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520" w:rsidRPr="008A5520" w:rsidRDefault="008A5520" w:rsidP="008A55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520">
        <w:rPr>
          <w:rFonts w:ascii="Times New Roman" w:hAnsi="Times New Roman" w:cs="Times New Roman"/>
          <w:b/>
          <w:sz w:val="28"/>
          <w:szCs w:val="28"/>
        </w:rPr>
        <w:t>Пять правил для родителей от «Лаборатории Касперского»</w:t>
      </w:r>
    </w:p>
    <w:p w:rsidR="008A5520" w:rsidRDefault="008A5520" w:rsidP="008A55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520">
        <w:rPr>
          <w:rFonts w:ascii="Times New Roman" w:hAnsi="Times New Roman" w:cs="Times New Roman"/>
          <w:b/>
          <w:sz w:val="28"/>
          <w:szCs w:val="28"/>
        </w:rPr>
        <w:t xml:space="preserve">Учительская газета – Москва </w:t>
      </w:r>
      <w:r>
        <w:rPr>
          <w:rFonts w:ascii="Times New Roman" w:hAnsi="Times New Roman" w:cs="Times New Roman"/>
          <w:b/>
          <w:sz w:val="28"/>
          <w:szCs w:val="28"/>
        </w:rPr>
        <w:t xml:space="preserve">опубликовала правила цифровой гигиены для родителей, которым они могут научить своих детей. Скажем правду: для нас это не просто важно, а крайне актуально!  </w:t>
      </w:r>
      <w:hyperlink r:id="rId5" w:history="1">
        <w:r w:rsidRPr="00246154">
          <w:rPr>
            <w:rStyle w:val="a3"/>
            <w:rFonts w:ascii="Times New Roman" w:hAnsi="Times New Roman" w:cs="Times New Roman"/>
            <w:b/>
            <w:sz w:val="28"/>
            <w:szCs w:val="28"/>
          </w:rPr>
          <w:t>http://www.ug.ru/archive/79109</w:t>
        </w:r>
      </w:hyperlink>
    </w:p>
    <w:p w:rsidR="008A5520" w:rsidRDefault="008A5520" w:rsidP="008A55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Читайте и соблюдайте эти правила вместе с детьми, это будет для них ценным ориентиром!</w:t>
      </w:r>
    </w:p>
    <w:p w:rsidR="00802982" w:rsidRPr="00802982" w:rsidRDefault="00802982" w:rsidP="00802982">
      <w:pPr>
        <w:jc w:val="both"/>
        <w:rPr>
          <w:rFonts w:ascii="Times New Roman" w:hAnsi="Times New Roman" w:cs="Times New Roman"/>
          <w:sz w:val="28"/>
          <w:szCs w:val="28"/>
        </w:rPr>
      </w:pPr>
      <w:r w:rsidRPr="00802982">
        <w:rPr>
          <w:rFonts w:ascii="Times New Roman" w:hAnsi="Times New Roman" w:cs="Times New Roman"/>
          <w:sz w:val="28"/>
          <w:szCs w:val="28"/>
        </w:rPr>
        <w:t xml:space="preserve">1.Научите ребенка основным правилам цифровой гигиены и безопасности: не общаться с незнакомцами, не делиться большим количеством информации о себе, не переходить по сомнительным ссылкам в </w:t>
      </w:r>
      <w:proofErr w:type="spellStart"/>
      <w:r w:rsidRPr="00802982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80298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02982"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 w:rsidRPr="00802982">
        <w:rPr>
          <w:rFonts w:ascii="Times New Roman" w:hAnsi="Times New Roman" w:cs="Times New Roman"/>
          <w:sz w:val="28"/>
          <w:szCs w:val="28"/>
        </w:rPr>
        <w:t>, придумывать для своих аккаунтов сложные пароли и регулярно менять их. Расскажите сыну или дочери, с какими интернет-угрозами они могут столкнуться, если не будут вести себя осторожно.</w:t>
      </w:r>
    </w:p>
    <w:p w:rsidR="00802982" w:rsidRPr="00802982" w:rsidRDefault="00802982" w:rsidP="00802982">
      <w:pPr>
        <w:jc w:val="both"/>
        <w:rPr>
          <w:rFonts w:ascii="Times New Roman" w:hAnsi="Times New Roman" w:cs="Times New Roman"/>
          <w:sz w:val="28"/>
          <w:szCs w:val="28"/>
        </w:rPr>
      </w:pPr>
      <w:r w:rsidRPr="00802982">
        <w:rPr>
          <w:rFonts w:ascii="Times New Roman" w:hAnsi="Times New Roman" w:cs="Times New Roman"/>
          <w:sz w:val="28"/>
          <w:szCs w:val="28"/>
        </w:rPr>
        <w:t>2. Договоритесь с ребенком о ключевых правилах пользования цифровыми устройствами. Например, не пользоваться гаджетом во время обеда и после 22.00, игра</w:t>
      </w:r>
      <w:r w:rsidR="00B81984">
        <w:rPr>
          <w:rFonts w:ascii="Times New Roman" w:hAnsi="Times New Roman" w:cs="Times New Roman"/>
          <w:sz w:val="28"/>
          <w:szCs w:val="28"/>
        </w:rPr>
        <w:t>ть в компьютерные игры только 1-</w:t>
      </w:r>
      <w:r w:rsidRPr="00802982">
        <w:rPr>
          <w:rFonts w:ascii="Times New Roman" w:hAnsi="Times New Roman" w:cs="Times New Roman"/>
          <w:sz w:val="28"/>
          <w:szCs w:val="28"/>
        </w:rPr>
        <w:t>2 часа в день. Лучше, если эти правила будут соблюдать все члены семьи, ведь ребенок во многом ориентируется на родителей.</w:t>
      </w:r>
    </w:p>
    <w:p w:rsidR="00802982" w:rsidRPr="00802982" w:rsidRDefault="00802982" w:rsidP="00802982">
      <w:pPr>
        <w:jc w:val="both"/>
        <w:rPr>
          <w:rFonts w:ascii="Times New Roman" w:hAnsi="Times New Roman" w:cs="Times New Roman"/>
          <w:sz w:val="28"/>
          <w:szCs w:val="28"/>
        </w:rPr>
      </w:pPr>
      <w:r w:rsidRPr="00802982">
        <w:rPr>
          <w:rFonts w:ascii="Times New Roman" w:hAnsi="Times New Roman" w:cs="Times New Roman"/>
          <w:sz w:val="28"/>
          <w:szCs w:val="28"/>
        </w:rPr>
        <w:t>3. Расскажите ребенку о такой неприятной ситуации, как кибербуллинг. Важно объяснить ему, что он не виноват в травле. Объясните, как действовать в такой ситуации, в частности:</w:t>
      </w:r>
    </w:p>
    <w:p w:rsidR="00802982" w:rsidRPr="00802982" w:rsidRDefault="00802982" w:rsidP="00802982">
      <w:pPr>
        <w:jc w:val="both"/>
        <w:rPr>
          <w:rFonts w:ascii="Times New Roman" w:hAnsi="Times New Roman" w:cs="Times New Roman"/>
          <w:sz w:val="28"/>
          <w:szCs w:val="28"/>
        </w:rPr>
      </w:pPr>
      <w:r w:rsidRPr="00802982">
        <w:rPr>
          <w:rFonts w:ascii="Times New Roman" w:hAnsi="Times New Roman" w:cs="Times New Roman"/>
          <w:sz w:val="28"/>
          <w:szCs w:val="28"/>
        </w:rPr>
        <w:t>- не отвечать на травлю, безразличие - самый верный способ свести буллинг на нет;</w:t>
      </w:r>
    </w:p>
    <w:p w:rsidR="00802982" w:rsidRPr="00802982" w:rsidRDefault="00802982" w:rsidP="00802982">
      <w:pPr>
        <w:jc w:val="both"/>
        <w:rPr>
          <w:rFonts w:ascii="Times New Roman" w:hAnsi="Times New Roman" w:cs="Times New Roman"/>
          <w:sz w:val="28"/>
          <w:szCs w:val="28"/>
        </w:rPr>
      </w:pPr>
      <w:r w:rsidRPr="00802982">
        <w:rPr>
          <w:rFonts w:ascii="Times New Roman" w:hAnsi="Times New Roman" w:cs="Times New Roman"/>
          <w:sz w:val="28"/>
          <w:szCs w:val="28"/>
        </w:rPr>
        <w:t xml:space="preserve">- добавить обидчиков в </w:t>
      </w:r>
      <w:proofErr w:type="spellStart"/>
      <w:r w:rsidRPr="00802982">
        <w:rPr>
          <w:rFonts w:ascii="Times New Roman" w:hAnsi="Times New Roman" w:cs="Times New Roman"/>
          <w:sz w:val="28"/>
          <w:szCs w:val="28"/>
        </w:rPr>
        <w:t>блэклист</w:t>
      </w:r>
      <w:proofErr w:type="spellEnd"/>
      <w:r w:rsidRPr="0080298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02982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Pr="00802982">
        <w:rPr>
          <w:rFonts w:ascii="Times New Roman" w:hAnsi="Times New Roman" w:cs="Times New Roman"/>
          <w:sz w:val="28"/>
          <w:szCs w:val="28"/>
        </w:rPr>
        <w:t xml:space="preserve"> или чате;</w:t>
      </w:r>
    </w:p>
    <w:p w:rsidR="00802982" w:rsidRPr="00802982" w:rsidRDefault="00802982" w:rsidP="00802982">
      <w:pPr>
        <w:jc w:val="both"/>
        <w:rPr>
          <w:rFonts w:ascii="Times New Roman" w:hAnsi="Times New Roman" w:cs="Times New Roman"/>
          <w:sz w:val="28"/>
          <w:szCs w:val="28"/>
        </w:rPr>
      </w:pPr>
      <w:r w:rsidRPr="00802982">
        <w:rPr>
          <w:rFonts w:ascii="Times New Roman" w:hAnsi="Times New Roman" w:cs="Times New Roman"/>
          <w:sz w:val="28"/>
          <w:szCs w:val="28"/>
        </w:rPr>
        <w:t>- пожаловаться на обидчиков администраторам социальной сети;</w:t>
      </w:r>
    </w:p>
    <w:p w:rsidR="00802982" w:rsidRPr="00802982" w:rsidRDefault="00802982" w:rsidP="00802982">
      <w:pPr>
        <w:jc w:val="both"/>
        <w:rPr>
          <w:rFonts w:ascii="Times New Roman" w:hAnsi="Times New Roman" w:cs="Times New Roman"/>
          <w:sz w:val="28"/>
          <w:szCs w:val="28"/>
        </w:rPr>
      </w:pPr>
      <w:r w:rsidRPr="00802982">
        <w:rPr>
          <w:rFonts w:ascii="Times New Roman" w:hAnsi="Times New Roman" w:cs="Times New Roman"/>
          <w:sz w:val="28"/>
          <w:szCs w:val="28"/>
        </w:rPr>
        <w:t>- рассказать о травле родителям;</w:t>
      </w:r>
    </w:p>
    <w:p w:rsidR="00802982" w:rsidRPr="00802982" w:rsidRDefault="00802982" w:rsidP="00802982">
      <w:pPr>
        <w:jc w:val="both"/>
        <w:rPr>
          <w:rFonts w:ascii="Times New Roman" w:hAnsi="Times New Roman" w:cs="Times New Roman"/>
          <w:sz w:val="28"/>
          <w:szCs w:val="28"/>
        </w:rPr>
      </w:pPr>
      <w:r w:rsidRPr="00802982">
        <w:rPr>
          <w:rFonts w:ascii="Times New Roman" w:hAnsi="Times New Roman" w:cs="Times New Roman"/>
          <w:sz w:val="28"/>
          <w:szCs w:val="28"/>
        </w:rPr>
        <w:t>- постараться переключиться на другие дела, поговорить с друзьями, отвлечься.</w:t>
      </w:r>
    </w:p>
    <w:p w:rsidR="00802982" w:rsidRPr="00802982" w:rsidRDefault="00802982" w:rsidP="00802982">
      <w:pPr>
        <w:jc w:val="both"/>
        <w:rPr>
          <w:rFonts w:ascii="Times New Roman" w:hAnsi="Times New Roman" w:cs="Times New Roman"/>
          <w:sz w:val="28"/>
          <w:szCs w:val="28"/>
        </w:rPr>
      </w:pPr>
      <w:r w:rsidRPr="00802982">
        <w:rPr>
          <w:rFonts w:ascii="Times New Roman" w:hAnsi="Times New Roman" w:cs="Times New Roman"/>
          <w:sz w:val="28"/>
          <w:szCs w:val="28"/>
        </w:rPr>
        <w:t>4. Когда ребенок начнет познавать цифровой мир самостоятельно, установите на его и свой гаджеты специальную программу родительского контроля и расскажите ему об этом. При этом важно объяснить ребенку, что это делается для того, чтобы помочь ему исследовать цифровой мир безопасно, а не для того, чтобы чрезмерно контролировать его.</w:t>
      </w:r>
    </w:p>
    <w:p w:rsidR="003B4825" w:rsidRDefault="00802982" w:rsidP="0047577F">
      <w:pPr>
        <w:jc w:val="both"/>
      </w:pPr>
      <w:r w:rsidRPr="00802982">
        <w:rPr>
          <w:rFonts w:ascii="Times New Roman" w:hAnsi="Times New Roman" w:cs="Times New Roman"/>
          <w:sz w:val="28"/>
          <w:szCs w:val="28"/>
        </w:rPr>
        <w:t>5. Покажите ребенку те преимущества, которые может дать Интернет: возможность узнать что-то новое, подтянуть знания по предметам, посмотреть интересные и обучающие видео, послушать музыку, получить доступ к лучшим произведениям литературы. Одновременно важно дать понять ребенку, что время, которое он проводит в Интернете, следует ограничивать. При этом объясните, чем чрезмерное использование гаджетов вредит здоровью, например, просмотр видео или игра на смартфоне или планшете перед вечером может нарушить качество сна, а значит, и выработку определенных гормонов, в частности мелатонина, а сидячий образ жизни плохо сказывается на осанке. Кроме того, ребенок должен понимать, что не стоит увлекаться онлайн-перепиской, а лучше отдавать предпочтение живому общению с друзьями и родными.</w:t>
      </w:r>
      <w:bookmarkStart w:id="0" w:name="_GoBack"/>
      <w:bookmarkEnd w:id="0"/>
    </w:p>
    <w:sectPr w:rsidR="003B4825" w:rsidSect="0047577F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8BC"/>
    <w:rsid w:val="002E28BC"/>
    <w:rsid w:val="003B4825"/>
    <w:rsid w:val="0047577F"/>
    <w:rsid w:val="00802982"/>
    <w:rsid w:val="008A5520"/>
    <w:rsid w:val="00B8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552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55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g.ru/archive/791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Admin</cp:lastModifiedBy>
  <cp:revision>5</cp:revision>
  <dcterms:created xsi:type="dcterms:W3CDTF">2019-05-21T19:08:00Z</dcterms:created>
  <dcterms:modified xsi:type="dcterms:W3CDTF">2020-09-09T07:49:00Z</dcterms:modified>
</cp:coreProperties>
</file>