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B3911" w14:textId="77777777" w:rsidR="00707E03" w:rsidRPr="004F4A4B" w:rsidRDefault="00707E03" w:rsidP="00707E03">
      <w:pPr>
        <w:jc w:val="center"/>
        <w:rPr>
          <w:b/>
        </w:rPr>
      </w:pPr>
      <w:r w:rsidRPr="004F4A4B">
        <w:rPr>
          <w:b/>
        </w:rPr>
        <w:t>МИНОБРНАУКИ РОССИИ</w:t>
      </w:r>
    </w:p>
    <w:p w14:paraId="6CD928E0" w14:textId="77777777" w:rsidR="00707E03" w:rsidRPr="004F4A4B" w:rsidRDefault="00707E03" w:rsidP="00707E03">
      <w:pPr>
        <w:jc w:val="center"/>
        <w:rPr>
          <w:b/>
        </w:rPr>
      </w:pPr>
      <w:r w:rsidRPr="004F4A4B">
        <w:rPr>
          <w:b/>
        </w:rPr>
        <w:t>Ярославский государственный университет им. П.Г. Демидова</w:t>
      </w:r>
    </w:p>
    <w:p w14:paraId="62020233" w14:textId="77777777" w:rsidR="00707E03" w:rsidRPr="004F4A4B" w:rsidRDefault="00707E03" w:rsidP="00707E03">
      <w:pPr>
        <w:jc w:val="center"/>
      </w:pPr>
    </w:p>
    <w:p w14:paraId="021B3CDE" w14:textId="77777777" w:rsidR="00707E03" w:rsidRPr="004F4A4B" w:rsidRDefault="00707E03" w:rsidP="00707E03">
      <w:pPr>
        <w:jc w:val="center"/>
      </w:pPr>
    </w:p>
    <w:p w14:paraId="69FAB80F" w14:textId="77777777" w:rsidR="00707E03" w:rsidRPr="004F4A4B" w:rsidRDefault="00707E03" w:rsidP="00707E03">
      <w:pPr>
        <w:jc w:val="center"/>
      </w:pPr>
      <w:r w:rsidRPr="004F4A4B">
        <w:t>Кафедра финансов и кредита</w:t>
      </w:r>
    </w:p>
    <w:p w14:paraId="5274061F" w14:textId="77777777" w:rsidR="00707E03" w:rsidRPr="003E24B1" w:rsidRDefault="00707E03" w:rsidP="00707E03">
      <w:pPr>
        <w:jc w:val="center"/>
        <w:rPr>
          <w:szCs w:val="28"/>
        </w:rPr>
      </w:pPr>
    </w:p>
    <w:tbl>
      <w:tblPr>
        <w:tblW w:w="3795" w:type="dxa"/>
        <w:jc w:val="right"/>
        <w:tblLayout w:type="fixed"/>
        <w:tblLook w:val="04A0" w:firstRow="1" w:lastRow="0" w:firstColumn="1" w:lastColumn="0" w:noHBand="0" w:noVBand="1"/>
      </w:tblPr>
      <w:tblGrid>
        <w:gridCol w:w="1845"/>
        <w:gridCol w:w="1950"/>
      </w:tblGrid>
      <w:tr w:rsidR="00674BFB" w:rsidRPr="00194CDA" w14:paraId="790A5D1B" w14:textId="77777777" w:rsidTr="00FE7613">
        <w:trPr>
          <w:jc w:val="right"/>
        </w:trPr>
        <w:tc>
          <w:tcPr>
            <w:tcW w:w="3795" w:type="dxa"/>
            <w:gridSpan w:val="2"/>
            <w:hideMark/>
          </w:tcPr>
          <w:p w14:paraId="3512E8E8" w14:textId="77777777" w:rsidR="00674BFB" w:rsidRPr="00194CDA" w:rsidRDefault="00674BFB" w:rsidP="00FE7613">
            <w:pPr>
              <w:jc w:val="center"/>
            </w:pPr>
            <w:r w:rsidRPr="00194CDA">
              <w:t>УТВЕРЖДАЮ</w:t>
            </w:r>
          </w:p>
          <w:p w14:paraId="317DD3B0" w14:textId="77777777" w:rsidR="00674BFB" w:rsidRPr="00194CDA" w:rsidRDefault="00674BFB" w:rsidP="00FE7613">
            <w:pPr>
              <w:jc w:val="center"/>
            </w:pPr>
            <w:r w:rsidRPr="00194CDA">
              <w:t>И.о декана экономического</w:t>
            </w:r>
          </w:p>
          <w:p w14:paraId="432EE4BF" w14:textId="77777777" w:rsidR="00674BFB" w:rsidRPr="00194CDA" w:rsidRDefault="00674BFB" w:rsidP="00FE7613">
            <w:pPr>
              <w:jc w:val="center"/>
            </w:pPr>
            <w:r w:rsidRPr="00194CDA">
              <w:t xml:space="preserve"> факультета</w:t>
            </w:r>
          </w:p>
        </w:tc>
      </w:tr>
      <w:tr w:rsidR="00674BFB" w:rsidRPr="00194CDA" w14:paraId="59BC3876" w14:textId="77777777" w:rsidTr="00FE7613">
        <w:trPr>
          <w:trHeight w:val="477"/>
          <w:jc w:val="right"/>
        </w:trPr>
        <w:tc>
          <w:tcPr>
            <w:tcW w:w="1845" w:type="dxa"/>
            <w:tcBorders>
              <w:top w:val="nil"/>
              <w:left w:val="nil"/>
              <w:bottom w:val="single" w:sz="4" w:space="0" w:color="auto"/>
              <w:right w:val="nil"/>
            </w:tcBorders>
            <w:vAlign w:val="bottom"/>
          </w:tcPr>
          <w:p w14:paraId="1DA2E054" w14:textId="458BE21F" w:rsidR="00674BFB" w:rsidRPr="00194CDA" w:rsidRDefault="00674BFB" w:rsidP="00FE7613">
            <w:r w:rsidRPr="00194CDA">
              <w:rPr>
                <w:noProof/>
              </w:rPr>
              <w:drawing>
                <wp:inline distT="0" distB="0" distL="0" distR="0" wp14:anchorId="6F233771" wp14:editId="00653416">
                  <wp:extent cx="400050" cy="638175"/>
                  <wp:effectExtent l="0" t="4763"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l="63885" t="27718" r="28603" b="51366"/>
                          <a:stretch>
                            <a:fillRect/>
                          </a:stretch>
                        </pic:blipFill>
                        <pic:spPr bwMode="auto">
                          <a:xfrm rot="5400000">
                            <a:off x="0" y="0"/>
                            <a:ext cx="400050" cy="638175"/>
                          </a:xfrm>
                          <a:prstGeom prst="rect">
                            <a:avLst/>
                          </a:prstGeom>
                          <a:noFill/>
                          <a:ln>
                            <a:noFill/>
                          </a:ln>
                        </pic:spPr>
                      </pic:pic>
                    </a:graphicData>
                  </a:graphic>
                </wp:inline>
              </w:drawing>
            </w:r>
          </w:p>
        </w:tc>
        <w:tc>
          <w:tcPr>
            <w:tcW w:w="1950" w:type="dxa"/>
            <w:vAlign w:val="bottom"/>
            <w:hideMark/>
          </w:tcPr>
          <w:p w14:paraId="0C84B263" w14:textId="77777777" w:rsidR="00674BFB" w:rsidRPr="00194CDA" w:rsidRDefault="00674BFB" w:rsidP="00FE7613">
            <w:r w:rsidRPr="00194CDA">
              <w:t>Т.Ю. Новикова</w:t>
            </w:r>
          </w:p>
        </w:tc>
      </w:tr>
      <w:tr w:rsidR="00674BFB" w:rsidRPr="00194CDA" w14:paraId="2E268265" w14:textId="77777777" w:rsidTr="00FE7613">
        <w:trPr>
          <w:trHeight w:val="277"/>
          <w:jc w:val="right"/>
        </w:trPr>
        <w:tc>
          <w:tcPr>
            <w:tcW w:w="1845" w:type="dxa"/>
            <w:tcBorders>
              <w:top w:val="single" w:sz="4" w:space="0" w:color="auto"/>
              <w:left w:val="nil"/>
              <w:bottom w:val="nil"/>
              <w:right w:val="nil"/>
            </w:tcBorders>
            <w:hideMark/>
          </w:tcPr>
          <w:p w14:paraId="24CEDF0F" w14:textId="77777777" w:rsidR="00674BFB" w:rsidRPr="00194CDA" w:rsidRDefault="00674BFB" w:rsidP="00FE7613">
            <w:pPr>
              <w:jc w:val="center"/>
            </w:pPr>
            <w:r w:rsidRPr="00194CDA">
              <w:rPr>
                <w:i/>
                <w:vertAlign w:val="superscript"/>
              </w:rPr>
              <w:t>(подпись)</w:t>
            </w:r>
          </w:p>
        </w:tc>
        <w:tc>
          <w:tcPr>
            <w:tcW w:w="1950" w:type="dxa"/>
          </w:tcPr>
          <w:p w14:paraId="2F501446" w14:textId="77777777" w:rsidR="00674BFB" w:rsidRPr="00194CDA" w:rsidRDefault="00674BFB" w:rsidP="00FE7613">
            <w:pPr>
              <w:jc w:val="right"/>
            </w:pPr>
          </w:p>
        </w:tc>
      </w:tr>
      <w:tr w:rsidR="00674BFB" w:rsidRPr="00194CDA" w14:paraId="40F0135A" w14:textId="77777777" w:rsidTr="00FE7613">
        <w:trPr>
          <w:jc w:val="right"/>
        </w:trPr>
        <w:tc>
          <w:tcPr>
            <w:tcW w:w="3795" w:type="dxa"/>
            <w:gridSpan w:val="2"/>
            <w:hideMark/>
          </w:tcPr>
          <w:p w14:paraId="166522AD" w14:textId="77777777" w:rsidR="00674BFB" w:rsidRPr="00194CDA" w:rsidRDefault="00674BFB" w:rsidP="00FE7613">
            <w:pPr>
              <w:jc w:val="center"/>
            </w:pPr>
            <w:r w:rsidRPr="00194CDA">
              <w:t>«15» мая 2024 г.</w:t>
            </w:r>
          </w:p>
        </w:tc>
      </w:tr>
    </w:tbl>
    <w:p w14:paraId="5DE5C7A7" w14:textId="00405755" w:rsidR="00707E03" w:rsidRDefault="00707E03" w:rsidP="00707E03">
      <w:pPr>
        <w:jc w:val="center"/>
        <w:rPr>
          <w:bCs/>
        </w:rPr>
      </w:pPr>
    </w:p>
    <w:p w14:paraId="3F631A0A" w14:textId="57EADA62" w:rsidR="00674BFB" w:rsidRDefault="00674BFB" w:rsidP="00707E03">
      <w:pPr>
        <w:jc w:val="center"/>
        <w:rPr>
          <w:bCs/>
        </w:rPr>
      </w:pPr>
    </w:p>
    <w:p w14:paraId="67C8C747" w14:textId="1C91DB4B" w:rsidR="00674BFB" w:rsidRDefault="00674BFB" w:rsidP="00707E03">
      <w:pPr>
        <w:jc w:val="center"/>
        <w:rPr>
          <w:bCs/>
        </w:rPr>
      </w:pPr>
    </w:p>
    <w:p w14:paraId="22968053" w14:textId="77777777" w:rsidR="00674BFB" w:rsidRPr="003E24B1" w:rsidRDefault="00674BFB" w:rsidP="00707E03">
      <w:pPr>
        <w:jc w:val="center"/>
        <w:rPr>
          <w:bCs/>
        </w:rPr>
      </w:pPr>
    </w:p>
    <w:p w14:paraId="53293DB7" w14:textId="77777777" w:rsidR="00707E03" w:rsidRPr="003E24B1" w:rsidRDefault="00707E03" w:rsidP="00707E03">
      <w:pPr>
        <w:jc w:val="center"/>
      </w:pPr>
      <w:r w:rsidRPr="003E24B1">
        <w:rPr>
          <w:b/>
          <w:bCs/>
        </w:rPr>
        <w:t xml:space="preserve">Рабочая программа дисциплины </w:t>
      </w:r>
    </w:p>
    <w:p w14:paraId="70316C78" w14:textId="77777777" w:rsidR="00707E03" w:rsidRPr="003E24B1" w:rsidRDefault="00707E03" w:rsidP="00707E03">
      <w:pPr>
        <w:jc w:val="center"/>
        <w:rPr>
          <w:b/>
          <w:bCs/>
        </w:rPr>
      </w:pPr>
      <w:r w:rsidRPr="003E24B1">
        <w:rPr>
          <w:b/>
          <w:bCs/>
        </w:rPr>
        <w:t>«</w:t>
      </w:r>
      <w:r>
        <w:rPr>
          <w:b/>
          <w:bCs/>
        </w:rPr>
        <w:t>Деньги, кредит, банки</w:t>
      </w:r>
      <w:r w:rsidRPr="003E24B1">
        <w:rPr>
          <w:b/>
          <w:bCs/>
        </w:rPr>
        <w:t>»</w:t>
      </w:r>
    </w:p>
    <w:p w14:paraId="331B3360" w14:textId="77777777" w:rsidR="00707E03" w:rsidRPr="003E24B1" w:rsidRDefault="00707E03" w:rsidP="00707E03">
      <w:pPr>
        <w:jc w:val="center"/>
        <w:rPr>
          <w:u w:val="single"/>
        </w:rPr>
      </w:pPr>
    </w:p>
    <w:p w14:paraId="358EC66A" w14:textId="77777777" w:rsidR="00707E03" w:rsidRPr="003E24B1" w:rsidRDefault="00707E03" w:rsidP="00707E03">
      <w:pPr>
        <w:jc w:val="center"/>
        <w:rPr>
          <w:u w:val="single"/>
        </w:rPr>
      </w:pPr>
    </w:p>
    <w:p w14:paraId="415E907F" w14:textId="77777777" w:rsidR="00707E03" w:rsidRPr="003E24B1" w:rsidRDefault="00707E03" w:rsidP="00707E03">
      <w:pPr>
        <w:jc w:val="center"/>
      </w:pPr>
      <w:r w:rsidRPr="003E24B1">
        <w:t>Направление подготовки</w:t>
      </w:r>
    </w:p>
    <w:p w14:paraId="63DA369F" w14:textId="77777777" w:rsidR="00707E03" w:rsidRPr="003E24B1" w:rsidRDefault="00707E03" w:rsidP="00707E03">
      <w:pPr>
        <w:jc w:val="center"/>
      </w:pPr>
      <w:r w:rsidRPr="003E24B1">
        <w:t>38.0</w:t>
      </w:r>
      <w:r>
        <w:t>3</w:t>
      </w:r>
      <w:r w:rsidRPr="003E24B1">
        <w:t>.0</w:t>
      </w:r>
      <w:r>
        <w:t>1</w:t>
      </w:r>
      <w:r w:rsidRPr="003E24B1">
        <w:t xml:space="preserve"> </w:t>
      </w:r>
      <w:r w:rsidRPr="008D6229">
        <w:t>Экономика</w:t>
      </w:r>
    </w:p>
    <w:p w14:paraId="456E4D79" w14:textId="77777777" w:rsidR="00707E03" w:rsidRPr="003E24B1" w:rsidRDefault="00707E03" w:rsidP="00707E03">
      <w:pPr>
        <w:jc w:val="center"/>
      </w:pPr>
    </w:p>
    <w:p w14:paraId="339F0163" w14:textId="77777777" w:rsidR="00707E03" w:rsidRPr="003E24B1" w:rsidRDefault="00707E03" w:rsidP="00707E03">
      <w:pPr>
        <w:jc w:val="center"/>
      </w:pPr>
      <w:r>
        <w:t>Профиль</w:t>
      </w:r>
    </w:p>
    <w:p w14:paraId="7604F20D" w14:textId="77777777" w:rsidR="00707E03" w:rsidRPr="005201AF" w:rsidRDefault="00707E03" w:rsidP="00707E03">
      <w:pPr>
        <w:jc w:val="center"/>
        <w:rPr>
          <w:b/>
        </w:rPr>
      </w:pPr>
      <w:r w:rsidRPr="005201AF">
        <w:rPr>
          <w:b/>
        </w:rPr>
        <w:t>«</w:t>
      </w:r>
      <w:r>
        <w:rPr>
          <w:b/>
        </w:rPr>
        <w:t>Финансы и кредит»</w:t>
      </w:r>
    </w:p>
    <w:p w14:paraId="36C6DAAE" w14:textId="77777777" w:rsidR="00707E03" w:rsidRPr="005201AF" w:rsidRDefault="00707E03" w:rsidP="00707E03">
      <w:pPr>
        <w:jc w:val="center"/>
        <w:rPr>
          <w:b/>
          <w:strike/>
        </w:rPr>
      </w:pPr>
    </w:p>
    <w:p w14:paraId="05C005BA" w14:textId="77777777" w:rsidR="00707E03" w:rsidRPr="003E24B1" w:rsidRDefault="00707E03" w:rsidP="00707E03">
      <w:pPr>
        <w:jc w:val="center"/>
      </w:pPr>
    </w:p>
    <w:p w14:paraId="32A8731C" w14:textId="77777777" w:rsidR="00707E03" w:rsidRPr="003E24B1" w:rsidRDefault="00707E03" w:rsidP="00707E03">
      <w:pPr>
        <w:jc w:val="center"/>
      </w:pPr>
      <w:r w:rsidRPr="003E24B1">
        <w:t>Форма обучения</w:t>
      </w:r>
    </w:p>
    <w:p w14:paraId="0354B80A" w14:textId="77777777" w:rsidR="00707E03" w:rsidRPr="003E24B1" w:rsidRDefault="00707E03" w:rsidP="00707E03">
      <w:pPr>
        <w:jc w:val="center"/>
      </w:pPr>
      <w:r>
        <w:t>о</w:t>
      </w:r>
      <w:r w:rsidRPr="003E24B1">
        <w:t>чная</w:t>
      </w:r>
    </w:p>
    <w:p w14:paraId="64251A51" w14:textId="77777777" w:rsidR="00707E03" w:rsidRPr="003E24B1" w:rsidRDefault="00707E03" w:rsidP="00707E03">
      <w:pPr>
        <w:jc w:val="both"/>
      </w:pPr>
    </w:p>
    <w:p w14:paraId="7E6F8897" w14:textId="77777777" w:rsidR="00707E03" w:rsidRPr="003E24B1" w:rsidRDefault="00707E03" w:rsidP="00707E03">
      <w:pPr>
        <w:jc w:val="both"/>
      </w:pPr>
    </w:p>
    <w:p w14:paraId="17D800AB" w14:textId="77777777" w:rsidR="00707E03" w:rsidRPr="003E24B1" w:rsidRDefault="00707E03" w:rsidP="00707E03"/>
    <w:p w14:paraId="549E64AE" w14:textId="77777777" w:rsidR="00707E03" w:rsidRPr="003E24B1" w:rsidRDefault="00707E03" w:rsidP="00707E03">
      <w:pPr>
        <w:jc w:val="both"/>
      </w:pPr>
    </w:p>
    <w:p w14:paraId="5B8948C4" w14:textId="77777777" w:rsidR="00707E03" w:rsidRPr="00B95B9E" w:rsidRDefault="00707E03" w:rsidP="00707E03">
      <w:pPr>
        <w:jc w:val="both"/>
      </w:pPr>
    </w:p>
    <w:tbl>
      <w:tblPr>
        <w:tblW w:w="0" w:type="auto"/>
        <w:tblLook w:val="04A0" w:firstRow="1" w:lastRow="0" w:firstColumn="1" w:lastColumn="0" w:noHBand="0" w:noVBand="1"/>
      </w:tblPr>
      <w:tblGrid>
        <w:gridCol w:w="4368"/>
        <w:gridCol w:w="864"/>
        <w:gridCol w:w="4338"/>
      </w:tblGrid>
      <w:tr w:rsidR="00707E03" w14:paraId="4C251AC7" w14:textId="77777777" w:rsidTr="00027950">
        <w:tc>
          <w:tcPr>
            <w:tcW w:w="4368" w:type="dxa"/>
            <w:hideMark/>
          </w:tcPr>
          <w:p w14:paraId="3CB97413" w14:textId="77777777" w:rsidR="00707E03" w:rsidRDefault="00707E03" w:rsidP="00027950">
            <w:pPr>
              <w:spacing w:line="276" w:lineRule="auto"/>
              <w:jc w:val="both"/>
              <w:rPr>
                <w:sz w:val="22"/>
              </w:rPr>
            </w:pPr>
            <w:r>
              <w:rPr>
                <w:sz w:val="22"/>
              </w:rPr>
              <w:t>Программа одобрена</w:t>
            </w:r>
          </w:p>
          <w:p w14:paraId="31A6D3D2" w14:textId="77777777" w:rsidR="00707E03" w:rsidRDefault="00707E03" w:rsidP="00027950">
            <w:pPr>
              <w:spacing w:line="276" w:lineRule="auto"/>
              <w:jc w:val="both"/>
              <w:rPr>
                <w:sz w:val="22"/>
              </w:rPr>
            </w:pPr>
            <w:r>
              <w:rPr>
                <w:sz w:val="22"/>
              </w:rPr>
              <w:t>на заседании кафедры</w:t>
            </w:r>
          </w:p>
          <w:p w14:paraId="6818EDBD" w14:textId="77777777" w:rsidR="00707E03" w:rsidRPr="003832C9" w:rsidRDefault="00707E03" w:rsidP="00A85B18">
            <w:pPr>
              <w:spacing w:line="276" w:lineRule="auto"/>
              <w:jc w:val="both"/>
              <w:rPr>
                <w:color w:val="FF0000"/>
                <w:sz w:val="22"/>
              </w:rPr>
            </w:pPr>
            <w:r w:rsidRPr="00A54D6E">
              <w:rPr>
                <w:sz w:val="22"/>
              </w:rPr>
              <w:t>от «</w:t>
            </w:r>
            <w:r w:rsidR="00A85B18">
              <w:rPr>
                <w:sz w:val="22"/>
              </w:rPr>
              <w:t>19</w:t>
            </w:r>
            <w:r w:rsidRPr="00A54D6E">
              <w:rPr>
                <w:sz w:val="22"/>
              </w:rPr>
              <w:t xml:space="preserve">» </w:t>
            </w:r>
            <w:r>
              <w:rPr>
                <w:sz w:val="22"/>
              </w:rPr>
              <w:t>апреля</w:t>
            </w:r>
            <w:r w:rsidRPr="00A54D6E">
              <w:rPr>
                <w:sz w:val="22"/>
              </w:rPr>
              <w:t xml:space="preserve"> 20</w:t>
            </w:r>
            <w:r>
              <w:rPr>
                <w:sz w:val="22"/>
              </w:rPr>
              <w:t>2</w:t>
            </w:r>
            <w:r w:rsidR="00A85B18">
              <w:rPr>
                <w:sz w:val="22"/>
              </w:rPr>
              <w:t>4</w:t>
            </w:r>
            <w:r w:rsidRPr="00A54D6E">
              <w:rPr>
                <w:sz w:val="22"/>
              </w:rPr>
              <w:t xml:space="preserve"> г., протокол №</w:t>
            </w:r>
            <w:r>
              <w:rPr>
                <w:sz w:val="22"/>
              </w:rPr>
              <w:t xml:space="preserve"> 9</w:t>
            </w:r>
            <w:r w:rsidRPr="00A54D6E">
              <w:rPr>
                <w:sz w:val="22"/>
              </w:rPr>
              <w:t xml:space="preserve"> </w:t>
            </w:r>
            <w:r w:rsidRPr="003832C9">
              <w:rPr>
                <w:color w:val="FF0000"/>
                <w:sz w:val="22"/>
              </w:rPr>
              <w:t xml:space="preserve"> </w:t>
            </w:r>
          </w:p>
        </w:tc>
        <w:tc>
          <w:tcPr>
            <w:tcW w:w="864" w:type="dxa"/>
          </w:tcPr>
          <w:p w14:paraId="1F654C52" w14:textId="77777777" w:rsidR="00707E03" w:rsidRDefault="00707E03" w:rsidP="00027950">
            <w:pPr>
              <w:spacing w:line="276" w:lineRule="auto"/>
              <w:jc w:val="both"/>
              <w:rPr>
                <w:sz w:val="22"/>
              </w:rPr>
            </w:pPr>
          </w:p>
        </w:tc>
        <w:tc>
          <w:tcPr>
            <w:tcW w:w="4338" w:type="dxa"/>
            <w:hideMark/>
          </w:tcPr>
          <w:p w14:paraId="0C2DA568" w14:textId="77777777" w:rsidR="00707E03" w:rsidRDefault="00707E03" w:rsidP="00027950">
            <w:pPr>
              <w:spacing w:line="276" w:lineRule="auto"/>
              <w:jc w:val="both"/>
              <w:rPr>
                <w:sz w:val="22"/>
              </w:rPr>
            </w:pPr>
            <w:r>
              <w:rPr>
                <w:sz w:val="22"/>
              </w:rPr>
              <w:t>Программа одобрена НМК</w:t>
            </w:r>
          </w:p>
          <w:p w14:paraId="4E2F426C" w14:textId="77777777" w:rsidR="00707E03" w:rsidRDefault="00707E03" w:rsidP="00027950">
            <w:pPr>
              <w:spacing w:line="276" w:lineRule="auto"/>
              <w:jc w:val="both"/>
              <w:rPr>
                <w:sz w:val="22"/>
              </w:rPr>
            </w:pPr>
            <w:r>
              <w:rPr>
                <w:sz w:val="22"/>
              </w:rPr>
              <w:t>экономического факультета</w:t>
            </w:r>
          </w:p>
          <w:p w14:paraId="0614198E" w14:textId="77777777" w:rsidR="00707E03" w:rsidRDefault="00707E03" w:rsidP="00A85B18">
            <w:pPr>
              <w:spacing w:line="276" w:lineRule="auto"/>
              <w:jc w:val="both"/>
              <w:rPr>
                <w:sz w:val="22"/>
              </w:rPr>
            </w:pPr>
            <w:r>
              <w:rPr>
                <w:sz w:val="22"/>
              </w:rPr>
              <w:t xml:space="preserve">протокол № 6 от </w:t>
            </w:r>
            <w:r w:rsidRPr="00B6103D">
              <w:rPr>
                <w:sz w:val="22"/>
              </w:rPr>
              <w:t>«</w:t>
            </w:r>
            <w:r>
              <w:rPr>
                <w:sz w:val="22"/>
              </w:rPr>
              <w:t>2</w:t>
            </w:r>
            <w:r w:rsidR="00A85B18">
              <w:rPr>
                <w:sz w:val="22"/>
              </w:rPr>
              <w:t>4</w:t>
            </w:r>
            <w:r w:rsidRPr="00B6103D">
              <w:rPr>
                <w:sz w:val="22"/>
              </w:rPr>
              <w:t xml:space="preserve">» </w:t>
            </w:r>
            <w:r>
              <w:rPr>
                <w:sz w:val="22"/>
              </w:rPr>
              <w:t>апреля</w:t>
            </w:r>
            <w:r w:rsidRPr="00B6103D">
              <w:rPr>
                <w:sz w:val="22"/>
              </w:rPr>
              <w:t xml:space="preserve"> 20</w:t>
            </w:r>
            <w:r>
              <w:rPr>
                <w:sz w:val="22"/>
              </w:rPr>
              <w:t>2</w:t>
            </w:r>
            <w:r w:rsidR="00A85B18">
              <w:rPr>
                <w:sz w:val="22"/>
              </w:rPr>
              <w:t>4</w:t>
            </w:r>
            <w:r w:rsidRPr="00B6103D">
              <w:rPr>
                <w:sz w:val="22"/>
              </w:rPr>
              <w:t xml:space="preserve"> г.</w:t>
            </w:r>
            <w:r w:rsidRPr="003832C9">
              <w:rPr>
                <w:color w:val="FF0000"/>
                <w:sz w:val="22"/>
              </w:rPr>
              <w:t>.</w:t>
            </w:r>
          </w:p>
        </w:tc>
      </w:tr>
    </w:tbl>
    <w:p w14:paraId="468114FE" w14:textId="77777777" w:rsidR="00707E03" w:rsidRPr="003E24B1" w:rsidRDefault="00707E03" w:rsidP="00707E03">
      <w:pPr>
        <w:jc w:val="both"/>
      </w:pPr>
    </w:p>
    <w:p w14:paraId="610F1FCD" w14:textId="77777777" w:rsidR="00707E03" w:rsidRPr="004F4A4B" w:rsidRDefault="00707E03" w:rsidP="00707E03">
      <w:pPr>
        <w:jc w:val="both"/>
        <w:rPr>
          <w:sz w:val="28"/>
          <w:szCs w:val="28"/>
        </w:rPr>
      </w:pPr>
    </w:p>
    <w:p w14:paraId="1C43D8E9" w14:textId="77777777" w:rsidR="00707E03" w:rsidRPr="004F4A4B" w:rsidRDefault="00707E03" w:rsidP="00707E03">
      <w:pPr>
        <w:jc w:val="center"/>
      </w:pPr>
    </w:p>
    <w:p w14:paraId="71E52986" w14:textId="77777777" w:rsidR="00707E03" w:rsidRPr="004F4A4B" w:rsidRDefault="00707E03" w:rsidP="00707E03">
      <w:pPr>
        <w:jc w:val="center"/>
      </w:pPr>
    </w:p>
    <w:p w14:paraId="7F76F36F" w14:textId="77777777" w:rsidR="00707E03" w:rsidRPr="004F4A4B" w:rsidRDefault="00707E03" w:rsidP="00707E03">
      <w:pPr>
        <w:jc w:val="center"/>
      </w:pPr>
    </w:p>
    <w:p w14:paraId="1165EFF9" w14:textId="77777777" w:rsidR="00707E03" w:rsidRPr="004F4A4B" w:rsidRDefault="00707E03" w:rsidP="00707E03">
      <w:pPr>
        <w:jc w:val="center"/>
      </w:pPr>
    </w:p>
    <w:p w14:paraId="0EB3E6AC" w14:textId="77777777" w:rsidR="00707E03" w:rsidRDefault="00707E03" w:rsidP="00707E03">
      <w:pPr>
        <w:jc w:val="center"/>
      </w:pPr>
    </w:p>
    <w:p w14:paraId="26A50557" w14:textId="77777777" w:rsidR="00707E03" w:rsidRDefault="00707E03" w:rsidP="00707E03">
      <w:pPr>
        <w:jc w:val="center"/>
      </w:pPr>
    </w:p>
    <w:p w14:paraId="23CA9E91" w14:textId="77777777" w:rsidR="00707E03" w:rsidRDefault="00707E03" w:rsidP="00707E03">
      <w:pPr>
        <w:jc w:val="center"/>
      </w:pPr>
    </w:p>
    <w:p w14:paraId="2F31F0DA" w14:textId="77777777" w:rsidR="00707E03" w:rsidRDefault="00707E03" w:rsidP="00707E03">
      <w:pPr>
        <w:jc w:val="center"/>
      </w:pPr>
    </w:p>
    <w:p w14:paraId="29F19C4F" w14:textId="77777777" w:rsidR="00707E03" w:rsidRDefault="00707E03" w:rsidP="00707E03">
      <w:pPr>
        <w:jc w:val="center"/>
      </w:pPr>
    </w:p>
    <w:p w14:paraId="3506569F" w14:textId="77777777" w:rsidR="00707E03" w:rsidRPr="004F4A4B" w:rsidRDefault="00707E03" w:rsidP="00707E03">
      <w:pPr>
        <w:jc w:val="center"/>
      </w:pPr>
    </w:p>
    <w:p w14:paraId="4F35D605" w14:textId="77777777" w:rsidR="00707E03" w:rsidRDefault="00707E03" w:rsidP="00707E03">
      <w:pPr>
        <w:jc w:val="center"/>
        <w:rPr>
          <w:bCs/>
        </w:rPr>
      </w:pPr>
      <w:r w:rsidRPr="004F4A4B">
        <w:t>Ярославль</w:t>
      </w:r>
      <w:r w:rsidRPr="006A39F6">
        <w:rPr>
          <w:bCs/>
        </w:rPr>
        <w:t xml:space="preserve"> </w:t>
      </w:r>
    </w:p>
    <w:p w14:paraId="5F6069DD" w14:textId="77777777" w:rsidR="00707E03" w:rsidRDefault="00707E03" w:rsidP="00707E03">
      <w:pPr>
        <w:autoSpaceDE w:val="0"/>
        <w:autoSpaceDN w:val="0"/>
        <w:adjustRightInd w:val="0"/>
      </w:pPr>
    </w:p>
    <w:p w14:paraId="10CA1A48" w14:textId="77777777" w:rsidR="00707E03" w:rsidRDefault="00707E03" w:rsidP="00707E03">
      <w:pPr>
        <w:rPr>
          <w:i/>
          <w:iCs/>
        </w:rPr>
      </w:pPr>
      <w:r>
        <w:rPr>
          <w:b/>
          <w:bCs/>
        </w:rPr>
        <w:lastRenderedPageBreak/>
        <w:t>1.</w:t>
      </w:r>
      <w:r>
        <w:rPr>
          <w:b/>
          <w:bCs/>
          <w:lang w:val="en-US"/>
        </w:rPr>
        <w:t> </w:t>
      </w:r>
      <w:r>
        <w:rPr>
          <w:b/>
          <w:bCs/>
        </w:rPr>
        <w:t xml:space="preserve">Цели освоения дисциплины </w:t>
      </w:r>
    </w:p>
    <w:p w14:paraId="345EEB36" w14:textId="77777777" w:rsidR="00707E03" w:rsidRDefault="00707E03" w:rsidP="00707E03">
      <w:pPr>
        <w:widowControl w:val="0"/>
        <w:ind w:firstLine="709"/>
        <w:jc w:val="both"/>
      </w:pPr>
      <w:r w:rsidRPr="00CC1496">
        <w:t xml:space="preserve">Целью освоения </w:t>
      </w:r>
      <w:r w:rsidRPr="00CC1496">
        <w:rPr>
          <w:spacing w:val="-3"/>
        </w:rPr>
        <w:t>дисциплин</w:t>
      </w:r>
      <w:r w:rsidRPr="00CC1496">
        <w:t>ы «</w:t>
      </w:r>
      <w:r w:rsidRPr="004B2741">
        <w:t>Деньги, кредит, банки</w:t>
      </w:r>
      <w:r w:rsidRPr="00CC1496">
        <w:t xml:space="preserve">» является </w:t>
      </w:r>
      <w:r>
        <w:t>формирование современных знаний в области денег, кредита, банков, раскрытие теоретических аспектов их сущности, функций и роли в современной рыночной экономике, освоение целостной системы знаний о денежной, кредитной и банковской системах, особенностях их развития и современных проблемах.</w:t>
      </w:r>
    </w:p>
    <w:p w14:paraId="38725328" w14:textId="77777777" w:rsidR="00707E03" w:rsidRDefault="00707E03" w:rsidP="00707E03">
      <w:pPr>
        <w:jc w:val="both"/>
        <w:rPr>
          <w:i/>
          <w:iCs/>
        </w:rPr>
      </w:pPr>
    </w:p>
    <w:p w14:paraId="14ECE586" w14:textId="77777777" w:rsidR="00707E03" w:rsidRDefault="00707E03" w:rsidP="00707E03">
      <w:pPr>
        <w:jc w:val="both"/>
        <w:rPr>
          <w:b/>
          <w:bCs/>
        </w:rPr>
      </w:pPr>
      <w:r>
        <w:rPr>
          <w:b/>
          <w:bCs/>
        </w:rPr>
        <w:t>2.</w:t>
      </w:r>
      <w:r>
        <w:rPr>
          <w:b/>
          <w:bCs/>
          <w:lang w:val="en-US"/>
        </w:rPr>
        <w:t> </w:t>
      </w:r>
      <w:r>
        <w:rPr>
          <w:b/>
          <w:bCs/>
        </w:rPr>
        <w:t>Место дисциплины в структуре образовательной программы</w:t>
      </w:r>
      <w:r w:rsidRPr="00EE28CC">
        <w:rPr>
          <w:b/>
          <w:bCs/>
        </w:rPr>
        <w:t xml:space="preserve"> </w:t>
      </w:r>
    </w:p>
    <w:p w14:paraId="5F2DFDCD" w14:textId="77777777" w:rsidR="00707E03" w:rsidRPr="00D957FD" w:rsidRDefault="00707E03" w:rsidP="00707E03">
      <w:pPr>
        <w:ind w:firstLine="708"/>
        <w:jc w:val="both"/>
      </w:pPr>
      <w:r w:rsidRPr="00221CD7">
        <w:t xml:space="preserve">Дисциплина </w:t>
      </w:r>
      <w:r w:rsidRPr="00286874">
        <w:t>«</w:t>
      </w:r>
      <w:r>
        <w:t>Деньги, кредит. Банки»</w:t>
      </w:r>
      <w:r w:rsidRPr="00286874">
        <w:t xml:space="preserve"> </w:t>
      </w:r>
      <w:r w:rsidRPr="00221CD7">
        <w:t xml:space="preserve">относится к </w:t>
      </w:r>
      <w:r>
        <w:t xml:space="preserve">обязательной </w:t>
      </w:r>
      <w:r w:rsidRPr="00221CD7">
        <w:t>части Блока 1.</w:t>
      </w:r>
      <w:r w:rsidRPr="00B61B6B">
        <w:t xml:space="preserve"> </w:t>
      </w:r>
      <w:r w:rsidRPr="00205827">
        <w:t xml:space="preserve">Курс </w:t>
      </w:r>
      <w:r>
        <w:t xml:space="preserve">базируется на знаниях, полученных обучающимися при прохождении дисциплин «Экономическая теория», «Микроэкономика», «Макроэкономика», «Основы статистики». </w:t>
      </w:r>
      <w:r w:rsidRPr="00BE26A7">
        <w:t>Знания и навыки, полученные студентами при изучении дисциплины «</w:t>
      </w:r>
      <w:r>
        <w:t>Деньги, кредит, банки»</w:t>
      </w:r>
      <w:r w:rsidRPr="00BE26A7">
        <w:t xml:space="preserve"> используются </w:t>
      </w:r>
      <w:r>
        <w:t xml:space="preserve">в дальнейшем </w:t>
      </w:r>
      <w:r w:rsidRPr="00BE26A7">
        <w:t xml:space="preserve">при изучении различных дисциплин, </w:t>
      </w:r>
      <w:r>
        <w:t>таких, например,  как</w:t>
      </w:r>
      <w:r w:rsidRPr="00BE26A7">
        <w:t xml:space="preserve"> </w:t>
      </w:r>
      <w:r w:rsidRPr="00D957FD">
        <w:t>«Денежно-кредитные методы регулирования экономики и финансовых рынков».</w:t>
      </w:r>
    </w:p>
    <w:p w14:paraId="026E7D30" w14:textId="77777777" w:rsidR="008E6B42" w:rsidRDefault="008E6B42" w:rsidP="00EA008E">
      <w:pPr>
        <w:jc w:val="both"/>
        <w:rPr>
          <w:b/>
          <w:bCs/>
        </w:rPr>
      </w:pPr>
    </w:p>
    <w:p w14:paraId="63C55A80" w14:textId="77777777" w:rsidR="00EA008E" w:rsidRPr="00D957FD" w:rsidRDefault="00EA008E" w:rsidP="00EA008E">
      <w:pPr>
        <w:jc w:val="both"/>
        <w:rPr>
          <w:b/>
          <w:bCs/>
          <w:i/>
        </w:rPr>
      </w:pPr>
      <w:r w:rsidRPr="00D957FD">
        <w:rPr>
          <w:b/>
          <w:bCs/>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252DC5F5" w14:textId="77777777" w:rsidR="00EA008E" w:rsidRPr="00D957FD" w:rsidRDefault="00EA008E" w:rsidP="00EA008E">
      <w:pPr>
        <w:jc w:val="both"/>
        <w:rPr>
          <w:bCs/>
        </w:rPr>
      </w:pPr>
    </w:p>
    <w:p w14:paraId="6810103C" w14:textId="77777777" w:rsidR="00EA008E" w:rsidRPr="00D957FD" w:rsidRDefault="00EA008E" w:rsidP="00EA008E">
      <w:pPr>
        <w:ind w:firstLine="709"/>
        <w:jc w:val="both"/>
      </w:pPr>
      <w:r w:rsidRPr="00D957FD">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4B4BAB88" w14:textId="77777777" w:rsidR="00EA008E" w:rsidRPr="00D957FD" w:rsidRDefault="00EA008E" w:rsidP="00EA008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693"/>
        <w:gridCol w:w="4359"/>
      </w:tblGrid>
      <w:tr w:rsidR="00EA008E" w:rsidRPr="00932FC8" w14:paraId="0B951A86" w14:textId="77777777" w:rsidTr="00932FC8">
        <w:trPr>
          <w:trHeight w:val="20"/>
        </w:trPr>
        <w:tc>
          <w:tcPr>
            <w:tcW w:w="2518" w:type="dxa"/>
            <w:tcBorders>
              <w:top w:val="single" w:sz="4" w:space="0" w:color="auto"/>
              <w:left w:val="single" w:sz="4" w:space="0" w:color="auto"/>
              <w:bottom w:val="single" w:sz="4" w:space="0" w:color="auto"/>
              <w:right w:val="single" w:sz="4" w:space="0" w:color="auto"/>
            </w:tcBorders>
          </w:tcPr>
          <w:p w14:paraId="3100632A" w14:textId="77777777" w:rsidR="00EA008E" w:rsidRPr="00932FC8" w:rsidRDefault="00EA008E" w:rsidP="006C0DB9">
            <w:pPr>
              <w:pStyle w:val="a"/>
              <w:numPr>
                <w:ilvl w:val="0"/>
                <w:numId w:val="0"/>
              </w:numPr>
              <w:tabs>
                <w:tab w:val="left" w:pos="679"/>
              </w:tabs>
              <w:spacing w:line="240" w:lineRule="auto"/>
              <w:jc w:val="center"/>
              <w:rPr>
                <w:b/>
                <w:sz w:val="22"/>
                <w:szCs w:val="22"/>
              </w:rPr>
            </w:pPr>
            <w:r w:rsidRPr="00932FC8">
              <w:rPr>
                <w:b/>
                <w:sz w:val="22"/>
                <w:szCs w:val="22"/>
              </w:rPr>
              <w:t xml:space="preserve">Формируемая компетенция </w:t>
            </w:r>
          </w:p>
          <w:p w14:paraId="76E9052A" w14:textId="77777777" w:rsidR="00EA008E" w:rsidRPr="00932FC8" w:rsidRDefault="00EA008E" w:rsidP="006C0DB9">
            <w:pPr>
              <w:pStyle w:val="a"/>
              <w:numPr>
                <w:ilvl w:val="0"/>
                <w:numId w:val="0"/>
              </w:numPr>
              <w:tabs>
                <w:tab w:val="left" w:pos="679"/>
              </w:tabs>
              <w:spacing w:line="240" w:lineRule="auto"/>
              <w:jc w:val="center"/>
              <w:rPr>
                <w:b/>
                <w:sz w:val="22"/>
                <w:szCs w:val="22"/>
              </w:rPr>
            </w:pPr>
            <w:r w:rsidRPr="00932FC8">
              <w:rPr>
                <w:b/>
                <w:sz w:val="22"/>
                <w:szCs w:val="22"/>
              </w:rPr>
              <w:t>(код и формулировка)</w:t>
            </w:r>
          </w:p>
        </w:tc>
        <w:tc>
          <w:tcPr>
            <w:tcW w:w="2693" w:type="dxa"/>
            <w:tcBorders>
              <w:top w:val="single" w:sz="4" w:space="0" w:color="auto"/>
              <w:left w:val="single" w:sz="4" w:space="0" w:color="auto"/>
              <w:bottom w:val="single" w:sz="4" w:space="0" w:color="auto"/>
              <w:right w:val="single" w:sz="4" w:space="0" w:color="auto"/>
            </w:tcBorders>
          </w:tcPr>
          <w:p w14:paraId="64782453" w14:textId="77777777" w:rsidR="00EA008E" w:rsidRPr="00932FC8" w:rsidRDefault="00EA008E" w:rsidP="006C0DB9">
            <w:pPr>
              <w:pStyle w:val="a"/>
              <w:numPr>
                <w:ilvl w:val="0"/>
                <w:numId w:val="0"/>
              </w:numPr>
              <w:tabs>
                <w:tab w:val="left" w:pos="679"/>
              </w:tabs>
              <w:spacing w:line="240" w:lineRule="auto"/>
              <w:jc w:val="center"/>
              <w:rPr>
                <w:b/>
                <w:sz w:val="22"/>
                <w:szCs w:val="22"/>
              </w:rPr>
            </w:pPr>
            <w:r w:rsidRPr="00932FC8">
              <w:rPr>
                <w:b/>
                <w:sz w:val="22"/>
                <w:szCs w:val="22"/>
              </w:rPr>
              <w:t>Индикатор достижения компетенции</w:t>
            </w:r>
          </w:p>
          <w:p w14:paraId="70167EF5" w14:textId="77777777" w:rsidR="00EA008E" w:rsidRPr="00932FC8" w:rsidRDefault="00EA008E" w:rsidP="006C0DB9">
            <w:pPr>
              <w:pStyle w:val="a"/>
              <w:numPr>
                <w:ilvl w:val="0"/>
                <w:numId w:val="0"/>
              </w:numPr>
              <w:tabs>
                <w:tab w:val="left" w:pos="679"/>
              </w:tabs>
              <w:spacing w:line="240" w:lineRule="auto"/>
              <w:jc w:val="center"/>
              <w:rPr>
                <w:b/>
                <w:sz w:val="22"/>
                <w:szCs w:val="22"/>
              </w:rPr>
            </w:pPr>
            <w:r w:rsidRPr="00932FC8">
              <w:rPr>
                <w:b/>
                <w:sz w:val="22"/>
                <w:szCs w:val="22"/>
              </w:rPr>
              <w:t>(код и формулировка)</w:t>
            </w:r>
          </w:p>
        </w:tc>
        <w:tc>
          <w:tcPr>
            <w:tcW w:w="4359" w:type="dxa"/>
            <w:tcBorders>
              <w:top w:val="single" w:sz="4" w:space="0" w:color="auto"/>
              <w:left w:val="single" w:sz="4" w:space="0" w:color="auto"/>
              <w:bottom w:val="single" w:sz="4" w:space="0" w:color="auto"/>
              <w:right w:val="single" w:sz="4" w:space="0" w:color="auto"/>
            </w:tcBorders>
          </w:tcPr>
          <w:p w14:paraId="2A11720B" w14:textId="77777777" w:rsidR="00EA008E" w:rsidRPr="00932FC8" w:rsidRDefault="00EA008E" w:rsidP="006C0DB9">
            <w:pPr>
              <w:pStyle w:val="a"/>
              <w:numPr>
                <w:ilvl w:val="0"/>
                <w:numId w:val="0"/>
              </w:numPr>
              <w:tabs>
                <w:tab w:val="left" w:pos="679"/>
              </w:tabs>
              <w:spacing w:line="240" w:lineRule="auto"/>
              <w:jc w:val="center"/>
              <w:rPr>
                <w:b/>
                <w:sz w:val="22"/>
                <w:szCs w:val="22"/>
              </w:rPr>
            </w:pPr>
            <w:r w:rsidRPr="00932FC8">
              <w:rPr>
                <w:b/>
                <w:sz w:val="22"/>
                <w:szCs w:val="22"/>
              </w:rPr>
              <w:t xml:space="preserve">Перечень </w:t>
            </w:r>
          </w:p>
          <w:p w14:paraId="7A50DF58" w14:textId="77777777" w:rsidR="00EA008E" w:rsidRPr="00932FC8" w:rsidRDefault="00EA008E" w:rsidP="006C0DB9">
            <w:pPr>
              <w:pStyle w:val="a"/>
              <w:numPr>
                <w:ilvl w:val="0"/>
                <w:numId w:val="0"/>
              </w:numPr>
              <w:tabs>
                <w:tab w:val="left" w:pos="679"/>
              </w:tabs>
              <w:spacing w:line="240" w:lineRule="auto"/>
              <w:jc w:val="center"/>
              <w:rPr>
                <w:b/>
                <w:sz w:val="22"/>
                <w:szCs w:val="22"/>
                <w:lang w:val="en-US"/>
              </w:rPr>
            </w:pPr>
            <w:r w:rsidRPr="00932FC8">
              <w:rPr>
                <w:b/>
                <w:sz w:val="22"/>
                <w:szCs w:val="22"/>
              </w:rPr>
              <w:t xml:space="preserve">планируемых результатов обучения </w:t>
            </w:r>
          </w:p>
        </w:tc>
      </w:tr>
      <w:tr w:rsidR="000309B1" w:rsidRPr="00932FC8" w14:paraId="661CE022" w14:textId="77777777" w:rsidTr="00932FC8">
        <w:trPr>
          <w:trHeight w:val="20"/>
        </w:trPr>
        <w:tc>
          <w:tcPr>
            <w:tcW w:w="9570" w:type="dxa"/>
            <w:gridSpan w:val="3"/>
            <w:tcBorders>
              <w:top w:val="single" w:sz="4" w:space="0" w:color="auto"/>
              <w:left w:val="single" w:sz="4" w:space="0" w:color="auto"/>
              <w:bottom w:val="single" w:sz="4" w:space="0" w:color="auto"/>
              <w:right w:val="single" w:sz="4" w:space="0" w:color="auto"/>
            </w:tcBorders>
            <w:vAlign w:val="center"/>
          </w:tcPr>
          <w:p w14:paraId="72273B5A" w14:textId="77777777" w:rsidR="000309B1" w:rsidRPr="00932FC8" w:rsidRDefault="007A5613" w:rsidP="000309B1">
            <w:pPr>
              <w:pStyle w:val="a"/>
              <w:numPr>
                <w:ilvl w:val="0"/>
                <w:numId w:val="0"/>
              </w:numPr>
              <w:tabs>
                <w:tab w:val="left" w:pos="679"/>
              </w:tabs>
              <w:spacing w:line="240" w:lineRule="auto"/>
              <w:rPr>
                <w:b/>
                <w:sz w:val="22"/>
                <w:szCs w:val="22"/>
              </w:rPr>
            </w:pPr>
            <w:r w:rsidRPr="00932FC8">
              <w:rPr>
                <w:b/>
                <w:sz w:val="22"/>
                <w:szCs w:val="22"/>
              </w:rPr>
              <w:t>Универсальные</w:t>
            </w:r>
            <w:r w:rsidR="000309B1" w:rsidRPr="00932FC8">
              <w:rPr>
                <w:b/>
                <w:sz w:val="22"/>
                <w:szCs w:val="22"/>
              </w:rPr>
              <w:t xml:space="preserve"> компетенции</w:t>
            </w:r>
          </w:p>
        </w:tc>
      </w:tr>
      <w:tr w:rsidR="000309B1" w:rsidRPr="00932FC8" w14:paraId="43C07CB3" w14:textId="77777777" w:rsidTr="00932FC8">
        <w:trPr>
          <w:trHeight w:val="20"/>
        </w:trPr>
        <w:tc>
          <w:tcPr>
            <w:tcW w:w="2518" w:type="dxa"/>
            <w:tcBorders>
              <w:top w:val="single" w:sz="4" w:space="0" w:color="auto"/>
              <w:left w:val="single" w:sz="4" w:space="0" w:color="auto"/>
              <w:right w:val="single" w:sz="4" w:space="0" w:color="auto"/>
            </w:tcBorders>
            <w:vAlign w:val="center"/>
          </w:tcPr>
          <w:p w14:paraId="7CCF5CAD" w14:textId="77777777" w:rsidR="000309B1" w:rsidRPr="00932FC8" w:rsidRDefault="000309B1" w:rsidP="00932FC8">
            <w:pPr>
              <w:autoSpaceDE w:val="0"/>
              <w:autoSpaceDN w:val="0"/>
              <w:adjustRightInd w:val="0"/>
              <w:rPr>
                <w:b/>
                <w:color w:val="000000"/>
                <w:sz w:val="22"/>
                <w:szCs w:val="22"/>
              </w:rPr>
            </w:pPr>
            <w:r w:rsidRPr="00932FC8">
              <w:rPr>
                <w:b/>
                <w:color w:val="000000"/>
                <w:sz w:val="22"/>
                <w:szCs w:val="22"/>
              </w:rPr>
              <w:t>УК-10</w:t>
            </w:r>
          </w:p>
          <w:p w14:paraId="3A23615E" w14:textId="77777777" w:rsidR="000309B1" w:rsidRPr="00932FC8" w:rsidRDefault="000309B1" w:rsidP="00932FC8">
            <w:pPr>
              <w:autoSpaceDE w:val="0"/>
              <w:autoSpaceDN w:val="0"/>
              <w:adjustRightInd w:val="0"/>
              <w:rPr>
                <w:sz w:val="22"/>
                <w:szCs w:val="22"/>
              </w:rPr>
            </w:pPr>
            <w:r w:rsidRPr="00932FC8">
              <w:rPr>
                <w:bCs/>
                <w:color w:val="000000"/>
                <w:sz w:val="22"/>
                <w:szCs w:val="22"/>
              </w:rPr>
              <w:t>Способен принимать обоснованные экономические решения в различных областях жизнедеятельности</w:t>
            </w:r>
          </w:p>
        </w:tc>
        <w:tc>
          <w:tcPr>
            <w:tcW w:w="2693" w:type="dxa"/>
            <w:tcBorders>
              <w:top w:val="single" w:sz="4" w:space="0" w:color="auto"/>
              <w:left w:val="single" w:sz="4" w:space="0" w:color="auto"/>
              <w:bottom w:val="single" w:sz="4" w:space="0" w:color="auto"/>
              <w:right w:val="single" w:sz="4" w:space="0" w:color="auto"/>
            </w:tcBorders>
            <w:vAlign w:val="center"/>
          </w:tcPr>
          <w:p w14:paraId="7A5B2B30" w14:textId="77777777" w:rsidR="00932FC8" w:rsidRPr="00932FC8" w:rsidRDefault="00C91C6C" w:rsidP="00932FC8">
            <w:pPr>
              <w:rPr>
                <w:b/>
                <w:i/>
                <w:iCs/>
                <w:sz w:val="22"/>
                <w:szCs w:val="22"/>
              </w:rPr>
            </w:pPr>
            <w:r w:rsidRPr="00932FC8">
              <w:rPr>
                <w:b/>
                <w:sz w:val="22"/>
                <w:szCs w:val="22"/>
              </w:rPr>
              <w:t>УК-</w:t>
            </w:r>
            <w:r w:rsidR="000309B1" w:rsidRPr="00932FC8">
              <w:rPr>
                <w:b/>
                <w:sz w:val="22"/>
                <w:szCs w:val="22"/>
              </w:rPr>
              <w:t>10.4</w:t>
            </w:r>
          </w:p>
          <w:p w14:paraId="1694BAB0" w14:textId="77777777" w:rsidR="000309B1" w:rsidRPr="00932FC8" w:rsidRDefault="000309B1" w:rsidP="00932FC8">
            <w:pPr>
              <w:rPr>
                <w:sz w:val="22"/>
                <w:szCs w:val="22"/>
              </w:rPr>
            </w:pPr>
            <w:r w:rsidRPr="00932FC8">
              <w:rPr>
                <w:bCs/>
                <w:sz w:val="22"/>
                <w:szCs w:val="22"/>
              </w:rPr>
              <w:t>Способен принимать обоснованные экономические решения в области денег, кредита, банков</w:t>
            </w:r>
          </w:p>
        </w:tc>
        <w:tc>
          <w:tcPr>
            <w:tcW w:w="4359" w:type="dxa"/>
            <w:tcBorders>
              <w:top w:val="single" w:sz="4" w:space="0" w:color="auto"/>
              <w:left w:val="single" w:sz="4" w:space="0" w:color="auto"/>
              <w:bottom w:val="single" w:sz="4" w:space="0" w:color="auto"/>
              <w:right w:val="single" w:sz="4" w:space="0" w:color="auto"/>
            </w:tcBorders>
            <w:vAlign w:val="center"/>
          </w:tcPr>
          <w:p w14:paraId="62CABB4A" w14:textId="77777777" w:rsidR="000309B1" w:rsidRPr="00932FC8" w:rsidRDefault="000309B1" w:rsidP="00932FC8">
            <w:pPr>
              <w:pStyle w:val="a"/>
              <w:numPr>
                <w:ilvl w:val="0"/>
                <w:numId w:val="0"/>
              </w:numPr>
              <w:spacing w:line="240" w:lineRule="auto"/>
              <w:jc w:val="left"/>
              <w:rPr>
                <w:b/>
                <w:sz w:val="22"/>
                <w:szCs w:val="22"/>
              </w:rPr>
            </w:pPr>
            <w:r w:rsidRPr="00932FC8">
              <w:rPr>
                <w:b/>
                <w:sz w:val="22"/>
                <w:szCs w:val="22"/>
              </w:rPr>
              <w:t>Знать:</w:t>
            </w:r>
          </w:p>
          <w:p w14:paraId="167FFF6B" w14:textId="77777777" w:rsidR="000309B1" w:rsidRPr="00932FC8" w:rsidRDefault="000309B1" w:rsidP="00932FC8">
            <w:pPr>
              <w:rPr>
                <w:b/>
                <w:sz w:val="22"/>
                <w:szCs w:val="22"/>
              </w:rPr>
            </w:pPr>
            <w:r w:rsidRPr="00932FC8">
              <w:rPr>
                <w:sz w:val="22"/>
                <w:szCs w:val="22"/>
              </w:rPr>
              <w:t>- </w:t>
            </w:r>
            <w:r w:rsidR="0035587D">
              <w:rPr>
                <w:sz w:val="22"/>
                <w:szCs w:val="22"/>
              </w:rPr>
              <w:t xml:space="preserve">нормативные и </w:t>
            </w:r>
            <w:r w:rsidRPr="00932FC8">
              <w:rPr>
                <w:sz w:val="22"/>
                <w:szCs w:val="22"/>
              </w:rPr>
              <w:t xml:space="preserve">информационные источники данных, необходимых для принятия обоснованных экономических решений </w:t>
            </w:r>
            <w:r w:rsidRPr="00932FC8">
              <w:rPr>
                <w:bCs/>
                <w:sz w:val="22"/>
                <w:szCs w:val="22"/>
              </w:rPr>
              <w:t>в области денег, кредита, банков</w:t>
            </w:r>
            <w:r w:rsidR="000A5830" w:rsidRPr="00932FC8">
              <w:rPr>
                <w:sz w:val="22"/>
                <w:szCs w:val="22"/>
              </w:rPr>
              <w:t xml:space="preserve"> </w:t>
            </w:r>
          </w:p>
          <w:p w14:paraId="4776772D" w14:textId="77777777" w:rsidR="000309B1" w:rsidRPr="00932FC8" w:rsidRDefault="000309B1" w:rsidP="00932FC8">
            <w:pPr>
              <w:rPr>
                <w:b/>
                <w:sz w:val="22"/>
                <w:szCs w:val="22"/>
              </w:rPr>
            </w:pPr>
            <w:r w:rsidRPr="00932FC8">
              <w:rPr>
                <w:b/>
                <w:sz w:val="22"/>
                <w:szCs w:val="22"/>
              </w:rPr>
              <w:t>Уметь:</w:t>
            </w:r>
          </w:p>
          <w:p w14:paraId="26C6C1E1" w14:textId="77777777" w:rsidR="00932FC8" w:rsidRPr="00932FC8" w:rsidRDefault="00426EFE" w:rsidP="00932FC8">
            <w:pPr>
              <w:rPr>
                <w:b/>
                <w:sz w:val="22"/>
                <w:szCs w:val="22"/>
              </w:rPr>
            </w:pPr>
            <w:r w:rsidRPr="00932FC8">
              <w:rPr>
                <w:b/>
                <w:sz w:val="22"/>
                <w:szCs w:val="22"/>
              </w:rPr>
              <w:t xml:space="preserve">- </w:t>
            </w:r>
            <w:r w:rsidRPr="00932FC8">
              <w:rPr>
                <w:sz w:val="22"/>
                <w:szCs w:val="22"/>
              </w:rPr>
              <w:t xml:space="preserve">анализировать </w:t>
            </w:r>
            <w:r w:rsidR="007062B9">
              <w:rPr>
                <w:sz w:val="22"/>
                <w:szCs w:val="22"/>
              </w:rPr>
              <w:t>изученную  экономическую информацию</w:t>
            </w:r>
            <w:r w:rsidRPr="00932FC8">
              <w:rPr>
                <w:sz w:val="22"/>
                <w:szCs w:val="22"/>
              </w:rPr>
              <w:t xml:space="preserve"> в области денег кредита банков </w:t>
            </w:r>
          </w:p>
          <w:p w14:paraId="3208A7FC" w14:textId="77777777" w:rsidR="000309B1" w:rsidRPr="00932FC8" w:rsidRDefault="000309B1" w:rsidP="00932FC8">
            <w:pPr>
              <w:rPr>
                <w:b/>
                <w:sz w:val="22"/>
                <w:szCs w:val="22"/>
              </w:rPr>
            </w:pPr>
            <w:r w:rsidRPr="00932FC8">
              <w:rPr>
                <w:b/>
                <w:sz w:val="22"/>
                <w:szCs w:val="22"/>
              </w:rPr>
              <w:t>Владеть навыками:</w:t>
            </w:r>
          </w:p>
          <w:p w14:paraId="112140D2" w14:textId="77777777" w:rsidR="000309B1" w:rsidRPr="00932FC8" w:rsidRDefault="000309B1" w:rsidP="007062B9">
            <w:pPr>
              <w:rPr>
                <w:sz w:val="22"/>
                <w:szCs w:val="22"/>
              </w:rPr>
            </w:pPr>
            <w:r w:rsidRPr="00932FC8">
              <w:rPr>
                <w:sz w:val="22"/>
                <w:szCs w:val="22"/>
              </w:rPr>
              <w:t xml:space="preserve">- делать обоснованные выводы по итогам изучения </w:t>
            </w:r>
            <w:r w:rsidR="007062B9">
              <w:rPr>
                <w:sz w:val="22"/>
                <w:szCs w:val="22"/>
              </w:rPr>
              <w:t xml:space="preserve"> информации</w:t>
            </w:r>
            <w:r w:rsidR="00426EFE" w:rsidRPr="00932FC8">
              <w:rPr>
                <w:sz w:val="22"/>
                <w:szCs w:val="22"/>
              </w:rPr>
              <w:t xml:space="preserve"> </w:t>
            </w:r>
            <w:r w:rsidR="0035587D">
              <w:rPr>
                <w:sz w:val="22"/>
                <w:szCs w:val="22"/>
              </w:rPr>
              <w:t>в области денег, кредита, банков</w:t>
            </w:r>
            <w:r w:rsidR="00426EFE" w:rsidRPr="00932FC8">
              <w:rPr>
                <w:sz w:val="22"/>
                <w:szCs w:val="22"/>
              </w:rPr>
              <w:t xml:space="preserve"> </w:t>
            </w:r>
          </w:p>
        </w:tc>
      </w:tr>
    </w:tbl>
    <w:p w14:paraId="4A7CB2A6" w14:textId="77777777" w:rsidR="00EA008E" w:rsidRPr="00D957FD" w:rsidRDefault="00EA008E" w:rsidP="00EA008E">
      <w:pPr>
        <w:jc w:val="both"/>
        <w:rPr>
          <w:bCs/>
        </w:rPr>
      </w:pPr>
    </w:p>
    <w:p w14:paraId="2CDE590E" w14:textId="77777777" w:rsidR="00C516F4" w:rsidRPr="00D957FD" w:rsidRDefault="00C516F4" w:rsidP="00C516F4">
      <w:pPr>
        <w:rPr>
          <w:b/>
          <w:bCs/>
        </w:rPr>
      </w:pPr>
      <w:r w:rsidRPr="00D957FD">
        <w:rPr>
          <w:b/>
          <w:bCs/>
        </w:rPr>
        <w:t>4.</w:t>
      </w:r>
      <w:r w:rsidRPr="00D957FD">
        <w:rPr>
          <w:b/>
          <w:bCs/>
          <w:lang w:val="en-US"/>
        </w:rPr>
        <w:t> </w:t>
      </w:r>
      <w:r w:rsidRPr="00D957FD">
        <w:rPr>
          <w:b/>
          <w:bCs/>
        </w:rPr>
        <w:t xml:space="preserve">Объем, структура и содержание дисциплины </w:t>
      </w:r>
    </w:p>
    <w:p w14:paraId="690B4440" w14:textId="77777777" w:rsidR="00C516F4" w:rsidRPr="00D957FD" w:rsidRDefault="00C516F4" w:rsidP="00C516F4">
      <w:pPr>
        <w:jc w:val="both"/>
        <w:rPr>
          <w:sz w:val="20"/>
          <w:szCs w:val="20"/>
        </w:rPr>
      </w:pPr>
    </w:p>
    <w:p w14:paraId="7046471B" w14:textId="77777777" w:rsidR="00273DD0" w:rsidRPr="00D957FD" w:rsidRDefault="00C516F4" w:rsidP="00273DD0">
      <w:pPr>
        <w:jc w:val="both"/>
      </w:pPr>
      <w:r w:rsidRPr="00D957FD">
        <w:t xml:space="preserve">Общая трудоемкость дисциплины составляет </w:t>
      </w:r>
      <w:r w:rsidR="00273DD0" w:rsidRPr="00D957FD">
        <w:t>4 зачетные единицы, 144 акад. часа.</w:t>
      </w:r>
    </w:p>
    <w:p w14:paraId="5322BA50" w14:textId="77777777" w:rsidR="00273DD0" w:rsidRPr="00D957FD" w:rsidRDefault="00273DD0" w:rsidP="00273DD0">
      <w:pPr>
        <w:jc w:val="both"/>
      </w:pPr>
    </w:p>
    <w:p w14:paraId="7652714A" w14:textId="77777777" w:rsidR="00AB6468" w:rsidRPr="00D957FD" w:rsidRDefault="00AB6468" w:rsidP="00932FC8">
      <w:pPr>
        <w:pStyle w:val="a"/>
        <w:keepNext/>
        <w:numPr>
          <w:ilvl w:val="0"/>
          <w:numId w:val="0"/>
        </w:numPr>
        <w:spacing w:line="240" w:lineRule="auto"/>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23"/>
        <w:gridCol w:w="3120"/>
        <w:gridCol w:w="426"/>
        <w:gridCol w:w="522"/>
        <w:gridCol w:w="522"/>
        <w:gridCol w:w="522"/>
        <w:gridCol w:w="522"/>
        <w:gridCol w:w="524"/>
        <w:gridCol w:w="518"/>
        <w:gridCol w:w="2528"/>
      </w:tblGrid>
      <w:tr w:rsidR="00932FC8" w:rsidRPr="00C91C6C" w14:paraId="10E38B1B" w14:textId="77777777" w:rsidTr="00ED1E24">
        <w:trPr>
          <w:cantSplit/>
          <w:trHeight w:val="1312"/>
          <w:tblHeader/>
        </w:trPr>
        <w:tc>
          <w:tcPr>
            <w:tcW w:w="220" w:type="pct"/>
            <w:vMerge w:val="restart"/>
            <w:tcBorders>
              <w:top w:val="single" w:sz="4" w:space="0" w:color="auto"/>
              <w:left w:val="single" w:sz="4" w:space="0" w:color="auto"/>
              <w:bottom w:val="single" w:sz="4" w:space="0" w:color="auto"/>
              <w:right w:val="single" w:sz="4" w:space="0" w:color="auto"/>
            </w:tcBorders>
            <w:vAlign w:val="center"/>
          </w:tcPr>
          <w:p w14:paraId="53D1291B" w14:textId="77777777" w:rsidR="00932FC8" w:rsidRPr="00C91C6C" w:rsidRDefault="00932FC8" w:rsidP="006C0DB9">
            <w:pPr>
              <w:keepNext/>
              <w:jc w:val="center"/>
              <w:rPr>
                <w:b/>
                <w:bCs/>
                <w:sz w:val="22"/>
                <w:szCs w:val="22"/>
              </w:rPr>
            </w:pPr>
            <w:r w:rsidRPr="00C91C6C">
              <w:rPr>
                <w:b/>
                <w:bCs/>
                <w:sz w:val="22"/>
                <w:szCs w:val="22"/>
              </w:rPr>
              <w:t>№</w:t>
            </w:r>
          </w:p>
          <w:p w14:paraId="1A22C927" w14:textId="77777777" w:rsidR="00932FC8" w:rsidRPr="00C91C6C" w:rsidRDefault="00932FC8" w:rsidP="006C0DB9">
            <w:pPr>
              <w:keepNext/>
              <w:jc w:val="center"/>
              <w:rPr>
                <w:b/>
                <w:bCs/>
                <w:sz w:val="22"/>
                <w:szCs w:val="22"/>
              </w:rPr>
            </w:pPr>
            <w:r w:rsidRPr="00C91C6C">
              <w:rPr>
                <w:b/>
                <w:bCs/>
                <w:sz w:val="22"/>
                <w:szCs w:val="22"/>
              </w:rPr>
              <w:t>п/п</w:t>
            </w:r>
          </w:p>
        </w:tc>
        <w:tc>
          <w:tcPr>
            <w:tcW w:w="1621" w:type="pct"/>
            <w:vMerge w:val="restart"/>
            <w:tcBorders>
              <w:top w:val="single" w:sz="4" w:space="0" w:color="auto"/>
              <w:left w:val="single" w:sz="4" w:space="0" w:color="auto"/>
              <w:bottom w:val="single" w:sz="4" w:space="0" w:color="auto"/>
              <w:right w:val="single" w:sz="4" w:space="0" w:color="auto"/>
            </w:tcBorders>
            <w:tcMar>
              <w:top w:w="28" w:type="dxa"/>
              <w:left w:w="17" w:type="dxa"/>
              <w:right w:w="17" w:type="dxa"/>
            </w:tcMar>
            <w:vAlign w:val="center"/>
          </w:tcPr>
          <w:p w14:paraId="438B9690" w14:textId="77777777" w:rsidR="00932FC8" w:rsidRPr="00C91C6C" w:rsidRDefault="00932FC8" w:rsidP="006C0DB9">
            <w:pPr>
              <w:keepNext/>
              <w:jc w:val="center"/>
              <w:rPr>
                <w:b/>
                <w:bCs/>
                <w:sz w:val="22"/>
                <w:szCs w:val="22"/>
              </w:rPr>
            </w:pPr>
            <w:r w:rsidRPr="00C91C6C">
              <w:rPr>
                <w:b/>
                <w:bCs/>
                <w:sz w:val="22"/>
                <w:szCs w:val="22"/>
              </w:rPr>
              <w:t>Темы (разделы)</w:t>
            </w:r>
          </w:p>
          <w:p w14:paraId="5D1BF165" w14:textId="77777777" w:rsidR="00932FC8" w:rsidRPr="00C91C6C" w:rsidRDefault="00932FC8" w:rsidP="006C0DB9">
            <w:pPr>
              <w:keepNext/>
              <w:jc w:val="center"/>
              <w:rPr>
                <w:b/>
                <w:bCs/>
                <w:sz w:val="22"/>
                <w:szCs w:val="22"/>
              </w:rPr>
            </w:pPr>
            <w:r w:rsidRPr="00C91C6C">
              <w:rPr>
                <w:b/>
                <w:bCs/>
                <w:sz w:val="22"/>
                <w:szCs w:val="22"/>
              </w:rPr>
              <w:t>дисциплины,</w:t>
            </w:r>
          </w:p>
          <w:p w14:paraId="14089CCA" w14:textId="77777777" w:rsidR="00932FC8" w:rsidRPr="00C91C6C" w:rsidRDefault="00932FC8" w:rsidP="006C0DB9">
            <w:pPr>
              <w:keepNext/>
              <w:jc w:val="center"/>
              <w:rPr>
                <w:b/>
                <w:bCs/>
                <w:sz w:val="22"/>
                <w:szCs w:val="22"/>
              </w:rPr>
            </w:pPr>
            <w:r w:rsidRPr="00C91C6C">
              <w:rPr>
                <w:b/>
                <w:bCs/>
                <w:sz w:val="22"/>
                <w:szCs w:val="22"/>
              </w:rPr>
              <w:t>их содержание</w:t>
            </w:r>
          </w:p>
        </w:tc>
        <w:tc>
          <w:tcPr>
            <w:tcW w:w="221" w:type="pct"/>
            <w:vMerge w:val="restart"/>
            <w:tcBorders>
              <w:top w:val="single" w:sz="4" w:space="0" w:color="auto"/>
              <w:left w:val="single" w:sz="4" w:space="0" w:color="auto"/>
              <w:bottom w:val="single" w:sz="4" w:space="0" w:color="auto"/>
              <w:right w:val="single" w:sz="4" w:space="0" w:color="auto"/>
            </w:tcBorders>
            <w:textDirection w:val="btLr"/>
            <w:vAlign w:val="center"/>
          </w:tcPr>
          <w:p w14:paraId="2973B6D8" w14:textId="77777777" w:rsidR="00932FC8" w:rsidRPr="00C91C6C" w:rsidRDefault="00932FC8" w:rsidP="006C0DB9">
            <w:pPr>
              <w:keepNext/>
              <w:ind w:left="108" w:right="108"/>
              <w:jc w:val="center"/>
              <w:rPr>
                <w:b/>
                <w:bCs/>
                <w:sz w:val="22"/>
                <w:szCs w:val="22"/>
              </w:rPr>
            </w:pPr>
            <w:r w:rsidRPr="00C91C6C">
              <w:rPr>
                <w:b/>
                <w:bCs/>
                <w:sz w:val="22"/>
                <w:szCs w:val="22"/>
              </w:rPr>
              <w:t>Семестр</w:t>
            </w:r>
          </w:p>
        </w:tc>
        <w:tc>
          <w:tcPr>
            <w:tcW w:w="1624" w:type="pct"/>
            <w:gridSpan w:val="6"/>
            <w:tcBorders>
              <w:top w:val="single" w:sz="4" w:space="0" w:color="auto"/>
              <w:left w:val="single" w:sz="4" w:space="0" w:color="auto"/>
              <w:bottom w:val="single" w:sz="4" w:space="0" w:color="auto"/>
              <w:right w:val="single" w:sz="4" w:space="0" w:color="auto"/>
            </w:tcBorders>
            <w:vAlign w:val="center"/>
          </w:tcPr>
          <w:p w14:paraId="573A3E8E" w14:textId="77777777" w:rsidR="00932FC8" w:rsidRPr="00C91C6C" w:rsidRDefault="00932FC8" w:rsidP="006C0DB9">
            <w:pPr>
              <w:keepNext/>
              <w:jc w:val="center"/>
              <w:rPr>
                <w:b/>
                <w:bCs/>
                <w:sz w:val="22"/>
                <w:szCs w:val="22"/>
              </w:rPr>
            </w:pPr>
            <w:r w:rsidRPr="00C91C6C">
              <w:rPr>
                <w:b/>
                <w:bCs/>
                <w:sz w:val="22"/>
                <w:szCs w:val="22"/>
              </w:rPr>
              <w:t>Виды учебных занятий,</w:t>
            </w:r>
          </w:p>
          <w:p w14:paraId="707EAF5D" w14:textId="77777777" w:rsidR="00932FC8" w:rsidRPr="00C91C6C" w:rsidRDefault="00932FC8" w:rsidP="006C0DB9">
            <w:pPr>
              <w:keepNext/>
              <w:jc w:val="center"/>
              <w:rPr>
                <w:b/>
                <w:bCs/>
                <w:sz w:val="22"/>
                <w:szCs w:val="22"/>
              </w:rPr>
            </w:pPr>
            <w:r w:rsidRPr="00C91C6C">
              <w:rPr>
                <w:b/>
                <w:bCs/>
                <w:sz w:val="22"/>
                <w:szCs w:val="22"/>
              </w:rPr>
              <w:t>включая самостоятельную работу студентов,</w:t>
            </w:r>
          </w:p>
          <w:p w14:paraId="471A8490" w14:textId="77777777" w:rsidR="00932FC8" w:rsidRPr="00C91C6C" w:rsidRDefault="00932FC8" w:rsidP="006C0DB9">
            <w:pPr>
              <w:keepNext/>
              <w:jc w:val="center"/>
              <w:rPr>
                <w:b/>
                <w:bCs/>
                <w:sz w:val="22"/>
                <w:szCs w:val="22"/>
              </w:rPr>
            </w:pPr>
            <w:r w:rsidRPr="00C91C6C">
              <w:rPr>
                <w:b/>
                <w:bCs/>
                <w:sz w:val="22"/>
                <w:szCs w:val="22"/>
              </w:rPr>
              <w:t>и их трудоемкость</w:t>
            </w:r>
          </w:p>
          <w:p w14:paraId="5F5C52DD" w14:textId="77777777" w:rsidR="00932FC8" w:rsidRPr="00C91C6C" w:rsidRDefault="00932FC8" w:rsidP="006C0DB9">
            <w:pPr>
              <w:keepNext/>
              <w:jc w:val="center"/>
              <w:rPr>
                <w:b/>
                <w:bCs/>
                <w:sz w:val="22"/>
                <w:szCs w:val="22"/>
              </w:rPr>
            </w:pPr>
            <w:r w:rsidRPr="00C91C6C">
              <w:rPr>
                <w:b/>
                <w:bCs/>
                <w:sz w:val="22"/>
                <w:szCs w:val="22"/>
              </w:rPr>
              <w:t>(в академических часах)</w:t>
            </w:r>
          </w:p>
        </w:tc>
        <w:tc>
          <w:tcPr>
            <w:tcW w:w="1313" w:type="pct"/>
            <w:vMerge w:val="restart"/>
            <w:tcBorders>
              <w:top w:val="single" w:sz="4" w:space="0" w:color="auto"/>
              <w:left w:val="single" w:sz="4" w:space="0" w:color="auto"/>
              <w:right w:val="single" w:sz="4" w:space="0" w:color="auto"/>
            </w:tcBorders>
            <w:vAlign w:val="center"/>
          </w:tcPr>
          <w:p w14:paraId="73E3DE38" w14:textId="77777777" w:rsidR="00932FC8" w:rsidRPr="00C91C6C" w:rsidRDefault="00932FC8" w:rsidP="006C0DB9">
            <w:pPr>
              <w:keepNext/>
              <w:jc w:val="center"/>
              <w:rPr>
                <w:b/>
                <w:bCs/>
                <w:sz w:val="22"/>
                <w:szCs w:val="22"/>
              </w:rPr>
            </w:pPr>
            <w:r w:rsidRPr="00C91C6C">
              <w:rPr>
                <w:b/>
                <w:bCs/>
                <w:sz w:val="22"/>
                <w:szCs w:val="22"/>
              </w:rPr>
              <w:t>Формы текущего контроля успеваемости</w:t>
            </w:r>
          </w:p>
          <w:p w14:paraId="07D106CE" w14:textId="77777777" w:rsidR="00932FC8" w:rsidRDefault="00932FC8" w:rsidP="006C0DB9">
            <w:pPr>
              <w:keepNext/>
              <w:jc w:val="center"/>
              <w:rPr>
                <w:b/>
                <w:bCs/>
                <w:sz w:val="22"/>
                <w:szCs w:val="22"/>
              </w:rPr>
            </w:pPr>
          </w:p>
          <w:p w14:paraId="78FEB512" w14:textId="77777777" w:rsidR="00932FC8" w:rsidRPr="00C91C6C" w:rsidRDefault="00932FC8" w:rsidP="006C0DB9">
            <w:pPr>
              <w:keepNext/>
              <w:jc w:val="center"/>
              <w:rPr>
                <w:b/>
                <w:bCs/>
                <w:sz w:val="22"/>
                <w:szCs w:val="22"/>
              </w:rPr>
            </w:pPr>
            <w:r w:rsidRPr="00C91C6C">
              <w:rPr>
                <w:b/>
                <w:bCs/>
                <w:sz w:val="22"/>
                <w:szCs w:val="22"/>
              </w:rPr>
              <w:t>Форма промежуточной аттестации</w:t>
            </w:r>
          </w:p>
          <w:p w14:paraId="5E756222" w14:textId="77777777" w:rsidR="00932FC8" w:rsidRPr="00C91C6C" w:rsidRDefault="00932FC8" w:rsidP="006C0DB9">
            <w:pPr>
              <w:keepNext/>
              <w:jc w:val="center"/>
              <w:rPr>
                <w:b/>
                <w:bCs/>
                <w:i/>
                <w:iCs/>
                <w:sz w:val="22"/>
                <w:szCs w:val="22"/>
              </w:rPr>
            </w:pPr>
            <w:r w:rsidRPr="00C91C6C">
              <w:rPr>
                <w:b/>
                <w:bCs/>
                <w:i/>
                <w:iCs/>
                <w:sz w:val="22"/>
                <w:szCs w:val="22"/>
              </w:rPr>
              <w:t>(по семестрам)</w:t>
            </w:r>
          </w:p>
          <w:p w14:paraId="58429016" w14:textId="77777777" w:rsidR="00932FC8" w:rsidRDefault="00932FC8" w:rsidP="00C91C6C">
            <w:pPr>
              <w:jc w:val="center"/>
              <w:rPr>
                <w:b/>
                <w:bCs/>
                <w:i/>
                <w:iCs/>
                <w:sz w:val="22"/>
                <w:szCs w:val="22"/>
              </w:rPr>
            </w:pPr>
          </w:p>
          <w:p w14:paraId="0C9E7EC0" w14:textId="77777777" w:rsidR="00932FC8" w:rsidRPr="00932FC8" w:rsidRDefault="00932FC8" w:rsidP="00C91C6C">
            <w:pPr>
              <w:jc w:val="center"/>
              <w:rPr>
                <w:b/>
                <w:bCs/>
                <w:iCs/>
                <w:sz w:val="22"/>
                <w:szCs w:val="22"/>
              </w:rPr>
            </w:pPr>
            <w:r w:rsidRPr="00932FC8">
              <w:rPr>
                <w:b/>
                <w:bCs/>
                <w:iCs/>
                <w:sz w:val="22"/>
                <w:szCs w:val="22"/>
              </w:rPr>
              <w:t>Формы ЭО и ДОТ</w:t>
            </w:r>
          </w:p>
          <w:p w14:paraId="37714EA9" w14:textId="77777777" w:rsidR="00932FC8" w:rsidRPr="00C91C6C" w:rsidRDefault="00932FC8" w:rsidP="00C91C6C">
            <w:pPr>
              <w:jc w:val="center"/>
              <w:rPr>
                <w:b/>
                <w:bCs/>
                <w:sz w:val="22"/>
                <w:szCs w:val="22"/>
              </w:rPr>
            </w:pPr>
            <w:r w:rsidRPr="007B7AB8">
              <w:rPr>
                <w:b/>
                <w:bCs/>
                <w:iCs/>
                <w:sz w:val="22"/>
                <w:szCs w:val="22"/>
              </w:rPr>
              <w:t>(</w:t>
            </w:r>
            <w:r w:rsidRPr="00112A08">
              <w:rPr>
                <w:b/>
                <w:bCs/>
                <w:i/>
                <w:iCs/>
                <w:sz w:val="22"/>
                <w:szCs w:val="22"/>
              </w:rPr>
              <w:t>при наличии</w:t>
            </w:r>
            <w:r w:rsidRPr="007B7AB8">
              <w:rPr>
                <w:b/>
                <w:bCs/>
                <w:iCs/>
                <w:sz w:val="22"/>
                <w:szCs w:val="22"/>
              </w:rPr>
              <w:t>)</w:t>
            </w:r>
          </w:p>
        </w:tc>
      </w:tr>
      <w:tr w:rsidR="00932FC8" w:rsidRPr="00C91C6C" w14:paraId="65D12DEE" w14:textId="77777777" w:rsidTr="00ED1E24">
        <w:trPr>
          <w:tblHeader/>
        </w:trPr>
        <w:tc>
          <w:tcPr>
            <w:tcW w:w="220" w:type="pct"/>
            <w:vMerge/>
          </w:tcPr>
          <w:p w14:paraId="045C38E5" w14:textId="77777777" w:rsidR="00932FC8" w:rsidRPr="00C91C6C" w:rsidRDefault="00932FC8" w:rsidP="006C0DB9">
            <w:pPr>
              <w:keepNext/>
              <w:jc w:val="both"/>
              <w:rPr>
                <w:b/>
                <w:bCs/>
                <w:sz w:val="20"/>
                <w:szCs w:val="20"/>
              </w:rPr>
            </w:pPr>
          </w:p>
        </w:tc>
        <w:tc>
          <w:tcPr>
            <w:tcW w:w="1621" w:type="pct"/>
            <w:vMerge/>
          </w:tcPr>
          <w:p w14:paraId="60FF5180" w14:textId="77777777" w:rsidR="00932FC8" w:rsidRPr="00C91C6C" w:rsidRDefault="00932FC8" w:rsidP="006C0DB9">
            <w:pPr>
              <w:keepNext/>
              <w:jc w:val="both"/>
              <w:rPr>
                <w:b/>
                <w:bCs/>
                <w:sz w:val="20"/>
                <w:szCs w:val="20"/>
              </w:rPr>
            </w:pPr>
          </w:p>
        </w:tc>
        <w:tc>
          <w:tcPr>
            <w:tcW w:w="221" w:type="pct"/>
            <w:vMerge/>
          </w:tcPr>
          <w:p w14:paraId="3DE69110" w14:textId="77777777" w:rsidR="00932FC8" w:rsidRPr="00C91C6C" w:rsidRDefault="00932FC8" w:rsidP="006C0DB9">
            <w:pPr>
              <w:keepNext/>
              <w:jc w:val="both"/>
              <w:rPr>
                <w:b/>
                <w:bCs/>
                <w:sz w:val="20"/>
                <w:szCs w:val="20"/>
              </w:rPr>
            </w:pPr>
          </w:p>
        </w:tc>
        <w:tc>
          <w:tcPr>
            <w:tcW w:w="1355" w:type="pct"/>
            <w:gridSpan w:val="5"/>
            <w:vAlign w:val="center"/>
          </w:tcPr>
          <w:p w14:paraId="5157EC6D" w14:textId="77777777" w:rsidR="00932FC8" w:rsidRPr="00C91C6C" w:rsidRDefault="00932FC8" w:rsidP="006C0DB9">
            <w:pPr>
              <w:keepNext/>
              <w:jc w:val="center"/>
              <w:rPr>
                <w:b/>
                <w:sz w:val="22"/>
                <w:szCs w:val="22"/>
              </w:rPr>
            </w:pPr>
            <w:r w:rsidRPr="00C91C6C">
              <w:rPr>
                <w:b/>
                <w:sz w:val="22"/>
                <w:szCs w:val="22"/>
              </w:rPr>
              <w:t>Контактная работа</w:t>
            </w:r>
          </w:p>
        </w:tc>
        <w:tc>
          <w:tcPr>
            <w:tcW w:w="269" w:type="pct"/>
            <w:vMerge w:val="restart"/>
            <w:tcBorders>
              <w:right w:val="single" w:sz="4" w:space="0" w:color="auto"/>
            </w:tcBorders>
            <w:textDirection w:val="btLr"/>
            <w:vAlign w:val="center"/>
          </w:tcPr>
          <w:p w14:paraId="3515F4BB" w14:textId="77777777" w:rsidR="00932FC8" w:rsidRPr="00C91C6C" w:rsidRDefault="00932FC8" w:rsidP="006C0DB9">
            <w:pPr>
              <w:keepNext/>
              <w:ind w:left="108" w:right="108"/>
              <w:jc w:val="center"/>
              <w:rPr>
                <w:sz w:val="20"/>
                <w:szCs w:val="20"/>
              </w:rPr>
            </w:pPr>
            <w:r w:rsidRPr="00C91C6C">
              <w:rPr>
                <w:sz w:val="20"/>
                <w:szCs w:val="20"/>
              </w:rPr>
              <w:t>самостоятельная</w:t>
            </w:r>
          </w:p>
          <w:p w14:paraId="265A6953" w14:textId="77777777" w:rsidR="00932FC8" w:rsidRPr="00C91C6C" w:rsidRDefault="00932FC8" w:rsidP="006C0DB9">
            <w:pPr>
              <w:keepNext/>
              <w:ind w:left="108" w:right="108"/>
              <w:jc w:val="center"/>
              <w:rPr>
                <w:sz w:val="20"/>
                <w:szCs w:val="20"/>
              </w:rPr>
            </w:pPr>
            <w:r w:rsidRPr="00C91C6C">
              <w:rPr>
                <w:sz w:val="20"/>
                <w:szCs w:val="20"/>
              </w:rPr>
              <w:t>работа</w:t>
            </w:r>
          </w:p>
        </w:tc>
        <w:tc>
          <w:tcPr>
            <w:tcW w:w="1313" w:type="pct"/>
            <w:vMerge/>
            <w:tcBorders>
              <w:left w:val="single" w:sz="4" w:space="0" w:color="auto"/>
              <w:right w:val="single" w:sz="4" w:space="0" w:color="auto"/>
            </w:tcBorders>
            <w:vAlign w:val="center"/>
          </w:tcPr>
          <w:p w14:paraId="75876240" w14:textId="77777777" w:rsidR="00932FC8" w:rsidRPr="00C91C6C" w:rsidRDefault="00932FC8" w:rsidP="00C91C6C">
            <w:pPr>
              <w:jc w:val="center"/>
              <w:rPr>
                <w:sz w:val="22"/>
                <w:szCs w:val="22"/>
              </w:rPr>
            </w:pPr>
          </w:p>
        </w:tc>
      </w:tr>
      <w:tr w:rsidR="00932FC8" w:rsidRPr="00C91C6C" w14:paraId="00ABEA1E" w14:textId="77777777" w:rsidTr="00ED1E24">
        <w:trPr>
          <w:cantSplit/>
          <w:trHeight w:val="1595"/>
          <w:tblHeader/>
        </w:trPr>
        <w:tc>
          <w:tcPr>
            <w:tcW w:w="220" w:type="pct"/>
            <w:vMerge/>
          </w:tcPr>
          <w:p w14:paraId="24DBE6E5" w14:textId="77777777" w:rsidR="00932FC8" w:rsidRPr="00C91C6C" w:rsidRDefault="00932FC8" w:rsidP="006C0DB9">
            <w:pPr>
              <w:keepNext/>
              <w:jc w:val="both"/>
              <w:rPr>
                <w:b/>
                <w:bCs/>
                <w:sz w:val="20"/>
                <w:szCs w:val="20"/>
              </w:rPr>
            </w:pPr>
          </w:p>
        </w:tc>
        <w:tc>
          <w:tcPr>
            <w:tcW w:w="1621" w:type="pct"/>
            <w:vMerge/>
          </w:tcPr>
          <w:p w14:paraId="23359418" w14:textId="77777777" w:rsidR="00932FC8" w:rsidRPr="00C91C6C" w:rsidRDefault="00932FC8" w:rsidP="006C0DB9">
            <w:pPr>
              <w:keepNext/>
              <w:jc w:val="both"/>
              <w:rPr>
                <w:b/>
                <w:bCs/>
                <w:sz w:val="20"/>
                <w:szCs w:val="20"/>
              </w:rPr>
            </w:pPr>
          </w:p>
        </w:tc>
        <w:tc>
          <w:tcPr>
            <w:tcW w:w="221" w:type="pct"/>
            <w:vMerge/>
          </w:tcPr>
          <w:p w14:paraId="597F1956" w14:textId="77777777" w:rsidR="00932FC8" w:rsidRPr="00C91C6C" w:rsidRDefault="00932FC8" w:rsidP="006C0DB9">
            <w:pPr>
              <w:keepNext/>
              <w:jc w:val="both"/>
              <w:rPr>
                <w:b/>
                <w:bCs/>
                <w:sz w:val="20"/>
                <w:szCs w:val="20"/>
              </w:rPr>
            </w:pPr>
          </w:p>
        </w:tc>
        <w:tc>
          <w:tcPr>
            <w:tcW w:w="271" w:type="pct"/>
            <w:textDirection w:val="btLr"/>
            <w:vAlign w:val="center"/>
          </w:tcPr>
          <w:p w14:paraId="7BFBD00E" w14:textId="77777777" w:rsidR="00932FC8" w:rsidRPr="00C91C6C" w:rsidRDefault="00932FC8" w:rsidP="00932FC8">
            <w:pPr>
              <w:keepNext/>
              <w:jc w:val="center"/>
              <w:rPr>
                <w:sz w:val="20"/>
                <w:szCs w:val="20"/>
              </w:rPr>
            </w:pPr>
            <w:r w:rsidRPr="00C91C6C">
              <w:rPr>
                <w:sz w:val="20"/>
                <w:szCs w:val="20"/>
              </w:rPr>
              <w:t>лекции</w:t>
            </w:r>
          </w:p>
        </w:tc>
        <w:tc>
          <w:tcPr>
            <w:tcW w:w="271" w:type="pct"/>
            <w:tcMar>
              <w:left w:w="57" w:type="dxa"/>
              <w:right w:w="57" w:type="dxa"/>
            </w:tcMar>
            <w:textDirection w:val="btLr"/>
            <w:vAlign w:val="center"/>
          </w:tcPr>
          <w:p w14:paraId="0669A4CC" w14:textId="77777777" w:rsidR="00932FC8" w:rsidRPr="00C91C6C" w:rsidRDefault="00932FC8" w:rsidP="00932FC8">
            <w:pPr>
              <w:keepNext/>
              <w:jc w:val="center"/>
              <w:rPr>
                <w:sz w:val="20"/>
                <w:szCs w:val="20"/>
              </w:rPr>
            </w:pPr>
            <w:r w:rsidRPr="00C91C6C">
              <w:rPr>
                <w:sz w:val="20"/>
                <w:szCs w:val="20"/>
              </w:rPr>
              <w:t>практические</w:t>
            </w:r>
          </w:p>
        </w:tc>
        <w:tc>
          <w:tcPr>
            <w:tcW w:w="271" w:type="pct"/>
            <w:tcMar>
              <w:left w:w="57" w:type="dxa"/>
              <w:right w:w="57" w:type="dxa"/>
            </w:tcMar>
            <w:textDirection w:val="btLr"/>
            <w:vAlign w:val="center"/>
          </w:tcPr>
          <w:p w14:paraId="1DE3D564" w14:textId="77777777" w:rsidR="00932FC8" w:rsidRPr="00C91C6C" w:rsidRDefault="00932FC8" w:rsidP="00932FC8">
            <w:pPr>
              <w:keepNext/>
              <w:jc w:val="center"/>
              <w:rPr>
                <w:sz w:val="20"/>
                <w:szCs w:val="20"/>
              </w:rPr>
            </w:pPr>
            <w:r w:rsidRPr="00C91C6C">
              <w:rPr>
                <w:sz w:val="20"/>
                <w:szCs w:val="20"/>
              </w:rPr>
              <w:t>л</w:t>
            </w:r>
            <w:r w:rsidRPr="00C91C6C">
              <w:rPr>
                <w:sz w:val="20"/>
                <w:szCs w:val="20"/>
                <w:lang w:val="en-US"/>
              </w:rPr>
              <w:t>аб</w:t>
            </w:r>
            <w:r w:rsidRPr="00C91C6C">
              <w:rPr>
                <w:sz w:val="20"/>
                <w:szCs w:val="20"/>
              </w:rPr>
              <w:t>ораторные</w:t>
            </w:r>
          </w:p>
        </w:tc>
        <w:tc>
          <w:tcPr>
            <w:tcW w:w="271" w:type="pct"/>
            <w:tcMar>
              <w:left w:w="57" w:type="dxa"/>
              <w:right w:w="57" w:type="dxa"/>
            </w:tcMar>
            <w:textDirection w:val="btLr"/>
            <w:vAlign w:val="center"/>
          </w:tcPr>
          <w:p w14:paraId="487E2868" w14:textId="77777777" w:rsidR="00932FC8" w:rsidRPr="00C91C6C" w:rsidRDefault="00932FC8" w:rsidP="00932FC8">
            <w:pPr>
              <w:keepNext/>
              <w:jc w:val="center"/>
              <w:rPr>
                <w:sz w:val="20"/>
                <w:szCs w:val="20"/>
              </w:rPr>
            </w:pPr>
            <w:r w:rsidRPr="00C91C6C">
              <w:rPr>
                <w:sz w:val="20"/>
                <w:szCs w:val="20"/>
              </w:rPr>
              <w:t>консультации</w:t>
            </w:r>
          </w:p>
        </w:tc>
        <w:tc>
          <w:tcPr>
            <w:tcW w:w="272" w:type="pct"/>
            <w:textDirection w:val="btLr"/>
            <w:vAlign w:val="center"/>
          </w:tcPr>
          <w:p w14:paraId="2AE0F7C6" w14:textId="77777777" w:rsidR="00932FC8" w:rsidRPr="00C91C6C" w:rsidRDefault="00932FC8" w:rsidP="00932FC8">
            <w:pPr>
              <w:keepNext/>
              <w:jc w:val="center"/>
              <w:rPr>
                <w:sz w:val="20"/>
                <w:szCs w:val="20"/>
              </w:rPr>
            </w:pPr>
            <w:r w:rsidRPr="00C91C6C">
              <w:rPr>
                <w:sz w:val="20"/>
                <w:szCs w:val="20"/>
              </w:rPr>
              <w:t>аттестационные испытания</w:t>
            </w:r>
          </w:p>
        </w:tc>
        <w:tc>
          <w:tcPr>
            <w:tcW w:w="269" w:type="pct"/>
            <w:vMerge/>
            <w:tcBorders>
              <w:right w:val="single" w:sz="4" w:space="0" w:color="auto"/>
            </w:tcBorders>
            <w:textDirection w:val="btLr"/>
            <w:vAlign w:val="center"/>
          </w:tcPr>
          <w:p w14:paraId="138E202E" w14:textId="77777777" w:rsidR="00932FC8" w:rsidRPr="00C91C6C" w:rsidRDefault="00932FC8" w:rsidP="006C0DB9">
            <w:pPr>
              <w:keepNext/>
              <w:ind w:left="108" w:right="108"/>
              <w:jc w:val="center"/>
              <w:rPr>
                <w:sz w:val="20"/>
                <w:szCs w:val="20"/>
              </w:rPr>
            </w:pPr>
          </w:p>
        </w:tc>
        <w:tc>
          <w:tcPr>
            <w:tcW w:w="1313" w:type="pct"/>
            <w:vMerge/>
            <w:tcBorders>
              <w:left w:val="single" w:sz="4" w:space="0" w:color="auto"/>
              <w:right w:val="single" w:sz="4" w:space="0" w:color="auto"/>
            </w:tcBorders>
          </w:tcPr>
          <w:p w14:paraId="4E752F7F" w14:textId="77777777" w:rsidR="00932FC8" w:rsidRPr="00C91C6C" w:rsidRDefault="00932FC8" w:rsidP="006C0DB9">
            <w:pPr>
              <w:keepNext/>
              <w:jc w:val="center"/>
              <w:rPr>
                <w:sz w:val="20"/>
                <w:szCs w:val="20"/>
              </w:rPr>
            </w:pPr>
          </w:p>
        </w:tc>
      </w:tr>
      <w:tr w:rsidR="00D957FD" w:rsidRPr="00932FC8" w14:paraId="7F22F1B3" w14:textId="77777777" w:rsidTr="00ED1E24">
        <w:trPr>
          <w:cantSplit/>
          <w:trHeight w:val="20"/>
        </w:trPr>
        <w:tc>
          <w:tcPr>
            <w:tcW w:w="220" w:type="pct"/>
          </w:tcPr>
          <w:p w14:paraId="5E411F3E" w14:textId="77777777" w:rsidR="006874F9" w:rsidRPr="00932FC8" w:rsidRDefault="006874F9" w:rsidP="006C0DB9">
            <w:pPr>
              <w:jc w:val="both"/>
              <w:rPr>
                <w:sz w:val="22"/>
                <w:szCs w:val="22"/>
              </w:rPr>
            </w:pPr>
          </w:p>
        </w:tc>
        <w:tc>
          <w:tcPr>
            <w:tcW w:w="1621" w:type="pct"/>
            <w:vAlign w:val="center"/>
          </w:tcPr>
          <w:p w14:paraId="03587D06" w14:textId="77777777" w:rsidR="006874F9" w:rsidRPr="00932FC8" w:rsidRDefault="0036640D" w:rsidP="00932FC8">
            <w:pPr>
              <w:rPr>
                <w:sz w:val="22"/>
                <w:szCs w:val="22"/>
              </w:rPr>
            </w:pPr>
            <w:r w:rsidRPr="00932FC8">
              <w:rPr>
                <w:sz w:val="22"/>
                <w:szCs w:val="22"/>
              </w:rPr>
              <w:t>Вводная лекция</w:t>
            </w:r>
          </w:p>
        </w:tc>
        <w:tc>
          <w:tcPr>
            <w:tcW w:w="221" w:type="pct"/>
            <w:vAlign w:val="center"/>
          </w:tcPr>
          <w:p w14:paraId="74C0F28B" w14:textId="77777777" w:rsidR="006874F9" w:rsidRPr="00932FC8" w:rsidRDefault="006874F9" w:rsidP="00932FC8">
            <w:pPr>
              <w:jc w:val="center"/>
              <w:rPr>
                <w:sz w:val="22"/>
                <w:szCs w:val="22"/>
              </w:rPr>
            </w:pPr>
          </w:p>
        </w:tc>
        <w:tc>
          <w:tcPr>
            <w:tcW w:w="271" w:type="pct"/>
            <w:vAlign w:val="center"/>
          </w:tcPr>
          <w:p w14:paraId="2925B483" w14:textId="77777777" w:rsidR="006874F9" w:rsidRPr="00932FC8" w:rsidRDefault="00C7172C" w:rsidP="00932FC8">
            <w:pPr>
              <w:jc w:val="center"/>
              <w:rPr>
                <w:sz w:val="22"/>
                <w:szCs w:val="22"/>
              </w:rPr>
            </w:pPr>
            <w:r w:rsidRPr="00932FC8">
              <w:rPr>
                <w:sz w:val="22"/>
                <w:szCs w:val="22"/>
              </w:rPr>
              <w:t>1</w:t>
            </w:r>
          </w:p>
        </w:tc>
        <w:tc>
          <w:tcPr>
            <w:tcW w:w="271" w:type="pct"/>
            <w:tcMar>
              <w:left w:w="57" w:type="dxa"/>
              <w:right w:w="57" w:type="dxa"/>
            </w:tcMar>
            <w:vAlign w:val="center"/>
          </w:tcPr>
          <w:p w14:paraId="268ABC5D" w14:textId="77777777" w:rsidR="006874F9" w:rsidRPr="00932FC8" w:rsidRDefault="006874F9" w:rsidP="00932FC8">
            <w:pPr>
              <w:jc w:val="center"/>
              <w:rPr>
                <w:sz w:val="22"/>
                <w:szCs w:val="22"/>
              </w:rPr>
            </w:pPr>
          </w:p>
        </w:tc>
        <w:tc>
          <w:tcPr>
            <w:tcW w:w="271" w:type="pct"/>
            <w:tcMar>
              <w:left w:w="57" w:type="dxa"/>
              <w:right w:w="57" w:type="dxa"/>
            </w:tcMar>
            <w:vAlign w:val="center"/>
          </w:tcPr>
          <w:p w14:paraId="33690D29" w14:textId="77777777" w:rsidR="006874F9" w:rsidRPr="00932FC8" w:rsidRDefault="006874F9" w:rsidP="00932FC8">
            <w:pPr>
              <w:jc w:val="center"/>
              <w:rPr>
                <w:sz w:val="22"/>
                <w:szCs w:val="22"/>
              </w:rPr>
            </w:pPr>
          </w:p>
        </w:tc>
        <w:tc>
          <w:tcPr>
            <w:tcW w:w="271" w:type="pct"/>
            <w:tcMar>
              <w:left w:w="57" w:type="dxa"/>
              <w:right w:w="57" w:type="dxa"/>
            </w:tcMar>
            <w:vAlign w:val="center"/>
          </w:tcPr>
          <w:p w14:paraId="602A9B69" w14:textId="77777777" w:rsidR="006874F9" w:rsidRPr="00932FC8" w:rsidRDefault="006874F9" w:rsidP="00932FC8">
            <w:pPr>
              <w:jc w:val="center"/>
              <w:rPr>
                <w:sz w:val="22"/>
                <w:szCs w:val="22"/>
              </w:rPr>
            </w:pPr>
          </w:p>
        </w:tc>
        <w:tc>
          <w:tcPr>
            <w:tcW w:w="272" w:type="pct"/>
            <w:vAlign w:val="center"/>
          </w:tcPr>
          <w:p w14:paraId="5D98E9DA" w14:textId="77777777" w:rsidR="006874F9" w:rsidRPr="00932FC8" w:rsidRDefault="006874F9" w:rsidP="00932FC8">
            <w:pPr>
              <w:jc w:val="center"/>
              <w:rPr>
                <w:sz w:val="22"/>
                <w:szCs w:val="22"/>
              </w:rPr>
            </w:pPr>
          </w:p>
        </w:tc>
        <w:tc>
          <w:tcPr>
            <w:tcW w:w="269" w:type="pct"/>
            <w:vAlign w:val="center"/>
          </w:tcPr>
          <w:p w14:paraId="4E5040D0" w14:textId="77777777" w:rsidR="006874F9" w:rsidRPr="00932FC8" w:rsidRDefault="006874F9" w:rsidP="00932FC8">
            <w:pPr>
              <w:jc w:val="center"/>
              <w:rPr>
                <w:sz w:val="22"/>
                <w:szCs w:val="22"/>
              </w:rPr>
            </w:pPr>
          </w:p>
        </w:tc>
        <w:tc>
          <w:tcPr>
            <w:tcW w:w="1313" w:type="pct"/>
            <w:vAlign w:val="center"/>
          </w:tcPr>
          <w:p w14:paraId="77D345A0" w14:textId="77777777" w:rsidR="006874F9" w:rsidRPr="00932FC8" w:rsidRDefault="006874F9" w:rsidP="00932FC8">
            <w:pPr>
              <w:rPr>
                <w:sz w:val="21"/>
                <w:szCs w:val="21"/>
              </w:rPr>
            </w:pPr>
          </w:p>
        </w:tc>
      </w:tr>
      <w:tr w:rsidR="00D957FD" w:rsidRPr="00932FC8" w14:paraId="74815B43" w14:textId="77777777" w:rsidTr="00ED1E24">
        <w:trPr>
          <w:cantSplit/>
          <w:trHeight w:val="20"/>
        </w:trPr>
        <w:tc>
          <w:tcPr>
            <w:tcW w:w="220" w:type="pct"/>
          </w:tcPr>
          <w:p w14:paraId="7A9F537D" w14:textId="77777777" w:rsidR="0036640D" w:rsidRPr="00932FC8" w:rsidRDefault="0036640D" w:rsidP="006C0DB9">
            <w:pPr>
              <w:jc w:val="both"/>
              <w:rPr>
                <w:sz w:val="22"/>
                <w:szCs w:val="22"/>
              </w:rPr>
            </w:pPr>
          </w:p>
        </w:tc>
        <w:tc>
          <w:tcPr>
            <w:tcW w:w="1621" w:type="pct"/>
            <w:vAlign w:val="center"/>
          </w:tcPr>
          <w:p w14:paraId="4D52DF2A" w14:textId="77777777" w:rsidR="0036640D" w:rsidRPr="00932FC8" w:rsidRDefault="0036640D" w:rsidP="00932FC8">
            <w:pPr>
              <w:rPr>
                <w:b/>
                <w:sz w:val="22"/>
                <w:szCs w:val="22"/>
              </w:rPr>
            </w:pPr>
            <w:r w:rsidRPr="00932FC8">
              <w:rPr>
                <w:b/>
                <w:sz w:val="22"/>
                <w:szCs w:val="22"/>
              </w:rPr>
              <w:t>Раздел 1. Деньги</w:t>
            </w:r>
          </w:p>
        </w:tc>
        <w:tc>
          <w:tcPr>
            <w:tcW w:w="221" w:type="pct"/>
            <w:vAlign w:val="center"/>
          </w:tcPr>
          <w:p w14:paraId="7F4838BA" w14:textId="77777777" w:rsidR="0036640D" w:rsidRPr="00932FC8" w:rsidRDefault="0036640D" w:rsidP="00932FC8">
            <w:pPr>
              <w:jc w:val="center"/>
              <w:rPr>
                <w:sz w:val="22"/>
                <w:szCs w:val="22"/>
              </w:rPr>
            </w:pPr>
          </w:p>
        </w:tc>
        <w:tc>
          <w:tcPr>
            <w:tcW w:w="271" w:type="pct"/>
            <w:vAlign w:val="center"/>
          </w:tcPr>
          <w:p w14:paraId="10B53C0C" w14:textId="77777777" w:rsidR="0036640D" w:rsidRPr="00932FC8" w:rsidRDefault="0036640D" w:rsidP="00932FC8">
            <w:pPr>
              <w:jc w:val="center"/>
              <w:rPr>
                <w:sz w:val="22"/>
                <w:szCs w:val="22"/>
              </w:rPr>
            </w:pPr>
          </w:p>
        </w:tc>
        <w:tc>
          <w:tcPr>
            <w:tcW w:w="271" w:type="pct"/>
            <w:tcMar>
              <w:left w:w="57" w:type="dxa"/>
              <w:right w:w="57" w:type="dxa"/>
            </w:tcMar>
            <w:vAlign w:val="center"/>
          </w:tcPr>
          <w:p w14:paraId="13CD513C" w14:textId="77777777" w:rsidR="0036640D" w:rsidRPr="00932FC8" w:rsidRDefault="0036640D" w:rsidP="00932FC8">
            <w:pPr>
              <w:jc w:val="center"/>
              <w:rPr>
                <w:sz w:val="22"/>
                <w:szCs w:val="22"/>
              </w:rPr>
            </w:pPr>
          </w:p>
        </w:tc>
        <w:tc>
          <w:tcPr>
            <w:tcW w:w="271" w:type="pct"/>
            <w:tcMar>
              <w:left w:w="57" w:type="dxa"/>
              <w:right w:w="57" w:type="dxa"/>
            </w:tcMar>
            <w:vAlign w:val="center"/>
          </w:tcPr>
          <w:p w14:paraId="46B2191A" w14:textId="77777777" w:rsidR="0036640D" w:rsidRPr="00932FC8" w:rsidRDefault="0036640D" w:rsidP="00932FC8">
            <w:pPr>
              <w:jc w:val="center"/>
              <w:rPr>
                <w:sz w:val="22"/>
                <w:szCs w:val="22"/>
              </w:rPr>
            </w:pPr>
          </w:p>
        </w:tc>
        <w:tc>
          <w:tcPr>
            <w:tcW w:w="271" w:type="pct"/>
            <w:tcMar>
              <w:left w:w="57" w:type="dxa"/>
              <w:right w:w="57" w:type="dxa"/>
            </w:tcMar>
            <w:vAlign w:val="center"/>
          </w:tcPr>
          <w:p w14:paraId="3979DE07" w14:textId="77777777" w:rsidR="0036640D" w:rsidRPr="00932FC8" w:rsidRDefault="0036640D" w:rsidP="00932FC8">
            <w:pPr>
              <w:jc w:val="center"/>
              <w:rPr>
                <w:sz w:val="22"/>
                <w:szCs w:val="22"/>
              </w:rPr>
            </w:pPr>
          </w:p>
        </w:tc>
        <w:tc>
          <w:tcPr>
            <w:tcW w:w="272" w:type="pct"/>
            <w:vAlign w:val="center"/>
          </w:tcPr>
          <w:p w14:paraId="13477562" w14:textId="77777777" w:rsidR="0036640D" w:rsidRPr="00932FC8" w:rsidRDefault="0036640D" w:rsidP="00932FC8">
            <w:pPr>
              <w:jc w:val="center"/>
              <w:rPr>
                <w:sz w:val="22"/>
                <w:szCs w:val="22"/>
              </w:rPr>
            </w:pPr>
          </w:p>
        </w:tc>
        <w:tc>
          <w:tcPr>
            <w:tcW w:w="269" w:type="pct"/>
            <w:vAlign w:val="center"/>
          </w:tcPr>
          <w:p w14:paraId="376EE4FA" w14:textId="77777777" w:rsidR="0036640D" w:rsidRPr="00932FC8" w:rsidRDefault="0036640D" w:rsidP="00932FC8">
            <w:pPr>
              <w:jc w:val="center"/>
              <w:rPr>
                <w:sz w:val="22"/>
                <w:szCs w:val="22"/>
              </w:rPr>
            </w:pPr>
          </w:p>
        </w:tc>
        <w:tc>
          <w:tcPr>
            <w:tcW w:w="1313" w:type="pct"/>
            <w:vAlign w:val="center"/>
          </w:tcPr>
          <w:p w14:paraId="34532363" w14:textId="77777777" w:rsidR="0036640D" w:rsidRPr="00932FC8" w:rsidRDefault="0036640D" w:rsidP="00932FC8">
            <w:pPr>
              <w:rPr>
                <w:sz w:val="21"/>
                <w:szCs w:val="21"/>
              </w:rPr>
            </w:pPr>
          </w:p>
        </w:tc>
      </w:tr>
      <w:tr w:rsidR="00D957FD" w:rsidRPr="00932FC8" w14:paraId="1F7BB465" w14:textId="77777777" w:rsidTr="00ED1E24">
        <w:tc>
          <w:tcPr>
            <w:tcW w:w="220" w:type="pct"/>
          </w:tcPr>
          <w:p w14:paraId="2197126D" w14:textId="77777777" w:rsidR="006874F9" w:rsidRPr="00932FC8" w:rsidRDefault="006874F9" w:rsidP="006C0DB9">
            <w:pPr>
              <w:jc w:val="both"/>
              <w:rPr>
                <w:sz w:val="22"/>
                <w:szCs w:val="22"/>
              </w:rPr>
            </w:pPr>
            <w:r w:rsidRPr="00932FC8">
              <w:rPr>
                <w:sz w:val="22"/>
                <w:szCs w:val="22"/>
              </w:rPr>
              <w:t>1</w:t>
            </w:r>
          </w:p>
        </w:tc>
        <w:tc>
          <w:tcPr>
            <w:tcW w:w="1621" w:type="pct"/>
            <w:vAlign w:val="center"/>
          </w:tcPr>
          <w:p w14:paraId="3BAAA774" w14:textId="77777777" w:rsidR="006874F9" w:rsidRPr="00932FC8" w:rsidRDefault="006874F9" w:rsidP="00932FC8">
            <w:pPr>
              <w:rPr>
                <w:sz w:val="22"/>
                <w:szCs w:val="22"/>
              </w:rPr>
            </w:pPr>
            <w:r w:rsidRPr="00932FC8">
              <w:rPr>
                <w:sz w:val="22"/>
                <w:szCs w:val="22"/>
              </w:rPr>
              <w:t>Необходимость, сущность, функции и роль денег в воспроизводственном процессе</w:t>
            </w:r>
          </w:p>
        </w:tc>
        <w:tc>
          <w:tcPr>
            <w:tcW w:w="221" w:type="pct"/>
            <w:vAlign w:val="center"/>
          </w:tcPr>
          <w:p w14:paraId="1CE6EE66" w14:textId="77777777" w:rsidR="006874F9" w:rsidRPr="00932FC8" w:rsidRDefault="006874F9" w:rsidP="00932FC8">
            <w:pPr>
              <w:jc w:val="center"/>
              <w:rPr>
                <w:sz w:val="22"/>
                <w:szCs w:val="22"/>
              </w:rPr>
            </w:pPr>
            <w:r w:rsidRPr="00932FC8">
              <w:rPr>
                <w:sz w:val="22"/>
                <w:szCs w:val="22"/>
              </w:rPr>
              <w:t>5</w:t>
            </w:r>
          </w:p>
        </w:tc>
        <w:tc>
          <w:tcPr>
            <w:tcW w:w="271" w:type="pct"/>
            <w:vAlign w:val="center"/>
          </w:tcPr>
          <w:p w14:paraId="6254900D" w14:textId="77777777" w:rsidR="006874F9" w:rsidRPr="00932FC8" w:rsidRDefault="00E70F25" w:rsidP="00932FC8">
            <w:pPr>
              <w:jc w:val="center"/>
              <w:rPr>
                <w:sz w:val="22"/>
                <w:szCs w:val="22"/>
              </w:rPr>
            </w:pPr>
            <w:r w:rsidRPr="00932FC8">
              <w:rPr>
                <w:sz w:val="22"/>
                <w:szCs w:val="22"/>
              </w:rPr>
              <w:t>2</w:t>
            </w:r>
          </w:p>
        </w:tc>
        <w:tc>
          <w:tcPr>
            <w:tcW w:w="271" w:type="pct"/>
            <w:vAlign w:val="center"/>
          </w:tcPr>
          <w:p w14:paraId="61272A1F" w14:textId="77777777" w:rsidR="006874F9" w:rsidRPr="00932FC8" w:rsidRDefault="00E70F25" w:rsidP="00932FC8">
            <w:pPr>
              <w:jc w:val="center"/>
              <w:rPr>
                <w:sz w:val="22"/>
                <w:szCs w:val="22"/>
              </w:rPr>
            </w:pPr>
            <w:r w:rsidRPr="00932FC8">
              <w:rPr>
                <w:sz w:val="22"/>
                <w:szCs w:val="22"/>
              </w:rPr>
              <w:t>2</w:t>
            </w:r>
          </w:p>
        </w:tc>
        <w:tc>
          <w:tcPr>
            <w:tcW w:w="271" w:type="pct"/>
            <w:vAlign w:val="center"/>
          </w:tcPr>
          <w:p w14:paraId="3687DA94" w14:textId="77777777" w:rsidR="006874F9" w:rsidRPr="00932FC8" w:rsidRDefault="006874F9" w:rsidP="00932FC8">
            <w:pPr>
              <w:jc w:val="center"/>
              <w:rPr>
                <w:sz w:val="22"/>
                <w:szCs w:val="22"/>
              </w:rPr>
            </w:pPr>
          </w:p>
        </w:tc>
        <w:tc>
          <w:tcPr>
            <w:tcW w:w="271" w:type="pct"/>
            <w:vAlign w:val="center"/>
          </w:tcPr>
          <w:p w14:paraId="14D92826" w14:textId="77777777" w:rsidR="006874F9" w:rsidRPr="00932FC8" w:rsidRDefault="006874F9" w:rsidP="00932FC8">
            <w:pPr>
              <w:jc w:val="center"/>
              <w:rPr>
                <w:sz w:val="22"/>
                <w:szCs w:val="22"/>
              </w:rPr>
            </w:pPr>
          </w:p>
        </w:tc>
        <w:tc>
          <w:tcPr>
            <w:tcW w:w="272" w:type="pct"/>
            <w:vAlign w:val="center"/>
          </w:tcPr>
          <w:p w14:paraId="69E5FF1C" w14:textId="77777777" w:rsidR="006874F9" w:rsidRPr="00932FC8" w:rsidRDefault="006874F9" w:rsidP="00932FC8">
            <w:pPr>
              <w:jc w:val="center"/>
              <w:rPr>
                <w:sz w:val="22"/>
                <w:szCs w:val="22"/>
              </w:rPr>
            </w:pPr>
          </w:p>
        </w:tc>
        <w:tc>
          <w:tcPr>
            <w:tcW w:w="269" w:type="pct"/>
            <w:vAlign w:val="center"/>
          </w:tcPr>
          <w:p w14:paraId="3778D60D" w14:textId="77777777" w:rsidR="006874F9" w:rsidRPr="00932FC8" w:rsidRDefault="006874F9" w:rsidP="00932FC8">
            <w:pPr>
              <w:jc w:val="center"/>
              <w:rPr>
                <w:sz w:val="22"/>
                <w:szCs w:val="22"/>
              </w:rPr>
            </w:pPr>
            <w:r w:rsidRPr="00932FC8">
              <w:rPr>
                <w:sz w:val="22"/>
                <w:szCs w:val="22"/>
              </w:rPr>
              <w:t>4</w:t>
            </w:r>
          </w:p>
        </w:tc>
        <w:tc>
          <w:tcPr>
            <w:tcW w:w="1313" w:type="pct"/>
            <w:vAlign w:val="center"/>
          </w:tcPr>
          <w:p w14:paraId="31B87462" w14:textId="77777777" w:rsidR="006874F9" w:rsidRPr="008E6B42" w:rsidRDefault="00862EFC" w:rsidP="00932FC8">
            <w:pPr>
              <w:rPr>
                <w:sz w:val="21"/>
                <w:szCs w:val="21"/>
              </w:rPr>
            </w:pPr>
            <w:r w:rsidRPr="008E6B42">
              <w:rPr>
                <w:sz w:val="21"/>
                <w:szCs w:val="21"/>
              </w:rPr>
              <w:t>Диалог-собеседование</w:t>
            </w:r>
          </w:p>
          <w:p w14:paraId="0C55AE45" w14:textId="77777777" w:rsidR="003C16A0" w:rsidRPr="008E6B42" w:rsidRDefault="003C16A0" w:rsidP="00932FC8">
            <w:pPr>
              <w:rPr>
                <w:sz w:val="21"/>
                <w:szCs w:val="21"/>
              </w:rPr>
            </w:pPr>
            <w:r w:rsidRPr="008E6B42">
              <w:rPr>
                <w:iCs/>
                <w:sz w:val="22"/>
                <w:szCs w:val="22"/>
              </w:rPr>
              <w:t>Задания для  самостоятельной работы,</w:t>
            </w:r>
          </w:p>
          <w:p w14:paraId="4E0B384D" w14:textId="77777777" w:rsidR="00ED1E24" w:rsidRPr="008E6B42" w:rsidRDefault="00ED1E24" w:rsidP="00ED1E24">
            <w:pPr>
              <w:rPr>
                <w:sz w:val="21"/>
                <w:szCs w:val="21"/>
              </w:rPr>
            </w:pPr>
          </w:p>
        </w:tc>
      </w:tr>
      <w:tr w:rsidR="00D957FD" w:rsidRPr="00932FC8" w14:paraId="79A02FD0" w14:textId="77777777" w:rsidTr="00ED1E24">
        <w:tc>
          <w:tcPr>
            <w:tcW w:w="220" w:type="pct"/>
          </w:tcPr>
          <w:p w14:paraId="67C45909" w14:textId="77777777" w:rsidR="006874F9" w:rsidRPr="00932FC8" w:rsidRDefault="006874F9" w:rsidP="006C0DB9">
            <w:pPr>
              <w:jc w:val="both"/>
              <w:rPr>
                <w:sz w:val="22"/>
                <w:szCs w:val="22"/>
              </w:rPr>
            </w:pPr>
            <w:r w:rsidRPr="00932FC8">
              <w:rPr>
                <w:sz w:val="22"/>
                <w:szCs w:val="22"/>
              </w:rPr>
              <w:t>2</w:t>
            </w:r>
          </w:p>
        </w:tc>
        <w:tc>
          <w:tcPr>
            <w:tcW w:w="1621" w:type="pct"/>
            <w:vAlign w:val="center"/>
          </w:tcPr>
          <w:p w14:paraId="7298A002" w14:textId="77777777" w:rsidR="006874F9" w:rsidRPr="00932FC8" w:rsidRDefault="006874F9" w:rsidP="00932FC8">
            <w:pPr>
              <w:rPr>
                <w:sz w:val="22"/>
                <w:szCs w:val="22"/>
              </w:rPr>
            </w:pPr>
            <w:r w:rsidRPr="00932FC8">
              <w:rPr>
                <w:sz w:val="22"/>
                <w:szCs w:val="22"/>
              </w:rPr>
              <w:t>Денежная система, ее особенности и типы</w:t>
            </w:r>
          </w:p>
        </w:tc>
        <w:tc>
          <w:tcPr>
            <w:tcW w:w="221" w:type="pct"/>
            <w:vAlign w:val="center"/>
          </w:tcPr>
          <w:p w14:paraId="643F6296" w14:textId="77777777" w:rsidR="006874F9" w:rsidRPr="00932FC8" w:rsidRDefault="006874F9" w:rsidP="00932FC8">
            <w:pPr>
              <w:jc w:val="center"/>
              <w:rPr>
                <w:sz w:val="22"/>
                <w:szCs w:val="22"/>
              </w:rPr>
            </w:pPr>
            <w:r w:rsidRPr="00932FC8">
              <w:rPr>
                <w:sz w:val="22"/>
                <w:szCs w:val="22"/>
              </w:rPr>
              <w:t>5</w:t>
            </w:r>
          </w:p>
        </w:tc>
        <w:tc>
          <w:tcPr>
            <w:tcW w:w="271" w:type="pct"/>
            <w:vAlign w:val="center"/>
          </w:tcPr>
          <w:p w14:paraId="6EB60A0D" w14:textId="77777777" w:rsidR="006874F9" w:rsidRPr="00932FC8" w:rsidRDefault="006874F9" w:rsidP="00932FC8">
            <w:pPr>
              <w:jc w:val="center"/>
              <w:rPr>
                <w:sz w:val="22"/>
                <w:szCs w:val="22"/>
              </w:rPr>
            </w:pPr>
            <w:r w:rsidRPr="00932FC8">
              <w:rPr>
                <w:sz w:val="22"/>
                <w:szCs w:val="22"/>
              </w:rPr>
              <w:t>2</w:t>
            </w:r>
          </w:p>
        </w:tc>
        <w:tc>
          <w:tcPr>
            <w:tcW w:w="271" w:type="pct"/>
            <w:vAlign w:val="center"/>
          </w:tcPr>
          <w:p w14:paraId="58AC94B3" w14:textId="77777777" w:rsidR="006874F9" w:rsidRPr="00932FC8" w:rsidRDefault="00E70F25" w:rsidP="00932FC8">
            <w:pPr>
              <w:jc w:val="center"/>
              <w:rPr>
                <w:sz w:val="22"/>
                <w:szCs w:val="22"/>
              </w:rPr>
            </w:pPr>
            <w:r w:rsidRPr="00932FC8">
              <w:rPr>
                <w:sz w:val="22"/>
                <w:szCs w:val="22"/>
              </w:rPr>
              <w:t>2</w:t>
            </w:r>
          </w:p>
        </w:tc>
        <w:tc>
          <w:tcPr>
            <w:tcW w:w="271" w:type="pct"/>
            <w:vAlign w:val="center"/>
          </w:tcPr>
          <w:p w14:paraId="6FD17A28" w14:textId="77777777" w:rsidR="006874F9" w:rsidRPr="00932FC8" w:rsidRDefault="006874F9" w:rsidP="00932FC8">
            <w:pPr>
              <w:jc w:val="center"/>
              <w:rPr>
                <w:sz w:val="22"/>
                <w:szCs w:val="22"/>
              </w:rPr>
            </w:pPr>
          </w:p>
        </w:tc>
        <w:tc>
          <w:tcPr>
            <w:tcW w:w="271" w:type="pct"/>
            <w:vAlign w:val="center"/>
          </w:tcPr>
          <w:p w14:paraId="52483648" w14:textId="77777777" w:rsidR="006874F9" w:rsidRPr="00932FC8" w:rsidRDefault="006874F9" w:rsidP="00932FC8">
            <w:pPr>
              <w:jc w:val="center"/>
              <w:rPr>
                <w:sz w:val="22"/>
                <w:szCs w:val="22"/>
              </w:rPr>
            </w:pPr>
          </w:p>
        </w:tc>
        <w:tc>
          <w:tcPr>
            <w:tcW w:w="272" w:type="pct"/>
            <w:vAlign w:val="center"/>
          </w:tcPr>
          <w:p w14:paraId="37575BC5" w14:textId="77777777" w:rsidR="006874F9" w:rsidRPr="00932FC8" w:rsidRDefault="006874F9" w:rsidP="00932FC8">
            <w:pPr>
              <w:jc w:val="center"/>
              <w:rPr>
                <w:sz w:val="22"/>
                <w:szCs w:val="22"/>
              </w:rPr>
            </w:pPr>
          </w:p>
        </w:tc>
        <w:tc>
          <w:tcPr>
            <w:tcW w:w="269" w:type="pct"/>
            <w:vAlign w:val="center"/>
          </w:tcPr>
          <w:p w14:paraId="2D6878D2" w14:textId="77777777" w:rsidR="006874F9" w:rsidRPr="00932FC8" w:rsidRDefault="006874F9" w:rsidP="00932FC8">
            <w:pPr>
              <w:jc w:val="center"/>
              <w:rPr>
                <w:sz w:val="22"/>
                <w:szCs w:val="22"/>
              </w:rPr>
            </w:pPr>
            <w:r w:rsidRPr="00932FC8">
              <w:rPr>
                <w:sz w:val="22"/>
                <w:szCs w:val="22"/>
              </w:rPr>
              <w:t>4</w:t>
            </w:r>
          </w:p>
        </w:tc>
        <w:tc>
          <w:tcPr>
            <w:tcW w:w="1313" w:type="pct"/>
            <w:vAlign w:val="center"/>
          </w:tcPr>
          <w:p w14:paraId="1BEFEB7B" w14:textId="77777777" w:rsidR="006874F9" w:rsidRPr="008E6B42" w:rsidRDefault="00862EFC" w:rsidP="00932FC8">
            <w:pPr>
              <w:rPr>
                <w:sz w:val="21"/>
                <w:szCs w:val="21"/>
              </w:rPr>
            </w:pPr>
            <w:r w:rsidRPr="008E6B42">
              <w:rPr>
                <w:sz w:val="21"/>
                <w:szCs w:val="21"/>
              </w:rPr>
              <w:t>Диалог-собеседование</w:t>
            </w:r>
          </w:p>
          <w:p w14:paraId="5E298355" w14:textId="77777777" w:rsidR="00ED1E24" w:rsidRPr="008E6B42" w:rsidRDefault="003C16A0" w:rsidP="00ED1E24">
            <w:pPr>
              <w:rPr>
                <w:sz w:val="21"/>
                <w:szCs w:val="21"/>
              </w:rPr>
            </w:pPr>
            <w:r w:rsidRPr="008E6B42">
              <w:rPr>
                <w:iCs/>
                <w:sz w:val="22"/>
                <w:szCs w:val="22"/>
              </w:rPr>
              <w:t>Задания для  самостоятельной работы,</w:t>
            </w:r>
          </w:p>
        </w:tc>
      </w:tr>
      <w:tr w:rsidR="00D957FD" w:rsidRPr="00932FC8" w14:paraId="3067D4F6" w14:textId="77777777" w:rsidTr="00ED1E24">
        <w:tc>
          <w:tcPr>
            <w:tcW w:w="220" w:type="pct"/>
          </w:tcPr>
          <w:p w14:paraId="115739E6" w14:textId="77777777" w:rsidR="006874F9" w:rsidRPr="00932FC8" w:rsidRDefault="0098073A" w:rsidP="006C0DB9">
            <w:pPr>
              <w:jc w:val="both"/>
              <w:rPr>
                <w:sz w:val="22"/>
                <w:szCs w:val="22"/>
              </w:rPr>
            </w:pPr>
            <w:r w:rsidRPr="00932FC8">
              <w:rPr>
                <w:sz w:val="22"/>
                <w:szCs w:val="22"/>
              </w:rPr>
              <w:t xml:space="preserve"> </w:t>
            </w:r>
            <w:r w:rsidR="006874F9" w:rsidRPr="00932FC8">
              <w:rPr>
                <w:sz w:val="22"/>
                <w:szCs w:val="22"/>
              </w:rPr>
              <w:t>3</w:t>
            </w:r>
          </w:p>
        </w:tc>
        <w:tc>
          <w:tcPr>
            <w:tcW w:w="1621" w:type="pct"/>
            <w:vAlign w:val="center"/>
          </w:tcPr>
          <w:p w14:paraId="5A54DF6E" w14:textId="77777777" w:rsidR="006874F9" w:rsidRPr="00932FC8" w:rsidRDefault="006874F9" w:rsidP="00932FC8">
            <w:pPr>
              <w:rPr>
                <w:sz w:val="22"/>
                <w:szCs w:val="22"/>
              </w:rPr>
            </w:pPr>
            <w:r w:rsidRPr="00932FC8">
              <w:rPr>
                <w:sz w:val="22"/>
                <w:szCs w:val="22"/>
              </w:rPr>
              <w:t>Измерение денежной массы и денежная эмиссия</w:t>
            </w:r>
          </w:p>
        </w:tc>
        <w:tc>
          <w:tcPr>
            <w:tcW w:w="221" w:type="pct"/>
            <w:vAlign w:val="center"/>
          </w:tcPr>
          <w:p w14:paraId="050C659E" w14:textId="77777777" w:rsidR="006874F9" w:rsidRPr="00932FC8" w:rsidRDefault="006874F9" w:rsidP="00932FC8">
            <w:pPr>
              <w:jc w:val="center"/>
              <w:rPr>
                <w:sz w:val="22"/>
                <w:szCs w:val="22"/>
              </w:rPr>
            </w:pPr>
            <w:r w:rsidRPr="00932FC8">
              <w:rPr>
                <w:sz w:val="22"/>
                <w:szCs w:val="22"/>
              </w:rPr>
              <w:t>5</w:t>
            </w:r>
          </w:p>
        </w:tc>
        <w:tc>
          <w:tcPr>
            <w:tcW w:w="271" w:type="pct"/>
            <w:vAlign w:val="center"/>
          </w:tcPr>
          <w:p w14:paraId="47A30C08" w14:textId="77777777" w:rsidR="006874F9" w:rsidRPr="00932FC8" w:rsidRDefault="006874F9" w:rsidP="00932FC8">
            <w:pPr>
              <w:jc w:val="center"/>
              <w:rPr>
                <w:sz w:val="22"/>
                <w:szCs w:val="22"/>
              </w:rPr>
            </w:pPr>
            <w:r w:rsidRPr="00932FC8">
              <w:rPr>
                <w:sz w:val="22"/>
                <w:szCs w:val="22"/>
              </w:rPr>
              <w:t>1</w:t>
            </w:r>
          </w:p>
        </w:tc>
        <w:tc>
          <w:tcPr>
            <w:tcW w:w="271" w:type="pct"/>
            <w:vAlign w:val="center"/>
          </w:tcPr>
          <w:p w14:paraId="55115A22" w14:textId="77777777" w:rsidR="006874F9" w:rsidRPr="00932FC8" w:rsidRDefault="00E70F25" w:rsidP="00932FC8">
            <w:pPr>
              <w:jc w:val="center"/>
              <w:rPr>
                <w:sz w:val="22"/>
                <w:szCs w:val="22"/>
              </w:rPr>
            </w:pPr>
            <w:r w:rsidRPr="00932FC8">
              <w:rPr>
                <w:sz w:val="22"/>
                <w:szCs w:val="22"/>
              </w:rPr>
              <w:t>1</w:t>
            </w:r>
          </w:p>
        </w:tc>
        <w:tc>
          <w:tcPr>
            <w:tcW w:w="271" w:type="pct"/>
            <w:vAlign w:val="center"/>
          </w:tcPr>
          <w:p w14:paraId="15BBB248" w14:textId="77777777" w:rsidR="006874F9" w:rsidRPr="00932FC8" w:rsidRDefault="006874F9" w:rsidP="00932FC8">
            <w:pPr>
              <w:jc w:val="center"/>
              <w:rPr>
                <w:sz w:val="22"/>
                <w:szCs w:val="22"/>
              </w:rPr>
            </w:pPr>
          </w:p>
        </w:tc>
        <w:tc>
          <w:tcPr>
            <w:tcW w:w="271" w:type="pct"/>
            <w:vAlign w:val="center"/>
          </w:tcPr>
          <w:p w14:paraId="5CB32528" w14:textId="77777777" w:rsidR="006874F9" w:rsidRPr="00932FC8" w:rsidRDefault="006874F9" w:rsidP="00932FC8">
            <w:pPr>
              <w:jc w:val="center"/>
              <w:rPr>
                <w:sz w:val="22"/>
                <w:szCs w:val="22"/>
              </w:rPr>
            </w:pPr>
          </w:p>
        </w:tc>
        <w:tc>
          <w:tcPr>
            <w:tcW w:w="272" w:type="pct"/>
            <w:vAlign w:val="center"/>
          </w:tcPr>
          <w:p w14:paraId="5FA567CA" w14:textId="77777777" w:rsidR="006874F9" w:rsidRPr="00932FC8" w:rsidRDefault="006874F9" w:rsidP="00932FC8">
            <w:pPr>
              <w:jc w:val="center"/>
              <w:rPr>
                <w:sz w:val="22"/>
                <w:szCs w:val="22"/>
              </w:rPr>
            </w:pPr>
          </w:p>
        </w:tc>
        <w:tc>
          <w:tcPr>
            <w:tcW w:w="269" w:type="pct"/>
            <w:vAlign w:val="center"/>
          </w:tcPr>
          <w:p w14:paraId="678B9EAD" w14:textId="77777777" w:rsidR="006874F9" w:rsidRPr="00932FC8" w:rsidRDefault="00BE4ABB" w:rsidP="00932FC8">
            <w:pPr>
              <w:jc w:val="center"/>
              <w:rPr>
                <w:sz w:val="22"/>
                <w:szCs w:val="22"/>
              </w:rPr>
            </w:pPr>
            <w:r w:rsidRPr="00932FC8">
              <w:rPr>
                <w:sz w:val="22"/>
                <w:szCs w:val="22"/>
              </w:rPr>
              <w:t>4</w:t>
            </w:r>
          </w:p>
        </w:tc>
        <w:tc>
          <w:tcPr>
            <w:tcW w:w="1313" w:type="pct"/>
            <w:vAlign w:val="center"/>
          </w:tcPr>
          <w:p w14:paraId="72533B12" w14:textId="77777777" w:rsidR="00862EFC" w:rsidRPr="008E6B42" w:rsidRDefault="00862EFC" w:rsidP="00932FC8">
            <w:pPr>
              <w:rPr>
                <w:sz w:val="21"/>
                <w:szCs w:val="21"/>
              </w:rPr>
            </w:pPr>
            <w:r w:rsidRPr="008E6B42">
              <w:rPr>
                <w:sz w:val="21"/>
                <w:szCs w:val="21"/>
              </w:rPr>
              <w:t>Диалог-собеседование</w:t>
            </w:r>
          </w:p>
          <w:p w14:paraId="7E0E14C6" w14:textId="77777777" w:rsidR="006874F9" w:rsidRPr="008E6B42" w:rsidRDefault="00862EFC" w:rsidP="00932FC8">
            <w:pPr>
              <w:rPr>
                <w:sz w:val="21"/>
                <w:szCs w:val="21"/>
              </w:rPr>
            </w:pPr>
            <w:r w:rsidRPr="008E6B42">
              <w:rPr>
                <w:sz w:val="21"/>
                <w:szCs w:val="21"/>
              </w:rPr>
              <w:t>Р</w:t>
            </w:r>
            <w:r w:rsidR="006874F9" w:rsidRPr="008E6B42">
              <w:rPr>
                <w:sz w:val="21"/>
                <w:szCs w:val="21"/>
              </w:rPr>
              <w:t>ешение задач</w:t>
            </w:r>
          </w:p>
          <w:p w14:paraId="7D3FFE37" w14:textId="77777777" w:rsidR="00BB120F" w:rsidRPr="008E6B42" w:rsidRDefault="00BB120F" w:rsidP="00932FC8">
            <w:pPr>
              <w:rPr>
                <w:sz w:val="21"/>
                <w:szCs w:val="21"/>
              </w:rPr>
            </w:pPr>
            <w:r w:rsidRPr="008E6B42">
              <w:t>Практическое задание</w:t>
            </w:r>
          </w:p>
          <w:p w14:paraId="1B0881CA" w14:textId="77777777" w:rsidR="00ED1E24" w:rsidRPr="008E6B42" w:rsidRDefault="003C16A0" w:rsidP="00ED1E24">
            <w:pPr>
              <w:rPr>
                <w:sz w:val="21"/>
                <w:szCs w:val="21"/>
              </w:rPr>
            </w:pPr>
            <w:r w:rsidRPr="008E6B42">
              <w:rPr>
                <w:iCs/>
                <w:sz w:val="22"/>
                <w:szCs w:val="22"/>
              </w:rPr>
              <w:t>Задания для  самостоятельной работы,</w:t>
            </w:r>
          </w:p>
        </w:tc>
      </w:tr>
      <w:tr w:rsidR="00D957FD" w:rsidRPr="00932FC8" w14:paraId="7FC3040E" w14:textId="77777777" w:rsidTr="00ED1E24">
        <w:tc>
          <w:tcPr>
            <w:tcW w:w="220" w:type="pct"/>
          </w:tcPr>
          <w:p w14:paraId="1A61AC26" w14:textId="77777777" w:rsidR="006874F9" w:rsidRPr="00932FC8" w:rsidRDefault="00480C14" w:rsidP="00480C14">
            <w:pPr>
              <w:jc w:val="both"/>
              <w:rPr>
                <w:sz w:val="22"/>
                <w:szCs w:val="22"/>
              </w:rPr>
            </w:pPr>
            <w:r w:rsidRPr="00932FC8">
              <w:rPr>
                <w:sz w:val="22"/>
                <w:szCs w:val="22"/>
              </w:rPr>
              <w:t>4</w:t>
            </w:r>
          </w:p>
        </w:tc>
        <w:tc>
          <w:tcPr>
            <w:tcW w:w="1621" w:type="pct"/>
            <w:vAlign w:val="center"/>
          </w:tcPr>
          <w:p w14:paraId="3015EBEC" w14:textId="77777777" w:rsidR="006874F9" w:rsidRPr="00932FC8" w:rsidRDefault="006874F9" w:rsidP="00932FC8">
            <w:pPr>
              <w:rPr>
                <w:sz w:val="22"/>
                <w:szCs w:val="22"/>
              </w:rPr>
            </w:pPr>
            <w:r w:rsidRPr="00932FC8">
              <w:rPr>
                <w:sz w:val="22"/>
                <w:szCs w:val="22"/>
              </w:rPr>
              <w:t>Денежный и платежный оборот. Законы денежного обращения. Платежная система</w:t>
            </w:r>
          </w:p>
        </w:tc>
        <w:tc>
          <w:tcPr>
            <w:tcW w:w="221" w:type="pct"/>
            <w:vAlign w:val="center"/>
          </w:tcPr>
          <w:p w14:paraId="54088677" w14:textId="77777777" w:rsidR="006874F9" w:rsidRPr="00932FC8" w:rsidRDefault="006874F9" w:rsidP="00932FC8">
            <w:pPr>
              <w:jc w:val="center"/>
              <w:rPr>
                <w:sz w:val="22"/>
                <w:szCs w:val="22"/>
              </w:rPr>
            </w:pPr>
            <w:r w:rsidRPr="00932FC8">
              <w:rPr>
                <w:sz w:val="22"/>
                <w:szCs w:val="22"/>
              </w:rPr>
              <w:t>5</w:t>
            </w:r>
          </w:p>
        </w:tc>
        <w:tc>
          <w:tcPr>
            <w:tcW w:w="271" w:type="pct"/>
            <w:vAlign w:val="center"/>
          </w:tcPr>
          <w:p w14:paraId="661B52E1" w14:textId="77777777" w:rsidR="006874F9" w:rsidRPr="00932FC8" w:rsidRDefault="006874F9" w:rsidP="00932FC8">
            <w:pPr>
              <w:jc w:val="center"/>
              <w:rPr>
                <w:sz w:val="22"/>
                <w:szCs w:val="22"/>
              </w:rPr>
            </w:pPr>
            <w:r w:rsidRPr="00932FC8">
              <w:rPr>
                <w:sz w:val="22"/>
                <w:szCs w:val="22"/>
              </w:rPr>
              <w:t>1</w:t>
            </w:r>
          </w:p>
        </w:tc>
        <w:tc>
          <w:tcPr>
            <w:tcW w:w="271" w:type="pct"/>
            <w:vAlign w:val="center"/>
          </w:tcPr>
          <w:p w14:paraId="41475ECD" w14:textId="77777777" w:rsidR="006874F9" w:rsidRPr="00932FC8" w:rsidRDefault="00E70F25" w:rsidP="00932FC8">
            <w:pPr>
              <w:jc w:val="center"/>
              <w:rPr>
                <w:sz w:val="22"/>
                <w:szCs w:val="22"/>
              </w:rPr>
            </w:pPr>
            <w:r w:rsidRPr="00932FC8">
              <w:rPr>
                <w:sz w:val="22"/>
                <w:szCs w:val="22"/>
              </w:rPr>
              <w:t>1</w:t>
            </w:r>
          </w:p>
        </w:tc>
        <w:tc>
          <w:tcPr>
            <w:tcW w:w="271" w:type="pct"/>
            <w:vAlign w:val="center"/>
          </w:tcPr>
          <w:p w14:paraId="6A0CA8E0" w14:textId="77777777" w:rsidR="006874F9" w:rsidRPr="00932FC8" w:rsidRDefault="006874F9" w:rsidP="00932FC8">
            <w:pPr>
              <w:jc w:val="center"/>
              <w:rPr>
                <w:sz w:val="22"/>
                <w:szCs w:val="22"/>
              </w:rPr>
            </w:pPr>
          </w:p>
        </w:tc>
        <w:tc>
          <w:tcPr>
            <w:tcW w:w="271" w:type="pct"/>
            <w:vAlign w:val="center"/>
          </w:tcPr>
          <w:p w14:paraId="02B78161" w14:textId="77777777" w:rsidR="006874F9" w:rsidRPr="00932FC8" w:rsidRDefault="006874F9" w:rsidP="00932FC8">
            <w:pPr>
              <w:jc w:val="center"/>
              <w:rPr>
                <w:sz w:val="22"/>
                <w:szCs w:val="22"/>
              </w:rPr>
            </w:pPr>
          </w:p>
        </w:tc>
        <w:tc>
          <w:tcPr>
            <w:tcW w:w="272" w:type="pct"/>
            <w:vAlign w:val="center"/>
          </w:tcPr>
          <w:p w14:paraId="54EB1E35" w14:textId="77777777" w:rsidR="006874F9" w:rsidRPr="00932FC8" w:rsidRDefault="006874F9" w:rsidP="00932FC8">
            <w:pPr>
              <w:jc w:val="center"/>
              <w:rPr>
                <w:sz w:val="22"/>
                <w:szCs w:val="22"/>
              </w:rPr>
            </w:pPr>
          </w:p>
        </w:tc>
        <w:tc>
          <w:tcPr>
            <w:tcW w:w="269" w:type="pct"/>
            <w:vAlign w:val="center"/>
          </w:tcPr>
          <w:p w14:paraId="5AF2CB65" w14:textId="77777777" w:rsidR="006874F9" w:rsidRPr="00932FC8" w:rsidRDefault="00BE4ABB" w:rsidP="00932FC8">
            <w:pPr>
              <w:jc w:val="center"/>
              <w:rPr>
                <w:sz w:val="22"/>
                <w:szCs w:val="22"/>
              </w:rPr>
            </w:pPr>
            <w:r w:rsidRPr="00932FC8">
              <w:rPr>
                <w:sz w:val="22"/>
                <w:szCs w:val="22"/>
              </w:rPr>
              <w:t>4</w:t>
            </w:r>
          </w:p>
        </w:tc>
        <w:tc>
          <w:tcPr>
            <w:tcW w:w="1313" w:type="pct"/>
            <w:vAlign w:val="center"/>
          </w:tcPr>
          <w:p w14:paraId="2F71C100" w14:textId="77777777" w:rsidR="00862EFC" w:rsidRPr="008E6B42" w:rsidRDefault="00862EFC" w:rsidP="00932FC8">
            <w:pPr>
              <w:rPr>
                <w:sz w:val="21"/>
                <w:szCs w:val="21"/>
              </w:rPr>
            </w:pPr>
            <w:r w:rsidRPr="008E6B42">
              <w:rPr>
                <w:sz w:val="21"/>
                <w:szCs w:val="21"/>
              </w:rPr>
              <w:t>Диалог-собеседование</w:t>
            </w:r>
          </w:p>
          <w:p w14:paraId="3A05F8A3" w14:textId="77777777" w:rsidR="00BB120F" w:rsidRPr="008E6B42" w:rsidRDefault="00BB120F" w:rsidP="00BB120F">
            <w:pPr>
              <w:rPr>
                <w:sz w:val="21"/>
                <w:szCs w:val="21"/>
              </w:rPr>
            </w:pPr>
            <w:r w:rsidRPr="008E6B42">
              <w:t>Практическое задание</w:t>
            </w:r>
          </w:p>
          <w:p w14:paraId="122064AD" w14:textId="77777777" w:rsidR="00ED1E24" w:rsidRPr="008E6B42" w:rsidRDefault="003C16A0" w:rsidP="00BB120F">
            <w:pPr>
              <w:rPr>
                <w:sz w:val="21"/>
                <w:szCs w:val="21"/>
              </w:rPr>
            </w:pPr>
            <w:r w:rsidRPr="008E6B42">
              <w:rPr>
                <w:iCs/>
                <w:sz w:val="22"/>
                <w:szCs w:val="22"/>
              </w:rPr>
              <w:t>Задания для  самостоятельной работы</w:t>
            </w:r>
            <w:r w:rsidR="00ED1E24" w:rsidRPr="008E6B42">
              <w:rPr>
                <w:iCs/>
                <w:sz w:val="21"/>
                <w:szCs w:val="21"/>
              </w:rPr>
              <w:t>;</w:t>
            </w:r>
          </w:p>
        </w:tc>
      </w:tr>
      <w:tr w:rsidR="00D957FD" w:rsidRPr="00932FC8" w14:paraId="5779A4BE" w14:textId="77777777" w:rsidTr="00ED1E24">
        <w:tc>
          <w:tcPr>
            <w:tcW w:w="220" w:type="pct"/>
          </w:tcPr>
          <w:p w14:paraId="777F8AAA" w14:textId="77777777" w:rsidR="006874F9" w:rsidRPr="00932FC8" w:rsidRDefault="00480C14" w:rsidP="00480C14">
            <w:pPr>
              <w:jc w:val="both"/>
              <w:rPr>
                <w:sz w:val="22"/>
                <w:szCs w:val="22"/>
              </w:rPr>
            </w:pPr>
            <w:r w:rsidRPr="00932FC8">
              <w:rPr>
                <w:sz w:val="22"/>
                <w:szCs w:val="22"/>
              </w:rPr>
              <w:t>5</w:t>
            </w:r>
          </w:p>
        </w:tc>
        <w:tc>
          <w:tcPr>
            <w:tcW w:w="1621" w:type="pct"/>
            <w:vAlign w:val="center"/>
          </w:tcPr>
          <w:p w14:paraId="72F78614" w14:textId="77777777" w:rsidR="006874F9" w:rsidRPr="00932FC8" w:rsidRDefault="006874F9" w:rsidP="00932FC8">
            <w:pPr>
              <w:widowControl w:val="0"/>
              <w:autoSpaceDE w:val="0"/>
              <w:autoSpaceDN w:val="0"/>
              <w:adjustRightInd w:val="0"/>
              <w:rPr>
                <w:sz w:val="22"/>
                <w:szCs w:val="22"/>
              </w:rPr>
            </w:pPr>
            <w:r w:rsidRPr="00932FC8">
              <w:rPr>
                <w:sz w:val="22"/>
                <w:szCs w:val="22"/>
              </w:rPr>
              <w:t>Организация денежного оборота</w:t>
            </w:r>
          </w:p>
        </w:tc>
        <w:tc>
          <w:tcPr>
            <w:tcW w:w="221" w:type="pct"/>
            <w:vAlign w:val="center"/>
          </w:tcPr>
          <w:p w14:paraId="1CDFA3E1" w14:textId="77777777" w:rsidR="006874F9" w:rsidRPr="00932FC8" w:rsidRDefault="006874F9" w:rsidP="00932FC8">
            <w:pPr>
              <w:jc w:val="center"/>
              <w:rPr>
                <w:sz w:val="22"/>
                <w:szCs w:val="22"/>
              </w:rPr>
            </w:pPr>
            <w:r w:rsidRPr="00932FC8">
              <w:rPr>
                <w:sz w:val="22"/>
                <w:szCs w:val="22"/>
              </w:rPr>
              <w:t>5</w:t>
            </w:r>
          </w:p>
        </w:tc>
        <w:tc>
          <w:tcPr>
            <w:tcW w:w="271" w:type="pct"/>
            <w:vAlign w:val="center"/>
          </w:tcPr>
          <w:p w14:paraId="4A9EB6E5" w14:textId="77777777" w:rsidR="006874F9" w:rsidRPr="00932FC8" w:rsidRDefault="00C7172C" w:rsidP="00932FC8">
            <w:pPr>
              <w:jc w:val="center"/>
              <w:rPr>
                <w:sz w:val="22"/>
                <w:szCs w:val="22"/>
              </w:rPr>
            </w:pPr>
            <w:r w:rsidRPr="00932FC8">
              <w:rPr>
                <w:sz w:val="22"/>
                <w:szCs w:val="22"/>
              </w:rPr>
              <w:t>3</w:t>
            </w:r>
          </w:p>
        </w:tc>
        <w:tc>
          <w:tcPr>
            <w:tcW w:w="271" w:type="pct"/>
            <w:vAlign w:val="center"/>
          </w:tcPr>
          <w:p w14:paraId="45DB45F5" w14:textId="77777777" w:rsidR="006874F9" w:rsidRPr="00932FC8" w:rsidRDefault="006874F9" w:rsidP="00932FC8">
            <w:pPr>
              <w:jc w:val="center"/>
              <w:rPr>
                <w:sz w:val="22"/>
                <w:szCs w:val="22"/>
              </w:rPr>
            </w:pPr>
            <w:r w:rsidRPr="00932FC8">
              <w:rPr>
                <w:sz w:val="22"/>
                <w:szCs w:val="22"/>
              </w:rPr>
              <w:t>4</w:t>
            </w:r>
          </w:p>
        </w:tc>
        <w:tc>
          <w:tcPr>
            <w:tcW w:w="271" w:type="pct"/>
            <w:vAlign w:val="center"/>
          </w:tcPr>
          <w:p w14:paraId="0817AEE2" w14:textId="77777777" w:rsidR="006874F9" w:rsidRPr="00932FC8" w:rsidRDefault="006874F9" w:rsidP="00932FC8">
            <w:pPr>
              <w:jc w:val="center"/>
              <w:rPr>
                <w:sz w:val="22"/>
                <w:szCs w:val="22"/>
              </w:rPr>
            </w:pPr>
          </w:p>
        </w:tc>
        <w:tc>
          <w:tcPr>
            <w:tcW w:w="271" w:type="pct"/>
            <w:vAlign w:val="center"/>
          </w:tcPr>
          <w:p w14:paraId="0F9CD6A4" w14:textId="77777777" w:rsidR="006874F9" w:rsidRPr="00932FC8" w:rsidRDefault="006874F9" w:rsidP="00932FC8">
            <w:pPr>
              <w:jc w:val="center"/>
              <w:rPr>
                <w:sz w:val="22"/>
                <w:szCs w:val="22"/>
              </w:rPr>
            </w:pPr>
            <w:r w:rsidRPr="00932FC8">
              <w:rPr>
                <w:sz w:val="22"/>
                <w:szCs w:val="22"/>
              </w:rPr>
              <w:t>1</w:t>
            </w:r>
          </w:p>
        </w:tc>
        <w:tc>
          <w:tcPr>
            <w:tcW w:w="272" w:type="pct"/>
            <w:vAlign w:val="center"/>
          </w:tcPr>
          <w:p w14:paraId="0EE31072" w14:textId="77777777" w:rsidR="006874F9" w:rsidRPr="00932FC8" w:rsidRDefault="006874F9" w:rsidP="00932FC8">
            <w:pPr>
              <w:jc w:val="center"/>
              <w:rPr>
                <w:sz w:val="22"/>
                <w:szCs w:val="22"/>
              </w:rPr>
            </w:pPr>
          </w:p>
        </w:tc>
        <w:tc>
          <w:tcPr>
            <w:tcW w:w="269" w:type="pct"/>
            <w:vAlign w:val="center"/>
          </w:tcPr>
          <w:p w14:paraId="37FAA81A" w14:textId="77777777" w:rsidR="006874F9" w:rsidRPr="00932FC8" w:rsidRDefault="00E70F25" w:rsidP="00932FC8">
            <w:pPr>
              <w:jc w:val="center"/>
              <w:rPr>
                <w:sz w:val="22"/>
                <w:szCs w:val="22"/>
              </w:rPr>
            </w:pPr>
            <w:r w:rsidRPr="00932FC8">
              <w:rPr>
                <w:sz w:val="22"/>
                <w:szCs w:val="22"/>
              </w:rPr>
              <w:t>4</w:t>
            </w:r>
          </w:p>
        </w:tc>
        <w:tc>
          <w:tcPr>
            <w:tcW w:w="1313" w:type="pct"/>
            <w:vAlign w:val="center"/>
          </w:tcPr>
          <w:p w14:paraId="260FBA40" w14:textId="77777777" w:rsidR="007062B9" w:rsidRPr="008E6B42" w:rsidRDefault="007062B9" w:rsidP="007062B9">
            <w:pPr>
              <w:rPr>
                <w:sz w:val="21"/>
                <w:szCs w:val="21"/>
              </w:rPr>
            </w:pPr>
            <w:r w:rsidRPr="008E6B42">
              <w:rPr>
                <w:sz w:val="21"/>
                <w:szCs w:val="21"/>
              </w:rPr>
              <w:t>Диалог-собеседование</w:t>
            </w:r>
          </w:p>
          <w:p w14:paraId="4468E3B2" w14:textId="77777777" w:rsidR="006874F9" w:rsidRPr="008E6B42" w:rsidRDefault="006874F9" w:rsidP="00932FC8">
            <w:pPr>
              <w:rPr>
                <w:sz w:val="21"/>
                <w:szCs w:val="21"/>
              </w:rPr>
            </w:pPr>
            <w:r w:rsidRPr="008E6B42">
              <w:rPr>
                <w:sz w:val="21"/>
                <w:szCs w:val="21"/>
              </w:rPr>
              <w:t>Решение задач</w:t>
            </w:r>
          </w:p>
          <w:p w14:paraId="06F3F138" w14:textId="77777777" w:rsidR="00ED1E24" w:rsidRPr="008E6B42" w:rsidRDefault="003C16A0" w:rsidP="00ED1E24">
            <w:pPr>
              <w:rPr>
                <w:sz w:val="21"/>
                <w:szCs w:val="21"/>
              </w:rPr>
            </w:pPr>
            <w:r w:rsidRPr="008E6B42">
              <w:rPr>
                <w:iCs/>
                <w:sz w:val="22"/>
                <w:szCs w:val="22"/>
              </w:rPr>
              <w:t>Задания для  самостоятельной работы,</w:t>
            </w:r>
          </w:p>
        </w:tc>
      </w:tr>
      <w:tr w:rsidR="00D957FD" w:rsidRPr="00932FC8" w14:paraId="22D4D740" w14:textId="77777777" w:rsidTr="00ED1E24">
        <w:tc>
          <w:tcPr>
            <w:tcW w:w="220" w:type="pct"/>
          </w:tcPr>
          <w:p w14:paraId="70B1FE16" w14:textId="77777777" w:rsidR="006874F9" w:rsidRPr="00932FC8" w:rsidRDefault="00480C14" w:rsidP="006C0DB9">
            <w:pPr>
              <w:jc w:val="both"/>
              <w:rPr>
                <w:sz w:val="22"/>
                <w:szCs w:val="22"/>
              </w:rPr>
            </w:pPr>
            <w:r w:rsidRPr="00932FC8">
              <w:rPr>
                <w:sz w:val="22"/>
                <w:szCs w:val="22"/>
              </w:rPr>
              <w:t>6</w:t>
            </w:r>
            <w:r w:rsidR="006874F9" w:rsidRPr="00932FC8">
              <w:rPr>
                <w:sz w:val="22"/>
                <w:szCs w:val="22"/>
              </w:rPr>
              <w:t>.</w:t>
            </w:r>
          </w:p>
        </w:tc>
        <w:tc>
          <w:tcPr>
            <w:tcW w:w="1621" w:type="pct"/>
            <w:vAlign w:val="center"/>
          </w:tcPr>
          <w:p w14:paraId="776D95DD" w14:textId="77777777" w:rsidR="006874F9" w:rsidRPr="00932FC8" w:rsidRDefault="006874F9" w:rsidP="00932FC8">
            <w:pPr>
              <w:widowControl w:val="0"/>
              <w:autoSpaceDE w:val="0"/>
              <w:autoSpaceDN w:val="0"/>
              <w:adjustRightInd w:val="0"/>
              <w:rPr>
                <w:sz w:val="22"/>
                <w:szCs w:val="22"/>
              </w:rPr>
            </w:pPr>
            <w:r w:rsidRPr="00932FC8">
              <w:rPr>
                <w:sz w:val="22"/>
                <w:szCs w:val="22"/>
              </w:rPr>
              <w:t>Инфляция как многофакторный процесс: содержание, формы, последствия</w:t>
            </w:r>
          </w:p>
        </w:tc>
        <w:tc>
          <w:tcPr>
            <w:tcW w:w="221" w:type="pct"/>
            <w:vAlign w:val="center"/>
          </w:tcPr>
          <w:p w14:paraId="421B3380" w14:textId="77777777" w:rsidR="006874F9" w:rsidRPr="00932FC8" w:rsidRDefault="006874F9" w:rsidP="00932FC8">
            <w:pPr>
              <w:jc w:val="center"/>
              <w:rPr>
                <w:sz w:val="22"/>
                <w:szCs w:val="22"/>
              </w:rPr>
            </w:pPr>
            <w:r w:rsidRPr="00932FC8">
              <w:rPr>
                <w:sz w:val="22"/>
                <w:szCs w:val="22"/>
              </w:rPr>
              <w:t>5</w:t>
            </w:r>
          </w:p>
        </w:tc>
        <w:tc>
          <w:tcPr>
            <w:tcW w:w="271" w:type="pct"/>
            <w:vAlign w:val="center"/>
          </w:tcPr>
          <w:p w14:paraId="289384DA" w14:textId="77777777" w:rsidR="006874F9" w:rsidRPr="00932FC8" w:rsidRDefault="006874F9" w:rsidP="00932FC8">
            <w:pPr>
              <w:jc w:val="center"/>
              <w:rPr>
                <w:sz w:val="22"/>
                <w:szCs w:val="22"/>
              </w:rPr>
            </w:pPr>
            <w:r w:rsidRPr="00932FC8">
              <w:rPr>
                <w:sz w:val="22"/>
                <w:szCs w:val="22"/>
              </w:rPr>
              <w:t>2</w:t>
            </w:r>
          </w:p>
        </w:tc>
        <w:tc>
          <w:tcPr>
            <w:tcW w:w="271" w:type="pct"/>
            <w:vAlign w:val="center"/>
          </w:tcPr>
          <w:p w14:paraId="3E5C6062" w14:textId="77777777" w:rsidR="006874F9" w:rsidRPr="00932FC8" w:rsidRDefault="00E70F25" w:rsidP="00932FC8">
            <w:pPr>
              <w:jc w:val="center"/>
              <w:rPr>
                <w:sz w:val="22"/>
                <w:szCs w:val="22"/>
              </w:rPr>
            </w:pPr>
            <w:r w:rsidRPr="00932FC8">
              <w:rPr>
                <w:sz w:val="22"/>
                <w:szCs w:val="22"/>
              </w:rPr>
              <w:t>2</w:t>
            </w:r>
          </w:p>
        </w:tc>
        <w:tc>
          <w:tcPr>
            <w:tcW w:w="271" w:type="pct"/>
            <w:vAlign w:val="center"/>
          </w:tcPr>
          <w:p w14:paraId="78EA6A7D" w14:textId="77777777" w:rsidR="006874F9" w:rsidRPr="00932FC8" w:rsidRDefault="006874F9" w:rsidP="00932FC8">
            <w:pPr>
              <w:jc w:val="center"/>
              <w:rPr>
                <w:sz w:val="22"/>
                <w:szCs w:val="22"/>
              </w:rPr>
            </w:pPr>
          </w:p>
        </w:tc>
        <w:tc>
          <w:tcPr>
            <w:tcW w:w="271" w:type="pct"/>
            <w:vAlign w:val="center"/>
          </w:tcPr>
          <w:p w14:paraId="540423E9" w14:textId="77777777" w:rsidR="006874F9" w:rsidRPr="00932FC8" w:rsidRDefault="006874F9" w:rsidP="00932FC8">
            <w:pPr>
              <w:jc w:val="center"/>
              <w:rPr>
                <w:sz w:val="22"/>
                <w:szCs w:val="22"/>
              </w:rPr>
            </w:pPr>
            <w:r w:rsidRPr="00932FC8">
              <w:rPr>
                <w:sz w:val="22"/>
                <w:szCs w:val="22"/>
              </w:rPr>
              <w:t>1</w:t>
            </w:r>
          </w:p>
        </w:tc>
        <w:tc>
          <w:tcPr>
            <w:tcW w:w="272" w:type="pct"/>
            <w:vAlign w:val="center"/>
          </w:tcPr>
          <w:p w14:paraId="3DE28E11" w14:textId="77777777" w:rsidR="006874F9" w:rsidRPr="00932FC8" w:rsidRDefault="006874F9" w:rsidP="00932FC8">
            <w:pPr>
              <w:jc w:val="center"/>
              <w:rPr>
                <w:sz w:val="22"/>
                <w:szCs w:val="22"/>
              </w:rPr>
            </w:pPr>
          </w:p>
        </w:tc>
        <w:tc>
          <w:tcPr>
            <w:tcW w:w="269" w:type="pct"/>
            <w:vAlign w:val="center"/>
          </w:tcPr>
          <w:p w14:paraId="3770F5A6" w14:textId="77777777" w:rsidR="006874F9" w:rsidRPr="00932FC8" w:rsidRDefault="00E70F25" w:rsidP="00932FC8">
            <w:pPr>
              <w:jc w:val="center"/>
              <w:rPr>
                <w:sz w:val="22"/>
                <w:szCs w:val="22"/>
              </w:rPr>
            </w:pPr>
            <w:r w:rsidRPr="00932FC8">
              <w:rPr>
                <w:sz w:val="22"/>
                <w:szCs w:val="22"/>
              </w:rPr>
              <w:t>4</w:t>
            </w:r>
          </w:p>
        </w:tc>
        <w:tc>
          <w:tcPr>
            <w:tcW w:w="1313" w:type="pct"/>
            <w:vAlign w:val="center"/>
          </w:tcPr>
          <w:p w14:paraId="038CA21F" w14:textId="77777777" w:rsidR="006874F9" w:rsidRPr="008E6B42" w:rsidRDefault="00862EFC" w:rsidP="00932FC8">
            <w:pPr>
              <w:rPr>
                <w:sz w:val="21"/>
                <w:szCs w:val="21"/>
              </w:rPr>
            </w:pPr>
            <w:r w:rsidRPr="008E6B42">
              <w:rPr>
                <w:sz w:val="21"/>
                <w:szCs w:val="21"/>
              </w:rPr>
              <w:t>Диалог-собеседование</w:t>
            </w:r>
          </w:p>
          <w:p w14:paraId="4534374F" w14:textId="77777777" w:rsidR="006874F9" w:rsidRPr="008E6B42" w:rsidRDefault="006874F9" w:rsidP="00932FC8">
            <w:pPr>
              <w:rPr>
                <w:sz w:val="21"/>
                <w:szCs w:val="21"/>
              </w:rPr>
            </w:pPr>
            <w:r w:rsidRPr="008E6B42">
              <w:rPr>
                <w:sz w:val="21"/>
                <w:szCs w:val="21"/>
              </w:rPr>
              <w:t xml:space="preserve">Решение задач </w:t>
            </w:r>
          </w:p>
          <w:p w14:paraId="7F3AA671" w14:textId="77777777" w:rsidR="003C16A0" w:rsidRPr="008E6B42" w:rsidRDefault="003C16A0" w:rsidP="00932FC8">
            <w:pPr>
              <w:rPr>
                <w:sz w:val="21"/>
                <w:szCs w:val="21"/>
              </w:rPr>
            </w:pPr>
            <w:r w:rsidRPr="008E6B42">
              <w:rPr>
                <w:iCs/>
                <w:sz w:val="22"/>
                <w:szCs w:val="22"/>
              </w:rPr>
              <w:t>Задания для  самостоятельной работы,</w:t>
            </w:r>
          </w:p>
          <w:p w14:paraId="0810279A" w14:textId="77777777" w:rsidR="006874F9" w:rsidRPr="008E6B42" w:rsidRDefault="006874F9" w:rsidP="00932FC8">
            <w:pPr>
              <w:rPr>
                <w:sz w:val="21"/>
                <w:szCs w:val="21"/>
              </w:rPr>
            </w:pPr>
            <w:r w:rsidRPr="008E6B42">
              <w:rPr>
                <w:sz w:val="21"/>
                <w:szCs w:val="21"/>
              </w:rPr>
              <w:t>Контрольная работа по 1 разделу курса</w:t>
            </w:r>
          </w:p>
          <w:p w14:paraId="6ECBFDCF" w14:textId="77777777" w:rsidR="00ED1E24" w:rsidRPr="008E6B42" w:rsidRDefault="00ED1E24" w:rsidP="00ED1E24">
            <w:pPr>
              <w:rPr>
                <w:sz w:val="21"/>
                <w:szCs w:val="21"/>
              </w:rPr>
            </w:pPr>
          </w:p>
        </w:tc>
      </w:tr>
      <w:tr w:rsidR="00D957FD" w:rsidRPr="00932FC8" w14:paraId="425054E2" w14:textId="77777777" w:rsidTr="00ED1E24">
        <w:tc>
          <w:tcPr>
            <w:tcW w:w="220" w:type="pct"/>
          </w:tcPr>
          <w:p w14:paraId="5A527F33" w14:textId="77777777" w:rsidR="006874F9" w:rsidRPr="00932FC8" w:rsidRDefault="006874F9" w:rsidP="006C0DB9">
            <w:pPr>
              <w:jc w:val="both"/>
              <w:rPr>
                <w:sz w:val="22"/>
                <w:szCs w:val="22"/>
              </w:rPr>
            </w:pPr>
          </w:p>
        </w:tc>
        <w:tc>
          <w:tcPr>
            <w:tcW w:w="1621" w:type="pct"/>
            <w:vAlign w:val="center"/>
          </w:tcPr>
          <w:p w14:paraId="29E6B646" w14:textId="77777777" w:rsidR="006874F9" w:rsidRPr="00932FC8" w:rsidRDefault="006874F9" w:rsidP="00932FC8">
            <w:pPr>
              <w:widowControl w:val="0"/>
              <w:autoSpaceDE w:val="0"/>
              <w:autoSpaceDN w:val="0"/>
              <w:adjustRightInd w:val="0"/>
              <w:rPr>
                <w:b/>
                <w:sz w:val="22"/>
                <w:szCs w:val="22"/>
              </w:rPr>
            </w:pPr>
            <w:r w:rsidRPr="00932FC8">
              <w:rPr>
                <w:b/>
                <w:sz w:val="22"/>
                <w:szCs w:val="22"/>
              </w:rPr>
              <w:t>Раздел 2. Кредит</w:t>
            </w:r>
          </w:p>
        </w:tc>
        <w:tc>
          <w:tcPr>
            <w:tcW w:w="221" w:type="pct"/>
            <w:vAlign w:val="center"/>
          </w:tcPr>
          <w:p w14:paraId="12EB60BE" w14:textId="77777777" w:rsidR="006874F9" w:rsidRPr="00932FC8" w:rsidRDefault="006874F9" w:rsidP="00932FC8">
            <w:pPr>
              <w:jc w:val="center"/>
              <w:rPr>
                <w:sz w:val="22"/>
                <w:szCs w:val="22"/>
              </w:rPr>
            </w:pPr>
          </w:p>
        </w:tc>
        <w:tc>
          <w:tcPr>
            <w:tcW w:w="271" w:type="pct"/>
            <w:vAlign w:val="center"/>
          </w:tcPr>
          <w:p w14:paraId="6AEB0D2C" w14:textId="77777777" w:rsidR="006874F9" w:rsidRPr="00932FC8" w:rsidRDefault="006874F9" w:rsidP="00932FC8">
            <w:pPr>
              <w:jc w:val="center"/>
              <w:rPr>
                <w:sz w:val="22"/>
                <w:szCs w:val="22"/>
              </w:rPr>
            </w:pPr>
          </w:p>
        </w:tc>
        <w:tc>
          <w:tcPr>
            <w:tcW w:w="271" w:type="pct"/>
            <w:vAlign w:val="center"/>
          </w:tcPr>
          <w:p w14:paraId="56653B02" w14:textId="77777777" w:rsidR="006874F9" w:rsidRPr="00932FC8" w:rsidRDefault="006874F9" w:rsidP="00932FC8">
            <w:pPr>
              <w:jc w:val="center"/>
              <w:rPr>
                <w:sz w:val="22"/>
                <w:szCs w:val="22"/>
              </w:rPr>
            </w:pPr>
          </w:p>
        </w:tc>
        <w:tc>
          <w:tcPr>
            <w:tcW w:w="271" w:type="pct"/>
            <w:vAlign w:val="center"/>
          </w:tcPr>
          <w:p w14:paraId="04959678" w14:textId="77777777" w:rsidR="006874F9" w:rsidRPr="00932FC8" w:rsidRDefault="006874F9" w:rsidP="00932FC8">
            <w:pPr>
              <w:jc w:val="center"/>
              <w:rPr>
                <w:sz w:val="22"/>
                <w:szCs w:val="22"/>
              </w:rPr>
            </w:pPr>
          </w:p>
        </w:tc>
        <w:tc>
          <w:tcPr>
            <w:tcW w:w="271" w:type="pct"/>
            <w:vAlign w:val="center"/>
          </w:tcPr>
          <w:p w14:paraId="79BA2BCB" w14:textId="77777777" w:rsidR="006874F9" w:rsidRPr="00932FC8" w:rsidRDefault="006874F9" w:rsidP="00932FC8">
            <w:pPr>
              <w:jc w:val="center"/>
              <w:rPr>
                <w:sz w:val="22"/>
                <w:szCs w:val="22"/>
              </w:rPr>
            </w:pPr>
          </w:p>
        </w:tc>
        <w:tc>
          <w:tcPr>
            <w:tcW w:w="272" w:type="pct"/>
            <w:vAlign w:val="center"/>
          </w:tcPr>
          <w:p w14:paraId="762EFF68" w14:textId="77777777" w:rsidR="006874F9" w:rsidRPr="00932FC8" w:rsidRDefault="006874F9" w:rsidP="00932FC8">
            <w:pPr>
              <w:jc w:val="center"/>
              <w:rPr>
                <w:sz w:val="22"/>
                <w:szCs w:val="22"/>
              </w:rPr>
            </w:pPr>
          </w:p>
        </w:tc>
        <w:tc>
          <w:tcPr>
            <w:tcW w:w="269" w:type="pct"/>
            <w:vAlign w:val="center"/>
          </w:tcPr>
          <w:p w14:paraId="040931F2" w14:textId="77777777" w:rsidR="006874F9" w:rsidRPr="00932FC8" w:rsidRDefault="006874F9" w:rsidP="00932FC8">
            <w:pPr>
              <w:jc w:val="center"/>
              <w:rPr>
                <w:sz w:val="22"/>
                <w:szCs w:val="22"/>
              </w:rPr>
            </w:pPr>
          </w:p>
        </w:tc>
        <w:tc>
          <w:tcPr>
            <w:tcW w:w="1313" w:type="pct"/>
            <w:vAlign w:val="center"/>
          </w:tcPr>
          <w:p w14:paraId="6FCDB973" w14:textId="77777777" w:rsidR="006874F9" w:rsidRPr="008E6B42" w:rsidRDefault="006874F9" w:rsidP="00932FC8">
            <w:pPr>
              <w:rPr>
                <w:sz w:val="21"/>
                <w:szCs w:val="21"/>
              </w:rPr>
            </w:pPr>
          </w:p>
        </w:tc>
      </w:tr>
      <w:tr w:rsidR="00D957FD" w:rsidRPr="00932FC8" w14:paraId="4E87D8D4" w14:textId="77777777" w:rsidTr="00ED1E24">
        <w:tc>
          <w:tcPr>
            <w:tcW w:w="220" w:type="pct"/>
          </w:tcPr>
          <w:p w14:paraId="1ED52F5B" w14:textId="77777777" w:rsidR="006874F9" w:rsidRPr="00932FC8" w:rsidRDefault="006874F9" w:rsidP="00480C14">
            <w:pPr>
              <w:jc w:val="both"/>
              <w:rPr>
                <w:sz w:val="22"/>
                <w:szCs w:val="22"/>
              </w:rPr>
            </w:pPr>
            <w:r w:rsidRPr="00932FC8">
              <w:rPr>
                <w:sz w:val="22"/>
                <w:szCs w:val="22"/>
              </w:rPr>
              <w:t xml:space="preserve"> </w:t>
            </w:r>
            <w:r w:rsidR="00480C14" w:rsidRPr="00932FC8">
              <w:rPr>
                <w:sz w:val="22"/>
                <w:szCs w:val="22"/>
              </w:rPr>
              <w:t>7</w:t>
            </w:r>
            <w:r w:rsidRPr="00932FC8">
              <w:rPr>
                <w:sz w:val="22"/>
                <w:szCs w:val="22"/>
              </w:rPr>
              <w:t xml:space="preserve"> </w:t>
            </w:r>
          </w:p>
        </w:tc>
        <w:tc>
          <w:tcPr>
            <w:tcW w:w="1621" w:type="pct"/>
            <w:vAlign w:val="center"/>
          </w:tcPr>
          <w:p w14:paraId="738673F2" w14:textId="77777777" w:rsidR="006874F9" w:rsidRPr="00932FC8" w:rsidRDefault="006874F9" w:rsidP="00932FC8">
            <w:pPr>
              <w:rPr>
                <w:sz w:val="22"/>
                <w:szCs w:val="22"/>
              </w:rPr>
            </w:pPr>
            <w:r w:rsidRPr="00932FC8">
              <w:rPr>
                <w:sz w:val="22"/>
                <w:szCs w:val="22"/>
              </w:rPr>
              <w:t>Необходимость, сущность, функции и законы  кредита</w:t>
            </w:r>
          </w:p>
        </w:tc>
        <w:tc>
          <w:tcPr>
            <w:tcW w:w="221" w:type="pct"/>
            <w:vAlign w:val="center"/>
          </w:tcPr>
          <w:p w14:paraId="081B0C78" w14:textId="77777777" w:rsidR="006874F9" w:rsidRPr="00932FC8" w:rsidRDefault="006874F9" w:rsidP="00932FC8">
            <w:pPr>
              <w:jc w:val="center"/>
              <w:rPr>
                <w:sz w:val="22"/>
                <w:szCs w:val="22"/>
              </w:rPr>
            </w:pPr>
            <w:r w:rsidRPr="00932FC8">
              <w:rPr>
                <w:sz w:val="22"/>
                <w:szCs w:val="22"/>
              </w:rPr>
              <w:t>5</w:t>
            </w:r>
          </w:p>
        </w:tc>
        <w:tc>
          <w:tcPr>
            <w:tcW w:w="271" w:type="pct"/>
            <w:vAlign w:val="center"/>
          </w:tcPr>
          <w:p w14:paraId="10BA0D52" w14:textId="77777777" w:rsidR="006874F9" w:rsidRPr="00932FC8" w:rsidRDefault="006874F9" w:rsidP="00932FC8">
            <w:pPr>
              <w:jc w:val="center"/>
              <w:rPr>
                <w:sz w:val="22"/>
                <w:szCs w:val="22"/>
              </w:rPr>
            </w:pPr>
            <w:r w:rsidRPr="00932FC8">
              <w:rPr>
                <w:sz w:val="22"/>
                <w:szCs w:val="22"/>
              </w:rPr>
              <w:t>2</w:t>
            </w:r>
          </w:p>
        </w:tc>
        <w:tc>
          <w:tcPr>
            <w:tcW w:w="271" w:type="pct"/>
            <w:vAlign w:val="center"/>
          </w:tcPr>
          <w:p w14:paraId="4C9DBF55" w14:textId="77777777" w:rsidR="006874F9" w:rsidRPr="00932FC8" w:rsidRDefault="00E70F25" w:rsidP="00932FC8">
            <w:pPr>
              <w:jc w:val="center"/>
              <w:rPr>
                <w:sz w:val="22"/>
                <w:szCs w:val="22"/>
              </w:rPr>
            </w:pPr>
            <w:r w:rsidRPr="00932FC8">
              <w:rPr>
                <w:sz w:val="22"/>
                <w:szCs w:val="22"/>
              </w:rPr>
              <w:t>1</w:t>
            </w:r>
          </w:p>
        </w:tc>
        <w:tc>
          <w:tcPr>
            <w:tcW w:w="271" w:type="pct"/>
            <w:vAlign w:val="center"/>
          </w:tcPr>
          <w:p w14:paraId="5AC1F0BA" w14:textId="77777777" w:rsidR="006874F9" w:rsidRPr="00932FC8" w:rsidRDefault="006874F9" w:rsidP="00932FC8">
            <w:pPr>
              <w:jc w:val="center"/>
              <w:rPr>
                <w:sz w:val="22"/>
                <w:szCs w:val="22"/>
              </w:rPr>
            </w:pPr>
          </w:p>
        </w:tc>
        <w:tc>
          <w:tcPr>
            <w:tcW w:w="271" w:type="pct"/>
            <w:vAlign w:val="center"/>
          </w:tcPr>
          <w:p w14:paraId="5D3CE909" w14:textId="77777777" w:rsidR="006874F9" w:rsidRPr="00932FC8" w:rsidRDefault="006874F9" w:rsidP="00932FC8">
            <w:pPr>
              <w:jc w:val="center"/>
              <w:rPr>
                <w:sz w:val="22"/>
                <w:szCs w:val="22"/>
              </w:rPr>
            </w:pPr>
          </w:p>
        </w:tc>
        <w:tc>
          <w:tcPr>
            <w:tcW w:w="272" w:type="pct"/>
            <w:vAlign w:val="center"/>
          </w:tcPr>
          <w:p w14:paraId="04C4D378" w14:textId="77777777" w:rsidR="006874F9" w:rsidRPr="00932FC8" w:rsidRDefault="006874F9" w:rsidP="00932FC8">
            <w:pPr>
              <w:jc w:val="center"/>
              <w:rPr>
                <w:sz w:val="22"/>
                <w:szCs w:val="22"/>
              </w:rPr>
            </w:pPr>
          </w:p>
        </w:tc>
        <w:tc>
          <w:tcPr>
            <w:tcW w:w="269" w:type="pct"/>
            <w:vAlign w:val="center"/>
          </w:tcPr>
          <w:p w14:paraId="0DF143DE" w14:textId="77777777" w:rsidR="006874F9" w:rsidRPr="00932FC8" w:rsidRDefault="00BE4ABB" w:rsidP="00932FC8">
            <w:pPr>
              <w:jc w:val="center"/>
              <w:rPr>
                <w:sz w:val="22"/>
                <w:szCs w:val="22"/>
              </w:rPr>
            </w:pPr>
            <w:r w:rsidRPr="00932FC8">
              <w:rPr>
                <w:sz w:val="22"/>
                <w:szCs w:val="22"/>
              </w:rPr>
              <w:t>4</w:t>
            </w:r>
          </w:p>
        </w:tc>
        <w:tc>
          <w:tcPr>
            <w:tcW w:w="1313" w:type="pct"/>
            <w:vAlign w:val="center"/>
          </w:tcPr>
          <w:p w14:paraId="7BC541A2" w14:textId="77777777" w:rsidR="006874F9" w:rsidRPr="008E6B42" w:rsidRDefault="00862EFC" w:rsidP="00932FC8">
            <w:pPr>
              <w:rPr>
                <w:sz w:val="21"/>
                <w:szCs w:val="21"/>
              </w:rPr>
            </w:pPr>
            <w:r w:rsidRPr="008E6B42">
              <w:rPr>
                <w:sz w:val="21"/>
                <w:szCs w:val="21"/>
              </w:rPr>
              <w:t>Диалог-собеседование</w:t>
            </w:r>
          </w:p>
          <w:p w14:paraId="5973E793" w14:textId="77777777" w:rsidR="00ED1E24" w:rsidRPr="008E6B42" w:rsidRDefault="003C16A0" w:rsidP="00ED1E24">
            <w:pPr>
              <w:rPr>
                <w:sz w:val="21"/>
                <w:szCs w:val="21"/>
              </w:rPr>
            </w:pPr>
            <w:r w:rsidRPr="008E6B42">
              <w:rPr>
                <w:iCs/>
                <w:sz w:val="22"/>
                <w:szCs w:val="22"/>
              </w:rPr>
              <w:t>Задания для  самостоятельной работы,</w:t>
            </w:r>
          </w:p>
        </w:tc>
      </w:tr>
      <w:tr w:rsidR="00D957FD" w:rsidRPr="00932FC8" w14:paraId="724EAA9C" w14:textId="77777777" w:rsidTr="00ED1E24">
        <w:tc>
          <w:tcPr>
            <w:tcW w:w="220" w:type="pct"/>
          </w:tcPr>
          <w:p w14:paraId="4C962278" w14:textId="77777777" w:rsidR="006874F9" w:rsidRPr="00932FC8" w:rsidRDefault="00480C14" w:rsidP="00480C14">
            <w:pPr>
              <w:jc w:val="both"/>
              <w:rPr>
                <w:sz w:val="22"/>
                <w:szCs w:val="22"/>
              </w:rPr>
            </w:pPr>
            <w:r w:rsidRPr="00932FC8">
              <w:rPr>
                <w:sz w:val="22"/>
                <w:szCs w:val="22"/>
              </w:rPr>
              <w:t>8</w:t>
            </w:r>
          </w:p>
        </w:tc>
        <w:tc>
          <w:tcPr>
            <w:tcW w:w="1621" w:type="pct"/>
            <w:vAlign w:val="center"/>
          </w:tcPr>
          <w:p w14:paraId="36B52D30" w14:textId="77777777" w:rsidR="006874F9" w:rsidRPr="00932FC8" w:rsidRDefault="006874F9" w:rsidP="00932FC8">
            <w:pPr>
              <w:rPr>
                <w:sz w:val="22"/>
                <w:szCs w:val="22"/>
              </w:rPr>
            </w:pPr>
            <w:r w:rsidRPr="00932FC8">
              <w:rPr>
                <w:sz w:val="22"/>
                <w:szCs w:val="22"/>
              </w:rPr>
              <w:t>Формы и виды кредита</w:t>
            </w:r>
          </w:p>
        </w:tc>
        <w:tc>
          <w:tcPr>
            <w:tcW w:w="221" w:type="pct"/>
            <w:vAlign w:val="center"/>
          </w:tcPr>
          <w:p w14:paraId="5F934AE0" w14:textId="77777777" w:rsidR="006874F9" w:rsidRPr="00932FC8" w:rsidRDefault="006874F9" w:rsidP="00932FC8">
            <w:pPr>
              <w:jc w:val="center"/>
              <w:rPr>
                <w:sz w:val="22"/>
                <w:szCs w:val="22"/>
              </w:rPr>
            </w:pPr>
            <w:r w:rsidRPr="00932FC8">
              <w:rPr>
                <w:sz w:val="22"/>
                <w:szCs w:val="22"/>
              </w:rPr>
              <w:t>5</w:t>
            </w:r>
          </w:p>
        </w:tc>
        <w:tc>
          <w:tcPr>
            <w:tcW w:w="271" w:type="pct"/>
            <w:vAlign w:val="center"/>
          </w:tcPr>
          <w:p w14:paraId="30AC554F" w14:textId="77777777" w:rsidR="006874F9" w:rsidRPr="00932FC8" w:rsidRDefault="00E70F25" w:rsidP="00932FC8">
            <w:pPr>
              <w:jc w:val="center"/>
              <w:rPr>
                <w:sz w:val="22"/>
                <w:szCs w:val="22"/>
              </w:rPr>
            </w:pPr>
            <w:r w:rsidRPr="00932FC8">
              <w:rPr>
                <w:sz w:val="22"/>
                <w:szCs w:val="22"/>
              </w:rPr>
              <w:t>4</w:t>
            </w:r>
          </w:p>
        </w:tc>
        <w:tc>
          <w:tcPr>
            <w:tcW w:w="271" w:type="pct"/>
            <w:vAlign w:val="center"/>
          </w:tcPr>
          <w:p w14:paraId="5E517AAF" w14:textId="77777777" w:rsidR="006874F9" w:rsidRPr="00932FC8" w:rsidRDefault="00E70F25" w:rsidP="00932FC8">
            <w:pPr>
              <w:jc w:val="center"/>
              <w:rPr>
                <w:sz w:val="22"/>
                <w:szCs w:val="22"/>
              </w:rPr>
            </w:pPr>
            <w:r w:rsidRPr="00932FC8">
              <w:rPr>
                <w:sz w:val="22"/>
                <w:szCs w:val="22"/>
              </w:rPr>
              <w:t>3</w:t>
            </w:r>
          </w:p>
        </w:tc>
        <w:tc>
          <w:tcPr>
            <w:tcW w:w="271" w:type="pct"/>
            <w:vAlign w:val="center"/>
          </w:tcPr>
          <w:p w14:paraId="76DC743F" w14:textId="77777777" w:rsidR="006874F9" w:rsidRPr="00932FC8" w:rsidRDefault="006874F9" w:rsidP="00932FC8">
            <w:pPr>
              <w:jc w:val="center"/>
              <w:rPr>
                <w:sz w:val="22"/>
                <w:szCs w:val="22"/>
              </w:rPr>
            </w:pPr>
          </w:p>
        </w:tc>
        <w:tc>
          <w:tcPr>
            <w:tcW w:w="271" w:type="pct"/>
            <w:vAlign w:val="center"/>
          </w:tcPr>
          <w:p w14:paraId="02648B94" w14:textId="77777777" w:rsidR="006874F9" w:rsidRPr="00932FC8" w:rsidRDefault="006874F9" w:rsidP="00932FC8">
            <w:pPr>
              <w:jc w:val="center"/>
              <w:rPr>
                <w:sz w:val="22"/>
                <w:szCs w:val="22"/>
              </w:rPr>
            </w:pPr>
          </w:p>
        </w:tc>
        <w:tc>
          <w:tcPr>
            <w:tcW w:w="272" w:type="pct"/>
            <w:vAlign w:val="center"/>
          </w:tcPr>
          <w:p w14:paraId="664B5573" w14:textId="77777777" w:rsidR="006874F9" w:rsidRPr="00932FC8" w:rsidRDefault="006874F9" w:rsidP="00932FC8">
            <w:pPr>
              <w:jc w:val="center"/>
              <w:rPr>
                <w:sz w:val="22"/>
                <w:szCs w:val="22"/>
              </w:rPr>
            </w:pPr>
          </w:p>
        </w:tc>
        <w:tc>
          <w:tcPr>
            <w:tcW w:w="269" w:type="pct"/>
            <w:vAlign w:val="center"/>
          </w:tcPr>
          <w:p w14:paraId="731A0ED1" w14:textId="77777777" w:rsidR="006874F9" w:rsidRPr="00932FC8" w:rsidRDefault="00E70F25" w:rsidP="00932FC8">
            <w:pPr>
              <w:jc w:val="center"/>
              <w:rPr>
                <w:sz w:val="22"/>
                <w:szCs w:val="22"/>
              </w:rPr>
            </w:pPr>
            <w:r w:rsidRPr="00932FC8">
              <w:rPr>
                <w:sz w:val="22"/>
                <w:szCs w:val="22"/>
              </w:rPr>
              <w:t>6</w:t>
            </w:r>
          </w:p>
        </w:tc>
        <w:tc>
          <w:tcPr>
            <w:tcW w:w="1313" w:type="pct"/>
            <w:vAlign w:val="center"/>
          </w:tcPr>
          <w:p w14:paraId="49B76A4D" w14:textId="77777777" w:rsidR="006874F9" w:rsidRPr="008E6B42" w:rsidRDefault="00862EFC" w:rsidP="00932FC8">
            <w:pPr>
              <w:rPr>
                <w:sz w:val="21"/>
                <w:szCs w:val="21"/>
              </w:rPr>
            </w:pPr>
            <w:r w:rsidRPr="008E6B42">
              <w:rPr>
                <w:sz w:val="21"/>
                <w:szCs w:val="21"/>
              </w:rPr>
              <w:t>Диалог-собеседование</w:t>
            </w:r>
          </w:p>
          <w:p w14:paraId="1C75E7EA" w14:textId="77777777" w:rsidR="00ED1E24" w:rsidRPr="008E6B42" w:rsidRDefault="003C16A0" w:rsidP="00ED1E24">
            <w:pPr>
              <w:rPr>
                <w:sz w:val="21"/>
                <w:szCs w:val="21"/>
              </w:rPr>
            </w:pPr>
            <w:r w:rsidRPr="008E6B42">
              <w:rPr>
                <w:iCs/>
                <w:sz w:val="22"/>
                <w:szCs w:val="22"/>
              </w:rPr>
              <w:t>Задания для  самостоятельной работы,</w:t>
            </w:r>
          </w:p>
        </w:tc>
      </w:tr>
      <w:tr w:rsidR="00D957FD" w:rsidRPr="00932FC8" w14:paraId="4B78298F" w14:textId="77777777" w:rsidTr="00ED1E24">
        <w:tc>
          <w:tcPr>
            <w:tcW w:w="220" w:type="pct"/>
          </w:tcPr>
          <w:p w14:paraId="4EF42220" w14:textId="77777777" w:rsidR="006874F9" w:rsidRPr="00932FC8" w:rsidRDefault="00480C14" w:rsidP="006C0DB9">
            <w:pPr>
              <w:jc w:val="both"/>
              <w:rPr>
                <w:sz w:val="22"/>
                <w:szCs w:val="22"/>
              </w:rPr>
            </w:pPr>
            <w:r w:rsidRPr="00932FC8">
              <w:rPr>
                <w:sz w:val="22"/>
                <w:szCs w:val="22"/>
              </w:rPr>
              <w:t>9.</w:t>
            </w:r>
          </w:p>
        </w:tc>
        <w:tc>
          <w:tcPr>
            <w:tcW w:w="1621" w:type="pct"/>
            <w:vAlign w:val="center"/>
          </w:tcPr>
          <w:p w14:paraId="06CDFE6B" w14:textId="77777777" w:rsidR="006874F9" w:rsidRPr="00932FC8" w:rsidRDefault="006874F9" w:rsidP="00932FC8">
            <w:pPr>
              <w:rPr>
                <w:sz w:val="22"/>
                <w:szCs w:val="22"/>
              </w:rPr>
            </w:pPr>
            <w:r w:rsidRPr="00932FC8">
              <w:rPr>
                <w:sz w:val="22"/>
                <w:szCs w:val="22"/>
              </w:rPr>
              <w:t xml:space="preserve">Роль и границы кредита </w:t>
            </w:r>
          </w:p>
        </w:tc>
        <w:tc>
          <w:tcPr>
            <w:tcW w:w="221" w:type="pct"/>
            <w:vAlign w:val="center"/>
          </w:tcPr>
          <w:p w14:paraId="27A60BB7" w14:textId="77777777" w:rsidR="006874F9" w:rsidRPr="00932FC8" w:rsidRDefault="006874F9" w:rsidP="00932FC8">
            <w:pPr>
              <w:jc w:val="center"/>
              <w:rPr>
                <w:sz w:val="22"/>
                <w:szCs w:val="22"/>
              </w:rPr>
            </w:pPr>
            <w:r w:rsidRPr="00932FC8">
              <w:rPr>
                <w:sz w:val="22"/>
                <w:szCs w:val="22"/>
              </w:rPr>
              <w:t>5</w:t>
            </w:r>
          </w:p>
        </w:tc>
        <w:tc>
          <w:tcPr>
            <w:tcW w:w="271" w:type="pct"/>
            <w:vAlign w:val="center"/>
          </w:tcPr>
          <w:p w14:paraId="281C31D7" w14:textId="77777777" w:rsidR="006874F9" w:rsidRPr="00932FC8" w:rsidRDefault="00480C14" w:rsidP="00932FC8">
            <w:pPr>
              <w:jc w:val="center"/>
              <w:rPr>
                <w:sz w:val="22"/>
                <w:szCs w:val="22"/>
              </w:rPr>
            </w:pPr>
            <w:r w:rsidRPr="00932FC8">
              <w:rPr>
                <w:sz w:val="22"/>
                <w:szCs w:val="22"/>
              </w:rPr>
              <w:t>1</w:t>
            </w:r>
          </w:p>
        </w:tc>
        <w:tc>
          <w:tcPr>
            <w:tcW w:w="271" w:type="pct"/>
            <w:vAlign w:val="center"/>
          </w:tcPr>
          <w:p w14:paraId="5CB0CE16" w14:textId="77777777" w:rsidR="006874F9" w:rsidRPr="00932FC8" w:rsidRDefault="00E70F25" w:rsidP="00932FC8">
            <w:pPr>
              <w:jc w:val="center"/>
              <w:rPr>
                <w:sz w:val="22"/>
                <w:szCs w:val="22"/>
              </w:rPr>
            </w:pPr>
            <w:r w:rsidRPr="00932FC8">
              <w:rPr>
                <w:sz w:val="22"/>
                <w:szCs w:val="22"/>
              </w:rPr>
              <w:t>1</w:t>
            </w:r>
          </w:p>
        </w:tc>
        <w:tc>
          <w:tcPr>
            <w:tcW w:w="271" w:type="pct"/>
            <w:vAlign w:val="center"/>
          </w:tcPr>
          <w:p w14:paraId="05DEF8B0" w14:textId="77777777" w:rsidR="006874F9" w:rsidRPr="00932FC8" w:rsidRDefault="006874F9" w:rsidP="00932FC8">
            <w:pPr>
              <w:jc w:val="center"/>
              <w:rPr>
                <w:sz w:val="22"/>
                <w:szCs w:val="22"/>
              </w:rPr>
            </w:pPr>
          </w:p>
        </w:tc>
        <w:tc>
          <w:tcPr>
            <w:tcW w:w="271" w:type="pct"/>
            <w:vAlign w:val="center"/>
          </w:tcPr>
          <w:p w14:paraId="55F7317B" w14:textId="77777777" w:rsidR="006874F9" w:rsidRPr="00932FC8" w:rsidRDefault="006874F9" w:rsidP="00932FC8">
            <w:pPr>
              <w:jc w:val="center"/>
              <w:rPr>
                <w:sz w:val="22"/>
                <w:szCs w:val="22"/>
              </w:rPr>
            </w:pPr>
          </w:p>
        </w:tc>
        <w:tc>
          <w:tcPr>
            <w:tcW w:w="272" w:type="pct"/>
            <w:vAlign w:val="center"/>
          </w:tcPr>
          <w:p w14:paraId="073228B5" w14:textId="77777777" w:rsidR="006874F9" w:rsidRPr="00932FC8" w:rsidRDefault="006874F9" w:rsidP="00932FC8">
            <w:pPr>
              <w:jc w:val="center"/>
              <w:rPr>
                <w:sz w:val="22"/>
                <w:szCs w:val="22"/>
              </w:rPr>
            </w:pPr>
          </w:p>
        </w:tc>
        <w:tc>
          <w:tcPr>
            <w:tcW w:w="269" w:type="pct"/>
            <w:vAlign w:val="center"/>
          </w:tcPr>
          <w:p w14:paraId="2A50663F" w14:textId="77777777" w:rsidR="006874F9" w:rsidRPr="00932FC8" w:rsidRDefault="00BE4ABB" w:rsidP="00932FC8">
            <w:pPr>
              <w:jc w:val="center"/>
              <w:rPr>
                <w:sz w:val="22"/>
                <w:szCs w:val="22"/>
              </w:rPr>
            </w:pPr>
            <w:r w:rsidRPr="00932FC8">
              <w:rPr>
                <w:sz w:val="22"/>
                <w:szCs w:val="22"/>
              </w:rPr>
              <w:t>3</w:t>
            </w:r>
          </w:p>
        </w:tc>
        <w:tc>
          <w:tcPr>
            <w:tcW w:w="1313" w:type="pct"/>
            <w:vAlign w:val="center"/>
          </w:tcPr>
          <w:p w14:paraId="696F4518" w14:textId="77777777" w:rsidR="006874F9" w:rsidRPr="008E6B42" w:rsidRDefault="00862EFC" w:rsidP="00932FC8">
            <w:pPr>
              <w:rPr>
                <w:sz w:val="21"/>
                <w:szCs w:val="21"/>
              </w:rPr>
            </w:pPr>
            <w:r w:rsidRPr="008E6B42">
              <w:rPr>
                <w:sz w:val="21"/>
                <w:szCs w:val="21"/>
              </w:rPr>
              <w:t>Диалог-собеседование</w:t>
            </w:r>
          </w:p>
          <w:p w14:paraId="6CBA8B20" w14:textId="77777777" w:rsidR="00ED1E24" w:rsidRPr="008E6B42" w:rsidRDefault="003C16A0" w:rsidP="00ED1E24">
            <w:pPr>
              <w:rPr>
                <w:sz w:val="21"/>
                <w:szCs w:val="21"/>
              </w:rPr>
            </w:pPr>
            <w:r w:rsidRPr="008E6B42">
              <w:rPr>
                <w:iCs/>
                <w:sz w:val="22"/>
                <w:szCs w:val="22"/>
              </w:rPr>
              <w:t>Задания для  самостоятельной работы,</w:t>
            </w:r>
          </w:p>
        </w:tc>
      </w:tr>
      <w:tr w:rsidR="00D957FD" w:rsidRPr="00932FC8" w14:paraId="32C0FB98" w14:textId="77777777" w:rsidTr="00ED1E24">
        <w:tc>
          <w:tcPr>
            <w:tcW w:w="220" w:type="pct"/>
          </w:tcPr>
          <w:p w14:paraId="5BDF322F" w14:textId="77777777" w:rsidR="006874F9" w:rsidRPr="00932FC8" w:rsidRDefault="006874F9" w:rsidP="00480C14">
            <w:pPr>
              <w:jc w:val="both"/>
              <w:rPr>
                <w:sz w:val="22"/>
                <w:szCs w:val="22"/>
              </w:rPr>
            </w:pPr>
            <w:r w:rsidRPr="00932FC8">
              <w:rPr>
                <w:sz w:val="22"/>
                <w:szCs w:val="22"/>
              </w:rPr>
              <w:t>1</w:t>
            </w:r>
            <w:r w:rsidR="00480C14" w:rsidRPr="00932FC8">
              <w:rPr>
                <w:sz w:val="22"/>
                <w:szCs w:val="22"/>
              </w:rPr>
              <w:t>0</w:t>
            </w:r>
          </w:p>
        </w:tc>
        <w:tc>
          <w:tcPr>
            <w:tcW w:w="1621" w:type="pct"/>
            <w:vAlign w:val="center"/>
          </w:tcPr>
          <w:p w14:paraId="1C9509BF" w14:textId="77777777" w:rsidR="006874F9" w:rsidRPr="00932FC8" w:rsidRDefault="006874F9" w:rsidP="00932FC8">
            <w:pPr>
              <w:rPr>
                <w:sz w:val="22"/>
                <w:szCs w:val="22"/>
              </w:rPr>
            </w:pPr>
            <w:r w:rsidRPr="00932FC8">
              <w:rPr>
                <w:sz w:val="22"/>
                <w:szCs w:val="22"/>
              </w:rPr>
              <w:t>Ссудный процент и его использование в рыночной экономике</w:t>
            </w:r>
          </w:p>
        </w:tc>
        <w:tc>
          <w:tcPr>
            <w:tcW w:w="221" w:type="pct"/>
            <w:vAlign w:val="center"/>
          </w:tcPr>
          <w:p w14:paraId="1CA3A19B" w14:textId="77777777" w:rsidR="006874F9" w:rsidRPr="00932FC8" w:rsidRDefault="006874F9" w:rsidP="00932FC8">
            <w:pPr>
              <w:jc w:val="center"/>
              <w:rPr>
                <w:sz w:val="22"/>
                <w:szCs w:val="22"/>
              </w:rPr>
            </w:pPr>
            <w:r w:rsidRPr="00932FC8">
              <w:rPr>
                <w:sz w:val="22"/>
                <w:szCs w:val="22"/>
              </w:rPr>
              <w:t>5</w:t>
            </w:r>
          </w:p>
        </w:tc>
        <w:tc>
          <w:tcPr>
            <w:tcW w:w="271" w:type="pct"/>
            <w:vAlign w:val="center"/>
          </w:tcPr>
          <w:p w14:paraId="4C7B7A25" w14:textId="77777777" w:rsidR="006874F9" w:rsidRPr="00932FC8" w:rsidRDefault="00480C14" w:rsidP="00932FC8">
            <w:pPr>
              <w:jc w:val="center"/>
              <w:rPr>
                <w:sz w:val="22"/>
                <w:szCs w:val="22"/>
              </w:rPr>
            </w:pPr>
            <w:r w:rsidRPr="00932FC8">
              <w:rPr>
                <w:sz w:val="22"/>
                <w:szCs w:val="22"/>
              </w:rPr>
              <w:t>1</w:t>
            </w:r>
          </w:p>
        </w:tc>
        <w:tc>
          <w:tcPr>
            <w:tcW w:w="271" w:type="pct"/>
            <w:vAlign w:val="center"/>
          </w:tcPr>
          <w:p w14:paraId="3809B82E" w14:textId="77777777" w:rsidR="006874F9" w:rsidRPr="00932FC8" w:rsidRDefault="00E70F25" w:rsidP="00932FC8">
            <w:pPr>
              <w:jc w:val="center"/>
              <w:rPr>
                <w:sz w:val="22"/>
                <w:szCs w:val="22"/>
              </w:rPr>
            </w:pPr>
            <w:r w:rsidRPr="00932FC8">
              <w:rPr>
                <w:sz w:val="22"/>
                <w:szCs w:val="22"/>
              </w:rPr>
              <w:t>1</w:t>
            </w:r>
          </w:p>
        </w:tc>
        <w:tc>
          <w:tcPr>
            <w:tcW w:w="271" w:type="pct"/>
            <w:vAlign w:val="center"/>
          </w:tcPr>
          <w:p w14:paraId="67EB9546" w14:textId="77777777" w:rsidR="006874F9" w:rsidRPr="00932FC8" w:rsidRDefault="006874F9" w:rsidP="00932FC8">
            <w:pPr>
              <w:jc w:val="center"/>
              <w:rPr>
                <w:sz w:val="22"/>
                <w:szCs w:val="22"/>
              </w:rPr>
            </w:pPr>
          </w:p>
        </w:tc>
        <w:tc>
          <w:tcPr>
            <w:tcW w:w="271" w:type="pct"/>
            <w:vAlign w:val="center"/>
          </w:tcPr>
          <w:p w14:paraId="53CA9318" w14:textId="77777777" w:rsidR="006874F9" w:rsidRPr="00932FC8" w:rsidRDefault="006874F9" w:rsidP="00932FC8">
            <w:pPr>
              <w:jc w:val="center"/>
              <w:rPr>
                <w:sz w:val="22"/>
                <w:szCs w:val="22"/>
              </w:rPr>
            </w:pPr>
            <w:r w:rsidRPr="00932FC8">
              <w:rPr>
                <w:sz w:val="22"/>
                <w:szCs w:val="22"/>
              </w:rPr>
              <w:t>1</w:t>
            </w:r>
          </w:p>
        </w:tc>
        <w:tc>
          <w:tcPr>
            <w:tcW w:w="272" w:type="pct"/>
            <w:vAlign w:val="center"/>
          </w:tcPr>
          <w:p w14:paraId="1D79D271" w14:textId="77777777" w:rsidR="006874F9" w:rsidRPr="00932FC8" w:rsidRDefault="006874F9" w:rsidP="00932FC8">
            <w:pPr>
              <w:jc w:val="center"/>
              <w:rPr>
                <w:sz w:val="22"/>
                <w:szCs w:val="22"/>
              </w:rPr>
            </w:pPr>
          </w:p>
        </w:tc>
        <w:tc>
          <w:tcPr>
            <w:tcW w:w="269" w:type="pct"/>
            <w:vAlign w:val="center"/>
          </w:tcPr>
          <w:p w14:paraId="658B00E8" w14:textId="77777777" w:rsidR="006874F9" w:rsidRPr="00932FC8" w:rsidRDefault="00E70F25" w:rsidP="00932FC8">
            <w:pPr>
              <w:jc w:val="center"/>
              <w:rPr>
                <w:sz w:val="22"/>
                <w:szCs w:val="22"/>
              </w:rPr>
            </w:pPr>
            <w:r w:rsidRPr="00932FC8">
              <w:rPr>
                <w:sz w:val="22"/>
                <w:szCs w:val="22"/>
              </w:rPr>
              <w:t>4</w:t>
            </w:r>
          </w:p>
        </w:tc>
        <w:tc>
          <w:tcPr>
            <w:tcW w:w="1313" w:type="pct"/>
            <w:vAlign w:val="center"/>
          </w:tcPr>
          <w:p w14:paraId="20AEA58A" w14:textId="77777777" w:rsidR="00862EFC" w:rsidRPr="008E6B42" w:rsidRDefault="00862EFC" w:rsidP="00932FC8">
            <w:pPr>
              <w:rPr>
                <w:sz w:val="21"/>
                <w:szCs w:val="21"/>
              </w:rPr>
            </w:pPr>
            <w:r w:rsidRPr="008E6B42">
              <w:rPr>
                <w:sz w:val="21"/>
                <w:szCs w:val="21"/>
              </w:rPr>
              <w:t>Диалог-собеседование</w:t>
            </w:r>
          </w:p>
          <w:p w14:paraId="67117021" w14:textId="77777777" w:rsidR="006874F9" w:rsidRPr="008E6B42" w:rsidRDefault="006874F9" w:rsidP="00932FC8">
            <w:pPr>
              <w:rPr>
                <w:sz w:val="21"/>
                <w:szCs w:val="21"/>
              </w:rPr>
            </w:pPr>
            <w:r w:rsidRPr="008E6B42">
              <w:rPr>
                <w:sz w:val="21"/>
                <w:szCs w:val="21"/>
              </w:rPr>
              <w:t>Решение задач</w:t>
            </w:r>
          </w:p>
          <w:p w14:paraId="23078964" w14:textId="77777777" w:rsidR="006874F9" w:rsidRPr="008E6B42" w:rsidRDefault="006874F9" w:rsidP="00932FC8">
            <w:pPr>
              <w:rPr>
                <w:sz w:val="21"/>
                <w:szCs w:val="21"/>
              </w:rPr>
            </w:pPr>
            <w:r w:rsidRPr="008E6B42">
              <w:rPr>
                <w:sz w:val="21"/>
                <w:szCs w:val="21"/>
              </w:rPr>
              <w:t>Контрольная работа по 2 разделу курса</w:t>
            </w:r>
          </w:p>
          <w:p w14:paraId="732E8E47" w14:textId="77777777" w:rsidR="003C16A0" w:rsidRPr="008E6B42" w:rsidRDefault="003C16A0" w:rsidP="00932FC8">
            <w:pPr>
              <w:rPr>
                <w:sz w:val="21"/>
                <w:szCs w:val="21"/>
              </w:rPr>
            </w:pPr>
            <w:r w:rsidRPr="008E6B42">
              <w:rPr>
                <w:iCs/>
                <w:sz w:val="22"/>
                <w:szCs w:val="22"/>
              </w:rPr>
              <w:lastRenderedPageBreak/>
              <w:t>Задания для  самостоятельной работы,</w:t>
            </w:r>
          </w:p>
          <w:p w14:paraId="5C152889" w14:textId="77777777" w:rsidR="00ED1E24" w:rsidRPr="008E6B42" w:rsidRDefault="00ED1E24" w:rsidP="00ED1E24">
            <w:pPr>
              <w:rPr>
                <w:sz w:val="21"/>
                <w:szCs w:val="21"/>
              </w:rPr>
            </w:pPr>
          </w:p>
        </w:tc>
      </w:tr>
      <w:tr w:rsidR="00D957FD" w:rsidRPr="00932FC8" w14:paraId="3CAAB766" w14:textId="77777777" w:rsidTr="00ED1E24">
        <w:tc>
          <w:tcPr>
            <w:tcW w:w="220" w:type="pct"/>
          </w:tcPr>
          <w:p w14:paraId="3080B84F" w14:textId="77777777" w:rsidR="006874F9" w:rsidRPr="00932FC8" w:rsidRDefault="006874F9" w:rsidP="006C0DB9">
            <w:pPr>
              <w:jc w:val="both"/>
              <w:rPr>
                <w:sz w:val="22"/>
                <w:szCs w:val="22"/>
              </w:rPr>
            </w:pPr>
          </w:p>
        </w:tc>
        <w:tc>
          <w:tcPr>
            <w:tcW w:w="1621" w:type="pct"/>
            <w:vAlign w:val="center"/>
          </w:tcPr>
          <w:p w14:paraId="552B6A1E" w14:textId="77777777" w:rsidR="006874F9" w:rsidRPr="00932FC8" w:rsidRDefault="006874F9" w:rsidP="00932FC8">
            <w:pPr>
              <w:rPr>
                <w:b/>
                <w:sz w:val="22"/>
                <w:szCs w:val="22"/>
              </w:rPr>
            </w:pPr>
            <w:r w:rsidRPr="00932FC8">
              <w:rPr>
                <w:b/>
                <w:sz w:val="22"/>
                <w:szCs w:val="22"/>
              </w:rPr>
              <w:t>Раздел 3. Банки</w:t>
            </w:r>
          </w:p>
        </w:tc>
        <w:tc>
          <w:tcPr>
            <w:tcW w:w="221" w:type="pct"/>
            <w:vAlign w:val="center"/>
          </w:tcPr>
          <w:p w14:paraId="7D92DC4F" w14:textId="77777777" w:rsidR="006874F9" w:rsidRPr="00932FC8" w:rsidRDefault="006874F9" w:rsidP="00932FC8">
            <w:pPr>
              <w:jc w:val="center"/>
              <w:rPr>
                <w:sz w:val="22"/>
                <w:szCs w:val="22"/>
              </w:rPr>
            </w:pPr>
          </w:p>
        </w:tc>
        <w:tc>
          <w:tcPr>
            <w:tcW w:w="271" w:type="pct"/>
            <w:vAlign w:val="center"/>
          </w:tcPr>
          <w:p w14:paraId="061AB39F" w14:textId="77777777" w:rsidR="006874F9" w:rsidRPr="00932FC8" w:rsidRDefault="006874F9" w:rsidP="00932FC8">
            <w:pPr>
              <w:jc w:val="center"/>
              <w:rPr>
                <w:sz w:val="22"/>
                <w:szCs w:val="22"/>
              </w:rPr>
            </w:pPr>
          </w:p>
        </w:tc>
        <w:tc>
          <w:tcPr>
            <w:tcW w:w="271" w:type="pct"/>
            <w:vAlign w:val="center"/>
          </w:tcPr>
          <w:p w14:paraId="4969840C" w14:textId="77777777" w:rsidR="006874F9" w:rsidRPr="00932FC8" w:rsidRDefault="006874F9" w:rsidP="00932FC8">
            <w:pPr>
              <w:jc w:val="center"/>
              <w:rPr>
                <w:sz w:val="22"/>
                <w:szCs w:val="22"/>
              </w:rPr>
            </w:pPr>
          </w:p>
        </w:tc>
        <w:tc>
          <w:tcPr>
            <w:tcW w:w="271" w:type="pct"/>
            <w:vAlign w:val="center"/>
          </w:tcPr>
          <w:p w14:paraId="6FFB9D6B" w14:textId="77777777" w:rsidR="006874F9" w:rsidRPr="00932FC8" w:rsidRDefault="006874F9" w:rsidP="00932FC8">
            <w:pPr>
              <w:jc w:val="center"/>
              <w:rPr>
                <w:sz w:val="22"/>
                <w:szCs w:val="22"/>
              </w:rPr>
            </w:pPr>
          </w:p>
        </w:tc>
        <w:tc>
          <w:tcPr>
            <w:tcW w:w="271" w:type="pct"/>
            <w:vAlign w:val="center"/>
          </w:tcPr>
          <w:p w14:paraId="22D302A4" w14:textId="77777777" w:rsidR="006874F9" w:rsidRPr="00932FC8" w:rsidRDefault="006874F9" w:rsidP="00932FC8">
            <w:pPr>
              <w:jc w:val="center"/>
              <w:rPr>
                <w:sz w:val="22"/>
                <w:szCs w:val="22"/>
              </w:rPr>
            </w:pPr>
          </w:p>
        </w:tc>
        <w:tc>
          <w:tcPr>
            <w:tcW w:w="272" w:type="pct"/>
            <w:vAlign w:val="center"/>
          </w:tcPr>
          <w:p w14:paraId="14190F4B" w14:textId="77777777" w:rsidR="006874F9" w:rsidRPr="00932FC8" w:rsidRDefault="006874F9" w:rsidP="00932FC8">
            <w:pPr>
              <w:jc w:val="center"/>
              <w:rPr>
                <w:sz w:val="22"/>
                <w:szCs w:val="22"/>
              </w:rPr>
            </w:pPr>
          </w:p>
        </w:tc>
        <w:tc>
          <w:tcPr>
            <w:tcW w:w="269" w:type="pct"/>
            <w:vAlign w:val="center"/>
          </w:tcPr>
          <w:p w14:paraId="206C6F30" w14:textId="77777777" w:rsidR="006874F9" w:rsidRPr="00932FC8" w:rsidRDefault="006874F9" w:rsidP="00932FC8">
            <w:pPr>
              <w:jc w:val="center"/>
              <w:rPr>
                <w:sz w:val="22"/>
                <w:szCs w:val="22"/>
              </w:rPr>
            </w:pPr>
          </w:p>
        </w:tc>
        <w:tc>
          <w:tcPr>
            <w:tcW w:w="1313" w:type="pct"/>
            <w:vAlign w:val="center"/>
          </w:tcPr>
          <w:p w14:paraId="7AF24E17" w14:textId="77777777" w:rsidR="006874F9" w:rsidRPr="008E6B42" w:rsidRDefault="006874F9" w:rsidP="00932FC8">
            <w:pPr>
              <w:rPr>
                <w:sz w:val="21"/>
                <w:szCs w:val="21"/>
              </w:rPr>
            </w:pPr>
          </w:p>
        </w:tc>
      </w:tr>
      <w:tr w:rsidR="00D957FD" w:rsidRPr="00932FC8" w14:paraId="174D3F1D" w14:textId="77777777" w:rsidTr="00ED1E24">
        <w:tc>
          <w:tcPr>
            <w:tcW w:w="220" w:type="pct"/>
          </w:tcPr>
          <w:p w14:paraId="7C4AA562" w14:textId="77777777" w:rsidR="006874F9" w:rsidRPr="00932FC8" w:rsidRDefault="006874F9" w:rsidP="00480C14">
            <w:pPr>
              <w:jc w:val="both"/>
              <w:rPr>
                <w:sz w:val="22"/>
                <w:szCs w:val="22"/>
              </w:rPr>
            </w:pPr>
            <w:r w:rsidRPr="00932FC8">
              <w:rPr>
                <w:sz w:val="22"/>
                <w:szCs w:val="22"/>
              </w:rPr>
              <w:t>1</w:t>
            </w:r>
            <w:r w:rsidR="00480C14" w:rsidRPr="00932FC8">
              <w:rPr>
                <w:sz w:val="22"/>
                <w:szCs w:val="22"/>
              </w:rPr>
              <w:t>1</w:t>
            </w:r>
          </w:p>
        </w:tc>
        <w:tc>
          <w:tcPr>
            <w:tcW w:w="1621" w:type="pct"/>
            <w:vAlign w:val="center"/>
          </w:tcPr>
          <w:p w14:paraId="56B79EEE" w14:textId="77777777" w:rsidR="006874F9" w:rsidRPr="00932FC8" w:rsidRDefault="006874F9" w:rsidP="00932FC8">
            <w:pPr>
              <w:rPr>
                <w:sz w:val="22"/>
                <w:szCs w:val="22"/>
              </w:rPr>
            </w:pPr>
            <w:r w:rsidRPr="00932FC8">
              <w:rPr>
                <w:sz w:val="22"/>
                <w:szCs w:val="22"/>
              </w:rPr>
              <w:t>Кредитная и банковская системы</w:t>
            </w:r>
          </w:p>
        </w:tc>
        <w:tc>
          <w:tcPr>
            <w:tcW w:w="221" w:type="pct"/>
            <w:vAlign w:val="center"/>
          </w:tcPr>
          <w:p w14:paraId="5D58F3E4" w14:textId="77777777" w:rsidR="006874F9" w:rsidRPr="00932FC8" w:rsidRDefault="006874F9" w:rsidP="00932FC8">
            <w:pPr>
              <w:jc w:val="center"/>
              <w:rPr>
                <w:sz w:val="22"/>
                <w:szCs w:val="22"/>
              </w:rPr>
            </w:pPr>
            <w:r w:rsidRPr="00932FC8">
              <w:rPr>
                <w:sz w:val="22"/>
                <w:szCs w:val="22"/>
              </w:rPr>
              <w:t>5</w:t>
            </w:r>
          </w:p>
        </w:tc>
        <w:tc>
          <w:tcPr>
            <w:tcW w:w="271" w:type="pct"/>
            <w:vAlign w:val="center"/>
          </w:tcPr>
          <w:p w14:paraId="38914D17" w14:textId="77777777" w:rsidR="006874F9" w:rsidRPr="00932FC8" w:rsidRDefault="006874F9" w:rsidP="00932FC8">
            <w:pPr>
              <w:jc w:val="center"/>
              <w:rPr>
                <w:sz w:val="22"/>
                <w:szCs w:val="22"/>
              </w:rPr>
            </w:pPr>
            <w:r w:rsidRPr="00932FC8">
              <w:rPr>
                <w:sz w:val="22"/>
                <w:szCs w:val="22"/>
              </w:rPr>
              <w:t>2</w:t>
            </w:r>
          </w:p>
        </w:tc>
        <w:tc>
          <w:tcPr>
            <w:tcW w:w="271" w:type="pct"/>
            <w:vAlign w:val="center"/>
          </w:tcPr>
          <w:p w14:paraId="39474E56" w14:textId="77777777" w:rsidR="006874F9" w:rsidRPr="00932FC8" w:rsidRDefault="006874F9" w:rsidP="00932FC8">
            <w:pPr>
              <w:jc w:val="center"/>
              <w:rPr>
                <w:sz w:val="22"/>
                <w:szCs w:val="22"/>
              </w:rPr>
            </w:pPr>
            <w:r w:rsidRPr="00932FC8">
              <w:rPr>
                <w:sz w:val="22"/>
                <w:szCs w:val="22"/>
              </w:rPr>
              <w:t>2</w:t>
            </w:r>
          </w:p>
        </w:tc>
        <w:tc>
          <w:tcPr>
            <w:tcW w:w="271" w:type="pct"/>
            <w:vAlign w:val="center"/>
          </w:tcPr>
          <w:p w14:paraId="7F95110E" w14:textId="77777777" w:rsidR="006874F9" w:rsidRPr="00932FC8" w:rsidRDefault="006874F9" w:rsidP="00932FC8">
            <w:pPr>
              <w:jc w:val="center"/>
              <w:rPr>
                <w:sz w:val="22"/>
                <w:szCs w:val="22"/>
              </w:rPr>
            </w:pPr>
          </w:p>
        </w:tc>
        <w:tc>
          <w:tcPr>
            <w:tcW w:w="271" w:type="pct"/>
            <w:vAlign w:val="center"/>
          </w:tcPr>
          <w:p w14:paraId="14BC41CC" w14:textId="77777777" w:rsidR="006874F9" w:rsidRPr="00932FC8" w:rsidRDefault="006874F9" w:rsidP="00932FC8">
            <w:pPr>
              <w:jc w:val="center"/>
              <w:rPr>
                <w:sz w:val="22"/>
                <w:szCs w:val="22"/>
              </w:rPr>
            </w:pPr>
          </w:p>
        </w:tc>
        <w:tc>
          <w:tcPr>
            <w:tcW w:w="272" w:type="pct"/>
            <w:vAlign w:val="center"/>
          </w:tcPr>
          <w:p w14:paraId="1534DE64" w14:textId="77777777" w:rsidR="006874F9" w:rsidRPr="00932FC8" w:rsidRDefault="006874F9" w:rsidP="00932FC8">
            <w:pPr>
              <w:jc w:val="center"/>
              <w:rPr>
                <w:sz w:val="22"/>
                <w:szCs w:val="22"/>
              </w:rPr>
            </w:pPr>
          </w:p>
        </w:tc>
        <w:tc>
          <w:tcPr>
            <w:tcW w:w="269" w:type="pct"/>
            <w:vAlign w:val="center"/>
          </w:tcPr>
          <w:p w14:paraId="28446D68" w14:textId="77777777" w:rsidR="006874F9" w:rsidRPr="00932FC8" w:rsidRDefault="00BE4ABB" w:rsidP="00932FC8">
            <w:pPr>
              <w:jc w:val="center"/>
              <w:rPr>
                <w:sz w:val="22"/>
                <w:szCs w:val="22"/>
              </w:rPr>
            </w:pPr>
            <w:r w:rsidRPr="00932FC8">
              <w:rPr>
                <w:sz w:val="22"/>
                <w:szCs w:val="22"/>
              </w:rPr>
              <w:t>4</w:t>
            </w:r>
          </w:p>
        </w:tc>
        <w:tc>
          <w:tcPr>
            <w:tcW w:w="1313" w:type="pct"/>
            <w:vAlign w:val="center"/>
          </w:tcPr>
          <w:p w14:paraId="642608C5" w14:textId="77777777" w:rsidR="00862EFC" w:rsidRPr="008E6B42" w:rsidRDefault="00862EFC" w:rsidP="00932FC8">
            <w:pPr>
              <w:rPr>
                <w:sz w:val="21"/>
                <w:szCs w:val="21"/>
              </w:rPr>
            </w:pPr>
            <w:r w:rsidRPr="008E6B42">
              <w:rPr>
                <w:sz w:val="21"/>
                <w:szCs w:val="21"/>
              </w:rPr>
              <w:t>Диалог-собеседование</w:t>
            </w:r>
          </w:p>
          <w:p w14:paraId="222B4D2D" w14:textId="77777777" w:rsidR="00BB120F" w:rsidRPr="008E6B42" w:rsidRDefault="00BB120F" w:rsidP="00BB120F">
            <w:pPr>
              <w:rPr>
                <w:sz w:val="21"/>
                <w:szCs w:val="21"/>
              </w:rPr>
            </w:pPr>
            <w:r w:rsidRPr="008E6B42">
              <w:t>Практическое задание</w:t>
            </w:r>
          </w:p>
          <w:p w14:paraId="723C887E" w14:textId="77777777" w:rsidR="00ED1E24" w:rsidRPr="008E6B42" w:rsidRDefault="003C16A0" w:rsidP="00ED1E24">
            <w:pPr>
              <w:rPr>
                <w:sz w:val="21"/>
                <w:szCs w:val="21"/>
              </w:rPr>
            </w:pPr>
            <w:r w:rsidRPr="008E6B42">
              <w:rPr>
                <w:iCs/>
                <w:sz w:val="22"/>
                <w:szCs w:val="22"/>
              </w:rPr>
              <w:t>Задания для  самостоятельной работы,</w:t>
            </w:r>
          </w:p>
        </w:tc>
      </w:tr>
      <w:tr w:rsidR="00D957FD" w:rsidRPr="00932FC8" w14:paraId="6ABA9F33" w14:textId="77777777" w:rsidTr="00ED1E24">
        <w:tc>
          <w:tcPr>
            <w:tcW w:w="220" w:type="pct"/>
          </w:tcPr>
          <w:p w14:paraId="097B0066" w14:textId="77777777" w:rsidR="006874F9" w:rsidRPr="00932FC8" w:rsidRDefault="006874F9" w:rsidP="00480C14">
            <w:pPr>
              <w:jc w:val="both"/>
              <w:rPr>
                <w:sz w:val="22"/>
                <w:szCs w:val="22"/>
              </w:rPr>
            </w:pPr>
            <w:r w:rsidRPr="00932FC8">
              <w:rPr>
                <w:sz w:val="22"/>
                <w:szCs w:val="22"/>
              </w:rPr>
              <w:t>1</w:t>
            </w:r>
            <w:r w:rsidR="00480C14" w:rsidRPr="00932FC8">
              <w:rPr>
                <w:sz w:val="22"/>
                <w:szCs w:val="22"/>
              </w:rPr>
              <w:t>2</w:t>
            </w:r>
          </w:p>
        </w:tc>
        <w:tc>
          <w:tcPr>
            <w:tcW w:w="1621" w:type="pct"/>
            <w:vAlign w:val="center"/>
          </w:tcPr>
          <w:p w14:paraId="4ECAF9C2" w14:textId="77777777" w:rsidR="006874F9" w:rsidRPr="00932FC8" w:rsidRDefault="006874F9" w:rsidP="00932FC8">
            <w:pPr>
              <w:rPr>
                <w:sz w:val="22"/>
                <w:szCs w:val="22"/>
              </w:rPr>
            </w:pPr>
            <w:r w:rsidRPr="00932FC8">
              <w:rPr>
                <w:sz w:val="22"/>
                <w:szCs w:val="22"/>
              </w:rPr>
              <w:t xml:space="preserve">Центральные банки </w:t>
            </w:r>
          </w:p>
        </w:tc>
        <w:tc>
          <w:tcPr>
            <w:tcW w:w="221" w:type="pct"/>
            <w:vAlign w:val="center"/>
          </w:tcPr>
          <w:p w14:paraId="5BDC63DD" w14:textId="77777777" w:rsidR="006874F9" w:rsidRPr="00932FC8" w:rsidRDefault="006874F9" w:rsidP="00932FC8">
            <w:pPr>
              <w:jc w:val="center"/>
              <w:rPr>
                <w:sz w:val="22"/>
                <w:szCs w:val="22"/>
              </w:rPr>
            </w:pPr>
            <w:r w:rsidRPr="00932FC8">
              <w:rPr>
                <w:sz w:val="22"/>
                <w:szCs w:val="22"/>
              </w:rPr>
              <w:t>5</w:t>
            </w:r>
          </w:p>
        </w:tc>
        <w:tc>
          <w:tcPr>
            <w:tcW w:w="271" w:type="pct"/>
            <w:vAlign w:val="center"/>
          </w:tcPr>
          <w:p w14:paraId="30EFEDB4" w14:textId="77777777" w:rsidR="006874F9" w:rsidRPr="00932FC8" w:rsidRDefault="00E70F25" w:rsidP="00932FC8">
            <w:pPr>
              <w:jc w:val="center"/>
              <w:rPr>
                <w:sz w:val="22"/>
                <w:szCs w:val="22"/>
              </w:rPr>
            </w:pPr>
            <w:r w:rsidRPr="00932FC8">
              <w:rPr>
                <w:sz w:val="22"/>
                <w:szCs w:val="22"/>
              </w:rPr>
              <w:t>2</w:t>
            </w:r>
          </w:p>
        </w:tc>
        <w:tc>
          <w:tcPr>
            <w:tcW w:w="271" w:type="pct"/>
            <w:vAlign w:val="center"/>
          </w:tcPr>
          <w:p w14:paraId="7F7ED2C0" w14:textId="77777777" w:rsidR="006874F9" w:rsidRPr="00932FC8" w:rsidRDefault="006874F9" w:rsidP="00932FC8">
            <w:pPr>
              <w:jc w:val="center"/>
              <w:rPr>
                <w:sz w:val="22"/>
                <w:szCs w:val="22"/>
              </w:rPr>
            </w:pPr>
            <w:r w:rsidRPr="00932FC8">
              <w:rPr>
                <w:sz w:val="22"/>
                <w:szCs w:val="22"/>
              </w:rPr>
              <w:t>2</w:t>
            </w:r>
          </w:p>
        </w:tc>
        <w:tc>
          <w:tcPr>
            <w:tcW w:w="271" w:type="pct"/>
            <w:vAlign w:val="center"/>
          </w:tcPr>
          <w:p w14:paraId="3F681114" w14:textId="77777777" w:rsidR="006874F9" w:rsidRPr="00932FC8" w:rsidRDefault="006874F9" w:rsidP="00932FC8">
            <w:pPr>
              <w:jc w:val="center"/>
              <w:rPr>
                <w:sz w:val="22"/>
                <w:szCs w:val="22"/>
              </w:rPr>
            </w:pPr>
          </w:p>
        </w:tc>
        <w:tc>
          <w:tcPr>
            <w:tcW w:w="271" w:type="pct"/>
            <w:vAlign w:val="center"/>
          </w:tcPr>
          <w:p w14:paraId="1663F386" w14:textId="77777777" w:rsidR="006874F9" w:rsidRPr="00932FC8" w:rsidRDefault="006874F9" w:rsidP="00932FC8">
            <w:pPr>
              <w:jc w:val="center"/>
              <w:rPr>
                <w:sz w:val="22"/>
                <w:szCs w:val="22"/>
              </w:rPr>
            </w:pPr>
          </w:p>
        </w:tc>
        <w:tc>
          <w:tcPr>
            <w:tcW w:w="272" w:type="pct"/>
            <w:vAlign w:val="center"/>
          </w:tcPr>
          <w:p w14:paraId="13822B8E" w14:textId="77777777" w:rsidR="006874F9" w:rsidRPr="00932FC8" w:rsidRDefault="006874F9" w:rsidP="00932FC8">
            <w:pPr>
              <w:jc w:val="center"/>
              <w:rPr>
                <w:sz w:val="22"/>
                <w:szCs w:val="22"/>
              </w:rPr>
            </w:pPr>
          </w:p>
        </w:tc>
        <w:tc>
          <w:tcPr>
            <w:tcW w:w="269" w:type="pct"/>
            <w:vAlign w:val="center"/>
          </w:tcPr>
          <w:p w14:paraId="03CDB231" w14:textId="77777777" w:rsidR="006874F9" w:rsidRPr="00932FC8" w:rsidRDefault="00B36401" w:rsidP="00932FC8">
            <w:pPr>
              <w:jc w:val="center"/>
              <w:rPr>
                <w:sz w:val="22"/>
                <w:szCs w:val="22"/>
              </w:rPr>
            </w:pPr>
            <w:r w:rsidRPr="00932FC8">
              <w:rPr>
                <w:sz w:val="22"/>
                <w:szCs w:val="22"/>
              </w:rPr>
              <w:t>2</w:t>
            </w:r>
          </w:p>
        </w:tc>
        <w:tc>
          <w:tcPr>
            <w:tcW w:w="1313" w:type="pct"/>
            <w:vAlign w:val="center"/>
          </w:tcPr>
          <w:p w14:paraId="0539BFD8" w14:textId="77777777" w:rsidR="006874F9" w:rsidRPr="008E6B42" w:rsidRDefault="00862EFC" w:rsidP="00932FC8">
            <w:pPr>
              <w:rPr>
                <w:sz w:val="21"/>
                <w:szCs w:val="21"/>
              </w:rPr>
            </w:pPr>
            <w:r w:rsidRPr="008E6B42">
              <w:rPr>
                <w:sz w:val="21"/>
                <w:szCs w:val="21"/>
              </w:rPr>
              <w:t>Диалог-собеседование</w:t>
            </w:r>
          </w:p>
          <w:p w14:paraId="1381843C" w14:textId="77777777" w:rsidR="00ED1E24" w:rsidRPr="008E6B42" w:rsidRDefault="003C16A0" w:rsidP="00ED1E24">
            <w:pPr>
              <w:rPr>
                <w:sz w:val="21"/>
                <w:szCs w:val="21"/>
              </w:rPr>
            </w:pPr>
            <w:r w:rsidRPr="008E6B42">
              <w:rPr>
                <w:iCs/>
                <w:sz w:val="22"/>
                <w:szCs w:val="22"/>
              </w:rPr>
              <w:t>Задания для  самостоятельной работы,</w:t>
            </w:r>
          </w:p>
        </w:tc>
      </w:tr>
      <w:tr w:rsidR="00D957FD" w:rsidRPr="00932FC8" w14:paraId="0B4F0E98" w14:textId="77777777" w:rsidTr="00ED1E24">
        <w:tc>
          <w:tcPr>
            <w:tcW w:w="220" w:type="pct"/>
          </w:tcPr>
          <w:p w14:paraId="147A6A94" w14:textId="77777777" w:rsidR="006874F9" w:rsidRPr="00932FC8" w:rsidRDefault="006874F9" w:rsidP="00480C14">
            <w:pPr>
              <w:jc w:val="both"/>
              <w:rPr>
                <w:sz w:val="22"/>
                <w:szCs w:val="22"/>
              </w:rPr>
            </w:pPr>
            <w:r w:rsidRPr="00932FC8">
              <w:rPr>
                <w:sz w:val="22"/>
                <w:szCs w:val="22"/>
              </w:rPr>
              <w:t>1</w:t>
            </w:r>
            <w:r w:rsidR="00480C14" w:rsidRPr="00932FC8">
              <w:rPr>
                <w:sz w:val="22"/>
                <w:szCs w:val="22"/>
              </w:rPr>
              <w:t>3</w:t>
            </w:r>
          </w:p>
        </w:tc>
        <w:tc>
          <w:tcPr>
            <w:tcW w:w="1621" w:type="pct"/>
            <w:vAlign w:val="center"/>
          </w:tcPr>
          <w:p w14:paraId="37577DB1" w14:textId="77777777" w:rsidR="006874F9" w:rsidRPr="00932FC8" w:rsidRDefault="006874F9" w:rsidP="00932FC8">
            <w:pPr>
              <w:rPr>
                <w:sz w:val="22"/>
                <w:szCs w:val="22"/>
              </w:rPr>
            </w:pPr>
            <w:r w:rsidRPr="00932FC8">
              <w:rPr>
                <w:sz w:val="22"/>
                <w:szCs w:val="22"/>
              </w:rPr>
              <w:t>Коммерческие банки и основы их деятельности</w:t>
            </w:r>
          </w:p>
        </w:tc>
        <w:tc>
          <w:tcPr>
            <w:tcW w:w="221" w:type="pct"/>
            <w:vAlign w:val="center"/>
          </w:tcPr>
          <w:p w14:paraId="327DC58B" w14:textId="77777777" w:rsidR="006874F9" w:rsidRPr="00932FC8" w:rsidRDefault="006874F9" w:rsidP="00932FC8">
            <w:pPr>
              <w:jc w:val="center"/>
              <w:rPr>
                <w:sz w:val="22"/>
                <w:szCs w:val="22"/>
              </w:rPr>
            </w:pPr>
            <w:r w:rsidRPr="00932FC8">
              <w:rPr>
                <w:sz w:val="22"/>
                <w:szCs w:val="22"/>
              </w:rPr>
              <w:t>5</w:t>
            </w:r>
          </w:p>
        </w:tc>
        <w:tc>
          <w:tcPr>
            <w:tcW w:w="271" w:type="pct"/>
            <w:vAlign w:val="center"/>
          </w:tcPr>
          <w:p w14:paraId="1E1041F6" w14:textId="77777777" w:rsidR="006874F9" w:rsidRPr="00932FC8" w:rsidRDefault="00E70F25" w:rsidP="00932FC8">
            <w:pPr>
              <w:jc w:val="center"/>
              <w:rPr>
                <w:sz w:val="22"/>
                <w:szCs w:val="22"/>
              </w:rPr>
            </w:pPr>
            <w:r w:rsidRPr="00932FC8">
              <w:rPr>
                <w:sz w:val="22"/>
                <w:szCs w:val="22"/>
              </w:rPr>
              <w:t>4</w:t>
            </w:r>
          </w:p>
        </w:tc>
        <w:tc>
          <w:tcPr>
            <w:tcW w:w="271" w:type="pct"/>
            <w:vAlign w:val="center"/>
          </w:tcPr>
          <w:p w14:paraId="70BF3363" w14:textId="77777777" w:rsidR="006874F9" w:rsidRPr="00932FC8" w:rsidRDefault="00E70F25" w:rsidP="00932FC8">
            <w:pPr>
              <w:jc w:val="center"/>
              <w:rPr>
                <w:sz w:val="22"/>
                <w:szCs w:val="22"/>
              </w:rPr>
            </w:pPr>
            <w:r w:rsidRPr="00932FC8">
              <w:rPr>
                <w:sz w:val="22"/>
                <w:szCs w:val="22"/>
              </w:rPr>
              <w:t>4</w:t>
            </w:r>
          </w:p>
        </w:tc>
        <w:tc>
          <w:tcPr>
            <w:tcW w:w="271" w:type="pct"/>
            <w:vAlign w:val="center"/>
          </w:tcPr>
          <w:p w14:paraId="72233F91" w14:textId="77777777" w:rsidR="006874F9" w:rsidRPr="00932FC8" w:rsidRDefault="006874F9" w:rsidP="00932FC8">
            <w:pPr>
              <w:jc w:val="center"/>
              <w:rPr>
                <w:sz w:val="22"/>
                <w:szCs w:val="22"/>
              </w:rPr>
            </w:pPr>
          </w:p>
        </w:tc>
        <w:tc>
          <w:tcPr>
            <w:tcW w:w="271" w:type="pct"/>
            <w:vAlign w:val="center"/>
          </w:tcPr>
          <w:p w14:paraId="4D4A9F60" w14:textId="77777777" w:rsidR="006874F9" w:rsidRPr="00932FC8" w:rsidRDefault="006874F9" w:rsidP="00932FC8">
            <w:pPr>
              <w:jc w:val="center"/>
              <w:rPr>
                <w:sz w:val="22"/>
                <w:szCs w:val="22"/>
              </w:rPr>
            </w:pPr>
            <w:r w:rsidRPr="00932FC8">
              <w:rPr>
                <w:sz w:val="22"/>
                <w:szCs w:val="22"/>
              </w:rPr>
              <w:t>1</w:t>
            </w:r>
          </w:p>
        </w:tc>
        <w:tc>
          <w:tcPr>
            <w:tcW w:w="272" w:type="pct"/>
            <w:vAlign w:val="center"/>
          </w:tcPr>
          <w:p w14:paraId="42D10FE6" w14:textId="77777777" w:rsidR="006874F9" w:rsidRPr="00932FC8" w:rsidRDefault="006874F9" w:rsidP="00932FC8">
            <w:pPr>
              <w:jc w:val="center"/>
              <w:rPr>
                <w:sz w:val="22"/>
                <w:szCs w:val="22"/>
              </w:rPr>
            </w:pPr>
          </w:p>
        </w:tc>
        <w:tc>
          <w:tcPr>
            <w:tcW w:w="269" w:type="pct"/>
            <w:vAlign w:val="center"/>
          </w:tcPr>
          <w:p w14:paraId="695BC537" w14:textId="77777777" w:rsidR="006874F9" w:rsidRPr="00932FC8" w:rsidRDefault="00DC0B53" w:rsidP="00932FC8">
            <w:pPr>
              <w:jc w:val="center"/>
              <w:rPr>
                <w:sz w:val="22"/>
                <w:szCs w:val="22"/>
              </w:rPr>
            </w:pPr>
            <w:r w:rsidRPr="00932FC8">
              <w:rPr>
                <w:sz w:val="22"/>
                <w:szCs w:val="22"/>
              </w:rPr>
              <w:t>3</w:t>
            </w:r>
          </w:p>
        </w:tc>
        <w:tc>
          <w:tcPr>
            <w:tcW w:w="1313" w:type="pct"/>
            <w:vAlign w:val="center"/>
          </w:tcPr>
          <w:p w14:paraId="00A9C6F2" w14:textId="77777777" w:rsidR="00862EFC" w:rsidRPr="008E6B42" w:rsidRDefault="00862EFC" w:rsidP="00932FC8">
            <w:pPr>
              <w:rPr>
                <w:sz w:val="21"/>
                <w:szCs w:val="21"/>
              </w:rPr>
            </w:pPr>
            <w:r w:rsidRPr="008E6B42">
              <w:rPr>
                <w:sz w:val="21"/>
                <w:szCs w:val="21"/>
              </w:rPr>
              <w:t>Диалог-собеседование</w:t>
            </w:r>
          </w:p>
          <w:p w14:paraId="0C41DDFA" w14:textId="77777777" w:rsidR="003C16A0" w:rsidRPr="008E6B42" w:rsidRDefault="003C16A0" w:rsidP="00932FC8">
            <w:pPr>
              <w:rPr>
                <w:sz w:val="21"/>
                <w:szCs w:val="21"/>
              </w:rPr>
            </w:pPr>
            <w:r w:rsidRPr="008E6B42">
              <w:rPr>
                <w:iCs/>
                <w:sz w:val="22"/>
                <w:szCs w:val="22"/>
              </w:rPr>
              <w:t>Задания для  самостоятельной работы,</w:t>
            </w:r>
          </w:p>
          <w:p w14:paraId="55ED6BCE" w14:textId="77777777" w:rsidR="006874F9" w:rsidRPr="008E6B42" w:rsidRDefault="006874F9" w:rsidP="00932FC8">
            <w:pPr>
              <w:rPr>
                <w:sz w:val="21"/>
                <w:szCs w:val="21"/>
              </w:rPr>
            </w:pPr>
            <w:r w:rsidRPr="008E6B42">
              <w:rPr>
                <w:sz w:val="21"/>
                <w:szCs w:val="21"/>
              </w:rPr>
              <w:t>Контрольная работа по 3 разделу курса</w:t>
            </w:r>
          </w:p>
          <w:p w14:paraId="104D94B8" w14:textId="77777777" w:rsidR="00ED1E24" w:rsidRPr="008E6B42" w:rsidRDefault="00ED1E24" w:rsidP="00ED1E24">
            <w:pPr>
              <w:rPr>
                <w:sz w:val="21"/>
                <w:szCs w:val="21"/>
              </w:rPr>
            </w:pPr>
          </w:p>
        </w:tc>
      </w:tr>
      <w:tr w:rsidR="00D957FD" w:rsidRPr="00932FC8" w14:paraId="11291ACF" w14:textId="77777777" w:rsidTr="00ED1E24">
        <w:tc>
          <w:tcPr>
            <w:tcW w:w="220" w:type="pct"/>
          </w:tcPr>
          <w:p w14:paraId="72EF9616" w14:textId="77777777" w:rsidR="006874F9" w:rsidRPr="00932FC8" w:rsidRDefault="006874F9" w:rsidP="006C0DB9">
            <w:pPr>
              <w:jc w:val="both"/>
              <w:rPr>
                <w:sz w:val="22"/>
                <w:szCs w:val="22"/>
              </w:rPr>
            </w:pPr>
          </w:p>
        </w:tc>
        <w:tc>
          <w:tcPr>
            <w:tcW w:w="1621" w:type="pct"/>
            <w:vAlign w:val="center"/>
          </w:tcPr>
          <w:p w14:paraId="6C5DC506" w14:textId="77777777" w:rsidR="006874F9" w:rsidRPr="00932FC8" w:rsidRDefault="006874F9" w:rsidP="00932FC8">
            <w:pPr>
              <w:rPr>
                <w:sz w:val="22"/>
                <w:szCs w:val="22"/>
              </w:rPr>
            </w:pPr>
          </w:p>
        </w:tc>
        <w:tc>
          <w:tcPr>
            <w:tcW w:w="221" w:type="pct"/>
            <w:vAlign w:val="center"/>
          </w:tcPr>
          <w:p w14:paraId="645C5AE8" w14:textId="77777777" w:rsidR="006874F9" w:rsidRPr="00932FC8" w:rsidRDefault="006874F9" w:rsidP="00932FC8">
            <w:pPr>
              <w:jc w:val="center"/>
              <w:rPr>
                <w:sz w:val="22"/>
                <w:szCs w:val="22"/>
              </w:rPr>
            </w:pPr>
            <w:r w:rsidRPr="00932FC8">
              <w:rPr>
                <w:sz w:val="22"/>
                <w:szCs w:val="22"/>
              </w:rPr>
              <w:t>5</w:t>
            </w:r>
          </w:p>
        </w:tc>
        <w:tc>
          <w:tcPr>
            <w:tcW w:w="271" w:type="pct"/>
            <w:vAlign w:val="center"/>
          </w:tcPr>
          <w:p w14:paraId="46186D7E" w14:textId="77777777" w:rsidR="006874F9" w:rsidRPr="00932FC8" w:rsidRDefault="006874F9" w:rsidP="00932FC8">
            <w:pPr>
              <w:jc w:val="center"/>
              <w:rPr>
                <w:sz w:val="22"/>
                <w:szCs w:val="22"/>
              </w:rPr>
            </w:pPr>
          </w:p>
        </w:tc>
        <w:tc>
          <w:tcPr>
            <w:tcW w:w="271" w:type="pct"/>
            <w:vAlign w:val="center"/>
          </w:tcPr>
          <w:p w14:paraId="322D543D" w14:textId="77777777" w:rsidR="006874F9" w:rsidRPr="00932FC8" w:rsidRDefault="006874F9" w:rsidP="00932FC8">
            <w:pPr>
              <w:jc w:val="center"/>
              <w:rPr>
                <w:sz w:val="22"/>
                <w:szCs w:val="22"/>
              </w:rPr>
            </w:pPr>
          </w:p>
        </w:tc>
        <w:tc>
          <w:tcPr>
            <w:tcW w:w="271" w:type="pct"/>
            <w:vAlign w:val="center"/>
          </w:tcPr>
          <w:p w14:paraId="10057D5B" w14:textId="77777777" w:rsidR="006874F9" w:rsidRPr="00932FC8" w:rsidRDefault="006874F9" w:rsidP="00932FC8">
            <w:pPr>
              <w:jc w:val="center"/>
              <w:rPr>
                <w:sz w:val="22"/>
                <w:szCs w:val="22"/>
              </w:rPr>
            </w:pPr>
          </w:p>
        </w:tc>
        <w:tc>
          <w:tcPr>
            <w:tcW w:w="271" w:type="pct"/>
            <w:vAlign w:val="center"/>
          </w:tcPr>
          <w:p w14:paraId="3DA6D3B1" w14:textId="77777777" w:rsidR="006874F9" w:rsidRPr="00932FC8" w:rsidRDefault="006874F9" w:rsidP="00932FC8">
            <w:pPr>
              <w:jc w:val="center"/>
              <w:rPr>
                <w:sz w:val="22"/>
                <w:szCs w:val="22"/>
              </w:rPr>
            </w:pPr>
            <w:r w:rsidRPr="00932FC8">
              <w:rPr>
                <w:sz w:val="22"/>
                <w:szCs w:val="22"/>
              </w:rPr>
              <w:t>2</w:t>
            </w:r>
          </w:p>
        </w:tc>
        <w:tc>
          <w:tcPr>
            <w:tcW w:w="272" w:type="pct"/>
            <w:vAlign w:val="center"/>
          </w:tcPr>
          <w:p w14:paraId="4413F9A7" w14:textId="77777777" w:rsidR="006874F9" w:rsidRPr="00932FC8" w:rsidRDefault="006874F9" w:rsidP="00932FC8">
            <w:pPr>
              <w:jc w:val="center"/>
              <w:rPr>
                <w:sz w:val="22"/>
                <w:szCs w:val="22"/>
              </w:rPr>
            </w:pPr>
            <w:r w:rsidRPr="00932FC8">
              <w:rPr>
                <w:sz w:val="22"/>
                <w:szCs w:val="22"/>
              </w:rPr>
              <w:t>0,5</w:t>
            </w:r>
          </w:p>
        </w:tc>
        <w:tc>
          <w:tcPr>
            <w:tcW w:w="269" w:type="pct"/>
            <w:vAlign w:val="center"/>
          </w:tcPr>
          <w:p w14:paraId="4D5D5907" w14:textId="77777777" w:rsidR="006874F9" w:rsidRPr="00932FC8" w:rsidRDefault="006874F9" w:rsidP="00932FC8">
            <w:pPr>
              <w:jc w:val="center"/>
              <w:rPr>
                <w:sz w:val="22"/>
                <w:szCs w:val="22"/>
              </w:rPr>
            </w:pPr>
            <w:r w:rsidRPr="00932FC8">
              <w:rPr>
                <w:sz w:val="22"/>
                <w:szCs w:val="22"/>
              </w:rPr>
              <w:t>33,5</w:t>
            </w:r>
          </w:p>
        </w:tc>
        <w:tc>
          <w:tcPr>
            <w:tcW w:w="1313" w:type="pct"/>
            <w:vAlign w:val="center"/>
          </w:tcPr>
          <w:p w14:paraId="112D47D3" w14:textId="77777777" w:rsidR="006874F9" w:rsidRPr="00932FC8" w:rsidRDefault="006874F9" w:rsidP="00932FC8">
            <w:pPr>
              <w:rPr>
                <w:sz w:val="22"/>
                <w:szCs w:val="22"/>
              </w:rPr>
            </w:pPr>
            <w:r w:rsidRPr="00932FC8">
              <w:rPr>
                <w:sz w:val="22"/>
                <w:szCs w:val="22"/>
              </w:rPr>
              <w:t>Экзамен</w:t>
            </w:r>
          </w:p>
        </w:tc>
      </w:tr>
      <w:tr w:rsidR="00D957FD" w:rsidRPr="00932FC8" w14:paraId="44C41F31" w14:textId="77777777" w:rsidTr="00ED1E24">
        <w:tc>
          <w:tcPr>
            <w:tcW w:w="220" w:type="pct"/>
          </w:tcPr>
          <w:p w14:paraId="70F630AB" w14:textId="77777777" w:rsidR="006874F9" w:rsidRPr="00932FC8" w:rsidRDefault="006874F9" w:rsidP="006C0DB9">
            <w:pPr>
              <w:jc w:val="both"/>
              <w:rPr>
                <w:sz w:val="22"/>
                <w:szCs w:val="22"/>
              </w:rPr>
            </w:pPr>
          </w:p>
        </w:tc>
        <w:tc>
          <w:tcPr>
            <w:tcW w:w="1621" w:type="pct"/>
            <w:vAlign w:val="center"/>
          </w:tcPr>
          <w:p w14:paraId="2FB5F62D" w14:textId="77777777" w:rsidR="006874F9" w:rsidRPr="00932FC8" w:rsidRDefault="00932FC8" w:rsidP="00932FC8">
            <w:pPr>
              <w:rPr>
                <w:b/>
                <w:bCs/>
                <w:sz w:val="22"/>
                <w:szCs w:val="22"/>
              </w:rPr>
            </w:pPr>
            <w:r>
              <w:rPr>
                <w:b/>
                <w:bCs/>
                <w:sz w:val="22"/>
                <w:szCs w:val="22"/>
              </w:rPr>
              <w:t>ИТОГО</w:t>
            </w:r>
            <w:r w:rsidR="006874F9" w:rsidRPr="00932FC8">
              <w:rPr>
                <w:b/>
                <w:bCs/>
                <w:sz w:val="22"/>
                <w:szCs w:val="22"/>
              </w:rPr>
              <w:tab/>
              <w:t>1</w:t>
            </w:r>
            <w:r w:rsidR="00480C14" w:rsidRPr="00932FC8">
              <w:rPr>
                <w:b/>
                <w:bCs/>
                <w:sz w:val="22"/>
                <w:szCs w:val="22"/>
              </w:rPr>
              <w:t>44</w:t>
            </w:r>
            <w:r w:rsidR="006874F9" w:rsidRPr="00932FC8">
              <w:rPr>
                <w:b/>
                <w:bCs/>
                <w:sz w:val="22"/>
                <w:szCs w:val="22"/>
              </w:rPr>
              <w:t xml:space="preserve"> ч</w:t>
            </w:r>
            <w:r>
              <w:rPr>
                <w:b/>
                <w:bCs/>
                <w:sz w:val="22"/>
                <w:szCs w:val="22"/>
              </w:rPr>
              <w:t>.</w:t>
            </w:r>
          </w:p>
        </w:tc>
        <w:tc>
          <w:tcPr>
            <w:tcW w:w="221" w:type="pct"/>
            <w:vAlign w:val="center"/>
          </w:tcPr>
          <w:p w14:paraId="72B1DF1B" w14:textId="77777777" w:rsidR="006874F9" w:rsidRPr="00932FC8" w:rsidRDefault="006874F9" w:rsidP="00932FC8">
            <w:pPr>
              <w:jc w:val="center"/>
              <w:rPr>
                <w:b/>
                <w:bCs/>
                <w:sz w:val="22"/>
                <w:szCs w:val="22"/>
              </w:rPr>
            </w:pPr>
          </w:p>
        </w:tc>
        <w:tc>
          <w:tcPr>
            <w:tcW w:w="271" w:type="pct"/>
            <w:vAlign w:val="center"/>
          </w:tcPr>
          <w:p w14:paraId="2CC908F1" w14:textId="77777777" w:rsidR="006874F9" w:rsidRPr="00932FC8" w:rsidRDefault="00480C14" w:rsidP="00932FC8">
            <w:pPr>
              <w:jc w:val="center"/>
              <w:rPr>
                <w:b/>
                <w:bCs/>
                <w:sz w:val="22"/>
                <w:szCs w:val="22"/>
              </w:rPr>
            </w:pPr>
            <w:r w:rsidRPr="00932FC8">
              <w:rPr>
                <w:b/>
                <w:bCs/>
                <w:sz w:val="22"/>
                <w:szCs w:val="22"/>
              </w:rPr>
              <w:t>28</w:t>
            </w:r>
          </w:p>
        </w:tc>
        <w:tc>
          <w:tcPr>
            <w:tcW w:w="271" w:type="pct"/>
            <w:vAlign w:val="center"/>
          </w:tcPr>
          <w:p w14:paraId="3768E263" w14:textId="77777777" w:rsidR="006874F9" w:rsidRPr="00932FC8" w:rsidRDefault="00480C14" w:rsidP="00932FC8">
            <w:pPr>
              <w:jc w:val="center"/>
              <w:rPr>
                <w:b/>
                <w:bCs/>
                <w:sz w:val="22"/>
                <w:szCs w:val="22"/>
              </w:rPr>
            </w:pPr>
            <w:r w:rsidRPr="00932FC8">
              <w:rPr>
                <w:b/>
                <w:bCs/>
                <w:sz w:val="22"/>
                <w:szCs w:val="22"/>
              </w:rPr>
              <w:t>26</w:t>
            </w:r>
          </w:p>
        </w:tc>
        <w:tc>
          <w:tcPr>
            <w:tcW w:w="271" w:type="pct"/>
            <w:vAlign w:val="center"/>
          </w:tcPr>
          <w:p w14:paraId="4DC1CBD4" w14:textId="77777777" w:rsidR="006874F9" w:rsidRPr="00932FC8" w:rsidRDefault="006874F9" w:rsidP="00932FC8">
            <w:pPr>
              <w:jc w:val="center"/>
              <w:rPr>
                <w:b/>
                <w:bCs/>
                <w:sz w:val="22"/>
                <w:szCs w:val="22"/>
              </w:rPr>
            </w:pPr>
          </w:p>
        </w:tc>
        <w:tc>
          <w:tcPr>
            <w:tcW w:w="271" w:type="pct"/>
            <w:vAlign w:val="center"/>
          </w:tcPr>
          <w:p w14:paraId="1EB55205" w14:textId="77777777" w:rsidR="006874F9" w:rsidRPr="00932FC8" w:rsidRDefault="00480C14" w:rsidP="00932FC8">
            <w:pPr>
              <w:jc w:val="center"/>
              <w:rPr>
                <w:b/>
                <w:bCs/>
                <w:sz w:val="22"/>
                <w:szCs w:val="22"/>
              </w:rPr>
            </w:pPr>
            <w:r w:rsidRPr="00932FC8">
              <w:rPr>
                <w:b/>
                <w:bCs/>
                <w:sz w:val="22"/>
                <w:szCs w:val="22"/>
              </w:rPr>
              <w:t>6</w:t>
            </w:r>
          </w:p>
        </w:tc>
        <w:tc>
          <w:tcPr>
            <w:tcW w:w="272" w:type="pct"/>
            <w:vAlign w:val="center"/>
          </w:tcPr>
          <w:p w14:paraId="2D1840AA" w14:textId="77777777" w:rsidR="006874F9" w:rsidRPr="00932FC8" w:rsidRDefault="006874F9" w:rsidP="00932FC8">
            <w:pPr>
              <w:jc w:val="center"/>
              <w:rPr>
                <w:b/>
                <w:bCs/>
                <w:sz w:val="22"/>
                <w:szCs w:val="22"/>
              </w:rPr>
            </w:pPr>
            <w:r w:rsidRPr="00932FC8">
              <w:rPr>
                <w:b/>
                <w:bCs/>
                <w:sz w:val="22"/>
                <w:szCs w:val="22"/>
              </w:rPr>
              <w:t>0,5</w:t>
            </w:r>
          </w:p>
        </w:tc>
        <w:tc>
          <w:tcPr>
            <w:tcW w:w="269" w:type="pct"/>
            <w:vAlign w:val="center"/>
          </w:tcPr>
          <w:p w14:paraId="1675921A" w14:textId="77777777" w:rsidR="006874F9" w:rsidRPr="00932FC8" w:rsidRDefault="00480C14" w:rsidP="00932FC8">
            <w:pPr>
              <w:jc w:val="center"/>
              <w:rPr>
                <w:b/>
                <w:bCs/>
                <w:sz w:val="22"/>
                <w:szCs w:val="22"/>
              </w:rPr>
            </w:pPr>
            <w:r w:rsidRPr="00932FC8">
              <w:rPr>
                <w:b/>
                <w:bCs/>
                <w:sz w:val="22"/>
                <w:szCs w:val="22"/>
              </w:rPr>
              <w:t>8</w:t>
            </w:r>
            <w:r w:rsidR="00BF26F7" w:rsidRPr="00932FC8">
              <w:rPr>
                <w:b/>
                <w:bCs/>
                <w:sz w:val="22"/>
                <w:szCs w:val="22"/>
              </w:rPr>
              <w:t>3</w:t>
            </w:r>
            <w:r w:rsidRPr="00932FC8">
              <w:rPr>
                <w:b/>
                <w:bCs/>
                <w:sz w:val="22"/>
                <w:szCs w:val="22"/>
              </w:rPr>
              <w:t>,5</w:t>
            </w:r>
          </w:p>
        </w:tc>
        <w:tc>
          <w:tcPr>
            <w:tcW w:w="1313" w:type="pct"/>
            <w:vAlign w:val="center"/>
          </w:tcPr>
          <w:p w14:paraId="3772A8D7" w14:textId="77777777" w:rsidR="006874F9" w:rsidRPr="00932FC8" w:rsidRDefault="006874F9" w:rsidP="00932FC8">
            <w:pPr>
              <w:rPr>
                <w:bCs/>
                <w:sz w:val="22"/>
                <w:szCs w:val="22"/>
              </w:rPr>
            </w:pPr>
          </w:p>
        </w:tc>
      </w:tr>
    </w:tbl>
    <w:p w14:paraId="32ED6189" w14:textId="77777777" w:rsidR="00B229ED" w:rsidRPr="00D957FD" w:rsidRDefault="00B229ED" w:rsidP="00B229ED">
      <w:pPr>
        <w:pStyle w:val="a"/>
        <w:numPr>
          <w:ilvl w:val="0"/>
          <w:numId w:val="0"/>
        </w:numPr>
        <w:spacing w:line="240" w:lineRule="auto"/>
        <w:rPr>
          <w:sz w:val="20"/>
          <w:szCs w:val="20"/>
        </w:rPr>
      </w:pPr>
    </w:p>
    <w:p w14:paraId="57C38A3A" w14:textId="77777777" w:rsidR="00C516F4" w:rsidRPr="00D957FD" w:rsidRDefault="00C516F4" w:rsidP="005C60F7">
      <w:pPr>
        <w:pStyle w:val="a"/>
        <w:keepNext/>
        <w:numPr>
          <w:ilvl w:val="0"/>
          <w:numId w:val="0"/>
        </w:numPr>
        <w:spacing w:line="240" w:lineRule="auto"/>
        <w:jc w:val="center"/>
      </w:pPr>
      <w:r w:rsidRPr="00D957FD">
        <w:rPr>
          <w:b/>
        </w:rPr>
        <w:t>Содержание разделов дисциплины</w:t>
      </w:r>
      <w:r w:rsidRPr="00D957FD">
        <w:t>:</w:t>
      </w:r>
    </w:p>
    <w:p w14:paraId="039ABB86" w14:textId="77777777" w:rsidR="00C516F4" w:rsidRPr="00D957FD" w:rsidRDefault="00C516F4" w:rsidP="00C516F4">
      <w:pPr>
        <w:pStyle w:val="a"/>
        <w:numPr>
          <w:ilvl w:val="0"/>
          <w:numId w:val="0"/>
        </w:numPr>
        <w:spacing w:line="240" w:lineRule="auto"/>
        <w:jc w:val="center"/>
      </w:pPr>
    </w:p>
    <w:p w14:paraId="6218BF19" w14:textId="77777777" w:rsidR="00C7172C" w:rsidRPr="00D957FD" w:rsidRDefault="00C7172C" w:rsidP="00B36401">
      <w:pPr>
        <w:jc w:val="both"/>
      </w:pPr>
      <w:r w:rsidRPr="00D957FD">
        <w:rPr>
          <w:b/>
        </w:rPr>
        <w:t xml:space="preserve">Вводная лекция. </w:t>
      </w:r>
      <w:r w:rsidRPr="00D957FD">
        <w:t>Цель и задачи курса, его роль и место в системе подготовки. Краткий обзор курса.  Методические и организационные особенности работы в рамках данной дисциплины.</w:t>
      </w:r>
    </w:p>
    <w:p w14:paraId="6A67FD7E" w14:textId="77777777" w:rsidR="00C4090E" w:rsidRDefault="00C4090E" w:rsidP="005B4B21">
      <w:pPr>
        <w:rPr>
          <w:b/>
        </w:rPr>
      </w:pPr>
    </w:p>
    <w:p w14:paraId="3274BBB1" w14:textId="77777777" w:rsidR="005B4B21" w:rsidRPr="00D957FD" w:rsidRDefault="005B4B21" w:rsidP="005B4B21">
      <w:pPr>
        <w:rPr>
          <w:b/>
        </w:rPr>
      </w:pPr>
      <w:r w:rsidRPr="00D957FD">
        <w:rPr>
          <w:b/>
        </w:rPr>
        <w:t>Раздел 1. Деньги</w:t>
      </w:r>
    </w:p>
    <w:p w14:paraId="435144E0" w14:textId="77777777" w:rsidR="005B4B21" w:rsidRPr="00D957FD" w:rsidRDefault="005B4B21" w:rsidP="005B4B21">
      <w:pPr>
        <w:keepNext/>
        <w:keepLines/>
        <w:spacing w:before="120"/>
        <w:rPr>
          <w:b/>
        </w:rPr>
      </w:pPr>
      <w:r w:rsidRPr="00D957FD">
        <w:rPr>
          <w:b/>
        </w:rPr>
        <w:t xml:space="preserve">1. Необходимость, сущность, функции и роль денег в воспроизводственном процессе. </w:t>
      </w:r>
    </w:p>
    <w:p w14:paraId="1FCC1B78" w14:textId="77777777" w:rsidR="005B4B21" w:rsidRPr="00D957FD" w:rsidRDefault="005B4B21" w:rsidP="005B4B21">
      <w:pPr>
        <w:ind w:left="360"/>
      </w:pPr>
      <w:r w:rsidRPr="00D957FD">
        <w:t>Необходимость и предпосылки возникновения и применения денег. Сущность денег. Функции денег. Формы и виды денег, их эволюция. Роль денег</w:t>
      </w:r>
    </w:p>
    <w:p w14:paraId="7446991E" w14:textId="77777777" w:rsidR="005B4B21" w:rsidRPr="00D957FD" w:rsidRDefault="005B4B21" w:rsidP="005B4B21">
      <w:pPr>
        <w:keepNext/>
        <w:keepLines/>
        <w:spacing w:before="120"/>
        <w:rPr>
          <w:b/>
        </w:rPr>
      </w:pPr>
      <w:r w:rsidRPr="00D957FD">
        <w:rPr>
          <w:b/>
        </w:rPr>
        <w:t>2.  Денежная система, ее особенности и типы.</w:t>
      </w:r>
    </w:p>
    <w:p w14:paraId="536CFB86" w14:textId="77777777" w:rsidR="005B4B21" w:rsidRPr="00D957FD" w:rsidRDefault="005B4B21" w:rsidP="005B4B21">
      <w:pPr>
        <w:ind w:left="360"/>
      </w:pPr>
      <w:r w:rsidRPr="00D957FD">
        <w:t xml:space="preserve">Понятие и  содержание денежной системы. Элементы денежной системы. Классификация денежных систем. Денежная система Российской Федерации. </w:t>
      </w:r>
    </w:p>
    <w:p w14:paraId="16FA259D" w14:textId="77777777" w:rsidR="005B4B21" w:rsidRPr="00D957FD" w:rsidRDefault="0036640D" w:rsidP="005B4B21">
      <w:pPr>
        <w:keepNext/>
        <w:keepLines/>
        <w:spacing w:before="120"/>
        <w:rPr>
          <w:b/>
        </w:rPr>
      </w:pPr>
      <w:r w:rsidRPr="00D957FD">
        <w:rPr>
          <w:b/>
        </w:rPr>
        <w:t>3</w:t>
      </w:r>
      <w:r w:rsidR="005B4B21" w:rsidRPr="00D957FD">
        <w:rPr>
          <w:b/>
        </w:rPr>
        <w:t>. Измерение денежной массы и денежная эмиссия</w:t>
      </w:r>
    </w:p>
    <w:p w14:paraId="1581BB06" w14:textId="77777777" w:rsidR="005B4B21" w:rsidRPr="00D957FD" w:rsidRDefault="005B4B21" w:rsidP="005B4B21">
      <w:pPr>
        <w:ind w:firstLine="708"/>
        <w:jc w:val="both"/>
      </w:pPr>
      <w:r w:rsidRPr="00D957FD">
        <w:t>Значение и принципы количественного измерения денежной массы. Структура денежной массы. Денежные агрегаты. Скорость оборота денег. Денежная эмиссия и выпуск денег в хозяйственный оборот. Особенности безналичной  денежной эмиссии. Понятие мультипликатора денежной массы и механизм его действия. Эмиссия наличных денег и особенности ее организации</w:t>
      </w:r>
    </w:p>
    <w:p w14:paraId="2CF0977E" w14:textId="77777777" w:rsidR="005B4B21" w:rsidRPr="00D957FD" w:rsidRDefault="0036640D" w:rsidP="005B4B21">
      <w:pPr>
        <w:keepNext/>
        <w:keepLines/>
        <w:spacing w:before="120"/>
        <w:rPr>
          <w:b/>
        </w:rPr>
      </w:pPr>
      <w:r w:rsidRPr="00D957FD">
        <w:rPr>
          <w:b/>
        </w:rPr>
        <w:lastRenderedPageBreak/>
        <w:t>4</w:t>
      </w:r>
      <w:r w:rsidR="005B4B21" w:rsidRPr="00D957FD">
        <w:rPr>
          <w:b/>
        </w:rPr>
        <w:t>. Денежный и платежный оборот. Законы денежного обращения. Платежная система</w:t>
      </w:r>
    </w:p>
    <w:p w14:paraId="24F08D19" w14:textId="77777777" w:rsidR="005B4B21" w:rsidRPr="00D957FD" w:rsidRDefault="005B4B21" w:rsidP="005B4B21">
      <w:pPr>
        <w:ind w:firstLine="720"/>
        <w:jc w:val="both"/>
      </w:pPr>
      <w:r w:rsidRPr="00D957FD">
        <w:t>Понятие денежного оборота. Совокупный платежный оборот. Законы денежного оборота. Понятие и содержание платежной системы. Понятие национальной платежной системы РФ.  Понятие и виды специализированных платежных систем</w:t>
      </w:r>
    </w:p>
    <w:p w14:paraId="3B61C722" w14:textId="77777777" w:rsidR="005B4B21" w:rsidRPr="00D957FD" w:rsidRDefault="0036640D" w:rsidP="005B4B21">
      <w:pPr>
        <w:keepNext/>
        <w:keepLines/>
        <w:spacing w:before="120"/>
        <w:rPr>
          <w:b/>
        </w:rPr>
      </w:pPr>
      <w:r w:rsidRPr="00D957FD">
        <w:rPr>
          <w:b/>
        </w:rPr>
        <w:t>5</w:t>
      </w:r>
      <w:r w:rsidR="005B4B21" w:rsidRPr="00D957FD">
        <w:rPr>
          <w:b/>
        </w:rPr>
        <w:t>. Организация денежного оборота</w:t>
      </w:r>
    </w:p>
    <w:p w14:paraId="31212F08" w14:textId="77777777" w:rsidR="005B4B21" w:rsidRPr="00D957FD" w:rsidRDefault="005B4B21" w:rsidP="005B4B21">
      <w:pPr>
        <w:ind w:firstLine="708"/>
        <w:jc w:val="both"/>
      </w:pPr>
      <w:r w:rsidRPr="00D957FD">
        <w:t>Принципы организации совокупного денежного оборота. Принципы  организации безналичных расчетов и наличного денежного оборота. Формы безналичных расчетов. Особенности организации наличного денежного оборота</w:t>
      </w:r>
    </w:p>
    <w:p w14:paraId="61160AEA" w14:textId="77777777" w:rsidR="005B4B21" w:rsidRPr="00D957FD" w:rsidRDefault="0036640D" w:rsidP="005B4B21">
      <w:pPr>
        <w:keepNext/>
        <w:keepLines/>
        <w:spacing w:before="120"/>
        <w:rPr>
          <w:b/>
        </w:rPr>
      </w:pPr>
      <w:r w:rsidRPr="00D957FD">
        <w:rPr>
          <w:b/>
        </w:rPr>
        <w:t>6</w:t>
      </w:r>
      <w:r w:rsidR="005B4B21" w:rsidRPr="00D957FD">
        <w:rPr>
          <w:b/>
        </w:rPr>
        <w:t>. Инфляция как многофакторный процесс: содержание, формы, последствия</w:t>
      </w:r>
    </w:p>
    <w:p w14:paraId="25AD9803" w14:textId="77777777" w:rsidR="005B4B21" w:rsidRPr="00D957FD" w:rsidRDefault="005B4B21" w:rsidP="005B4B21">
      <w:pPr>
        <w:ind w:firstLine="709"/>
        <w:jc w:val="both"/>
      </w:pPr>
      <w:r w:rsidRPr="00D957FD">
        <w:t>Сущность, формы проявления и причины инфляции. Факторы инфляции. Виды и социально-экономические последствия инфляции. Регулирование инфляции. Инфляционный процесс в российской и мировой экономике. Использование денежно-кредитных инструментов  антиинфляционной политики в государственном регулировании современной экономики. Дефляция: сущность, виды, механизм.</w:t>
      </w:r>
    </w:p>
    <w:p w14:paraId="0FAD7F3D" w14:textId="77777777" w:rsidR="005B4B21" w:rsidRPr="00D957FD" w:rsidRDefault="005B4B21" w:rsidP="005B4B21">
      <w:pPr>
        <w:ind w:firstLine="709"/>
        <w:jc w:val="both"/>
      </w:pPr>
    </w:p>
    <w:p w14:paraId="0DF6F9F7" w14:textId="77777777" w:rsidR="005B4B21" w:rsidRPr="00D957FD" w:rsidRDefault="005B4B21" w:rsidP="005B4B21">
      <w:pPr>
        <w:jc w:val="both"/>
        <w:rPr>
          <w:b/>
        </w:rPr>
      </w:pPr>
      <w:r w:rsidRPr="00D957FD">
        <w:rPr>
          <w:b/>
        </w:rPr>
        <w:t>Раздел 2. Кредит</w:t>
      </w:r>
    </w:p>
    <w:p w14:paraId="56E0320D" w14:textId="77777777" w:rsidR="005B4B21" w:rsidRPr="00D957FD" w:rsidRDefault="0036640D" w:rsidP="005B4B21">
      <w:pPr>
        <w:keepNext/>
        <w:keepLines/>
        <w:spacing w:before="120"/>
        <w:rPr>
          <w:b/>
        </w:rPr>
      </w:pPr>
      <w:r w:rsidRPr="00D957FD">
        <w:rPr>
          <w:b/>
        </w:rPr>
        <w:t>7</w:t>
      </w:r>
      <w:r w:rsidR="005B4B21" w:rsidRPr="00D957FD">
        <w:rPr>
          <w:b/>
        </w:rPr>
        <w:t>. Необходимость, сущность, функции и законы  кредита</w:t>
      </w:r>
    </w:p>
    <w:p w14:paraId="71ECF4D6" w14:textId="77777777" w:rsidR="005B4B21" w:rsidRPr="00D957FD" w:rsidRDefault="005B4B21" w:rsidP="005B4B21">
      <w:pPr>
        <w:ind w:firstLine="720"/>
        <w:jc w:val="both"/>
      </w:pPr>
      <w:r w:rsidRPr="00D957FD">
        <w:t xml:space="preserve">Необходимость кредита, Сущность кредита, Функции и законы кредита </w:t>
      </w:r>
    </w:p>
    <w:p w14:paraId="2A79A6F6" w14:textId="77777777" w:rsidR="005B4B21" w:rsidRPr="00D957FD" w:rsidRDefault="0036640D" w:rsidP="005B4B21">
      <w:pPr>
        <w:keepNext/>
        <w:keepLines/>
        <w:spacing w:before="120"/>
        <w:rPr>
          <w:b/>
        </w:rPr>
      </w:pPr>
      <w:r w:rsidRPr="00D957FD">
        <w:rPr>
          <w:b/>
        </w:rPr>
        <w:t>8</w:t>
      </w:r>
      <w:r w:rsidR="005B4B21" w:rsidRPr="00D957FD">
        <w:rPr>
          <w:b/>
        </w:rPr>
        <w:t>. Формы и виды кредита</w:t>
      </w:r>
    </w:p>
    <w:p w14:paraId="1806F087" w14:textId="77777777" w:rsidR="005B4B21" w:rsidRPr="00D957FD" w:rsidRDefault="005B4B21" w:rsidP="005B4B21">
      <w:pPr>
        <w:jc w:val="both"/>
      </w:pPr>
      <w:r w:rsidRPr="00D957FD">
        <w:t>Формы кредита. Виды кредита.</w:t>
      </w:r>
      <w:r w:rsidRPr="00D957FD">
        <w:rPr>
          <w:b/>
        </w:rPr>
        <w:t xml:space="preserve"> </w:t>
      </w:r>
      <w:r w:rsidRPr="00D957FD">
        <w:t>Банковская форма кредита. Государственный кредит. Потребительский кредит. Лизинг. Ипотечный кредит. Коммерческий кредит. Международный кредит</w:t>
      </w:r>
    </w:p>
    <w:p w14:paraId="5D46379E" w14:textId="77777777" w:rsidR="005B4B21" w:rsidRPr="00D957FD" w:rsidRDefault="0036640D" w:rsidP="005B4B21">
      <w:pPr>
        <w:keepNext/>
        <w:keepLines/>
        <w:spacing w:before="120"/>
        <w:rPr>
          <w:b/>
        </w:rPr>
      </w:pPr>
      <w:r w:rsidRPr="00D957FD">
        <w:rPr>
          <w:b/>
        </w:rPr>
        <w:t>9</w:t>
      </w:r>
      <w:r w:rsidR="005B4B21" w:rsidRPr="00D957FD">
        <w:rPr>
          <w:b/>
        </w:rPr>
        <w:t xml:space="preserve">. Роль и границы кредита </w:t>
      </w:r>
    </w:p>
    <w:p w14:paraId="69D09AA9" w14:textId="77777777" w:rsidR="005B4B21" w:rsidRPr="00D957FD" w:rsidRDefault="005B4B21" w:rsidP="005B4B21">
      <w:pPr>
        <w:ind w:firstLine="720"/>
        <w:jc w:val="both"/>
      </w:pPr>
      <w:r w:rsidRPr="00D957FD">
        <w:t>Роль кредита. Содержание границ кредита и их классификация. Факторы, определяющие границы кредита</w:t>
      </w:r>
    </w:p>
    <w:p w14:paraId="02CA45AD" w14:textId="77777777" w:rsidR="005B4B21" w:rsidRPr="00D957FD" w:rsidRDefault="005B4B21" w:rsidP="005B4B21">
      <w:pPr>
        <w:keepNext/>
        <w:keepLines/>
        <w:spacing w:before="120"/>
        <w:rPr>
          <w:b/>
        </w:rPr>
      </w:pPr>
      <w:r w:rsidRPr="00D957FD">
        <w:rPr>
          <w:b/>
        </w:rPr>
        <w:t>1</w:t>
      </w:r>
      <w:r w:rsidR="0036640D" w:rsidRPr="00D957FD">
        <w:rPr>
          <w:b/>
        </w:rPr>
        <w:t>0</w:t>
      </w:r>
      <w:r w:rsidRPr="00D957FD">
        <w:rPr>
          <w:b/>
        </w:rPr>
        <w:t>. Ссудный процент и его использование в рыночной экономике</w:t>
      </w:r>
    </w:p>
    <w:p w14:paraId="24DFB020" w14:textId="77777777" w:rsidR="005B4B21" w:rsidRPr="00D957FD" w:rsidRDefault="005B4B21" w:rsidP="005B4B21">
      <w:pPr>
        <w:jc w:val="both"/>
      </w:pPr>
      <w:r w:rsidRPr="00D957FD">
        <w:t>Природа ссудного процента. Экономические основы формирования уровня ссудного процента. Формирование уровня рыночных процентных ставок. Системы процентных ставок</w:t>
      </w:r>
    </w:p>
    <w:p w14:paraId="347490E6" w14:textId="77777777" w:rsidR="005B4B21" w:rsidRPr="00D957FD" w:rsidRDefault="005B4B21" w:rsidP="005B4B21">
      <w:pPr>
        <w:jc w:val="both"/>
      </w:pPr>
    </w:p>
    <w:p w14:paraId="76E786CB" w14:textId="77777777" w:rsidR="005B4B21" w:rsidRPr="00D957FD" w:rsidRDefault="005B4B21" w:rsidP="000B6FF6">
      <w:pPr>
        <w:keepNext/>
        <w:jc w:val="both"/>
        <w:rPr>
          <w:b/>
        </w:rPr>
      </w:pPr>
      <w:r w:rsidRPr="00D957FD">
        <w:rPr>
          <w:b/>
        </w:rPr>
        <w:t>Раздел 3. Банки</w:t>
      </w:r>
    </w:p>
    <w:p w14:paraId="2B2AFF47" w14:textId="77777777" w:rsidR="005B4B21" w:rsidRPr="00D957FD" w:rsidRDefault="005B4B21" w:rsidP="005B4B21">
      <w:pPr>
        <w:keepNext/>
        <w:keepLines/>
        <w:spacing w:before="120"/>
        <w:rPr>
          <w:b/>
        </w:rPr>
      </w:pPr>
      <w:r w:rsidRPr="00D957FD">
        <w:rPr>
          <w:b/>
        </w:rPr>
        <w:t>1</w:t>
      </w:r>
      <w:r w:rsidR="0036640D" w:rsidRPr="00D957FD">
        <w:rPr>
          <w:b/>
        </w:rPr>
        <w:t>1</w:t>
      </w:r>
      <w:r w:rsidRPr="00D957FD">
        <w:rPr>
          <w:b/>
        </w:rPr>
        <w:t>. Кредитная и банковская системы</w:t>
      </w:r>
    </w:p>
    <w:p w14:paraId="2B8FFF11" w14:textId="77777777" w:rsidR="005B4B21" w:rsidRPr="00D957FD" w:rsidRDefault="005B4B21" w:rsidP="005B4B21">
      <w:pPr>
        <w:ind w:firstLine="708"/>
        <w:jc w:val="both"/>
      </w:pPr>
      <w:r w:rsidRPr="00D957FD">
        <w:t>Содержание, структура и элементы кредитной системы. Типы кредитных систем. Элементы и признаки банковской системы Развитие банковской системы Особенности развития банковской системы РФ</w:t>
      </w:r>
    </w:p>
    <w:p w14:paraId="4E38F276" w14:textId="77777777" w:rsidR="005B4B21" w:rsidRPr="00D957FD" w:rsidRDefault="005B4B21" w:rsidP="005B4B21">
      <w:pPr>
        <w:keepNext/>
        <w:keepLines/>
        <w:spacing w:before="120"/>
        <w:rPr>
          <w:b/>
        </w:rPr>
      </w:pPr>
      <w:r w:rsidRPr="00D957FD">
        <w:rPr>
          <w:b/>
        </w:rPr>
        <w:t>1</w:t>
      </w:r>
      <w:r w:rsidR="0036640D" w:rsidRPr="00D957FD">
        <w:rPr>
          <w:b/>
        </w:rPr>
        <w:t>2</w:t>
      </w:r>
      <w:r w:rsidRPr="00D957FD">
        <w:rPr>
          <w:b/>
        </w:rPr>
        <w:t xml:space="preserve">. Центральные банки </w:t>
      </w:r>
    </w:p>
    <w:p w14:paraId="79BA770D" w14:textId="77777777" w:rsidR="005B4B21" w:rsidRPr="00D957FD" w:rsidRDefault="005B4B21" w:rsidP="005B4B21">
      <w:pPr>
        <w:ind w:firstLine="708"/>
        <w:jc w:val="both"/>
      </w:pPr>
      <w:r w:rsidRPr="00D957FD">
        <w:t>Формы организации, цели, задачи и функции центральных банков. Пассивные и активные операции центральных банков. Денежно-кредитное регулирование. Банковский контроль и надзор. Организационная структура центральных банков. Федеральный закон «О Центральном банке Российской Федерации (Банке России)».</w:t>
      </w:r>
    </w:p>
    <w:p w14:paraId="017613EE" w14:textId="77777777" w:rsidR="005B4B21" w:rsidRPr="00D957FD" w:rsidRDefault="005B4B21" w:rsidP="005B4B21">
      <w:pPr>
        <w:keepNext/>
        <w:keepLines/>
        <w:spacing w:before="120"/>
        <w:rPr>
          <w:b/>
        </w:rPr>
      </w:pPr>
      <w:r w:rsidRPr="00D957FD">
        <w:rPr>
          <w:b/>
        </w:rPr>
        <w:t>1</w:t>
      </w:r>
      <w:r w:rsidR="0036640D" w:rsidRPr="00D957FD">
        <w:rPr>
          <w:b/>
        </w:rPr>
        <w:t>3</w:t>
      </w:r>
      <w:r w:rsidRPr="00D957FD">
        <w:rPr>
          <w:b/>
        </w:rPr>
        <w:t>. Коммерческие банки и основы их деятельности</w:t>
      </w:r>
    </w:p>
    <w:p w14:paraId="29E73BA6" w14:textId="77777777" w:rsidR="005B4B21" w:rsidRPr="00D957FD" w:rsidRDefault="005B4B21" w:rsidP="005B4B21">
      <w:pPr>
        <w:ind w:firstLine="709"/>
        <w:jc w:val="both"/>
      </w:pPr>
      <w:r w:rsidRPr="00D957FD">
        <w:t>Сущность и функции банка. Классификация коммерческих банков. Пассивные операции банков. Активные операции банков.  Комиссионные операции банков</w:t>
      </w:r>
    </w:p>
    <w:p w14:paraId="26E80CE6" w14:textId="77777777" w:rsidR="00F34F71" w:rsidRPr="00D957FD" w:rsidRDefault="00F34F71" w:rsidP="00C516F4">
      <w:pPr>
        <w:jc w:val="both"/>
        <w:rPr>
          <w:b/>
          <w:bCs/>
        </w:rPr>
      </w:pPr>
    </w:p>
    <w:p w14:paraId="2F439E5F" w14:textId="77777777" w:rsidR="00C516F4" w:rsidRPr="00D957FD" w:rsidRDefault="00C516F4" w:rsidP="00C516F4">
      <w:pPr>
        <w:jc w:val="both"/>
        <w:rPr>
          <w:b/>
        </w:rPr>
      </w:pPr>
      <w:r w:rsidRPr="00D957FD">
        <w:rPr>
          <w:b/>
          <w:bCs/>
        </w:rPr>
        <w:t>5. Образовательные технологии,</w:t>
      </w:r>
      <w:r w:rsidRPr="00D957FD">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501F774B" w14:textId="77777777" w:rsidR="00C516F4" w:rsidRPr="00D957FD" w:rsidRDefault="00C516F4" w:rsidP="00C516F4">
      <w:pPr>
        <w:pStyle w:val="11"/>
        <w:tabs>
          <w:tab w:val="left" w:pos="993"/>
          <w:tab w:val="left" w:pos="1560"/>
        </w:tabs>
        <w:suppressAutoHyphens/>
        <w:autoSpaceDE w:val="0"/>
        <w:autoSpaceDN w:val="0"/>
        <w:adjustRightInd w:val="0"/>
        <w:ind w:left="0"/>
        <w:contextualSpacing/>
        <w:jc w:val="both"/>
        <w:rPr>
          <w:bCs/>
          <w:sz w:val="24"/>
        </w:rPr>
      </w:pPr>
    </w:p>
    <w:p w14:paraId="62305318" w14:textId="77777777" w:rsidR="00C516F4" w:rsidRPr="00D957FD" w:rsidRDefault="00C516F4" w:rsidP="00C516F4">
      <w:pPr>
        <w:pStyle w:val="11"/>
        <w:tabs>
          <w:tab w:val="left" w:pos="993"/>
          <w:tab w:val="left" w:pos="1560"/>
        </w:tabs>
        <w:suppressAutoHyphens/>
        <w:autoSpaceDE w:val="0"/>
        <w:autoSpaceDN w:val="0"/>
        <w:adjustRightInd w:val="0"/>
        <w:ind w:left="0" w:firstLine="709"/>
        <w:contextualSpacing/>
        <w:jc w:val="both"/>
        <w:rPr>
          <w:bCs/>
          <w:sz w:val="24"/>
        </w:rPr>
      </w:pPr>
      <w:r w:rsidRPr="00D957FD">
        <w:rPr>
          <w:bCs/>
          <w:sz w:val="24"/>
        </w:rPr>
        <w:t>В процессе обучения используются следующие образовательные технологии:</w:t>
      </w:r>
    </w:p>
    <w:p w14:paraId="72F0B5F4" w14:textId="77777777" w:rsidR="00C516F4" w:rsidRPr="00D957FD" w:rsidRDefault="00C516F4" w:rsidP="00C516F4">
      <w:pPr>
        <w:ind w:firstLine="709"/>
        <w:jc w:val="both"/>
        <w:rPr>
          <w:b/>
        </w:rPr>
      </w:pPr>
      <w:r w:rsidRPr="00D957FD">
        <w:rPr>
          <w:b/>
        </w:rPr>
        <w:lastRenderedPageBreak/>
        <w:t>Вводная лекция</w:t>
      </w:r>
      <w:r w:rsidRPr="00D957FD">
        <w:rPr>
          <w:lang w:val="en-US"/>
        </w:rPr>
        <w:t> </w:t>
      </w:r>
      <w:r w:rsidRPr="00D957FD">
        <w:t>–</w:t>
      </w:r>
      <w:r w:rsidRPr="00D957FD">
        <w:rPr>
          <w:lang w:val="en-US"/>
        </w:rPr>
        <w:t> </w:t>
      </w:r>
      <w:r w:rsidRPr="00D957FD">
        <w:t xml:space="preserve">дает первое целостное представление о дисциплине и ориентирует студента в системе </w:t>
      </w:r>
      <w:r w:rsidR="00C7172C" w:rsidRPr="00D957FD">
        <w:t xml:space="preserve">ее </w:t>
      </w:r>
      <w:r w:rsidRPr="00D957FD">
        <w:t>изучения</w:t>
      </w:r>
      <w:r w:rsidR="00C7172C" w:rsidRPr="00D957FD">
        <w:t>.</w:t>
      </w:r>
      <w:r w:rsidRPr="00D957FD">
        <w:t xml:space="preserve"> Студенты знакомятся с </w:t>
      </w:r>
      <w:r w:rsidR="00C7172C" w:rsidRPr="00D957FD">
        <w:t>целью</w:t>
      </w:r>
      <w:r w:rsidRPr="00D957FD">
        <w:t xml:space="preserve"> и задачами курса, его ролью и местом в системе учебных дисциплин и в системе подготовки в целом. Дается краткий обзор курса, методические и организационные особенности работы в рамках данной дисциплины</w:t>
      </w:r>
      <w:r w:rsidR="00C7172C" w:rsidRPr="00D957FD">
        <w:t>.</w:t>
      </w:r>
      <w:r w:rsidRPr="00D957FD">
        <w:t xml:space="preserve">, </w:t>
      </w:r>
      <w:r w:rsidR="00C7172C" w:rsidRPr="00D957FD">
        <w:t>обзор</w:t>
      </w:r>
      <w:r w:rsidRPr="00D957FD">
        <w:t xml:space="preserve"> рекомендуемой учебно-методической литературы.</w:t>
      </w:r>
    </w:p>
    <w:p w14:paraId="1781439C" w14:textId="77777777" w:rsidR="00C516F4" w:rsidRPr="00D957FD" w:rsidRDefault="00C516F4" w:rsidP="00C516F4">
      <w:pPr>
        <w:pStyle w:val="12"/>
        <w:spacing w:before="0" w:after="0"/>
        <w:ind w:firstLine="709"/>
        <w:jc w:val="both"/>
      </w:pPr>
      <w:r w:rsidRPr="00D957FD">
        <w:rPr>
          <w:b/>
        </w:rPr>
        <w:t>Академическая лекция с элементами лекции-беседы </w:t>
      </w:r>
      <w:r w:rsidRPr="00D957FD">
        <w:t>–</w:t>
      </w:r>
      <w:r w:rsidRPr="00D957FD">
        <w:rPr>
          <w:lang w:val="en-US"/>
        </w:rPr>
        <w:t> </w:t>
      </w:r>
      <w:r w:rsidRPr="00D957FD">
        <w:t>последовательное изло-жение материала, осуществляемое преимущественно в виде монолога преподавателя</w:t>
      </w:r>
      <w:r w:rsidR="00C7172C" w:rsidRPr="00D957FD">
        <w:t xml:space="preserve"> с периодическими вопросами к аудитории.</w:t>
      </w:r>
      <w:r w:rsidRPr="00D957FD">
        <w:t>.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14:paraId="550B75C9" w14:textId="77777777" w:rsidR="00C516F4" w:rsidRPr="00D957FD" w:rsidRDefault="00C516F4" w:rsidP="00C516F4">
      <w:pPr>
        <w:ind w:firstLine="709"/>
        <w:jc w:val="both"/>
      </w:pPr>
      <w:r w:rsidRPr="00D957FD">
        <w:rPr>
          <w:b/>
        </w:rPr>
        <w:t>Практическое занятие</w:t>
      </w:r>
      <w:r w:rsidRPr="00D957FD">
        <w:rPr>
          <w:lang w:val="en-US"/>
        </w:rPr>
        <w:t> </w:t>
      </w:r>
      <w:r w:rsidRPr="00D957FD">
        <w:t>– занятие, посвященное освоению конкретных умений и навыков по закреплению полученных на лекции знаний.</w:t>
      </w:r>
    </w:p>
    <w:p w14:paraId="33B2901D" w14:textId="77777777" w:rsidR="00C516F4" w:rsidRPr="00D957FD" w:rsidRDefault="00C516F4" w:rsidP="00C516F4">
      <w:pPr>
        <w:tabs>
          <w:tab w:val="left" w:pos="720"/>
        </w:tabs>
        <w:ind w:firstLine="720"/>
        <w:jc w:val="both"/>
      </w:pPr>
      <w:r w:rsidRPr="00D957FD">
        <w:rPr>
          <w:b/>
        </w:rPr>
        <w:t xml:space="preserve">Консультации </w:t>
      </w:r>
      <w:r w:rsidRPr="00D957FD">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644F782F" w14:textId="77777777" w:rsidR="00C516F4" w:rsidRPr="00D957FD" w:rsidRDefault="00C516F4" w:rsidP="00C516F4">
      <w:pPr>
        <w:pStyle w:val="a9"/>
        <w:tabs>
          <w:tab w:val="left" w:pos="993"/>
          <w:tab w:val="left" w:pos="1560"/>
        </w:tabs>
        <w:suppressAutoHyphens/>
        <w:autoSpaceDE w:val="0"/>
        <w:autoSpaceDN w:val="0"/>
        <w:adjustRightInd w:val="0"/>
        <w:ind w:left="0"/>
        <w:contextualSpacing/>
        <w:jc w:val="both"/>
        <w:rPr>
          <w:bCs/>
          <w:sz w:val="24"/>
        </w:rPr>
      </w:pPr>
      <w:r w:rsidRPr="00D957FD">
        <w:rPr>
          <w:bCs/>
          <w:sz w:val="24"/>
        </w:rPr>
        <w:t xml:space="preserve">      </w:t>
      </w:r>
    </w:p>
    <w:p w14:paraId="57C28022" w14:textId="77777777" w:rsidR="00C516F4" w:rsidRPr="00D957FD" w:rsidRDefault="00C516F4" w:rsidP="00C516F4">
      <w:pPr>
        <w:pStyle w:val="a9"/>
        <w:tabs>
          <w:tab w:val="left" w:pos="993"/>
          <w:tab w:val="left" w:pos="1560"/>
        </w:tabs>
        <w:suppressAutoHyphens/>
        <w:autoSpaceDE w:val="0"/>
        <w:autoSpaceDN w:val="0"/>
        <w:adjustRightInd w:val="0"/>
        <w:ind w:left="0" w:firstLine="709"/>
        <w:contextualSpacing/>
        <w:jc w:val="both"/>
        <w:rPr>
          <w:bCs/>
          <w:sz w:val="24"/>
        </w:rPr>
      </w:pPr>
      <w:r w:rsidRPr="00D957FD">
        <w:rPr>
          <w:bCs/>
          <w:sz w:val="24"/>
        </w:rPr>
        <w:t>В процессе обучения используются следующие технологии электронного обучения и дистанционные образовательные технологии:</w:t>
      </w:r>
    </w:p>
    <w:p w14:paraId="5BBA891E" w14:textId="77777777" w:rsidR="00C516F4" w:rsidRPr="00D957FD" w:rsidRDefault="00C516F4" w:rsidP="00C516F4">
      <w:pPr>
        <w:pStyle w:val="a9"/>
        <w:tabs>
          <w:tab w:val="left" w:pos="993"/>
          <w:tab w:val="left" w:pos="1560"/>
        </w:tabs>
        <w:suppressAutoHyphens/>
        <w:autoSpaceDE w:val="0"/>
        <w:autoSpaceDN w:val="0"/>
        <w:adjustRightInd w:val="0"/>
        <w:ind w:left="0" w:firstLine="709"/>
        <w:contextualSpacing/>
        <w:jc w:val="both"/>
        <w:rPr>
          <w:bCs/>
          <w:sz w:val="24"/>
        </w:rPr>
      </w:pPr>
      <w:r w:rsidRPr="00D957FD">
        <w:rPr>
          <w:b/>
          <w:sz w:val="24"/>
        </w:rPr>
        <w:t>Электронный учебный курс «</w:t>
      </w:r>
      <w:r w:rsidR="00BF7400" w:rsidRPr="00D957FD">
        <w:rPr>
          <w:b/>
          <w:sz w:val="24"/>
        </w:rPr>
        <w:t>Деньги, кредит, банки</w:t>
      </w:r>
      <w:r w:rsidRPr="00D957FD">
        <w:rPr>
          <w:b/>
          <w:sz w:val="24"/>
        </w:rPr>
        <w:t xml:space="preserve">» в </w:t>
      </w:r>
      <w:r w:rsidRPr="00D957FD">
        <w:rPr>
          <w:b/>
          <w:sz w:val="24"/>
          <w:lang w:val="en-US"/>
        </w:rPr>
        <w:t>LMS</w:t>
      </w:r>
      <w:r w:rsidRPr="00D957FD">
        <w:rPr>
          <w:b/>
          <w:sz w:val="24"/>
        </w:rPr>
        <w:t xml:space="preserve"> Электронный университет </w:t>
      </w:r>
      <w:r w:rsidRPr="00D957FD">
        <w:rPr>
          <w:b/>
          <w:sz w:val="24"/>
          <w:lang w:val="en-US"/>
        </w:rPr>
        <w:t>Moodle</w:t>
      </w:r>
      <w:r w:rsidRPr="00D957FD">
        <w:rPr>
          <w:b/>
          <w:sz w:val="24"/>
        </w:rPr>
        <w:t xml:space="preserve"> ЯрГУ</w:t>
      </w:r>
      <w:r w:rsidRPr="00D957FD">
        <w:rPr>
          <w:sz w:val="24"/>
        </w:rPr>
        <w:t>, в котором:</w:t>
      </w:r>
    </w:p>
    <w:p w14:paraId="1E2B2BE7" w14:textId="77777777" w:rsidR="00C516F4" w:rsidRPr="00D957FD" w:rsidRDefault="00C516F4" w:rsidP="00B17770">
      <w:pPr>
        <w:numPr>
          <w:ilvl w:val="0"/>
          <w:numId w:val="3"/>
        </w:numPr>
        <w:jc w:val="both"/>
      </w:pPr>
      <w:r w:rsidRPr="00D957FD">
        <w:t>представлены задания для самостоятельной работы обучающихся по темам дисциплины;</w:t>
      </w:r>
    </w:p>
    <w:p w14:paraId="793FF4E3" w14:textId="77777777" w:rsidR="00C516F4" w:rsidRPr="00D957FD" w:rsidRDefault="00C516F4" w:rsidP="00B17770">
      <w:pPr>
        <w:numPr>
          <w:ilvl w:val="0"/>
          <w:numId w:val="3"/>
        </w:numPr>
        <w:jc w:val="both"/>
      </w:pPr>
      <w:r w:rsidRPr="00D957FD">
        <w:t>осуществляется проведение отдельных мероприятий текущего контроля успеваемости студентов;</w:t>
      </w:r>
    </w:p>
    <w:p w14:paraId="25A29C9B" w14:textId="77777777" w:rsidR="00C516F4" w:rsidRPr="00D957FD" w:rsidRDefault="00C516F4" w:rsidP="00B17770">
      <w:pPr>
        <w:numPr>
          <w:ilvl w:val="0"/>
          <w:numId w:val="3"/>
        </w:numPr>
        <w:jc w:val="both"/>
      </w:pPr>
      <w:r w:rsidRPr="00D957FD">
        <w:t>представлены тексты лекций по  темам дисциплины;</w:t>
      </w:r>
    </w:p>
    <w:p w14:paraId="6A5EAEC3" w14:textId="77777777" w:rsidR="00C516F4" w:rsidRDefault="00C516F4" w:rsidP="00B17770">
      <w:pPr>
        <w:numPr>
          <w:ilvl w:val="0"/>
          <w:numId w:val="3"/>
        </w:numPr>
        <w:jc w:val="both"/>
      </w:pPr>
      <w:r w:rsidRPr="00D957FD">
        <w:t>представлен список учебной литературы, рекомендуемой для освоения дисциплины;</w:t>
      </w:r>
    </w:p>
    <w:p w14:paraId="4D63617B" w14:textId="77777777" w:rsidR="00CB3D63" w:rsidRPr="00D957FD" w:rsidRDefault="00CB3D63" w:rsidP="00B17770">
      <w:pPr>
        <w:numPr>
          <w:ilvl w:val="0"/>
          <w:numId w:val="3"/>
        </w:numPr>
        <w:jc w:val="both"/>
      </w:pPr>
      <w:r>
        <w:t>-представлены темы рефератов</w:t>
      </w:r>
    </w:p>
    <w:p w14:paraId="789F8213" w14:textId="77777777" w:rsidR="00C516F4" w:rsidRPr="00D957FD" w:rsidRDefault="00C516F4" w:rsidP="00B17770">
      <w:pPr>
        <w:numPr>
          <w:ilvl w:val="0"/>
          <w:numId w:val="3"/>
        </w:numPr>
        <w:jc w:val="both"/>
        <w:rPr>
          <w:bCs/>
        </w:rPr>
      </w:pPr>
      <w:r w:rsidRPr="00D957FD">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14:paraId="1A4DFD4E" w14:textId="77777777" w:rsidR="00C516F4" w:rsidRPr="00D957FD" w:rsidRDefault="00C516F4" w:rsidP="00C516F4">
      <w:pPr>
        <w:ind w:firstLine="709"/>
        <w:jc w:val="both"/>
      </w:pPr>
    </w:p>
    <w:p w14:paraId="3CFB4A1D" w14:textId="77777777" w:rsidR="00C516F4" w:rsidRPr="00D957FD" w:rsidRDefault="00C516F4" w:rsidP="00C516F4">
      <w:pPr>
        <w:jc w:val="both"/>
        <w:rPr>
          <w:b/>
        </w:rPr>
      </w:pPr>
      <w:r w:rsidRPr="00D957FD">
        <w:rPr>
          <w:b/>
          <w:bCs/>
        </w:rPr>
        <w:t>6. П</w:t>
      </w:r>
      <w:r w:rsidRPr="00D957FD">
        <w:rPr>
          <w:b/>
        </w:rPr>
        <w:t>еречень лицензионного и (или) свободно распространяемого программного обеспечения</w:t>
      </w:r>
      <w:r w:rsidRPr="00D957FD">
        <w:rPr>
          <w:b/>
          <w:bCs/>
        </w:rPr>
        <w:t>,</w:t>
      </w:r>
      <w:r w:rsidRPr="00D957FD">
        <w:rPr>
          <w:b/>
        </w:rPr>
        <w:t xml:space="preserve"> используемого при осуществлении образовательного процесса по дисциплине </w:t>
      </w:r>
    </w:p>
    <w:p w14:paraId="0F571DE5" w14:textId="77777777" w:rsidR="000B6FF6" w:rsidRDefault="000B6FF6" w:rsidP="000B6FF6">
      <w:pPr>
        <w:tabs>
          <w:tab w:val="left" w:pos="5670"/>
        </w:tabs>
        <w:ind w:firstLine="709"/>
        <w:jc w:val="both"/>
      </w:pPr>
      <w:bookmarkStart w:id="0" w:name="_Hlk101443547"/>
    </w:p>
    <w:p w14:paraId="1C228820" w14:textId="77777777" w:rsidR="000B6FF6" w:rsidRDefault="000B6FF6" w:rsidP="000B6FF6">
      <w:pPr>
        <w:tabs>
          <w:tab w:val="left" w:pos="5670"/>
        </w:tabs>
        <w:ind w:firstLine="709"/>
        <w:jc w:val="both"/>
      </w:pPr>
      <w:bookmarkStart w:id="1" w:name="_Hlk101778786"/>
      <w:r>
        <w:t>В процессе осуществления образовательного процесса для формирования методических материалов по дисциплине, материалов текущего контроля успеваемости и проведения промежуточной аттестации используются:</w:t>
      </w:r>
      <w:bookmarkEnd w:id="0"/>
    </w:p>
    <w:bookmarkEnd w:id="1"/>
    <w:p w14:paraId="73CCF45C" w14:textId="77777777" w:rsidR="00C516F4" w:rsidRPr="000B6FF6" w:rsidRDefault="00C516F4" w:rsidP="00C516F4">
      <w:pPr>
        <w:tabs>
          <w:tab w:val="left" w:pos="5670"/>
        </w:tabs>
        <w:ind w:firstLine="709"/>
        <w:jc w:val="both"/>
        <w:rPr>
          <w:lang w:val="en-US"/>
        </w:rPr>
      </w:pPr>
      <w:r w:rsidRPr="000B6FF6">
        <w:rPr>
          <w:lang w:val="en-US"/>
        </w:rPr>
        <w:t xml:space="preserve">- </w:t>
      </w:r>
      <w:r w:rsidRPr="00D957FD">
        <w:t>программы</w:t>
      </w:r>
      <w:r w:rsidRPr="000B6FF6">
        <w:rPr>
          <w:lang w:val="en-US"/>
        </w:rPr>
        <w:t xml:space="preserve"> </w:t>
      </w:r>
      <w:r w:rsidRPr="00D957FD">
        <w:rPr>
          <w:lang w:val="en-US"/>
        </w:rPr>
        <w:t>Microsoft</w:t>
      </w:r>
      <w:r w:rsidRPr="000B6FF6">
        <w:rPr>
          <w:lang w:val="en-US"/>
        </w:rPr>
        <w:t xml:space="preserve"> </w:t>
      </w:r>
      <w:r w:rsidRPr="00D957FD">
        <w:rPr>
          <w:lang w:val="en-US"/>
        </w:rPr>
        <w:t>Office</w:t>
      </w:r>
      <w:r w:rsidRPr="000B6FF6">
        <w:rPr>
          <w:lang w:val="en-US"/>
        </w:rPr>
        <w:t>;</w:t>
      </w:r>
    </w:p>
    <w:p w14:paraId="18C76B3B" w14:textId="77777777" w:rsidR="00C516F4" w:rsidRPr="000B6FF6" w:rsidRDefault="00C516F4" w:rsidP="00C516F4">
      <w:pPr>
        <w:tabs>
          <w:tab w:val="left" w:pos="5670"/>
        </w:tabs>
        <w:ind w:left="709"/>
        <w:jc w:val="both"/>
        <w:rPr>
          <w:lang w:val="en-US"/>
        </w:rPr>
      </w:pPr>
      <w:r w:rsidRPr="000B6FF6">
        <w:rPr>
          <w:lang w:val="en-US" w:eastAsia="en-US"/>
        </w:rPr>
        <w:t>-</w:t>
      </w:r>
      <w:r w:rsidRPr="00D957FD">
        <w:rPr>
          <w:lang w:val="en-US" w:eastAsia="en-US"/>
        </w:rPr>
        <w:t> </w:t>
      </w:r>
      <w:r w:rsidRPr="000B6FF6">
        <w:rPr>
          <w:lang w:val="en-US" w:eastAsia="en-US"/>
        </w:rPr>
        <w:t>Adobe Acrobat Reader.</w:t>
      </w:r>
    </w:p>
    <w:p w14:paraId="35696903" w14:textId="77777777" w:rsidR="00C516F4" w:rsidRPr="000B6FF6" w:rsidRDefault="00C516F4" w:rsidP="00C516F4">
      <w:pPr>
        <w:autoSpaceDE w:val="0"/>
        <w:autoSpaceDN w:val="0"/>
        <w:adjustRightInd w:val="0"/>
        <w:jc w:val="both"/>
        <w:rPr>
          <w:bCs/>
          <w:lang w:val="en-US"/>
        </w:rPr>
      </w:pPr>
    </w:p>
    <w:p w14:paraId="27EE62DF" w14:textId="77777777" w:rsidR="00C516F4" w:rsidRPr="00D957FD" w:rsidRDefault="00C516F4" w:rsidP="00C516F4">
      <w:pPr>
        <w:jc w:val="both"/>
        <w:rPr>
          <w:b/>
        </w:rPr>
      </w:pPr>
      <w:r w:rsidRPr="00D957FD">
        <w:rPr>
          <w:b/>
          <w:bCs/>
        </w:rPr>
        <w:t>7. Перечень современных профессиональных баз данных и информационных справочных систем,</w:t>
      </w:r>
      <w:r w:rsidRPr="00D957FD">
        <w:rPr>
          <w:b/>
        </w:rPr>
        <w:t xml:space="preserve"> используемых при осуществлении образовательного процесса по дисциплине (при необходимости) </w:t>
      </w:r>
    </w:p>
    <w:p w14:paraId="7F53C320" w14:textId="77777777" w:rsidR="000B6FF6" w:rsidRDefault="000B6FF6" w:rsidP="00C516F4">
      <w:pPr>
        <w:tabs>
          <w:tab w:val="left" w:pos="5670"/>
        </w:tabs>
        <w:ind w:firstLine="709"/>
        <w:jc w:val="both"/>
      </w:pPr>
    </w:p>
    <w:p w14:paraId="4B7192B8" w14:textId="77777777" w:rsidR="00C516F4" w:rsidRPr="00D957FD" w:rsidRDefault="00C516F4" w:rsidP="00C516F4">
      <w:pPr>
        <w:tabs>
          <w:tab w:val="left" w:pos="5670"/>
        </w:tabs>
        <w:ind w:firstLine="709"/>
        <w:jc w:val="both"/>
      </w:pPr>
      <w:r w:rsidRPr="00D957FD">
        <w:t xml:space="preserve">В процессе осуществления образовательного процесса по дисциплине используются: </w:t>
      </w:r>
    </w:p>
    <w:p w14:paraId="5F166C7E" w14:textId="77777777" w:rsidR="00C516F4" w:rsidRPr="00D957FD" w:rsidRDefault="00C516F4" w:rsidP="003554D4">
      <w:pPr>
        <w:autoSpaceDE w:val="0"/>
        <w:autoSpaceDN w:val="0"/>
        <w:adjustRightInd w:val="0"/>
        <w:ind w:firstLine="709"/>
        <w:jc w:val="both"/>
        <w:rPr>
          <w:b/>
          <w:bCs/>
        </w:rPr>
      </w:pPr>
      <w:r w:rsidRPr="00D957FD">
        <w:t>Автоматизированная библиотечно-информационная система «БУКИ-NEXT»</w:t>
      </w:r>
      <w:r w:rsidRPr="00D957FD">
        <w:rPr>
          <w:bCs/>
          <w:u w:val="single"/>
        </w:rPr>
        <w:t xml:space="preserve"> </w:t>
      </w:r>
      <w:hyperlink r:id="rId9" w:history="1">
        <w:r w:rsidRPr="00D957FD">
          <w:rPr>
            <w:bCs/>
          </w:rPr>
          <w:t>http://www.lib.uniyar.ac.ru/opac/bk_cat_find.php</w:t>
        </w:r>
      </w:hyperlink>
      <w:r w:rsidRPr="00D957FD">
        <w:rPr>
          <w:bCs/>
        </w:rPr>
        <w:t xml:space="preserve">  </w:t>
      </w:r>
    </w:p>
    <w:p w14:paraId="7A4CFAD5" w14:textId="77777777" w:rsidR="00C516F4" w:rsidRPr="00D957FD" w:rsidRDefault="00C516F4" w:rsidP="00C516F4">
      <w:pPr>
        <w:autoSpaceDE w:val="0"/>
        <w:autoSpaceDN w:val="0"/>
        <w:adjustRightInd w:val="0"/>
        <w:jc w:val="both"/>
        <w:rPr>
          <w:b/>
          <w:bCs/>
        </w:rPr>
      </w:pPr>
    </w:p>
    <w:p w14:paraId="763FAE25" w14:textId="77777777" w:rsidR="00C516F4" w:rsidRPr="00D957FD" w:rsidRDefault="00C516F4" w:rsidP="00C516F4">
      <w:pPr>
        <w:autoSpaceDE w:val="0"/>
        <w:autoSpaceDN w:val="0"/>
        <w:adjustRightInd w:val="0"/>
        <w:jc w:val="both"/>
        <w:rPr>
          <w:b/>
        </w:rPr>
      </w:pPr>
      <w:r w:rsidRPr="00D957FD">
        <w:rPr>
          <w:b/>
          <w:bCs/>
        </w:rPr>
        <w:lastRenderedPageBreak/>
        <w:t>8. </w:t>
      </w:r>
      <w:r w:rsidRPr="00D957FD">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0408A985" w14:textId="77777777" w:rsidR="00C516F4" w:rsidRPr="00D957FD" w:rsidRDefault="00C516F4" w:rsidP="00C516F4"/>
    <w:p w14:paraId="5B5C1254" w14:textId="77777777" w:rsidR="00C516F4" w:rsidRPr="00D957FD" w:rsidRDefault="00C516F4" w:rsidP="00C516F4">
      <w:pPr>
        <w:rPr>
          <w:b/>
        </w:rPr>
      </w:pPr>
      <w:r w:rsidRPr="00D957FD">
        <w:rPr>
          <w:b/>
        </w:rPr>
        <w:t xml:space="preserve">а) основная литература </w:t>
      </w:r>
    </w:p>
    <w:p w14:paraId="76381780" w14:textId="77777777" w:rsidR="00245FAD" w:rsidRPr="00245FAD" w:rsidRDefault="00245FAD" w:rsidP="00245FAD">
      <w:pPr>
        <w:jc w:val="both"/>
        <w:rPr>
          <w:color w:val="000000"/>
          <w:shd w:val="clear" w:color="auto" w:fill="FFFFFF"/>
        </w:rPr>
      </w:pPr>
      <w:r w:rsidRPr="00245FAD">
        <w:rPr>
          <w:i/>
          <w:iCs/>
          <w:color w:val="000000"/>
          <w:bdr w:val="single" w:sz="2" w:space="0" w:color="E5E7EB" w:frame="1"/>
          <w:shd w:val="clear" w:color="auto" w:fill="FFFFFF"/>
        </w:rPr>
        <w:t>1. Дворецкая, А. Е. </w:t>
      </w:r>
      <w:r w:rsidRPr="00245FAD">
        <w:rPr>
          <w:color w:val="000000"/>
          <w:shd w:val="clear" w:color="auto" w:fill="FFFFFF"/>
        </w:rPr>
        <w:t> Деньги, кредит, банки : учебник для вузов / А. Е. Дворецкая. — 4-е изд., перераб. и доп. — Москва : Издательство Юрайт, 2024. — 555 с. — (Высшее образование). — ISBN 978-5-534-09165-6. — Текст : электронный // Образовательная платформа Юрайт [сайт]. — URL: </w:t>
      </w:r>
      <w:hyperlink r:id="rId10" w:tgtFrame="_blank" w:history="1">
        <w:r w:rsidRPr="00245FAD">
          <w:rPr>
            <w:rStyle w:val="aa"/>
            <w:color w:val="486C97"/>
            <w:bdr w:val="single" w:sz="2" w:space="0" w:color="E5E7EB" w:frame="1"/>
            <w:shd w:val="clear" w:color="auto" w:fill="FFFFFF"/>
          </w:rPr>
          <w:t>https://urait.ru</w:t>
        </w:r>
        <w:r w:rsidRPr="00245FAD">
          <w:rPr>
            <w:rStyle w:val="aa"/>
            <w:color w:val="486C97"/>
            <w:bdr w:val="single" w:sz="2" w:space="0" w:color="E5E7EB" w:frame="1"/>
            <w:shd w:val="clear" w:color="auto" w:fill="FFFFFF"/>
          </w:rPr>
          <w:t>/</w:t>
        </w:r>
        <w:r w:rsidRPr="00245FAD">
          <w:rPr>
            <w:rStyle w:val="aa"/>
            <w:color w:val="486C97"/>
            <w:bdr w:val="single" w:sz="2" w:space="0" w:color="E5E7EB" w:frame="1"/>
            <w:shd w:val="clear" w:color="auto" w:fill="FFFFFF"/>
          </w:rPr>
          <w:t>bcode/536114</w:t>
        </w:r>
      </w:hyperlink>
    </w:p>
    <w:p w14:paraId="60EA746C" w14:textId="77777777" w:rsidR="00245FAD" w:rsidRPr="00245FAD" w:rsidRDefault="00245FAD" w:rsidP="00245FAD">
      <w:pPr>
        <w:jc w:val="both"/>
        <w:rPr>
          <w:color w:val="000000"/>
          <w:shd w:val="clear" w:color="auto" w:fill="FFFFFF"/>
        </w:rPr>
      </w:pPr>
      <w:r w:rsidRPr="00245FAD">
        <w:rPr>
          <w:color w:val="000000"/>
          <w:shd w:val="clear" w:color="auto" w:fill="FFFFFF"/>
        </w:rPr>
        <w:t>2. Деньги, кредит, банки. Денежный и кредитный рынки : учебник для вузов / Г. А. Аболихина [и др.] ; под общей редакцией М. А. Абрамовой, Л. С. Александровой. — 3-е изд., испр. и доп. — Москва : Издательство Юрайт, 2024. — 424 с. — (Высшее образование). — ISBN 978-5-534-14503-8. — Текст : электронный // Образовательная платформа Юрайт [сайт]. — URL: </w:t>
      </w:r>
      <w:hyperlink r:id="rId11" w:tgtFrame="_blank" w:history="1">
        <w:r w:rsidRPr="00245FAD">
          <w:rPr>
            <w:rStyle w:val="aa"/>
            <w:color w:val="486C97"/>
            <w:bdr w:val="single" w:sz="2" w:space="0" w:color="E5E7EB" w:frame="1"/>
            <w:shd w:val="clear" w:color="auto" w:fill="FFFFFF"/>
          </w:rPr>
          <w:t>https://urait.</w:t>
        </w:r>
        <w:r w:rsidRPr="00245FAD">
          <w:rPr>
            <w:rStyle w:val="aa"/>
            <w:color w:val="486C97"/>
            <w:bdr w:val="single" w:sz="2" w:space="0" w:color="E5E7EB" w:frame="1"/>
            <w:shd w:val="clear" w:color="auto" w:fill="FFFFFF"/>
          </w:rPr>
          <w:t>r</w:t>
        </w:r>
        <w:r w:rsidRPr="00245FAD">
          <w:rPr>
            <w:rStyle w:val="aa"/>
            <w:color w:val="486C97"/>
            <w:bdr w:val="single" w:sz="2" w:space="0" w:color="E5E7EB" w:frame="1"/>
            <w:shd w:val="clear" w:color="auto" w:fill="FFFFFF"/>
          </w:rPr>
          <w:t>u/bcode/536433</w:t>
        </w:r>
      </w:hyperlink>
      <w:r w:rsidRPr="00245FAD">
        <w:rPr>
          <w:color w:val="000000"/>
          <w:shd w:val="clear" w:color="auto" w:fill="FFFFFF"/>
        </w:rPr>
        <w:t xml:space="preserve">    </w:t>
      </w:r>
    </w:p>
    <w:p w14:paraId="1D8134DE" w14:textId="77777777" w:rsidR="00245FAD" w:rsidRPr="00245FAD" w:rsidRDefault="00245FAD" w:rsidP="00245FAD">
      <w:pPr>
        <w:jc w:val="both"/>
        <w:rPr>
          <w:color w:val="000000"/>
          <w:shd w:val="clear" w:color="auto" w:fill="FFFFFF"/>
        </w:rPr>
      </w:pPr>
      <w:r w:rsidRPr="00245FAD">
        <w:rPr>
          <w:i/>
          <w:iCs/>
          <w:color w:val="000000"/>
          <w:bdr w:val="single" w:sz="2" w:space="0" w:color="E5E7EB" w:frame="1"/>
          <w:shd w:val="clear" w:color="auto" w:fill="FFFFFF"/>
        </w:rPr>
        <w:t>3. Иванов, В. В. </w:t>
      </w:r>
      <w:r w:rsidRPr="00245FAD">
        <w:rPr>
          <w:color w:val="000000"/>
          <w:shd w:val="clear" w:color="auto" w:fill="FFFFFF"/>
        </w:rPr>
        <w:t> Деньги, кредит, банки : учебник и практикум для вузов / В. В. Иванов, Б. И. Соколов ; под редакцией В. В. Иванова, Б. И. Соколова. — Москва : Издательство Юрайт, 2024. — 370 с. — (Высшее образование). — ISBN 978-5-534-16923-2. — Текст : электронный // Образовательная платформа Юрайт [сайт]. — URL: </w:t>
      </w:r>
      <w:hyperlink r:id="rId12" w:tgtFrame="_blank" w:history="1">
        <w:r w:rsidRPr="00245FAD">
          <w:rPr>
            <w:rStyle w:val="aa"/>
            <w:color w:val="486C97"/>
            <w:bdr w:val="single" w:sz="2" w:space="0" w:color="E5E7EB" w:frame="1"/>
            <w:shd w:val="clear" w:color="auto" w:fill="FFFFFF"/>
          </w:rPr>
          <w:t>https://ura</w:t>
        </w:r>
        <w:r w:rsidRPr="00245FAD">
          <w:rPr>
            <w:rStyle w:val="aa"/>
            <w:color w:val="486C97"/>
            <w:bdr w:val="single" w:sz="2" w:space="0" w:color="E5E7EB" w:frame="1"/>
            <w:shd w:val="clear" w:color="auto" w:fill="FFFFFF"/>
          </w:rPr>
          <w:t>i</w:t>
        </w:r>
        <w:r w:rsidRPr="00245FAD">
          <w:rPr>
            <w:rStyle w:val="aa"/>
            <w:color w:val="486C97"/>
            <w:bdr w:val="single" w:sz="2" w:space="0" w:color="E5E7EB" w:frame="1"/>
            <w:shd w:val="clear" w:color="auto" w:fill="FFFFFF"/>
          </w:rPr>
          <w:t>t.ru/bcode/536554</w:t>
        </w:r>
      </w:hyperlink>
      <w:r w:rsidRPr="00245FAD">
        <w:rPr>
          <w:color w:val="000000"/>
          <w:shd w:val="clear" w:color="auto" w:fill="FFFFFF"/>
        </w:rPr>
        <w:t xml:space="preserve">      </w:t>
      </w:r>
    </w:p>
    <w:p w14:paraId="00D5F621" w14:textId="77777777" w:rsidR="00273DD0" w:rsidRPr="0035587D" w:rsidRDefault="00273DD0" w:rsidP="003554D4">
      <w:pPr>
        <w:shd w:val="clear" w:color="auto" w:fill="FFFFFF"/>
        <w:jc w:val="both"/>
      </w:pPr>
    </w:p>
    <w:p w14:paraId="2B4FFC6C" w14:textId="77777777" w:rsidR="000127E6" w:rsidRPr="00D957FD" w:rsidRDefault="000127E6" w:rsidP="000127E6">
      <w:pPr>
        <w:keepNext/>
        <w:ind w:firstLine="709"/>
        <w:jc w:val="both"/>
      </w:pPr>
      <w:r w:rsidRPr="00D957FD">
        <w:rPr>
          <w:b/>
        </w:rPr>
        <w:t>в)</w:t>
      </w:r>
      <w:r w:rsidRPr="00D957FD">
        <w:t xml:space="preserve"> </w:t>
      </w:r>
      <w:r w:rsidRPr="00D957FD">
        <w:rPr>
          <w:b/>
        </w:rPr>
        <w:t>ресурсы сети «Интернет»</w:t>
      </w:r>
    </w:p>
    <w:p w14:paraId="36938A10" w14:textId="77777777" w:rsidR="000127E6" w:rsidRPr="00D957FD" w:rsidRDefault="000127E6" w:rsidP="000B6FF6">
      <w:pPr>
        <w:pStyle w:val="a9"/>
        <w:numPr>
          <w:ilvl w:val="0"/>
          <w:numId w:val="5"/>
        </w:numPr>
        <w:ind w:left="357" w:hanging="357"/>
        <w:jc w:val="both"/>
        <w:rPr>
          <w:sz w:val="24"/>
        </w:rPr>
      </w:pPr>
      <w:r w:rsidRPr="00D957FD">
        <w:rPr>
          <w:sz w:val="24"/>
        </w:rPr>
        <w:t>Электронный каталог Научной библиотеки  ЯрГУ (</w:t>
      </w:r>
      <w:hyperlink r:id="rId13" w:history="1">
        <w:r w:rsidRPr="00D957FD">
          <w:rPr>
            <w:rStyle w:val="aa"/>
            <w:color w:val="auto"/>
            <w:sz w:val="24"/>
          </w:rPr>
          <w:t>http</w:t>
        </w:r>
        <w:r w:rsidRPr="00D957FD">
          <w:rPr>
            <w:rStyle w:val="aa"/>
            <w:color w:val="auto"/>
            <w:sz w:val="24"/>
            <w:lang w:val="en-US"/>
          </w:rPr>
          <w:t>s</w:t>
        </w:r>
        <w:r w:rsidRPr="00D957FD">
          <w:rPr>
            <w:rStyle w:val="aa"/>
            <w:color w:val="auto"/>
            <w:sz w:val="24"/>
          </w:rPr>
          <w:t>://www.lib.uniyar.ac.ru/opac/bk_cat_find.php</w:t>
        </w:r>
      </w:hyperlink>
      <w:r w:rsidRPr="00D957FD">
        <w:rPr>
          <w:sz w:val="24"/>
        </w:rPr>
        <w:t>).</w:t>
      </w:r>
    </w:p>
    <w:p w14:paraId="55244A16" w14:textId="77777777" w:rsidR="000127E6" w:rsidRPr="00D957FD" w:rsidRDefault="000127E6" w:rsidP="000B6FF6">
      <w:pPr>
        <w:pStyle w:val="a9"/>
        <w:numPr>
          <w:ilvl w:val="0"/>
          <w:numId w:val="5"/>
        </w:numPr>
        <w:ind w:left="357" w:hanging="357"/>
        <w:jc w:val="both"/>
        <w:rPr>
          <w:rStyle w:val="apple-style-span"/>
          <w:sz w:val="24"/>
        </w:rPr>
      </w:pPr>
      <w:r w:rsidRPr="00D957FD">
        <w:rPr>
          <w:rStyle w:val="apple-style-span"/>
          <w:sz w:val="24"/>
        </w:rPr>
        <w:t>Электронная библиотечная система (ЭБС) издательства «Юрайт» (</w:t>
      </w:r>
      <w:hyperlink w:history="1">
        <w:r w:rsidR="000B6FF6" w:rsidRPr="000B6FF6">
          <w:rPr>
            <w:color w:val="0000FF"/>
            <w:sz w:val="24"/>
            <w:u w:val="single"/>
          </w:rPr>
          <w:t>https://www. urait.ru</w:t>
        </w:r>
      </w:hyperlink>
      <w:r w:rsidRPr="00D957FD">
        <w:rPr>
          <w:rStyle w:val="apple-style-span"/>
          <w:sz w:val="24"/>
        </w:rPr>
        <w:t>).</w:t>
      </w:r>
    </w:p>
    <w:p w14:paraId="6C3B0E0C" w14:textId="77777777" w:rsidR="000127E6" w:rsidRPr="00D957FD" w:rsidRDefault="000127E6" w:rsidP="000B6FF6">
      <w:pPr>
        <w:pStyle w:val="a9"/>
        <w:numPr>
          <w:ilvl w:val="0"/>
          <w:numId w:val="5"/>
        </w:numPr>
        <w:ind w:left="357" w:hanging="357"/>
        <w:jc w:val="both"/>
        <w:rPr>
          <w:sz w:val="24"/>
          <w:shd w:val="clear" w:color="auto" w:fill="F8F9FC"/>
        </w:rPr>
      </w:pPr>
      <w:r w:rsidRPr="00D957FD">
        <w:rPr>
          <w:rStyle w:val="apple-style-span"/>
          <w:sz w:val="24"/>
        </w:rPr>
        <w:t xml:space="preserve">Электронная библиотечная система (ЭБС) издательства «Проспект» </w:t>
      </w:r>
      <w:r w:rsidRPr="000B6FF6">
        <w:rPr>
          <w:rStyle w:val="apple-style-span"/>
          <w:sz w:val="24"/>
        </w:rPr>
        <w:t>(</w:t>
      </w:r>
      <w:hyperlink r:id="rId14" w:history="1">
        <w:r w:rsidRPr="000B6FF6">
          <w:rPr>
            <w:rStyle w:val="aa"/>
            <w:color w:val="auto"/>
            <w:sz w:val="24"/>
          </w:rPr>
          <w:t>http://ebs.prospekt.org</w:t>
        </w:r>
        <w:r w:rsidRPr="000B6FF6">
          <w:rPr>
            <w:rStyle w:val="aa"/>
            <w:color w:val="auto"/>
            <w:sz w:val="24"/>
          </w:rPr>
          <w:t>/</w:t>
        </w:r>
      </w:hyperlink>
      <w:r w:rsidRPr="000B6FF6">
        <w:rPr>
          <w:sz w:val="24"/>
        </w:rPr>
        <w:t>).</w:t>
      </w:r>
    </w:p>
    <w:p w14:paraId="3096DD51" w14:textId="77777777" w:rsidR="009A12D0" w:rsidRPr="009A12D0" w:rsidRDefault="000127E6" w:rsidP="000B6FF6">
      <w:pPr>
        <w:pStyle w:val="a9"/>
        <w:numPr>
          <w:ilvl w:val="0"/>
          <w:numId w:val="5"/>
        </w:numPr>
        <w:ind w:left="357" w:hanging="357"/>
        <w:jc w:val="both"/>
        <w:rPr>
          <w:rStyle w:val="aa"/>
          <w:color w:val="auto"/>
          <w:sz w:val="24"/>
          <w:u w:val="none"/>
          <w:shd w:val="clear" w:color="auto" w:fill="F8F9FC"/>
        </w:rPr>
      </w:pPr>
      <w:r w:rsidRPr="00D957FD">
        <w:rPr>
          <w:sz w:val="24"/>
        </w:rPr>
        <w:t>Научная электронная библиотека (НЭБ) (</w:t>
      </w:r>
      <w:hyperlink r:id="rId15" w:history="1">
        <w:r w:rsidRPr="00D957FD">
          <w:rPr>
            <w:rStyle w:val="aa"/>
            <w:color w:val="auto"/>
            <w:sz w:val="24"/>
          </w:rPr>
          <w:t>http://elibrary.ru</w:t>
        </w:r>
      </w:hyperlink>
      <w:r w:rsidR="009A12D0">
        <w:rPr>
          <w:rStyle w:val="aa"/>
          <w:color w:val="auto"/>
          <w:sz w:val="24"/>
        </w:rPr>
        <w:t xml:space="preserve"> )</w:t>
      </w:r>
    </w:p>
    <w:p w14:paraId="26B5491D" w14:textId="77777777" w:rsidR="009A12D0" w:rsidRDefault="000127E6" w:rsidP="009A12D0">
      <w:pPr>
        <w:pStyle w:val="12"/>
        <w:numPr>
          <w:ilvl w:val="0"/>
          <w:numId w:val="5"/>
        </w:numPr>
        <w:tabs>
          <w:tab w:val="left" w:pos="708"/>
          <w:tab w:val="left" w:pos="1080"/>
        </w:tabs>
        <w:spacing w:before="0" w:after="0"/>
        <w:ind w:left="357" w:hanging="357"/>
        <w:jc w:val="both"/>
      </w:pPr>
      <w:r w:rsidRPr="00D957FD">
        <w:t xml:space="preserve">Официальный сайт Центрального банка Российской Федерации (Банка России) [Электронный ресурс]. - Режим доступа: </w:t>
      </w:r>
      <w:hyperlink r:id="rId16" w:history="1">
        <w:r w:rsidR="009A12D0" w:rsidRPr="00771715">
          <w:rPr>
            <w:rStyle w:val="aa"/>
          </w:rPr>
          <w:t>http://www.cbr.ru</w:t>
        </w:r>
      </w:hyperlink>
      <w:r w:rsidRPr="00D957FD">
        <w:t>.</w:t>
      </w:r>
    </w:p>
    <w:p w14:paraId="13C2AB77" w14:textId="77777777" w:rsidR="009A12D0" w:rsidRPr="009A12D0" w:rsidRDefault="000127E6" w:rsidP="000B6FF6">
      <w:pPr>
        <w:pStyle w:val="12"/>
        <w:numPr>
          <w:ilvl w:val="0"/>
          <w:numId w:val="5"/>
        </w:numPr>
        <w:tabs>
          <w:tab w:val="left" w:pos="708"/>
          <w:tab w:val="left" w:pos="1080"/>
        </w:tabs>
        <w:spacing w:before="0" w:after="0"/>
        <w:ind w:left="357" w:hanging="357"/>
        <w:jc w:val="both"/>
        <w:rPr>
          <w:rStyle w:val="aa"/>
          <w:color w:val="auto"/>
          <w:u w:val="none"/>
        </w:rPr>
      </w:pPr>
      <w:r w:rsidRPr="00D957FD">
        <w:t xml:space="preserve">Информационный портал о банках и банковских услугах. Банки.ру [Электронный ресурс]. - Режим доступа: </w:t>
      </w:r>
      <w:hyperlink r:id="rId17" w:history="1">
        <w:r w:rsidRPr="00D957FD">
          <w:rPr>
            <w:rStyle w:val="aa"/>
            <w:color w:val="auto"/>
          </w:rPr>
          <w:t>http://www.banki.ru</w:t>
        </w:r>
      </w:hyperlink>
    </w:p>
    <w:p w14:paraId="2E38A41C" w14:textId="77777777" w:rsidR="000127E6" w:rsidRDefault="000127E6" w:rsidP="000B6FF6">
      <w:pPr>
        <w:pStyle w:val="12"/>
        <w:numPr>
          <w:ilvl w:val="0"/>
          <w:numId w:val="5"/>
        </w:numPr>
        <w:tabs>
          <w:tab w:val="left" w:pos="708"/>
          <w:tab w:val="left" w:pos="1080"/>
        </w:tabs>
        <w:spacing w:before="0" w:after="0"/>
        <w:ind w:left="357" w:hanging="357"/>
        <w:jc w:val="both"/>
      </w:pPr>
      <w:r w:rsidRPr="00D957FD">
        <w:t xml:space="preserve">Сайт Ассоциации российских банков [Электронный ресурс]. - Режим доступа: </w:t>
      </w:r>
      <w:hyperlink r:id="rId18" w:history="1">
        <w:r w:rsidRPr="00D957FD">
          <w:rPr>
            <w:rStyle w:val="aa"/>
            <w:color w:val="auto"/>
          </w:rPr>
          <w:t>https://arb.ru</w:t>
        </w:r>
      </w:hyperlink>
      <w:r w:rsidRPr="00D957FD">
        <w:t>.</w:t>
      </w:r>
    </w:p>
    <w:p w14:paraId="4DFCA2A2" w14:textId="77777777" w:rsidR="009A12D0" w:rsidRPr="00D957FD" w:rsidRDefault="009A12D0" w:rsidP="009A12D0">
      <w:pPr>
        <w:pStyle w:val="12"/>
        <w:tabs>
          <w:tab w:val="left" w:pos="708"/>
          <w:tab w:val="left" w:pos="1080"/>
        </w:tabs>
        <w:spacing w:before="0" w:after="0"/>
        <w:ind w:left="357"/>
        <w:jc w:val="both"/>
      </w:pPr>
    </w:p>
    <w:p w14:paraId="6FF8003C" w14:textId="77777777" w:rsidR="00C516F4" w:rsidRPr="00D957FD" w:rsidRDefault="00C516F4" w:rsidP="000E789C">
      <w:pPr>
        <w:ind w:firstLine="709"/>
      </w:pPr>
    </w:p>
    <w:p w14:paraId="182DE068" w14:textId="77777777" w:rsidR="00C516F4" w:rsidRPr="00D957FD" w:rsidRDefault="00C516F4" w:rsidP="002F71CA">
      <w:pPr>
        <w:keepNext/>
        <w:rPr>
          <w:highlight w:val="yellow"/>
        </w:rPr>
      </w:pPr>
      <w:r w:rsidRPr="00D957FD">
        <w:rPr>
          <w:b/>
          <w:bCs/>
        </w:rPr>
        <w:t xml:space="preserve">9. Материально-техническая база, необходимая для осуществления образовательного процесса по дисциплине </w:t>
      </w:r>
    </w:p>
    <w:p w14:paraId="3306AAC2" w14:textId="77777777" w:rsidR="000B6FF6" w:rsidRDefault="000B6FF6" w:rsidP="00C516F4">
      <w:pPr>
        <w:ind w:firstLine="709"/>
        <w:jc w:val="both"/>
      </w:pPr>
    </w:p>
    <w:p w14:paraId="21D19810" w14:textId="77777777" w:rsidR="00C516F4" w:rsidRPr="00D957FD" w:rsidRDefault="00C516F4" w:rsidP="00C516F4">
      <w:pPr>
        <w:ind w:firstLine="709"/>
        <w:jc w:val="both"/>
      </w:pPr>
      <w:r w:rsidRPr="00D957FD">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00C37183" w14:textId="77777777" w:rsidR="00C516F4" w:rsidRPr="00D957FD" w:rsidRDefault="00C516F4" w:rsidP="00C516F4">
      <w:pPr>
        <w:ind w:firstLine="709"/>
        <w:jc w:val="both"/>
      </w:pPr>
      <w:r w:rsidRPr="00D957FD">
        <w:t xml:space="preserve">- учебные аудитории для проведения занятий лекционного типа; </w:t>
      </w:r>
    </w:p>
    <w:p w14:paraId="64E65DF1" w14:textId="77777777" w:rsidR="00C516F4" w:rsidRPr="00D957FD" w:rsidRDefault="00C516F4" w:rsidP="00C516F4">
      <w:pPr>
        <w:ind w:firstLine="709"/>
        <w:jc w:val="both"/>
      </w:pPr>
      <w:r w:rsidRPr="00D957FD">
        <w:t xml:space="preserve">- учебные аудитории для проведения практических занятий (семинаров); </w:t>
      </w:r>
    </w:p>
    <w:p w14:paraId="74AEDEF5" w14:textId="77777777" w:rsidR="00C516F4" w:rsidRPr="00D957FD" w:rsidRDefault="00C516F4" w:rsidP="00C516F4">
      <w:pPr>
        <w:ind w:firstLine="709"/>
        <w:jc w:val="both"/>
      </w:pPr>
      <w:r w:rsidRPr="00D957FD">
        <w:t xml:space="preserve">- учебные аудитории для проведения групповых и индивидуальных консультаций; </w:t>
      </w:r>
    </w:p>
    <w:p w14:paraId="73AC64B2" w14:textId="77777777" w:rsidR="00C516F4" w:rsidRPr="00D957FD" w:rsidRDefault="00C516F4" w:rsidP="00C516F4">
      <w:pPr>
        <w:ind w:firstLine="709"/>
        <w:jc w:val="both"/>
      </w:pPr>
      <w:r w:rsidRPr="00D957FD">
        <w:t xml:space="preserve">- учебные аудитории для проведения текущего контроля и промежуточной аттестации; </w:t>
      </w:r>
    </w:p>
    <w:p w14:paraId="379FFF12" w14:textId="77777777" w:rsidR="00C516F4" w:rsidRPr="00D957FD" w:rsidRDefault="00C516F4" w:rsidP="00C516F4">
      <w:pPr>
        <w:ind w:firstLine="709"/>
        <w:jc w:val="both"/>
      </w:pPr>
      <w:r w:rsidRPr="00D957FD">
        <w:t>- помещения для самостоятельной работы;</w:t>
      </w:r>
    </w:p>
    <w:p w14:paraId="10091981" w14:textId="77777777" w:rsidR="00C516F4" w:rsidRPr="00D957FD" w:rsidRDefault="00C516F4" w:rsidP="00C516F4">
      <w:pPr>
        <w:ind w:firstLine="709"/>
        <w:jc w:val="both"/>
      </w:pPr>
      <w:r w:rsidRPr="00D957FD">
        <w:t>- помещения для хранения и профилактического обслуживания технических средств обучения.</w:t>
      </w:r>
    </w:p>
    <w:p w14:paraId="482413AC" w14:textId="77777777" w:rsidR="00C516F4" w:rsidRPr="00D957FD" w:rsidRDefault="00C516F4" w:rsidP="00C516F4">
      <w:pPr>
        <w:ind w:firstLine="709"/>
        <w:jc w:val="both"/>
      </w:pPr>
      <w:r w:rsidRPr="00D957FD">
        <w:t xml:space="preserve">Специальные помещения укомплектованы средствами обучения, служащими для представления учебной информации большой аудитории. </w:t>
      </w:r>
    </w:p>
    <w:p w14:paraId="2B1394F6" w14:textId="77777777" w:rsidR="00C516F4" w:rsidRPr="00D957FD" w:rsidRDefault="00C516F4" w:rsidP="00C516F4">
      <w:pPr>
        <w:ind w:firstLine="709"/>
        <w:jc w:val="both"/>
      </w:pPr>
      <w:r w:rsidRPr="00D957FD">
        <w:lastRenderedPageBreak/>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2946754A" w14:textId="77777777" w:rsidR="00C516F4" w:rsidRPr="00D957FD" w:rsidRDefault="00C516F4" w:rsidP="00C516F4">
      <w:pPr>
        <w:ind w:firstLine="709"/>
        <w:jc w:val="both"/>
      </w:pPr>
    </w:p>
    <w:p w14:paraId="0F0E5C25" w14:textId="77777777" w:rsidR="00C516F4" w:rsidRPr="00D957FD" w:rsidRDefault="00C516F4" w:rsidP="00C516F4">
      <w:pPr>
        <w:jc w:val="both"/>
        <w:rPr>
          <w:bCs/>
        </w:rPr>
      </w:pPr>
      <w:r w:rsidRPr="00D957FD">
        <w:rPr>
          <w:bCs/>
        </w:rPr>
        <w:t>Автор:</w:t>
      </w:r>
    </w:p>
    <w:p w14:paraId="34F1BD20" w14:textId="77777777" w:rsidR="00C516F4" w:rsidRPr="00D957FD" w:rsidRDefault="00C516F4" w:rsidP="00C516F4">
      <w:pPr>
        <w:jc w:val="both"/>
        <w:rPr>
          <w:bCs/>
        </w:rPr>
      </w:pPr>
    </w:p>
    <w:tbl>
      <w:tblPr>
        <w:tblW w:w="9623" w:type="dxa"/>
        <w:tblLook w:val="04A0" w:firstRow="1" w:lastRow="0" w:firstColumn="1" w:lastColumn="0" w:noHBand="0" w:noVBand="1"/>
      </w:tblPr>
      <w:tblGrid>
        <w:gridCol w:w="4320"/>
        <w:gridCol w:w="236"/>
        <w:gridCol w:w="2160"/>
        <w:gridCol w:w="249"/>
        <w:gridCol w:w="2658"/>
      </w:tblGrid>
      <w:tr w:rsidR="00C516F4" w:rsidRPr="00D957FD" w14:paraId="1DE2DC00" w14:textId="77777777" w:rsidTr="006C0DB9">
        <w:trPr>
          <w:trHeight w:val="599"/>
        </w:trPr>
        <w:tc>
          <w:tcPr>
            <w:tcW w:w="4320" w:type="dxa"/>
            <w:tcBorders>
              <w:bottom w:val="single" w:sz="4" w:space="0" w:color="auto"/>
            </w:tcBorders>
            <w:shd w:val="clear" w:color="auto" w:fill="auto"/>
            <w:vAlign w:val="bottom"/>
          </w:tcPr>
          <w:p w14:paraId="38F14B9E" w14:textId="77777777" w:rsidR="00C516F4" w:rsidRPr="00D957FD" w:rsidRDefault="00C516F4" w:rsidP="006C0DB9">
            <w:r w:rsidRPr="00D957FD">
              <w:t xml:space="preserve">Доцент кафедры </w:t>
            </w:r>
          </w:p>
          <w:p w14:paraId="1BEEC1D2" w14:textId="77777777" w:rsidR="00C516F4" w:rsidRPr="00D957FD" w:rsidRDefault="000E789C" w:rsidP="000E789C">
            <w:r w:rsidRPr="00D957FD">
              <w:t>финансов и кредита, к.э.н.</w:t>
            </w:r>
          </w:p>
        </w:tc>
        <w:tc>
          <w:tcPr>
            <w:tcW w:w="236" w:type="dxa"/>
            <w:shd w:val="clear" w:color="auto" w:fill="auto"/>
            <w:vAlign w:val="bottom"/>
          </w:tcPr>
          <w:p w14:paraId="318E4B77" w14:textId="77777777" w:rsidR="00C516F4" w:rsidRPr="00D957FD" w:rsidRDefault="00C516F4" w:rsidP="006C0DB9"/>
        </w:tc>
        <w:tc>
          <w:tcPr>
            <w:tcW w:w="2160" w:type="dxa"/>
            <w:tcBorders>
              <w:bottom w:val="single" w:sz="4" w:space="0" w:color="auto"/>
            </w:tcBorders>
            <w:shd w:val="clear" w:color="auto" w:fill="auto"/>
            <w:vAlign w:val="bottom"/>
          </w:tcPr>
          <w:p w14:paraId="3AF1D438" w14:textId="77777777" w:rsidR="00C516F4" w:rsidRPr="00D957FD" w:rsidRDefault="00C516F4" w:rsidP="006C0DB9"/>
        </w:tc>
        <w:tc>
          <w:tcPr>
            <w:tcW w:w="249" w:type="dxa"/>
            <w:shd w:val="clear" w:color="auto" w:fill="auto"/>
            <w:vAlign w:val="bottom"/>
          </w:tcPr>
          <w:p w14:paraId="6A6746D3" w14:textId="77777777" w:rsidR="00C516F4" w:rsidRPr="00D957FD" w:rsidRDefault="00C516F4" w:rsidP="006C0DB9"/>
        </w:tc>
        <w:tc>
          <w:tcPr>
            <w:tcW w:w="2658" w:type="dxa"/>
            <w:tcBorders>
              <w:bottom w:val="single" w:sz="4" w:space="0" w:color="auto"/>
            </w:tcBorders>
            <w:shd w:val="clear" w:color="auto" w:fill="auto"/>
            <w:vAlign w:val="bottom"/>
          </w:tcPr>
          <w:p w14:paraId="17150EBB" w14:textId="77777777" w:rsidR="00C516F4" w:rsidRPr="00D957FD" w:rsidRDefault="000E789C" w:rsidP="000E789C">
            <w:pPr>
              <w:jc w:val="center"/>
            </w:pPr>
            <w:r w:rsidRPr="00D957FD">
              <w:t>Л.Н.</w:t>
            </w:r>
            <w:r w:rsidR="0078492E">
              <w:t xml:space="preserve"> </w:t>
            </w:r>
            <w:r w:rsidRPr="00D957FD">
              <w:t>Назарова</w:t>
            </w:r>
          </w:p>
        </w:tc>
      </w:tr>
      <w:tr w:rsidR="00C516F4" w:rsidRPr="00D957FD" w14:paraId="12A9B374" w14:textId="77777777" w:rsidTr="006C0DB9">
        <w:tc>
          <w:tcPr>
            <w:tcW w:w="4320" w:type="dxa"/>
            <w:tcBorders>
              <w:top w:val="single" w:sz="4" w:space="0" w:color="auto"/>
            </w:tcBorders>
            <w:shd w:val="clear" w:color="auto" w:fill="auto"/>
          </w:tcPr>
          <w:p w14:paraId="231EAB17" w14:textId="77777777" w:rsidR="00C516F4" w:rsidRPr="00D957FD" w:rsidRDefault="00C516F4" w:rsidP="006C0DB9">
            <w:pPr>
              <w:jc w:val="center"/>
              <w:rPr>
                <w:sz w:val="28"/>
                <w:szCs w:val="28"/>
              </w:rPr>
            </w:pPr>
            <w:r w:rsidRPr="00D957FD">
              <w:rPr>
                <w:i/>
                <w:vertAlign w:val="superscript"/>
              </w:rPr>
              <w:t>должность, ученая степень</w:t>
            </w:r>
          </w:p>
        </w:tc>
        <w:tc>
          <w:tcPr>
            <w:tcW w:w="236" w:type="dxa"/>
            <w:shd w:val="clear" w:color="auto" w:fill="auto"/>
          </w:tcPr>
          <w:p w14:paraId="6A9668F2" w14:textId="77777777" w:rsidR="00C516F4" w:rsidRPr="00D957FD" w:rsidRDefault="00C516F4" w:rsidP="006C0DB9">
            <w:pPr>
              <w:jc w:val="center"/>
              <w:rPr>
                <w:sz w:val="28"/>
                <w:szCs w:val="28"/>
              </w:rPr>
            </w:pPr>
          </w:p>
        </w:tc>
        <w:tc>
          <w:tcPr>
            <w:tcW w:w="2160" w:type="dxa"/>
            <w:tcBorders>
              <w:top w:val="single" w:sz="4" w:space="0" w:color="auto"/>
            </w:tcBorders>
            <w:shd w:val="clear" w:color="auto" w:fill="auto"/>
          </w:tcPr>
          <w:p w14:paraId="2744F2B8" w14:textId="77777777" w:rsidR="00C516F4" w:rsidRPr="00D957FD" w:rsidRDefault="00C516F4" w:rsidP="006C0DB9">
            <w:pPr>
              <w:jc w:val="center"/>
              <w:rPr>
                <w:sz w:val="28"/>
                <w:szCs w:val="28"/>
              </w:rPr>
            </w:pPr>
            <w:r w:rsidRPr="00D957FD">
              <w:rPr>
                <w:i/>
                <w:vertAlign w:val="superscript"/>
              </w:rPr>
              <w:t>подпись</w:t>
            </w:r>
          </w:p>
        </w:tc>
        <w:tc>
          <w:tcPr>
            <w:tcW w:w="249" w:type="dxa"/>
            <w:shd w:val="clear" w:color="auto" w:fill="auto"/>
          </w:tcPr>
          <w:p w14:paraId="1B20386A" w14:textId="77777777" w:rsidR="00C516F4" w:rsidRPr="00D957FD" w:rsidRDefault="00C516F4" w:rsidP="006C0DB9">
            <w:pPr>
              <w:jc w:val="center"/>
              <w:rPr>
                <w:sz w:val="28"/>
                <w:szCs w:val="28"/>
              </w:rPr>
            </w:pPr>
          </w:p>
        </w:tc>
        <w:tc>
          <w:tcPr>
            <w:tcW w:w="2658" w:type="dxa"/>
            <w:tcBorders>
              <w:top w:val="single" w:sz="4" w:space="0" w:color="auto"/>
            </w:tcBorders>
            <w:shd w:val="clear" w:color="auto" w:fill="auto"/>
          </w:tcPr>
          <w:p w14:paraId="3E20FD7F" w14:textId="77777777" w:rsidR="00C516F4" w:rsidRPr="00D957FD" w:rsidRDefault="00C516F4" w:rsidP="006C0DB9">
            <w:pPr>
              <w:jc w:val="center"/>
              <w:rPr>
                <w:sz w:val="28"/>
                <w:szCs w:val="28"/>
              </w:rPr>
            </w:pPr>
            <w:r w:rsidRPr="00D957FD">
              <w:rPr>
                <w:i/>
                <w:vertAlign w:val="superscript"/>
              </w:rPr>
              <w:t>И.О. Фамилия</w:t>
            </w:r>
          </w:p>
        </w:tc>
      </w:tr>
    </w:tbl>
    <w:p w14:paraId="1356131B" w14:textId="77777777" w:rsidR="002F71CA" w:rsidRDefault="002F71CA" w:rsidP="000127E6">
      <w:pPr>
        <w:autoSpaceDE w:val="0"/>
        <w:autoSpaceDN w:val="0"/>
        <w:adjustRightInd w:val="0"/>
        <w:ind w:firstLine="1276"/>
        <w:jc w:val="right"/>
        <w:rPr>
          <w:b/>
        </w:rPr>
      </w:pPr>
    </w:p>
    <w:p w14:paraId="68279B7E" w14:textId="77777777" w:rsidR="000127E6" w:rsidRPr="00D957FD" w:rsidRDefault="000127E6" w:rsidP="000B6FF6">
      <w:pPr>
        <w:pageBreakBefore/>
        <w:autoSpaceDE w:val="0"/>
        <w:autoSpaceDN w:val="0"/>
        <w:adjustRightInd w:val="0"/>
        <w:ind w:firstLine="1276"/>
        <w:jc w:val="right"/>
        <w:rPr>
          <w:b/>
        </w:rPr>
      </w:pPr>
      <w:r w:rsidRPr="00D957FD">
        <w:rPr>
          <w:b/>
        </w:rPr>
        <w:lastRenderedPageBreak/>
        <w:t>Приложение № 1 к рабочей программе дисциплины</w:t>
      </w:r>
    </w:p>
    <w:p w14:paraId="528522D0" w14:textId="77777777" w:rsidR="000127E6" w:rsidRPr="00D957FD" w:rsidRDefault="000127E6" w:rsidP="000127E6">
      <w:pPr>
        <w:autoSpaceDE w:val="0"/>
        <w:autoSpaceDN w:val="0"/>
        <w:adjustRightInd w:val="0"/>
        <w:jc w:val="right"/>
        <w:rPr>
          <w:b/>
          <w:bCs/>
        </w:rPr>
      </w:pPr>
      <w:r w:rsidRPr="00D957FD">
        <w:rPr>
          <w:b/>
          <w:bCs/>
        </w:rPr>
        <w:t>«Деньги, кредит, банки»</w:t>
      </w:r>
    </w:p>
    <w:p w14:paraId="589570EF" w14:textId="77777777" w:rsidR="000127E6" w:rsidRPr="00D957FD" w:rsidRDefault="000127E6" w:rsidP="000127E6">
      <w:pPr>
        <w:autoSpaceDE w:val="0"/>
        <w:autoSpaceDN w:val="0"/>
        <w:adjustRightInd w:val="0"/>
        <w:jc w:val="center"/>
        <w:rPr>
          <w:b/>
        </w:rPr>
      </w:pPr>
    </w:p>
    <w:p w14:paraId="781A65D3" w14:textId="77777777" w:rsidR="000B6FF6" w:rsidRPr="004E0ED6" w:rsidRDefault="000B6FF6" w:rsidP="000B6FF6">
      <w:pPr>
        <w:jc w:val="center"/>
        <w:rPr>
          <w:b/>
        </w:rPr>
      </w:pPr>
      <w:bookmarkStart w:id="2" w:name="_Hlk101440467"/>
      <w:r w:rsidRPr="004E0ED6">
        <w:rPr>
          <w:b/>
        </w:rPr>
        <w:t>Фонд оценочных средств</w:t>
      </w:r>
    </w:p>
    <w:p w14:paraId="27C14A29" w14:textId="77777777" w:rsidR="000B6FF6" w:rsidRPr="004E0ED6" w:rsidRDefault="000B6FF6" w:rsidP="000B6FF6">
      <w:pPr>
        <w:jc w:val="center"/>
        <w:rPr>
          <w:b/>
        </w:rPr>
      </w:pPr>
      <w:r w:rsidRPr="004E0ED6">
        <w:rPr>
          <w:b/>
        </w:rPr>
        <w:t>для проведения текущего контроля успеваемости</w:t>
      </w:r>
    </w:p>
    <w:p w14:paraId="3D46E022" w14:textId="77777777" w:rsidR="000B6FF6" w:rsidRPr="004E0ED6" w:rsidRDefault="000B6FF6" w:rsidP="000B6FF6">
      <w:pPr>
        <w:jc w:val="center"/>
        <w:rPr>
          <w:b/>
        </w:rPr>
      </w:pPr>
      <w:r w:rsidRPr="004E0ED6">
        <w:rPr>
          <w:b/>
        </w:rPr>
        <w:t>и промежуточной аттестации студентов</w:t>
      </w:r>
    </w:p>
    <w:p w14:paraId="63115F00" w14:textId="77777777" w:rsidR="000B6FF6" w:rsidRDefault="000B6FF6" w:rsidP="000B6FF6">
      <w:pPr>
        <w:jc w:val="center"/>
        <w:rPr>
          <w:b/>
        </w:rPr>
      </w:pPr>
      <w:r w:rsidRPr="004E0ED6">
        <w:rPr>
          <w:b/>
        </w:rPr>
        <w:t>по дисциплине</w:t>
      </w:r>
    </w:p>
    <w:bookmarkEnd w:id="2"/>
    <w:p w14:paraId="2C767D5C" w14:textId="77777777" w:rsidR="000127E6" w:rsidRPr="00D957FD" w:rsidRDefault="000127E6" w:rsidP="000127E6">
      <w:pPr>
        <w:autoSpaceDE w:val="0"/>
        <w:autoSpaceDN w:val="0"/>
        <w:adjustRightInd w:val="0"/>
        <w:jc w:val="both"/>
        <w:rPr>
          <w:bCs/>
        </w:rPr>
      </w:pPr>
    </w:p>
    <w:p w14:paraId="58B3FDA6" w14:textId="77777777" w:rsidR="000127E6" w:rsidRPr="00D957FD" w:rsidRDefault="000B6FF6" w:rsidP="000B6FF6">
      <w:pPr>
        <w:autoSpaceDE w:val="0"/>
        <w:autoSpaceDN w:val="0"/>
        <w:adjustRightInd w:val="0"/>
        <w:ind w:left="360"/>
        <w:jc w:val="center"/>
        <w:rPr>
          <w:b/>
        </w:rPr>
      </w:pPr>
      <w:r>
        <w:rPr>
          <w:b/>
        </w:rPr>
        <w:t>1. </w:t>
      </w:r>
      <w:bookmarkStart w:id="3" w:name="_Hlk101779193"/>
      <w:bookmarkStart w:id="4" w:name="_Hlk101784287"/>
      <w:r w:rsidR="000127E6" w:rsidRPr="00D957FD">
        <w:rPr>
          <w:b/>
        </w:rPr>
        <w:t>Типовые контрольные задания и иные материалы,</w:t>
      </w:r>
    </w:p>
    <w:p w14:paraId="0C16B13C" w14:textId="77777777" w:rsidR="000127E6" w:rsidRPr="00D957FD" w:rsidRDefault="000127E6" w:rsidP="000127E6">
      <w:pPr>
        <w:autoSpaceDE w:val="0"/>
        <w:autoSpaceDN w:val="0"/>
        <w:adjustRightInd w:val="0"/>
        <w:jc w:val="center"/>
        <w:rPr>
          <w:b/>
        </w:rPr>
      </w:pPr>
      <w:r w:rsidRPr="00D957FD">
        <w:rPr>
          <w:b/>
        </w:rPr>
        <w:t>используемые в процессе текущего контроля успеваемости</w:t>
      </w:r>
      <w:bookmarkEnd w:id="3"/>
    </w:p>
    <w:bookmarkEnd w:id="4"/>
    <w:p w14:paraId="5D99FBCC" w14:textId="77777777" w:rsidR="000127E6" w:rsidRPr="00D957FD" w:rsidRDefault="000127E6" w:rsidP="000127E6">
      <w:pPr>
        <w:autoSpaceDE w:val="0"/>
        <w:autoSpaceDN w:val="0"/>
        <w:adjustRightInd w:val="0"/>
        <w:jc w:val="center"/>
        <w:rPr>
          <w:highlight w:val="yellow"/>
        </w:rPr>
      </w:pPr>
    </w:p>
    <w:p w14:paraId="775DB95E" w14:textId="77777777" w:rsidR="00D476EC" w:rsidRPr="00D957FD" w:rsidRDefault="00D476EC" w:rsidP="00D476EC">
      <w:pPr>
        <w:jc w:val="center"/>
        <w:rPr>
          <w:b/>
        </w:rPr>
      </w:pPr>
      <w:r w:rsidRPr="00D957FD">
        <w:rPr>
          <w:b/>
        </w:rPr>
        <w:t>Раздел 1. Деньги</w:t>
      </w:r>
    </w:p>
    <w:p w14:paraId="619D3971" w14:textId="77777777" w:rsidR="00D476EC" w:rsidRPr="00D957FD" w:rsidRDefault="00D476EC" w:rsidP="00D476EC">
      <w:pPr>
        <w:keepNext/>
        <w:keepLines/>
        <w:ind w:left="851" w:hanging="851"/>
        <w:rPr>
          <w:b/>
        </w:rPr>
      </w:pPr>
      <w:r w:rsidRPr="00D957FD">
        <w:rPr>
          <w:b/>
        </w:rPr>
        <w:t>Тема 1. Необходимость, сущность, функции и роль денег в воспроизводственном процессе</w:t>
      </w:r>
    </w:p>
    <w:p w14:paraId="67B18C46" w14:textId="77777777" w:rsidR="00816120" w:rsidRDefault="00816120" w:rsidP="00816120">
      <w:pPr>
        <w:tabs>
          <w:tab w:val="left" w:pos="5670"/>
        </w:tabs>
        <w:ind w:right="141"/>
        <w:jc w:val="center"/>
        <w:rPr>
          <w:b/>
          <w:bCs/>
        </w:rPr>
      </w:pPr>
      <w:r w:rsidRPr="0076095B">
        <w:rPr>
          <w:b/>
          <w:bCs/>
        </w:rPr>
        <w:t>Примеры вопросов для проведения диалога-собеседования</w:t>
      </w:r>
      <w:r>
        <w:rPr>
          <w:b/>
          <w:bCs/>
        </w:rPr>
        <w:t xml:space="preserve"> </w:t>
      </w:r>
      <w:bookmarkStart w:id="5" w:name="_Hlk135921905"/>
    </w:p>
    <w:p w14:paraId="215F4CAC" w14:textId="77777777" w:rsidR="00816120" w:rsidRPr="0078455C" w:rsidRDefault="00816120" w:rsidP="00816120">
      <w:pPr>
        <w:tabs>
          <w:tab w:val="left" w:pos="5670"/>
        </w:tabs>
        <w:ind w:right="141"/>
        <w:jc w:val="center"/>
        <w:rPr>
          <w:i/>
        </w:rPr>
      </w:pPr>
      <w:r w:rsidRPr="0078455C">
        <w:rPr>
          <w:bCs/>
          <w:i/>
        </w:rPr>
        <w:t>(</w:t>
      </w:r>
      <w:r>
        <w:rPr>
          <w:i/>
        </w:rPr>
        <w:t>проверка форсированности</w:t>
      </w:r>
      <w:r w:rsidRPr="0078455C">
        <w:rPr>
          <w:i/>
        </w:rPr>
        <w:t xml:space="preserve"> </w:t>
      </w:r>
      <w:r w:rsidR="000E45D0">
        <w:rPr>
          <w:i/>
        </w:rPr>
        <w:t xml:space="preserve">компетенции </w:t>
      </w:r>
      <w:r w:rsidR="00EF44B8">
        <w:rPr>
          <w:i/>
        </w:rPr>
        <w:t>УК-10</w:t>
      </w:r>
      <w:r w:rsidRPr="0078455C">
        <w:rPr>
          <w:i/>
        </w:rPr>
        <w:t xml:space="preserve">, </w:t>
      </w:r>
      <w:r>
        <w:rPr>
          <w:i/>
        </w:rPr>
        <w:t>индикатор</w:t>
      </w:r>
      <w:r w:rsidRPr="0078455C">
        <w:rPr>
          <w:i/>
        </w:rPr>
        <w:t xml:space="preserve"> </w:t>
      </w:r>
      <w:r w:rsidR="00EF44B8">
        <w:rPr>
          <w:i/>
        </w:rPr>
        <w:t>УК-10.4</w:t>
      </w:r>
      <w:r w:rsidRPr="0078455C">
        <w:rPr>
          <w:i/>
        </w:rPr>
        <w:t>)</w:t>
      </w:r>
    </w:p>
    <w:bookmarkEnd w:id="5"/>
    <w:p w14:paraId="600D23E5" w14:textId="77777777" w:rsidR="00D476EC" w:rsidRPr="00D957FD" w:rsidRDefault="00D476EC" w:rsidP="00816120">
      <w:pPr>
        <w:ind w:left="720"/>
      </w:pPr>
      <w:r w:rsidRPr="00D957FD">
        <w:t xml:space="preserve">Необходимость и предпосылки возникновения и применения денег. </w:t>
      </w:r>
    </w:p>
    <w:p w14:paraId="7326F7FB" w14:textId="77777777" w:rsidR="00D476EC" w:rsidRPr="00D957FD" w:rsidRDefault="00D476EC" w:rsidP="00816120">
      <w:pPr>
        <w:ind w:left="720"/>
      </w:pPr>
      <w:r w:rsidRPr="00D957FD">
        <w:t>Сущность денег.</w:t>
      </w:r>
    </w:p>
    <w:p w14:paraId="390458B0" w14:textId="77777777" w:rsidR="00D476EC" w:rsidRPr="00D957FD" w:rsidRDefault="00D476EC" w:rsidP="00816120">
      <w:pPr>
        <w:autoSpaceDE w:val="0"/>
        <w:autoSpaceDN w:val="0"/>
        <w:adjustRightInd w:val="0"/>
        <w:ind w:left="720"/>
        <w:contextualSpacing/>
        <w:jc w:val="both"/>
      </w:pPr>
      <w:r w:rsidRPr="00D957FD">
        <w:t>Функции денег</w:t>
      </w:r>
    </w:p>
    <w:p w14:paraId="76CB1F31" w14:textId="77777777" w:rsidR="00816120" w:rsidRDefault="00816120" w:rsidP="00F05327">
      <w:pPr>
        <w:ind w:firstLine="708"/>
        <w:rPr>
          <w:b/>
          <w:iCs/>
        </w:rPr>
      </w:pPr>
    </w:p>
    <w:p w14:paraId="69789109" w14:textId="77777777" w:rsidR="00F05327" w:rsidRDefault="00816120" w:rsidP="00F05327">
      <w:pPr>
        <w:ind w:firstLine="708"/>
        <w:rPr>
          <w:b/>
          <w:iCs/>
        </w:rPr>
      </w:pPr>
      <w:r>
        <w:rPr>
          <w:b/>
          <w:iCs/>
        </w:rPr>
        <w:t>Примерные з</w:t>
      </w:r>
      <w:r w:rsidR="00D476EC" w:rsidRPr="00D957FD">
        <w:rPr>
          <w:b/>
          <w:iCs/>
        </w:rPr>
        <w:t xml:space="preserve">адания для  самостоятельной работы: </w:t>
      </w:r>
    </w:p>
    <w:p w14:paraId="5160F862" w14:textId="77777777" w:rsidR="000E45D0" w:rsidRPr="0078455C" w:rsidRDefault="000E45D0" w:rsidP="000E45D0">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компетенции УК-10</w:t>
      </w:r>
      <w:r w:rsidRPr="0078455C">
        <w:rPr>
          <w:i/>
        </w:rPr>
        <w:t xml:space="preserve">, </w:t>
      </w:r>
      <w:r>
        <w:rPr>
          <w:i/>
        </w:rPr>
        <w:t>индикатор</w:t>
      </w:r>
      <w:r w:rsidRPr="0078455C">
        <w:rPr>
          <w:i/>
        </w:rPr>
        <w:t xml:space="preserve"> </w:t>
      </w:r>
      <w:r>
        <w:rPr>
          <w:i/>
        </w:rPr>
        <w:t>УК-10.4</w:t>
      </w:r>
      <w:r w:rsidRPr="0078455C">
        <w:rPr>
          <w:i/>
        </w:rPr>
        <w:t>)</w:t>
      </w:r>
    </w:p>
    <w:p w14:paraId="1025B9F2" w14:textId="77777777" w:rsidR="000E45D0" w:rsidRDefault="00D476EC" w:rsidP="000E45D0">
      <w:pPr>
        <w:ind w:left="360"/>
        <w:rPr>
          <w:u w:val="single"/>
        </w:rPr>
      </w:pPr>
      <w:r w:rsidRPr="00D957FD">
        <w:rPr>
          <w:iCs/>
        </w:rPr>
        <w:t xml:space="preserve"> </w:t>
      </w:r>
      <w:r w:rsidR="00F05327" w:rsidRPr="00D957FD">
        <w:t>Изучите </w:t>
      </w:r>
      <w:hyperlink r:id="rId19" w:tooltip="Текст лекции" w:history="1">
        <w:r w:rsidR="00F05327" w:rsidRPr="00D957FD">
          <w:rPr>
            <w:u w:val="single"/>
          </w:rPr>
          <w:t>текст лекции</w:t>
        </w:r>
      </w:hyperlink>
      <w:r w:rsidR="000E45D0">
        <w:rPr>
          <w:u w:val="single"/>
        </w:rPr>
        <w:t xml:space="preserve"> </w:t>
      </w:r>
    </w:p>
    <w:p w14:paraId="125B3370" w14:textId="77777777" w:rsidR="000E45D0" w:rsidRDefault="00F05327" w:rsidP="000E45D0">
      <w:pPr>
        <w:ind w:left="360"/>
      </w:pPr>
      <w:r w:rsidRPr="00D957FD">
        <w:t>Изучите тему 1 учебника А.Е.Дворецкой</w:t>
      </w:r>
    </w:p>
    <w:p w14:paraId="4FD0FDD8" w14:textId="77777777" w:rsidR="00983595" w:rsidRDefault="00983595" w:rsidP="00D476EC">
      <w:pPr>
        <w:keepNext/>
        <w:keepLines/>
        <w:ind w:left="851" w:hanging="851"/>
        <w:rPr>
          <w:b/>
        </w:rPr>
      </w:pPr>
    </w:p>
    <w:p w14:paraId="1FA71D1D" w14:textId="77777777" w:rsidR="00D476EC" w:rsidRDefault="00D476EC" w:rsidP="00D476EC">
      <w:pPr>
        <w:keepNext/>
        <w:keepLines/>
        <w:ind w:left="851" w:hanging="851"/>
        <w:rPr>
          <w:b/>
        </w:rPr>
      </w:pPr>
      <w:r w:rsidRPr="00D957FD">
        <w:rPr>
          <w:b/>
        </w:rPr>
        <w:t>Тема 2. Денежная система, ее особенности и типы</w:t>
      </w:r>
    </w:p>
    <w:p w14:paraId="6914AC9C" w14:textId="77777777" w:rsidR="00816120" w:rsidRDefault="00816120" w:rsidP="00816120">
      <w:pPr>
        <w:tabs>
          <w:tab w:val="left" w:pos="5670"/>
        </w:tabs>
        <w:ind w:right="141"/>
        <w:jc w:val="center"/>
        <w:rPr>
          <w:b/>
          <w:bCs/>
        </w:rPr>
      </w:pPr>
      <w:r w:rsidRPr="0076095B">
        <w:rPr>
          <w:b/>
          <w:bCs/>
        </w:rPr>
        <w:t>Примеры вопросов для проведения диалога-собеседования</w:t>
      </w:r>
    </w:p>
    <w:p w14:paraId="592EDD06" w14:textId="77777777" w:rsidR="000E45D0" w:rsidRPr="0078455C" w:rsidRDefault="000E45D0" w:rsidP="000E45D0">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компетенции УК-10</w:t>
      </w:r>
      <w:r w:rsidRPr="0078455C">
        <w:rPr>
          <w:i/>
        </w:rPr>
        <w:t xml:space="preserve">, </w:t>
      </w:r>
      <w:r>
        <w:rPr>
          <w:i/>
        </w:rPr>
        <w:t>индикатор</w:t>
      </w:r>
      <w:r w:rsidRPr="0078455C">
        <w:rPr>
          <w:i/>
        </w:rPr>
        <w:t xml:space="preserve"> </w:t>
      </w:r>
      <w:r>
        <w:rPr>
          <w:i/>
        </w:rPr>
        <w:t>УК-10.4</w:t>
      </w:r>
      <w:r w:rsidRPr="0078455C">
        <w:rPr>
          <w:i/>
        </w:rPr>
        <w:t>)</w:t>
      </w:r>
    </w:p>
    <w:p w14:paraId="75E20EC9" w14:textId="77777777" w:rsidR="00D476EC" w:rsidRPr="00D957FD" w:rsidRDefault="00D476EC" w:rsidP="00816120">
      <w:pPr>
        <w:pStyle w:val="a9"/>
        <w:autoSpaceDE w:val="0"/>
        <w:autoSpaceDN w:val="0"/>
        <w:adjustRightInd w:val="0"/>
        <w:ind w:left="720"/>
        <w:contextualSpacing/>
        <w:jc w:val="both"/>
        <w:rPr>
          <w:sz w:val="24"/>
        </w:rPr>
      </w:pPr>
      <w:r w:rsidRPr="00D957FD">
        <w:rPr>
          <w:sz w:val="24"/>
        </w:rPr>
        <w:t>Понятие и  содержание денежной системы.</w:t>
      </w:r>
    </w:p>
    <w:p w14:paraId="7C5E2C87" w14:textId="77777777" w:rsidR="00D476EC" w:rsidRPr="00D957FD" w:rsidRDefault="00D476EC" w:rsidP="00816120">
      <w:pPr>
        <w:ind w:left="720"/>
      </w:pPr>
      <w:r w:rsidRPr="00D957FD">
        <w:t xml:space="preserve">Элементы денежной системы. </w:t>
      </w:r>
    </w:p>
    <w:p w14:paraId="43DF2C75" w14:textId="77777777" w:rsidR="00D476EC" w:rsidRPr="00D957FD" w:rsidRDefault="00D476EC" w:rsidP="00816120">
      <w:pPr>
        <w:ind w:left="720"/>
      </w:pPr>
      <w:r w:rsidRPr="00D957FD">
        <w:t xml:space="preserve">Классификация денежных систем. </w:t>
      </w:r>
    </w:p>
    <w:p w14:paraId="63B95041" w14:textId="77777777" w:rsidR="00816120" w:rsidRDefault="00816120" w:rsidP="00816120">
      <w:pPr>
        <w:ind w:firstLine="708"/>
        <w:rPr>
          <w:b/>
          <w:iCs/>
        </w:rPr>
      </w:pPr>
    </w:p>
    <w:p w14:paraId="5748BFF4" w14:textId="77777777" w:rsidR="00816120" w:rsidRDefault="00816120" w:rsidP="00816120">
      <w:pPr>
        <w:ind w:firstLine="708"/>
        <w:rPr>
          <w:b/>
          <w:iCs/>
        </w:rPr>
      </w:pPr>
      <w:r>
        <w:rPr>
          <w:b/>
          <w:iCs/>
        </w:rPr>
        <w:t>Примерные з</w:t>
      </w:r>
      <w:r w:rsidRPr="00D957FD">
        <w:rPr>
          <w:b/>
          <w:iCs/>
        </w:rPr>
        <w:t xml:space="preserve">адания для  самостоятельной работы: </w:t>
      </w:r>
    </w:p>
    <w:p w14:paraId="1CF8D486" w14:textId="77777777" w:rsidR="000E45D0" w:rsidRPr="0078455C" w:rsidRDefault="000E45D0" w:rsidP="000E45D0">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компетенции УК-10</w:t>
      </w:r>
      <w:r w:rsidRPr="0078455C">
        <w:rPr>
          <w:i/>
        </w:rPr>
        <w:t xml:space="preserve">, </w:t>
      </w:r>
      <w:r>
        <w:rPr>
          <w:i/>
        </w:rPr>
        <w:t>индикатор</w:t>
      </w:r>
      <w:r w:rsidRPr="0078455C">
        <w:rPr>
          <w:i/>
        </w:rPr>
        <w:t xml:space="preserve"> </w:t>
      </w:r>
      <w:r>
        <w:rPr>
          <w:i/>
        </w:rPr>
        <w:t>УК-10.4</w:t>
      </w:r>
      <w:r w:rsidRPr="0078455C">
        <w:rPr>
          <w:i/>
        </w:rPr>
        <w:t>)</w:t>
      </w:r>
    </w:p>
    <w:p w14:paraId="10FDED34" w14:textId="77777777" w:rsidR="00816120" w:rsidRDefault="00F05327" w:rsidP="00816120">
      <w:pPr>
        <w:ind w:left="720"/>
        <w:rPr>
          <w:u w:val="single"/>
        </w:rPr>
      </w:pPr>
      <w:r w:rsidRPr="00D957FD">
        <w:t>Изучите </w:t>
      </w:r>
      <w:hyperlink r:id="rId20" w:tooltip="Текст лекции" w:history="1">
        <w:r w:rsidRPr="00D957FD">
          <w:rPr>
            <w:u w:val="single"/>
          </w:rPr>
          <w:t>текст лекции</w:t>
        </w:r>
      </w:hyperlink>
    </w:p>
    <w:p w14:paraId="7881932B" w14:textId="77777777" w:rsidR="00F05327" w:rsidRPr="00D957FD" w:rsidRDefault="00816120" w:rsidP="00816120">
      <w:pPr>
        <w:ind w:left="720"/>
      </w:pPr>
      <w:r>
        <w:t>И</w:t>
      </w:r>
      <w:r w:rsidR="00983595">
        <w:t>з</w:t>
      </w:r>
      <w:r w:rsidR="00F05327" w:rsidRPr="00D957FD">
        <w:t>учите тему 2 учебника А.Е.Дворецкой</w:t>
      </w:r>
    </w:p>
    <w:p w14:paraId="1DF7CA11" w14:textId="77777777" w:rsidR="00D476EC" w:rsidRPr="00D957FD" w:rsidRDefault="00D476EC" w:rsidP="00D476EC">
      <w:pPr>
        <w:jc w:val="center"/>
        <w:rPr>
          <w:b/>
        </w:rPr>
      </w:pPr>
    </w:p>
    <w:p w14:paraId="460FA1F4" w14:textId="77777777" w:rsidR="00D476EC" w:rsidRDefault="00D476EC" w:rsidP="004857CD">
      <w:pPr>
        <w:keepNext/>
        <w:keepLines/>
        <w:ind w:left="851" w:hanging="851"/>
        <w:rPr>
          <w:b/>
        </w:rPr>
      </w:pPr>
      <w:r w:rsidRPr="00D957FD">
        <w:rPr>
          <w:b/>
        </w:rPr>
        <w:t>Тема 3. Измерение денежной массы и денежная эмиссия</w:t>
      </w:r>
    </w:p>
    <w:p w14:paraId="60C4D4D2" w14:textId="77777777" w:rsidR="00816120" w:rsidRDefault="00816120" w:rsidP="00816120">
      <w:pPr>
        <w:tabs>
          <w:tab w:val="left" w:pos="5670"/>
        </w:tabs>
        <w:ind w:right="141"/>
        <w:jc w:val="center"/>
        <w:rPr>
          <w:b/>
          <w:bCs/>
        </w:rPr>
      </w:pPr>
      <w:r w:rsidRPr="0076095B">
        <w:rPr>
          <w:b/>
          <w:bCs/>
        </w:rPr>
        <w:t>Примеры вопросов для проведения диалога-собеседования</w:t>
      </w:r>
      <w:r>
        <w:rPr>
          <w:b/>
          <w:bCs/>
        </w:rPr>
        <w:t xml:space="preserve"> </w:t>
      </w:r>
    </w:p>
    <w:p w14:paraId="7A256B8E" w14:textId="77777777" w:rsidR="000E45D0" w:rsidRPr="0078455C" w:rsidRDefault="000E45D0" w:rsidP="000E45D0">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компетенции УК-10</w:t>
      </w:r>
      <w:r w:rsidRPr="0078455C">
        <w:rPr>
          <w:i/>
        </w:rPr>
        <w:t xml:space="preserve">, </w:t>
      </w:r>
      <w:r>
        <w:rPr>
          <w:i/>
        </w:rPr>
        <w:t>индикатор</w:t>
      </w:r>
      <w:r w:rsidRPr="0078455C">
        <w:rPr>
          <w:i/>
        </w:rPr>
        <w:t xml:space="preserve"> </w:t>
      </w:r>
      <w:r>
        <w:rPr>
          <w:i/>
        </w:rPr>
        <w:t>УК-10.4</w:t>
      </w:r>
      <w:r w:rsidRPr="0078455C">
        <w:rPr>
          <w:i/>
        </w:rPr>
        <w:t>)</w:t>
      </w:r>
    </w:p>
    <w:p w14:paraId="089C1CAD" w14:textId="77777777" w:rsidR="00D476EC" w:rsidRPr="00D957FD" w:rsidRDefault="00D476EC" w:rsidP="00816120">
      <w:pPr>
        <w:ind w:left="709"/>
        <w:jc w:val="both"/>
      </w:pPr>
      <w:r w:rsidRPr="00D957FD">
        <w:t xml:space="preserve">Структура денежной массы. </w:t>
      </w:r>
    </w:p>
    <w:p w14:paraId="6804D683" w14:textId="77777777" w:rsidR="00D476EC" w:rsidRPr="00D957FD" w:rsidRDefault="00D476EC" w:rsidP="00816120">
      <w:pPr>
        <w:ind w:left="709"/>
        <w:jc w:val="both"/>
      </w:pPr>
      <w:r w:rsidRPr="00D957FD">
        <w:t>Денежные агрегаты.</w:t>
      </w:r>
    </w:p>
    <w:p w14:paraId="1CA64C3D" w14:textId="77777777" w:rsidR="00D476EC" w:rsidRPr="00D957FD" w:rsidRDefault="00D476EC" w:rsidP="00816120">
      <w:pPr>
        <w:ind w:left="709"/>
        <w:jc w:val="both"/>
      </w:pPr>
      <w:r w:rsidRPr="00D957FD">
        <w:t xml:space="preserve">Денежная эмиссия и выпуск денег в хозяйственный оборот. </w:t>
      </w:r>
    </w:p>
    <w:p w14:paraId="32C7822C" w14:textId="77777777" w:rsidR="00D476EC" w:rsidRDefault="00816120" w:rsidP="00D476EC">
      <w:pPr>
        <w:jc w:val="center"/>
        <w:rPr>
          <w:b/>
        </w:rPr>
      </w:pPr>
      <w:r>
        <w:rPr>
          <w:b/>
        </w:rPr>
        <w:t>Пример</w:t>
      </w:r>
      <w:r w:rsidR="00850358">
        <w:rPr>
          <w:b/>
        </w:rPr>
        <w:t>ы</w:t>
      </w:r>
      <w:r>
        <w:rPr>
          <w:b/>
        </w:rPr>
        <w:t xml:space="preserve"> задач</w:t>
      </w:r>
    </w:p>
    <w:p w14:paraId="2AD9ACCD" w14:textId="77777777" w:rsidR="00850358" w:rsidRPr="0078455C" w:rsidRDefault="00850358" w:rsidP="00850358">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компетенции УК-10</w:t>
      </w:r>
      <w:r w:rsidRPr="0078455C">
        <w:rPr>
          <w:i/>
        </w:rPr>
        <w:t xml:space="preserve">, </w:t>
      </w:r>
      <w:r>
        <w:rPr>
          <w:i/>
        </w:rPr>
        <w:t>индикатор</w:t>
      </w:r>
      <w:r w:rsidRPr="0078455C">
        <w:rPr>
          <w:i/>
        </w:rPr>
        <w:t xml:space="preserve"> </w:t>
      </w:r>
      <w:r>
        <w:rPr>
          <w:i/>
        </w:rPr>
        <w:t>УК-10.4</w:t>
      </w:r>
      <w:r w:rsidRPr="0078455C">
        <w:rPr>
          <w:i/>
        </w:rPr>
        <w:t>)</w:t>
      </w:r>
    </w:p>
    <w:p w14:paraId="7BC6EDA4" w14:textId="77777777" w:rsidR="00850358" w:rsidRPr="00D957FD" w:rsidRDefault="00850358" w:rsidP="00D476EC">
      <w:pPr>
        <w:jc w:val="center"/>
        <w:rPr>
          <w:b/>
        </w:rPr>
      </w:pPr>
    </w:p>
    <w:p w14:paraId="19979D20" w14:textId="77777777" w:rsidR="00D476EC" w:rsidRPr="00D957FD" w:rsidRDefault="00D476EC" w:rsidP="00B17770">
      <w:pPr>
        <w:pStyle w:val="a9"/>
        <w:numPr>
          <w:ilvl w:val="0"/>
          <w:numId w:val="9"/>
        </w:numPr>
        <w:jc w:val="both"/>
        <w:rPr>
          <w:sz w:val="24"/>
        </w:rPr>
      </w:pPr>
      <w:r w:rsidRPr="00D957FD">
        <w:rPr>
          <w:sz w:val="24"/>
        </w:rPr>
        <w:t>Объем наличности в обращении 20 млрд. руб., сумма средств на счетах предприятий и организаций 15 млрд. руб., средства страховых компаний 12 млрд. руб., депозиты физических лиц до востребования 8 млрд. руб., срочные вклады в Сбербанке 5 млрд. руб., депозитные сертификаты 3 млрд. руб., облигации госзайма 2 млрд. руб. Определите величину денежного агрегата М1.</w:t>
      </w:r>
    </w:p>
    <w:p w14:paraId="68738181" w14:textId="77777777" w:rsidR="00D476EC" w:rsidRPr="00D957FD" w:rsidRDefault="00D476EC" w:rsidP="00D476EC">
      <w:pPr>
        <w:pStyle w:val="a9"/>
        <w:jc w:val="both"/>
        <w:rPr>
          <w:sz w:val="24"/>
        </w:rPr>
      </w:pPr>
    </w:p>
    <w:p w14:paraId="323C2A80" w14:textId="77777777" w:rsidR="00D476EC" w:rsidRPr="00D957FD" w:rsidRDefault="00D476EC" w:rsidP="00B17770">
      <w:pPr>
        <w:pStyle w:val="a9"/>
        <w:numPr>
          <w:ilvl w:val="0"/>
          <w:numId w:val="9"/>
        </w:numPr>
        <w:jc w:val="both"/>
        <w:rPr>
          <w:sz w:val="24"/>
        </w:rPr>
      </w:pPr>
      <w:r w:rsidRPr="00D957FD">
        <w:rPr>
          <w:sz w:val="24"/>
        </w:rPr>
        <w:lastRenderedPageBreak/>
        <w:t>Объем наличности в обращении 25 млрд. руб., сумма средств на счетах предприятий и организаций 15 млрд. руб., средства страховых компаний 10 млрд. руб., депозиты физических лиц до востребования 8 млрд. руб., срочные вклады в Сбербанке 5 млрд. руб., депозитные сертификаты 2 млрд. руб., облигации госзайма 1 млрд. руб. Определите величину денежного агрегата М2.</w:t>
      </w:r>
    </w:p>
    <w:p w14:paraId="493734E9" w14:textId="77777777" w:rsidR="00501619" w:rsidRPr="00D957FD" w:rsidRDefault="00501619" w:rsidP="00D476EC">
      <w:pPr>
        <w:ind w:firstLine="708"/>
        <w:jc w:val="both"/>
        <w:rPr>
          <w:b/>
        </w:rPr>
      </w:pPr>
    </w:p>
    <w:p w14:paraId="65F5A243" w14:textId="77777777" w:rsidR="000E45D0" w:rsidRDefault="00816120" w:rsidP="00D476EC">
      <w:pPr>
        <w:ind w:firstLine="708"/>
        <w:jc w:val="both"/>
        <w:rPr>
          <w:b/>
        </w:rPr>
      </w:pPr>
      <w:r>
        <w:rPr>
          <w:b/>
        </w:rPr>
        <w:t>Примерное п</w:t>
      </w:r>
      <w:r w:rsidR="00D476EC" w:rsidRPr="00D957FD">
        <w:rPr>
          <w:b/>
        </w:rPr>
        <w:t xml:space="preserve">рактическое задание </w:t>
      </w:r>
    </w:p>
    <w:p w14:paraId="1B5ED975" w14:textId="77777777" w:rsidR="000E45D0" w:rsidRPr="0078455C" w:rsidRDefault="000E45D0" w:rsidP="000E45D0">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компетенции УК-10</w:t>
      </w:r>
      <w:r w:rsidRPr="0078455C">
        <w:rPr>
          <w:i/>
        </w:rPr>
        <w:t xml:space="preserve">, </w:t>
      </w:r>
      <w:r>
        <w:rPr>
          <w:i/>
        </w:rPr>
        <w:t>индикатор</w:t>
      </w:r>
      <w:r w:rsidRPr="0078455C">
        <w:rPr>
          <w:i/>
        </w:rPr>
        <w:t xml:space="preserve"> </w:t>
      </w:r>
      <w:r>
        <w:rPr>
          <w:i/>
        </w:rPr>
        <w:t>УК-10.4</w:t>
      </w:r>
      <w:r w:rsidRPr="0078455C">
        <w:rPr>
          <w:i/>
        </w:rPr>
        <w:t>)</w:t>
      </w:r>
    </w:p>
    <w:p w14:paraId="20C90D4F" w14:textId="77777777" w:rsidR="00D476EC" w:rsidRDefault="000E45D0" w:rsidP="00D476EC">
      <w:pPr>
        <w:ind w:firstLine="708"/>
        <w:jc w:val="both"/>
      </w:pPr>
      <w:r w:rsidRPr="000E45D0">
        <w:t>П</w:t>
      </w:r>
      <w:r w:rsidR="00D476EC" w:rsidRPr="00D957FD">
        <w:t>рове</w:t>
      </w:r>
      <w:r>
        <w:t>дите</w:t>
      </w:r>
      <w:r w:rsidR="00D476EC" w:rsidRPr="00D957FD">
        <w:t xml:space="preserve"> анализ и интерпретир</w:t>
      </w:r>
      <w:r>
        <w:t>уйте</w:t>
      </w:r>
      <w:r w:rsidR="00D476EC" w:rsidRPr="00D957FD">
        <w:t xml:space="preserve"> данные «Статистического бюллетеня Банка России» о денежной массе и денежной базе</w:t>
      </w:r>
    </w:p>
    <w:p w14:paraId="5C106531" w14:textId="77777777" w:rsidR="00F53FD6" w:rsidRPr="00D957FD" w:rsidRDefault="00F53FD6" w:rsidP="00D476EC">
      <w:pPr>
        <w:ind w:firstLine="708"/>
        <w:jc w:val="both"/>
      </w:pPr>
    </w:p>
    <w:p w14:paraId="7C06EC4D" w14:textId="77777777" w:rsidR="00501619" w:rsidRDefault="00850358" w:rsidP="00501619">
      <w:pPr>
        <w:ind w:firstLine="708"/>
        <w:rPr>
          <w:b/>
          <w:iCs/>
        </w:rPr>
      </w:pPr>
      <w:r>
        <w:rPr>
          <w:b/>
          <w:iCs/>
        </w:rPr>
        <w:t>Примерные з</w:t>
      </w:r>
      <w:r w:rsidR="00501619" w:rsidRPr="00D957FD">
        <w:rPr>
          <w:b/>
          <w:iCs/>
        </w:rPr>
        <w:t xml:space="preserve">адания для  самостоятельной работы: </w:t>
      </w:r>
    </w:p>
    <w:p w14:paraId="30A44E91" w14:textId="77777777" w:rsidR="000E45D0" w:rsidRPr="0078455C" w:rsidRDefault="000E45D0" w:rsidP="000E45D0">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компетенции УК-10</w:t>
      </w:r>
      <w:r w:rsidRPr="0078455C">
        <w:rPr>
          <w:i/>
        </w:rPr>
        <w:t xml:space="preserve">, </w:t>
      </w:r>
      <w:r>
        <w:rPr>
          <w:i/>
        </w:rPr>
        <w:t>индикатор</w:t>
      </w:r>
      <w:r w:rsidRPr="0078455C">
        <w:rPr>
          <w:i/>
        </w:rPr>
        <w:t xml:space="preserve"> </w:t>
      </w:r>
      <w:r>
        <w:rPr>
          <w:i/>
        </w:rPr>
        <w:t>УК-10.4</w:t>
      </w:r>
      <w:r w:rsidRPr="0078455C">
        <w:rPr>
          <w:i/>
        </w:rPr>
        <w:t>)</w:t>
      </w:r>
    </w:p>
    <w:p w14:paraId="2A66EF9D" w14:textId="77777777" w:rsidR="000E45D0" w:rsidRDefault="00501619" w:rsidP="000E45D0">
      <w:pPr>
        <w:ind w:left="720"/>
        <w:rPr>
          <w:u w:val="single"/>
        </w:rPr>
      </w:pPr>
      <w:r w:rsidRPr="00D957FD">
        <w:rPr>
          <w:iCs/>
        </w:rPr>
        <w:t xml:space="preserve"> </w:t>
      </w:r>
      <w:r w:rsidRPr="00D957FD">
        <w:t>Изучите </w:t>
      </w:r>
      <w:hyperlink r:id="rId21" w:tooltip="Текст лекции" w:history="1">
        <w:r w:rsidRPr="00D957FD">
          <w:rPr>
            <w:u w:val="single"/>
          </w:rPr>
          <w:t>текст лекции</w:t>
        </w:r>
      </w:hyperlink>
      <w:r w:rsidR="000E45D0">
        <w:rPr>
          <w:u w:val="single"/>
        </w:rPr>
        <w:t xml:space="preserve"> </w:t>
      </w:r>
    </w:p>
    <w:p w14:paraId="4A0312D5" w14:textId="77777777" w:rsidR="00501619" w:rsidRDefault="00501619" w:rsidP="000E45D0">
      <w:pPr>
        <w:ind w:left="720"/>
      </w:pPr>
      <w:r w:rsidRPr="00D957FD">
        <w:t>Изучите параграфы 3.1.-.3,3. учебника А.Е.Дворецкой</w:t>
      </w:r>
    </w:p>
    <w:p w14:paraId="72F64314" w14:textId="77777777" w:rsidR="000E45D0" w:rsidRPr="00D957FD" w:rsidRDefault="000E45D0" w:rsidP="000E45D0">
      <w:pPr>
        <w:ind w:left="720"/>
      </w:pPr>
    </w:p>
    <w:p w14:paraId="6C783DF7" w14:textId="77777777" w:rsidR="00D476EC" w:rsidRDefault="00D476EC" w:rsidP="00D476EC">
      <w:pPr>
        <w:keepNext/>
        <w:keepLines/>
        <w:ind w:left="851" w:hanging="851"/>
        <w:rPr>
          <w:b/>
        </w:rPr>
      </w:pPr>
      <w:r w:rsidRPr="00D957FD">
        <w:rPr>
          <w:b/>
        </w:rPr>
        <w:t>Тема 4. Денежный и платежный оборот. Законы денежного обращения. Платежная система</w:t>
      </w:r>
    </w:p>
    <w:p w14:paraId="5BEE158E" w14:textId="77777777" w:rsidR="00680A24" w:rsidRDefault="00680A24" w:rsidP="00680A24">
      <w:pPr>
        <w:tabs>
          <w:tab w:val="left" w:pos="5670"/>
        </w:tabs>
        <w:ind w:right="141"/>
        <w:jc w:val="center"/>
        <w:rPr>
          <w:b/>
          <w:bCs/>
        </w:rPr>
      </w:pPr>
      <w:r w:rsidRPr="0076095B">
        <w:rPr>
          <w:b/>
          <w:bCs/>
        </w:rPr>
        <w:t>Примеры вопросов для проведения диалога-собеседования</w:t>
      </w:r>
      <w:r>
        <w:rPr>
          <w:b/>
          <w:bCs/>
        </w:rPr>
        <w:t xml:space="preserve"> </w:t>
      </w:r>
    </w:p>
    <w:p w14:paraId="57BDC6EB" w14:textId="77777777" w:rsidR="00680A24" w:rsidRPr="0078455C" w:rsidRDefault="00680A24" w:rsidP="00680A24">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УК-10</w:t>
      </w:r>
      <w:r w:rsidRPr="0078455C">
        <w:rPr>
          <w:i/>
        </w:rPr>
        <w:t xml:space="preserve">, </w:t>
      </w:r>
      <w:r>
        <w:rPr>
          <w:i/>
        </w:rPr>
        <w:t>индикатор</w:t>
      </w:r>
      <w:r w:rsidRPr="0078455C">
        <w:rPr>
          <w:i/>
        </w:rPr>
        <w:t xml:space="preserve"> </w:t>
      </w:r>
      <w:r>
        <w:rPr>
          <w:i/>
        </w:rPr>
        <w:t>УК-10.4</w:t>
      </w:r>
      <w:r w:rsidRPr="0078455C">
        <w:rPr>
          <w:i/>
        </w:rPr>
        <w:t>)</w:t>
      </w:r>
    </w:p>
    <w:p w14:paraId="26851983" w14:textId="77777777" w:rsidR="00D476EC" w:rsidRPr="00D957FD" w:rsidRDefault="00D476EC" w:rsidP="00680A24">
      <w:pPr>
        <w:ind w:firstLine="708"/>
      </w:pPr>
      <w:r w:rsidRPr="00D957FD">
        <w:t>Понятие денежного оборота.</w:t>
      </w:r>
    </w:p>
    <w:p w14:paraId="5B307EE5" w14:textId="77777777" w:rsidR="00D476EC" w:rsidRPr="00D957FD" w:rsidRDefault="00D476EC" w:rsidP="00564AE5">
      <w:pPr>
        <w:ind w:left="709"/>
        <w:jc w:val="both"/>
      </w:pPr>
      <w:r w:rsidRPr="00D957FD">
        <w:t xml:space="preserve">Совокупный платежный оборот. </w:t>
      </w:r>
    </w:p>
    <w:p w14:paraId="6E80FBE4" w14:textId="77777777" w:rsidR="00D476EC" w:rsidRPr="00D957FD" w:rsidRDefault="00D476EC" w:rsidP="00564AE5">
      <w:pPr>
        <w:ind w:left="709"/>
        <w:jc w:val="both"/>
      </w:pPr>
      <w:r w:rsidRPr="00D957FD">
        <w:t xml:space="preserve">Законы денежного оборота. </w:t>
      </w:r>
    </w:p>
    <w:p w14:paraId="654C5ED3" w14:textId="77777777" w:rsidR="00564AE5" w:rsidRDefault="00564AE5" w:rsidP="00D476EC">
      <w:pPr>
        <w:ind w:firstLine="720"/>
        <w:jc w:val="both"/>
        <w:rPr>
          <w:b/>
        </w:rPr>
      </w:pPr>
    </w:p>
    <w:p w14:paraId="3DDEAE60" w14:textId="77777777" w:rsidR="000E45D0" w:rsidRDefault="00564AE5" w:rsidP="00D476EC">
      <w:pPr>
        <w:ind w:firstLine="720"/>
        <w:jc w:val="both"/>
        <w:rPr>
          <w:b/>
        </w:rPr>
      </w:pPr>
      <w:r>
        <w:rPr>
          <w:b/>
        </w:rPr>
        <w:t>Примерное п</w:t>
      </w:r>
      <w:r w:rsidR="00D476EC" w:rsidRPr="00D957FD">
        <w:rPr>
          <w:b/>
        </w:rPr>
        <w:t xml:space="preserve">рактическое задание </w:t>
      </w:r>
    </w:p>
    <w:p w14:paraId="22D47E08" w14:textId="77777777" w:rsidR="000E45D0" w:rsidRPr="0078455C" w:rsidRDefault="000E45D0" w:rsidP="000E45D0">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компетенции УК-10</w:t>
      </w:r>
      <w:r w:rsidRPr="0078455C">
        <w:rPr>
          <w:i/>
        </w:rPr>
        <w:t xml:space="preserve">, </w:t>
      </w:r>
      <w:r>
        <w:rPr>
          <w:i/>
        </w:rPr>
        <w:t>индикатор</w:t>
      </w:r>
      <w:r w:rsidRPr="0078455C">
        <w:rPr>
          <w:i/>
        </w:rPr>
        <w:t xml:space="preserve"> </w:t>
      </w:r>
      <w:r>
        <w:rPr>
          <w:i/>
        </w:rPr>
        <w:t>УК-10.4</w:t>
      </w:r>
      <w:r w:rsidRPr="0078455C">
        <w:rPr>
          <w:i/>
        </w:rPr>
        <w:t>)</w:t>
      </w:r>
    </w:p>
    <w:p w14:paraId="4CF3B4A0" w14:textId="77777777" w:rsidR="00D476EC" w:rsidRDefault="00D476EC" w:rsidP="00D476EC">
      <w:pPr>
        <w:ind w:firstLine="720"/>
        <w:jc w:val="both"/>
      </w:pPr>
      <w:r w:rsidRPr="00D957FD">
        <w:rPr>
          <w:b/>
        </w:rPr>
        <w:t xml:space="preserve">– </w:t>
      </w:r>
      <w:r w:rsidRPr="00D957FD">
        <w:t>провести анализ и интерпретировать данные «Статистического бюллетеня Банка России» о показателях, характеризующих развитие платежной системы РФ</w:t>
      </w:r>
    </w:p>
    <w:p w14:paraId="3C652F0C" w14:textId="77777777" w:rsidR="000E45D0" w:rsidRDefault="000E45D0" w:rsidP="00D476EC">
      <w:pPr>
        <w:ind w:firstLine="720"/>
        <w:jc w:val="both"/>
      </w:pPr>
    </w:p>
    <w:p w14:paraId="10CABFCC" w14:textId="77777777" w:rsidR="00564AE5" w:rsidRDefault="00564AE5" w:rsidP="00564AE5">
      <w:pPr>
        <w:ind w:firstLine="708"/>
        <w:rPr>
          <w:b/>
          <w:iCs/>
        </w:rPr>
      </w:pPr>
      <w:r>
        <w:rPr>
          <w:b/>
          <w:iCs/>
        </w:rPr>
        <w:t>Примерные з</w:t>
      </w:r>
      <w:r w:rsidRPr="00D957FD">
        <w:rPr>
          <w:b/>
          <w:iCs/>
        </w:rPr>
        <w:t xml:space="preserve">адания для  самостоятельной работы: </w:t>
      </w:r>
    </w:p>
    <w:p w14:paraId="4D2C9FD1" w14:textId="77777777" w:rsidR="000E45D0" w:rsidRPr="0078455C" w:rsidRDefault="000E45D0" w:rsidP="000E45D0">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компетенции УК-10</w:t>
      </w:r>
      <w:r w:rsidRPr="0078455C">
        <w:rPr>
          <w:i/>
        </w:rPr>
        <w:t xml:space="preserve">, </w:t>
      </w:r>
      <w:r>
        <w:rPr>
          <w:i/>
        </w:rPr>
        <w:t>индикатор</w:t>
      </w:r>
      <w:r w:rsidRPr="0078455C">
        <w:rPr>
          <w:i/>
        </w:rPr>
        <w:t xml:space="preserve"> </w:t>
      </w:r>
      <w:r>
        <w:rPr>
          <w:i/>
        </w:rPr>
        <w:t>УК-10.4</w:t>
      </w:r>
      <w:r w:rsidRPr="0078455C">
        <w:rPr>
          <w:i/>
        </w:rPr>
        <w:t>)</w:t>
      </w:r>
    </w:p>
    <w:p w14:paraId="43FC034C" w14:textId="77777777" w:rsidR="00564AE5" w:rsidRDefault="00501619" w:rsidP="00564AE5">
      <w:pPr>
        <w:ind w:left="720"/>
        <w:rPr>
          <w:u w:val="single"/>
        </w:rPr>
      </w:pPr>
      <w:r w:rsidRPr="00D957FD">
        <w:rPr>
          <w:iCs/>
        </w:rPr>
        <w:t xml:space="preserve"> </w:t>
      </w:r>
      <w:r w:rsidRPr="00D957FD">
        <w:t>Изучите </w:t>
      </w:r>
      <w:hyperlink r:id="rId22" w:tooltip="Текст лекции" w:history="1">
        <w:r w:rsidRPr="00D957FD">
          <w:rPr>
            <w:u w:val="single"/>
          </w:rPr>
          <w:t>текст лекции</w:t>
        </w:r>
      </w:hyperlink>
      <w:r w:rsidR="00564AE5">
        <w:rPr>
          <w:u w:val="single"/>
        </w:rPr>
        <w:t xml:space="preserve"> </w:t>
      </w:r>
    </w:p>
    <w:p w14:paraId="36174371" w14:textId="77777777" w:rsidR="00501619" w:rsidRDefault="00501619" w:rsidP="00564AE5">
      <w:pPr>
        <w:ind w:left="720"/>
      </w:pPr>
      <w:r w:rsidRPr="00D957FD">
        <w:t>Изучите параграфы  4.1.- 4.3 учебника А.Е.Дворецкой</w:t>
      </w:r>
      <w:r w:rsidR="00564AE5">
        <w:t xml:space="preserve">  </w:t>
      </w:r>
    </w:p>
    <w:p w14:paraId="35830ECF" w14:textId="77777777" w:rsidR="00564AE5" w:rsidRPr="00D957FD" w:rsidRDefault="00564AE5" w:rsidP="00564AE5">
      <w:pPr>
        <w:ind w:left="720"/>
      </w:pPr>
    </w:p>
    <w:p w14:paraId="7FDBDCFC" w14:textId="77777777" w:rsidR="00D476EC" w:rsidRDefault="00D476EC" w:rsidP="004857CD">
      <w:pPr>
        <w:keepNext/>
        <w:keepLines/>
        <w:ind w:left="851" w:hanging="851"/>
        <w:rPr>
          <w:b/>
        </w:rPr>
      </w:pPr>
      <w:r w:rsidRPr="00D957FD">
        <w:rPr>
          <w:b/>
        </w:rPr>
        <w:t>Тема 5. Организация денежного оборота</w:t>
      </w:r>
    </w:p>
    <w:p w14:paraId="30B99BD2" w14:textId="77777777" w:rsidR="00680A24" w:rsidRDefault="00680A24" w:rsidP="00680A24">
      <w:pPr>
        <w:tabs>
          <w:tab w:val="left" w:pos="5670"/>
        </w:tabs>
        <w:ind w:right="141"/>
        <w:jc w:val="center"/>
        <w:rPr>
          <w:b/>
          <w:bCs/>
        </w:rPr>
      </w:pPr>
      <w:r w:rsidRPr="0076095B">
        <w:rPr>
          <w:b/>
          <w:bCs/>
        </w:rPr>
        <w:t>Примеры вопросов для проведения диалога-собеседования</w:t>
      </w:r>
      <w:r>
        <w:rPr>
          <w:b/>
          <w:bCs/>
        </w:rPr>
        <w:t xml:space="preserve"> </w:t>
      </w:r>
    </w:p>
    <w:p w14:paraId="5B9B8CE5" w14:textId="77777777" w:rsidR="00680A24" w:rsidRPr="0078455C" w:rsidRDefault="00680A24" w:rsidP="00680A24">
      <w:pPr>
        <w:tabs>
          <w:tab w:val="left" w:pos="5670"/>
        </w:tabs>
        <w:ind w:right="141"/>
        <w:jc w:val="center"/>
        <w:rPr>
          <w:i/>
        </w:rPr>
      </w:pPr>
      <w:r w:rsidRPr="0078455C">
        <w:rPr>
          <w:bCs/>
          <w:i/>
        </w:rPr>
        <w:t>(</w:t>
      </w:r>
      <w:r>
        <w:rPr>
          <w:i/>
        </w:rPr>
        <w:t>проверка форсированности</w:t>
      </w:r>
      <w:r w:rsidRPr="0078455C">
        <w:rPr>
          <w:i/>
        </w:rPr>
        <w:t xml:space="preserve"> </w:t>
      </w:r>
      <w:r w:rsidR="006033AD">
        <w:rPr>
          <w:i/>
        </w:rPr>
        <w:t xml:space="preserve">компетенции </w:t>
      </w:r>
      <w:r>
        <w:rPr>
          <w:i/>
        </w:rPr>
        <w:t>УК-10</w:t>
      </w:r>
      <w:r w:rsidRPr="0078455C">
        <w:rPr>
          <w:i/>
        </w:rPr>
        <w:t xml:space="preserve">, </w:t>
      </w:r>
      <w:r>
        <w:rPr>
          <w:i/>
        </w:rPr>
        <w:t>индикатор</w:t>
      </w:r>
      <w:r w:rsidRPr="0078455C">
        <w:rPr>
          <w:i/>
        </w:rPr>
        <w:t xml:space="preserve"> </w:t>
      </w:r>
      <w:r>
        <w:rPr>
          <w:i/>
        </w:rPr>
        <w:t>УК-10.4</w:t>
      </w:r>
      <w:r w:rsidRPr="0078455C">
        <w:rPr>
          <w:i/>
        </w:rPr>
        <w:t>)</w:t>
      </w:r>
    </w:p>
    <w:p w14:paraId="79792393" w14:textId="77777777" w:rsidR="00564AE5" w:rsidRDefault="00D476EC" w:rsidP="00564AE5">
      <w:pPr>
        <w:ind w:left="720"/>
        <w:jc w:val="both"/>
      </w:pPr>
      <w:r w:rsidRPr="00D957FD">
        <w:t xml:space="preserve">Расчеты платежными </w:t>
      </w:r>
      <w:r w:rsidR="00564AE5">
        <w:t>поручениями</w:t>
      </w:r>
    </w:p>
    <w:p w14:paraId="3756BE4E" w14:textId="77777777" w:rsidR="00D476EC" w:rsidRPr="00D957FD" w:rsidRDefault="00D476EC" w:rsidP="00564AE5">
      <w:pPr>
        <w:ind w:left="720"/>
        <w:jc w:val="both"/>
      </w:pPr>
      <w:r w:rsidRPr="00D957FD">
        <w:t>Расчеты в форме перевода денежных средств по требованию     получателя средств (прямое дебетование)</w:t>
      </w:r>
      <w:r w:rsidRPr="00D957FD">
        <w:rPr>
          <w:b/>
          <w:bCs/>
        </w:rPr>
        <w:t xml:space="preserve"> </w:t>
      </w:r>
    </w:p>
    <w:p w14:paraId="15CF9293" w14:textId="77777777" w:rsidR="00D476EC" w:rsidRPr="00D957FD" w:rsidRDefault="00D476EC" w:rsidP="00564AE5">
      <w:pPr>
        <w:ind w:left="720"/>
        <w:jc w:val="both"/>
      </w:pPr>
      <w:r w:rsidRPr="00D957FD">
        <w:t>Расчеты инкассовыми поручениями</w:t>
      </w:r>
    </w:p>
    <w:p w14:paraId="5736DBE1" w14:textId="77777777" w:rsidR="00564AE5" w:rsidRDefault="00564AE5" w:rsidP="00D476EC">
      <w:pPr>
        <w:pStyle w:val="22"/>
        <w:keepNext/>
        <w:spacing w:after="0" w:line="240" w:lineRule="auto"/>
        <w:ind w:left="0"/>
        <w:jc w:val="center"/>
        <w:rPr>
          <w:b/>
        </w:rPr>
      </w:pPr>
    </w:p>
    <w:p w14:paraId="6E9E35B4" w14:textId="77777777" w:rsidR="00D476EC" w:rsidRDefault="00864DE3" w:rsidP="00D476EC">
      <w:pPr>
        <w:pStyle w:val="22"/>
        <w:keepNext/>
        <w:spacing w:after="0" w:line="240" w:lineRule="auto"/>
        <w:ind w:left="0"/>
        <w:jc w:val="center"/>
        <w:rPr>
          <w:b/>
        </w:rPr>
      </w:pPr>
      <w:r w:rsidRPr="00D957FD">
        <w:rPr>
          <w:b/>
        </w:rPr>
        <w:t>Примеры з</w:t>
      </w:r>
      <w:r w:rsidR="00D476EC" w:rsidRPr="00D957FD">
        <w:rPr>
          <w:b/>
        </w:rPr>
        <w:t>адач</w:t>
      </w:r>
    </w:p>
    <w:p w14:paraId="467F3AF8" w14:textId="77777777" w:rsidR="000E45D0" w:rsidRPr="0078455C" w:rsidRDefault="000E45D0" w:rsidP="000E45D0">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компетенции УК-10</w:t>
      </w:r>
      <w:r w:rsidRPr="0078455C">
        <w:rPr>
          <w:i/>
        </w:rPr>
        <w:t xml:space="preserve">, </w:t>
      </w:r>
      <w:r>
        <w:rPr>
          <w:i/>
        </w:rPr>
        <w:t>индикатор</w:t>
      </w:r>
      <w:r w:rsidRPr="0078455C">
        <w:rPr>
          <w:i/>
        </w:rPr>
        <w:t xml:space="preserve"> </w:t>
      </w:r>
      <w:r>
        <w:rPr>
          <w:i/>
        </w:rPr>
        <w:t>УК-10.4</w:t>
      </w:r>
      <w:r w:rsidRPr="0078455C">
        <w:rPr>
          <w:i/>
        </w:rPr>
        <w:t>)</w:t>
      </w:r>
    </w:p>
    <w:p w14:paraId="1A060A3F" w14:textId="77777777" w:rsidR="000E45D0" w:rsidRPr="00D957FD" w:rsidRDefault="000E45D0" w:rsidP="00D476EC">
      <w:pPr>
        <w:pStyle w:val="22"/>
        <w:keepNext/>
        <w:spacing w:after="0" w:line="240" w:lineRule="auto"/>
        <w:ind w:left="0"/>
        <w:jc w:val="center"/>
        <w:rPr>
          <w:b/>
        </w:rPr>
      </w:pPr>
    </w:p>
    <w:p w14:paraId="74C3D7AB" w14:textId="77777777" w:rsidR="00D476EC" w:rsidRPr="00D957FD" w:rsidRDefault="00D476EC" w:rsidP="00D476EC">
      <w:pPr>
        <w:pStyle w:val="22"/>
        <w:spacing w:after="0" w:line="240" w:lineRule="auto"/>
        <w:ind w:left="0" w:firstLine="709"/>
        <w:jc w:val="both"/>
      </w:pPr>
      <w:r w:rsidRPr="00D957FD">
        <w:t xml:space="preserve">18 мая  фирма «Надежность» представила в </w:t>
      </w:r>
      <w:r w:rsidRPr="00D957FD">
        <w:tab/>
        <w:t>ООО «Яркомбанк» следующие платежные поручения:</w:t>
      </w:r>
    </w:p>
    <w:p w14:paraId="1835B196" w14:textId="77777777" w:rsidR="00D476EC" w:rsidRPr="00D957FD" w:rsidRDefault="00D476EC" w:rsidP="00B17770">
      <w:pPr>
        <w:pStyle w:val="22"/>
        <w:numPr>
          <w:ilvl w:val="0"/>
          <w:numId w:val="6"/>
        </w:numPr>
        <w:tabs>
          <w:tab w:val="clear" w:pos="1365"/>
          <w:tab w:val="left" w:pos="952"/>
        </w:tabs>
        <w:spacing w:after="0" w:line="240" w:lineRule="auto"/>
        <w:ind w:left="966" w:hanging="426"/>
        <w:jc w:val="both"/>
      </w:pPr>
      <w:r w:rsidRPr="00D957FD">
        <w:t>№167 – на перечисления налога с владельцев транспортных средств за апрель в сумме 25 тыс. руб.;</w:t>
      </w:r>
    </w:p>
    <w:p w14:paraId="5EEA81B6" w14:textId="77777777" w:rsidR="00D476EC" w:rsidRPr="00D957FD" w:rsidRDefault="00D476EC" w:rsidP="00B17770">
      <w:pPr>
        <w:pStyle w:val="22"/>
        <w:numPr>
          <w:ilvl w:val="0"/>
          <w:numId w:val="6"/>
        </w:numPr>
        <w:tabs>
          <w:tab w:val="clear" w:pos="1365"/>
          <w:tab w:val="left" w:pos="952"/>
        </w:tabs>
        <w:spacing w:after="0" w:line="240" w:lineRule="auto"/>
        <w:ind w:left="966" w:hanging="426"/>
        <w:jc w:val="both"/>
      </w:pPr>
      <w:r w:rsidRPr="00D957FD">
        <w:t>№168 – на перечисление налога на добавленную стоимость за апрель на сумму 180 тыс. руб. и авансовых отчислений за май в размере 220 тыс. руб.;</w:t>
      </w:r>
    </w:p>
    <w:p w14:paraId="657F0220" w14:textId="77777777" w:rsidR="00D476EC" w:rsidRPr="00D957FD" w:rsidRDefault="00D476EC" w:rsidP="00B17770">
      <w:pPr>
        <w:pStyle w:val="22"/>
        <w:numPr>
          <w:ilvl w:val="0"/>
          <w:numId w:val="6"/>
        </w:numPr>
        <w:tabs>
          <w:tab w:val="clear" w:pos="1365"/>
          <w:tab w:val="left" w:pos="952"/>
        </w:tabs>
        <w:spacing w:after="0" w:line="240" w:lineRule="auto"/>
        <w:ind w:left="966" w:hanging="426"/>
        <w:jc w:val="both"/>
      </w:pPr>
      <w:r w:rsidRPr="00D957FD">
        <w:t>№169 – на перечисление 20 тыс. руб. за продукцию (предварительная оплата);</w:t>
      </w:r>
    </w:p>
    <w:p w14:paraId="54816BC0" w14:textId="77777777" w:rsidR="00D476EC" w:rsidRPr="00D957FD" w:rsidRDefault="00D476EC" w:rsidP="00B17770">
      <w:pPr>
        <w:pStyle w:val="22"/>
        <w:numPr>
          <w:ilvl w:val="0"/>
          <w:numId w:val="6"/>
        </w:numPr>
        <w:tabs>
          <w:tab w:val="clear" w:pos="1365"/>
          <w:tab w:val="left" w:pos="952"/>
        </w:tabs>
        <w:spacing w:after="0" w:line="240" w:lineRule="auto"/>
        <w:ind w:left="966" w:hanging="426"/>
        <w:jc w:val="both"/>
      </w:pPr>
      <w:r w:rsidRPr="00D957FD">
        <w:lastRenderedPageBreak/>
        <w:t>№170 – на перечисление дополнительных платежей в бюджет за 1-ый квартал 2016 года в сумме 15 тыс. руб.</w:t>
      </w:r>
    </w:p>
    <w:p w14:paraId="040F94B2" w14:textId="77777777" w:rsidR="00D476EC" w:rsidRPr="00D957FD" w:rsidRDefault="00D476EC" w:rsidP="00D476EC">
      <w:pPr>
        <w:pStyle w:val="22"/>
        <w:spacing w:after="0" w:line="240" w:lineRule="auto"/>
        <w:ind w:left="0" w:firstLine="540"/>
        <w:jc w:val="both"/>
      </w:pPr>
      <w:r w:rsidRPr="00D957FD">
        <w:t>На расчетном счете фирмы 18 мая имелось 250 тыс. руб. Что должен сделать с представленными документами работник банка?</w:t>
      </w:r>
    </w:p>
    <w:p w14:paraId="64C83260" w14:textId="77777777" w:rsidR="00D476EC" w:rsidRPr="00D957FD" w:rsidRDefault="00D476EC" w:rsidP="00D476EC">
      <w:pPr>
        <w:pStyle w:val="22"/>
        <w:spacing w:after="0" w:line="240" w:lineRule="auto"/>
        <w:ind w:left="0" w:firstLine="540"/>
        <w:jc w:val="both"/>
        <w:rPr>
          <w:b/>
        </w:rPr>
      </w:pPr>
    </w:p>
    <w:p w14:paraId="6F41722D" w14:textId="77777777" w:rsidR="00D476EC" w:rsidRDefault="00D476EC" w:rsidP="00D476EC">
      <w:pPr>
        <w:pStyle w:val="22"/>
        <w:tabs>
          <w:tab w:val="left" w:pos="0"/>
        </w:tabs>
        <w:spacing w:after="0" w:line="240" w:lineRule="auto"/>
        <w:ind w:left="0" w:firstLine="709"/>
        <w:jc w:val="both"/>
      </w:pPr>
      <w:r w:rsidRPr="00D957FD">
        <w:t>2. Расчеты за природный газ АО «ЯТЦ» с городским трестом по эксплуатации газового хозяйства «Яргоргаз» осуществляет периодическими платежами каждые пять дней. Поставка газа за апрель по плану составляет 1800 тыс. руб., фактический расход 1700 тыс. рублей.    Определите сумму периодического  платежа и произведите перерасчет.</w:t>
      </w:r>
    </w:p>
    <w:p w14:paraId="3CC6185E" w14:textId="77777777" w:rsidR="00F53FD6" w:rsidRDefault="00F53FD6" w:rsidP="00D476EC">
      <w:pPr>
        <w:pStyle w:val="22"/>
        <w:tabs>
          <w:tab w:val="left" w:pos="0"/>
        </w:tabs>
        <w:spacing w:after="0" w:line="240" w:lineRule="auto"/>
        <w:ind w:left="0" w:firstLine="709"/>
        <w:jc w:val="both"/>
      </w:pPr>
    </w:p>
    <w:p w14:paraId="16A196E8" w14:textId="77777777" w:rsidR="000E45D0" w:rsidRDefault="00564AE5" w:rsidP="00564AE5">
      <w:pPr>
        <w:ind w:firstLine="708"/>
        <w:rPr>
          <w:b/>
          <w:iCs/>
        </w:rPr>
      </w:pPr>
      <w:r>
        <w:rPr>
          <w:b/>
          <w:iCs/>
        </w:rPr>
        <w:t>Примерные з</w:t>
      </w:r>
      <w:r w:rsidRPr="00D957FD">
        <w:rPr>
          <w:b/>
          <w:iCs/>
        </w:rPr>
        <w:t>адания для  самостоятельной работы</w:t>
      </w:r>
    </w:p>
    <w:p w14:paraId="50270411" w14:textId="77777777" w:rsidR="000E45D0" w:rsidRPr="0078455C" w:rsidRDefault="000E45D0" w:rsidP="000E45D0">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компетенции УК-10</w:t>
      </w:r>
      <w:r w:rsidRPr="0078455C">
        <w:rPr>
          <w:i/>
        </w:rPr>
        <w:t xml:space="preserve">, </w:t>
      </w:r>
      <w:r>
        <w:rPr>
          <w:i/>
        </w:rPr>
        <w:t>индикатор</w:t>
      </w:r>
      <w:r w:rsidRPr="0078455C">
        <w:rPr>
          <w:i/>
        </w:rPr>
        <w:t xml:space="preserve"> </w:t>
      </w:r>
      <w:r>
        <w:rPr>
          <w:i/>
        </w:rPr>
        <w:t>УК-10.4</w:t>
      </w:r>
      <w:r w:rsidRPr="0078455C">
        <w:rPr>
          <w:i/>
        </w:rPr>
        <w:t>)</w:t>
      </w:r>
    </w:p>
    <w:p w14:paraId="03D3EC73" w14:textId="77777777" w:rsidR="00564AE5" w:rsidRDefault="00864DE3" w:rsidP="000E45D0">
      <w:pPr>
        <w:ind w:firstLine="708"/>
        <w:rPr>
          <w:u w:val="single"/>
        </w:rPr>
      </w:pPr>
      <w:r w:rsidRPr="00D957FD">
        <w:t>Изучите </w:t>
      </w:r>
      <w:hyperlink r:id="rId23" w:tooltip="Текст лекции" w:history="1">
        <w:r w:rsidRPr="00D957FD">
          <w:rPr>
            <w:u w:val="single"/>
          </w:rPr>
          <w:t>текст лекции</w:t>
        </w:r>
      </w:hyperlink>
      <w:r w:rsidR="00564AE5">
        <w:rPr>
          <w:u w:val="single"/>
        </w:rPr>
        <w:t xml:space="preserve"> </w:t>
      </w:r>
    </w:p>
    <w:p w14:paraId="7422BD4F" w14:textId="77777777" w:rsidR="00864DE3" w:rsidRPr="00E548D9" w:rsidRDefault="00864DE3" w:rsidP="00564AE5">
      <w:pPr>
        <w:ind w:left="720"/>
      </w:pPr>
      <w:r w:rsidRPr="00D957FD">
        <w:t>Изучите параграф  4.4. учебника А.Е.Дворецкой</w:t>
      </w:r>
    </w:p>
    <w:p w14:paraId="73C56F1D" w14:textId="77777777" w:rsidR="00564AE5" w:rsidRDefault="00564AE5" w:rsidP="00D476EC">
      <w:pPr>
        <w:keepNext/>
        <w:keepLines/>
        <w:ind w:left="851" w:hanging="851"/>
        <w:rPr>
          <w:b/>
        </w:rPr>
      </w:pPr>
    </w:p>
    <w:p w14:paraId="7844AFA1" w14:textId="77777777" w:rsidR="00D476EC" w:rsidRDefault="00D476EC" w:rsidP="00D476EC">
      <w:pPr>
        <w:keepNext/>
        <w:keepLines/>
        <w:ind w:left="851" w:hanging="851"/>
        <w:rPr>
          <w:b/>
        </w:rPr>
      </w:pPr>
      <w:r w:rsidRPr="00D957FD">
        <w:rPr>
          <w:b/>
        </w:rPr>
        <w:t>Тема 6. Инфляция как многофакторный процесс: содержание, формы, последствия</w:t>
      </w:r>
    </w:p>
    <w:p w14:paraId="7E12BCAE" w14:textId="77777777" w:rsidR="00680A24" w:rsidRDefault="00680A24" w:rsidP="00680A24">
      <w:pPr>
        <w:tabs>
          <w:tab w:val="left" w:pos="5670"/>
        </w:tabs>
        <w:ind w:right="141"/>
        <w:jc w:val="center"/>
        <w:rPr>
          <w:b/>
          <w:bCs/>
        </w:rPr>
      </w:pPr>
      <w:r w:rsidRPr="0076095B">
        <w:rPr>
          <w:b/>
          <w:bCs/>
        </w:rPr>
        <w:t>Примеры вопросов для проведения диалога-собеседования</w:t>
      </w:r>
      <w:r>
        <w:rPr>
          <w:b/>
          <w:bCs/>
        </w:rPr>
        <w:t xml:space="preserve"> </w:t>
      </w:r>
    </w:p>
    <w:p w14:paraId="2FDD4F88" w14:textId="77777777" w:rsidR="00680A24" w:rsidRPr="0078455C" w:rsidRDefault="00680A24" w:rsidP="00680A24">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УК-10</w:t>
      </w:r>
      <w:r w:rsidRPr="0078455C">
        <w:rPr>
          <w:i/>
        </w:rPr>
        <w:t xml:space="preserve">, </w:t>
      </w:r>
      <w:r>
        <w:rPr>
          <w:i/>
        </w:rPr>
        <w:t>индикатор</w:t>
      </w:r>
      <w:r w:rsidRPr="0078455C">
        <w:rPr>
          <w:i/>
        </w:rPr>
        <w:t xml:space="preserve"> </w:t>
      </w:r>
      <w:r>
        <w:rPr>
          <w:i/>
        </w:rPr>
        <w:t>УК-10.4</w:t>
      </w:r>
      <w:r w:rsidRPr="0078455C">
        <w:rPr>
          <w:i/>
        </w:rPr>
        <w:t>)</w:t>
      </w:r>
    </w:p>
    <w:p w14:paraId="5840D2AC" w14:textId="77777777" w:rsidR="00D476EC" w:rsidRDefault="00D476EC" w:rsidP="00564AE5">
      <w:pPr>
        <w:ind w:left="709"/>
        <w:jc w:val="both"/>
      </w:pPr>
      <w:r w:rsidRPr="00D957FD">
        <w:t>Сущность</w:t>
      </w:r>
      <w:r w:rsidR="00564AE5">
        <w:t xml:space="preserve"> и</w:t>
      </w:r>
      <w:r w:rsidRPr="00D957FD">
        <w:t xml:space="preserve"> формы проявления  инфляции. </w:t>
      </w:r>
    </w:p>
    <w:p w14:paraId="49DEE826" w14:textId="77777777" w:rsidR="00564AE5" w:rsidRPr="00D957FD" w:rsidRDefault="00564AE5" w:rsidP="00564AE5">
      <w:pPr>
        <w:ind w:left="709"/>
        <w:jc w:val="both"/>
      </w:pPr>
      <w:r>
        <w:t>Причины инфляции</w:t>
      </w:r>
    </w:p>
    <w:p w14:paraId="077CE794" w14:textId="77777777" w:rsidR="00D476EC" w:rsidRPr="00D957FD" w:rsidRDefault="00564AE5" w:rsidP="00564AE5">
      <w:pPr>
        <w:ind w:left="709"/>
        <w:jc w:val="both"/>
      </w:pPr>
      <w:r>
        <w:t>П</w:t>
      </w:r>
      <w:r w:rsidR="00D476EC" w:rsidRPr="00D957FD">
        <w:t xml:space="preserve">оследствия инфляции. </w:t>
      </w:r>
    </w:p>
    <w:p w14:paraId="5DCCD036" w14:textId="77777777" w:rsidR="00D476EC" w:rsidRPr="00D957FD" w:rsidRDefault="00D476EC" w:rsidP="00564AE5">
      <w:pPr>
        <w:ind w:left="709"/>
        <w:jc w:val="both"/>
      </w:pPr>
    </w:p>
    <w:p w14:paraId="155C9158" w14:textId="77777777" w:rsidR="00D476EC" w:rsidRDefault="00564AE5" w:rsidP="00D476EC">
      <w:pPr>
        <w:jc w:val="center"/>
        <w:rPr>
          <w:b/>
        </w:rPr>
      </w:pPr>
      <w:r>
        <w:rPr>
          <w:b/>
        </w:rPr>
        <w:t>Примерные з</w:t>
      </w:r>
      <w:r w:rsidR="00D476EC" w:rsidRPr="00D957FD">
        <w:rPr>
          <w:b/>
        </w:rPr>
        <w:t>адачи</w:t>
      </w:r>
    </w:p>
    <w:p w14:paraId="1B409BC3" w14:textId="77777777" w:rsidR="000E45D0" w:rsidRPr="0078455C" w:rsidRDefault="000E45D0" w:rsidP="000E45D0">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компетенции УК-10</w:t>
      </w:r>
      <w:r w:rsidRPr="0078455C">
        <w:rPr>
          <w:i/>
        </w:rPr>
        <w:t xml:space="preserve">, </w:t>
      </w:r>
      <w:r>
        <w:rPr>
          <w:i/>
        </w:rPr>
        <w:t>индикатор</w:t>
      </w:r>
      <w:r w:rsidRPr="0078455C">
        <w:rPr>
          <w:i/>
        </w:rPr>
        <w:t xml:space="preserve"> </w:t>
      </w:r>
      <w:r>
        <w:rPr>
          <w:i/>
        </w:rPr>
        <w:t>УК-10.4</w:t>
      </w:r>
      <w:r w:rsidRPr="0078455C">
        <w:rPr>
          <w:i/>
        </w:rPr>
        <w:t>)</w:t>
      </w:r>
    </w:p>
    <w:p w14:paraId="18A4438F" w14:textId="77777777" w:rsidR="000E45D0" w:rsidRPr="00D957FD" w:rsidRDefault="000E45D0" w:rsidP="00D476EC">
      <w:pPr>
        <w:jc w:val="center"/>
        <w:rPr>
          <w:b/>
        </w:rPr>
      </w:pPr>
    </w:p>
    <w:p w14:paraId="70C095DE" w14:textId="77777777" w:rsidR="00D476EC" w:rsidRPr="00D957FD" w:rsidRDefault="00D476EC" w:rsidP="00B17770">
      <w:pPr>
        <w:pStyle w:val="a9"/>
        <w:numPr>
          <w:ilvl w:val="0"/>
          <w:numId w:val="8"/>
        </w:numPr>
        <w:rPr>
          <w:sz w:val="24"/>
        </w:rPr>
      </w:pPr>
      <w:r w:rsidRPr="00D957FD">
        <w:rPr>
          <w:sz w:val="24"/>
        </w:rPr>
        <w:t>Определите индекс и уровень инфляции за год,  если ежемесячный уровень инфляции в течение года был равномерным и составлял 1%</w:t>
      </w:r>
    </w:p>
    <w:p w14:paraId="27426C72" w14:textId="77777777" w:rsidR="00D476EC" w:rsidRPr="00D957FD" w:rsidRDefault="00D476EC" w:rsidP="00D476EC">
      <w:pPr>
        <w:pStyle w:val="a9"/>
        <w:rPr>
          <w:sz w:val="24"/>
        </w:rPr>
      </w:pPr>
    </w:p>
    <w:p w14:paraId="3A472290" w14:textId="77777777" w:rsidR="00D476EC" w:rsidRPr="00D957FD" w:rsidRDefault="00D476EC" w:rsidP="00B17770">
      <w:pPr>
        <w:pStyle w:val="a9"/>
        <w:numPr>
          <w:ilvl w:val="0"/>
          <w:numId w:val="8"/>
        </w:numPr>
        <w:rPr>
          <w:sz w:val="24"/>
        </w:rPr>
      </w:pPr>
      <w:r w:rsidRPr="00D957FD">
        <w:rPr>
          <w:sz w:val="24"/>
        </w:rPr>
        <w:t>Денежная масса увеличилась на 6%, скорость обращения денег снизилась на 3%, объем производства снизился на 6%. Чему равна инфляция?</w:t>
      </w:r>
    </w:p>
    <w:p w14:paraId="5605BD49" w14:textId="77777777" w:rsidR="00D476EC" w:rsidRPr="00D957FD" w:rsidRDefault="00D476EC" w:rsidP="00D476EC">
      <w:pPr>
        <w:pStyle w:val="a9"/>
        <w:rPr>
          <w:sz w:val="24"/>
        </w:rPr>
      </w:pPr>
    </w:p>
    <w:p w14:paraId="353B8498" w14:textId="77777777" w:rsidR="00D476EC" w:rsidRDefault="00D476EC" w:rsidP="00B17770">
      <w:pPr>
        <w:pStyle w:val="a9"/>
        <w:numPr>
          <w:ilvl w:val="0"/>
          <w:numId w:val="8"/>
        </w:numPr>
        <w:rPr>
          <w:sz w:val="24"/>
        </w:rPr>
      </w:pPr>
      <w:r w:rsidRPr="00D957FD">
        <w:rPr>
          <w:sz w:val="24"/>
        </w:rPr>
        <w:t>Холодильник в базисном периоде стоил 15 т.р., а в отчетном 14 т.р. Чему равна дефляция?</w:t>
      </w:r>
    </w:p>
    <w:p w14:paraId="475A8459" w14:textId="77777777" w:rsidR="00564AE5" w:rsidRDefault="00564AE5" w:rsidP="00564AE5">
      <w:pPr>
        <w:pStyle w:val="a9"/>
        <w:rPr>
          <w:sz w:val="24"/>
        </w:rPr>
      </w:pPr>
    </w:p>
    <w:p w14:paraId="76942EF5" w14:textId="77777777" w:rsidR="00864DE3" w:rsidRDefault="00564AE5" w:rsidP="00564AE5">
      <w:pPr>
        <w:ind w:firstLine="708"/>
        <w:rPr>
          <w:b/>
          <w:iCs/>
        </w:rPr>
      </w:pPr>
      <w:r>
        <w:rPr>
          <w:b/>
          <w:iCs/>
        </w:rPr>
        <w:t>Примерные з</w:t>
      </w:r>
      <w:r w:rsidRPr="00D957FD">
        <w:rPr>
          <w:b/>
          <w:iCs/>
        </w:rPr>
        <w:t xml:space="preserve">адания для  самостоятельной работы: </w:t>
      </w:r>
    </w:p>
    <w:p w14:paraId="2DDA6B09" w14:textId="77777777" w:rsidR="000E45D0" w:rsidRPr="0078455C" w:rsidRDefault="000E45D0" w:rsidP="000E45D0">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компетенции УК-10</w:t>
      </w:r>
      <w:r w:rsidRPr="0078455C">
        <w:rPr>
          <w:i/>
        </w:rPr>
        <w:t xml:space="preserve">, </w:t>
      </w:r>
      <w:r>
        <w:rPr>
          <w:i/>
        </w:rPr>
        <w:t>индикатор</w:t>
      </w:r>
      <w:r w:rsidRPr="0078455C">
        <w:rPr>
          <w:i/>
        </w:rPr>
        <w:t xml:space="preserve"> </w:t>
      </w:r>
      <w:r>
        <w:rPr>
          <w:i/>
        </w:rPr>
        <w:t>УК-10.4</w:t>
      </w:r>
      <w:r w:rsidRPr="0078455C">
        <w:rPr>
          <w:i/>
        </w:rPr>
        <w:t>)</w:t>
      </w:r>
    </w:p>
    <w:p w14:paraId="2F48FFD4" w14:textId="77777777" w:rsidR="00564AE5" w:rsidRDefault="00864DE3" w:rsidP="00564AE5">
      <w:pPr>
        <w:ind w:left="720"/>
        <w:rPr>
          <w:u w:val="single"/>
        </w:rPr>
      </w:pPr>
      <w:r w:rsidRPr="00D957FD">
        <w:t>Изучите </w:t>
      </w:r>
      <w:hyperlink r:id="rId24" w:tooltip="Текст лекции" w:history="1">
        <w:r w:rsidRPr="00D957FD">
          <w:rPr>
            <w:u w:val="single"/>
          </w:rPr>
          <w:t>текст лекции</w:t>
        </w:r>
      </w:hyperlink>
    </w:p>
    <w:p w14:paraId="1E8B2D67" w14:textId="77777777" w:rsidR="00864DE3" w:rsidRDefault="00564AE5" w:rsidP="00564AE5">
      <w:pPr>
        <w:ind w:left="720"/>
      </w:pPr>
      <w:r>
        <w:rPr>
          <w:iCs/>
        </w:rPr>
        <w:t>И</w:t>
      </w:r>
      <w:r w:rsidR="00864DE3" w:rsidRPr="00D957FD">
        <w:t>зучите тему 5. учебника А.Е.Дворецкой</w:t>
      </w:r>
    </w:p>
    <w:p w14:paraId="5C598389" w14:textId="77777777" w:rsidR="00564AE5" w:rsidRPr="00E548D9" w:rsidRDefault="00564AE5" w:rsidP="00564AE5">
      <w:pPr>
        <w:ind w:left="720"/>
      </w:pPr>
    </w:p>
    <w:p w14:paraId="711804AB" w14:textId="77777777" w:rsidR="00D476EC" w:rsidRPr="00D957FD" w:rsidRDefault="00D476EC" w:rsidP="00D476EC">
      <w:pPr>
        <w:jc w:val="center"/>
        <w:rPr>
          <w:b/>
        </w:rPr>
      </w:pPr>
      <w:r w:rsidRPr="00D957FD">
        <w:rPr>
          <w:b/>
        </w:rPr>
        <w:t>Раздел 2. Кредит</w:t>
      </w:r>
    </w:p>
    <w:p w14:paraId="41781586" w14:textId="77777777" w:rsidR="00D476EC" w:rsidRPr="00D957FD" w:rsidRDefault="00D476EC" w:rsidP="00D476EC">
      <w:pPr>
        <w:jc w:val="center"/>
        <w:rPr>
          <w:b/>
        </w:rPr>
      </w:pPr>
    </w:p>
    <w:p w14:paraId="36DE83D5" w14:textId="77777777" w:rsidR="00D476EC" w:rsidRDefault="00D476EC" w:rsidP="00D476EC">
      <w:pPr>
        <w:keepNext/>
        <w:keepLines/>
        <w:ind w:left="851" w:hanging="851"/>
        <w:rPr>
          <w:b/>
        </w:rPr>
      </w:pPr>
      <w:r w:rsidRPr="00D957FD">
        <w:rPr>
          <w:b/>
        </w:rPr>
        <w:t>Тема 7. Необходимость, сущность, функции и законы  кредита</w:t>
      </w:r>
    </w:p>
    <w:p w14:paraId="1174472B" w14:textId="77777777" w:rsidR="00680A24" w:rsidRDefault="00680A24" w:rsidP="00680A24">
      <w:pPr>
        <w:tabs>
          <w:tab w:val="left" w:pos="5670"/>
        </w:tabs>
        <w:ind w:right="141"/>
        <w:jc w:val="center"/>
        <w:rPr>
          <w:b/>
          <w:bCs/>
        </w:rPr>
      </w:pPr>
      <w:r w:rsidRPr="0076095B">
        <w:rPr>
          <w:b/>
          <w:bCs/>
        </w:rPr>
        <w:t>Примеры вопросов для проведения диалога-собеседования</w:t>
      </w:r>
      <w:r>
        <w:rPr>
          <w:b/>
          <w:bCs/>
        </w:rPr>
        <w:t xml:space="preserve"> </w:t>
      </w:r>
    </w:p>
    <w:p w14:paraId="34DAE65B" w14:textId="77777777" w:rsidR="00680A24" w:rsidRPr="0078455C" w:rsidRDefault="00680A24" w:rsidP="00680A24">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УК-10</w:t>
      </w:r>
      <w:r w:rsidRPr="0078455C">
        <w:rPr>
          <w:i/>
        </w:rPr>
        <w:t xml:space="preserve">, </w:t>
      </w:r>
      <w:r>
        <w:rPr>
          <w:i/>
        </w:rPr>
        <w:t>индикатор</w:t>
      </w:r>
      <w:r w:rsidRPr="0078455C">
        <w:rPr>
          <w:i/>
        </w:rPr>
        <w:t xml:space="preserve"> </w:t>
      </w:r>
      <w:r>
        <w:rPr>
          <w:i/>
        </w:rPr>
        <w:t>УК-10.4</w:t>
      </w:r>
      <w:r w:rsidRPr="0078455C">
        <w:rPr>
          <w:i/>
        </w:rPr>
        <w:t>)</w:t>
      </w:r>
    </w:p>
    <w:p w14:paraId="4CC41191" w14:textId="77777777" w:rsidR="00D476EC" w:rsidRPr="00D957FD" w:rsidRDefault="00D476EC" w:rsidP="00680A24">
      <w:pPr>
        <w:pStyle w:val="a9"/>
        <w:autoSpaceDE w:val="0"/>
        <w:autoSpaceDN w:val="0"/>
        <w:adjustRightInd w:val="0"/>
        <w:ind w:left="720"/>
        <w:contextualSpacing/>
        <w:jc w:val="both"/>
        <w:rPr>
          <w:sz w:val="24"/>
        </w:rPr>
      </w:pPr>
      <w:r w:rsidRPr="00D957FD">
        <w:rPr>
          <w:sz w:val="24"/>
        </w:rPr>
        <w:t>Необходимость кредита</w:t>
      </w:r>
    </w:p>
    <w:p w14:paraId="18E2BFB8" w14:textId="77777777" w:rsidR="00D476EC" w:rsidRPr="00D957FD" w:rsidRDefault="00D476EC" w:rsidP="00680A24">
      <w:pPr>
        <w:ind w:left="720"/>
        <w:jc w:val="both"/>
      </w:pPr>
      <w:r w:rsidRPr="00D957FD">
        <w:t>Сущность кредита</w:t>
      </w:r>
    </w:p>
    <w:p w14:paraId="4DE1B9BA" w14:textId="77777777" w:rsidR="00D476EC" w:rsidRDefault="00D476EC" w:rsidP="00680A24">
      <w:pPr>
        <w:ind w:left="720"/>
        <w:jc w:val="both"/>
      </w:pPr>
      <w:r w:rsidRPr="00D957FD">
        <w:t xml:space="preserve">Функции и законы кредита </w:t>
      </w:r>
    </w:p>
    <w:p w14:paraId="679F0423" w14:textId="77777777" w:rsidR="00F53FD6" w:rsidRDefault="00F53FD6" w:rsidP="00F53FD6">
      <w:pPr>
        <w:ind w:left="1080"/>
        <w:jc w:val="both"/>
      </w:pPr>
    </w:p>
    <w:p w14:paraId="5A6E9E50" w14:textId="77777777" w:rsidR="00564AE5" w:rsidRDefault="00564AE5" w:rsidP="00564AE5">
      <w:pPr>
        <w:ind w:firstLine="708"/>
        <w:rPr>
          <w:b/>
          <w:iCs/>
        </w:rPr>
      </w:pPr>
      <w:r>
        <w:rPr>
          <w:b/>
          <w:iCs/>
        </w:rPr>
        <w:t>Примерные з</w:t>
      </w:r>
      <w:r w:rsidRPr="00D957FD">
        <w:rPr>
          <w:b/>
          <w:iCs/>
        </w:rPr>
        <w:t xml:space="preserve">адания для  самостоятельной работы: </w:t>
      </w:r>
    </w:p>
    <w:p w14:paraId="60BC369B" w14:textId="77777777" w:rsidR="000E45D0" w:rsidRPr="0078455C" w:rsidRDefault="000E45D0" w:rsidP="000E45D0">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компетенции УК-10</w:t>
      </w:r>
      <w:r w:rsidRPr="0078455C">
        <w:rPr>
          <w:i/>
        </w:rPr>
        <w:t xml:space="preserve">, </w:t>
      </w:r>
      <w:r>
        <w:rPr>
          <w:i/>
        </w:rPr>
        <w:t>индикатор</w:t>
      </w:r>
      <w:r w:rsidRPr="0078455C">
        <w:rPr>
          <w:i/>
        </w:rPr>
        <w:t xml:space="preserve"> </w:t>
      </w:r>
      <w:r>
        <w:rPr>
          <w:i/>
        </w:rPr>
        <w:t>УК-10.4</w:t>
      </w:r>
      <w:r w:rsidRPr="0078455C">
        <w:rPr>
          <w:i/>
        </w:rPr>
        <w:t>)</w:t>
      </w:r>
    </w:p>
    <w:p w14:paraId="2F87C674" w14:textId="77777777" w:rsidR="00564AE5" w:rsidRDefault="00DE086E" w:rsidP="00564AE5">
      <w:pPr>
        <w:ind w:left="720"/>
        <w:rPr>
          <w:u w:val="single"/>
        </w:rPr>
      </w:pPr>
      <w:r w:rsidRPr="00D957FD">
        <w:t>Изучите </w:t>
      </w:r>
      <w:hyperlink r:id="rId25" w:tooltip="Текст лекции" w:history="1">
        <w:r w:rsidRPr="00D957FD">
          <w:rPr>
            <w:u w:val="single"/>
          </w:rPr>
          <w:t>текст лекции</w:t>
        </w:r>
      </w:hyperlink>
    </w:p>
    <w:p w14:paraId="06D52A6F" w14:textId="77777777" w:rsidR="00DE086E" w:rsidRDefault="00DE086E" w:rsidP="00564AE5">
      <w:pPr>
        <w:ind w:left="720"/>
      </w:pPr>
      <w:r w:rsidRPr="00D957FD">
        <w:t xml:space="preserve">Изучите </w:t>
      </w:r>
      <w:r w:rsidR="008A0897" w:rsidRPr="00D957FD">
        <w:t>параграфы 9,1+9.3</w:t>
      </w:r>
      <w:r w:rsidRPr="00D957FD">
        <w:t>. учебника А.Е.Дворецкой</w:t>
      </w:r>
    </w:p>
    <w:p w14:paraId="3AC99315" w14:textId="77777777" w:rsidR="00564AE5" w:rsidRPr="00D957FD" w:rsidRDefault="00564AE5" w:rsidP="00564AE5">
      <w:pPr>
        <w:ind w:left="720"/>
        <w:rPr>
          <w:b/>
        </w:rPr>
      </w:pPr>
    </w:p>
    <w:p w14:paraId="621C4D4A" w14:textId="77777777" w:rsidR="00D476EC" w:rsidRDefault="00D476EC" w:rsidP="00D476EC">
      <w:pPr>
        <w:keepNext/>
        <w:keepLines/>
        <w:ind w:left="851" w:hanging="851"/>
        <w:rPr>
          <w:b/>
        </w:rPr>
      </w:pPr>
      <w:r w:rsidRPr="00D957FD">
        <w:rPr>
          <w:b/>
        </w:rPr>
        <w:t>Тема 8. Формы и виды кредита</w:t>
      </w:r>
    </w:p>
    <w:p w14:paraId="72CE06B7" w14:textId="77777777" w:rsidR="00680A24" w:rsidRDefault="00680A24" w:rsidP="00680A24">
      <w:pPr>
        <w:tabs>
          <w:tab w:val="left" w:pos="5670"/>
        </w:tabs>
        <w:ind w:right="141"/>
        <w:jc w:val="center"/>
        <w:rPr>
          <w:b/>
          <w:bCs/>
        </w:rPr>
      </w:pPr>
      <w:r w:rsidRPr="0076095B">
        <w:rPr>
          <w:b/>
          <w:bCs/>
        </w:rPr>
        <w:t>Примеры вопросов для проведения диалога-собеседования</w:t>
      </w:r>
      <w:r>
        <w:rPr>
          <w:b/>
          <w:bCs/>
        </w:rPr>
        <w:t xml:space="preserve"> </w:t>
      </w:r>
    </w:p>
    <w:p w14:paraId="64E49DD4" w14:textId="77777777" w:rsidR="00680A24" w:rsidRPr="0078455C" w:rsidRDefault="00680A24" w:rsidP="00680A24">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УК-10</w:t>
      </w:r>
      <w:r w:rsidRPr="0078455C">
        <w:rPr>
          <w:i/>
        </w:rPr>
        <w:t xml:space="preserve">, </w:t>
      </w:r>
      <w:r>
        <w:rPr>
          <w:i/>
        </w:rPr>
        <w:t>индикатор</w:t>
      </w:r>
      <w:r w:rsidRPr="0078455C">
        <w:rPr>
          <w:i/>
        </w:rPr>
        <w:t xml:space="preserve"> </w:t>
      </w:r>
      <w:r>
        <w:rPr>
          <w:i/>
        </w:rPr>
        <w:t>УК-10.4</w:t>
      </w:r>
      <w:r w:rsidRPr="0078455C">
        <w:rPr>
          <w:i/>
        </w:rPr>
        <w:t>)</w:t>
      </w:r>
    </w:p>
    <w:p w14:paraId="3187B7E4" w14:textId="77777777" w:rsidR="00D476EC" w:rsidRPr="00D957FD" w:rsidRDefault="00D476EC" w:rsidP="00680A24">
      <w:pPr>
        <w:ind w:left="720"/>
        <w:jc w:val="both"/>
      </w:pPr>
      <w:r w:rsidRPr="00D957FD">
        <w:t xml:space="preserve">Формы кредита. </w:t>
      </w:r>
    </w:p>
    <w:p w14:paraId="3EA6728E" w14:textId="77777777" w:rsidR="00D476EC" w:rsidRPr="00D957FD" w:rsidRDefault="00D476EC" w:rsidP="00680A24">
      <w:pPr>
        <w:ind w:left="720"/>
        <w:jc w:val="both"/>
      </w:pPr>
      <w:r w:rsidRPr="00D957FD">
        <w:t>Виды кредита.</w:t>
      </w:r>
    </w:p>
    <w:p w14:paraId="12858B6E" w14:textId="77777777" w:rsidR="00D476EC" w:rsidRPr="00D957FD" w:rsidRDefault="00D476EC" w:rsidP="00680A24">
      <w:pPr>
        <w:ind w:left="720"/>
        <w:jc w:val="both"/>
      </w:pPr>
      <w:r w:rsidRPr="00D957FD">
        <w:t>Банковская форма кредита.</w:t>
      </w:r>
    </w:p>
    <w:p w14:paraId="2842A645" w14:textId="77777777" w:rsidR="00D476EC" w:rsidRPr="00D957FD" w:rsidRDefault="00D476EC" w:rsidP="00680A24">
      <w:pPr>
        <w:ind w:left="720"/>
        <w:jc w:val="both"/>
      </w:pPr>
      <w:r w:rsidRPr="00D957FD">
        <w:t>Государственный кредит.</w:t>
      </w:r>
    </w:p>
    <w:p w14:paraId="1FF17E75" w14:textId="77777777" w:rsidR="00564AE5" w:rsidRDefault="00564AE5" w:rsidP="00564AE5">
      <w:pPr>
        <w:ind w:left="1080"/>
        <w:jc w:val="both"/>
      </w:pPr>
    </w:p>
    <w:p w14:paraId="0E8D1CBB" w14:textId="77777777" w:rsidR="000E45D0" w:rsidRDefault="00564AE5" w:rsidP="000E45D0">
      <w:pPr>
        <w:ind w:left="1080"/>
        <w:rPr>
          <w:b/>
          <w:iCs/>
        </w:rPr>
      </w:pPr>
      <w:r>
        <w:rPr>
          <w:b/>
          <w:iCs/>
        </w:rPr>
        <w:t>Примерные з</w:t>
      </w:r>
      <w:r w:rsidRPr="00D957FD">
        <w:rPr>
          <w:b/>
          <w:iCs/>
        </w:rPr>
        <w:t xml:space="preserve">адания для  самостоятельной работы: </w:t>
      </w:r>
    </w:p>
    <w:p w14:paraId="5693FDAF" w14:textId="77777777" w:rsidR="000E45D0" w:rsidRPr="0078455C" w:rsidRDefault="000E45D0" w:rsidP="000E45D0">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компетенции УК-10</w:t>
      </w:r>
      <w:r w:rsidRPr="0078455C">
        <w:rPr>
          <w:i/>
        </w:rPr>
        <w:t xml:space="preserve">, </w:t>
      </w:r>
      <w:r>
        <w:rPr>
          <w:i/>
        </w:rPr>
        <w:t>индикатор</w:t>
      </w:r>
      <w:r w:rsidRPr="0078455C">
        <w:rPr>
          <w:i/>
        </w:rPr>
        <w:t xml:space="preserve"> </w:t>
      </w:r>
      <w:r>
        <w:rPr>
          <w:i/>
        </w:rPr>
        <w:t>УК-10.4</w:t>
      </w:r>
      <w:r w:rsidRPr="0078455C">
        <w:rPr>
          <w:i/>
        </w:rPr>
        <w:t>)</w:t>
      </w:r>
    </w:p>
    <w:p w14:paraId="067814EB" w14:textId="77777777" w:rsidR="00564AE5" w:rsidRDefault="00DE086E" w:rsidP="000E45D0">
      <w:pPr>
        <w:ind w:left="1080"/>
        <w:rPr>
          <w:u w:val="single"/>
        </w:rPr>
      </w:pPr>
      <w:r w:rsidRPr="00D957FD">
        <w:t>Изучите </w:t>
      </w:r>
      <w:hyperlink r:id="rId26" w:tooltip="Текст лекции" w:history="1">
        <w:r w:rsidRPr="00D957FD">
          <w:rPr>
            <w:u w:val="single"/>
          </w:rPr>
          <w:t>текст лекции</w:t>
        </w:r>
      </w:hyperlink>
      <w:r w:rsidR="00564AE5">
        <w:rPr>
          <w:u w:val="single"/>
        </w:rPr>
        <w:t xml:space="preserve"> </w:t>
      </w:r>
    </w:p>
    <w:p w14:paraId="47C735E4" w14:textId="77777777" w:rsidR="00DE086E" w:rsidRPr="000B6FF6" w:rsidRDefault="00DE086E" w:rsidP="00564AE5">
      <w:pPr>
        <w:ind w:left="720"/>
      </w:pPr>
      <w:r w:rsidRPr="00D957FD">
        <w:t>Изучите тему 11 учебника А.Е.Дворецкой</w:t>
      </w:r>
    </w:p>
    <w:p w14:paraId="406B4059" w14:textId="77777777" w:rsidR="00D476EC" w:rsidRPr="00D957FD" w:rsidRDefault="00D476EC" w:rsidP="00D476EC">
      <w:pPr>
        <w:jc w:val="center"/>
        <w:rPr>
          <w:b/>
        </w:rPr>
      </w:pPr>
    </w:p>
    <w:p w14:paraId="6D906BF9" w14:textId="77777777" w:rsidR="00D476EC" w:rsidRDefault="00D476EC" w:rsidP="00D476EC">
      <w:pPr>
        <w:keepNext/>
        <w:keepLines/>
        <w:ind w:left="851" w:hanging="851"/>
        <w:rPr>
          <w:b/>
        </w:rPr>
      </w:pPr>
      <w:r w:rsidRPr="00D957FD">
        <w:rPr>
          <w:b/>
        </w:rPr>
        <w:t xml:space="preserve">Тема 9. Роль и границы кредита </w:t>
      </w:r>
    </w:p>
    <w:p w14:paraId="588B20E6" w14:textId="77777777" w:rsidR="00680A24" w:rsidRDefault="00680A24" w:rsidP="00680A24">
      <w:pPr>
        <w:tabs>
          <w:tab w:val="left" w:pos="5670"/>
        </w:tabs>
        <w:ind w:right="141"/>
        <w:jc w:val="center"/>
        <w:rPr>
          <w:b/>
          <w:bCs/>
        </w:rPr>
      </w:pPr>
      <w:r w:rsidRPr="0076095B">
        <w:rPr>
          <w:b/>
          <w:bCs/>
        </w:rPr>
        <w:t>Примеры вопросов для проведения диалога-собеседования</w:t>
      </w:r>
      <w:r>
        <w:rPr>
          <w:b/>
          <w:bCs/>
        </w:rPr>
        <w:t xml:space="preserve"> </w:t>
      </w:r>
    </w:p>
    <w:p w14:paraId="6C79F1B1" w14:textId="77777777" w:rsidR="00680A24" w:rsidRPr="0078455C" w:rsidRDefault="00680A24" w:rsidP="00680A24">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УК-10</w:t>
      </w:r>
      <w:r w:rsidRPr="0078455C">
        <w:rPr>
          <w:i/>
        </w:rPr>
        <w:t xml:space="preserve">, </w:t>
      </w:r>
      <w:r>
        <w:rPr>
          <w:i/>
        </w:rPr>
        <w:t>индикатор</w:t>
      </w:r>
      <w:r w:rsidRPr="0078455C">
        <w:rPr>
          <w:i/>
        </w:rPr>
        <w:t xml:space="preserve"> </w:t>
      </w:r>
      <w:r>
        <w:rPr>
          <w:i/>
        </w:rPr>
        <w:t>УК-10.4</w:t>
      </w:r>
      <w:r w:rsidRPr="0078455C">
        <w:rPr>
          <w:i/>
        </w:rPr>
        <w:t>)</w:t>
      </w:r>
    </w:p>
    <w:p w14:paraId="1D3A00D9" w14:textId="77777777" w:rsidR="00D476EC" w:rsidRPr="00D957FD" w:rsidRDefault="00D476EC" w:rsidP="00680A24">
      <w:pPr>
        <w:ind w:left="720"/>
        <w:jc w:val="both"/>
      </w:pPr>
      <w:r w:rsidRPr="00D957FD">
        <w:t>Роль кредита.</w:t>
      </w:r>
    </w:p>
    <w:p w14:paraId="553F4DE3" w14:textId="77777777" w:rsidR="00D476EC" w:rsidRPr="00D957FD" w:rsidRDefault="00D476EC" w:rsidP="00680A24">
      <w:pPr>
        <w:ind w:left="720"/>
        <w:jc w:val="both"/>
      </w:pPr>
      <w:r w:rsidRPr="00D957FD">
        <w:t xml:space="preserve">Содержание границ кредита и их классификация. </w:t>
      </w:r>
    </w:p>
    <w:p w14:paraId="789BDB1F" w14:textId="77777777" w:rsidR="00D476EC" w:rsidRPr="00564AE5" w:rsidRDefault="00D476EC" w:rsidP="00680A24">
      <w:pPr>
        <w:ind w:left="720"/>
        <w:jc w:val="both"/>
        <w:rPr>
          <w:b/>
        </w:rPr>
      </w:pPr>
      <w:r w:rsidRPr="00D957FD">
        <w:t>Факторы, определяющие границы кредита</w:t>
      </w:r>
    </w:p>
    <w:p w14:paraId="0E32366A" w14:textId="77777777" w:rsidR="00564AE5" w:rsidRPr="00564AE5" w:rsidRDefault="00564AE5" w:rsidP="00680A24">
      <w:pPr>
        <w:ind w:left="1080"/>
        <w:jc w:val="both"/>
        <w:rPr>
          <w:b/>
        </w:rPr>
      </w:pPr>
    </w:p>
    <w:p w14:paraId="375E479E" w14:textId="77777777" w:rsidR="00DE086E" w:rsidRDefault="00564AE5" w:rsidP="00564AE5">
      <w:pPr>
        <w:ind w:left="1080"/>
        <w:rPr>
          <w:b/>
          <w:iCs/>
        </w:rPr>
      </w:pPr>
      <w:r>
        <w:rPr>
          <w:b/>
          <w:iCs/>
        </w:rPr>
        <w:t>Примерные з</w:t>
      </w:r>
      <w:r w:rsidRPr="00D957FD">
        <w:rPr>
          <w:b/>
          <w:iCs/>
        </w:rPr>
        <w:t xml:space="preserve">адания для  самостоятельной работы: </w:t>
      </w:r>
    </w:p>
    <w:p w14:paraId="36EE3A56" w14:textId="77777777" w:rsidR="000E45D0" w:rsidRPr="0078455C" w:rsidRDefault="000E45D0" w:rsidP="000E45D0">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компетенции УК-10</w:t>
      </w:r>
      <w:r w:rsidRPr="0078455C">
        <w:rPr>
          <w:i/>
        </w:rPr>
        <w:t xml:space="preserve">, </w:t>
      </w:r>
      <w:r>
        <w:rPr>
          <w:i/>
        </w:rPr>
        <w:t>индикатор</w:t>
      </w:r>
      <w:r w:rsidRPr="0078455C">
        <w:rPr>
          <w:i/>
        </w:rPr>
        <w:t xml:space="preserve"> </w:t>
      </w:r>
      <w:r>
        <w:rPr>
          <w:i/>
        </w:rPr>
        <w:t>УК-10.4</w:t>
      </w:r>
      <w:r w:rsidRPr="0078455C">
        <w:rPr>
          <w:i/>
        </w:rPr>
        <w:t>)</w:t>
      </w:r>
    </w:p>
    <w:p w14:paraId="6C40C916" w14:textId="77777777" w:rsidR="00564AE5" w:rsidRDefault="00DE086E" w:rsidP="00564AE5">
      <w:pPr>
        <w:ind w:left="720"/>
        <w:rPr>
          <w:u w:val="single"/>
        </w:rPr>
      </w:pPr>
      <w:r w:rsidRPr="00D957FD">
        <w:t>Изучите </w:t>
      </w:r>
      <w:hyperlink r:id="rId27" w:tooltip="Текст лекции" w:history="1">
        <w:r w:rsidRPr="00D957FD">
          <w:rPr>
            <w:u w:val="single"/>
          </w:rPr>
          <w:t>текст лекции</w:t>
        </w:r>
      </w:hyperlink>
      <w:r w:rsidR="00564AE5">
        <w:rPr>
          <w:u w:val="single"/>
        </w:rPr>
        <w:t xml:space="preserve"> </w:t>
      </w:r>
    </w:p>
    <w:p w14:paraId="0C6F34A6" w14:textId="77777777" w:rsidR="00DE086E" w:rsidRDefault="00DE086E" w:rsidP="00564AE5">
      <w:pPr>
        <w:ind w:left="720"/>
      </w:pPr>
      <w:r w:rsidRPr="00D957FD">
        <w:t xml:space="preserve">Изучите </w:t>
      </w:r>
      <w:r w:rsidR="008A0897" w:rsidRPr="00D957FD">
        <w:t xml:space="preserve">параграфы 9.3- 9.4 </w:t>
      </w:r>
      <w:r w:rsidRPr="00D957FD">
        <w:t>. учебника А.Е.Дворецкой</w:t>
      </w:r>
    </w:p>
    <w:p w14:paraId="21438E43" w14:textId="77777777" w:rsidR="00564AE5" w:rsidRPr="000B6FF6" w:rsidRDefault="00564AE5" w:rsidP="00564AE5">
      <w:pPr>
        <w:ind w:left="720"/>
      </w:pPr>
    </w:p>
    <w:p w14:paraId="37B55E88" w14:textId="77777777" w:rsidR="00D476EC" w:rsidRDefault="00D476EC" w:rsidP="00D476EC">
      <w:pPr>
        <w:keepNext/>
        <w:keepLines/>
        <w:ind w:left="851" w:hanging="851"/>
        <w:rPr>
          <w:b/>
        </w:rPr>
      </w:pPr>
      <w:r w:rsidRPr="00D957FD">
        <w:rPr>
          <w:b/>
        </w:rPr>
        <w:t>Тема 10. Ссудный процент и его использование в рыночной экономике</w:t>
      </w:r>
    </w:p>
    <w:p w14:paraId="43F8581B" w14:textId="77777777" w:rsidR="00680A24" w:rsidRDefault="00680A24" w:rsidP="00680A24">
      <w:pPr>
        <w:tabs>
          <w:tab w:val="left" w:pos="5670"/>
        </w:tabs>
        <w:ind w:right="141"/>
        <w:jc w:val="center"/>
        <w:rPr>
          <w:b/>
          <w:bCs/>
        </w:rPr>
      </w:pPr>
      <w:r w:rsidRPr="0076095B">
        <w:rPr>
          <w:b/>
          <w:bCs/>
        </w:rPr>
        <w:t>Примеры вопросов для проведения диалога-собеседования</w:t>
      </w:r>
      <w:r>
        <w:rPr>
          <w:b/>
          <w:bCs/>
        </w:rPr>
        <w:t xml:space="preserve"> </w:t>
      </w:r>
    </w:p>
    <w:p w14:paraId="2958CF57" w14:textId="77777777" w:rsidR="00680A24" w:rsidRPr="0078455C" w:rsidRDefault="00680A24" w:rsidP="00680A24">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УК-10</w:t>
      </w:r>
      <w:r w:rsidRPr="0078455C">
        <w:rPr>
          <w:i/>
        </w:rPr>
        <w:t xml:space="preserve">, </w:t>
      </w:r>
      <w:r>
        <w:rPr>
          <w:i/>
        </w:rPr>
        <w:t>индикатор</w:t>
      </w:r>
      <w:r w:rsidRPr="0078455C">
        <w:rPr>
          <w:i/>
        </w:rPr>
        <w:t xml:space="preserve"> </w:t>
      </w:r>
      <w:r>
        <w:rPr>
          <w:i/>
        </w:rPr>
        <w:t>УК-10.4</w:t>
      </w:r>
      <w:r w:rsidRPr="0078455C">
        <w:rPr>
          <w:i/>
        </w:rPr>
        <w:t>)</w:t>
      </w:r>
    </w:p>
    <w:p w14:paraId="4F16F3AD" w14:textId="77777777" w:rsidR="00D476EC" w:rsidRPr="00D957FD" w:rsidRDefault="00680A24" w:rsidP="002D5D3D">
      <w:pPr>
        <w:ind w:left="720"/>
        <w:jc w:val="both"/>
      </w:pPr>
      <w:r>
        <w:t>Сущность ссуд</w:t>
      </w:r>
      <w:r w:rsidR="00D476EC" w:rsidRPr="00D957FD">
        <w:t>ного процента.</w:t>
      </w:r>
    </w:p>
    <w:p w14:paraId="3E8F2118" w14:textId="77777777" w:rsidR="00D476EC" w:rsidRPr="00D957FD" w:rsidRDefault="00680A24" w:rsidP="002D5D3D">
      <w:pPr>
        <w:ind w:left="720"/>
        <w:jc w:val="both"/>
      </w:pPr>
      <w:r>
        <w:t>Виды процентов</w:t>
      </w:r>
      <w:r w:rsidR="00D476EC" w:rsidRPr="00D957FD">
        <w:t>.</w:t>
      </w:r>
    </w:p>
    <w:p w14:paraId="13F5691E" w14:textId="77777777" w:rsidR="00564AE5" w:rsidRDefault="002D5D3D" w:rsidP="002D5D3D">
      <w:pPr>
        <w:ind w:left="720"/>
        <w:jc w:val="both"/>
      </w:pPr>
      <w:r>
        <w:t>Простые и сложные проценты</w:t>
      </w:r>
    </w:p>
    <w:p w14:paraId="48CE5DBE" w14:textId="77777777" w:rsidR="002D5D3D" w:rsidRPr="00D957FD" w:rsidRDefault="002D5D3D" w:rsidP="002D5D3D">
      <w:pPr>
        <w:ind w:left="720"/>
        <w:jc w:val="both"/>
      </w:pPr>
    </w:p>
    <w:p w14:paraId="2FEF248E" w14:textId="77777777" w:rsidR="00D476EC" w:rsidRDefault="00564AE5" w:rsidP="00D476EC">
      <w:pPr>
        <w:jc w:val="center"/>
        <w:rPr>
          <w:b/>
        </w:rPr>
      </w:pPr>
      <w:r>
        <w:rPr>
          <w:b/>
        </w:rPr>
        <w:t>Примерные з</w:t>
      </w:r>
      <w:r w:rsidR="00D476EC" w:rsidRPr="00E548D9">
        <w:rPr>
          <w:b/>
        </w:rPr>
        <w:t>адачи</w:t>
      </w:r>
    </w:p>
    <w:p w14:paraId="045A2FF6" w14:textId="77777777" w:rsidR="000E45D0" w:rsidRPr="0078455C" w:rsidRDefault="000E45D0" w:rsidP="000E45D0">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компетенции УК-10</w:t>
      </w:r>
      <w:r w:rsidRPr="0078455C">
        <w:rPr>
          <w:i/>
        </w:rPr>
        <w:t xml:space="preserve">, </w:t>
      </w:r>
      <w:r>
        <w:rPr>
          <w:i/>
        </w:rPr>
        <w:t>индикатор</w:t>
      </w:r>
      <w:r w:rsidRPr="0078455C">
        <w:rPr>
          <w:i/>
        </w:rPr>
        <w:t xml:space="preserve"> </w:t>
      </w:r>
      <w:r>
        <w:rPr>
          <w:i/>
        </w:rPr>
        <w:t>УК-10.4</w:t>
      </w:r>
      <w:r w:rsidRPr="0078455C">
        <w:rPr>
          <w:i/>
        </w:rPr>
        <w:t>)</w:t>
      </w:r>
    </w:p>
    <w:p w14:paraId="12EE91B7" w14:textId="77777777" w:rsidR="000E45D0" w:rsidRPr="00E548D9" w:rsidRDefault="000E45D0" w:rsidP="00D476EC">
      <w:pPr>
        <w:jc w:val="center"/>
        <w:rPr>
          <w:b/>
        </w:rPr>
      </w:pPr>
    </w:p>
    <w:p w14:paraId="6558C66F" w14:textId="77777777" w:rsidR="00D476EC" w:rsidRPr="00E548D9" w:rsidRDefault="00D476EC" w:rsidP="00D476EC">
      <w:pPr>
        <w:pStyle w:val="Style3"/>
        <w:widowControl/>
        <w:spacing w:line="240" w:lineRule="auto"/>
        <w:ind w:right="-144" w:firstLine="709"/>
        <w:rPr>
          <w:rStyle w:val="FontStyle17"/>
          <w:sz w:val="24"/>
          <w:szCs w:val="24"/>
        </w:rPr>
      </w:pPr>
      <w:r w:rsidRPr="00E548D9">
        <w:rPr>
          <w:rStyle w:val="FontStyle20"/>
          <w:i w:val="0"/>
          <w:spacing w:val="-10"/>
        </w:rPr>
        <w:t>1</w:t>
      </w:r>
      <w:r w:rsidRPr="00E548D9">
        <w:rPr>
          <w:rStyle w:val="FontStyle20"/>
          <w:spacing w:val="-10"/>
        </w:rPr>
        <w:t>.</w:t>
      </w:r>
      <w:r w:rsidRPr="00E548D9">
        <w:rPr>
          <w:rStyle w:val="FontStyle20"/>
        </w:rPr>
        <w:t xml:space="preserve"> </w:t>
      </w:r>
      <w:r w:rsidRPr="00E548D9">
        <w:rPr>
          <w:rStyle w:val="FontStyle17"/>
          <w:sz w:val="24"/>
          <w:szCs w:val="24"/>
        </w:rPr>
        <w:t>Вклад 20 тыс. руб. был положен в банк на три месяца. Простая ставка банка 5% годовых. Требуется определить сумму начис</w:t>
      </w:r>
      <w:r w:rsidRPr="00E548D9">
        <w:rPr>
          <w:rStyle w:val="FontStyle17"/>
          <w:sz w:val="24"/>
          <w:szCs w:val="24"/>
        </w:rPr>
        <w:softHyphen/>
        <w:t>ленных процентов.</w:t>
      </w:r>
    </w:p>
    <w:p w14:paraId="19C18FEE" w14:textId="77777777" w:rsidR="00D476EC" w:rsidRPr="00E548D9" w:rsidRDefault="00D476EC" w:rsidP="00D476EC">
      <w:pPr>
        <w:pStyle w:val="Style3"/>
        <w:widowControl/>
        <w:spacing w:line="240" w:lineRule="auto"/>
        <w:ind w:right="-144" w:firstLine="709"/>
        <w:rPr>
          <w:rStyle w:val="FontStyle17"/>
          <w:sz w:val="24"/>
          <w:szCs w:val="24"/>
        </w:rPr>
      </w:pPr>
    </w:p>
    <w:p w14:paraId="31BB5DC0" w14:textId="77777777" w:rsidR="00D476EC" w:rsidRPr="00E548D9" w:rsidRDefault="00D476EC" w:rsidP="00D476EC">
      <w:pPr>
        <w:pStyle w:val="Style1"/>
        <w:widowControl/>
        <w:spacing w:line="240" w:lineRule="auto"/>
        <w:ind w:right="-144" w:firstLine="709"/>
        <w:rPr>
          <w:rStyle w:val="FontStyle11"/>
          <w:sz w:val="24"/>
          <w:szCs w:val="24"/>
        </w:rPr>
      </w:pPr>
      <w:r w:rsidRPr="00E548D9">
        <w:rPr>
          <w:rStyle w:val="FontStyle12"/>
          <w:spacing w:val="-10"/>
          <w:sz w:val="24"/>
          <w:szCs w:val="24"/>
        </w:rPr>
        <w:t>2.</w:t>
      </w:r>
      <w:r w:rsidRPr="00E548D9">
        <w:rPr>
          <w:rStyle w:val="FontStyle11"/>
          <w:sz w:val="24"/>
          <w:szCs w:val="24"/>
        </w:rPr>
        <w:t xml:space="preserve"> Вкладчик собирается положить в банк сумму 500 тыс. руб. с целью накопления 600 тыс. руб. Простая ставка </w:t>
      </w:r>
      <w:r w:rsidRPr="00E548D9">
        <w:rPr>
          <w:rStyle w:val="FontStyle12"/>
          <w:b w:val="0"/>
          <w:spacing w:val="-10"/>
          <w:sz w:val="24"/>
          <w:szCs w:val="24"/>
        </w:rPr>
        <w:t>банка</w:t>
      </w:r>
      <w:r w:rsidRPr="00E548D9">
        <w:rPr>
          <w:rStyle w:val="FontStyle12"/>
          <w:spacing w:val="-10"/>
          <w:sz w:val="24"/>
          <w:szCs w:val="24"/>
        </w:rPr>
        <w:t xml:space="preserve">  </w:t>
      </w:r>
      <w:r w:rsidRPr="00E548D9">
        <w:rPr>
          <w:rStyle w:val="FontStyle11"/>
          <w:sz w:val="24"/>
          <w:szCs w:val="24"/>
        </w:rPr>
        <w:t>по вкладам равна 6% годовых. Через сколько времени вкладчик сможет накопить требуемую сумму?</w:t>
      </w:r>
    </w:p>
    <w:p w14:paraId="7C0862BE" w14:textId="77777777" w:rsidR="00D476EC" w:rsidRPr="00E548D9" w:rsidRDefault="00D476EC" w:rsidP="00D476EC">
      <w:pPr>
        <w:pStyle w:val="Style1"/>
        <w:widowControl/>
        <w:spacing w:line="240" w:lineRule="auto"/>
        <w:ind w:right="-144" w:firstLine="709"/>
        <w:rPr>
          <w:rStyle w:val="FontStyle11"/>
          <w:sz w:val="24"/>
          <w:szCs w:val="24"/>
        </w:rPr>
      </w:pPr>
    </w:p>
    <w:p w14:paraId="68C1049D" w14:textId="77777777" w:rsidR="00564AE5" w:rsidRDefault="00564AE5" w:rsidP="00564AE5">
      <w:pPr>
        <w:ind w:left="1080"/>
        <w:rPr>
          <w:b/>
          <w:iCs/>
        </w:rPr>
      </w:pPr>
      <w:r>
        <w:rPr>
          <w:b/>
          <w:iCs/>
        </w:rPr>
        <w:t>Примерные з</w:t>
      </w:r>
      <w:r w:rsidRPr="00D957FD">
        <w:rPr>
          <w:b/>
          <w:iCs/>
        </w:rPr>
        <w:t xml:space="preserve">адания для  самостоятельной работы: </w:t>
      </w:r>
    </w:p>
    <w:p w14:paraId="4FDAE2F6" w14:textId="77777777" w:rsidR="000E45D0" w:rsidRPr="0078455C" w:rsidRDefault="000E45D0" w:rsidP="000E45D0">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компетенции УК-10</w:t>
      </w:r>
      <w:r w:rsidRPr="0078455C">
        <w:rPr>
          <w:i/>
        </w:rPr>
        <w:t xml:space="preserve">, </w:t>
      </w:r>
      <w:r>
        <w:rPr>
          <w:i/>
        </w:rPr>
        <w:t>индикатор</w:t>
      </w:r>
      <w:r w:rsidRPr="0078455C">
        <w:rPr>
          <w:i/>
        </w:rPr>
        <w:t xml:space="preserve"> </w:t>
      </w:r>
      <w:r>
        <w:rPr>
          <w:i/>
        </w:rPr>
        <w:t>УК-10.4</w:t>
      </w:r>
      <w:r w:rsidRPr="0078455C">
        <w:rPr>
          <w:i/>
        </w:rPr>
        <w:t>)</w:t>
      </w:r>
    </w:p>
    <w:p w14:paraId="1B41CEBC" w14:textId="77777777" w:rsidR="000E45D0" w:rsidRDefault="008A0897" w:rsidP="000E45D0">
      <w:pPr>
        <w:ind w:left="720"/>
        <w:rPr>
          <w:u w:val="single"/>
        </w:rPr>
      </w:pPr>
      <w:r w:rsidRPr="00D957FD">
        <w:rPr>
          <w:iCs/>
        </w:rPr>
        <w:t xml:space="preserve"> </w:t>
      </w:r>
      <w:r w:rsidRPr="00D957FD">
        <w:t>Изучите </w:t>
      </w:r>
      <w:hyperlink r:id="rId28" w:tooltip="Текст лекции" w:history="1">
        <w:r w:rsidRPr="00D957FD">
          <w:rPr>
            <w:u w:val="single"/>
          </w:rPr>
          <w:t>текст лекции</w:t>
        </w:r>
      </w:hyperlink>
    </w:p>
    <w:p w14:paraId="46A4D432" w14:textId="77777777" w:rsidR="008A0897" w:rsidRDefault="008A0897" w:rsidP="000E45D0">
      <w:pPr>
        <w:ind w:left="720"/>
      </w:pPr>
      <w:r w:rsidRPr="00D957FD">
        <w:t>Изучите тему 10. учебника А.Е.Дворецкой</w:t>
      </w:r>
    </w:p>
    <w:p w14:paraId="3C6D4A19" w14:textId="77777777" w:rsidR="000E45D0" w:rsidRPr="00D957FD" w:rsidRDefault="000E45D0" w:rsidP="000E45D0">
      <w:pPr>
        <w:ind w:left="720"/>
        <w:rPr>
          <w:b/>
        </w:rPr>
      </w:pPr>
    </w:p>
    <w:p w14:paraId="47C062F2" w14:textId="77777777" w:rsidR="00D476EC" w:rsidRPr="00D957FD" w:rsidRDefault="00D476EC" w:rsidP="00D476EC">
      <w:pPr>
        <w:keepNext/>
        <w:jc w:val="center"/>
        <w:rPr>
          <w:b/>
        </w:rPr>
      </w:pPr>
      <w:r w:rsidRPr="00D957FD">
        <w:rPr>
          <w:b/>
        </w:rPr>
        <w:t>Раздел 3. Банки</w:t>
      </w:r>
    </w:p>
    <w:p w14:paraId="3AA0AACB" w14:textId="77777777" w:rsidR="00D476EC" w:rsidRPr="00D957FD" w:rsidRDefault="00D476EC" w:rsidP="00D476EC">
      <w:pPr>
        <w:keepNext/>
        <w:jc w:val="center"/>
        <w:rPr>
          <w:b/>
        </w:rPr>
      </w:pPr>
    </w:p>
    <w:p w14:paraId="40C4EF29" w14:textId="77777777" w:rsidR="00D476EC" w:rsidRDefault="00D476EC" w:rsidP="00D476EC">
      <w:pPr>
        <w:keepNext/>
        <w:keepLines/>
        <w:ind w:left="851" w:hanging="851"/>
        <w:rPr>
          <w:b/>
        </w:rPr>
      </w:pPr>
      <w:r w:rsidRPr="00D957FD">
        <w:rPr>
          <w:b/>
        </w:rPr>
        <w:t>Тема 11. Кредитная и банковская системы</w:t>
      </w:r>
    </w:p>
    <w:p w14:paraId="5E17C153" w14:textId="77777777" w:rsidR="002D5D3D" w:rsidRDefault="002D5D3D" w:rsidP="002D5D3D">
      <w:pPr>
        <w:tabs>
          <w:tab w:val="left" w:pos="5670"/>
        </w:tabs>
        <w:ind w:right="141"/>
        <w:jc w:val="center"/>
        <w:rPr>
          <w:b/>
          <w:bCs/>
        </w:rPr>
      </w:pPr>
      <w:r w:rsidRPr="0076095B">
        <w:rPr>
          <w:b/>
          <w:bCs/>
        </w:rPr>
        <w:t>Примеры вопросов для проведения диалога-собеседования</w:t>
      </w:r>
      <w:r>
        <w:rPr>
          <w:b/>
          <w:bCs/>
        </w:rPr>
        <w:t xml:space="preserve"> </w:t>
      </w:r>
    </w:p>
    <w:p w14:paraId="5060674A" w14:textId="77777777" w:rsidR="002D5D3D" w:rsidRPr="0078455C" w:rsidRDefault="002D5D3D" w:rsidP="002D5D3D">
      <w:pPr>
        <w:tabs>
          <w:tab w:val="left" w:pos="5670"/>
        </w:tabs>
        <w:ind w:right="141"/>
        <w:jc w:val="center"/>
        <w:rPr>
          <w:i/>
        </w:rPr>
      </w:pPr>
      <w:r w:rsidRPr="0078455C">
        <w:rPr>
          <w:bCs/>
          <w:i/>
        </w:rPr>
        <w:lastRenderedPageBreak/>
        <w:t>(</w:t>
      </w:r>
      <w:r>
        <w:rPr>
          <w:i/>
        </w:rPr>
        <w:t>проверка форсированности</w:t>
      </w:r>
      <w:r w:rsidRPr="0078455C">
        <w:rPr>
          <w:i/>
        </w:rPr>
        <w:t xml:space="preserve"> </w:t>
      </w:r>
      <w:r>
        <w:rPr>
          <w:i/>
        </w:rPr>
        <w:t>УК-10</w:t>
      </w:r>
      <w:r w:rsidRPr="0078455C">
        <w:rPr>
          <w:i/>
        </w:rPr>
        <w:t xml:space="preserve">, </w:t>
      </w:r>
      <w:r>
        <w:rPr>
          <w:i/>
        </w:rPr>
        <w:t>индикатор</w:t>
      </w:r>
      <w:r w:rsidRPr="0078455C">
        <w:rPr>
          <w:i/>
        </w:rPr>
        <w:t xml:space="preserve"> </w:t>
      </w:r>
      <w:r>
        <w:rPr>
          <w:i/>
        </w:rPr>
        <w:t>УК-10.4</w:t>
      </w:r>
      <w:r w:rsidRPr="0078455C">
        <w:rPr>
          <w:i/>
        </w:rPr>
        <w:t>)</w:t>
      </w:r>
    </w:p>
    <w:p w14:paraId="1D676F6E" w14:textId="77777777" w:rsidR="00D476EC" w:rsidRPr="00D957FD" w:rsidRDefault="00D476EC" w:rsidP="002D5D3D">
      <w:pPr>
        <w:ind w:left="709"/>
        <w:jc w:val="both"/>
      </w:pPr>
      <w:r w:rsidRPr="00D957FD">
        <w:t>Структура кредитной системы.</w:t>
      </w:r>
    </w:p>
    <w:p w14:paraId="242A97DE" w14:textId="77777777" w:rsidR="00D476EC" w:rsidRPr="00D957FD" w:rsidRDefault="00D476EC" w:rsidP="002D5D3D">
      <w:pPr>
        <w:ind w:left="709"/>
        <w:jc w:val="both"/>
      </w:pPr>
      <w:r w:rsidRPr="00D957FD">
        <w:t xml:space="preserve">Типы кредитных систем. </w:t>
      </w:r>
    </w:p>
    <w:p w14:paraId="1110EF60" w14:textId="77777777" w:rsidR="00D476EC" w:rsidRPr="00D957FD" w:rsidRDefault="00D476EC" w:rsidP="002D5D3D">
      <w:pPr>
        <w:ind w:left="709"/>
        <w:jc w:val="both"/>
      </w:pPr>
      <w:r w:rsidRPr="00D957FD">
        <w:t xml:space="preserve">Элементы банковской системы </w:t>
      </w:r>
    </w:p>
    <w:p w14:paraId="51BBF38A" w14:textId="77777777" w:rsidR="00F53FD6" w:rsidRPr="00D957FD" w:rsidRDefault="00F53FD6" w:rsidP="00F53FD6">
      <w:pPr>
        <w:ind w:left="1069"/>
        <w:jc w:val="both"/>
      </w:pPr>
    </w:p>
    <w:p w14:paraId="327AE1C8" w14:textId="77777777" w:rsidR="000E45D0" w:rsidRDefault="00564AE5" w:rsidP="00D476EC">
      <w:pPr>
        <w:ind w:firstLine="708"/>
        <w:jc w:val="both"/>
        <w:rPr>
          <w:b/>
        </w:rPr>
      </w:pPr>
      <w:r>
        <w:rPr>
          <w:b/>
        </w:rPr>
        <w:t>Примерн</w:t>
      </w:r>
      <w:r w:rsidR="00850358">
        <w:rPr>
          <w:b/>
        </w:rPr>
        <w:t>ое</w:t>
      </w:r>
      <w:r>
        <w:rPr>
          <w:b/>
        </w:rPr>
        <w:t xml:space="preserve"> п</w:t>
      </w:r>
      <w:r w:rsidR="00D476EC" w:rsidRPr="00D957FD">
        <w:rPr>
          <w:b/>
        </w:rPr>
        <w:t>рактическ</w:t>
      </w:r>
      <w:r w:rsidR="00850358">
        <w:rPr>
          <w:b/>
        </w:rPr>
        <w:t>о</w:t>
      </w:r>
      <w:r w:rsidR="00D476EC" w:rsidRPr="00D957FD">
        <w:rPr>
          <w:b/>
        </w:rPr>
        <w:t>е задани</w:t>
      </w:r>
      <w:r w:rsidR="00850358">
        <w:rPr>
          <w:b/>
        </w:rPr>
        <w:t>е</w:t>
      </w:r>
      <w:r w:rsidR="00D476EC" w:rsidRPr="00D957FD">
        <w:rPr>
          <w:b/>
        </w:rPr>
        <w:t xml:space="preserve"> </w:t>
      </w:r>
    </w:p>
    <w:p w14:paraId="2F3477AB" w14:textId="77777777" w:rsidR="000E45D0" w:rsidRPr="0078455C" w:rsidRDefault="000E45D0" w:rsidP="000E45D0">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компетенции УК-10</w:t>
      </w:r>
      <w:r w:rsidRPr="0078455C">
        <w:rPr>
          <w:i/>
        </w:rPr>
        <w:t xml:space="preserve">, </w:t>
      </w:r>
      <w:r>
        <w:rPr>
          <w:i/>
        </w:rPr>
        <w:t>индикатор</w:t>
      </w:r>
      <w:r w:rsidRPr="0078455C">
        <w:rPr>
          <w:i/>
        </w:rPr>
        <w:t xml:space="preserve"> </w:t>
      </w:r>
      <w:r>
        <w:rPr>
          <w:i/>
        </w:rPr>
        <w:t>УК-10.4</w:t>
      </w:r>
      <w:r w:rsidRPr="0078455C">
        <w:rPr>
          <w:i/>
        </w:rPr>
        <w:t>)</w:t>
      </w:r>
    </w:p>
    <w:p w14:paraId="0ADFB5F0" w14:textId="77777777" w:rsidR="00D476EC" w:rsidRDefault="00D476EC" w:rsidP="00D476EC">
      <w:pPr>
        <w:ind w:firstLine="708"/>
        <w:jc w:val="both"/>
      </w:pPr>
      <w:r w:rsidRPr="00D957FD">
        <w:rPr>
          <w:b/>
        </w:rPr>
        <w:t xml:space="preserve">– </w:t>
      </w:r>
      <w:r w:rsidRPr="00D957FD">
        <w:t>провести анализ и интерпретировать данные «Статистического бюллетеня Банка России» о количестве и структуре кредитных организаций, их группировке по величине зарегистрированного уставного капитала, по доле участия нерезидентов в уставном капитале,  по величине собственных средств (капитала).</w:t>
      </w:r>
    </w:p>
    <w:p w14:paraId="4353715C" w14:textId="77777777" w:rsidR="00564AE5" w:rsidRDefault="00564AE5" w:rsidP="00D476EC">
      <w:pPr>
        <w:ind w:firstLine="708"/>
        <w:jc w:val="both"/>
      </w:pPr>
    </w:p>
    <w:p w14:paraId="7330A099" w14:textId="77777777" w:rsidR="00F53FD6" w:rsidRDefault="00564AE5" w:rsidP="00564AE5">
      <w:pPr>
        <w:ind w:firstLine="708"/>
        <w:rPr>
          <w:b/>
          <w:iCs/>
        </w:rPr>
      </w:pPr>
      <w:r>
        <w:rPr>
          <w:b/>
          <w:iCs/>
        </w:rPr>
        <w:t>Примерные з</w:t>
      </w:r>
      <w:r w:rsidRPr="00D957FD">
        <w:rPr>
          <w:b/>
          <w:iCs/>
        </w:rPr>
        <w:t xml:space="preserve">адания для  самостоятельной работы: </w:t>
      </w:r>
    </w:p>
    <w:p w14:paraId="2B8E070B" w14:textId="77777777" w:rsidR="000E45D0" w:rsidRPr="0078455C" w:rsidRDefault="000E45D0" w:rsidP="000E45D0">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компетенции УК-10</w:t>
      </w:r>
      <w:r w:rsidRPr="0078455C">
        <w:rPr>
          <w:i/>
        </w:rPr>
        <w:t xml:space="preserve">, </w:t>
      </w:r>
      <w:r>
        <w:rPr>
          <w:i/>
        </w:rPr>
        <w:t>индикатор</w:t>
      </w:r>
      <w:r w:rsidRPr="0078455C">
        <w:rPr>
          <w:i/>
        </w:rPr>
        <w:t xml:space="preserve"> </w:t>
      </w:r>
      <w:r>
        <w:rPr>
          <w:i/>
        </w:rPr>
        <w:t>УК-10.4</w:t>
      </w:r>
      <w:r w:rsidRPr="0078455C">
        <w:rPr>
          <w:i/>
        </w:rPr>
        <w:t>)</w:t>
      </w:r>
    </w:p>
    <w:p w14:paraId="02B0F569" w14:textId="77777777" w:rsidR="00564AE5" w:rsidRDefault="008A0897" w:rsidP="00564AE5">
      <w:pPr>
        <w:ind w:left="720"/>
        <w:rPr>
          <w:u w:val="single"/>
        </w:rPr>
      </w:pPr>
      <w:r w:rsidRPr="00D957FD">
        <w:t>Изучите </w:t>
      </w:r>
      <w:hyperlink r:id="rId29" w:tooltip="Текст лекции" w:history="1">
        <w:r w:rsidRPr="00D957FD">
          <w:rPr>
            <w:u w:val="single"/>
          </w:rPr>
          <w:t>текст лекции</w:t>
        </w:r>
      </w:hyperlink>
      <w:r w:rsidR="00564AE5">
        <w:rPr>
          <w:u w:val="single"/>
        </w:rPr>
        <w:t xml:space="preserve"> </w:t>
      </w:r>
    </w:p>
    <w:p w14:paraId="59C36A66" w14:textId="77777777" w:rsidR="008A0897" w:rsidRDefault="008A0897" w:rsidP="00564AE5">
      <w:pPr>
        <w:ind w:left="720"/>
      </w:pPr>
      <w:r w:rsidRPr="00D957FD">
        <w:t>Изучите тему 12. учебника А.Е.Дворецкой</w:t>
      </w:r>
    </w:p>
    <w:p w14:paraId="38D5C02C" w14:textId="77777777" w:rsidR="00564AE5" w:rsidRPr="00D957FD" w:rsidRDefault="00564AE5" w:rsidP="00564AE5">
      <w:pPr>
        <w:ind w:left="720"/>
        <w:rPr>
          <w:b/>
        </w:rPr>
      </w:pPr>
    </w:p>
    <w:p w14:paraId="7B3A1ECA" w14:textId="77777777" w:rsidR="00D476EC" w:rsidRDefault="00D476EC" w:rsidP="00D476EC">
      <w:pPr>
        <w:keepNext/>
        <w:keepLines/>
        <w:ind w:left="851" w:hanging="851"/>
        <w:rPr>
          <w:b/>
        </w:rPr>
      </w:pPr>
      <w:r w:rsidRPr="00D957FD">
        <w:rPr>
          <w:b/>
        </w:rPr>
        <w:t xml:space="preserve">Тема 12. Центральные банки </w:t>
      </w:r>
    </w:p>
    <w:p w14:paraId="7FBC1E2B" w14:textId="77777777" w:rsidR="002D5D3D" w:rsidRDefault="002D5D3D" w:rsidP="002D5D3D">
      <w:pPr>
        <w:tabs>
          <w:tab w:val="left" w:pos="5670"/>
        </w:tabs>
        <w:ind w:right="141"/>
        <w:jc w:val="center"/>
        <w:rPr>
          <w:b/>
          <w:bCs/>
        </w:rPr>
      </w:pPr>
      <w:r w:rsidRPr="0076095B">
        <w:rPr>
          <w:b/>
          <w:bCs/>
        </w:rPr>
        <w:t>Примеры вопросов для проведения диалога-собеседования</w:t>
      </w:r>
      <w:r>
        <w:rPr>
          <w:b/>
          <w:bCs/>
        </w:rPr>
        <w:t xml:space="preserve"> </w:t>
      </w:r>
    </w:p>
    <w:p w14:paraId="6EDE6250" w14:textId="77777777" w:rsidR="002D5D3D" w:rsidRPr="0078455C" w:rsidRDefault="002D5D3D" w:rsidP="002D5D3D">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УК-10</w:t>
      </w:r>
      <w:r w:rsidRPr="0078455C">
        <w:rPr>
          <w:i/>
        </w:rPr>
        <w:t xml:space="preserve">, </w:t>
      </w:r>
      <w:r>
        <w:rPr>
          <w:i/>
        </w:rPr>
        <w:t>индикатор</w:t>
      </w:r>
      <w:r w:rsidRPr="0078455C">
        <w:rPr>
          <w:i/>
        </w:rPr>
        <w:t xml:space="preserve"> </w:t>
      </w:r>
      <w:r>
        <w:rPr>
          <w:i/>
        </w:rPr>
        <w:t>УК-10.4</w:t>
      </w:r>
      <w:r w:rsidRPr="0078455C">
        <w:rPr>
          <w:i/>
        </w:rPr>
        <w:t>)</w:t>
      </w:r>
    </w:p>
    <w:p w14:paraId="646E794B" w14:textId="77777777" w:rsidR="002D5D3D" w:rsidRDefault="00D476EC" w:rsidP="002D5D3D">
      <w:pPr>
        <w:ind w:left="720"/>
        <w:jc w:val="both"/>
      </w:pPr>
      <w:r w:rsidRPr="00D957FD">
        <w:t>Формы организации</w:t>
      </w:r>
    </w:p>
    <w:p w14:paraId="7D30112D" w14:textId="77777777" w:rsidR="00D476EC" w:rsidRPr="00D957FD" w:rsidRDefault="002D5D3D" w:rsidP="002D5D3D">
      <w:pPr>
        <w:ind w:left="720"/>
        <w:jc w:val="both"/>
      </w:pPr>
      <w:r>
        <w:t>Ф</w:t>
      </w:r>
      <w:r w:rsidR="00D476EC" w:rsidRPr="00D957FD">
        <w:t xml:space="preserve">ункции центральных банков. </w:t>
      </w:r>
      <w:r>
        <w:t>Центральных банков</w:t>
      </w:r>
    </w:p>
    <w:p w14:paraId="380FF0DF" w14:textId="77777777" w:rsidR="00D476EC" w:rsidRPr="00D957FD" w:rsidRDefault="00D476EC" w:rsidP="002D5D3D">
      <w:pPr>
        <w:ind w:left="720"/>
        <w:jc w:val="both"/>
      </w:pPr>
      <w:r w:rsidRPr="00D957FD">
        <w:t xml:space="preserve">Пассивные и активные операции центральных банков. </w:t>
      </w:r>
    </w:p>
    <w:p w14:paraId="569868DC" w14:textId="77777777" w:rsidR="00564AE5" w:rsidRDefault="00564AE5" w:rsidP="002D5D3D">
      <w:pPr>
        <w:jc w:val="both"/>
      </w:pPr>
    </w:p>
    <w:p w14:paraId="2FFBB590" w14:textId="77777777" w:rsidR="00564AE5" w:rsidRDefault="00564AE5" w:rsidP="00564AE5">
      <w:pPr>
        <w:ind w:firstLine="708"/>
        <w:rPr>
          <w:b/>
          <w:iCs/>
        </w:rPr>
      </w:pPr>
      <w:r>
        <w:rPr>
          <w:b/>
          <w:iCs/>
        </w:rPr>
        <w:t>Примерные з</w:t>
      </w:r>
      <w:r w:rsidRPr="00D957FD">
        <w:rPr>
          <w:b/>
          <w:iCs/>
        </w:rPr>
        <w:t xml:space="preserve">адания для  самостоятельной работы: </w:t>
      </w:r>
    </w:p>
    <w:p w14:paraId="66710F88" w14:textId="77777777" w:rsidR="000E45D0" w:rsidRPr="0078455C" w:rsidRDefault="000E45D0" w:rsidP="000E45D0">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компетенции УК-10</w:t>
      </w:r>
      <w:r w:rsidRPr="0078455C">
        <w:rPr>
          <w:i/>
        </w:rPr>
        <w:t xml:space="preserve">, </w:t>
      </w:r>
      <w:r>
        <w:rPr>
          <w:i/>
        </w:rPr>
        <w:t>индикатор</w:t>
      </w:r>
      <w:r w:rsidRPr="0078455C">
        <w:rPr>
          <w:i/>
        </w:rPr>
        <w:t xml:space="preserve"> </w:t>
      </w:r>
      <w:r>
        <w:rPr>
          <w:i/>
        </w:rPr>
        <w:t>УК-10.4</w:t>
      </w:r>
      <w:r w:rsidRPr="0078455C">
        <w:rPr>
          <w:i/>
        </w:rPr>
        <w:t>)</w:t>
      </w:r>
    </w:p>
    <w:p w14:paraId="1A6DB36B" w14:textId="77777777" w:rsidR="008A0897" w:rsidRDefault="008A0897" w:rsidP="00564AE5">
      <w:pPr>
        <w:ind w:firstLine="708"/>
      </w:pPr>
      <w:r w:rsidRPr="00D957FD">
        <w:t>Изучите тему 13. учебника А.Е.Дворецкой</w:t>
      </w:r>
    </w:p>
    <w:p w14:paraId="7D88CFA2" w14:textId="77777777" w:rsidR="00564AE5" w:rsidRPr="00D957FD" w:rsidRDefault="00564AE5" w:rsidP="00564AE5">
      <w:pPr>
        <w:ind w:firstLine="708"/>
        <w:rPr>
          <w:b/>
        </w:rPr>
      </w:pPr>
    </w:p>
    <w:p w14:paraId="049269CC" w14:textId="77777777" w:rsidR="00D476EC" w:rsidRDefault="00D476EC" w:rsidP="00D476EC">
      <w:pPr>
        <w:keepNext/>
        <w:keepLines/>
        <w:ind w:left="851" w:hanging="851"/>
        <w:rPr>
          <w:b/>
        </w:rPr>
      </w:pPr>
      <w:r w:rsidRPr="00D957FD">
        <w:rPr>
          <w:b/>
        </w:rPr>
        <w:t>Тема 13. Коммерческие банки и основы их деятельности</w:t>
      </w:r>
    </w:p>
    <w:p w14:paraId="7FF178F8" w14:textId="77777777" w:rsidR="002D5D3D" w:rsidRDefault="002D5D3D" w:rsidP="002D5D3D">
      <w:pPr>
        <w:tabs>
          <w:tab w:val="left" w:pos="5670"/>
        </w:tabs>
        <w:ind w:right="141"/>
        <w:jc w:val="center"/>
        <w:rPr>
          <w:b/>
          <w:bCs/>
        </w:rPr>
      </w:pPr>
      <w:r w:rsidRPr="0076095B">
        <w:rPr>
          <w:b/>
          <w:bCs/>
        </w:rPr>
        <w:t>Примеры вопросов для проведения диалога-собеседования</w:t>
      </w:r>
      <w:r>
        <w:rPr>
          <w:b/>
          <w:bCs/>
        </w:rPr>
        <w:t xml:space="preserve"> </w:t>
      </w:r>
    </w:p>
    <w:p w14:paraId="6DBAB555" w14:textId="77777777" w:rsidR="002D5D3D" w:rsidRPr="0078455C" w:rsidRDefault="002D5D3D" w:rsidP="002D5D3D">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УК-10</w:t>
      </w:r>
      <w:r w:rsidRPr="0078455C">
        <w:rPr>
          <w:i/>
        </w:rPr>
        <w:t xml:space="preserve">, </w:t>
      </w:r>
      <w:r>
        <w:rPr>
          <w:i/>
        </w:rPr>
        <w:t>индикатор</w:t>
      </w:r>
      <w:r w:rsidRPr="0078455C">
        <w:rPr>
          <w:i/>
        </w:rPr>
        <w:t xml:space="preserve"> </w:t>
      </w:r>
      <w:r>
        <w:rPr>
          <w:i/>
        </w:rPr>
        <w:t>УК-10.4</w:t>
      </w:r>
      <w:r w:rsidRPr="0078455C">
        <w:rPr>
          <w:i/>
        </w:rPr>
        <w:t>)</w:t>
      </w:r>
    </w:p>
    <w:p w14:paraId="2ECB65CE" w14:textId="77777777" w:rsidR="002D5D3D" w:rsidRDefault="00D476EC" w:rsidP="002D5D3D">
      <w:pPr>
        <w:ind w:left="720"/>
        <w:jc w:val="both"/>
      </w:pPr>
      <w:r w:rsidRPr="00D957FD">
        <w:t xml:space="preserve">Сущность </w:t>
      </w:r>
      <w:r w:rsidR="006033AD">
        <w:t>банка</w:t>
      </w:r>
    </w:p>
    <w:p w14:paraId="4C0D6747" w14:textId="77777777" w:rsidR="00D476EC" w:rsidRPr="00D957FD" w:rsidRDefault="002D5D3D" w:rsidP="002D5D3D">
      <w:pPr>
        <w:ind w:left="720"/>
        <w:jc w:val="both"/>
      </w:pPr>
      <w:r>
        <w:t>Ф</w:t>
      </w:r>
      <w:r w:rsidR="00D476EC" w:rsidRPr="00D957FD">
        <w:t>ункции банка.</w:t>
      </w:r>
    </w:p>
    <w:p w14:paraId="393FE7A9" w14:textId="77777777" w:rsidR="00D476EC" w:rsidRPr="00D957FD" w:rsidRDefault="00D476EC" w:rsidP="002D5D3D">
      <w:pPr>
        <w:ind w:left="720"/>
        <w:jc w:val="both"/>
      </w:pPr>
      <w:r w:rsidRPr="00D957FD">
        <w:t>Классификация коммерческих банков.</w:t>
      </w:r>
    </w:p>
    <w:p w14:paraId="63A70234" w14:textId="77777777" w:rsidR="00564AE5" w:rsidRDefault="00564AE5" w:rsidP="00564AE5">
      <w:pPr>
        <w:ind w:left="1080"/>
        <w:jc w:val="both"/>
      </w:pPr>
    </w:p>
    <w:p w14:paraId="190C6D7E" w14:textId="77777777" w:rsidR="00564AE5" w:rsidRDefault="00564AE5" w:rsidP="00564AE5">
      <w:pPr>
        <w:ind w:left="1080"/>
        <w:rPr>
          <w:b/>
          <w:iCs/>
        </w:rPr>
      </w:pPr>
      <w:r>
        <w:rPr>
          <w:b/>
          <w:iCs/>
        </w:rPr>
        <w:t>Примерные з</w:t>
      </w:r>
      <w:r w:rsidRPr="00D957FD">
        <w:rPr>
          <w:b/>
          <w:iCs/>
        </w:rPr>
        <w:t xml:space="preserve">адания для  самостоятельной работы: </w:t>
      </w:r>
    </w:p>
    <w:p w14:paraId="0CD14422" w14:textId="77777777" w:rsidR="000E45D0" w:rsidRPr="0078455C" w:rsidRDefault="000E45D0" w:rsidP="000E45D0">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компетенции УК-10</w:t>
      </w:r>
      <w:r w:rsidRPr="0078455C">
        <w:rPr>
          <w:i/>
        </w:rPr>
        <w:t xml:space="preserve">, </w:t>
      </w:r>
      <w:r>
        <w:rPr>
          <w:i/>
        </w:rPr>
        <w:t>индикатор</w:t>
      </w:r>
      <w:r w:rsidRPr="0078455C">
        <w:rPr>
          <w:i/>
        </w:rPr>
        <w:t xml:space="preserve"> </w:t>
      </w:r>
      <w:r>
        <w:rPr>
          <w:i/>
        </w:rPr>
        <w:t>УК-10.4</w:t>
      </w:r>
      <w:r w:rsidRPr="0078455C">
        <w:rPr>
          <w:i/>
        </w:rPr>
        <w:t>)</w:t>
      </w:r>
    </w:p>
    <w:p w14:paraId="532F7928" w14:textId="77777777" w:rsidR="00564AE5" w:rsidRDefault="008A0897" w:rsidP="00564AE5">
      <w:pPr>
        <w:ind w:left="720"/>
        <w:rPr>
          <w:u w:val="single"/>
        </w:rPr>
      </w:pPr>
      <w:r w:rsidRPr="00D957FD">
        <w:t>Изучите </w:t>
      </w:r>
      <w:hyperlink r:id="rId30" w:tooltip="Текст лекции" w:history="1">
        <w:r w:rsidRPr="00D957FD">
          <w:rPr>
            <w:u w:val="single"/>
          </w:rPr>
          <w:t>текст лекции</w:t>
        </w:r>
      </w:hyperlink>
      <w:r w:rsidR="00564AE5">
        <w:rPr>
          <w:u w:val="single"/>
        </w:rPr>
        <w:t xml:space="preserve"> </w:t>
      </w:r>
    </w:p>
    <w:p w14:paraId="5F47E532" w14:textId="77777777" w:rsidR="008A0897" w:rsidRPr="000B6FF6" w:rsidRDefault="008A0897" w:rsidP="00564AE5">
      <w:pPr>
        <w:ind w:left="720"/>
      </w:pPr>
      <w:r w:rsidRPr="00D957FD">
        <w:t>Изучите тему 14. учебника А.Е.Дворецкой</w:t>
      </w:r>
    </w:p>
    <w:p w14:paraId="64309E0E" w14:textId="77777777" w:rsidR="00113188" w:rsidRPr="00D957FD" w:rsidRDefault="00113188" w:rsidP="000B6FF6">
      <w:pPr>
        <w:spacing w:before="200"/>
        <w:jc w:val="center"/>
        <w:rPr>
          <w:b/>
          <w:lang w:eastAsia="en-US"/>
        </w:rPr>
      </w:pPr>
      <w:r w:rsidRPr="00D957FD">
        <w:rPr>
          <w:b/>
          <w:lang w:eastAsia="en-US"/>
        </w:rPr>
        <w:t>Критерии оценки форм текущего контроля</w:t>
      </w:r>
    </w:p>
    <w:p w14:paraId="382C78B2" w14:textId="77777777" w:rsidR="00113188" w:rsidRPr="00D957FD" w:rsidRDefault="00113188" w:rsidP="000B6FF6">
      <w:pPr>
        <w:keepNext/>
        <w:autoSpaceDE w:val="0"/>
        <w:autoSpaceDN w:val="0"/>
        <w:adjustRightInd w:val="0"/>
        <w:spacing w:before="200"/>
        <w:jc w:val="center"/>
        <w:rPr>
          <w:rFonts w:eastAsia="Calibri"/>
          <w:b/>
        </w:rPr>
      </w:pPr>
      <w:r w:rsidRPr="00D957FD">
        <w:rPr>
          <w:rFonts w:eastAsia="Calibri"/>
          <w:b/>
        </w:rPr>
        <w:t>Критерии оценки теста</w:t>
      </w:r>
    </w:p>
    <w:p w14:paraId="1D1F16F0" w14:textId="77777777" w:rsidR="00113188" w:rsidRPr="00D957FD" w:rsidRDefault="00113188" w:rsidP="00741531">
      <w:pPr>
        <w:ind w:firstLine="720"/>
        <w:jc w:val="both"/>
        <w:rPr>
          <w:rFonts w:eastAsia="Calibri"/>
        </w:rPr>
      </w:pPr>
      <w:r w:rsidRPr="00D957FD">
        <w:rPr>
          <w:rFonts w:eastAsia="Calibri"/>
        </w:rPr>
        <w:t>Тест – инструмент оценивания уровня знаний студентов, состоящий из системы тестовых заданий, стандартизованной процедуры проведения, обработки и анализа результатов.</w:t>
      </w:r>
    </w:p>
    <w:p w14:paraId="4CBFB999" w14:textId="77777777" w:rsidR="00113188" w:rsidRPr="00D957FD" w:rsidRDefault="00113188" w:rsidP="00741531">
      <w:pPr>
        <w:ind w:firstLine="720"/>
        <w:jc w:val="both"/>
        <w:rPr>
          <w:rFonts w:eastAsia="Calibri"/>
        </w:rPr>
      </w:pPr>
      <w:r w:rsidRPr="00D957FD">
        <w:rPr>
          <w:rFonts w:eastAsia="Calibri"/>
        </w:rPr>
        <w:t>Оценка «отлично» выставляется при условии правильного ответа студента на более чем 85 % тестовых заданий.</w:t>
      </w:r>
    </w:p>
    <w:p w14:paraId="723FF633" w14:textId="77777777" w:rsidR="00113188" w:rsidRPr="00D957FD" w:rsidRDefault="00113188" w:rsidP="00741531">
      <w:pPr>
        <w:ind w:firstLine="720"/>
        <w:jc w:val="both"/>
        <w:rPr>
          <w:rFonts w:eastAsia="Calibri"/>
        </w:rPr>
      </w:pPr>
      <w:r w:rsidRPr="00D957FD">
        <w:rPr>
          <w:rFonts w:eastAsia="Calibri"/>
        </w:rPr>
        <w:t>Оценка «хорошо» выставляется при условии правильного ответа студента на 71-85 % тестовых заданий.</w:t>
      </w:r>
    </w:p>
    <w:p w14:paraId="1AD4F7A5" w14:textId="77777777" w:rsidR="00113188" w:rsidRPr="00D957FD" w:rsidRDefault="00113188" w:rsidP="00741531">
      <w:pPr>
        <w:ind w:firstLine="720"/>
        <w:jc w:val="both"/>
        <w:rPr>
          <w:rFonts w:eastAsia="Calibri"/>
        </w:rPr>
      </w:pPr>
      <w:r w:rsidRPr="00D957FD">
        <w:rPr>
          <w:rFonts w:eastAsia="Calibri"/>
        </w:rPr>
        <w:t>Оценка «удовлетворительно» выставляется при условии правильного ответа на 56-70 % тестовых заданий.</w:t>
      </w:r>
    </w:p>
    <w:p w14:paraId="772D24D1" w14:textId="77777777" w:rsidR="00113188" w:rsidRPr="00D957FD" w:rsidRDefault="00113188" w:rsidP="00741531">
      <w:pPr>
        <w:ind w:firstLine="720"/>
        <w:jc w:val="both"/>
        <w:rPr>
          <w:rFonts w:eastAsia="Calibri"/>
        </w:rPr>
      </w:pPr>
      <w:r w:rsidRPr="00D957FD">
        <w:rPr>
          <w:rFonts w:eastAsia="Calibri"/>
        </w:rPr>
        <w:lastRenderedPageBreak/>
        <w:t>Оценка «неудовлетворительно» выставляется при условии правильного ответа на 55 % тестовых заданий и менее.</w:t>
      </w:r>
    </w:p>
    <w:p w14:paraId="19EA68C1" w14:textId="77777777" w:rsidR="00113188" w:rsidRPr="00D957FD" w:rsidRDefault="00113188" w:rsidP="000B6FF6">
      <w:pPr>
        <w:keepNext/>
        <w:autoSpaceDE w:val="0"/>
        <w:autoSpaceDN w:val="0"/>
        <w:adjustRightInd w:val="0"/>
        <w:spacing w:before="200"/>
        <w:jc w:val="center"/>
        <w:rPr>
          <w:rFonts w:eastAsia="Calibri"/>
          <w:b/>
        </w:rPr>
      </w:pPr>
      <w:r w:rsidRPr="00D957FD">
        <w:rPr>
          <w:rFonts w:eastAsia="Calibri"/>
          <w:b/>
        </w:rPr>
        <w:t>Критерии оценки устного опроса (диалога-собеседования)</w:t>
      </w:r>
    </w:p>
    <w:p w14:paraId="50C16D48" w14:textId="77777777" w:rsidR="00113188" w:rsidRPr="00D957FD" w:rsidRDefault="00113188" w:rsidP="00741531">
      <w:pPr>
        <w:autoSpaceDE w:val="0"/>
        <w:autoSpaceDN w:val="0"/>
        <w:adjustRightInd w:val="0"/>
        <w:ind w:firstLine="1080"/>
        <w:jc w:val="both"/>
        <w:rPr>
          <w:rFonts w:eastAsia="Calibri"/>
        </w:rPr>
      </w:pPr>
      <w:r w:rsidRPr="00D957FD">
        <w:rPr>
          <w:rFonts w:eastAsia="Calibri"/>
        </w:rPr>
        <w:t xml:space="preserve">Опрос – метод контроля знаний,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 </w:t>
      </w:r>
    </w:p>
    <w:p w14:paraId="278A53B3" w14:textId="77777777" w:rsidR="00113188" w:rsidRPr="00D957FD" w:rsidRDefault="00113188" w:rsidP="00741531">
      <w:pPr>
        <w:autoSpaceDE w:val="0"/>
        <w:autoSpaceDN w:val="0"/>
        <w:adjustRightInd w:val="0"/>
        <w:ind w:firstLine="1080"/>
        <w:jc w:val="both"/>
        <w:rPr>
          <w:rFonts w:eastAsia="Calibri"/>
        </w:rPr>
      </w:pPr>
      <w:r w:rsidRPr="00D957FD">
        <w:rPr>
          <w:rFonts w:eastAsia="Calibri"/>
        </w:rPr>
        <w:t>Оценка «отлично» выставляется за полный ответ на поставленный вопрос с включением в содержание ответа лекции, материалов учебников, дополнительной литературы без наводящих вопросов.</w:t>
      </w:r>
    </w:p>
    <w:p w14:paraId="00B9CD21" w14:textId="77777777" w:rsidR="00113188" w:rsidRPr="00D957FD" w:rsidRDefault="00113188" w:rsidP="00741531">
      <w:pPr>
        <w:autoSpaceDE w:val="0"/>
        <w:autoSpaceDN w:val="0"/>
        <w:adjustRightInd w:val="0"/>
        <w:ind w:firstLine="1080"/>
        <w:jc w:val="both"/>
        <w:rPr>
          <w:rFonts w:eastAsia="Calibri"/>
        </w:rPr>
      </w:pPr>
      <w:r w:rsidRPr="00D957FD">
        <w:rPr>
          <w:rFonts w:eastAsia="Calibri"/>
        </w:rPr>
        <w:t>Оценка «хорошо» выставляется за полный ответ на поставленный в опрос в объеме лекции с включением в содержание ответа материалов учебников с четкими ответами на наводящие вопросы преподавателя.</w:t>
      </w:r>
    </w:p>
    <w:p w14:paraId="72FF08F5" w14:textId="77777777" w:rsidR="00113188" w:rsidRPr="00D957FD" w:rsidRDefault="00113188" w:rsidP="00741531">
      <w:pPr>
        <w:widowControl w:val="0"/>
        <w:autoSpaceDE w:val="0"/>
        <w:autoSpaceDN w:val="0"/>
        <w:adjustRightInd w:val="0"/>
        <w:ind w:firstLine="1080"/>
        <w:jc w:val="both"/>
        <w:rPr>
          <w:rFonts w:eastAsia="Calibri"/>
        </w:rPr>
      </w:pPr>
      <w:r w:rsidRPr="00D957FD">
        <w:rPr>
          <w:rFonts w:eastAsia="Calibri"/>
        </w:rPr>
        <w:t>Оценка «удовлетворительно» выставляется за ответ, в котором озвучено более половины требуемого материала, с положительным ответом на большую часть наводящих вопросов.</w:t>
      </w:r>
    </w:p>
    <w:p w14:paraId="3D079205" w14:textId="77777777" w:rsidR="00113188" w:rsidRPr="00D957FD" w:rsidRDefault="00113188" w:rsidP="00741531">
      <w:pPr>
        <w:autoSpaceDE w:val="0"/>
        <w:autoSpaceDN w:val="0"/>
        <w:adjustRightInd w:val="0"/>
        <w:ind w:firstLine="1080"/>
        <w:jc w:val="both"/>
        <w:rPr>
          <w:rFonts w:eastAsia="Calibri"/>
        </w:rPr>
      </w:pPr>
      <w:r w:rsidRPr="00D957FD">
        <w:rPr>
          <w:rFonts w:eastAsia="Calibri"/>
        </w:rPr>
        <w:t>Оценка «неудовлетворительно» выставляется за ответ,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w:t>
      </w:r>
    </w:p>
    <w:p w14:paraId="6679A84D" w14:textId="77777777" w:rsidR="00113188" w:rsidRPr="00D957FD" w:rsidRDefault="00113188" w:rsidP="000B6FF6">
      <w:pPr>
        <w:keepNext/>
        <w:autoSpaceDE w:val="0"/>
        <w:autoSpaceDN w:val="0"/>
        <w:adjustRightInd w:val="0"/>
        <w:spacing w:before="200"/>
        <w:jc w:val="center"/>
        <w:rPr>
          <w:rFonts w:eastAsia="Calibri"/>
          <w:b/>
        </w:rPr>
      </w:pPr>
      <w:r w:rsidRPr="00D957FD">
        <w:rPr>
          <w:rFonts w:eastAsia="Calibri"/>
          <w:b/>
        </w:rPr>
        <w:t xml:space="preserve">Критерии оценки решения </w:t>
      </w:r>
      <w:r w:rsidR="006033AD">
        <w:rPr>
          <w:rFonts w:eastAsia="Calibri"/>
          <w:b/>
        </w:rPr>
        <w:t>задач</w:t>
      </w:r>
    </w:p>
    <w:p w14:paraId="643A6DAF" w14:textId="77777777" w:rsidR="00113188" w:rsidRPr="00D957FD" w:rsidRDefault="00113188" w:rsidP="000B6FF6">
      <w:pPr>
        <w:ind w:firstLine="720"/>
        <w:jc w:val="both"/>
        <w:rPr>
          <w:rFonts w:eastAsia="Calibri"/>
        </w:rPr>
      </w:pPr>
      <w:r w:rsidRPr="00D957FD">
        <w:rPr>
          <w:rFonts w:eastAsia="Calibri"/>
        </w:rPr>
        <w:t xml:space="preserve">При решении практических заданий разрешено пользоваться различными справочными материалами. </w:t>
      </w:r>
    </w:p>
    <w:p w14:paraId="308EB901" w14:textId="77777777" w:rsidR="00113188" w:rsidRPr="00D957FD" w:rsidRDefault="00113188" w:rsidP="000B6FF6">
      <w:pPr>
        <w:ind w:firstLine="720"/>
        <w:jc w:val="both"/>
        <w:rPr>
          <w:rFonts w:eastAsia="Calibri"/>
        </w:rPr>
      </w:pPr>
      <w:r w:rsidRPr="00D957FD">
        <w:rPr>
          <w:rFonts w:eastAsia="Calibri"/>
        </w:rPr>
        <w:t>Оценка «отлично» - студент ясно изложил условие решения задания с обоснованием точной ссылкой на формулы / правила / закономерности / явления;</w:t>
      </w:r>
    </w:p>
    <w:p w14:paraId="6E5C1A73" w14:textId="77777777" w:rsidR="00113188" w:rsidRPr="00D957FD" w:rsidRDefault="00113188" w:rsidP="000B6FF6">
      <w:pPr>
        <w:ind w:firstLine="720"/>
        <w:jc w:val="both"/>
        <w:rPr>
          <w:rFonts w:eastAsia="Calibri"/>
        </w:rPr>
      </w:pPr>
      <w:r w:rsidRPr="00D957FD">
        <w:rPr>
          <w:rFonts w:eastAsia="Calibri"/>
        </w:rPr>
        <w:t>Оценка «хорошо» - студент изложил условие решения задания, но с отдельными несущественными неточностями при ссылках на формулы / правила.</w:t>
      </w:r>
    </w:p>
    <w:p w14:paraId="5E6FABBB" w14:textId="77777777" w:rsidR="00113188" w:rsidRPr="00D957FD" w:rsidRDefault="00113188" w:rsidP="000B6FF6">
      <w:pPr>
        <w:ind w:firstLine="720"/>
        <w:jc w:val="both"/>
        <w:rPr>
          <w:rFonts w:eastAsia="Calibri"/>
        </w:rPr>
      </w:pPr>
      <w:r w:rsidRPr="00D957FD">
        <w:rPr>
          <w:rFonts w:eastAsia="Calibri"/>
        </w:rPr>
        <w:t>Оценка «удовлетворительно» - студент в целом изложил условие решения задания, но с отдельными существенными неточностями при ссылках на формулы / правила;</w:t>
      </w:r>
    </w:p>
    <w:p w14:paraId="7D1C0BCF" w14:textId="77777777" w:rsidR="00113188" w:rsidRPr="00D957FD" w:rsidRDefault="00113188" w:rsidP="000B6FF6">
      <w:pPr>
        <w:ind w:firstLine="720"/>
        <w:jc w:val="both"/>
        <w:rPr>
          <w:rFonts w:eastAsia="Calibri"/>
        </w:rPr>
      </w:pPr>
      <w:r w:rsidRPr="00D957FD">
        <w:rPr>
          <w:rFonts w:eastAsia="Calibri"/>
        </w:rPr>
        <w:t>Оценка «неудовлетворительно» - студент не уяснил условие решения задания или решение не обосновал ссылками на формулы / правила</w:t>
      </w:r>
    </w:p>
    <w:p w14:paraId="37FDED1A" w14:textId="77777777" w:rsidR="00864DE3" w:rsidRPr="00D957FD" w:rsidRDefault="00864DE3" w:rsidP="00864DE3">
      <w:pPr>
        <w:pStyle w:val="afd"/>
        <w:spacing w:after="0"/>
        <w:jc w:val="both"/>
      </w:pPr>
    </w:p>
    <w:p w14:paraId="237DBD50" w14:textId="77777777" w:rsidR="00465E59" w:rsidRDefault="00262076" w:rsidP="00465E59">
      <w:pPr>
        <w:jc w:val="center"/>
        <w:rPr>
          <w:b/>
        </w:rPr>
      </w:pPr>
      <w:r>
        <w:rPr>
          <w:b/>
        </w:rPr>
        <w:t>Примерные к</w:t>
      </w:r>
      <w:r w:rsidR="00465E59" w:rsidRPr="00D957FD">
        <w:rPr>
          <w:b/>
        </w:rPr>
        <w:t xml:space="preserve">онтрольные работы по разделам курса </w:t>
      </w:r>
    </w:p>
    <w:p w14:paraId="29D468C0" w14:textId="77777777" w:rsidR="00262076" w:rsidRPr="0078455C" w:rsidRDefault="00262076" w:rsidP="00262076">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компетенции УК-10</w:t>
      </w:r>
      <w:r w:rsidRPr="0078455C">
        <w:rPr>
          <w:i/>
        </w:rPr>
        <w:t xml:space="preserve">, </w:t>
      </w:r>
      <w:r>
        <w:rPr>
          <w:i/>
        </w:rPr>
        <w:t>индикатор</w:t>
      </w:r>
      <w:r w:rsidRPr="0078455C">
        <w:rPr>
          <w:i/>
        </w:rPr>
        <w:t xml:space="preserve"> </w:t>
      </w:r>
      <w:r>
        <w:rPr>
          <w:i/>
        </w:rPr>
        <w:t>УК-10.4</w:t>
      </w:r>
      <w:r w:rsidRPr="0078455C">
        <w:rPr>
          <w:i/>
        </w:rPr>
        <w:t>)</w:t>
      </w:r>
    </w:p>
    <w:p w14:paraId="54C35A8D" w14:textId="77777777" w:rsidR="00262076" w:rsidRPr="00D957FD" w:rsidRDefault="00262076" w:rsidP="00465E59">
      <w:pPr>
        <w:jc w:val="center"/>
      </w:pPr>
    </w:p>
    <w:p w14:paraId="6575B407" w14:textId="77777777" w:rsidR="000127E6" w:rsidRPr="00D957FD" w:rsidRDefault="00262076" w:rsidP="000127E6">
      <w:pPr>
        <w:pStyle w:val="a9"/>
        <w:keepNext/>
        <w:ind w:left="720"/>
        <w:jc w:val="center"/>
        <w:rPr>
          <w:b/>
          <w:sz w:val="24"/>
        </w:rPr>
      </w:pPr>
      <w:r>
        <w:rPr>
          <w:b/>
          <w:sz w:val="24"/>
        </w:rPr>
        <w:t>Примерная к</w:t>
      </w:r>
      <w:r w:rsidR="000127E6" w:rsidRPr="00D957FD">
        <w:rPr>
          <w:b/>
          <w:sz w:val="24"/>
        </w:rPr>
        <w:t>онтрольная работа по 1 разделу курса</w:t>
      </w:r>
    </w:p>
    <w:p w14:paraId="6F886474" w14:textId="77777777" w:rsidR="000127E6" w:rsidRPr="00D957FD" w:rsidRDefault="000127E6" w:rsidP="000127E6">
      <w:pPr>
        <w:pStyle w:val="afd"/>
        <w:spacing w:after="0"/>
        <w:ind w:firstLine="709"/>
      </w:pPr>
      <w:r w:rsidRPr="00D957FD">
        <w:t>1. Три подхода к сущности денег в современной экономической литературе</w:t>
      </w:r>
    </w:p>
    <w:p w14:paraId="5E82B644" w14:textId="77777777" w:rsidR="000127E6" w:rsidRPr="00D957FD" w:rsidRDefault="000127E6" w:rsidP="000127E6">
      <w:pPr>
        <w:ind w:firstLine="709"/>
      </w:pPr>
      <w:r w:rsidRPr="00D957FD">
        <w:t xml:space="preserve">2. Перечислите основные инструменты и методы денежно-кредитной политики Банка России </w:t>
      </w:r>
    </w:p>
    <w:p w14:paraId="57973FEB" w14:textId="77777777" w:rsidR="000127E6" w:rsidRPr="00D957FD" w:rsidRDefault="000127E6" w:rsidP="000127E6">
      <w:pPr>
        <w:ind w:firstLine="709"/>
      </w:pPr>
      <w:r w:rsidRPr="00D957FD">
        <w:t>3. Принципы организации налично-денежного оборота</w:t>
      </w:r>
    </w:p>
    <w:p w14:paraId="607C05D1" w14:textId="77777777" w:rsidR="000127E6" w:rsidRPr="00D957FD" w:rsidRDefault="000127E6" w:rsidP="000127E6">
      <w:pPr>
        <w:ind w:firstLine="709"/>
      </w:pPr>
      <w:r w:rsidRPr="00D957FD">
        <w:t xml:space="preserve">4. Перечислите внешние и внутренние причины инфляции </w:t>
      </w:r>
    </w:p>
    <w:p w14:paraId="10F80EE7" w14:textId="77777777" w:rsidR="000127E6" w:rsidRPr="00D957FD" w:rsidRDefault="000127E6" w:rsidP="000127E6">
      <w:pPr>
        <w:ind w:firstLine="709"/>
      </w:pPr>
      <w:r w:rsidRPr="00D957FD">
        <w:t>5.Денежная реформа – это …</w:t>
      </w:r>
    </w:p>
    <w:p w14:paraId="17605D95" w14:textId="77777777" w:rsidR="00862EFC" w:rsidRPr="00D957FD" w:rsidRDefault="00862EFC" w:rsidP="000127E6">
      <w:pPr>
        <w:ind w:firstLine="709"/>
      </w:pPr>
    </w:p>
    <w:p w14:paraId="66F2D04E" w14:textId="77777777" w:rsidR="000127E6" w:rsidRPr="00D957FD" w:rsidRDefault="00262076" w:rsidP="000127E6">
      <w:pPr>
        <w:keepNext/>
        <w:keepLines/>
        <w:ind w:firstLine="720"/>
        <w:jc w:val="center"/>
        <w:rPr>
          <w:b/>
        </w:rPr>
      </w:pPr>
      <w:r>
        <w:rPr>
          <w:b/>
        </w:rPr>
        <w:t>Примерная к</w:t>
      </w:r>
      <w:r w:rsidR="000127E6" w:rsidRPr="00D957FD">
        <w:rPr>
          <w:b/>
        </w:rPr>
        <w:t>онтрольная работа по 2 разделу курса</w:t>
      </w:r>
    </w:p>
    <w:p w14:paraId="0C2E1C80" w14:textId="77777777" w:rsidR="000127E6" w:rsidRPr="00D957FD" w:rsidRDefault="000127E6" w:rsidP="00B17770">
      <w:pPr>
        <w:pStyle w:val="a9"/>
        <w:numPr>
          <w:ilvl w:val="0"/>
          <w:numId w:val="10"/>
        </w:numPr>
        <w:rPr>
          <w:sz w:val="24"/>
        </w:rPr>
      </w:pPr>
      <w:r w:rsidRPr="00D957FD">
        <w:rPr>
          <w:sz w:val="24"/>
        </w:rPr>
        <w:t>Что необходимо для возникновения кредита?</w:t>
      </w:r>
    </w:p>
    <w:p w14:paraId="60081E02" w14:textId="77777777" w:rsidR="000127E6" w:rsidRPr="00D957FD" w:rsidRDefault="000127E6" w:rsidP="00B17770">
      <w:pPr>
        <w:pStyle w:val="a9"/>
        <w:numPr>
          <w:ilvl w:val="0"/>
          <w:numId w:val="10"/>
        </w:numPr>
        <w:rPr>
          <w:sz w:val="24"/>
        </w:rPr>
      </w:pPr>
      <w:r w:rsidRPr="00D957FD">
        <w:rPr>
          <w:sz w:val="24"/>
        </w:rPr>
        <w:t>Отличия заемщика от кредитора</w:t>
      </w:r>
    </w:p>
    <w:p w14:paraId="327425D1" w14:textId="77777777" w:rsidR="000127E6" w:rsidRPr="00D957FD" w:rsidRDefault="000127E6" w:rsidP="00B17770">
      <w:pPr>
        <w:pStyle w:val="a9"/>
        <w:numPr>
          <w:ilvl w:val="0"/>
          <w:numId w:val="10"/>
        </w:numPr>
        <w:rPr>
          <w:sz w:val="24"/>
        </w:rPr>
      </w:pPr>
      <w:r w:rsidRPr="00D957FD">
        <w:rPr>
          <w:sz w:val="24"/>
        </w:rPr>
        <w:t>Перечислите функции кредита</w:t>
      </w:r>
    </w:p>
    <w:p w14:paraId="2CDB9CC4" w14:textId="77777777" w:rsidR="000127E6" w:rsidRPr="00D957FD" w:rsidRDefault="000127E6" w:rsidP="00B17770">
      <w:pPr>
        <w:pStyle w:val="a9"/>
        <w:numPr>
          <w:ilvl w:val="0"/>
          <w:numId w:val="10"/>
        </w:numPr>
        <w:rPr>
          <w:sz w:val="24"/>
        </w:rPr>
      </w:pPr>
      <w:r w:rsidRPr="00D957FD">
        <w:rPr>
          <w:sz w:val="24"/>
        </w:rPr>
        <w:t>Классификация государственных кредитов</w:t>
      </w:r>
    </w:p>
    <w:p w14:paraId="0019DCE1" w14:textId="77777777" w:rsidR="000127E6" w:rsidRPr="00D957FD" w:rsidRDefault="000127E6" w:rsidP="00B17770">
      <w:pPr>
        <w:pStyle w:val="a9"/>
        <w:numPr>
          <w:ilvl w:val="0"/>
          <w:numId w:val="10"/>
        </w:numPr>
        <w:rPr>
          <w:sz w:val="24"/>
        </w:rPr>
      </w:pPr>
      <w:r w:rsidRPr="00D957FD">
        <w:rPr>
          <w:sz w:val="24"/>
        </w:rPr>
        <w:t>Ссудный процент – это</w:t>
      </w:r>
    </w:p>
    <w:p w14:paraId="7B3B56C3" w14:textId="77777777" w:rsidR="000127E6" w:rsidRPr="00D957FD" w:rsidRDefault="000127E6" w:rsidP="000127E6">
      <w:pPr>
        <w:ind w:left="1080"/>
      </w:pPr>
      <w:r w:rsidRPr="00D957FD">
        <w:t xml:space="preserve"> </w:t>
      </w:r>
    </w:p>
    <w:p w14:paraId="2E7C6B6E" w14:textId="77777777" w:rsidR="000127E6" w:rsidRPr="00D957FD" w:rsidRDefault="00262076" w:rsidP="000127E6">
      <w:pPr>
        <w:ind w:firstLine="720"/>
        <w:jc w:val="center"/>
        <w:rPr>
          <w:b/>
        </w:rPr>
      </w:pPr>
      <w:r>
        <w:rPr>
          <w:b/>
        </w:rPr>
        <w:t>Примерная к</w:t>
      </w:r>
      <w:r w:rsidR="000127E6" w:rsidRPr="00D957FD">
        <w:rPr>
          <w:b/>
        </w:rPr>
        <w:t>онтрольная работа по 3 разделу курса</w:t>
      </w:r>
    </w:p>
    <w:p w14:paraId="7632347F" w14:textId="77777777" w:rsidR="000127E6" w:rsidRPr="00D957FD" w:rsidRDefault="000127E6" w:rsidP="00B17770">
      <w:pPr>
        <w:pStyle w:val="a9"/>
        <w:numPr>
          <w:ilvl w:val="0"/>
          <w:numId w:val="7"/>
        </w:numPr>
        <w:contextualSpacing/>
        <w:rPr>
          <w:sz w:val="24"/>
        </w:rPr>
      </w:pPr>
      <w:r w:rsidRPr="00D957FD">
        <w:rPr>
          <w:sz w:val="24"/>
        </w:rPr>
        <w:t>Схема кредитной системы в узком смысле слова</w:t>
      </w:r>
    </w:p>
    <w:p w14:paraId="7F14EEA9" w14:textId="77777777" w:rsidR="000127E6" w:rsidRPr="00D957FD" w:rsidRDefault="000127E6" w:rsidP="00B17770">
      <w:pPr>
        <w:pStyle w:val="a9"/>
        <w:numPr>
          <w:ilvl w:val="0"/>
          <w:numId w:val="7"/>
        </w:numPr>
        <w:contextualSpacing/>
        <w:rPr>
          <w:sz w:val="24"/>
        </w:rPr>
      </w:pPr>
      <w:r w:rsidRPr="00D957FD">
        <w:rPr>
          <w:sz w:val="24"/>
        </w:rPr>
        <w:lastRenderedPageBreak/>
        <w:t xml:space="preserve"> Определение кредитной  организации по ФЗ</w:t>
      </w:r>
    </w:p>
    <w:p w14:paraId="6114B36B" w14:textId="77777777" w:rsidR="000127E6" w:rsidRPr="00D957FD" w:rsidRDefault="000127E6" w:rsidP="00B17770">
      <w:pPr>
        <w:pStyle w:val="a9"/>
        <w:numPr>
          <w:ilvl w:val="0"/>
          <w:numId w:val="7"/>
        </w:numPr>
        <w:contextualSpacing/>
        <w:rPr>
          <w:sz w:val="24"/>
        </w:rPr>
      </w:pPr>
      <w:r w:rsidRPr="00D957FD">
        <w:rPr>
          <w:sz w:val="24"/>
        </w:rPr>
        <w:t>Назовите основные активные операции центральных банков</w:t>
      </w:r>
    </w:p>
    <w:p w14:paraId="7233EA9B" w14:textId="77777777" w:rsidR="000127E6" w:rsidRPr="00D957FD" w:rsidRDefault="000127E6" w:rsidP="00B17770">
      <w:pPr>
        <w:pStyle w:val="a9"/>
        <w:numPr>
          <w:ilvl w:val="0"/>
          <w:numId w:val="7"/>
        </w:numPr>
        <w:contextualSpacing/>
        <w:rPr>
          <w:sz w:val="24"/>
        </w:rPr>
      </w:pPr>
      <w:r w:rsidRPr="00D957FD">
        <w:rPr>
          <w:sz w:val="24"/>
        </w:rPr>
        <w:t>Функции коммерческих банков</w:t>
      </w:r>
    </w:p>
    <w:p w14:paraId="4CBC3B3D" w14:textId="77777777" w:rsidR="000127E6" w:rsidRPr="00D957FD" w:rsidRDefault="000127E6" w:rsidP="00B17770">
      <w:pPr>
        <w:pStyle w:val="a9"/>
        <w:numPr>
          <w:ilvl w:val="0"/>
          <w:numId w:val="7"/>
        </w:numPr>
        <w:contextualSpacing/>
        <w:rPr>
          <w:sz w:val="24"/>
        </w:rPr>
      </w:pPr>
      <w:r w:rsidRPr="00D957FD">
        <w:rPr>
          <w:sz w:val="24"/>
        </w:rPr>
        <w:t xml:space="preserve"> Сделки, которые может совершать кредитная организация (по ФЗ)</w:t>
      </w:r>
    </w:p>
    <w:p w14:paraId="6C39619C" w14:textId="77777777" w:rsidR="00465E59" w:rsidRPr="00D957FD" w:rsidRDefault="00465E59" w:rsidP="00465E59">
      <w:pPr>
        <w:pStyle w:val="a9"/>
        <w:contextualSpacing/>
        <w:rPr>
          <w:sz w:val="24"/>
        </w:rPr>
      </w:pPr>
    </w:p>
    <w:p w14:paraId="70627E54" w14:textId="77777777" w:rsidR="00465E59" w:rsidRPr="00D957FD" w:rsidRDefault="00465E59" w:rsidP="00465E59">
      <w:pPr>
        <w:tabs>
          <w:tab w:val="left" w:pos="5670"/>
        </w:tabs>
        <w:ind w:right="141"/>
        <w:jc w:val="center"/>
        <w:rPr>
          <w:b/>
        </w:rPr>
      </w:pPr>
      <w:r w:rsidRPr="00D957FD">
        <w:rPr>
          <w:b/>
        </w:rPr>
        <w:t>Правила выставления оценки по результатам контрольной работы:</w:t>
      </w:r>
    </w:p>
    <w:p w14:paraId="0D9542A5" w14:textId="77777777" w:rsidR="00465E59" w:rsidRPr="00D957FD" w:rsidRDefault="00465E59" w:rsidP="00465E59">
      <w:pPr>
        <w:tabs>
          <w:tab w:val="left" w:pos="5670"/>
        </w:tabs>
        <w:ind w:right="141"/>
        <w:jc w:val="center"/>
      </w:pPr>
    </w:p>
    <w:p w14:paraId="322A7D99" w14:textId="77777777" w:rsidR="00465E59" w:rsidRPr="00D957FD" w:rsidRDefault="00465E59" w:rsidP="00465E59">
      <w:pPr>
        <w:tabs>
          <w:tab w:val="left" w:pos="5670"/>
        </w:tabs>
        <w:ind w:firstLine="680"/>
        <w:jc w:val="both"/>
      </w:pPr>
      <w:r w:rsidRPr="00D957FD">
        <w:t>Оценка по результатам контрольной работы определяется в баллах по следующему принципу: правильный ответ на вопрос - 1 балл.</w:t>
      </w:r>
    </w:p>
    <w:p w14:paraId="23211F44" w14:textId="77777777" w:rsidR="00465E59" w:rsidRPr="00D957FD" w:rsidRDefault="00465E59" w:rsidP="00465E59">
      <w:pPr>
        <w:tabs>
          <w:tab w:val="left" w:pos="5670"/>
        </w:tabs>
        <w:ind w:firstLine="680"/>
        <w:jc w:val="both"/>
      </w:pPr>
      <w:r w:rsidRPr="00D957FD">
        <w:t>Ответ на каждый из вопросов  может быть оценен половиной баллов при недостат</w:t>
      </w:r>
      <w:r w:rsidR="00E4573F" w:rsidRPr="00D957FD">
        <w:t>очно</w:t>
      </w:r>
      <w:r w:rsidRPr="00D957FD">
        <w:t xml:space="preserve"> правильном или неполном ответе. </w:t>
      </w:r>
    </w:p>
    <w:p w14:paraId="48B92E86" w14:textId="77777777" w:rsidR="00465E59" w:rsidRPr="00D957FD" w:rsidRDefault="00E4573F" w:rsidP="00465E59">
      <w:pPr>
        <w:tabs>
          <w:tab w:val="left" w:pos="5670"/>
        </w:tabs>
        <w:ind w:firstLine="680"/>
        <w:jc w:val="both"/>
      </w:pPr>
      <w:r w:rsidRPr="00D957FD">
        <w:t>Отсутствие ответа или п</w:t>
      </w:r>
      <w:r w:rsidR="00465E59" w:rsidRPr="00D957FD">
        <w:t>олностью неправильн</w:t>
      </w:r>
      <w:r w:rsidRPr="00D957FD">
        <w:t>ый ответ</w:t>
      </w:r>
      <w:r w:rsidR="00465E59" w:rsidRPr="00D957FD">
        <w:t xml:space="preserve">  - 0 баллов.</w:t>
      </w:r>
    </w:p>
    <w:p w14:paraId="033A94B6" w14:textId="77777777" w:rsidR="00465E59" w:rsidRPr="00D957FD" w:rsidRDefault="00465E59" w:rsidP="00465E59">
      <w:pPr>
        <w:pStyle w:val="a9"/>
        <w:contextualSpacing/>
        <w:rPr>
          <w:sz w:val="24"/>
        </w:rPr>
      </w:pPr>
    </w:p>
    <w:p w14:paraId="7967CF46" w14:textId="77777777" w:rsidR="000B6FF6" w:rsidRDefault="000B6FF6" w:rsidP="004857CD">
      <w:pPr>
        <w:keepNext/>
        <w:keepLines/>
        <w:jc w:val="center"/>
        <w:rPr>
          <w:b/>
        </w:rPr>
      </w:pPr>
      <w:r>
        <w:rPr>
          <w:b/>
        </w:rPr>
        <w:t>2. Список вопросов и (или) заданий для проведения промежуточной аттестации</w:t>
      </w:r>
    </w:p>
    <w:p w14:paraId="1E87A360" w14:textId="77777777" w:rsidR="0078492E" w:rsidRDefault="0078492E" w:rsidP="004857CD">
      <w:pPr>
        <w:keepNext/>
        <w:keepLines/>
        <w:autoSpaceDE w:val="0"/>
        <w:autoSpaceDN w:val="0"/>
        <w:adjustRightInd w:val="0"/>
        <w:ind w:firstLine="851"/>
        <w:jc w:val="both"/>
      </w:pPr>
      <w:bookmarkStart w:id="6" w:name="_Toc392487035"/>
    </w:p>
    <w:p w14:paraId="5493567E" w14:textId="77777777" w:rsidR="0078492E" w:rsidRPr="00D957FD" w:rsidRDefault="0078492E" w:rsidP="004857CD">
      <w:pPr>
        <w:keepNext/>
        <w:keepLines/>
        <w:autoSpaceDE w:val="0"/>
        <w:autoSpaceDN w:val="0"/>
        <w:adjustRightInd w:val="0"/>
        <w:ind w:firstLine="851"/>
        <w:jc w:val="both"/>
      </w:pPr>
      <w:r w:rsidRPr="00D957FD">
        <w:t>Экзамен по дисциплине «Деньги, кредит, банки» проводится в тестовой форме. Тест содержит 30 вопросов на 30 минут</w:t>
      </w:r>
    </w:p>
    <w:p w14:paraId="3369F797" w14:textId="77777777" w:rsidR="0078492E" w:rsidRPr="00D957FD" w:rsidRDefault="0078492E" w:rsidP="0078492E">
      <w:pPr>
        <w:tabs>
          <w:tab w:val="left" w:pos="5670"/>
        </w:tabs>
        <w:ind w:firstLine="709"/>
        <w:jc w:val="both"/>
      </w:pPr>
      <w:r w:rsidRPr="00D957FD">
        <w:rPr>
          <w:bCs/>
        </w:rPr>
        <w:t>Экзамен  выставляется по результатам выполнения теста при наборе не менее 1</w:t>
      </w:r>
      <w:r w:rsidR="007038EC">
        <w:rPr>
          <w:bCs/>
        </w:rPr>
        <w:t>6</w:t>
      </w:r>
      <w:r w:rsidRPr="00D957FD">
        <w:rPr>
          <w:bCs/>
        </w:rPr>
        <w:t xml:space="preserve"> баллов и с учетом оценки за реферат и текущей успеваемости.</w:t>
      </w:r>
    </w:p>
    <w:p w14:paraId="034C3134" w14:textId="77777777" w:rsidR="000B6FF6" w:rsidRDefault="000B6FF6" w:rsidP="000B6FF6">
      <w:pPr>
        <w:pStyle w:val="2"/>
        <w:jc w:val="center"/>
        <w:rPr>
          <w:rFonts w:ascii="Times New Roman" w:hAnsi="Times New Roman"/>
          <w:color w:val="000000"/>
          <w:sz w:val="24"/>
          <w:szCs w:val="24"/>
        </w:rPr>
      </w:pPr>
      <w:r w:rsidRPr="000B6FF6">
        <w:rPr>
          <w:rFonts w:ascii="Times New Roman" w:hAnsi="Times New Roman"/>
          <w:color w:val="000000"/>
          <w:sz w:val="24"/>
          <w:szCs w:val="24"/>
        </w:rPr>
        <w:t>Вопросы к экзамену</w:t>
      </w:r>
      <w:bookmarkEnd w:id="6"/>
    </w:p>
    <w:p w14:paraId="1D084719" w14:textId="77777777" w:rsidR="00262076" w:rsidRPr="0078455C" w:rsidRDefault="00262076" w:rsidP="00262076">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компетенции УК-10</w:t>
      </w:r>
      <w:r w:rsidRPr="0078455C">
        <w:rPr>
          <w:i/>
        </w:rPr>
        <w:t xml:space="preserve">, </w:t>
      </w:r>
      <w:r>
        <w:rPr>
          <w:i/>
        </w:rPr>
        <w:t>индикатор</w:t>
      </w:r>
      <w:r w:rsidRPr="0078455C">
        <w:rPr>
          <w:i/>
        </w:rPr>
        <w:t xml:space="preserve"> </w:t>
      </w:r>
      <w:r>
        <w:rPr>
          <w:i/>
        </w:rPr>
        <w:t>УК-10.4</w:t>
      </w:r>
      <w:r w:rsidRPr="0078455C">
        <w:rPr>
          <w:i/>
        </w:rPr>
        <w:t>)</w:t>
      </w:r>
    </w:p>
    <w:p w14:paraId="619C4E31" w14:textId="77777777" w:rsidR="00E4573F" w:rsidRPr="00D957FD" w:rsidRDefault="00E4573F" w:rsidP="000B6FF6">
      <w:pPr>
        <w:pStyle w:val="a9"/>
        <w:numPr>
          <w:ilvl w:val="0"/>
          <w:numId w:val="27"/>
        </w:numPr>
        <w:contextualSpacing/>
        <w:rPr>
          <w:sz w:val="24"/>
        </w:rPr>
      </w:pPr>
      <w:r w:rsidRPr="00D957FD">
        <w:rPr>
          <w:sz w:val="24"/>
        </w:rPr>
        <w:t xml:space="preserve">Необходимость и предпосылки возникновения и применения денег. </w:t>
      </w:r>
    </w:p>
    <w:p w14:paraId="4470A2EA" w14:textId="77777777" w:rsidR="00E4573F" w:rsidRPr="00D957FD" w:rsidRDefault="00E4573F" w:rsidP="00B17770">
      <w:pPr>
        <w:pStyle w:val="a9"/>
        <w:numPr>
          <w:ilvl w:val="0"/>
          <w:numId w:val="27"/>
        </w:numPr>
        <w:contextualSpacing/>
        <w:rPr>
          <w:sz w:val="24"/>
        </w:rPr>
      </w:pPr>
      <w:r w:rsidRPr="00D957FD">
        <w:rPr>
          <w:sz w:val="24"/>
        </w:rPr>
        <w:t xml:space="preserve">Сущность денег. </w:t>
      </w:r>
    </w:p>
    <w:p w14:paraId="3026C12D" w14:textId="77777777" w:rsidR="00E4573F" w:rsidRPr="00D957FD" w:rsidRDefault="00E4573F" w:rsidP="00B17770">
      <w:pPr>
        <w:pStyle w:val="a9"/>
        <w:numPr>
          <w:ilvl w:val="0"/>
          <w:numId w:val="27"/>
        </w:numPr>
        <w:contextualSpacing/>
        <w:rPr>
          <w:sz w:val="24"/>
        </w:rPr>
      </w:pPr>
      <w:r w:rsidRPr="00D957FD">
        <w:rPr>
          <w:sz w:val="24"/>
        </w:rPr>
        <w:t>Функции денег</w:t>
      </w:r>
    </w:p>
    <w:p w14:paraId="59CDB0D7" w14:textId="77777777" w:rsidR="00E4573F" w:rsidRPr="00D957FD" w:rsidRDefault="00E4573F" w:rsidP="00B17770">
      <w:pPr>
        <w:pStyle w:val="a9"/>
        <w:numPr>
          <w:ilvl w:val="0"/>
          <w:numId w:val="27"/>
        </w:numPr>
        <w:contextualSpacing/>
        <w:rPr>
          <w:sz w:val="24"/>
        </w:rPr>
      </w:pPr>
      <w:r w:rsidRPr="00D957FD">
        <w:rPr>
          <w:sz w:val="24"/>
        </w:rPr>
        <w:t>Роль денег в воспроизводственном процессе в условиях рыночной экономики</w:t>
      </w:r>
    </w:p>
    <w:p w14:paraId="43060B9C" w14:textId="77777777" w:rsidR="00E4573F" w:rsidRPr="00D957FD" w:rsidRDefault="00E4573F" w:rsidP="00B17770">
      <w:pPr>
        <w:pStyle w:val="a9"/>
        <w:numPr>
          <w:ilvl w:val="0"/>
          <w:numId w:val="27"/>
        </w:numPr>
        <w:contextualSpacing/>
        <w:rPr>
          <w:sz w:val="24"/>
        </w:rPr>
      </w:pPr>
      <w:r w:rsidRPr="00D957FD">
        <w:rPr>
          <w:sz w:val="24"/>
        </w:rPr>
        <w:t>Классификация форм денег. Товарная и металлическая формы денег.</w:t>
      </w:r>
    </w:p>
    <w:p w14:paraId="59F841E7" w14:textId="77777777" w:rsidR="00E4573F" w:rsidRPr="00D957FD" w:rsidRDefault="00E4573F" w:rsidP="00B17770">
      <w:pPr>
        <w:pStyle w:val="a9"/>
        <w:numPr>
          <w:ilvl w:val="0"/>
          <w:numId w:val="27"/>
        </w:numPr>
        <w:contextualSpacing/>
        <w:rPr>
          <w:sz w:val="24"/>
        </w:rPr>
      </w:pPr>
      <w:r w:rsidRPr="00D957FD">
        <w:rPr>
          <w:sz w:val="24"/>
        </w:rPr>
        <w:t>Бумажные деньги и банкноты.</w:t>
      </w:r>
    </w:p>
    <w:p w14:paraId="240519C7" w14:textId="77777777" w:rsidR="00E4573F" w:rsidRPr="00D957FD" w:rsidRDefault="00E4573F" w:rsidP="00B17770">
      <w:pPr>
        <w:pStyle w:val="a9"/>
        <w:numPr>
          <w:ilvl w:val="0"/>
          <w:numId w:val="27"/>
        </w:numPr>
        <w:contextualSpacing/>
        <w:rPr>
          <w:sz w:val="24"/>
        </w:rPr>
      </w:pPr>
      <w:r w:rsidRPr="00D957FD">
        <w:rPr>
          <w:sz w:val="24"/>
        </w:rPr>
        <w:t xml:space="preserve">Кредитные деньги. </w:t>
      </w:r>
    </w:p>
    <w:p w14:paraId="72BABF7B" w14:textId="77777777" w:rsidR="00E4573F" w:rsidRPr="00D957FD" w:rsidRDefault="00E4573F" w:rsidP="00B17770">
      <w:pPr>
        <w:pStyle w:val="a9"/>
        <w:numPr>
          <w:ilvl w:val="0"/>
          <w:numId w:val="27"/>
        </w:numPr>
        <w:contextualSpacing/>
        <w:rPr>
          <w:sz w:val="24"/>
        </w:rPr>
      </w:pPr>
      <w:r w:rsidRPr="00D957FD">
        <w:rPr>
          <w:sz w:val="24"/>
        </w:rPr>
        <w:t>Виды современных денег Депозитные деньги. Электронные деньги</w:t>
      </w:r>
    </w:p>
    <w:p w14:paraId="0150C9DF" w14:textId="77777777" w:rsidR="00E4573F" w:rsidRPr="00D957FD" w:rsidRDefault="00E4573F" w:rsidP="00B17770">
      <w:pPr>
        <w:pStyle w:val="a9"/>
        <w:numPr>
          <w:ilvl w:val="0"/>
          <w:numId w:val="27"/>
        </w:numPr>
        <w:contextualSpacing/>
        <w:rPr>
          <w:sz w:val="24"/>
        </w:rPr>
      </w:pPr>
      <w:r w:rsidRPr="00D957FD">
        <w:rPr>
          <w:sz w:val="24"/>
        </w:rPr>
        <w:t>Понятие и  содержание денежной системы.</w:t>
      </w:r>
    </w:p>
    <w:p w14:paraId="135D30FA" w14:textId="77777777" w:rsidR="00E4573F" w:rsidRPr="00D957FD" w:rsidRDefault="00E4573F" w:rsidP="00B17770">
      <w:pPr>
        <w:pStyle w:val="a9"/>
        <w:numPr>
          <w:ilvl w:val="0"/>
          <w:numId w:val="27"/>
        </w:numPr>
        <w:contextualSpacing/>
        <w:rPr>
          <w:sz w:val="24"/>
        </w:rPr>
      </w:pPr>
      <w:r w:rsidRPr="00D957FD">
        <w:rPr>
          <w:sz w:val="24"/>
        </w:rPr>
        <w:t xml:space="preserve">Элементы денежной системы. Классификация денежных систем. </w:t>
      </w:r>
    </w:p>
    <w:p w14:paraId="792CACCD" w14:textId="77777777" w:rsidR="00E4573F" w:rsidRPr="00D957FD" w:rsidRDefault="00E4573F" w:rsidP="00B17770">
      <w:pPr>
        <w:pStyle w:val="a9"/>
        <w:numPr>
          <w:ilvl w:val="0"/>
          <w:numId w:val="27"/>
        </w:numPr>
        <w:contextualSpacing/>
        <w:rPr>
          <w:sz w:val="24"/>
        </w:rPr>
      </w:pPr>
      <w:r w:rsidRPr="00D957FD">
        <w:rPr>
          <w:sz w:val="24"/>
        </w:rPr>
        <w:t xml:space="preserve">Денежная система Российской Федерации. </w:t>
      </w:r>
    </w:p>
    <w:p w14:paraId="41EE32D7" w14:textId="77777777" w:rsidR="00E4573F" w:rsidRPr="00D957FD" w:rsidRDefault="00E4573F" w:rsidP="00B17770">
      <w:pPr>
        <w:pStyle w:val="a9"/>
        <w:numPr>
          <w:ilvl w:val="0"/>
          <w:numId w:val="27"/>
        </w:numPr>
        <w:contextualSpacing/>
        <w:jc w:val="both"/>
        <w:rPr>
          <w:sz w:val="24"/>
        </w:rPr>
      </w:pPr>
      <w:r w:rsidRPr="00D957FD">
        <w:rPr>
          <w:sz w:val="24"/>
        </w:rPr>
        <w:t xml:space="preserve">Значение и принципы количественного измерения денежной массы. </w:t>
      </w:r>
    </w:p>
    <w:p w14:paraId="6A2135CC" w14:textId="77777777" w:rsidR="00E4573F" w:rsidRPr="00D957FD" w:rsidRDefault="00E4573F" w:rsidP="00B17770">
      <w:pPr>
        <w:pStyle w:val="a9"/>
        <w:numPr>
          <w:ilvl w:val="0"/>
          <w:numId w:val="27"/>
        </w:numPr>
        <w:contextualSpacing/>
        <w:jc w:val="both"/>
        <w:rPr>
          <w:sz w:val="24"/>
        </w:rPr>
      </w:pPr>
      <w:r w:rsidRPr="00D957FD">
        <w:rPr>
          <w:sz w:val="24"/>
        </w:rPr>
        <w:t xml:space="preserve">Структура денежной массы. </w:t>
      </w:r>
    </w:p>
    <w:p w14:paraId="1719CF32" w14:textId="77777777" w:rsidR="00E4573F" w:rsidRPr="00D957FD" w:rsidRDefault="00E4573F" w:rsidP="00B17770">
      <w:pPr>
        <w:pStyle w:val="a9"/>
        <w:numPr>
          <w:ilvl w:val="0"/>
          <w:numId w:val="27"/>
        </w:numPr>
        <w:contextualSpacing/>
        <w:jc w:val="both"/>
        <w:rPr>
          <w:sz w:val="24"/>
        </w:rPr>
      </w:pPr>
      <w:r w:rsidRPr="00D957FD">
        <w:rPr>
          <w:sz w:val="24"/>
        </w:rPr>
        <w:t>Денежные агрегаты.</w:t>
      </w:r>
    </w:p>
    <w:p w14:paraId="542E5CD9" w14:textId="77777777" w:rsidR="00E4573F" w:rsidRPr="00D957FD" w:rsidRDefault="00E4573F" w:rsidP="00B17770">
      <w:pPr>
        <w:pStyle w:val="a9"/>
        <w:numPr>
          <w:ilvl w:val="0"/>
          <w:numId w:val="27"/>
        </w:numPr>
        <w:contextualSpacing/>
        <w:jc w:val="both"/>
        <w:rPr>
          <w:sz w:val="24"/>
        </w:rPr>
      </w:pPr>
      <w:r w:rsidRPr="00D957FD">
        <w:rPr>
          <w:sz w:val="24"/>
        </w:rPr>
        <w:t xml:space="preserve">Скорость оборота денег. </w:t>
      </w:r>
    </w:p>
    <w:p w14:paraId="11ACC6B4" w14:textId="77777777" w:rsidR="00E4573F" w:rsidRPr="00D957FD" w:rsidRDefault="00E4573F" w:rsidP="00B17770">
      <w:pPr>
        <w:pStyle w:val="a9"/>
        <w:numPr>
          <w:ilvl w:val="0"/>
          <w:numId w:val="27"/>
        </w:numPr>
        <w:contextualSpacing/>
        <w:jc w:val="both"/>
        <w:rPr>
          <w:sz w:val="24"/>
        </w:rPr>
      </w:pPr>
      <w:r w:rsidRPr="00D957FD">
        <w:rPr>
          <w:sz w:val="24"/>
        </w:rPr>
        <w:t xml:space="preserve">Денежная эмиссия и выпуск денег в хозяйственный оборот. </w:t>
      </w:r>
    </w:p>
    <w:p w14:paraId="2C4FA103" w14:textId="77777777" w:rsidR="00E4573F" w:rsidRPr="00D957FD" w:rsidRDefault="00E4573F" w:rsidP="00B17770">
      <w:pPr>
        <w:pStyle w:val="a9"/>
        <w:numPr>
          <w:ilvl w:val="0"/>
          <w:numId w:val="27"/>
        </w:numPr>
        <w:contextualSpacing/>
        <w:jc w:val="both"/>
        <w:rPr>
          <w:sz w:val="24"/>
        </w:rPr>
      </w:pPr>
      <w:r w:rsidRPr="00D957FD">
        <w:rPr>
          <w:sz w:val="24"/>
        </w:rPr>
        <w:t xml:space="preserve">Особенности безналичной  денежной эмиссии. </w:t>
      </w:r>
    </w:p>
    <w:p w14:paraId="05E0BDB8" w14:textId="77777777" w:rsidR="00E4573F" w:rsidRPr="00D957FD" w:rsidRDefault="00E4573F" w:rsidP="00B17770">
      <w:pPr>
        <w:pStyle w:val="a9"/>
        <w:numPr>
          <w:ilvl w:val="0"/>
          <w:numId w:val="27"/>
        </w:numPr>
        <w:contextualSpacing/>
        <w:jc w:val="both"/>
        <w:rPr>
          <w:sz w:val="24"/>
        </w:rPr>
      </w:pPr>
      <w:r w:rsidRPr="00D957FD">
        <w:rPr>
          <w:sz w:val="24"/>
        </w:rPr>
        <w:t xml:space="preserve">Понятие мультипликатора денежной массы и механизм его действия. </w:t>
      </w:r>
    </w:p>
    <w:p w14:paraId="19DAF637" w14:textId="77777777" w:rsidR="00E4573F" w:rsidRPr="00D957FD" w:rsidRDefault="00E4573F" w:rsidP="00B17770">
      <w:pPr>
        <w:pStyle w:val="a9"/>
        <w:numPr>
          <w:ilvl w:val="0"/>
          <w:numId w:val="27"/>
        </w:numPr>
        <w:contextualSpacing/>
        <w:jc w:val="both"/>
        <w:rPr>
          <w:sz w:val="24"/>
        </w:rPr>
      </w:pPr>
      <w:r w:rsidRPr="00D957FD">
        <w:rPr>
          <w:sz w:val="24"/>
        </w:rPr>
        <w:t>Эмиссия наличных денег и особенности ее организации</w:t>
      </w:r>
    </w:p>
    <w:p w14:paraId="00246291" w14:textId="77777777" w:rsidR="00E4573F" w:rsidRPr="00D957FD" w:rsidRDefault="00E4573F" w:rsidP="00B17770">
      <w:pPr>
        <w:pStyle w:val="a9"/>
        <w:numPr>
          <w:ilvl w:val="0"/>
          <w:numId w:val="27"/>
        </w:numPr>
        <w:contextualSpacing/>
        <w:jc w:val="both"/>
        <w:rPr>
          <w:sz w:val="24"/>
        </w:rPr>
      </w:pPr>
      <w:r w:rsidRPr="00D957FD">
        <w:rPr>
          <w:sz w:val="24"/>
        </w:rPr>
        <w:t>Понятие денежного оборота. Совокупный платежный оборот.</w:t>
      </w:r>
    </w:p>
    <w:p w14:paraId="0EE60C33" w14:textId="77777777" w:rsidR="00E4573F" w:rsidRPr="00D957FD" w:rsidRDefault="00E4573F" w:rsidP="00B17770">
      <w:pPr>
        <w:pStyle w:val="a9"/>
        <w:numPr>
          <w:ilvl w:val="0"/>
          <w:numId w:val="27"/>
        </w:numPr>
        <w:contextualSpacing/>
        <w:jc w:val="both"/>
        <w:rPr>
          <w:sz w:val="24"/>
        </w:rPr>
      </w:pPr>
      <w:r w:rsidRPr="00D957FD">
        <w:rPr>
          <w:sz w:val="24"/>
        </w:rPr>
        <w:t>Законы денежного оборота.</w:t>
      </w:r>
    </w:p>
    <w:p w14:paraId="2A6ECADC" w14:textId="77777777" w:rsidR="00E4573F" w:rsidRPr="00D957FD" w:rsidRDefault="00E4573F" w:rsidP="00B17770">
      <w:pPr>
        <w:pStyle w:val="a9"/>
        <w:numPr>
          <w:ilvl w:val="0"/>
          <w:numId w:val="27"/>
        </w:numPr>
        <w:contextualSpacing/>
        <w:jc w:val="both"/>
        <w:rPr>
          <w:sz w:val="24"/>
        </w:rPr>
      </w:pPr>
      <w:r w:rsidRPr="00D957FD">
        <w:rPr>
          <w:sz w:val="24"/>
        </w:rPr>
        <w:t xml:space="preserve">Понятие и содержание платежной системы. </w:t>
      </w:r>
    </w:p>
    <w:p w14:paraId="776922F5" w14:textId="77777777" w:rsidR="00E4573F" w:rsidRPr="00D957FD" w:rsidRDefault="00E4573F" w:rsidP="00B17770">
      <w:pPr>
        <w:pStyle w:val="a9"/>
        <w:numPr>
          <w:ilvl w:val="0"/>
          <w:numId w:val="27"/>
        </w:numPr>
        <w:contextualSpacing/>
        <w:jc w:val="both"/>
        <w:rPr>
          <w:sz w:val="24"/>
        </w:rPr>
      </w:pPr>
      <w:r w:rsidRPr="00D957FD">
        <w:rPr>
          <w:sz w:val="24"/>
        </w:rPr>
        <w:t xml:space="preserve">Понятие национальной платежной системы РФ.  </w:t>
      </w:r>
    </w:p>
    <w:p w14:paraId="176EF689" w14:textId="77777777" w:rsidR="00E4573F" w:rsidRPr="00D957FD" w:rsidRDefault="00E4573F" w:rsidP="00B17770">
      <w:pPr>
        <w:pStyle w:val="a9"/>
        <w:numPr>
          <w:ilvl w:val="0"/>
          <w:numId w:val="27"/>
        </w:numPr>
        <w:contextualSpacing/>
        <w:rPr>
          <w:sz w:val="24"/>
        </w:rPr>
      </w:pPr>
      <w:r w:rsidRPr="00D957FD">
        <w:rPr>
          <w:sz w:val="24"/>
        </w:rPr>
        <w:t xml:space="preserve">Принципы организации совокупного денежного оборота. </w:t>
      </w:r>
    </w:p>
    <w:p w14:paraId="16F49E0B" w14:textId="77777777" w:rsidR="00E4573F" w:rsidRPr="00D957FD" w:rsidRDefault="00E4573F" w:rsidP="00B17770">
      <w:pPr>
        <w:pStyle w:val="a9"/>
        <w:numPr>
          <w:ilvl w:val="0"/>
          <w:numId w:val="27"/>
        </w:numPr>
        <w:contextualSpacing/>
        <w:rPr>
          <w:sz w:val="24"/>
        </w:rPr>
      </w:pPr>
      <w:r w:rsidRPr="00D957FD">
        <w:rPr>
          <w:sz w:val="24"/>
        </w:rPr>
        <w:t xml:space="preserve">Принципы  организации безналичных расчетов . </w:t>
      </w:r>
    </w:p>
    <w:p w14:paraId="415FCF48" w14:textId="77777777" w:rsidR="00E4573F" w:rsidRPr="00D957FD" w:rsidRDefault="00E4573F" w:rsidP="00B17770">
      <w:pPr>
        <w:pStyle w:val="a9"/>
        <w:numPr>
          <w:ilvl w:val="0"/>
          <w:numId w:val="27"/>
        </w:numPr>
        <w:contextualSpacing/>
        <w:rPr>
          <w:sz w:val="24"/>
        </w:rPr>
      </w:pPr>
      <w:r w:rsidRPr="00D957FD">
        <w:rPr>
          <w:sz w:val="24"/>
        </w:rPr>
        <w:t>Расчеты платежными поручениями</w:t>
      </w:r>
    </w:p>
    <w:p w14:paraId="139FDB58" w14:textId="77777777" w:rsidR="00E4573F" w:rsidRPr="00D957FD" w:rsidRDefault="00E4573F" w:rsidP="00B17770">
      <w:pPr>
        <w:pStyle w:val="a9"/>
        <w:numPr>
          <w:ilvl w:val="0"/>
          <w:numId w:val="27"/>
        </w:numPr>
        <w:contextualSpacing/>
        <w:rPr>
          <w:sz w:val="24"/>
        </w:rPr>
      </w:pPr>
      <w:r w:rsidRPr="00D957FD">
        <w:rPr>
          <w:sz w:val="24"/>
        </w:rPr>
        <w:t>Расчеты платежными требованиями</w:t>
      </w:r>
    </w:p>
    <w:p w14:paraId="76AE7ECE" w14:textId="77777777" w:rsidR="00E4573F" w:rsidRPr="00D957FD" w:rsidRDefault="00E4573F" w:rsidP="00B17770">
      <w:pPr>
        <w:pStyle w:val="a9"/>
        <w:numPr>
          <w:ilvl w:val="0"/>
          <w:numId w:val="27"/>
        </w:numPr>
        <w:contextualSpacing/>
        <w:rPr>
          <w:sz w:val="24"/>
        </w:rPr>
      </w:pPr>
      <w:r w:rsidRPr="00D957FD">
        <w:rPr>
          <w:sz w:val="24"/>
        </w:rPr>
        <w:t>Расчеты инкассовыми поручениями</w:t>
      </w:r>
    </w:p>
    <w:p w14:paraId="1F439BC0" w14:textId="77777777" w:rsidR="00E4573F" w:rsidRPr="00D957FD" w:rsidRDefault="00E4573F" w:rsidP="00B17770">
      <w:pPr>
        <w:pStyle w:val="a9"/>
        <w:numPr>
          <w:ilvl w:val="0"/>
          <w:numId w:val="27"/>
        </w:numPr>
        <w:contextualSpacing/>
        <w:rPr>
          <w:sz w:val="24"/>
        </w:rPr>
      </w:pPr>
      <w:r w:rsidRPr="00D957FD">
        <w:rPr>
          <w:sz w:val="24"/>
        </w:rPr>
        <w:t xml:space="preserve">Расчеты по аккредитиву. </w:t>
      </w:r>
    </w:p>
    <w:p w14:paraId="7FBAD26A" w14:textId="77777777" w:rsidR="00E4573F" w:rsidRPr="00D957FD" w:rsidRDefault="00E4573F" w:rsidP="00B17770">
      <w:pPr>
        <w:pStyle w:val="a9"/>
        <w:numPr>
          <w:ilvl w:val="0"/>
          <w:numId w:val="27"/>
        </w:numPr>
        <w:contextualSpacing/>
        <w:rPr>
          <w:sz w:val="24"/>
        </w:rPr>
      </w:pPr>
      <w:r w:rsidRPr="00D957FD">
        <w:rPr>
          <w:sz w:val="24"/>
        </w:rPr>
        <w:t>Сущность, формы проявления и причины инфляции.</w:t>
      </w:r>
    </w:p>
    <w:p w14:paraId="3D271928" w14:textId="77777777" w:rsidR="00E4573F" w:rsidRPr="00D957FD" w:rsidRDefault="00E4573F" w:rsidP="00B17770">
      <w:pPr>
        <w:pStyle w:val="a9"/>
        <w:numPr>
          <w:ilvl w:val="0"/>
          <w:numId w:val="27"/>
        </w:numPr>
        <w:contextualSpacing/>
        <w:rPr>
          <w:sz w:val="24"/>
        </w:rPr>
      </w:pPr>
      <w:r w:rsidRPr="00D957FD">
        <w:rPr>
          <w:sz w:val="24"/>
        </w:rPr>
        <w:t>Факторы и виды инфляции</w:t>
      </w:r>
    </w:p>
    <w:p w14:paraId="1FFCD5B2" w14:textId="77777777" w:rsidR="00E4573F" w:rsidRPr="00D957FD" w:rsidRDefault="00E4573F" w:rsidP="00B17770">
      <w:pPr>
        <w:pStyle w:val="a9"/>
        <w:numPr>
          <w:ilvl w:val="0"/>
          <w:numId w:val="27"/>
        </w:numPr>
        <w:contextualSpacing/>
        <w:rPr>
          <w:sz w:val="24"/>
        </w:rPr>
      </w:pPr>
      <w:r w:rsidRPr="00D957FD">
        <w:rPr>
          <w:sz w:val="24"/>
        </w:rPr>
        <w:lastRenderedPageBreak/>
        <w:t xml:space="preserve">Социально-экономические последствия инфляции. </w:t>
      </w:r>
    </w:p>
    <w:p w14:paraId="419ED00D" w14:textId="77777777" w:rsidR="00E4573F" w:rsidRPr="00D957FD" w:rsidRDefault="00E4573F" w:rsidP="00B17770">
      <w:pPr>
        <w:pStyle w:val="a9"/>
        <w:numPr>
          <w:ilvl w:val="0"/>
          <w:numId w:val="27"/>
        </w:numPr>
        <w:contextualSpacing/>
        <w:jc w:val="both"/>
        <w:rPr>
          <w:sz w:val="24"/>
        </w:rPr>
      </w:pPr>
      <w:r w:rsidRPr="00D957FD">
        <w:rPr>
          <w:sz w:val="24"/>
        </w:rPr>
        <w:t>Необходимость кредита</w:t>
      </w:r>
    </w:p>
    <w:p w14:paraId="04A05A05" w14:textId="77777777" w:rsidR="00E4573F" w:rsidRPr="00D957FD" w:rsidRDefault="00E4573F" w:rsidP="00B17770">
      <w:pPr>
        <w:pStyle w:val="a9"/>
        <w:numPr>
          <w:ilvl w:val="0"/>
          <w:numId w:val="27"/>
        </w:numPr>
        <w:contextualSpacing/>
        <w:jc w:val="both"/>
        <w:rPr>
          <w:sz w:val="24"/>
        </w:rPr>
      </w:pPr>
      <w:r w:rsidRPr="00D957FD">
        <w:rPr>
          <w:sz w:val="24"/>
        </w:rPr>
        <w:t xml:space="preserve">Сущность кредита </w:t>
      </w:r>
    </w:p>
    <w:p w14:paraId="16AA1662" w14:textId="77777777" w:rsidR="00E4573F" w:rsidRPr="00D957FD" w:rsidRDefault="00E4573F" w:rsidP="00B17770">
      <w:pPr>
        <w:pStyle w:val="a9"/>
        <w:numPr>
          <w:ilvl w:val="0"/>
          <w:numId w:val="27"/>
        </w:numPr>
        <w:contextualSpacing/>
        <w:jc w:val="both"/>
        <w:rPr>
          <w:sz w:val="24"/>
        </w:rPr>
      </w:pPr>
      <w:r w:rsidRPr="00D957FD">
        <w:rPr>
          <w:sz w:val="24"/>
        </w:rPr>
        <w:t xml:space="preserve">Функции и законы кредита </w:t>
      </w:r>
    </w:p>
    <w:p w14:paraId="162979A8" w14:textId="77777777" w:rsidR="00E4573F" w:rsidRPr="00D957FD" w:rsidRDefault="00E4573F" w:rsidP="00B17770">
      <w:pPr>
        <w:pStyle w:val="a9"/>
        <w:numPr>
          <w:ilvl w:val="0"/>
          <w:numId w:val="27"/>
        </w:numPr>
        <w:contextualSpacing/>
        <w:rPr>
          <w:sz w:val="24"/>
        </w:rPr>
      </w:pPr>
      <w:r w:rsidRPr="00D957FD">
        <w:rPr>
          <w:sz w:val="24"/>
        </w:rPr>
        <w:t>Формы и виды кредита.</w:t>
      </w:r>
    </w:p>
    <w:p w14:paraId="502CE385" w14:textId="77777777" w:rsidR="00E4573F" w:rsidRPr="00D957FD" w:rsidRDefault="00E4573F" w:rsidP="00B17770">
      <w:pPr>
        <w:pStyle w:val="a9"/>
        <w:numPr>
          <w:ilvl w:val="0"/>
          <w:numId w:val="27"/>
        </w:numPr>
        <w:contextualSpacing/>
        <w:rPr>
          <w:sz w:val="24"/>
        </w:rPr>
      </w:pPr>
      <w:r w:rsidRPr="00D957FD">
        <w:rPr>
          <w:sz w:val="24"/>
        </w:rPr>
        <w:t>Банковская форма кредита.</w:t>
      </w:r>
    </w:p>
    <w:p w14:paraId="652135B6" w14:textId="77777777" w:rsidR="00E4573F" w:rsidRPr="00D957FD" w:rsidRDefault="00E4573F" w:rsidP="00B17770">
      <w:pPr>
        <w:pStyle w:val="a9"/>
        <w:numPr>
          <w:ilvl w:val="0"/>
          <w:numId w:val="27"/>
        </w:numPr>
        <w:contextualSpacing/>
        <w:rPr>
          <w:sz w:val="24"/>
        </w:rPr>
      </w:pPr>
      <w:r w:rsidRPr="00D957FD">
        <w:rPr>
          <w:sz w:val="24"/>
        </w:rPr>
        <w:t xml:space="preserve">Государственный кредит. </w:t>
      </w:r>
    </w:p>
    <w:p w14:paraId="46168380" w14:textId="77777777" w:rsidR="00E4573F" w:rsidRPr="00D957FD" w:rsidRDefault="00E4573F" w:rsidP="00B17770">
      <w:pPr>
        <w:pStyle w:val="a9"/>
        <w:numPr>
          <w:ilvl w:val="0"/>
          <w:numId w:val="27"/>
        </w:numPr>
        <w:contextualSpacing/>
        <w:rPr>
          <w:sz w:val="24"/>
        </w:rPr>
      </w:pPr>
      <w:r w:rsidRPr="00D957FD">
        <w:rPr>
          <w:sz w:val="24"/>
        </w:rPr>
        <w:t>Потребительский кредит.</w:t>
      </w:r>
    </w:p>
    <w:p w14:paraId="68BF8D0E" w14:textId="77777777" w:rsidR="00E4573F" w:rsidRPr="00D957FD" w:rsidRDefault="00E4573F" w:rsidP="00B17770">
      <w:pPr>
        <w:pStyle w:val="a9"/>
        <w:numPr>
          <w:ilvl w:val="0"/>
          <w:numId w:val="27"/>
        </w:numPr>
        <w:contextualSpacing/>
        <w:rPr>
          <w:sz w:val="24"/>
        </w:rPr>
      </w:pPr>
      <w:r w:rsidRPr="00D957FD">
        <w:rPr>
          <w:sz w:val="24"/>
        </w:rPr>
        <w:t xml:space="preserve">Лизинг. </w:t>
      </w:r>
    </w:p>
    <w:p w14:paraId="17933DD6" w14:textId="77777777" w:rsidR="00E4573F" w:rsidRPr="00D957FD" w:rsidRDefault="00E4573F" w:rsidP="00B17770">
      <w:pPr>
        <w:pStyle w:val="a9"/>
        <w:numPr>
          <w:ilvl w:val="0"/>
          <w:numId w:val="27"/>
        </w:numPr>
        <w:contextualSpacing/>
        <w:rPr>
          <w:sz w:val="24"/>
        </w:rPr>
      </w:pPr>
      <w:r w:rsidRPr="00D957FD">
        <w:rPr>
          <w:sz w:val="24"/>
        </w:rPr>
        <w:t>Ипотечный кредит.</w:t>
      </w:r>
    </w:p>
    <w:p w14:paraId="06B7F5DD" w14:textId="77777777" w:rsidR="00E4573F" w:rsidRPr="00D957FD" w:rsidRDefault="00E4573F" w:rsidP="00B17770">
      <w:pPr>
        <w:pStyle w:val="a9"/>
        <w:numPr>
          <w:ilvl w:val="0"/>
          <w:numId w:val="27"/>
        </w:numPr>
        <w:contextualSpacing/>
        <w:rPr>
          <w:sz w:val="24"/>
        </w:rPr>
      </w:pPr>
      <w:r w:rsidRPr="00D957FD">
        <w:rPr>
          <w:sz w:val="24"/>
        </w:rPr>
        <w:t xml:space="preserve">Коммерческий кредит. </w:t>
      </w:r>
    </w:p>
    <w:p w14:paraId="5A5FDED3" w14:textId="77777777" w:rsidR="00E4573F" w:rsidRPr="00D957FD" w:rsidRDefault="00E4573F" w:rsidP="00B17770">
      <w:pPr>
        <w:pStyle w:val="a9"/>
        <w:numPr>
          <w:ilvl w:val="0"/>
          <w:numId w:val="27"/>
        </w:numPr>
        <w:contextualSpacing/>
        <w:rPr>
          <w:sz w:val="24"/>
        </w:rPr>
      </w:pPr>
      <w:r w:rsidRPr="00D957FD">
        <w:rPr>
          <w:sz w:val="24"/>
        </w:rPr>
        <w:t>Международный кредит</w:t>
      </w:r>
    </w:p>
    <w:p w14:paraId="2AF41FB1" w14:textId="77777777" w:rsidR="00E4573F" w:rsidRPr="00D957FD" w:rsidRDefault="00E4573F" w:rsidP="00B17770">
      <w:pPr>
        <w:pStyle w:val="a9"/>
        <w:numPr>
          <w:ilvl w:val="0"/>
          <w:numId w:val="27"/>
        </w:numPr>
        <w:contextualSpacing/>
        <w:jc w:val="both"/>
        <w:rPr>
          <w:sz w:val="24"/>
        </w:rPr>
      </w:pPr>
      <w:r w:rsidRPr="00D957FD">
        <w:rPr>
          <w:sz w:val="24"/>
        </w:rPr>
        <w:t xml:space="preserve">Роль кредита. </w:t>
      </w:r>
    </w:p>
    <w:p w14:paraId="72709760" w14:textId="77777777" w:rsidR="00E4573F" w:rsidRPr="00D957FD" w:rsidRDefault="00E4573F" w:rsidP="00B17770">
      <w:pPr>
        <w:pStyle w:val="a9"/>
        <w:numPr>
          <w:ilvl w:val="0"/>
          <w:numId w:val="27"/>
        </w:numPr>
        <w:contextualSpacing/>
        <w:jc w:val="both"/>
        <w:rPr>
          <w:sz w:val="24"/>
        </w:rPr>
      </w:pPr>
      <w:r w:rsidRPr="00D957FD">
        <w:rPr>
          <w:sz w:val="24"/>
        </w:rPr>
        <w:t xml:space="preserve">Содержание границ кредита и их классификация. </w:t>
      </w:r>
    </w:p>
    <w:p w14:paraId="646C220D" w14:textId="77777777" w:rsidR="00E4573F" w:rsidRPr="00D957FD" w:rsidRDefault="00E4573F" w:rsidP="00B17770">
      <w:pPr>
        <w:pStyle w:val="a9"/>
        <w:numPr>
          <w:ilvl w:val="0"/>
          <w:numId w:val="27"/>
        </w:numPr>
        <w:contextualSpacing/>
        <w:jc w:val="both"/>
        <w:rPr>
          <w:sz w:val="24"/>
        </w:rPr>
      </w:pPr>
      <w:r w:rsidRPr="00D957FD">
        <w:rPr>
          <w:sz w:val="24"/>
        </w:rPr>
        <w:t>Факторы, определяющие границы кредита</w:t>
      </w:r>
    </w:p>
    <w:p w14:paraId="23634762" w14:textId="77777777" w:rsidR="00E4573F" w:rsidRPr="00D957FD" w:rsidRDefault="00E4573F" w:rsidP="00B17770">
      <w:pPr>
        <w:pStyle w:val="a9"/>
        <w:numPr>
          <w:ilvl w:val="0"/>
          <w:numId w:val="27"/>
        </w:numPr>
        <w:contextualSpacing/>
        <w:jc w:val="both"/>
        <w:rPr>
          <w:sz w:val="24"/>
        </w:rPr>
      </w:pPr>
      <w:r w:rsidRPr="00D957FD">
        <w:rPr>
          <w:sz w:val="24"/>
        </w:rPr>
        <w:t xml:space="preserve">Природа ссудного процента. </w:t>
      </w:r>
    </w:p>
    <w:p w14:paraId="32B63B57" w14:textId="77777777" w:rsidR="00E4573F" w:rsidRPr="00D957FD" w:rsidRDefault="00E4573F" w:rsidP="00B17770">
      <w:pPr>
        <w:pStyle w:val="a9"/>
        <w:numPr>
          <w:ilvl w:val="0"/>
          <w:numId w:val="27"/>
        </w:numPr>
        <w:contextualSpacing/>
        <w:jc w:val="both"/>
        <w:rPr>
          <w:sz w:val="24"/>
        </w:rPr>
      </w:pPr>
      <w:r w:rsidRPr="00D957FD">
        <w:rPr>
          <w:sz w:val="24"/>
        </w:rPr>
        <w:t>Системы процентных ставок</w:t>
      </w:r>
    </w:p>
    <w:p w14:paraId="140F500D" w14:textId="77777777" w:rsidR="00E4573F" w:rsidRPr="00D957FD" w:rsidRDefault="00E4573F" w:rsidP="00B17770">
      <w:pPr>
        <w:pStyle w:val="a9"/>
        <w:numPr>
          <w:ilvl w:val="0"/>
          <w:numId w:val="27"/>
        </w:numPr>
        <w:contextualSpacing/>
        <w:rPr>
          <w:sz w:val="24"/>
        </w:rPr>
      </w:pPr>
      <w:r w:rsidRPr="00D957FD">
        <w:rPr>
          <w:sz w:val="24"/>
        </w:rPr>
        <w:t xml:space="preserve">Содержание, структура и элементы кредитной системы. </w:t>
      </w:r>
    </w:p>
    <w:p w14:paraId="2A7EB53A" w14:textId="77777777" w:rsidR="00E4573F" w:rsidRPr="00D957FD" w:rsidRDefault="00E4573F" w:rsidP="00B17770">
      <w:pPr>
        <w:pStyle w:val="a9"/>
        <w:numPr>
          <w:ilvl w:val="0"/>
          <w:numId w:val="27"/>
        </w:numPr>
        <w:contextualSpacing/>
        <w:rPr>
          <w:sz w:val="24"/>
        </w:rPr>
      </w:pPr>
      <w:r w:rsidRPr="00D957FD">
        <w:rPr>
          <w:sz w:val="24"/>
        </w:rPr>
        <w:t xml:space="preserve">Типы кредитных систем. </w:t>
      </w:r>
    </w:p>
    <w:p w14:paraId="59FB35E1" w14:textId="77777777" w:rsidR="00E4573F" w:rsidRPr="00D957FD" w:rsidRDefault="00E4573F" w:rsidP="00B17770">
      <w:pPr>
        <w:pStyle w:val="a9"/>
        <w:numPr>
          <w:ilvl w:val="0"/>
          <w:numId w:val="27"/>
        </w:numPr>
        <w:contextualSpacing/>
        <w:rPr>
          <w:sz w:val="24"/>
        </w:rPr>
      </w:pPr>
      <w:r w:rsidRPr="00D957FD">
        <w:rPr>
          <w:sz w:val="24"/>
        </w:rPr>
        <w:t xml:space="preserve">Элементы и признаки банковской системы </w:t>
      </w:r>
    </w:p>
    <w:p w14:paraId="154EE157" w14:textId="77777777" w:rsidR="00E4573F" w:rsidRPr="00D957FD" w:rsidRDefault="00E4573F" w:rsidP="00B17770">
      <w:pPr>
        <w:pStyle w:val="a9"/>
        <w:numPr>
          <w:ilvl w:val="0"/>
          <w:numId w:val="27"/>
        </w:numPr>
        <w:contextualSpacing/>
        <w:rPr>
          <w:sz w:val="24"/>
        </w:rPr>
      </w:pPr>
      <w:r w:rsidRPr="00D957FD">
        <w:rPr>
          <w:sz w:val="24"/>
        </w:rPr>
        <w:t xml:space="preserve">Формы организации, цели, задачи и функции центральных банков. </w:t>
      </w:r>
    </w:p>
    <w:p w14:paraId="0E278FF7" w14:textId="77777777" w:rsidR="00E4573F" w:rsidRPr="00D957FD" w:rsidRDefault="00E4573F" w:rsidP="00B17770">
      <w:pPr>
        <w:pStyle w:val="a9"/>
        <w:numPr>
          <w:ilvl w:val="0"/>
          <w:numId w:val="27"/>
        </w:numPr>
        <w:contextualSpacing/>
        <w:rPr>
          <w:sz w:val="24"/>
        </w:rPr>
      </w:pPr>
      <w:r w:rsidRPr="00D957FD">
        <w:rPr>
          <w:sz w:val="24"/>
        </w:rPr>
        <w:t xml:space="preserve">Пассивные и активные операции центральных банков. </w:t>
      </w:r>
    </w:p>
    <w:p w14:paraId="1ECAA38A" w14:textId="77777777" w:rsidR="00E4573F" w:rsidRPr="00D957FD" w:rsidRDefault="00E4573F" w:rsidP="00B17770">
      <w:pPr>
        <w:pStyle w:val="a9"/>
        <w:numPr>
          <w:ilvl w:val="0"/>
          <w:numId w:val="27"/>
        </w:numPr>
        <w:contextualSpacing/>
        <w:rPr>
          <w:sz w:val="24"/>
        </w:rPr>
      </w:pPr>
      <w:r w:rsidRPr="00D957FD">
        <w:rPr>
          <w:sz w:val="24"/>
        </w:rPr>
        <w:t>Денежно-кредитное регулирование.</w:t>
      </w:r>
    </w:p>
    <w:p w14:paraId="5EF0B06F" w14:textId="77777777" w:rsidR="00E4573F" w:rsidRPr="00D957FD" w:rsidRDefault="00E4573F" w:rsidP="00B17770">
      <w:pPr>
        <w:pStyle w:val="a9"/>
        <w:numPr>
          <w:ilvl w:val="0"/>
          <w:numId w:val="27"/>
        </w:numPr>
        <w:contextualSpacing/>
        <w:rPr>
          <w:sz w:val="24"/>
        </w:rPr>
      </w:pPr>
      <w:r w:rsidRPr="00D957FD">
        <w:rPr>
          <w:sz w:val="24"/>
        </w:rPr>
        <w:t>Федеральный закон «О Центральном банке Российской Федерации (Банке России)».</w:t>
      </w:r>
    </w:p>
    <w:p w14:paraId="52AD8138" w14:textId="77777777" w:rsidR="00E4573F" w:rsidRPr="00D957FD" w:rsidRDefault="00E4573F" w:rsidP="00B17770">
      <w:pPr>
        <w:pStyle w:val="a9"/>
        <w:numPr>
          <w:ilvl w:val="0"/>
          <w:numId w:val="27"/>
        </w:numPr>
        <w:contextualSpacing/>
        <w:rPr>
          <w:sz w:val="24"/>
        </w:rPr>
      </w:pPr>
      <w:r w:rsidRPr="00D957FD">
        <w:rPr>
          <w:sz w:val="24"/>
        </w:rPr>
        <w:t>Сущность и функции банка.</w:t>
      </w:r>
    </w:p>
    <w:p w14:paraId="65431496" w14:textId="77777777" w:rsidR="00E4573F" w:rsidRPr="00D957FD" w:rsidRDefault="00E4573F" w:rsidP="00B17770">
      <w:pPr>
        <w:pStyle w:val="a9"/>
        <w:numPr>
          <w:ilvl w:val="0"/>
          <w:numId w:val="27"/>
        </w:numPr>
        <w:contextualSpacing/>
        <w:rPr>
          <w:sz w:val="24"/>
        </w:rPr>
      </w:pPr>
      <w:r w:rsidRPr="00D957FD">
        <w:rPr>
          <w:sz w:val="24"/>
        </w:rPr>
        <w:t>Классификация коммерческих банков.</w:t>
      </w:r>
    </w:p>
    <w:p w14:paraId="5979B720" w14:textId="77777777" w:rsidR="00E4573F" w:rsidRPr="00D957FD" w:rsidRDefault="00E4573F" w:rsidP="00B17770">
      <w:pPr>
        <w:pStyle w:val="a9"/>
        <w:numPr>
          <w:ilvl w:val="0"/>
          <w:numId w:val="27"/>
        </w:numPr>
        <w:contextualSpacing/>
        <w:rPr>
          <w:sz w:val="24"/>
        </w:rPr>
      </w:pPr>
      <w:r w:rsidRPr="00D957FD">
        <w:rPr>
          <w:sz w:val="24"/>
        </w:rPr>
        <w:t xml:space="preserve">Пассивные операции банков. </w:t>
      </w:r>
    </w:p>
    <w:p w14:paraId="2D733166" w14:textId="77777777" w:rsidR="00E4573F" w:rsidRPr="00D957FD" w:rsidRDefault="00E4573F" w:rsidP="00B17770">
      <w:pPr>
        <w:pStyle w:val="a9"/>
        <w:numPr>
          <w:ilvl w:val="0"/>
          <w:numId w:val="27"/>
        </w:numPr>
        <w:contextualSpacing/>
        <w:rPr>
          <w:sz w:val="24"/>
        </w:rPr>
      </w:pPr>
      <w:r w:rsidRPr="00D957FD">
        <w:rPr>
          <w:sz w:val="24"/>
        </w:rPr>
        <w:t xml:space="preserve">Активные операции банков. </w:t>
      </w:r>
    </w:p>
    <w:p w14:paraId="373AE9AD" w14:textId="77777777" w:rsidR="00E4573F" w:rsidRPr="00D957FD" w:rsidRDefault="00E4573F" w:rsidP="00B17770">
      <w:pPr>
        <w:pStyle w:val="a9"/>
        <w:numPr>
          <w:ilvl w:val="0"/>
          <w:numId w:val="27"/>
        </w:numPr>
        <w:contextualSpacing/>
        <w:rPr>
          <w:sz w:val="24"/>
        </w:rPr>
      </w:pPr>
      <w:r w:rsidRPr="00D957FD">
        <w:rPr>
          <w:sz w:val="24"/>
        </w:rPr>
        <w:t xml:space="preserve"> Комиссионные операции банков</w:t>
      </w:r>
    </w:p>
    <w:p w14:paraId="6A236098" w14:textId="77777777" w:rsidR="00465E59" w:rsidRPr="00D957FD" w:rsidRDefault="00465E59" w:rsidP="00465E59">
      <w:pPr>
        <w:autoSpaceDE w:val="0"/>
        <w:autoSpaceDN w:val="0"/>
        <w:adjustRightInd w:val="0"/>
        <w:jc w:val="center"/>
        <w:rPr>
          <w:b/>
          <w:bCs/>
        </w:rPr>
      </w:pPr>
    </w:p>
    <w:p w14:paraId="6A3DA3BF" w14:textId="77777777" w:rsidR="00E4573F" w:rsidRDefault="00E4573F" w:rsidP="00E4573F">
      <w:pPr>
        <w:jc w:val="center"/>
        <w:rPr>
          <w:b/>
        </w:rPr>
      </w:pPr>
      <w:r w:rsidRPr="00D957FD">
        <w:rPr>
          <w:b/>
        </w:rPr>
        <w:t xml:space="preserve">Примеры вопросов </w:t>
      </w:r>
      <w:r w:rsidR="003C6C11" w:rsidRPr="00D957FD">
        <w:rPr>
          <w:b/>
        </w:rPr>
        <w:t xml:space="preserve">из </w:t>
      </w:r>
      <w:r w:rsidRPr="00D957FD">
        <w:rPr>
          <w:b/>
        </w:rPr>
        <w:t>экзаменационного теста</w:t>
      </w:r>
    </w:p>
    <w:p w14:paraId="59BFD23E" w14:textId="77777777" w:rsidR="00262076" w:rsidRPr="0078455C" w:rsidRDefault="00262076" w:rsidP="00262076">
      <w:pPr>
        <w:tabs>
          <w:tab w:val="left" w:pos="5670"/>
        </w:tabs>
        <w:ind w:right="141"/>
        <w:jc w:val="center"/>
        <w:rPr>
          <w:i/>
        </w:rPr>
      </w:pPr>
      <w:r w:rsidRPr="0078455C">
        <w:rPr>
          <w:bCs/>
          <w:i/>
        </w:rPr>
        <w:t>(</w:t>
      </w:r>
      <w:r>
        <w:rPr>
          <w:i/>
        </w:rPr>
        <w:t>проверка форсированности</w:t>
      </w:r>
      <w:r w:rsidRPr="0078455C">
        <w:rPr>
          <w:i/>
        </w:rPr>
        <w:t xml:space="preserve"> </w:t>
      </w:r>
      <w:r>
        <w:rPr>
          <w:i/>
        </w:rPr>
        <w:t>компетенции УК-10</w:t>
      </w:r>
      <w:r w:rsidRPr="0078455C">
        <w:rPr>
          <w:i/>
        </w:rPr>
        <w:t xml:space="preserve">, </w:t>
      </w:r>
      <w:r>
        <w:rPr>
          <w:i/>
        </w:rPr>
        <w:t>индикатор</w:t>
      </w:r>
      <w:r w:rsidRPr="0078455C">
        <w:rPr>
          <w:i/>
        </w:rPr>
        <w:t xml:space="preserve"> </w:t>
      </w:r>
      <w:r>
        <w:rPr>
          <w:i/>
        </w:rPr>
        <w:t>УК-10.4</w:t>
      </w:r>
      <w:r w:rsidRPr="0078455C">
        <w:rPr>
          <w:i/>
        </w:rPr>
        <w:t>)</w:t>
      </w:r>
    </w:p>
    <w:p w14:paraId="2EF17808" w14:textId="77777777" w:rsidR="00E4573F" w:rsidRPr="00262076" w:rsidRDefault="00262076" w:rsidP="00E4573F">
      <w:pPr>
        <w:spacing w:before="240" w:after="120"/>
        <w:ind w:firstLine="567"/>
        <w:jc w:val="both"/>
        <w:rPr>
          <w:b/>
        </w:rPr>
      </w:pPr>
      <w:r w:rsidRPr="00262076">
        <w:rPr>
          <w:b/>
        </w:rPr>
        <w:t>1.</w:t>
      </w:r>
      <w:r w:rsidR="00E4573F" w:rsidRPr="00262076">
        <w:rPr>
          <w:b/>
        </w:rPr>
        <w:t xml:space="preserve"> Что </w:t>
      </w:r>
      <w:r w:rsidR="00E4573F" w:rsidRPr="00262076">
        <w:rPr>
          <w:b/>
          <w:u w:val="single"/>
        </w:rPr>
        <w:t>не является</w:t>
      </w:r>
      <w:r w:rsidR="00E4573F" w:rsidRPr="00262076">
        <w:rPr>
          <w:b/>
        </w:rPr>
        <w:t xml:space="preserve"> формой организации центральных банков:</w:t>
      </w:r>
    </w:p>
    <w:p w14:paraId="009686C7" w14:textId="77777777" w:rsidR="00E4573F" w:rsidRPr="00262076" w:rsidRDefault="00E4573F" w:rsidP="00E4573F">
      <w:pPr>
        <w:jc w:val="both"/>
      </w:pPr>
      <w:r w:rsidRPr="00262076">
        <w:t>1) акционерные</w:t>
      </w:r>
      <w:r w:rsidRPr="00262076">
        <w:tab/>
        <w:t>2) смешанные</w:t>
      </w:r>
      <w:r w:rsidRPr="00262076">
        <w:tab/>
        <w:t>3) государственные</w:t>
      </w:r>
      <w:r w:rsidRPr="00262076">
        <w:rPr>
          <w:b/>
        </w:rPr>
        <w:tab/>
      </w:r>
      <w:r w:rsidRPr="00262076">
        <w:rPr>
          <w:b/>
        </w:rPr>
        <w:tab/>
      </w:r>
      <w:r w:rsidRPr="00262076">
        <w:t xml:space="preserve">4) кооперативные </w:t>
      </w:r>
    </w:p>
    <w:p w14:paraId="29BD38CA" w14:textId="77777777" w:rsidR="00E4573F" w:rsidRPr="00262076" w:rsidRDefault="00262076" w:rsidP="00E4573F">
      <w:pPr>
        <w:keepNext/>
        <w:keepLines/>
        <w:tabs>
          <w:tab w:val="num" w:pos="-120"/>
        </w:tabs>
        <w:spacing w:before="240" w:after="120"/>
        <w:ind w:firstLine="567"/>
        <w:jc w:val="both"/>
        <w:rPr>
          <w:b/>
        </w:rPr>
      </w:pPr>
      <w:r w:rsidRPr="00262076">
        <w:rPr>
          <w:b/>
        </w:rPr>
        <w:t>2</w:t>
      </w:r>
      <w:r w:rsidR="00E4573F" w:rsidRPr="00262076">
        <w:rPr>
          <w:b/>
        </w:rPr>
        <w:t>. По внешним проявлениям инфляция может быть:</w:t>
      </w:r>
    </w:p>
    <w:p w14:paraId="5B387593" w14:textId="77777777" w:rsidR="00E4573F" w:rsidRPr="00262076" w:rsidRDefault="00E4573F" w:rsidP="00E4573F">
      <w:pPr>
        <w:pStyle w:val="22"/>
        <w:spacing w:line="240" w:lineRule="auto"/>
        <w:ind w:left="0"/>
        <w:jc w:val="both"/>
      </w:pPr>
      <w:r w:rsidRPr="00262076">
        <w:t>1) подавленная</w:t>
      </w:r>
      <w:r w:rsidRPr="00262076">
        <w:tab/>
        <w:t>2) ползучая</w:t>
      </w:r>
      <w:r w:rsidRPr="00262076">
        <w:tab/>
      </w:r>
      <w:r w:rsidRPr="00262076">
        <w:tab/>
        <w:t xml:space="preserve">3) галопирующая </w:t>
      </w:r>
      <w:r w:rsidRPr="00262076">
        <w:tab/>
      </w:r>
      <w:r w:rsidRPr="00262076">
        <w:tab/>
        <w:t>4) сбалансированная</w:t>
      </w:r>
    </w:p>
    <w:p w14:paraId="200365BA" w14:textId="77777777" w:rsidR="00E4573F" w:rsidRPr="00262076" w:rsidRDefault="00262076" w:rsidP="00E4573F">
      <w:pPr>
        <w:keepNext/>
        <w:keepLines/>
        <w:tabs>
          <w:tab w:val="num" w:pos="-120"/>
        </w:tabs>
        <w:spacing w:before="240" w:after="120"/>
        <w:ind w:firstLine="567"/>
        <w:jc w:val="both"/>
        <w:rPr>
          <w:b/>
        </w:rPr>
      </w:pPr>
      <w:r w:rsidRPr="00262076">
        <w:rPr>
          <w:b/>
        </w:rPr>
        <w:t>3</w:t>
      </w:r>
      <w:r w:rsidR="00E4573F" w:rsidRPr="00262076">
        <w:rPr>
          <w:b/>
        </w:rPr>
        <w:t xml:space="preserve">. Что в соответствии с </w:t>
      </w:r>
      <w:r w:rsidR="00BB120F" w:rsidRPr="00262076">
        <w:rPr>
          <w:b/>
        </w:rPr>
        <w:t>ФЗ</w:t>
      </w:r>
      <w:r w:rsidR="00830049">
        <w:rPr>
          <w:b/>
        </w:rPr>
        <w:t xml:space="preserve"> «О банках и банковской деятельности» </w:t>
      </w:r>
      <w:r w:rsidR="00E4573F" w:rsidRPr="00262076">
        <w:rPr>
          <w:b/>
        </w:rPr>
        <w:t xml:space="preserve"> относится к банковским операциям:</w:t>
      </w:r>
    </w:p>
    <w:p w14:paraId="3D626025" w14:textId="77777777" w:rsidR="00E4573F" w:rsidRPr="00262076" w:rsidRDefault="00E4573F" w:rsidP="00E4573F">
      <w:pPr>
        <w:jc w:val="both"/>
      </w:pPr>
      <w:r w:rsidRPr="00262076">
        <w:t>1) купля-продажа иностранной валюты</w:t>
      </w:r>
    </w:p>
    <w:p w14:paraId="020F418A" w14:textId="77777777" w:rsidR="00E4573F" w:rsidRPr="00262076" w:rsidRDefault="00E4573F" w:rsidP="00E4573F">
      <w:pPr>
        <w:jc w:val="both"/>
      </w:pPr>
      <w:r w:rsidRPr="00262076">
        <w:t>2) трастовые операции</w:t>
      </w:r>
    </w:p>
    <w:p w14:paraId="1E51F34C" w14:textId="77777777" w:rsidR="00E4573F" w:rsidRPr="00262076" w:rsidRDefault="00E4573F" w:rsidP="00E4573F">
      <w:pPr>
        <w:tabs>
          <w:tab w:val="center" w:pos="4323"/>
        </w:tabs>
        <w:jc w:val="both"/>
      </w:pPr>
      <w:r w:rsidRPr="00262076">
        <w:t>3) лизинговые операции</w:t>
      </w:r>
    </w:p>
    <w:p w14:paraId="48EF6BE0" w14:textId="77777777" w:rsidR="00E4573F" w:rsidRPr="00262076" w:rsidRDefault="00E4573F" w:rsidP="00E4573F">
      <w:pPr>
        <w:pStyle w:val="a9"/>
        <w:ind w:left="0"/>
        <w:jc w:val="both"/>
        <w:rPr>
          <w:sz w:val="24"/>
        </w:rPr>
      </w:pPr>
      <w:r w:rsidRPr="00262076">
        <w:rPr>
          <w:sz w:val="24"/>
        </w:rPr>
        <w:t xml:space="preserve">4) факторинговые операции </w:t>
      </w:r>
    </w:p>
    <w:p w14:paraId="240A42E0" w14:textId="77777777" w:rsidR="00E4573F" w:rsidRPr="00262076" w:rsidRDefault="00262076" w:rsidP="00E4573F">
      <w:pPr>
        <w:keepNext/>
        <w:keepLines/>
        <w:tabs>
          <w:tab w:val="num" w:pos="-120"/>
        </w:tabs>
        <w:spacing w:before="240" w:after="120"/>
        <w:ind w:firstLine="567"/>
        <w:jc w:val="both"/>
        <w:rPr>
          <w:b/>
        </w:rPr>
      </w:pPr>
      <w:r w:rsidRPr="00262076">
        <w:rPr>
          <w:b/>
        </w:rPr>
        <w:t>4</w:t>
      </w:r>
      <w:r w:rsidR="00E4573F" w:rsidRPr="00262076">
        <w:rPr>
          <w:b/>
        </w:rPr>
        <w:t>. Что относится к денежным причинам инфляции:</w:t>
      </w:r>
    </w:p>
    <w:p w14:paraId="38B43E54" w14:textId="77777777" w:rsidR="00E4573F" w:rsidRPr="00262076" w:rsidRDefault="00E4573F" w:rsidP="00E4573F">
      <w:pPr>
        <w:pStyle w:val="a9"/>
        <w:ind w:left="0"/>
        <w:jc w:val="both"/>
        <w:rPr>
          <w:sz w:val="24"/>
        </w:rPr>
      </w:pPr>
      <w:r w:rsidRPr="00262076">
        <w:rPr>
          <w:sz w:val="24"/>
        </w:rPr>
        <w:t>1) структурные диспропорции</w:t>
      </w:r>
    </w:p>
    <w:p w14:paraId="75C7E3C5" w14:textId="77777777" w:rsidR="00E4573F" w:rsidRPr="00262076" w:rsidRDefault="00E4573F" w:rsidP="00E4573F">
      <w:pPr>
        <w:pStyle w:val="a9"/>
        <w:ind w:left="0"/>
        <w:jc w:val="both"/>
        <w:rPr>
          <w:sz w:val="24"/>
        </w:rPr>
      </w:pPr>
      <w:r w:rsidRPr="00262076">
        <w:rPr>
          <w:sz w:val="24"/>
        </w:rPr>
        <w:t xml:space="preserve">2) милитаризация экономики </w:t>
      </w:r>
    </w:p>
    <w:p w14:paraId="1079F2CE" w14:textId="77777777" w:rsidR="00E4573F" w:rsidRPr="00262076" w:rsidRDefault="00E4573F" w:rsidP="00E4573F">
      <w:pPr>
        <w:pStyle w:val="a9"/>
        <w:ind w:left="0"/>
        <w:jc w:val="both"/>
        <w:rPr>
          <w:sz w:val="24"/>
        </w:rPr>
      </w:pPr>
      <w:r w:rsidRPr="00262076">
        <w:rPr>
          <w:sz w:val="24"/>
        </w:rPr>
        <w:t>3) монополизм в экономике</w:t>
      </w:r>
    </w:p>
    <w:p w14:paraId="31649497" w14:textId="77777777" w:rsidR="00E4573F" w:rsidRPr="00262076" w:rsidRDefault="00E4573F" w:rsidP="00E4573F">
      <w:pPr>
        <w:pStyle w:val="a9"/>
        <w:ind w:left="0"/>
        <w:jc w:val="both"/>
        <w:rPr>
          <w:sz w:val="24"/>
        </w:rPr>
      </w:pPr>
      <w:r w:rsidRPr="00262076">
        <w:rPr>
          <w:sz w:val="24"/>
        </w:rPr>
        <w:t>4) долларизация денежного обращения</w:t>
      </w:r>
    </w:p>
    <w:p w14:paraId="7AA530D4" w14:textId="77777777" w:rsidR="00E4573F" w:rsidRPr="00D957FD" w:rsidRDefault="00262076" w:rsidP="00E4573F">
      <w:pPr>
        <w:keepNext/>
        <w:keepLines/>
        <w:tabs>
          <w:tab w:val="num" w:pos="-120"/>
        </w:tabs>
        <w:spacing w:before="240" w:after="120"/>
        <w:ind w:firstLine="567"/>
        <w:jc w:val="both"/>
        <w:rPr>
          <w:b/>
        </w:rPr>
      </w:pPr>
      <w:r w:rsidRPr="00262076">
        <w:rPr>
          <w:b/>
        </w:rPr>
        <w:lastRenderedPageBreak/>
        <w:t>5</w:t>
      </w:r>
      <w:r w:rsidR="00E4573F" w:rsidRPr="00262076">
        <w:rPr>
          <w:b/>
        </w:rPr>
        <w:t xml:space="preserve">. Что </w:t>
      </w:r>
      <w:r w:rsidR="00E4573F" w:rsidRPr="00262076">
        <w:rPr>
          <w:b/>
          <w:u w:val="single"/>
        </w:rPr>
        <w:t>не относится</w:t>
      </w:r>
      <w:r w:rsidR="00E4573F" w:rsidRPr="00262076">
        <w:rPr>
          <w:b/>
          <w:color w:val="FF0000"/>
        </w:rPr>
        <w:t xml:space="preserve"> </w:t>
      </w:r>
      <w:r w:rsidR="00E4573F" w:rsidRPr="00D957FD">
        <w:rPr>
          <w:b/>
        </w:rPr>
        <w:t>к особенностям банковской формы кредита:</w:t>
      </w:r>
    </w:p>
    <w:p w14:paraId="2E4F3C43" w14:textId="77777777" w:rsidR="00E4573F" w:rsidRPr="00D957FD" w:rsidRDefault="00E4573F" w:rsidP="00E4573F">
      <w:pPr>
        <w:jc w:val="both"/>
      </w:pPr>
      <w:r w:rsidRPr="00D957FD">
        <w:t>1) банк предоставляет временно свободные средства</w:t>
      </w:r>
    </w:p>
    <w:p w14:paraId="30C7AAEF" w14:textId="77777777" w:rsidR="00E4573F" w:rsidRPr="00D957FD" w:rsidRDefault="00E4573F" w:rsidP="00E4573F">
      <w:pPr>
        <w:jc w:val="both"/>
      </w:pPr>
      <w:r w:rsidRPr="00D957FD">
        <w:t>2) банк ссужает деньги как капитал</w:t>
      </w:r>
    </w:p>
    <w:p w14:paraId="76F56F6F" w14:textId="77777777" w:rsidR="00E4573F" w:rsidRDefault="00E4573F" w:rsidP="00E4573F">
      <w:pPr>
        <w:jc w:val="both"/>
      </w:pPr>
      <w:r w:rsidRPr="00D957FD">
        <w:t xml:space="preserve">3) банк предоставляет средства заемщику за счет кредитов Центрального банка. </w:t>
      </w:r>
    </w:p>
    <w:p w14:paraId="40C0E2A5" w14:textId="77777777" w:rsidR="00830049" w:rsidRDefault="00830049" w:rsidP="00E4573F">
      <w:pPr>
        <w:jc w:val="both"/>
      </w:pPr>
    </w:p>
    <w:p w14:paraId="42C3AE61" w14:textId="77777777" w:rsidR="00262076" w:rsidRPr="00262076" w:rsidRDefault="00262076" w:rsidP="00262076">
      <w:pPr>
        <w:jc w:val="center"/>
        <w:rPr>
          <w:b/>
          <w:color w:val="0D0D0D"/>
        </w:rPr>
      </w:pPr>
      <w:r w:rsidRPr="00262076">
        <w:rPr>
          <w:b/>
          <w:color w:val="0D0D0D"/>
        </w:rPr>
        <w:t>Правильные ответы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1595"/>
        <w:gridCol w:w="1595"/>
        <w:gridCol w:w="1595"/>
        <w:gridCol w:w="1595"/>
        <w:gridCol w:w="1595"/>
      </w:tblGrid>
      <w:tr w:rsidR="00262076" w:rsidRPr="00E74BAA" w14:paraId="7B214DEF" w14:textId="77777777" w:rsidTr="00297386">
        <w:tc>
          <w:tcPr>
            <w:tcW w:w="1595" w:type="dxa"/>
            <w:shd w:val="clear" w:color="auto" w:fill="auto"/>
          </w:tcPr>
          <w:p w14:paraId="6805A24B" w14:textId="77777777" w:rsidR="00262076" w:rsidRPr="00297386" w:rsidRDefault="00262076" w:rsidP="00297386">
            <w:pPr>
              <w:jc w:val="both"/>
              <w:rPr>
                <w:bCs/>
                <w:color w:val="0D0D0D"/>
              </w:rPr>
            </w:pPr>
            <w:r w:rsidRPr="00297386">
              <w:rPr>
                <w:bCs/>
                <w:color w:val="0D0D0D"/>
              </w:rPr>
              <w:t>№ вопроса</w:t>
            </w:r>
          </w:p>
        </w:tc>
        <w:tc>
          <w:tcPr>
            <w:tcW w:w="1595" w:type="dxa"/>
            <w:shd w:val="clear" w:color="auto" w:fill="auto"/>
          </w:tcPr>
          <w:p w14:paraId="3B2FF608" w14:textId="77777777" w:rsidR="00262076" w:rsidRPr="00297386" w:rsidRDefault="00262076" w:rsidP="00297386">
            <w:pPr>
              <w:jc w:val="center"/>
              <w:rPr>
                <w:bCs/>
                <w:color w:val="0D0D0D"/>
              </w:rPr>
            </w:pPr>
            <w:r w:rsidRPr="00297386">
              <w:rPr>
                <w:bCs/>
                <w:color w:val="0D0D0D"/>
              </w:rPr>
              <w:t>1</w:t>
            </w:r>
          </w:p>
        </w:tc>
        <w:tc>
          <w:tcPr>
            <w:tcW w:w="1595" w:type="dxa"/>
            <w:shd w:val="clear" w:color="auto" w:fill="auto"/>
          </w:tcPr>
          <w:p w14:paraId="39FE6221" w14:textId="77777777" w:rsidR="00262076" w:rsidRPr="00297386" w:rsidRDefault="00262076" w:rsidP="00297386">
            <w:pPr>
              <w:jc w:val="center"/>
              <w:rPr>
                <w:bCs/>
                <w:color w:val="0D0D0D"/>
              </w:rPr>
            </w:pPr>
            <w:r w:rsidRPr="00297386">
              <w:rPr>
                <w:bCs/>
                <w:color w:val="0D0D0D"/>
              </w:rPr>
              <w:t>2</w:t>
            </w:r>
          </w:p>
        </w:tc>
        <w:tc>
          <w:tcPr>
            <w:tcW w:w="1595" w:type="dxa"/>
            <w:shd w:val="clear" w:color="auto" w:fill="auto"/>
          </w:tcPr>
          <w:p w14:paraId="6F0761EE" w14:textId="77777777" w:rsidR="00262076" w:rsidRPr="00297386" w:rsidRDefault="00262076" w:rsidP="00297386">
            <w:pPr>
              <w:jc w:val="center"/>
              <w:rPr>
                <w:bCs/>
                <w:color w:val="0D0D0D"/>
              </w:rPr>
            </w:pPr>
            <w:r w:rsidRPr="00297386">
              <w:rPr>
                <w:bCs/>
                <w:color w:val="0D0D0D"/>
              </w:rPr>
              <w:t>3</w:t>
            </w:r>
          </w:p>
        </w:tc>
        <w:tc>
          <w:tcPr>
            <w:tcW w:w="1595" w:type="dxa"/>
            <w:shd w:val="clear" w:color="auto" w:fill="auto"/>
          </w:tcPr>
          <w:p w14:paraId="0944CE6B" w14:textId="77777777" w:rsidR="00262076" w:rsidRPr="00297386" w:rsidRDefault="00262076" w:rsidP="00297386">
            <w:pPr>
              <w:jc w:val="center"/>
              <w:rPr>
                <w:bCs/>
                <w:color w:val="0D0D0D"/>
              </w:rPr>
            </w:pPr>
            <w:r w:rsidRPr="00297386">
              <w:rPr>
                <w:bCs/>
                <w:color w:val="0D0D0D"/>
              </w:rPr>
              <w:t>4</w:t>
            </w:r>
          </w:p>
        </w:tc>
        <w:tc>
          <w:tcPr>
            <w:tcW w:w="1595" w:type="dxa"/>
            <w:shd w:val="clear" w:color="auto" w:fill="auto"/>
          </w:tcPr>
          <w:p w14:paraId="2FAF822A" w14:textId="77777777" w:rsidR="00262076" w:rsidRPr="00297386" w:rsidRDefault="00262076" w:rsidP="00297386">
            <w:pPr>
              <w:jc w:val="center"/>
              <w:rPr>
                <w:bCs/>
                <w:color w:val="0D0D0D"/>
              </w:rPr>
            </w:pPr>
            <w:r w:rsidRPr="00297386">
              <w:rPr>
                <w:bCs/>
                <w:color w:val="0D0D0D"/>
              </w:rPr>
              <w:t>5</w:t>
            </w:r>
          </w:p>
        </w:tc>
      </w:tr>
      <w:tr w:rsidR="00262076" w:rsidRPr="00E74BAA" w14:paraId="70E644F8" w14:textId="77777777" w:rsidTr="00297386">
        <w:tc>
          <w:tcPr>
            <w:tcW w:w="1595" w:type="dxa"/>
            <w:shd w:val="clear" w:color="auto" w:fill="auto"/>
          </w:tcPr>
          <w:p w14:paraId="47B7D15F" w14:textId="77777777" w:rsidR="00262076" w:rsidRPr="00297386" w:rsidRDefault="00262076" w:rsidP="00297386">
            <w:pPr>
              <w:jc w:val="both"/>
              <w:rPr>
                <w:bCs/>
                <w:color w:val="0D0D0D"/>
              </w:rPr>
            </w:pPr>
            <w:r w:rsidRPr="00297386">
              <w:rPr>
                <w:bCs/>
                <w:color w:val="0D0D0D"/>
              </w:rPr>
              <w:t>№ ответа</w:t>
            </w:r>
          </w:p>
        </w:tc>
        <w:tc>
          <w:tcPr>
            <w:tcW w:w="1595" w:type="dxa"/>
            <w:shd w:val="clear" w:color="auto" w:fill="auto"/>
          </w:tcPr>
          <w:p w14:paraId="71E7F39D" w14:textId="77777777" w:rsidR="00262076" w:rsidRPr="00297386" w:rsidRDefault="00830049" w:rsidP="00297386">
            <w:pPr>
              <w:jc w:val="center"/>
              <w:rPr>
                <w:bCs/>
                <w:color w:val="0D0D0D"/>
              </w:rPr>
            </w:pPr>
            <w:r w:rsidRPr="00297386">
              <w:rPr>
                <w:bCs/>
                <w:color w:val="0D0D0D"/>
              </w:rPr>
              <w:t>4</w:t>
            </w:r>
          </w:p>
        </w:tc>
        <w:tc>
          <w:tcPr>
            <w:tcW w:w="1595" w:type="dxa"/>
            <w:shd w:val="clear" w:color="auto" w:fill="auto"/>
          </w:tcPr>
          <w:p w14:paraId="6A79C086" w14:textId="77777777" w:rsidR="00262076" w:rsidRPr="00297386" w:rsidRDefault="00830049" w:rsidP="00297386">
            <w:pPr>
              <w:jc w:val="center"/>
              <w:rPr>
                <w:bCs/>
                <w:color w:val="0D0D0D"/>
              </w:rPr>
            </w:pPr>
            <w:r w:rsidRPr="00297386">
              <w:rPr>
                <w:bCs/>
                <w:color w:val="0D0D0D"/>
              </w:rPr>
              <w:t>1</w:t>
            </w:r>
          </w:p>
        </w:tc>
        <w:tc>
          <w:tcPr>
            <w:tcW w:w="1595" w:type="dxa"/>
            <w:shd w:val="clear" w:color="auto" w:fill="auto"/>
          </w:tcPr>
          <w:p w14:paraId="5BDBC37F" w14:textId="77777777" w:rsidR="00262076" w:rsidRPr="00297386" w:rsidRDefault="00830049" w:rsidP="00297386">
            <w:pPr>
              <w:jc w:val="center"/>
              <w:rPr>
                <w:bCs/>
                <w:color w:val="0D0D0D"/>
              </w:rPr>
            </w:pPr>
            <w:r w:rsidRPr="00297386">
              <w:rPr>
                <w:bCs/>
                <w:color w:val="0D0D0D"/>
              </w:rPr>
              <w:t>1</w:t>
            </w:r>
          </w:p>
        </w:tc>
        <w:tc>
          <w:tcPr>
            <w:tcW w:w="1595" w:type="dxa"/>
            <w:shd w:val="clear" w:color="auto" w:fill="auto"/>
          </w:tcPr>
          <w:p w14:paraId="18E7D1C8" w14:textId="77777777" w:rsidR="00262076" w:rsidRPr="00297386" w:rsidRDefault="00830049" w:rsidP="00297386">
            <w:pPr>
              <w:jc w:val="center"/>
              <w:rPr>
                <w:bCs/>
                <w:color w:val="0D0D0D"/>
              </w:rPr>
            </w:pPr>
            <w:r w:rsidRPr="00297386">
              <w:rPr>
                <w:bCs/>
                <w:color w:val="0D0D0D"/>
              </w:rPr>
              <w:t>4</w:t>
            </w:r>
          </w:p>
        </w:tc>
        <w:tc>
          <w:tcPr>
            <w:tcW w:w="1595" w:type="dxa"/>
            <w:shd w:val="clear" w:color="auto" w:fill="auto"/>
          </w:tcPr>
          <w:p w14:paraId="106795B0" w14:textId="77777777" w:rsidR="00262076" w:rsidRPr="00297386" w:rsidRDefault="00830049" w:rsidP="00297386">
            <w:pPr>
              <w:jc w:val="center"/>
              <w:rPr>
                <w:bCs/>
                <w:color w:val="0D0D0D"/>
              </w:rPr>
            </w:pPr>
            <w:r w:rsidRPr="00297386">
              <w:rPr>
                <w:bCs/>
                <w:color w:val="0D0D0D"/>
              </w:rPr>
              <w:t>3</w:t>
            </w:r>
          </w:p>
        </w:tc>
      </w:tr>
    </w:tbl>
    <w:p w14:paraId="4CF0DB99" w14:textId="77777777" w:rsidR="00262076" w:rsidRPr="00D957FD" w:rsidRDefault="00262076" w:rsidP="00E4573F">
      <w:pPr>
        <w:jc w:val="both"/>
      </w:pPr>
    </w:p>
    <w:p w14:paraId="4F256003" w14:textId="77777777" w:rsidR="00465E59" w:rsidRDefault="00465E59" w:rsidP="00465E59">
      <w:pPr>
        <w:pStyle w:val="a9"/>
        <w:contextualSpacing/>
        <w:rPr>
          <w:sz w:val="24"/>
        </w:rPr>
      </w:pPr>
    </w:p>
    <w:p w14:paraId="67E12E5A" w14:textId="77777777" w:rsidR="00786F7D" w:rsidRPr="00786F7D" w:rsidRDefault="00192626" w:rsidP="00786F7D">
      <w:pPr>
        <w:jc w:val="center"/>
        <w:rPr>
          <w:b/>
          <w:color w:val="00000A"/>
        </w:rPr>
      </w:pPr>
      <w:r>
        <w:rPr>
          <w:b/>
          <w:bCs/>
          <w:color w:val="000000"/>
        </w:rPr>
        <w:t>Правила выставления оценки</w:t>
      </w:r>
      <w:r w:rsidR="00CD13CE">
        <w:rPr>
          <w:b/>
          <w:bCs/>
          <w:color w:val="000000"/>
        </w:rPr>
        <w:t xml:space="preserve"> на экзамене</w:t>
      </w:r>
    </w:p>
    <w:p w14:paraId="44BC15AD" w14:textId="77777777" w:rsidR="00786F7D" w:rsidRPr="00786F7D" w:rsidRDefault="00786F7D" w:rsidP="00786F7D">
      <w:pPr>
        <w:jc w:val="center"/>
        <w:rPr>
          <w:rFonts w:eastAsia="Calibri"/>
          <w:color w:val="00000A"/>
          <w:lang w:eastAsia="en-US"/>
        </w:rPr>
      </w:pPr>
    </w:p>
    <w:p w14:paraId="7E9865A9" w14:textId="77777777" w:rsidR="00786F7D" w:rsidRPr="00786F7D" w:rsidRDefault="00786F7D" w:rsidP="00786F7D">
      <w:pPr>
        <w:ind w:firstLine="709"/>
        <w:jc w:val="both"/>
        <w:rPr>
          <w:color w:val="00000A"/>
        </w:rPr>
      </w:pPr>
      <w:r w:rsidRPr="00786F7D">
        <w:rPr>
          <w:color w:val="00000A"/>
        </w:rPr>
        <w:t>Правила выставления оценки по итогам проведения промежуточной аттестации и уровню формирования компетенции по данной дисциплине озвучиваются студентам заранее.</w:t>
      </w:r>
    </w:p>
    <w:p w14:paraId="3781001A" w14:textId="77777777" w:rsidR="00786F7D" w:rsidRDefault="00786F7D" w:rsidP="00786F7D">
      <w:pPr>
        <w:pStyle w:val="a9"/>
        <w:contextualSpacing/>
        <w:rPr>
          <w:sz w:val="24"/>
        </w:rPr>
      </w:pPr>
      <w:r w:rsidRPr="00786F7D">
        <w:rPr>
          <w:color w:val="00000A"/>
          <w:sz w:val="24"/>
        </w:rPr>
        <w:t>Оценка выставляется по результатам экзамена, который проводится в форме теста</w:t>
      </w:r>
      <w:r>
        <w:rPr>
          <w:color w:val="00000A"/>
          <w:sz w:val="24"/>
        </w:rPr>
        <w:t>:</w:t>
      </w:r>
    </w:p>
    <w:p w14:paraId="6AEDBB16" w14:textId="77777777" w:rsidR="00B6792E" w:rsidRPr="00D957FD" w:rsidRDefault="00B6792E" w:rsidP="00B6792E">
      <w:pPr>
        <w:ind w:firstLine="709"/>
        <w:jc w:val="both"/>
      </w:pPr>
      <w:r w:rsidRPr="00D957FD">
        <w:t xml:space="preserve">– оценка «отлично» выставляется при правильном ответе на 90 % - 100 % от общего количества вопросов; </w:t>
      </w:r>
    </w:p>
    <w:p w14:paraId="3D2F2C6F" w14:textId="77777777" w:rsidR="00B6792E" w:rsidRPr="00D957FD" w:rsidRDefault="00B6792E" w:rsidP="00B6792E">
      <w:pPr>
        <w:ind w:firstLine="709"/>
        <w:jc w:val="both"/>
      </w:pPr>
      <w:r w:rsidRPr="00D957FD">
        <w:t>– оценка «хорошо» выставляется при правильном ответе на 70 % - 89 % от общего количества вопросов;</w:t>
      </w:r>
    </w:p>
    <w:p w14:paraId="55C87876" w14:textId="77777777" w:rsidR="00B6792E" w:rsidRPr="00D957FD" w:rsidRDefault="00B6792E" w:rsidP="00B6792E">
      <w:pPr>
        <w:ind w:firstLine="709"/>
        <w:jc w:val="both"/>
      </w:pPr>
      <w:r w:rsidRPr="00D957FD">
        <w:t>– оценка «удовлетворительно» выставляется при правильном ответе на 50 % - 69 % от общего количества вопросов;</w:t>
      </w:r>
    </w:p>
    <w:p w14:paraId="06C2346B" w14:textId="77777777" w:rsidR="00B6792E" w:rsidRPr="00D957FD" w:rsidRDefault="00B6792E" w:rsidP="00B6792E">
      <w:pPr>
        <w:ind w:firstLine="709"/>
        <w:jc w:val="both"/>
      </w:pPr>
      <w:r w:rsidRPr="00D957FD">
        <w:t>– оценка «неудовлетворительно» выставляется при правильном ответе менее чем на 50% от общего количества вопросов.</w:t>
      </w:r>
    </w:p>
    <w:p w14:paraId="63618F69" w14:textId="77777777" w:rsidR="00B6792E" w:rsidRPr="00D957FD" w:rsidRDefault="00B6792E" w:rsidP="00B6792E">
      <w:pPr>
        <w:ind w:firstLine="709"/>
        <w:jc w:val="both"/>
      </w:pPr>
    </w:p>
    <w:p w14:paraId="30C7A53C" w14:textId="77777777" w:rsidR="000127E6" w:rsidRPr="00D957FD" w:rsidRDefault="000127E6" w:rsidP="000127E6">
      <w:pPr>
        <w:autoSpaceDE w:val="0"/>
        <w:autoSpaceDN w:val="0"/>
        <w:adjustRightInd w:val="0"/>
        <w:jc w:val="center"/>
        <w:rPr>
          <w:b/>
        </w:rPr>
      </w:pPr>
    </w:p>
    <w:p w14:paraId="761AAC76" w14:textId="77777777" w:rsidR="00E4573F" w:rsidRPr="00D957FD" w:rsidRDefault="002F71CA" w:rsidP="00E4573F">
      <w:pPr>
        <w:autoSpaceDE w:val="0"/>
        <w:autoSpaceDN w:val="0"/>
        <w:adjustRightInd w:val="0"/>
        <w:ind w:left="1080"/>
        <w:jc w:val="right"/>
        <w:rPr>
          <w:b/>
        </w:rPr>
      </w:pPr>
      <w:r>
        <w:rPr>
          <w:b/>
        </w:rPr>
        <w:br w:type="page"/>
      </w:r>
      <w:r w:rsidR="00E4573F" w:rsidRPr="00D957FD">
        <w:rPr>
          <w:b/>
        </w:rPr>
        <w:lastRenderedPageBreak/>
        <w:t>Приложение №2 к рабочей программе дисциплины</w:t>
      </w:r>
    </w:p>
    <w:p w14:paraId="78571783" w14:textId="77777777" w:rsidR="00E4573F" w:rsidRPr="00D957FD" w:rsidRDefault="00E4573F" w:rsidP="00E4573F">
      <w:pPr>
        <w:autoSpaceDE w:val="0"/>
        <w:autoSpaceDN w:val="0"/>
        <w:adjustRightInd w:val="0"/>
        <w:ind w:left="1080"/>
        <w:jc w:val="right"/>
        <w:rPr>
          <w:b/>
          <w:bCs/>
        </w:rPr>
      </w:pPr>
      <w:r w:rsidRPr="00D957FD">
        <w:rPr>
          <w:b/>
          <w:bCs/>
        </w:rPr>
        <w:t>«Деньги, кредит, банки»</w:t>
      </w:r>
    </w:p>
    <w:p w14:paraId="402DE51D" w14:textId="77777777" w:rsidR="00E4573F" w:rsidRPr="00D957FD" w:rsidRDefault="00E4573F" w:rsidP="00E4573F">
      <w:pPr>
        <w:ind w:firstLine="720"/>
        <w:jc w:val="both"/>
        <w:rPr>
          <w:szCs w:val="20"/>
          <w:lang w:eastAsia="en-US"/>
        </w:rPr>
      </w:pPr>
    </w:p>
    <w:p w14:paraId="3BBB725C" w14:textId="77777777" w:rsidR="00E4573F" w:rsidRPr="00D957FD" w:rsidRDefault="00E4573F" w:rsidP="00E4573F">
      <w:pPr>
        <w:jc w:val="center"/>
        <w:rPr>
          <w:b/>
          <w:bCs/>
        </w:rPr>
      </w:pPr>
      <w:r w:rsidRPr="00D957FD">
        <w:rPr>
          <w:b/>
        </w:rPr>
        <w:t>Методические указания для студентов по освоению дисциплины</w:t>
      </w:r>
    </w:p>
    <w:p w14:paraId="211F11AF" w14:textId="77777777" w:rsidR="00E4573F" w:rsidRPr="00D957FD" w:rsidRDefault="00E4573F" w:rsidP="00E4573F">
      <w:pPr>
        <w:autoSpaceDE w:val="0"/>
        <w:autoSpaceDN w:val="0"/>
        <w:adjustRightInd w:val="0"/>
        <w:jc w:val="both"/>
        <w:rPr>
          <w:i/>
          <w:sz w:val="22"/>
          <w:szCs w:val="22"/>
        </w:rPr>
      </w:pPr>
    </w:p>
    <w:p w14:paraId="3FF62D62" w14:textId="77777777" w:rsidR="00E4573F" w:rsidRPr="00D957FD" w:rsidRDefault="00E4573F" w:rsidP="00E4573F">
      <w:pPr>
        <w:autoSpaceDE w:val="0"/>
        <w:autoSpaceDN w:val="0"/>
        <w:adjustRightInd w:val="0"/>
        <w:ind w:firstLine="709"/>
        <w:jc w:val="both"/>
      </w:pPr>
      <w:r w:rsidRPr="00D957FD">
        <w:t>Изучение дисциплины требует систематического и последовательного накопления знаний, следовательно, пропуски отдельных тем не позволяют глубоко освоить предмет. Поэтому необходимо постоянно осуществлять контроль над систематической работой студентов. В начале изучения дисциплины студентам необходимо ознакомиться с содержанием разделов дисциплины, с целями и задачами курса, связями с другими дисциплинами, списком основной и дополнительной литературы, графиком консультаций преподавателя.</w:t>
      </w:r>
    </w:p>
    <w:p w14:paraId="6237D507" w14:textId="77777777" w:rsidR="00E4573F" w:rsidRPr="00D957FD" w:rsidRDefault="00E4573F" w:rsidP="00E4573F">
      <w:pPr>
        <w:autoSpaceDE w:val="0"/>
        <w:autoSpaceDN w:val="0"/>
        <w:adjustRightInd w:val="0"/>
        <w:ind w:firstLine="709"/>
        <w:jc w:val="both"/>
      </w:pPr>
      <w:r w:rsidRPr="00D957FD">
        <w:t>Чтение лекций предполагает изложение структуры темы и краткого содержания ее основных  вопросов, в основном, сложных для усвоения и (или) имеющих дискуссионный характер. Лекционный курс, в основном, строится на основных положениях в области денег, кредита, банков, представленных в научных трудах российских и зарубежных ученых, имеющихся в наличии в библиотеке Университета, ЭБС и упомянутых в списке основной и дополнительной литературы программы. После лекции студенты обращаются к данным источникам для закрепления знаний по рассмотренным на лекции вопросам. В случае затруднения необходимо обратиться за консультацией к преподавателю в соответствии с утвержденным графиком консультаций.</w:t>
      </w:r>
    </w:p>
    <w:p w14:paraId="12F451E0" w14:textId="77777777" w:rsidR="00E4573F" w:rsidRPr="00D957FD" w:rsidRDefault="00E4573F" w:rsidP="00E4573F">
      <w:pPr>
        <w:autoSpaceDE w:val="0"/>
        <w:autoSpaceDN w:val="0"/>
        <w:adjustRightInd w:val="0"/>
        <w:ind w:firstLine="709"/>
        <w:jc w:val="both"/>
      </w:pPr>
      <w:r w:rsidRPr="00D957FD">
        <w:t xml:space="preserve">До очередного практического занятия по рекомендованным источникам студентам необходимо проработать теоретический материал, соответствующий теме занятия. При подготовке к практическим занятиям следует использовать не только лекции, учебную литературу, но и нормативно-правовые акты и комментарии к ним (доступ возможен через сайты справочно-информационных систем КонсультантПлюс, Гарант). На практическом занятии студенты должны принимать активное участие в обсуждении поставленных вопросов, с которыми необходимо ознакомиться заранее, а также в решении задач. </w:t>
      </w:r>
    </w:p>
    <w:p w14:paraId="41F5BA2B" w14:textId="77777777" w:rsidR="00E4573F" w:rsidRPr="00D957FD" w:rsidRDefault="00E4573F" w:rsidP="00E4573F">
      <w:pPr>
        <w:ind w:firstLine="709"/>
        <w:jc w:val="both"/>
        <w:rPr>
          <w:szCs w:val="28"/>
        </w:rPr>
      </w:pPr>
      <w:r w:rsidRPr="00D957FD">
        <w:rPr>
          <w:szCs w:val="28"/>
        </w:rPr>
        <w:t xml:space="preserve">Самостоятельная работа студентов по дисциплине «Деньги, кредит, банки» состоит в более тщательном изучении предложенного преподавателем теоретического материала, данного на лекциях на основе выложенных в системе </w:t>
      </w:r>
      <w:r w:rsidRPr="00D957FD">
        <w:rPr>
          <w:szCs w:val="28"/>
          <w:lang w:val="en-US"/>
        </w:rPr>
        <w:t>Moodle</w:t>
      </w:r>
      <w:r w:rsidRPr="00D957FD">
        <w:rPr>
          <w:szCs w:val="28"/>
        </w:rPr>
        <w:t xml:space="preserve"> конспектов лекций и дополнительных источников, указанных в списке литературы</w:t>
      </w:r>
      <w:r w:rsidR="003C6C11" w:rsidRPr="00D957FD">
        <w:rPr>
          <w:szCs w:val="28"/>
        </w:rPr>
        <w:t xml:space="preserve">, составлении тестовых заданий по тексту лекции. </w:t>
      </w:r>
      <w:r w:rsidRPr="00D957FD">
        <w:rPr>
          <w:szCs w:val="28"/>
        </w:rPr>
        <w:t xml:space="preserve">Для проверки качества изучения материала предусмотрены </w:t>
      </w:r>
      <w:r w:rsidR="00996E61" w:rsidRPr="00D957FD">
        <w:rPr>
          <w:szCs w:val="28"/>
        </w:rPr>
        <w:t>контрольные работы</w:t>
      </w:r>
      <w:r w:rsidRPr="00D957FD">
        <w:rPr>
          <w:szCs w:val="28"/>
        </w:rPr>
        <w:t xml:space="preserve"> </w:t>
      </w:r>
    </w:p>
    <w:p w14:paraId="0AF3DB84" w14:textId="77777777" w:rsidR="00E4573F" w:rsidRPr="00D957FD" w:rsidRDefault="00E4573F" w:rsidP="00E4573F">
      <w:pPr>
        <w:autoSpaceDE w:val="0"/>
        <w:autoSpaceDN w:val="0"/>
        <w:adjustRightInd w:val="0"/>
        <w:ind w:firstLine="709"/>
        <w:jc w:val="both"/>
      </w:pPr>
      <w:r w:rsidRPr="00D957FD">
        <w:t xml:space="preserve">Преподаватель оценивает индивидуально работу каждого студента на основании проведенных опросов, решения задач и промежуточных контрольных мероприятий. </w:t>
      </w:r>
    </w:p>
    <w:p w14:paraId="48390CE7" w14:textId="77777777" w:rsidR="00A426C2" w:rsidRPr="00D957FD" w:rsidRDefault="00A426C2" w:rsidP="002F71CA">
      <w:pPr>
        <w:tabs>
          <w:tab w:val="left" w:pos="5670"/>
        </w:tabs>
        <w:ind w:right="141"/>
        <w:rPr>
          <w:b/>
        </w:rPr>
      </w:pPr>
    </w:p>
    <w:sectPr w:rsidR="00A426C2" w:rsidRPr="00D957FD" w:rsidSect="004857CD">
      <w:footerReference w:type="even" r:id="rId31"/>
      <w:footerReference w:type="default" r:id="rId32"/>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316A3" w14:textId="77777777" w:rsidR="00843DD1" w:rsidRDefault="00843DD1">
      <w:r>
        <w:separator/>
      </w:r>
    </w:p>
  </w:endnote>
  <w:endnote w:type="continuationSeparator" w:id="0">
    <w:p w14:paraId="5B2A75E6" w14:textId="77777777" w:rsidR="00843DD1" w:rsidRDefault="00843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602DD" w14:textId="77777777" w:rsidR="004857CD" w:rsidRDefault="004857CD" w:rsidP="000B5735">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0BE88DDD" w14:textId="77777777" w:rsidR="004857CD" w:rsidRDefault="004857CD">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9D4EC" w14:textId="77777777" w:rsidR="004857CD" w:rsidRPr="00A4137B" w:rsidRDefault="004857CD" w:rsidP="000B5735">
    <w:pPr>
      <w:pStyle w:val="af0"/>
      <w:jc w:val="center"/>
      <w:rPr>
        <w:lang w:val="ru-RU"/>
      </w:rPr>
    </w:pPr>
    <w:r>
      <w:fldChar w:fldCharType="begin"/>
    </w:r>
    <w:r>
      <w:instrText>PAGE   \* MERGEFORMAT</w:instrText>
    </w:r>
    <w:r>
      <w:fldChar w:fldCharType="separate"/>
    </w:r>
    <w:r w:rsidR="00123EE1" w:rsidRPr="00123EE1">
      <w:rPr>
        <w:noProof/>
        <w:lang w:val="ru-RU"/>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3E3BF" w14:textId="77777777" w:rsidR="00843DD1" w:rsidRDefault="00843DD1">
      <w:r>
        <w:separator/>
      </w:r>
    </w:p>
  </w:footnote>
  <w:footnote w:type="continuationSeparator" w:id="0">
    <w:p w14:paraId="7F3760D6" w14:textId="77777777" w:rsidR="00843DD1" w:rsidRDefault="00843D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singleLevel"/>
    <w:tmpl w:val="00000003"/>
    <w:name w:val="WW8Num8"/>
    <w:lvl w:ilvl="0">
      <w:start w:val="1"/>
      <w:numFmt w:val="decimal"/>
      <w:lvlText w:val="%1."/>
      <w:lvlJc w:val="left"/>
      <w:pPr>
        <w:tabs>
          <w:tab w:val="num" w:pos="720"/>
        </w:tabs>
        <w:ind w:left="720" w:hanging="360"/>
      </w:pPr>
      <w:rPr>
        <w:rFonts w:cs="Times New Roman"/>
      </w:rPr>
    </w:lvl>
  </w:abstractNum>
  <w:abstractNum w:abstractNumId="2" w15:restartNumberingAfterBreak="0">
    <w:nsid w:val="016076DD"/>
    <w:multiLevelType w:val="hybridMultilevel"/>
    <w:tmpl w:val="666A57C6"/>
    <w:lvl w:ilvl="0" w:tplc="0419000F">
      <w:start w:val="1"/>
      <w:numFmt w:val="decimal"/>
      <w:lvlText w:val="%1."/>
      <w:lvlJc w:val="left"/>
      <w:pPr>
        <w:ind w:left="10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0A706F"/>
    <w:multiLevelType w:val="hybridMultilevel"/>
    <w:tmpl w:val="355A3EE6"/>
    <w:lvl w:ilvl="0" w:tplc="9560ECA0">
      <w:start w:val="1"/>
      <w:numFmt w:val="decimal"/>
      <w:lvlText w:val="%1."/>
      <w:lvlJc w:val="left"/>
      <w:pPr>
        <w:ind w:left="10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2511788"/>
    <w:multiLevelType w:val="hybridMultilevel"/>
    <w:tmpl w:val="3B20C2FA"/>
    <w:lvl w:ilvl="0" w:tplc="ACAA6C3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05D91736"/>
    <w:multiLevelType w:val="hybridMultilevel"/>
    <w:tmpl w:val="666A57C6"/>
    <w:lvl w:ilvl="0" w:tplc="0419000F">
      <w:start w:val="1"/>
      <w:numFmt w:val="decimal"/>
      <w:lvlText w:val="%1."/>
      <w:lvlJc w:val="left"/>
      <w:pPr>
        <w:ind w:left="10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6424DBF"/>
    <w:multiLevelType w:val="hybridMultilevel"/>
    <w:tmpl w:val="D89EE91C"/>
    <w:lvl w:ilvl="0" w:tplc="9560ECA0">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079D3381"/>
    <w:multiLevelType w:val="hybridMultilevel"/>
    <w:tmpl w:val="FC4695AA"/>
    <w:lvl w:ilvl="0" w:tplc="3B5214D6">
      <w:start w:val="1"/>
      <w:numFmt w:val="decimal"/>
      <w:lvlText w:val="%1."/>
      <w:lvlJc w:val="left"/>
      <w:pPr>
        <w:tabs>
          <w:tab w:val="num" w:pos="-99"/>
        </w:tabs>
      </w:pPr>
      <w:rPr>
        <w:rFonts w:cs="Times New Roman" w:hint="default"/>
        <w:b w:val="0"/>
        <w:i w:val="0"/>
        <w:color w:val="auto"/>
      </w:rPr>
    </w:lvl>
    <w:lvl w:ilvl="1" w:tplc="04190019">
      <w:start w:val="1"/>
      <w:numFmt w:val="lowerLetter"/>
      <w:lvlText w:val="%2."/>
      <w:lvlJc w:val="left"/>
      <w:pPr>
        <w:tabs>
          <w:tab w:val="num" w:pos="1341"/>
        </w:tabs>
        <w:ind w:left="1341" w:hanging="360"/>
      </w:pPr>
      <w:rPr>
        <w:rFonts w:cs="Times New Roman"/>
      </w:rPr>
    </w:lvl>
    <w:lvl w:ilvl="2" w:tplc="0419001B" w:tentative="1">
      <w:start w:val="1"/>
      <w:numFmt w:val="lowerRoman"/>
      <w:lvlText w:val="%3."/>
      <w:lvlJc w:val="right"/>
      <w:pPr>
        <w:tabs>
          <w:tab w:val="num" w:pos="2061"/>
        </w:tabs>
        <w:ind w:left="2061" w:hanging="180"/>
      </w:pPr>
      <w:rPr>
        <w:rFonts w:cs="Times New Roman"/>
      </w:rPr>
    </w:lvl>
    <w:lvl w:ilvl="3" w:tplc="0419000F" w:tentative="1">
      <w:start w:val="1"/>
      <w:numFmt w:val="decimal"/>
      <w:lvlText w:val="%4."/>
      <w:lvlJc w:val="left"/>
      <w:pPr>
        <w:tabs>
          <w:tab w:val="num" w:pos="2781"/>
        </w:tabs>
        <w:ind w:left="2781" w:hanging="360"/>
      </w:pPr>
      <w:rPr>
        <w:rFonts w:cs="Times New Roman"/>
      </w:rPr>
    </w:lvl>
    <w:lvl w:ilvl="4" w:tplc="04190019" w:tentative="1">
      <w:start w:val="1"/>
      <w:numFmt w:val="lowerLetter"/>
      <w:lvlText w:val="%5."/>
      <w:lvlJc w:val="left"/>
      <w:pPr>
        <w:tabs>
          <w:tab w:val="num" w:pos="3501"/>
        </w:tabs>
        <w:ind w:left="3501" w:hanging="360"/>
      </w:pPr>
      <w:rPr>
        <w:rFonts w:cs="Times New Roman"/>
      </w:rPr>
    </w:lvl>
    <w:lvl w:ilvl="5" w:tplc="0419001B" w:tentative="1">
      <w:start w:val="1"/>
      <w:numFmt w:val="lowerRoman"/>
      <w:lvlText w:val="%6."/>
      <w:lvlJc w:val="right"/>
      <w:pPr>
        <w:tabs>
          <w:tab w:val="num" w:pos="4221"/>
        </w:tabs>
        <w:ind w:left="4221" w:hanging="180"/>
      </w:pPr>
      <w:rPr>
        <w:rFonts w:cs="Times New Roman"/>
      </w:rPr>
    </w:lvl>
    <w:lvl w:ilvl="6" w:tplc="0419000F" w:tentative="1">
      <w:start w:val="1"/>
      <w:numFmt w:val="decimal"/>
      <w:lvlText w:val="%7."/>
      <w:lvlJc w:val="left"/>
      <w:pPr>
        <w:tabs>
          <w:tab w:val="num" w:pos="4941"/>
        </w:tabs>
        <w:ind w:left="4941" w:hanging="360"/>
      </w:pPr>
      <w:rPr>
        <w:rFonts w:cs="Times New Roman"/>
      </w:rPr>
    </w:lvl>
    <w:lvl w:ilvl="7" w:tplc="04190019" w:tentative="1">
      <w:start w:val="1"/>
      <w:numFmt w:val="lowerLetter"/>
      <w:lvlText w:val="%8."/>
      <w:lvlJc w:val="left"/>
      <w:pPr>
        <w:tabs>
          <w:tab w:val="num" w:pos="5661"/>
        </w:tabs>
        <w:ind w:left="5661" w:hanging="360"/>
      </w:pPr>
      <w:rPr>
        <w:rFonts w:cs="Times New Roman"/>
      </w:rPr>
    </w:lvl>
    <w:lvl w:ilvl="8" w:tplc="0419001B" w:tentative="1">
      <w:start w:val="1"/>
      <w:numFmt w:val="lowerRoman"/>
      <w:lvlText w:val="%9."/>
      <w:lvlJc w:val="right"/>
      <w:pPr>
        <w:tabs>
          <w:tab w:val="num" w:pos="6381"/>
        </w:tabs>
        <w:ind w:left="6381" w:hanging="180"/>
      </w:pPr>
      <w:rPr>
        <w:rFonts w:cs="Times New Roman"/>
      </w:rPr>
    </w:lvl>
  </w:abstractNum>
  <w:abstractNum w:abstractNumId="8" w15:restartNumberingAfterBreak="0">
    <w:nsid w:val="1AF02837"/>
    <w:multiLevelType w:val="hybridMultilevel"/>
    <w:tmpl w:val="E62016B8"/>
    <w:lvl w:ilvl="0" w:tplc="9560ECA0">
      <w:start w:val="1"/>
      <w:numFmt w:val="decimal"/>
      <w:lvlText w:val="%1."/>
      <w:lvlJc w:val="left"/>
      <w:pPr>
        <w:ind w:left="10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444585"/>
    <w:multiLevelType w:val="multilevel"/>
    <w:tmpl w:val="A67EC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C2C7F80"/>
    <w:multiLevelType w:val="hybridMultilevel"/>
    <w:tmpl w:val="3BD25876"/>
    <w:lvl w:ilvl="0" w:tplc="9560ECA0">
      <w:start w:val="1"/>
      <w:numFmt w:val="decimal"/>
      <w:lvlText w:val="%1."/>
      <w:lvlJc w:val="left"/>
      <w:pPr>
        <w:ind w:left="1069" w:hanging="360"/>
      </w:pPr>
      <w:rPr>
        <w:b w:val="0"/>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11" w15:restartNumberingAfterBreak="0">
    <w:nsid w:val="1E945646"/>
    <w:multiLevelType w:val="hybridMultilevel"/>
    <w:tmpl w:val="666A57C6"/>
    <w:lvl w:ilvl="0" w:tplc="0419000F">
      <w:start w:val="1"/>
      <w:numFmt w:val="decimal"/>
      <w:lvlText w:val="%1."/>
      <w:lvlJc w:val="left"/>
      <w:pPr>
        <w:ind w:left="10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BA48CD"/>
    <w:multiLevelType w:val="hybridMultilevel"/>
    <w:tmpl w:val="666A57C6"/>
    <w:lvl w:ilvl="0" w:tplc="0419000F">
      <w:start w:val="1"/>
      <w:numFmt w:val="decimal"/>
      <w:lvlText w:val="%1."/>
      <w:lvlJc w:val="left"/>
      <w:pPr>
        <w:ind w:left="10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0D489B"/>
    <w:multiLevelType w:val="hybridMultilevel"/>
    <w:tmpl w:val="666A57C6"/>
    <w:lvl w:ilvl="0" w:tplc="0419000F">
      <w:start w:val="1"/>
      <w:numFmt w:val="decimal"/>
      <w:lvlText w:val="%1."/>
      <w:lvlJc w:val="left"/>
      <w:pPr>
        <w:ind w:left="10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8A6B0B"/>
    <w:multiLevelType w:val="hybridMultilevel"/>
    <w:tmpl w:val="80CC8D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94F02FC"/>
    <w:multiLevelType w:val="hybridMultilevel"/>
    <w:tmpl w:val="666A57C6"/>
    <w:lvl w:ilvl="0" w:tplc="0419000F">
      <w:start w:val="1"/>
      <w:numFmt w:val="decimal"/>
      <w:lvlText w:val="%1."/>
      <w:lvlJc w:val="left"/>
      <w:pPr>
        <w:ind w:left="10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CF032E"/>
    <w:multiLevelType w:val="hybridMultilevel"/>
    <w:tmpl w:val="4FDAAD3C"/>
    <w:lvl w:ilvl="0" w:tplc="9560ECA0">
      <w:start w:val="1"/>
      <w:numFmt w:val="decimal"/>
      <w:lvlText w:val="%1."/>
      <w:lvlJc w:val="left"/>
      <w:pPr>
        <w:ind w:left="1069" w:hanging="360"/>
      </w:pPr>
      <w:rPr>
        <w:b w:val="0"/>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17" w15:restartNumberingAfterBreak="0">
    <w:nsid w:val="2BFF113A"/>
    <w:multiLevelType w:val="hybridMultilevel"/>
    <w:tmpl w:val="666A57C6"/>
    <w:lvl w:ilvl="0" w:tplc="0419000F">
      <w:start w:val="1"/>
      <w:numFmt w:val="decimal"/>
      <w:lvlText w:val="%1."/>
      <w:lvlJc w:val="left"/>
      <w:pPr>
        <w:ind w:left="10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E7C0579"/>
    <w:multiLevelType w:val="hybridMultilevel"/>
    <w:tmpl w:val="5A46B39E"/>
    <w:lvl w:ilvl="0" w:tplc="9560ECA0">
      <w:start w:val="1"/>
      <w:numFmt w:val="decimal"/>
      <w:lvlText w:val="%1."/>
      <w:lvlJc w:val="left"/>
      <w:pPr>
        <w:ind w:left="10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ED14E73"/>
    <w:multiLevelType w:val="hybridMultilevel"/>
    <w:tmpl w:val="90A211F0"/>
    <w:lvl w:ilvl="0" w:tplc="9560ECA0">
      <w:start w:val="1"/>
      <w:numFmt w:val="decimal"/>
      <w:lvlText w:val="%1."/>
      <w:lvlJc w:val="left"/>
      <w:pPr>
        <w:ind w:left="10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10666A6"/>
    <w:multiLevelType w:val="hybridMultilevel"/>
    <w:tmpl w:val="8DA2E7E2"/>
    <w:lvl w:ilvl="0" w:tplc="9560ECA0">
      <w:start w:val="1"/>
      <w:numFmt w:val="decimal"/>
      <w:lvlText w:val="%1."/>
      <w:lvlJc w:val="left"/>
      <w:pPr>
        <w:ind w:left="1069" w:hanging="360"/>
      </w:pPr>
      <w:rPr>
        <w:b w:val="0"/>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21"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7F0BB1"/>
    <w:multiLevelType w:val="hybridMultilevel"/>
    <w:tmpl w:val="666A57C6"/>
    <w:lvl w:ilvl="0" w:tplc="0419000F">
      <w:start w:val="1"/>
      <w:numFmt w:val="decimal"/>
      <w:lvlText w:val="%1."/>
      <w:lvlJc w:val="left"/>
      <w:pPr>
        <w:ind w:left="10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D675693"/>
    <w:multiLevelType w:val="hybridMultilevel"/>
    <w:tmpl w:val="666A57C6"/>
    <w:lvl w:ilvl="0" w:tplc="0419000F">
      <w:start w:val="1"/>
      <w:numFmt w:val="decimal"/>
      <w:lvlText w:val="%1."/>
      <w:lvlJc w:val="left"/>
      <w:pPr>
        <w:ind w:left="10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DF75C55"/>
    <w:multiLevelType w:val="hybridMultilevel"/>
    <w:tmpl w:val="666A57C6"/>
    <w:lvl w:ilvl="0" w:tplc="0419000F">
      <w:start w:val="1"/>
      <w:numFmt w:val="decimal"/>
      <w:lvlText w:val="%1."/>
      <w:lvlJc w:val="left"/>
      <w:pPr>
        <w:ind w:left="10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5616431"/>
    <w:multiLevelType w:val="hybridMultilevel"/>
    <w:tmpl w:val="666A57C6"/>
    <w:lvl w:ilvl="0" w:tplc="0419000F">
      <w:start w:val="1"/>
      <w:numFmt w:val="decimal"/>
      <w:lvlText w:val="%1."/>
      <w:lvlJc w:val="left"/>
      <w:pPr>
        <w:ind w:left="10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1BA2518"/>
    <w:multiLevelType w:val="hybridMultilevel"/>
    <w:tmpl w:val="95A8FA0E"/>
    <w:lvl w:ilvl="0" w:tplc="9560ECA0">
      <w:start w:val="1"/>
      <w:numFmt w:val="decimal"/>
      <w:lvlText w:val="%1."/>
      <w:lvlJc w:val="left"/>
      <w:pPr>
        <w:ind w:left="10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4C24E1C"/>
    <w:multiLevelType w:val="hybridMultilevel"/>
    <w:tmpl w:val="7856F510"/>
    <w:lvl w:ilvl="0" w:tplc="9560ECA0">
      <w:start w:val="1"/>
      <w:numFmt w:val="decimal"/>
      <w:lvlText w:val="%1."/>
      <w:lvlJc w:val="left"/>
      <w:pPr>
        <w:ind w:left="1069" w:hanging="360"/>
      </w:pPr>
      <w:rPr>
        <w:b w:val="0"/>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28" w15:restartNumberingAfterBreak="0">
    <w:nsid w:val="55EE552A"/>
    <w:multiLevelType w:val="multilevel"/>
    <w:tmpl w:val="CE7866C6"/>
    <w:lvl w:ilvl="0">
      <w:start w:val="1"/>
      <w:numFmt w:val="decimal"/>
      <w:lvlText w:val="%1."/>
      <w:lvlJc w:val="left"/>
      <w:pPr>
        <w:tabs>
          <w:tab w:val="num" w:pos="1365"/>
        </w:tabs>
        <w:ind w:left="1365" w:hanging="825"/>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597A5497"/>
    <w:multiLevelType w:val="hybridMultilevel"/>
    <w:tmpl w:val="CEEA72E4"/>
    <w:lvl w:ilvl="0" w:tplc="9560ECA0">
      <w:start w:val="1"/>
      <w:numFmt w:val="decimal"/>
      <w:lvlText w:val="%1."/>
      <w:lvlJc w:val="left"/>
      <w:pPr>
        <w:ind w:left="10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D10723A"/>
    <w:multiLevelType w:val="hybridMultilevel"/>
    <w:tmpl w:val="D562A26C"/>
    <w:lvl w:ilvl="0" w:tplc="704A27D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2"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4CA5C9E"/>
    <w:multiLevelType w:val="hybridMultilevel"/>
    <w:tmpl w:val="C35E7106"/>
    <w:lvl w:ilvl="0" w:tplc="9560ECA0">
      <w:start w:val="1"/>
      <w:numFmt w:val="decimal"/>
      <w:lvlText w:val="%1."/>
      <w:lvlJc w:val="left"/>
      <w:pPr>
        <w:ind w:left="10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85262B0"/>
    <w:multiLevelType w:val="hybridMultilevel"/>
    <w:tmpl w:val="E17611E8"/>
    <w:lvl w:ilvl="0" w:tplc="A3BAC3FA">
      <w:start w:val="1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5" w15:restartNumberingAfterBreak="0">
    <w:nsid w:val="692E52B2"/>
    <w:multiLevelType w:val="hybridMultilevel"/>
    <w:tmpl w:val="7B364278"/>
    <w:lvl w:ilvl="0" w:tplc="9560ECA0">
      <w:start w:val="1"/>
      <w:numFmt w:val="decimal"/>
      <w:lvlText w:val="%1."/>
      <w:lvlJc w:val="left"/>
      <w:pPr>
        <w:ind w:left="10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C4C7F9F"/>
    <w:multiLevelType w:val="hybridMultilevel"/>
    <w:tmpl w:val="9FC862C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E3B16AB"/>
    <w:multiLevelType w:val="hybridMultilevel"/>
    <w:tmpl w:val="BF38759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9" w15:restartNumberingAfterBreak="0">
    <w:nsid w:val="74540398"/>
    <w:multiLevelType w:val="hybridMultilevel"/>
    <w:tmpl w:val="AB5C6B42"/>
    <w:lvl w:ilvl="0" w:tplc="0419000F">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0"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755C1A53"/>
    <w:multiLevelType w:val="hybridMultilevel"/>
    <w:tmpl w:val="1F46353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2" w15:restartNumberingAfterBreak="0">
    <w:nsid w:val="760A39AD"/>
    <w:multiLevelType w:val="hybridMultilevel"/>
    <w:tmpl w:val="D176343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1F0B03"/>
    <w:multiLevelType w:val="hybridMultilevel"/>
    <w:tmpl w:val="322408EE"/>
    <w:lvl w:ilvl="0" w:tplc="04190001">
      <w:start w:val="1"/>
      <w:numFmt w:val="bullet"/>
      <w:lvlText w:val=""/>
      <w:lvlJc w:val="left"/>
      <w:pPr>
        <w:ind w:left="1069" w:hanging="360"/>
      </w:pPr>
      <w:rPr>
        <w:rFonts w:ascii="Symbol" w:hAnsi="Symbol" w:hint="default"/>
        <w:b w:val="0"/>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44" w15:restartNumberingAfterBreak="0">
    <w:nsid w:val="79655C79"/>
    <w:multiLevelType w:val="hybridMultilevel"/>
    <w:tmpl w:val="666A57C6"/>
    <w:lvl w:ilvl="0" w:tplc="0419000F">
      <w:start w:val="1"/>
      <w:numFmt w:val="decimal"/>
      <w:lvlText w:val="%1."/>
      <w:lvlJc w:val="left"/>
      <w:pPr>
        <w:ind w:left="108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30"/>
  </w:num>
  <w:num w:numId="3">
    <w:abstractNumId w:val="32"/>
  </w:num>
  <w:num w:numId="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8"/>
  </w:num>
  <w:num w:numId="7">
    <w:abstractNumId w:val="39"/>
  </w:num>
  <w:num w:numId="8">
    <w:abstractNumId w:val="31"/>
  </w:num>
  <w:num w:numId="9">
    <w:abstractNumId w:val="4"/>
  </w:num>
  <w:num w:numId="10">
    <w:abstractNumId w:val="42"/>
  </w:num>
  <w:num w:numId="11">
    <w:abstractNumId w:val="41"/>
  </w:num>
  <w:num w:numId="12">
    <w:abstractNumId w:val="34"/>
  </w:num>
  <w:num w:numId="13">
    <w:abstractNumId w:val="36"/>
  </w:num>
  <w:num w:numId="14">
    <w:abstractNumId w:val="6"/>
  </w:num>
  <w:num w:numId="15">
    <w:abstractNumId w:val="3"/>
  </w:num>
  <w:num w:numId="16">
    <w:abstractNumId w:val="27"/>
  </w:num>
  <w:num w:numId="17">
    <w:abstractNumId w:val="20"/>
  </w:num>
  <w:num w:numId="18">
    <w:abstractNumId w:val="33"/>
  </w:num>
  <w:num w:numId="19">
    <w:abstractNumId w:val="10"/>
  </w:num>
  <w:num w:numId="20">
    <w:abstractNumId w:val="18"/>
  </w:num>
  <w:num w:numId="21">
    <w:abstractNumId w:val="8"/>
  </w:num>
  <w:num w:numId="22">
    <w:abstractNumId w:val="19"/>
  </w:num>
  <w:num w:numId="23">
    <w:abstractNumId w:val="35"/>
  </w:num>
  <w:num w:numId="24">
    <w:abstractNumId w:val="16"/>
  </w:num>
  <w:num w:numId="25">
    <w:abstractNumId w:val="26"/>
  </w:num>
  <w:num w:numId="26">
    <w:abstractNumId w:val="29"/>
  </w:num>
  <w:num w:numId="27">
    <w:abstractNumId w:val="37"/>
  </w:num>
  <w:num w:numId="28">
    <w:abstractNumId w:val="38"/>
  </w:num>
  <w:num w:numId="29">
    <w:abstractNumId w:val="9"/>
  </w:num>
  <w:num w:numId="30">
    <w:abstractNumId w:val="12"/>
  </w:num>
  <w:num w:numId="31">
    <w:abstractNumId w:val="11"/>
  </w:num>
  <w:num w:numId="32">
    <w:abstractNumId w:val="23"/>
  </w:num>
  <w:num w:numId="33">
    <w:abstractNumId w:val="24"/>
  </w:num>
  <w:num w:numId="34">
    <w:abstractNumId w:val="13"/>
  </w:num>
  <w:num w:numId="35">
    <w:abstractNumId w:val="44"/>
  </w:num>
  <w:num w:numId="36">
    <w:abstractNumId w:val="2"/>
  </w:num>
  <w:num w:numId="37">
    <w:abstractNumId w:val="25"/>
  </w:num>
  <w:num w:numId="38">
    <w:abstractNumId w:val="22"/>
  </w:num>
  <w:num w:numId="39">
    <w:abstractNumId w:val="17"/>
  </w:num>
  <w:num w:numId="40">
    <w:abstractNumId w:val="5"/>
  </w:num>
  <w:num w:numId="41">
    <w:abstractNumId w:val="15"/>
  </w:num>
  <w:num w:numId="42">
    <w:abstractNumId w:val="14"/>
  </w:num>
  <w:num w:numId="43">
    <w:abstractNumId w:val="21"/>
  </w:num>
  <w:num w:numId="44">
    <w:abstractNumId w:val="4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D4A"/>
    <w:rsid w:val="00000344"/>
    <w:rsid w:val="00000A31"/>
    <w:rsid w:val="00000B07"/>
    <w:rsid w:val="00000BEE"/>
    <w:rsid w:val="00000F2C"/>
    <w:rsid w:val="00000FDB"/>
    <w:rsid w:val="000010DB"/>
    <w:rsid w:val="00001140"/>
    <w:rsid w:val="00001206"/>
    <w:rsid w:val="00001399"/>
    <w:rsid w:val="00001A40"/>
    <w:rsid w:val="00001AB9"/>
    <w:rsid w:val="00001B4B"/>
    <w:rsid w:val="00001B52"/>
    <w:rsid w:val="00001CE5"/>
    <w:rsid w:val="00001F91"/>
    <w:rsid w:val="0000210B"/>
    <w:rsid w:val="000025C9"/>
    <w:rsid w:val="000027D7"/>
    <w:rsid w:val="000028D3"/>
    <w:rsid w:val="000031F4"/>
    <w:rsid w:val="000033A1"/>
    <w:rsid w:val="0000374B"/>
    <w:rsid w:val="0000389A"/>
    <w:rsid w:val="00003901"/>
    <w:rsid w:val="000039B4"/>
    <w:rsid w:val="00003B91"/>
    <w:rsid w:val="00003D48"/>
    <w:rsid w:val="00003E6D"/>
    <w:rsid w:val="00003F78"/>
    <w:rsid w:val="00004258"/>
    <w:rsid w:val="00004535"/>
    <w:rsid w:val="00004679"/>
    <w:rsid w:val="00004BC3"/>
    <w:rsid w:val="00005A2D"/>
    <w:rsid w:val="00005E2E"/>
    <w:rsid w:val="000060A7"/>
    <w:rsid w:val="000062DD"/>
    <w:rsid w:val="00006488"/>
    <w:rsid w:val="00006546"/>
    <w:rsid w:val="000068E6"/>
    <w:rsid w:val="00006BA7"/>
    <w:rsid w:val="00006F4F"/>
    <w:rsid w:val="00007EF2"/>
    <w:rsid w:val="00010214"/>
    <w:rsid w:val="000105D4"/>
    <w:rsid w:val="00010693"/>
    <w:rsid w:val="00010ADB"/>
    <w:rsid w:val="00010C45"/>
    <w:rsid w:val="00010F12"/>
    <w:rsid w:val="00011092"/>
    <w:rsid w:val="000111FB"/>
    <w:rsid w:val="00011584"/>
    <w:rsid w:val="00011827"/>
    <w:rsid w:val="00011D54"/>
    <w:rsid w:val="00011F9C"/>
    <w:rsid w:val="00012095"/>
    <w:rsid w:val="000120CD"/>
    <w:rsid w:val="0001217D"/>
    <w:rsid w:val="000127E6"/>
    <w:rsid w:val="00012842"/>
    <w:rsid w:val="00012870"/>
    <w:rsid w:val="000128AF"/>
    <w:rsid w:val="00012A9E"/>
    <w:rsid w:val="00012B6B"/>
    <w:rsid w:val="00013046"/>
    <w:rsid w:val="000137BC"/>
    <w:rsid w:val="000138D6"/>
    <w:rsid w:val="000139A7"/>
    <w:rsid w:val="00013C2E"/>
    <w:rsid w:val="00013C43"/>
    <w:rsid w:val="00013CD9"/>
    <w:rsid w:val="00013E68"/>
    <w:rsid w:val="00014505"/>
    <w:rsid w:val="00014583"/>
    <w:rsid w:val="000145B9"/>
    <w:rsid w:val="0001493F"/>
    <w:rsid w:val="00014BDF"/>
    <w:rsid w:val="00014FBB"/>
    <w:rsid w:val="00015020"/>
    <w:rsid w:val="0001504A"/>
    <w:rsid w:val="00015153"/>
    <w:rsid w:val="0001591A"/>
    <w:rsid w:val="00015D74"/>
    <w:rsid w:val="00015E25"/>
    <w:rsid w:val="00015E89"/>
    <w:rsid w:val="0001609D"/>
    <w:rsid w:val="00016115"/>
    <w:rsid w:val="000162DA"/>
    <w:rsid w:val="0001666F"/>
    <w:rsid w:val="00016CE9"/>
    <w:rsid w:val="00016E78"/>
    <w:rsid w:val="00016F4C"/>
    <w:rsid w:val="00016FD4"/>
    <w:rsid w:val="00017217"/>
    <w:rsid w:val="000172F6"/>
    <w:rsid w:val="00017723"/>
    <w:rsid w:val="00017D5A"/>
    <w:rsid w:val="00017F92"/>
    <w:rsid w:val="00017FCB"/>
    <w:rsid w:val="00020D6A"/>
    <w:rsid w:val="00020DE2"/>
    <w:rsid w:val="00020F45"/>
    <w:rsid w:val="00021217"/>
    <w:rsid w:val="000213E6"/>
    <w:rsid w:val="0002158C"/>
    <w:rsid w:val="000216F3"/>
    <w:rsid w:val="00021ABF"/>
    <w:rsid w:val="00021C5C"/>
    <w:rsid w:val="000221C0"/>
    <w:rsid w:val="00022329"/>
    <w:rsid w:val="00022383"/>
    <w:rsid w:val="000227EE"/>
    <w:rsid w:val="00022828"/>
    <w:rsid w:val="000228D9"/>
    <w:rsid w:val="00022BF8"/>
    <w:rsid w:val="00022D83"/>
    <w:rsid w:val="00022E53"/>
    <w:rsid w:val="00022EA2"/>
    <w:rsid w:val="000231FB"/>
    <w:rsid w:val="00023209"/>
    <w:rsid w:val="000233E5"/>
    <w:rsid w:val="0002342C"/>
    <w:rsid w:val="0002355F"/>
    <w:rsid w:val="000235CF"/>
    <w:rsid w:val="00023D8D"/>
    <w:rsid w:val="000242A0"/>
    <w:rsid w:val="00024412"/>
    <w:rsid w:val="0002476B"/>
    <w:rsid w:val="00024B2D"/>
    <w:rsid w:val="00024CB7"/>
    <w:rsid w:val="00024D1C"/>
    <w:rsid w:val="00024EB4"/>
    <w:rsid w:val="000251D4"/>
    <w:rsid w:val="00025470"/>
    <w:rsid w:val="00025675"/>
    <w:rsid w:val="00025772"/>
    <w:rsid w:val="000257EA"/>
    <w:rsid w:val="00025DE2"/>
    <w:rsid w:val="00025F76"/>
    <w:rsid w:val="0002604B"/>
    <w:rsid w:val="0002626F"/>
    <w:rsid w:val="000263D3"/>
    <w:rsid w:val="000264E9"/>
    <w:rsid w:val="000268EA"/>
    <w:rsid w:val="00026BD3"/>
    <w:rsid w:val="00027021"/>
    <w:rsid w:val="00027134"/>
    <w:rsid w:val="000274D6"/>
    <w:rsid w:val="0002768A"/>
    <w:rsid w:val="000276E9"/>
    <w:rsid w:val="00027950"/>
    <w:rsid w:val="00027B41"/>
    <w:rsid w:val="00027B98"/>
    <w:rsid w:val="00027C43"/>
    <w:rsid w:val="00030518"/>
    <w:rsid w:val="00030738"/>
    <w:rsid w:val="0003082B"/>
    <w:rsid w:val="000309B1"/>
    <w:rsid w:val="00030EEC"/>
    <w:rsid w:val="0003115D"/>
    <w:rsid w:val="0003130F"/>
    <w:rsid w:val="00031FAE"/>
    <w:rsid w:val="00032154"/>
    <w:rsid w:val="00032771"/>
    <w:rsid w:val="000329B2"/>
    <w:rsid w:val="00032A45"/>
    <w:rsid w:val="00032C4F"/>
    <w:rsid w:val="0003326E"/>
    <w:rsid w:val="000333BA"/>
    <w:rsid w:val="00033548"/>
    <w:rsid w:val="00033907"/>
    <w:rsid w:val="00033EDA"/>
    <w:rsid w:val="00034183"/>
    <w:rsid w:val="0003427F"/>
    <w:rsid w:val="00034372"/>
    <w:rsid w:val="000347FE"/>
    <w:rsid w:val="00034C46"/>
    <w:rsid w:val="000353E1"/>
    <w:rsid w:val="00035616"/>
    <w:rsid w:val="0003575B"/>
    <w:rsid w:val="00035CEF"/>
    <w:rsid w:val="00035D19"/>
    <w:rsid w:val="00035DB7"/>
    <w:rsid w:val="00036635"/>
    <w:rsid w:val="00036698"/>
    <w:rsid w:val="00036861"/>
    <w:rsid w:val="000369E6"/>
    <w:rsid w:val="00037039"/>
    <w:rsid w:val="0003784C"/>
    <w:rsid w:val="00037CF7"/>
    <w:rsid w:val="00037E24"/>
    <w:rsid w:val="00037E8B"/>
    <w:rsid w:val="000400D5"/>
    <w:rsid w:val="000402B7"/>
    <w:rsid w:val="000404D4"/>
    <w:rsid w:val="000407AF"/>
    <w:rsid w:val="00040DA0"/>
    <w:rsid w:val="00041060"/>
    <w:rsid w:val="00041303"/>
    <w:rsid w:val="00041420"/>
    <w:rsid w:val="00041461"/>
    <w:rsid w:val="000414C5"/>
    <w:rsid w:val="000418B9"/>
    <w:rsid w:val="0004192D"/>
    <w:rsid w:val="00041A99"/>
    <w:rsid w:val="00041C59"/>
    <w:rsid w:val="0004213D"/>
    <w:rsid w:val="0004265B"/>
    <w:rsid w:val="000426EE"/>
    <w:rsid w:val="0004272F"/>
    <w:rsid w:val="00042AD2"/>
    <w:rsid w:val="00042B14"/>
    <w:rsid w:val="00042BEE"/>
    <w:rsid w:val="00042CE1"/>
    <w:rsid w:val="000430E6"/>
    <w:rsid w:val="00043283"/>
    <w:rsid w:val="0004376F"/>
    <w:rsid w:val="00043B29"/>
    <w:rsid w:val="00043BB8"/>
    <w:rsid w:val="00043BED"/>
    <w:rsid w:val="00043D48"/>
    <w:rsid w:val="00043EB6"/>
    <w:rsid w:val="00043EC1"/>
    <w:rsid w:val="000440AB"/>
    <w:rsid w:val="000444FA"/>
    <w:rsid w:val="000447E6"/>
    <w:rsid w:val="000448F6"/>
    <w:rsid w:val="00044998"/>
    <w:rsid w:val="000449A1"/>
    <w:rsid w:val="00044A40"/>
    <w:rsid w:val="00044E27"/>
    <w:rsid w:val="00044FA2"/>
    <w:rsid w:val="000450D3"/>
    <w:rsid w:val="000453EE"/>
    <w:rsid w:val="000453F7"/>
    <w:rsid w:val="000455B4"/>
    <w:rsid w:val="00045688"/>
    <w:rsid w:val="000459B8"/>
    <w:rsid w:val="00046CA9"/>
    <w:rsid w:val="00046E4B"/>
    <w:rsid w:val="000473B3"/>
    <w:rsid w:val="000474B8"/>
    <w:rsid w:val="00047985"/>
    <w:rsid w:val="00047F67"/>
    <w:rsid w:val="00050054"/>
    <w:rsid w:val="00050084"/>
    <w:rsid w:val="0005023D"/>
    <w:rsid w:val="00050693"/>
    <w:rsid w:val="00050877"/>
    <w:rsid w:val="0005090A"/>
    <w:rsid w:val="00050BE5"/>
    <w:rsid w:val="00051078"/>
    <w:rsid w:val="000510ED"/>
    <w:rsid w:val="000513AA"/>
    <w:rsid w:val="00051558"/>
    <w:rsid w:val="00051B06"/>
    <w:rsid w:val="00052BBB"/>
    <w:rsid w:val="00052CA0"/>
    <w:rsid w:val="00052E74"/>
    <w:rsid w:val="00052F47"/>
    <w:rsid w:val="0005323E"/>
    <w:rsid w:val="00053476"/>
    <w:rsid w:val="0005380D"/>
    <w:rsid w:val="00053DAC"/>
    <w:rsid w:val="00053E2C"/>
    <w:rsid w:val="00053FA2"/>
    <w:rsid w:val="000541E9"/>
    <w:rsid w:val="000545C4"/>
    <w:rsid w:val="0005479E"/>
    <w:rsid w:val="00054A55"/>
    <w:rsid w:val="00054AC6"/>
    <w:rsid w:val="00054B6A"/>
    <w:rsid w:val="00054D5A"/>
    <w:rsid w:val="00054DBC"/>
    <w:rsid w:val="00054ED3"/>
    <w:rsid w:val="0005505D"/>
    <w:rsid w:val="00055294"/>
    <w:rsid w:val="00055831"/>
    <w:rsid w:val="00055AC4"/>
    <w:rsid w:val="00055B34"/>
    <w:rsid w:val="00055C26"/>
    <w:rsid w:val="00055C91"/>
    <w:rsid w:val="00055D93"/>
    <w:rsid w:val="00055E83"/>
    <w:rsid w:val="00056327"/>
    <w:rsid w:val="00056337"/>
    <w:rsid w:val="00056CDB"/>
    <w:rsid w:val="00056D0D"/>
    <w:rsid w:val="00057499"/>
    <w:rsid w:val="000578C7"/>
    <w:rsid w:val="00057E0E"/>
    <w:rsid w:val="00057FB6"/>
    <w:rsid w:val="000601DA"/>
    <w:rsid w:val="0006028F"/>
    <w:rsid w:val="0006045F"/>
    <w:rsid w:val="0006047F"/>
    <w:rsid w:val="00060C7B"/>
    <w:rsid w:val="000614F3"/>
    <w:rsid w:val="00061559"/>
    <w:rsid w:val="00061A59"/>
    <w:rsid w:val="00061AB0"/>
    <w:rsid w:val="00061D15"/>
    <w:rsid w:val="00061DA1"/>
    <w:rsid w:val="00061DC8"/>
    <w:rsid w:val="000623A1"/>
    <w:rsid w:val="000623A5"/>
    <w:rsid w:val="00062B0D"/>
    <w:rsid w:val="00062B81"/>
    <w:rsid w:val="00062C6B"/>
    <w:rsid w:val="00062CB6"/>
    <w:rsid w:val="00062E92"/>
    <w:rsid w:val="00063096"/>
    <w:rsid w:val="00063274"/>
    <w:rsid w:val="000634BE"/>
    <w:rsid w:val="00063AE4"/>
    <w:rsid w:val="00063E4D"/>
    <w:rsid w:val="000642F4"/>
    <w:rsid w:val="00064691"/>
    <w:rsid w:val="00064787"/>
    <w:rsid w:val="0006518C"/>
    <w:rsid w:val="0006526A"/>
    <w:rsid w:val="0006557B"/>
    <w:rsid w:val="000655DE"/>
    <w:rsid w:val="0006565F"/>
    <w:rsid w:val="000659F5"/>
    <w:rsid w:val="00065AB3"/>
    <w:rsid w:val="00065E0A"/>
    <w:rsid w:val="0006605B"/>
    <w:rsid w:val="0006624C"/>
    <w:rsid w:val="00066460"/>
    <w:rsid w:val="00066848"/>
    <w:rsid w:val="00066CC2"/>
    <w:rsid w:val="00066D90"/>
    <w:rsid w:val="000672C1"/>
    <w:rsid w:val="00067732"/>
    <w:rsid w:val="00067B88"/>
    <w:rsid w:val="00070118"/>
    <w:rsid w:val="00070336"/>
    <w:rsid w:val="000703A1"/>
    <w:rsid w:val="00070567"/>
    <w:rsid w:val="00070863"/>
    <w:rsid w:val="000709FA"/>
    <w:rsid w:val="000718FB"/>
    <w:rsid w:val="00071BF6"/>
    <w:rsid w:val="00071DE6"/>
    <w:rsid w:val="0007236E"/>
    <w:rsid w:val="00072A35"/>
    <w:rsid w:val="00072B17"/>
    <w:rsid w:val="00072D09"/>
    <w:rsid w:val="00072DC1"/>
    <w:rsid w:val="00073056"/>
    <w:rsid w:val="000730FC"/>
    <w:rsid w:val="000734A6"/>
    <w:rsid w:val="0007351A"/>
    <w:rsid w:val="00073734"/>
    <w:rsid w:val="00073846"/>
    <w:rsid w:val="0007387D"/>
    <w:rsid w:val="0007422A"/>
    <w:rsid w:val="00074561"/>
    <w:rsid w:val="000745B3"/>
    <w:rsid w:val="00075170"/>
    <w:rsid w:val="000751F7"/>
    <w:rsid w:val="0007551D"/>
    <w:rsid w:val="000757B8"/>
    <w:rsid w:val="0007585C"/>
    <w:rsid w:val="00075E63"/>
    <w:rsid w:val="00076060"/>
    <w:rsid w:val="00076378"/>
    <w:rsid w:val="000764FE"/>
    <w:rsid w:val="0007655F"/>
    <w:rsid w:val="000770ED"/>
    <w:rsid w:val="00077344"/>
    <w:rsid w:val="00077522"/>
    <w:rsid w:val="000776B2"/>
    <w:rsid w:val="00077923"/>
    <w:rsid w:val="00077949"/>
    <w:rsid w:val="00077E89"/>
    <w:rsid w:val="00077F50"/>
    <w:rsid w:val="000805FE"/>
    <w:rsid w:val="00080606"/>
    <w:rsid w:val="000809CD"/>
    <w:rsid w:val="00080DFA"/>
    <w:rsid w:val="00080F38"/>
    <w:rsid w:val="00081151"/>
    <w:rsid w:val="00081225"/>
    <w:rsid w:val="00081455"/>
    <w:rsid w:val="00081AF1"/>
    <w:rsid w:val="00081AFE"/>
    <w:rsid w:val="000821A9"/>
    <w:rsid w:val="000821DF"/>
    <w:rsid w:val="000822B1"/>
    <w:rsid w:val="00082416"/>
    <w:rsid w:val="0008264F"/>
    <w:rsid w:val="000826B3"/>
    <w:rsid w:val="000826D4"/>
    <w:rsid w:val="00082793"/>
    <w:rsid w:val="0008286E"/>
    <w:rsid w:val="0008287B"/>
    <w:rsid w:val="00082913"/>
    <w:rsid w:val="00082947"/>
    <w:rsid w:val="00082997"/>
    <w:rsid w:val="00082EAE"/>
    <w:rsid w:val="00083288"/>
    <w:rsid w:val="000834CE"/>
    <w:rsid w:val="0008381F"/>
    <w:rsid w:val="00083D53"/>
    <w:rsid w:val="00083F25"/>
    <w:rsid w:val="00083F67"/>
    <w:rsid w:val="0008400D"/>
    <w:rsid w:val="000841CF"/>
    <w:rsid w:val="00084292"/>
    <w:rsid w:val="000843E5"/>
    <w:rsid w:val="00084408"/>
    <w:rsid w:val="0008440F"/>
    <w:rsid w:val="00084415"/>
    <w:rsid w:val="0008468A"/>
    <w:rsid w:val="000849B9"/>
    <w:rsid w:val="000849EF"/>
    <w:rsid w:val="00084B0C"/>
    <w:rsid w:val="00084B81"/>
    <w:rsid w:val="00084CBB"/>
    <w:rsid w:val="00084DB5"/>
    <w:rsid w:val="00084DD2"/>
    <w:rsid w:val="00084F07"/>
    <w:rsid w:val="00084F45"/>
    <w:rsid w:val="0008528B"/>
    <w:rsid w:val="00085C13"/>
    <w:rsid w:val="00085EB3"/>
    <w:rsid w:val="00086118"/>
    <w:rsid w:val="000862FF"/>
    <w:rsid w:val="00086318"/>
    <w:rsid w:val="000863B5"/>
    <w:rsid w:val="000864A3"/>
    <w:rsid w:val="000867C9"/>
    <w:rsid w:val="00086A06"/>
    <w:rsid w:val="00086D81"/>
    <w:rsid w:val="00086F65"/>
    <w:rsid w:val="00086F88"/>
    <w:rsid w:val="000872DC"/>
    <w:rsid w:val="0008756D"/>
    <w:rsid w:val="000876B7"/>
    <w:rsid w:val="000876F2"/>
    <w:rsid w:val="000877BA"/>
    <w:rsid w:val="0008795D"/>
    <w:rsid w:val="00087997"/>
    <w:rsid w:val="000902E9"/>
    <w:rsid w:val="0009047B"/>
    <w:rsid w:val="000904B4"/>
    <w:rsid w:val="0009078C"/>
    <w:rsid w:val="00090C77"/>
    <w:rsid w:val="00090D07"/>
    <w:rsid w:val="00090DBD"/>
    <w:rsid w:val="00090E0D"/>
    <w:rsid w:val="00090E6E"/>
    <w:rsid w:val="00090F86"/>
    <w:rsid w:val="0009147F"/>
    <w:rsid w:val="00091482"/>
    <w:rsid w:val="00091BC5"/>
    <w:rsid w:val="00091CE9"/>
    <w:rsid w:val="000921F5"/>
    <w:rsid w:val="00092331"/>
    <w:rsid w:val="00092837"/>
    <w:rsid w:val="0009284D"/>
    <w:rsid w:val="00092EDF"/>
    <w:rsid w:val="000930C3"/>
    <w:rsid w:val="0009310F"/>
    <w:rsid w:val="000932A1"/>
    <w:rsid w:val="0009371C"/>
    <w:rsid w:val="0009380D"/>
    <w:rsid w:val="00093A0C"/>
    <w:rsid w:val="000941E3"/>
    <w:rsid w:val="000941F9"/>
    <w:rsid w:val="00094591"/>
    <w:rsid w:val="00094664"/>
    <w:rsid w:val="00094823"/>
    <w:rsid w:val="000948D7"/>
    <w:rsid w:val="00094B6B"/>
    <w:rsid w:val="00094D77"/>
    <w:rsid w:val="00094F5C"/>
    <w:rsid w:val="000950AC"/>
    <w:rsid w:val="0009544A"/>
    <w:rsid w:val="000954AE"/>
    <w:rsid w:val="0009563F"/>
    <w:rsid w:val="00095694"/>
    <w:rsid w:val="00095A57"/>
    <w:rsid w:val="00095C3A"/>
    <w:rsid w:val="00096119"/>
    <w:rsid w:val="00096324"/>
    <w:rsid w:val="000964B9"/>
    <w:rsid w:val="00096601"/>
    <w:rsid w:val="00096C75"/>
    <w:rsid w:val="00096C8B"/>
    <w:rsid w:val="00096D57"/>
    <w:rsid w:val="00096D9B"/>
    <w:rsid w:val="00096E30"/>
    <w:rsid w:val="000972D9"/>
    <w:rsid w:val="000978BB"/>
    <w:rsid w:val="000979D2"/>
    <w:rsid w:val="000A0183"/>
    <w:rsid w:val="000A01DE"/>
    <w:rsid w:val="000A0339"/>
    <w:rsid w:val="000A0482"/>
    <w:rsid w:val="000A067E"/>
    <w:rsid w:val="000A0827"/>
    <w:rsid w:val="000A0A5D"/>
    <w:rsid w:val="000A0B47"/>
    <w:rsid w:val="000A0F6F"/>
    <w:rsid w:val="000A104A"/>
    <w:rsid w:val="000A1331"/>
    <w:rsid w:val="000A170B"/>
    <w:rsid w:val="000A1760"/>
    <w:rsid w:val="000A1BD4"/>
    <w:rsid w:val="000A1E29"/>
    <w:rsid w:val="000A1E3F"/>
    <w:rsid w:val="000A221C"/>
    <w:rsid w:val="000A228D"/>
    <w:rsid w:val="000A25E5"/>
    <w:rsid w:val="000A27C3"/>
    <w:rsid w:val="000A3435"/>
    <w:rsid w:val="000A3A58"/>
    <w:rsid w:val="000A3A9C"/>
    <w:rsid w:val="000A3C52"/>
    <w:rsid w:val="000A3C96"/>
    <w:rsid w:val="000A3D17"/>
    <w:rsid w:val="000A3F97"/>
    <w:rsid w:val="000A4806"/>
    <w:rsid w:val="000A4D27"/>
    <w:rsid w:val="000A4E2B"/>
    <w:rsid w:val="000A4EA1"/>
    <w:rsid w:val="000A4ED9"/>
    <w:rsid w:val="000A4F04"/>
    <w:rsid w:val="000A52F6"/>
    <w:rsid w:val="000A553D"/>
    <w:rsid w:val="000A5830"/>
    <w:rsid w:val="000A5F47"/>
    <w:rsid w:val="000A6267"/>
    <w:rsid w:val="000A6365"/>
    <w:rsid w:val="000A6974"/>
    <w:rsid w:val="000A6F07"/>
    <w:rsid w:val="000A6F0F"/>
    <w:rsid w:val="000A6F43"/>
    <w:rsid w:val="000A72B8"/>
    <w:rsid w:val="000A742A"/>
    <w:rsid w:val="000A7803"/>
    <w:rsid w:val="000A7AB1"/>
    <w:rsid w:val="000A7E96"/>
    <w:rsid w:val="000B02A5"/>
    <w:rsid w:val="000B06F5"/>
    <w:rsid w:val="000B0C0E"/>
    <w:rsid w:val="000B0C69"/>
    <w:rsid w:val="000B0E1C"/>
    <w:rsid w:val="000B113E"/>
    <w:rsid w:val="000B15FC"/>
    <w:rsid w:val="000B1650"/>
    <w:rsid w:val="000B191E"/>
    <w:rsid w:val="000B1AF2"/>
    <w:rsid w:val="000B1B13"/>
    <w:rsid w:val="000B27D1"/>
    <w:rsid w:val="000B2CFF"/>
    <w:rsid w:val="000B2F70"/>
    <w:rsid w:val="000B2FC2"/>
    <w:rsid w:val="000B3086"/>
    <w:rsid w:val="000B32FD"/>
    <w:rsid w:val="000B33E8"/>
    <w:rsid w:val="000B3428"/>
    <w:rsid w:val="000B3532"/>
    <w:rsid w:val="000B36CB"/>
    <w:rsid w:val="000B36FF"/>
    <w:rsid w:val="000B3AF8"/>
    <w:rsid w:val="000B3ED7"/>
    <w:rsid w:val="000B3F4B"/>
    <w:rsid w:val="000B3FD4"/>
    <w:rsid w:val="000B4191"/>
    <w:rsid w:val="000B44FC"/>
    <w:rsid w:val="000B483B"/>
    <w:rsid w:val="000B4B69"/>
    <w:rsid w:val="000B4D9B"/>
    <w:rsid w:val="000B4F3C"/>
    <w:rsid w:val="000B517A"/>
    <w:rsid w:val="000B526E"/>
    <w:rsid w:val="000B5579"/>
    <w:rsid w:val="000B5735"/>
    <w:rsid w:val="000B58C4"/>
    <w:rsid w:val="000B5B86"/>
    <w:rsid w:val="000B5F8A"/>
    <w:rsid w:val="000B6152"/>
    <w:rsid w:val="000B63B9"/>
    <w:rsid w:val="000B6499"/>
    <w:rsid w:val="000B68B8"/>
    <w:rsid w:val="000B6929"/>
    <w:rsid w:val="000B6A84"/>
    <w:rsid w:val="000B6C63"/>
    <w:rsid w:val="000B6E49"/>
    <w:rsid w:val="000B6FB8"/>
    <w:rsid w:val="000B6FF6"/>
    <w:rsid w:val="000B7465"/>
    <w:rsid w:val="000B7535"/>
    <w:rsid w:val="000B763E"/>
    <w:rsid w:val="000B79CA"/>
    <w:rsid w:val="000B7AB5"/>
    <w:rsid w:val="000C063B"/>
    <w:rsid w:val="000C06A7"/>
    <w:rsid w:val="000C0B0E"/>
    <w:rsid w:val="000C0C78"/>
    <w:rsid w:val="000C0CCB"/>
    <w:rsid w:val="000C0D0A"/>
    <w:rsid w:val="000C135F"/>
    <w:rsid w:val="000C1B29"/>
    <w:rsid w:val="000C2000"/>
    <w:rsid w:val="000C2306"/>
    <w:rsid w:val="000C23A2"/>
    <w:rsid w:val="000C28D7"/>
    <w:rsid w:val="000C2CA2"/>
    <w:rsid w:val="000C33A5"/>
    <w:rsid w:val="000C371B"/>
    <w:rsid w:val="000C3819"/>
    <w:rsid w:val="000C3D8C"/>
    <w:rsid w:val="000C3FFF"/>
    <w:rsid w:val="000C44D5"/>
    <w:rsid w:val="000C48F1"/>
    <w:rsid w:val="000C4C14"/>
    <w:rsid w:val="000C4D51"/>
    <w:rsid w:val="000C4F9A"/>
    <w:rsid w:val="000C5026"/>
    <w:rsid w:val="000C5653"/>
    <w:rsid w:val="000C56BA"/>
    <w:rsid w:val="000C59BC"/>
    <w:rsid w:val="000C5CEB"/>
    <w:rsid w:val="000C5DB3"/>
    <w:rsid w:val="000C6679"/>
    <w:rsid w:val="000C6DBA"/>
    <w:rsid w:val="000C6F16"/>
    <w:rsid w:val="000C730E"/>
    <w:rsid w:val="000C732A"/>
    <w:rsid w:val="000C7350"/>
    <w:rsid w:val="000C7907"/>
    <w:rsid w:val="000C79ED"/>
    <w:rsid w:val="000C7E6F"/>
    <w:rsid w:val="000D02F7"/>
    <w:rsid w:val="000D0342"/>
    <w:rsid w:val="000D05D5"/>
    <w:rsid w:val="000D0727"/>
    <w:rsid w:val="000D0737"/>
    <w:rsid w:val="000D0815"/>
    <w:rsid w:val="000D0A7F"/>
    <w:rsid w:val="000D0B56"/>
    <w:rsid w:val="000D0CA9"/>
    <w:rsid w:val="000D0CDA"/>
    <w:rsid w:val="000D0FED"/>
    <w:rsid w:val="000D10C4"/>
    <w:rsid w:val="000D1112"/>
    <w:rsid w:val="000D1598"/>
    <w:rsid w:val="000D1975"/>
    <w:rsid w:val="000D1AD1"/>
    <w:rsid w:val="000D1AF0"/>
    <w:rsid w:val="000D1B92"/>
    <w:rsid w:val="000D1C60"/>
    <w:rsid w:val="000D1F7A"/>
    <w:rsid w:val="000D221F"/>
    <w:rsid w:val="000D2335"/>
    <w:rsid w:val="000D25EE"/>
    <w:rsid w:val="000D2C33"/>
    <w:rsid w:val="000D2E0C"/>
    <w:rsid w:val="000D2E13"/>
    <w:rsid w:val="000D2F54"/>
    <w:rsid w:val="000D2FEB"/>
    <w:rsid w:val="000D319C"/>
    <w:rsid w:val="000D4328"/>
    <w:rsid w:val="000D48B3"/>
    <w:rsid w:val="000D4B59"/>
    <w:rsid w:val="000D5136"/>
    <w:rsid w:val="000D55EA"/>
    <w:rsid w:val="000D56B4"/>
    <w:rsid w:val="000D574C"/>
    <w:rsid w:val="000D5BA7"/>
    <w:rsid w:val="000D5BE2"/>
    <w:rsid w:val="000D5CC4"/>
    <w:rsid w:val="000D5CD9"/>
    <w:rsid w:val="000D6064"/>
    <w:rsid w:val="000D6814"/>
    <w:rsid w:val="000D69C3"/>
    <w:rsid w:val="000D6B0E"/>
    <w:rsid w:val="000D6E77"/>
    <w:rsid w:val="000D71BD"/>
    <w:rsid w:val="000D7355"/>
    <w:rsid w:val="000D7567"/>
    <w:rsid w:val="000D77E5"/>
    <w:rsid w:val="000D7831"/>
    <w:rsid w:val="000D79E4"/>
    <w:rsid w:val="000D7FC6"/>
    <w:rsid w:val="000E0264"/>
    <w:rsid w:val="000E03A2"/>
    <w:rsid w:val="000E03E3"/>
    <w:rsid w:val="000E0819"/>
    <w:rsid w:val="000E08BC"/>
    <w:rsid w:val="000E0960"/>
    <w:rsid w:val="000E09AE"/>
    <w:rsid w:val="000E0AF0"/>
    <w:rsid w:val="000E0DCD"/>
    <w:rsid w:val="000E102C"/>
    <w:rsid w:val="000E156A"/>
    <w:rsid w:val="000E1688"/>
    <w:rsid w:val="000E1AE4"/>
    <w:rsid w:val="000E1F27"/>
    <w:rsid w:val="000E2008"/>
    <w:rsid w:val="000E264A"/>
    <w:rsid w:val="000E2782"/>
    <w:rsid w:val="000E2812"/>
    <w:rsid w:val="000E2D6F"/>
    <w:rsid w:val="000E2EEB"/>
    <w:rsid w:val="000E357C"/>
    <w:rsid w:val="000E35E2"/>
    <w:rsid w:val="000E3799"/>
    <w:rsid w:val="000E3949"/>
    <w:rsid w:val="000E3D01"/>
    <w:rsid w:val="000E3F98"/>
    <w:rsid w:val="000E432D"/>
    <w:rsid w:val="000E45D0"/>
    <w:rsid w:val="000E4DF4"/>
    <w:rsid w:val="000E4FA4"/>
    <w:rsid w:val="000E531D"/>
    <w:rsid w:val="000E5350"/>
    <w:rsid w:val="000E53C7"/>
    <w:rsid w:val="000E5425"/>
    <w:rsid w:val="000E554A"/>
    <w:rsid w:val="000E5631"/>
    <w:rsid w:val="000E59D2"/>
    <w:rsid w:val="000E5AFF"/>
    <w:rsid w:val="000E611E"/>
    <w:rsid w:val="000E6150"/>
    <w:rsid w:val="000E635B"/>
    <w:rsid w:val="000E65B0"/>
    <w:rsid w:val="000E671B"/>
    <w:rsid w:val="000E6819"/>
    <w:rsid w:val="000E68A9"/>
    <w:rsid w:val="000E697C"/>
    <w:rsid w:val="000E6C6D"/>
    <w:rsid w:val="000E7156"/>
    <w:rsid w:val="000E7182"/>
    <w:rsid w:val="000E722C"/>
    <w:rsid w:val="000E73FE"/>
    <w:rsid w:val="000E7775"/>
    <w:rsid w:val="000E789C"/>
    <w:rsid w:val="000E798A"/>
    <w:rsid w:val="000E7A3C"/>
    <w:rsid w:val="000E7FBB"/>
    <w:rsid w:val="000F00CA"/>
    <w:rsid w:val="000F00E1"/>
    <w:rsid w:val="000F02B0"/>
    <w:rsid w:val="000F0518"/>
    <w:rsid w:val="000F07CE"/>
    <w:rsid w:val="000F086A"/>
    <w:rsid w:val="000F0AAA"/>
    <w:rsid w:val="000F0E23"/>
    <w:rsid w:val="000F0EE3"/>
    <w:rsid w:val="000F10E7"/>
    <w:rsid w:val="000F160F"/>
    <w:rsid w:val="000F185A"/>
    <w:rsid w:val="000F1998"/>
    <w:rsid w:val="000F1A9B"/>
    <w:rsid w:val="000F21A3"/>
    <w:rsid w:val="000F2355"/>
    <w:rsid w:val="000F2667"/>
    <w:rsid w:val="000F27F5"/>
    <w:rsid w:val="000F3902"/>
    <w:rsid w:val="000F39F7"/>
    <w:rsid w:val="000F3B8E"/>
    <w:rsid w:val="000F3BD6"/>
    <w:rsid w:val="000F4013"/>
    <w:rsid w:val="000F41AC"/>
    <w:rsid w:val="000F4568"/>
    <w:rsid w:val="000F46B5"/>
    <w:rsid w:val="000F49A2"/>
    <w:rsid w:val="000F4CD0"/>
    <w:rsid w:val="000F4D81"/>
    <w:rsid w:val="000F4DC0"/>
    <w:rsid w:val="000F4DCA"/>
    <w:rsid w:val="000F4E5B"/>
    <w:rsid w:val="000F4FD9"/>
    <w:rsid w:val="000F5185"/>
    <w:rsid w:val="000F5451"/>
    <w:rsid w:val="000F5457"/>
    <w:rsid w:val="000F57AE"/>
    <w:rsid w:val="000F681D"/>
    <w:rsid w:val="000F6E47"/>
    <w:rsid w:val="000F6F88"/>
    <w:rsid w:val="000F7034"/>
    <w:rsid w:val="000F713A"/>
    <w:rsid w:val="000F7314"/>
    <w:rsid w:val="000F7643"/>
    <w:rsid w:val="000F7924"/>
    <w:rsid w:val="000F7A23"/>
    <w:rsid w:val="000F7B80"/>
    <w:rsid w:val="000F7F00"/>
    <w:rsid w:val="00100046"/>
    <w:rsid w:val="001008A7"/>
    <w:rsid w:val="001009FD"/>
    <w:rsid w:val="00100AF6"/>
    <w:rsid w:val="00100D97"/>
    <w:rsid w:val="00100E9E"/>
    <w:rsid w:val="0010106F"/>
    <w:rsid w:val="001012F9"/>
    <w:rsid w:val="00101556"/>
    <w:rsid w:val="00101710"/>
    <w:rsid w:val="00101864"/>
    <w:rsid w:val="001018F1"/>
    <w:rsid w:val="001018FF"/>
    <w:rsid w:val="00101B59"/>
    <w:rsid w:val="00101BB3"/>
    <w:rsid w:val="00101D94"/>
    <w:rsid w:val="00102412"/>
    <w:rsid w:val="00102591"/>
    <w:rsid w:val="00102887"/>
    <w:rsid w:val="0010290F"/>
    <w:rsid w:val="00102A4C"/>
    <w:rsid w:val="00102C11"/>
    <w:rsid w:val="00102EF2"/>
    <w:rsid w:val="001031DC"/>
    <w:rsid w:val="001034C4"/>
    <w:rsid w:val="00103585"/>
    <w:rsid w:val="001035B4"/>
    <w:rsid w:val="0010362C"/>
    <w:rsid w:val="001037E1"/>
    <w:rsid w:val="00103C23"/>
    <w:rsid w:val="00103D28"/>
    <w:rsid w:val="00103DC8"/>
    <w:rsid w:val="00104055"/>
    <w:rsid w:val="001041C4"/>
    <w:rsid w:val="00104282"/>
    <w:rsid w:val="001046D6"/>
    <w:rsid w:val="00104D75"/>
    <w:rsid w:val="00105254"/>
    <w:rsid w:val="00105475"/>
    <w:rsid w:val="0010572B"/>
    <w:rsid w:val="00105854"/>
    <w:rsid w:val="0010591A"/>
    <w:rsid w:val="00105C16"/>
    <w:rsid w:val="001060E9"/>
    <w:rsid w:val="001062BB"/>
    <w:rsid w:val="001062EE"/>
    <w:rsid w:val="0010660B"/>
    <w:rsid w:val="00106794"/>
    <w:rsid w:val="00106C79"/>
    <w:rsid w:val="00106D64"/>
    <w:rsid w:val="00106E6C"/>
    <w:rsid w:val="00106FDD"/>
    <w:rsid w:val="001070F7"/>
    <w:rsid w:val="00107129"/>
    <w:rsid w:val="001071B1"/>
    <w:rsid w:val="0010777F"/>
    <w:rsid w:val="0010797D"/>
    <w:rsid w:val="00107A87"/>
    <w:rsid w:val="00107C4D"/>
    <w:rsid w:val="00110539"/>
    <w:rsid w:val="001107CD"/>
    <w:rsid w:val="00110B11"/>
    <w:rsid w:val="00110E12"/>
    <w:rsid w:val="00110E1C"/>
    <w:rsid w:val="0011100A"/>
    <w:rsid w:val="001113E8"/>
    <w:rsid w:val="00111A12"/>
    <w:rsid w:val="00111B50"/>
    <w:rsid w:val="00111CF8"/>
    <w:rsid w:val="00111DC9"/>
    <w:rsid w:val="00112027"/>
    <w:rsid w:val="001121FC"/>
    <w:rsid w:val="00112A3A"/>
    <w:rsid w:val="00112E93"/>
    <w:rsid w:val="00112FD0"/>
    <w:rsid w:val="00113023"/>
    <w:rsid w:val="00113188"/>
    <w:rsid w:val="00113576"/>
    <w:rsid w:val="00113BA5"/>
    <w:rsid w:val="00114441"/>
    <w:rsid w:val="00114543"/>
    <w:rsid w:val="00114BCE"/>
    <w:rsid w:val="00114C72"/>
    <w:rsid w:val="00114D1F"/>
    <w:rsid w:val="00114E57"/>
    <w:rsid w:val="00115647"/>
    <w:rsid w:val="001156BE"/>
    <w:rsid w:val="00115811"/>
    <w:rsid w:val="001158C7"/>
    <w:rsid w:val="00115A9F"/>
    <w:rsid w:val="00115C74"/>
    <w:rsid w:val="00115E63"/>
    <w:rsid w:val="00116920"/>
    <w:rsid w:val="00116B8B"/>
    <w:rsid w:val="00116BED"/>
    <w:rsid w:val="0011701F"/>
    <w:rsid w:val="001170D1"/>
    <w:rsid w:val="0011715A"/>
    <w:rsid w:val="001172D6"/>
    <w:rsid w:val="001173F3"/>
    <w:rsid w:val="00117510"/>
    <w:rsid w:val="001176A1"/>
    <w:rsid w:val="00117C2A"/>
    <w:rsid w:val="00117D52"/>
    <w:rsid w:val="00120286"/>
    <w:rsid w:val="00120747"/>
    <w:rsid w:val="001208E7"/>
    <w:rsid w:val="00120D4C"/>
    <w:rsid w:val="00120F15"/>
    <w:rsid w:val="0012151F"/>
    <w:rsid w:val="001216E5"/>
    <w:rsid w:val="001217F0"/>
    <w:rsid w:val="00121E37"/>
    <w:rsid w:val="00122391"/>
    <w:rsid w:val="001225B7"/>
    <w:rsid w:val="001225C8"/>
    <w:rsid w:val="00122881"/>
    <w:rsid w:val="001228EC"/>
    <w:rsid w:val="00122D1C"/>
    <w:rsid w:val="00122E71"/>
    <w:rsid w:val="00122EC9"/>
    <w:rsid w:val="001236BE"/>
    <w:rsid w:val="001238BF"/>
    <w:rsid w:val="001239B7"/>
    <w:rsid w:val="00123BE6"/>
    <w:rsid w:val="00123E90"/>
    <w:rsid w:val="00123EE1"/>
    <w:rsid w:val="001245D4"/>
    <w:rsid w:val="001246AD"/>
    <w:rsid w:val="001248F1"/>
    <w:rsid w:val="00124FBD"/>
    <w:rsid w:val="0012505B"/>
    <w:rsid w:val="0012506B"/>
    <w:rsid w:val="0012513D"/>
    <w:rsid w:val="001251B2"/>
    <w:rsid w:val="0012525D"/>
    <w:rsid w:val="00125645"/>
    <w:rsid w:val="00125711"/>
    <w:rsid w:val="00125847"/>
    <w:rsid w:val="00125913"/>
    <w:rsid w:val="001259A9"/>
    <w:rsid w:val="00125A7D"/>
    <w:rsid w:val="00125B7F"/>
    <w:rsid w:val="0012610E"/>
    <w:rsid w:val="0012618A"/>
    <w:rsid w:val="00126260"/>
    <w:rsid w:val="001262DF"/>
    <w:rsid w:val="00126404"/>
    <w:rsid w:val="00126456"/>
    <w:rsid w:val="001264B2"/>
    <w:rsid w:val="001264F0"/>
    <w:rsid w:val="00126B3D"/>
    <w:rsid w:val="00126B7A"/>
    <w:rsid w:val="00126CB1"/>
    <w:rsid w:val="00126DE0"/>
    <w:rsid w:val="00126DFC"/>
    <w:rsid w:val="00126E45"/>
    <w:rsid w:val="00127268"/>
    <w:rsid w:val="00127353"/>
    <w:rsid w:val="00127BFC"/>
    <w:rsid w:val="0013017E"/>
    <w:rsid w:val="00130619"/>
    <w:rsid w:val="0013061C"/>
    <w:rsid w:val="00130954"/>
    <w:rsid w:val="00130A94"/>
    <w:rsid w:val="00130C2F"/>
    <w:rsid w:val="00130D60"/>
    <w:rsid w:val="00131AA2"/>
    <w:rsid w:val="001320C2"/>
    <w:rsid w:val="0013219D"/>
    <w:rsid w:val="0013220E"/>
    <w:rsid w:val="00132389"/>
    <w:rsid w:val="001326A2"/>
    <w:rsid w:val="001326BB"/>
    <w:rsid w:val="0013270E"/>
    <w:rsid w:val="0013271B"/>
    <w:rsid w:val="001327F2"/>
    <w:rsid w:val="0013282C"/>
    <w:rsid w:val="001328A2"/>
    <w:rsid w:val="00132A4A"/>
    <w:rsid w:val="00132CA5"/>
    <w:rsid w:val="00132F72"/>
    <w:rsid w:val="0013301E"/>
    <w:rsid w:val="00133619"/>
    <w:rsid w:val="00133721"/>
    <w:rsid w:val="001337AF"/>
    <w:rsid w:val="00133AC5"/>
    <w:rsid w:val="001340B3"/>
    <w:rsid w:val="00134220"/>
    <w:rsid w:val="0013441F"/>
    <w:rsid w:val="00134449"/>
    <w:rsid w:val="00134935"/>
    <w:rsid w:val="00134C52"/>
    <w:rsid w:val="00134F3B"/>
    <w:rsid w:val="00135095"/>
    <w:rsid w:val="0013521F"/>
    <w:rsid w:val="0013525A"/>
    <w:rsid w:val="001357BC"/>
    <w:rsid w:val="00135BE5"/>
    <w:rsid w:val="00135D44"/>
    <w:rsid w:val="001363DA"/>
    <w:rsid w:val="0013641B"/>
    <w:rsid w:val="00136525"/>
    <w:rsid w:val="001365DC"/>
    <w:rsid w:val="00136617"/>
    <w:rsid w:val="00136A9C"/>
    <w:rsid w:val="00136BE7"/>
    <w:rsid w:val="00136D82"/>
    <w:rsid w:val="00136FB4"/>
    <w:rsid w:val="00137278"/>
    <w:rsid w:val="0013732E"/>
    <w:rsid w:val="00137B5E"/>
    <w:rsid w:val="00137C66"/>
    <w:rsid w:val="00137CA4"/>
    <w:rsid w:val="00137EBC"/>
    <w:rsid w:val="00137F8E"/>
    <w:rsid w:val="00137FE1"/>
    <w:rsid w:val="00140B5B"/>
    <w:rsid w:val="00140BBA"/>
    <w:rsid w:val="00140C95"/>
    <w:rsid w:val="00140CAC"/>
    <w:rsid w:val="00141076"/>
    <w:rsid w:val="00141197"/>
    <w:rsid w:val="001412D1"/>
    <w:rsid w:val="00141686"/>
    <w:rsid w:val="0014169F"/>
    <w:rsid w:val="00141912"/>
    <w:rsid w:val="00141C14"/>
    <w:rsid w:val="00141C6D"/>
    <w:rsid w:val="00141EF8"/>
    <w:rsid w:val="00141FF0"/>
    <w:rsid w:val="00142223"/>
    <w:rsid w:val="00142C01"/>
    <w:rsid w:val="00142C58"/>
    <w:rsid w:val="00142F24"/>
    <w:rsid w:val="0014316C"/>
    <w:rsid w:val="00143320"/>
    <w:rsid w:val="001435F1"/>
    <w:rsid w:val="00143E9F"/>
    <w:rsid w:val="00144478"/>
    <w:rsid w:val="001448CD"/>
    <w:rsid w:val="00144C10"/>
    <w:rsid w:val="0014544F"/>
    <w:rsid w:val="00145A07"/>
    <w:rsid w:val="00145D62"/>
    <w:rsid w:val="00145E8E"/>
    <w:rsid w:val="0014658C"/>
    <w:rsid w:val="001468BE"/>
    <w:rsid w:val="00146A47"/>
    <w:rsid w:val="00146B56"/>
    <w:rsid w:val="00146DBA"/>
    <w:rsid w:val="00147725"/>
    <w:rsid w:val="00147C7E"/>
    <w:rsid w:val="00147D3C"/>
    <w:rsid w:val="00147DFC"/>
    <w:rsid w:val="00147E0A"/>
    <w:rsid w:val="00147EB7"/>
    <w:rsid w:val="00147FBE"/>
    <w:rsid w:val="001506C0"/>
    <w:rsid w:val="001506D7"/>
    <w:rsid w:val="00150C02"/>
    <w:rsid w:val="0015126E"/>
    <w:rsid w:val="00151462"/>
    <w:rsid w:val="0015175B"/>
    <w:rsid w:val="00151B5A"/>
    <w:rsid w:val="00151C72"/>
    <w:rsid w:val="001521EF"/>
    <w:rsid w:val="00152235"/>
    <w:rsid w:val="00152642"/>
    <w:rsid w:val="00152805"/>
    <w:rsid w:val="00152BA2"/>
    <w:rsid w:val="00152E7A"/>
    <w:rsid w:val="00152F59"/>
    <w:rsid w:val="001530F3"/>
    <w:rsid w:val="001531F9"/>
    <w:rsid w:val="00153266"/>
    <w:rsid w:val="0015354B"/>
    <w:rsid w:val="0015381A"/>
    <w:rsid w:val="00153CB3"/>
    <w:rsid w:val="00153E51"/>
    <w:rsid w:val="00153EBF"/>
    <w:rsid w:val="0015401B"/>
    <w:rsid w:val="001546EA"/>
    <w:rsid w:val="00154BFD"/>
    <w:rsid w:val="001553BD"/>
    <w:rsid w:val="001553F9"/>
    <w:rsid w:val="001557FA"/>
    <w:rsid w:val="00155858"/>
    <w:rsid w:val="001558C6"/>
    <w:rsid w:val="00155AF4"/>
    <w:rsid w:val="00155C1A"/>
    <w:rsid w:val="00155F2F"/>
    <w:rsid w:val="001560D0"/>
    <w:rsid w:val="001560FD"/>
    <w:rsid w:val="0015622A"/>
    <w:rsid w:val="00156358"/>
    <w:rsid w:val="00156540"/>
    <w:rsid w:val="001567A4"/>
    <w:rsid w:val="00156B40"/>
    <w:rsid w:val="00156B61"/>
    <w:rsid w:val="00156B78"/>
    <w:rsid w:val="00156E87"/>
    <w:rsid w:val="00156F9E"/>
    <w:rsid w:val="001572B4"/>
    <w:rsid w:val="00157646"/>
    <w:rsid w:val="001576EF"/>
    <w:rsid w:val="001579E9"/>
    <w:rsid w:val="001579F3"/>
    <w:rsid w:val="00157F37"/>
    <w:rsid w:val="00157FBD"/>
    <w:rsid w:val="0016059A"/>
    <w:rsid w:val="0016074C"/>
    <w:rsid w:val="001609D3"/>
    <w:rsid w:val="00160AC9"/>
    <w:rsid w:val="001610CB"/>
    <w:rsid w:val="00161173"/>
    <w:rsid w:val="0016152F"/>
    <w:rsid w:val="00161881"/>
    <w:rsid w:val="0016196F"/>
    <w:rsid w:val="00161DFF"/>
    <w:rsid w:val="001628E4"/>
    <w:rsid w:val="00163046"/>
    <w:rsid w:val="001631C8"/>
    <w:rsid w:val="00163384"/>
    <w:rsid w:val="00163A96"/>
    <w:rsid w:val="00163C5F"/>
    <w:rsid w:val="00163E1F"/>
    <w:rsid w:val="00163E87"/>
    <w:rsid w:val="00163E96"/>
    <w:rsid w:val="00164054"/>
    <w:rsid w:val="0016429D"/>
    <w:rsid w:val="001642C3"/>
    <w:rsid w:val="00164546"/>
    <w:rsid w:val="0016455B"/>
    <w:rsid w:val="001646E7"/>
    <w:rsid w:val="001647FC"/>
    <w:rsid w:val="00164887"/>
    <w:rsid w:val="001649ED"/>
    <w:rsid w:val="001649F0"/>
    <w:rsid w:val="00164E21"/>
    <w:rsid w:val="00164EBB"/>
    <w:rsid w:val="00164F4A"/>
    <w:rsid w:val="00165688"/>
    <w:rsid w:val="001657AE"/>
    <w:rsid w:val="001658FF"/>
    <w:rsid w:val="00165A43"/>
    <w:rsid w:val="00165C1E"/>
    <w:rsid w:val="0016617B"/>
    <w:rsid w:val="00166569"/>
    <w:rsid w:val="00166693"/>
    <w:rsid w:val="00166766"/>
    <w:rsid w:val="001669B4"/>
    <w:rsid w:val="00166A4C"/>
    <w:rsid w:val="00166B18"/>
    <w:rsid w:val="001670CD"/>
    <w:rsid w:val="0016715E"/>
    <w:rsid w:val="00167191"/>
    <w:rsid w:val="0017017D"/>
    <w:rsid w:val="0017025E"/>
    <w:rsid w:val="001703CB"/>
    <w:rsid w:val="0017087C"/>
    <w:rsid w:val="00170C7C"/>
    <w:rsid w:val="00170E21"/>
    <w:rsid w:val="00170EBA"/>
    <w:rsid w:val="00170FC8"/>
    <w:rsid w:val="0017133D"/>
    <w:rsid w:val="001713D9"/>
    <w:rsid w:val="001715DE"/>
    <w:rsid w:val="001717BF"/>
    <w:rsid w:val="00171870"/>
    <w:rsid w:val="00171981"/>
    <w:rsid w:val="00171BE4"/>
    <w:rsid w:val="00171CCB"/>
    <w:rsid w:val="0017285F"/>
    <w:rsid w:val="00172C0D"/>
    <w:rsid w:val="001731D4"/>
    <w:rsid w:val="00173347"/>
    <w:rsid w:val="001737FB"/>
    <w:rsid w:val="001738A1"/>
    <w:rsid w:val="001738C8"/>
    <w:rsid w:val="00173A70"/>
    <w:rsid w:val="00173BB2"/>
    <w:rsid w:val="00173DF3"/>
    <w:rsid w:val="00173E71"/>
    <w:rsid w:val="00173F06"/>
    <w:rsid w:val="00174082"/>
    <w:rsid w:val="00174224"/>
    <w:rsid w:val="001745EF"/>
    <w:rsid w:val="00174AAA"/>
    <w:rsid w:val="001750AA"/>
    <w:rsid w:val="001750B9"/>
    <w:rsid w:val="001753A8"/>
    <w:rsid w:val="001756BD"/>
    <w:rsid w:val="0017588D"/>
    <w:rsid w:val="00175897"/>
    <w:rsid w:val="001759F6"/>
    <w:rsid w:val="00175F6F"/>
    <w:rsid w:val="00176188"/>
    <w:rsid w:val="001766FA"/>
    <w:rsid w:val="00176734"/>
    <w:rsid w:val="00176783"/>
    <w:rsid w:val="00176BC0"/>
    <w:rsid w:val="00176FF6"/>
    <w:rsid w:val="00177454"/>
    <w:rsid w:val="001776BE"/>
    <w:rsid w:val="00177A0E"/>
    <w:rsid w:val="00177AD0"/>
    <w:rsid w:val="00177BA4"/>
    <w:rsid w:val="00177CE9"/>
    <w:rsid w:val="0018064F"/>
    <w:rsid w:val="00180A8B"/>
    <w:rsid w:val="00180B05"/>
    <w:rsid w:val="00180B38"/>
    <w:rsid w:val="00180E21"/>
    <w:rsid w:val="00180E9C"/>
    <w:rsid w:val="00180FF9"/>
    <w:rsid w:val="00180FFC"/>
    <w:rsid w:val="00181806"/>
    <w:rsid w:val="001819F2"/>
    <w:rsid w:val="00181C46"/>
    <w:rsid w:val="00181C8E"/>
    <w:rsid w:val="00181E8B"/>
    <w:rsid w:val="00182159"/>
    <w:rsid w:val="001821B6"/>
    <w:rsid w:val="00182243"/>
    <w:rsid w:val="001822BC"/>
    <w:rsid w:val="0018234A"/>
    <w:rsid w:val="00182555"/>
    <w:rsid w:val="00182739"/>
    <w:rsid w:val="0018288A"/>
    <w:rsid w:val="00182A7D"/>
    <w:rsid w:val="00182FE4"/>
    <w:rsid w:val="001830B3"/>
    <w:rsid w:val="00183225"/>
    <w:rsid w:val="0018364F"/>
    <w:rsid w:val="00183A99"/>
    <w:rsid w:val="00183BA1"/>
    <w:rsid w:val="00183F4D"/>
    <w:rsid w:val="00184171"/>
    <w:rsid w:val="0018424B"/>
    <w:rsid w:val="00184483"/>
    <w:rsid w:val="001847DB"/>
    <w:rsid w:val="00184A94"/>
    <w:rsid w:val="00184BD2"/>
    <w:rsid w:val="00184D16"/>
    <w:rsid w:val="00184E6F"/>
    <w:rsid w:val="00184E7B"/>
    <w:rsid w:val="001850A7"/>
    <w:rsid w:val="001851AC"/>
    <w:rsid w:val="00185269"/>
    <w:rsid w:val="00185660"/>
    <w:rsid w:val="00185705"/>
    <w:rsid w:val="00185B34"/>
    <w:rsid w:val="001860A9"/>
    <w:rsid w:val="00186127"/>
    <w:rsid w:val="00186378"/>
    <w:rsid w:val="00186B65"/>
    <w:rsid w:val="00186BFC"/>
    <w:rsid w:val="00186C38"/>
    <w:rsid w:val="00186C41"/>
    <w:rsid w:val="00186D06"/>
    <w:rsid w:val="00187231"/>
    <w:rsid w:val="00187402"/>
    <w:rsid w:val="00187990"/>
    <w:rsid w:val="00187BF1"/>
    <w:rsid w:val="00187C6F"/>
    <w:rsid w:val="00187E55"/>
    <w:rsid w:val="00187F44"/>
    <w:rsid w:val="00190189"/>
    <w:rsid w:val="00190381"/>
    <w:rsid w:val="00190694"/>
    <w:rsid w:val="001908E7"/>
    <w:rsid w:val="00190B2E"/>
    <w:rsid w:val="00190BF9"/>
    <w:rsid w:val="001917BA"/>
    <w:rsid w:val="00191AA4"/>
    <w:rsid w:val="00191C3D"/>
    <w:rsid w:val="0019202C"/>
    <w:rsid w:val="001920F0"/>
    <w:rsid w:val="001921DC"/>
    <w:rsid w:val="001922A2"/>
    <w:rsid w:val="00192626"/>
    <w:rsid w:val="001927E7"/>
    <w:rsid w:val="00192944"/>
    <w:rsid w:val="00192C6A"/>
    <w:rsid w:val="00192DBD"/>
    <w:rsid w:val="00192FF9"/>
    <w:rsid w:val="00193047"/>
    <w:rsid w:val="0019310C"/>
    <w:rsid w:val="00193316"/>
    <w:rsid w:val="00193FB5"/>
    <w:rsid w:val="001940A6"/>
    <w:rsid w:val="00194849"/>
    <w:rsid w:val="00194A09"/>
    <w:rsid w:val="00194D35"/>
    <w:rsid w:val="00194E62"/>
    <w:rsid w:val="00194F29"/>
    <w:rsid w:val="001955E3"/>
    <w:rsid w:val="00195BDE"/>
    <w:rsid w:val="001961C0"/>
    <w:rsid w:val="00196425"/>
    <w:rsid w:val="0019669E"/>
    <w:rsid w:val="00196958"/>
    <w:rsid w:val="001969FF"/>
    <w:rsid w:val="00196A28"/>
    <w:rsid w:val="00196F50"/>
    <w:rsid w:val="00197328"/>
    <w:rsid w:val="00197336"/>
    <w:rsid w:val="00197360"/>
    <w:rsid w:val="0019758C"/>
    <w:rsid w:val="001975BC"/>
    <w:rsid w:val="00197A22"/>
    <w:rsid w:val="001A017D"/>
    <w:rsid w:val="001A0267"/>
    <w:rsid w:val="001A04E2"/>
    <w:rsid w:val="001A06EB"/>
    <w:rsid w:val="001A0B21"/>
    <w:rsid w:val="001A0CF1"/>
    <w:rsid w:val="001A0E8C"/>
    <w:rsid w:val="001A0EDD"/>
    <w:rsid w:val="001A0FB2"/>
    <w:rsid w:val="001A1834"/>
    <w:rsid w:val="001A1AC9"/>
    <w:rsid w:val="001A1B9D"/>
    <w:rsid w:val="001A2060"/>
    <w:rsid w:val="001A2245"/>
    <w:rsid w:val="001A2369"/>
    <w:rsid w:val="001A27D5"/>
    <w:rsid w:val="001A2B17"/>
    <w:rsid w:val="001A2D29"/>
    <w:rsid w:val="001A2DAE"/>
    <w:rsid w:val="001A2E63"/>
    <w:rsid w:val="001A2EBD"/>
    <w:rsid w:val="001A3001"/>
    <w:rsid w:val="001A37D4"/>
    <w:rsid w:val="001A37E1"/>
    <w:rsid w:val="001A38D7"/>
    <w:rsid w:val="001A39CA"/>
    <w:rsid w:val="001A3B7B"/>
    <w:rsid w:val="001A3C41"/>
    <w:rsid w:val="001A3E70"/>
    <w:rsid w:val="001A3E9E"/>
    <w:rsid w:val="001A47E4"/>
    <w:rsid w:val="001A4C77"/>
    <w:rsid w:val="001A4D01"/>
    <w:rsid w:val="001A4F0F"/>
    <w:rsid w:val="001A50E3"/>
    <w:rsid w:val="001A52A6"/>
    <w:rsid w:val="001A57BC"/>
    <w:rsid w:val="001A592E"/>
    <w:rsid w:val="001A5A14"/>
    <w:rsid w:val="001A5B7F"/>
    <w:rsid w:val="001A5C35"/>
    <w:rsid w:val="001A5E3E"/>
    <w:rsid w:val="001A5FFB"/>
    <w:rsid w:val="001A669D"/>
    <w:rsid w:val="001A693D"/>
    <w:rsid w:val="001A6B27"/>
    <w:rsid w:val="001A6F8C"/>
    <w:rsid w:val="001A7018"/>
    <w:rsid w:val="001A701A"/>
    <w:rsid w:val="001A7055"/>
    <w:rsid w:val="001A735A"/>
    <w:rsid w:val="001A77F8"/>
    <w:rsid w:val="001A7A4A"/>
    <w:rsid w:val="001A7A67"/>
    <w:rsid w:val="001A7C9C"/>
    <w:rsid w:val="001A7E7B"/>
    <w:rsid w:val="001B04C0"/>
    <w:rsid w:val="001B05CE"/>
    <w:rsid w:val="001B076B"/>
    <w:rsid w:val="001B091D"/>
    <w:rsid w:val="001B092A"/>
    <w:rsid w:val="001B11D1"/>
    <w:rsid w:val="001B125E"/>
    <w:rsid w:val="001B1BB1"/>
    <w:rsid w:val="001B1CCD"/>
    <w:rsid w:val="001B1CD7"/>
    <w:rsid w:val="001B1CDB"/>
    <w:rsid w:val="001B1DA9"/>
    <w:rsid w:val="001B1E57"/>
    <w:rsid w:val="001B1F82"/>
    <w:rsid w:val="001B225A"/>
    <w:rsid w:val="001B2472"/>
    <w:rsid w:val="001B27A2"/>
    <w:rsid w:val="001B2878"/>
    <w:rsid w:val="001B3048"/>
    <w:rsid w:val="001B30AD"/>
    <w:rsid w:val="001B37C0"/>
    <w:rsid w:val="001B3949"/>
    <w:rsid w:val="001B3B75"/>
    <w:rsid w:val="001B3D82"/>
    <w:rsid w:val="001B44C3"/>
    <w:rsid w:val="001B461E"/>
    <w:rsid w:val="001B493B"/>
    <w:rsid w:val="001B4FB3"/>
    <w:rsid w:val="001B5726"/>
    <w:rsid w:val="001B5C30"/>
    <w:rsid w:val="001B5F9E"/>
    <w:rsid w:val="001B61A2"/>
    <w:rsid w:val="001B6455"/>
    <w:rsid w:val="001B66AA"/>
    <w:rsid w:val="001B6919"/>
    <w:rsid w:val="001B6ECC"/>
    <w:rsid w:val="001B78EA"/>
    <w:rsid w:val="001B7B4B"/>
    <w:rsid w:val="001B7D42"/>
    <w:rsid w:val="001B7F01"/>
    <w:rsid w:val="001C028B"/>
    <w:rsid w:val="001C08DC"/>
    <w:rsid w:val="001C09C2"/>
    <w:rsid w:val="001C0B8C"/>
    <w:rsid w:val="001C0B9F"/>
    <w:rsid w:val="001C0D65"/>
    <w:rsid w:val="001C0FBF"/>
    <w:rsid w:val="001C103B"/>
    <w:rsid w:val="001C12C9"/>
    <w:rsid w:val="001C15CE"/>
    <w:rsid w:val="001C1A2C"/>
    <w:rsid w:val="001C1DDD"/>
    <w:rsid w:val="001C1EC6"/>
    <w:rsid w:val="001C1ECC"/>
    <w:rsid w:val="001C216F"/>
    <w:rsid w:val="001C21C0"/>
    <w:rsid w:val="001C2507"/>
    <w:rsid w:val="001C2699"/>
    <w:rsid w:val="001C2BDA"/>
    <w:rsid w:val="001C2DA7"/>
    <w:rsid w:val="001C2E0C"/>
    <w:rsid w:val="001C2F32"/>
    <w:rsid w:val="001C325E"/>
    <w:rsid w:val="001C364E"/>
    <w:rsid w:val="001C3786"/>
    <w:rsid w:val="001C3D49"/>
    <w:rsid w:val="001C3DB4"/>
    <w:rsid w:val="001C3FA8"/>
    <w:rsid w:val="001C4264"/>
    <w:rsid w:val="001C43CB"/>
    <w:rsid w:val="001C4552"/>
    <w:rsid w:val="001C482A"/>
    <w:rsid w:val="001C493E"/>
    <w:rsid w:val="001C49A1"/>
    <w:rsid w:val="001C4BC1"/>
    <w:rsid w:val="001C4E71"/>
    <w:rsid w:val="001C4FAB"/>
    <w:rsid w:val="001C50F1"/>
    <w:rsid w:val="001C50FB"/>
    <w:rsid w:val="001C5151"/>
    <w:rsid w:val="001C5457"/>
    <w:rsid w:val="001C5DB9"/>
    <w:rsid w:val="001C5F74"/>
    <w:rsid w:val="001C60ED"/>
    <w:rsid w:val="001C665B"/>
    <w:rsid w:val="001C6A4E"/>
    <w:rsid w:val="001C6C20"/>
    <w:rsid w:val="001C6D56"/>
    <w:rsid w:val="001C6F24"/>
    <w:rsid w:val="001C7017"/>
    <w:rsid w:val="001C7172"/>
    <w:rsid w:val="001C7197"/>
    <w:rsid w:val="001C740C"/>
    <w:rsid w:val="001C7DFB"/>
    <w:rsid w:val="001D0734"/>
    <w:rsid w:val="001D0865"/>
    <w:rsid w:val="001D0B4C"/>
    <w:rsid w:val="001D0BA7"/>
    <w:rsid w:val="001D1128"/>
    <w:rsid w:val="001D12B2"/>
    <w:rsid w:val="001D12E7"/>
    <w:rsid w:val="001D135A"/>
    <w:rsid w:val="001D1E49"/>
    <w:rsid w:val="001D1E5D"/>
    <w:rsid w:val="001D1EB0"/>
    <w:rsid w:val="001D22E5"/>
    <w:rsid w:val="001D2353"/>
    <w:rsid w:val="001D26B4"/>
    <w:rsid w:val="001D2727"/>
    <w:rsid w:val="001D2D35"/>
    <w:rsid w:val="001D2F03"/>
    <w:rsid w:val="001D3294"/>
    <w:rsid w:val="001D348A"/>
    <w:rsid w:val="001D356B"/>
    <w:rsid w:val="001D3A23"/>
    <w:rsid w:val="001D3A8A"/>
    <w:rsid w:val="001D3C61"/>
    <w:rsid w:val="001D418A"/>
    <w:rsid w:val="001D45C4"/>
    <w:rsid w:val="001D460E"/>
    <w:rsid w:val="001D4677"/>
    <w:rsid w:val="001D48F0"/>
    <w:rsid w:val="001D4F0F"/>
    <w:rsid w:val="001D5021"/>
    <w:rsid w:val="001D53D2"/>
    <w:rsid w:val="001D54E0"/>
    <w:rsid w:val="001D5572"/>
    <w:rsid w:val="001D56C1"/>
    <w:rsid w:val="001D57EF"/>
    <w:rsid w:val="001D5A53"/>
    <w:rsid w:val="001D6170"/>
    <w:rsid w:val="001D61FB"/>
    <w:rsid w:val="001D67CE"/>
    <w:rsid w:val="001D687B"/>
    <w:rsid w:val="001D6B95"/>
    <w:rsid w:val="001D6F99"/>
    <w:rsid w:val="001D73CE"/>
    <w:rsid w:val="001D7501"/>
    <w:rsid w:val="001D7757"/>
    <w:rsid w:val="001D7BF5"/>
    <w:rsid w:val="001D7DBD"/>
    <w:rsid w:val="001E014C"/>
    <w:rsid w:val="001E03D4"/>
    <w:rsid w:val="001E0407"/>
    <w:rsid w:val="001E04B7"/>
    <w:rsid w:val="001E07E7"/>
    <w:rsid w:val="001E084C"/>
    <w:rsid w:val="001E0987"/>
    <w:rsid w:val="001E0B0C"/>
    <w:rsid w:val="001E0D07"/>
    <w:rsid w:val="001E0EF5"/>
    <w:rsid w:val="001E1574"/>
    <w:rsid w:val="001E1683"/>
    <w:rsid w:val="001E1F8D"/>
    <w:rsid w:val="001E20F8"/>
    <w:rsid w:val="001E24ED"/>
    <w:rsid w:val="001E2737"/>
    <w:rsid w:val="001E29CA"/>
    <w:rsid w:val="001E2E60"/>
    <w:rsid w:val="001E31F6"/>
    <w:rsid w:val="001E34AE"/>
    <w:rsid w:val="001E3633"/>
    <w:rsid w:val="001E3653"/>
    <w:rsid w:val="001E375C"/>
    <w:rsid w:val="001E3BD4"/>
    <w:rsid w:val="001E3DBC"/>
    <w:rsid w:val="001E3E83"/>
    <w:rsid w:val="001E3F1D"/>
    <w:rsid w:val="001E4019"/>
    <w:rsid w:val="001E4156"/>
    <w:rsid w:val="001E4375"/>
    <w:rsid w:val="001E44F8"/>
    <w:rsid w:val="001E459C"/>
    <w:rsid w:val="001E48C7"/>
    <w:rsid w:val="001E591F"/>
    <w:rsid w:val="001E5DBC"/>
    <w:rsid w:val="001E5DD2"/>
    <w:rsid w:val="001E5FFD"/>
    <w:rsid w:val="001E67A2"/>
    <w:rsid w:val="001E6822"/>
    <w:rsid w:val="001E7022"/>
    <w:rsid w:val="001E7068"/>
    <w:rsid w:val="001E714D"/>
    <w:rsid w:val="001E74B5"/>
    <w:rsid w:val="001E77FE"/>
    <w:rsid w:val="001E78B8"/>
    <w:rsid w:val="001E7C7C"/>
    <w:rsid w:val="001F01DC"/>
    <w:rsid w:val="001F04CB"/>
    <w:rsid w:val="001F0537"/>
    <w:rsid w:val="001F09DC"/>
    <w:rsid w:val="001F0AC7"/>
    <w:rsid w:val="001F0E70"/>
    <w:rsid w:val="001F1CC9"/>
    <w:rsid w:val="001F1F51"/>
    <w:rsid w:val="001F23CE"/>
    <w:rsid w:val="001F23FE"/>
    <w:rsid w:val="001F2413"/>
    <w:rsid w:val="001F27C8"/>
    <w:rsid w:val="001F2E5E"/>
    <w:rsid w:val="001F2EB9"/>
    <w:rsid w:val="001F2F83"/>
    <w:rsid w:val="001F441B"/>
    <w:rsid w:val="001F4E7D"/>
    <w:rsid w:val="001F5448"/>
    <w:rsid w:val="001F5567"/>
    <w:rsid w:val="001F5652"/>
    <w:rsid w:val="001F5954"/>
    <w:rsid w:val="001F5AD6"/>
    <w:rsid w:val="001F5B0E"/>
    <w:rsid w:val="001F65C5"/>
    <w:rsid w:val="001F6681"/>
    <w:rsid w:val="001F7C4F"/>
    <w:rsid w:val="001F7DA1"/>
    <w:rsid w:val="00200178"/>
    <w:rsid w:val="00200342"/>
    <w:rsid w:val="00200538"/>
    <w:rsid w:val="002005CA"/>
    <w:rsid w:val="00200777"/>
    <w:rsid w:val="00200BC5"/>
    <w:rsid w:val="00200EEA"/>
    <w:rsid w:val="0020125E"/>
    <w:rsid w:val="0020143C"/>
    <w:rsid w:val="002015F7"/>
    <w:rsid w:val="00201611"/>
    <w:rsid w:val="00201793"/>
    <w:rsid w:val="00201955"/>
    <w:rsid w:val="00201997"/>
    <w:rsid w:val="00202125"/>
    <w:rsid w:val="002021A8"/>
    <w:rsid w:val="002021BE"/>
    <w:rsid w:val="002026E0"/>
    <w:rsid w:val="002027C4"/>
    <w:rsid w:val="00202887"/>
    <w:rsid w:val="002029AC"/>
    <w:rsid w:val="00202A8A"/>
    <w:rsid w:val="00202B92"/>
    <w:rsid w:val="00202CE4"/>
    <w:rsid w:val="00202DAE"/>
    <w:rsid w:val="00202DD7"/>
    <w:rsid w:val="00202DEA"/>
    <w:rsid w:val="002031F1"/>
    <w:rsid w:val="00203699"/>
    <w:rsid w:val="00203703"/>
    <w:rsid w:val="002037AE"/>
    <w:rsid w:val="002037EF"/>
    <w:rsid w:val="00203840"/>
    <w:rsid w:val="00203846"/>
    <w:rsid w:val="00203948"/>
    <w:rsid w:val="00203A1B"/>
    <w:rsid w:val="00203CD8"/>
    <w:rsid w:val="002041AD"/>
    <w:rsid w:val="0020453A"/>
    <w:rsid w:val="0020478A"/>
    <w:rsid w:val="00204BBF"/>
    <w:rsid w:val="00204EE8"/>
    <w:rsid w:val="0020540A"/>
    <w:rsid w:val="0020545B"/>
    <w:rsid w:val="002054BD"/>
    <w:rsid w:val="0020566E"/>
    <w:rsid w:val="002056DA"/>
    <w:rsid w:val="00205781"/>
    <w:rsid w:val="0020580A"/>
    <w:rsid w:val="002058E4"/>
    <w:rsid w:val="00205962"/>
    <w:rsid w:val="00205C3F"/>
    <w:rsid w:val="00206066"/>
    <w:rsid w:val="002061CD"/>
    <w:rsid w:val="002061F0"/>
    <w:rsid w:val="00206329"/>
    <w:rsid w:val="00206471"/>
    <w:rsid w:val="00206F9D"/>
    <w:rsid w:val="002071FC"/>
    <w:rsid w:val="002073DD"/>
    <w:rsid w:val="002075EE"/>
    <w:rsid w:val="00207781"/>
    <w:rsid w:val="00207A0F"/>
    <w:rsid w:val="00207AC5"/>
    <w:rsid w:val="00207AEA"/>
    <w:rsid w:val="00207DBF"/>
    <w:rsid w:val="00207E2C"/>
    <w:rsid w:val="00210A66"/>
    <w:rsid w:val="00210E4E"/>
    <w:rsid w:val="002115CD"/>
    <w:rsid w:val="002119E3"/>
    <w:rsid w:val="00211D30"/>
    <w:rsid w:val="00212421"/>
    <w:rsid w:val="00212A8F"/>
    <w:rsid w:val="00212B46"/>
    <w:rsid w:val="00212C34"/>
    <w:rsid w:val="00212F0F"/>
    <w:rsid w:val="00212FE4"/>
    <w:rsid w:val="00213378"/>
    <w:rsid w:val="00213681"/>
    <w:rsid w:val="00213915"/>
    <w:rsid w:val="00213A35"/>
    <w:rsid w:val="00213B56"/>
    <w:rsid w:val="00213BD8"/>
    <w:rsid w:val="00213D14"/>
    <w:rsid w:val="00214084"/>
    <w:rsid w:val="002143F1"/>
    <w:rsid w:val="002146A0"/>
    <w:rsid w:val="002149ED"/>
    <w:rsid w:val="00214B32"/>
    <w:rsid w:val="00214FC9"/>
    <w:rsid w:val="002152A4"/>
    <w:rsid w:val="002153B2"/>
    <w:rsid w:val="00215401"/>
    <w:rsid w:val="00215419"/>
    <w:rsid w:val="00215863"/>
    <w:rsid w:val="00215922"/>
    <w:rsid w:val="002159B7"/>
    <w:rsid w:val="00215A67"/>
    <w:rsid w:val="0021616C"/>
    <w:rsid w:val="00216476"/>
    <w:rsid w:val="0021683D"/>
    <w:rsid w:val="00216959"/>
    <w:rsid w:val="00216BD7"/>
    <w:rsid w:val="00216CBA"/>
    <w:rsid w:val="00216E1F"/>
    <w:rsid w:val="00216FE6"/>
    <w:rsid w:val="002176A2"/>
    <w:rsid w:val="002177DA"/>
    <w:rsid w:val="002200CE"/>
    <w:rsid w:val="0022057A"/>
    <w:rsid w:val="002209E0"/>
    <w:rsid w:val="00220A0E"/>
    <w:rsid w:val="00220D3D"/>
    <w:rsid w:val="002210AB"/>
    <w:rsid w:val="002210E2"/>
    <w:rsid w:val="00221651"/>
    <w:rsid w:val="00221784"/>
    <w:rsid w:val="00221B47"/>
    <w:rsid w:val="00221B7D"/>
    <w:rsid w:val="00221ECD"/>
    <w:rsid w:val="002220E5"/>
    <w:rsid w:val="00222357"/>
    <w:rsid w:val="00222499"/>
    <w:rsid w:val="002228EA"/>
    <w:rsid w:val="00222CA8"/>
    <w:rsid w:val="00222CB3"/>
    <w:rsid w:val="0022344B"/>
    <w:rsid w:val="00223467"/>
    <w:rsid w:val="00223593"/>
    <w:rsid w:val="002237A1"/>
    <w:rsid w:val="00223973"/>
    <w:rsid w:val="00223D6A"/>
    <w:rsid w:val="00224040"/>
    <w:rsid w:val="002242C7"/>
    <w:rsid w:val="00224EB1"/>
    <w:rsid w:val="00224F0D"/>
    <w:rsid w:val="00224FFF"/>
    <w:rsid w:val="002250EF"/>
    <w:rsid w:val="00225548"/>
    <w:rsid w:val="00225652"/>
    <w:rsid w:val="00225861"/>
    <w:rsid w:val="0022599B"/>
    <w:rsid w:val="00225BCC"/>
    <w:rsid w:val="00225C83"/>
    <w:rsid w:val="00226035"/>
    <w:rsid w:val="00226060"/>
    <w:rsid w:val="00226284"/>
    <w:rsid w:val="00226448"/>
    <w:rsid w:val="00226801"/>
    <w:rsid w:val="00226812"/>
    <w:rsid w:val="00226A49"/>
    <w:rsid w:val="00226AAA"/>
    <w:rsid w:val="00226B86"/>
    <w:rsid w:val="00226ED6"/>
    <w:rsid w:val="00226F00"/>
    <w:rsid w:val="00226FB4"/>
    <w:rsid w:val="002274ED"/>
    <w:rsid w:val="0022754B"/>
    <w:rsid w:val="00227553"/>
    <w:rsid w:val="00227568"/>
    <w:rsid w:val="0022765F"/>
    <w:rsid w:val="002277CD"/>
    <w:rsid w:val="00227873"/>
    <w:rsid w:val="00227875"/>
    <w:rsid w:val="00227926"/>
    <w:rsid w:val="0023027D"/>
    <w:rsid w:val="0023042D"/>
    <w:rsid w:val="002308CD"/>
    <w:rsid w:val="00230991"/>
    <w:rsid w:val="00230ACC"/>
    <w:rsid w:val="00230BA4"/>
    <w:rsid w:val="00231049"/>
    <w:rsid w:val="0023178D"/>
    <w:rsid w:val="0023186B"/>
    <w:rsid w:val="00231BA3"/>
    <w:rsid w:val="00231E4E"/>
    <w:rsid w:val="00231F57"/>
    <w:rsid w:val="00231F88"/>
    <w:rsid w:val="00232028"/>
    <w:rsid w:val="002324A7"/>
    <w:rsid w:val="00232547"/>
    <w:rsid w:val="00232B9B"/>
    <w:rsid w:val="00232BF2"/>
    <w:rsid w:val="00232E3C"/>
    <w:rsid w:val="002330AF"/>
    <w:rsid w:val="002334FC"/>
    <w:rsid w:val="0023353A"/>
    <w:rsid w:val="002338ED"/>
    <w:rsid w:val="00233AA4"/>
    <w:rsid w:val="00233D26"/>
    <w:rsid w:val="00233D3C"/>
    <w:rsid w:val="00233DB8"/>
    <w:rsid w:val="00234320"/>
    <w:rsid w:val="002349BB"/>
    <w:rsid w:val="00234A15"/>
    <w:rsid w:val="00234A46"/>
    <w:rsid w:val="00235073"/>
    <w:rsid w:val="002350EB"/>
    <w:rsid w:val="0023521F"/>
    <w:rsid w:val="00235B3C"/>
    <w:rsid w:val="00235F70"/>
    <w:rsid w:val="0023601E"/>
    <w:rsid w:val="002362B6"/>
    <w:rsid w:val="00236549"/>
    <w:rsid w:val="00236555"/>
    <w:rsid w:val="00236689"/>
    <w:rsid w:val="002368F2"/>
    <w:rsid w:val="00236D16"/>
    <w:rsid w:val="00236F3E"/>
    <w:rsid w:val="0023705D"/>
    <w:rsid w:val="00237351"/>
    <w:rsid w:val="0023735E"/>
    <w:rsid w:val="0023738B"/>
    <w:rsid w:val="0023794B"/>
    <w:rsid w:val="00237FE3"/>
    <w:rsid w:val="0024004C"/>
    <w:rsid w:val="002404FD"/>
    <w:rsid w:val="00240628"/>
    <w:rsid w:val="00240753"/>
    <w:rsid w:val="0024087E"/>
    <w:rsid w:val="00240EB1"/>
    <w:rsid w:val="0024170B"/>
    <w:rsid w:val="00241C37"/>
    <w:rsid w:val="00242854"/>
    <w:rsid w:val="002430D4"/>
    <w:rsid w:val="00243479"/>
    <w:rsid w:val="0024354D"/>
    <w:rsid w:val="002436D4"/>
    <w:rsid w:val="00243B7D"/>
    <w:rsid w:val="00243D2D"/>
    <w:rsid w:val="00243D49"/>
    <w:rsid w:val="00243D5A"/>
    <w:rsid w:val="00243F91"/>
    <w:rsid w:val="00244155"/>
    <w:rsid w:val="0024437B"/>
    <w:rsid w:val="002449D2"/>
    <w:rsid w:val="00244DF8"/>
    <w:rsid w:val="00244E63"/>
    <w:rsid w:val="00244F4A"/>
    <w:rsid w:val="0024546B"/>
    <w:rsid w:val="002455D6"/>
    <w:rsid w:val="002456DD"/>
    <w:rsid w:val="00245B11"/>
    <w:rsid w:val="00245CF3"/>
    <w:rsid w:val="00245FAD"/>
    <w:rsid w:val="002465FE"/>
    <w:rsid w:val="002468B7"/>
    <w:rsid w:val="00246B3B"/>
    <w:rsid w:val="00246D4E"/>
    <w:rsid w:val="002471F9"/>
    <w:rsid w:val="00247453"/>
    <w:rsid w:val="002474B4"/>
    <w:rsid w:val="00247B6D"/>
    <w:rsid w:val="00247D7E"/>
    <w:rsid w:val="00247DCC"/>
    <w:rsid w:val="002502A4"/>
    <w:rsid w:val="0025051B"/>
    <w:rsid w:val="002505CC"/>
    <w:rsid w:val="00250890"/>
    <w:rsid w:val="00251259"/>
    <w:rsid w:val="00251278"/>
    <w:rsid w:val="002512DE"/>
    <w:rsid w:val="002512E5"/>
    <w:rsid w:val="00251393"/>
    <w:rsid w:val="0025139C"/>
    <w:rsid w:val="00251792"/>
    <w:rsid w:val="00251A34"/>
    <w:rsid w:val="00251B27"/>
    <w:rsid w:val="00251D9E"/>
    <w:rsid w:val="00251E00"/>
    <w:rsid w:val="00252024"/>
    <w:rsid w:val="00252079"/>
    <w:rsid w:val="002523F5"/>
    <w:rsid w:val="002524CF"/>
    <w:rsid w:val="0025255C"/>
    <w:rsid w:val="002527A0"/>
    <w:rsid w:val="002528A8"/>
    <w:rsid w:val="00252BAB"/>
    <w:rsid w:val="00252DE3"/>
    <w:rsid w:val="002530B9"/>
    <w:rsid w:val="00253139"/>
    <w:rsid w:val="0025326D"/>
    <w:rsid w:val="0025358B"/>
    <w:rsid w:val="00253860"/>
    <w:rsid w:val="00253D45"/>
    <w:rsid w:val="00253D5B"/>
    <w:rsid w:val="00254560"/>
    <w:rsid w:val="002546CB"/>
    <w:rsid w:val="00254985"/>
    <w:rsid w:val="00254ACA"/>
    <w:rsid w:val="00254D56"/>
    <w:rsid w:val="00255370"/>
    <w:rsid w:val="00255648"/>
    <w:rsid w:val="00255781"/>
    <w:rsid w:val="00255837"/>
    <w:rsid w:val="00256B10"/>
    <w:rsid w:val="00256B1B"/>
    <w:rsid w:val="00256B3B"/>
    <w:rsid w:val="00256BDF"/>
    <w:rsid w:val="00256D9C"/>
    <w:rsid w:val="00256F62"/>
    <w:rsid w:val="00257018"/>
    <w:rsid w:val="002570E9"/>
    <w:rsid w:val="00257973"/>
    <w:rsid w:val="00257A6F"/>
    <w:rsid w:val="0026015C"/>
    <w:rsid w:val="00260C98"/>
    <w:rsid w:val="00260F7B"/>
    <w:rsid w:val="00260FA1"/>
    <w:rsid w:val="00261175"/>
    <w:rsid w:val="00261692"/>
    <w:rsid w:val="00261871"/>
    <w:rsid w:val="00261904"/>
    <w:rsid w:val="00261AB1"/>
    <w:rsid w:val="00261B9D"/>
    <w:rsid w:val="00261C57"/>
    <w:rsid w:val="00262076"/>
    <w:rsid w:val="00262132"/>
    <w:rsid w:val="00262138"/>
    <w:rsid w:val="00262287"/>
    <w:rsid w:val="0026285A"/>
    <w:rsid w:val="002628E0"/>
    <w:rsid w:val="002628FA"/>
    <w:rsid w:val="0026324B"/>
    <w:rsid w:val="002634ED"/>
    <w:rsid w:val="0026361F"/>
    <w:rsid w:val="002637B0"/>
    <w:rsid w:val="0026388F"/>
    <w:rsid w:val="00263B86"/>
    <w:rsid w:val="00263E5E"/>
    <w:rsid w:val="00263ED7"/>
    <w:rsid w:val="0026403D"/>
    <w:rsid w:val="00264357"/>
    <w:rsid w:val="0026437C"/>
    <w:rsid w:val="0026440E"/>
    <w:rsid w:val="00264647"/>
    <w:rsid w:val="00264672"/>
    <w:rsid w:val="00264BD7"/>
    <w:rsid w:val="00264C97"/>
    <w:rsid w:val="00264D7F"/>
    <w:rsid w:val="00264E8B"/>
    <w:rsid w:val="00265178"/>
    <w:rsid w:val="0026538C"/>
    <w:rsid w:val="002658DD"/>
    <w:rsid w:val="0026599F"/>
    <w:rsid w:val="00265ABB"/>
    <w:rsid w:val="00265C0B"/>
    <w:rsid w:val="00265DCC"/>
    <w:rsid w:val="00266971"/>
    <w:rsid w:val="002669BD"/>
    <w:rsid w:val="00266AE3"/>
    <w:rsid w:val="0026719D"/>
    <w:rsid w:val="002674D0"/>
    <w:rsid w:val="00267E86"/>
    <w:rsid w:val="00267EE4"/>
    <w:rsid w:val="00267F00"/>
    <w:rsid w:val="00270207"/>
    <w:rsid w:val="002702DB"/>
    <w:rsid w:val="0027052D"/>
    <w:rsid w:val="002705D0"/>
    <w:rsid w:val="00270725"/>
    <w:rsid w:val="00270890"/>
    <w:rsid w:val="00270BD5"/>
    <w:rsid w:val="00270BF3"/>
    <w:rsid w:val="00270C24"/>
    <w:rsid w:val="00270CAE"/>
    <w:rsid w:val="00270E63"/>
    <w:rsid w:val="00271317"/>
    <w:rsid w:val="002713EE"/>
    <w:rsid w:val="002715A2"/>
    <w:rsid w:val="002723E2"/>
    <w:rsid w:val="002726E8"/>
    <w:rsid w:val="00272716"/>
    <w:rsid w:val="00272970"/>
    <w:rsid w:val="00272C55"/>
    <w:rsid w:val="002731C9"/>
    <w:rsid w:val="002731E9"/>
    <w:rsid w:val="002733C6"/>
    <w:rsid w:val="002737F1"/>
    <w:rsid w:val="002738F2"/>
    <w:rsid w:val="00273D35"/>
    <w:rsid w:val="00273DD0"/>
    <w:rsid w:val="00273E5A"/>
    <w:rsid w:val="00273FCB"/>
    <w:rsid w:val="0027415A"/>
    <w:rsid w:val="00274608"/>
    <w:rsid w:val="0027463D"/>
    <w:rsid w:val="00274874"/>
    <w:rsid w:val="002750AD"/>
    <w:rsid w:val="002752C2"/>
    <w:rsid w:val="002752E8"/>
    <w:rsid w:val="002753DD"/>
    <w:rsid w:val="00275440"/>
    <w:rsid w:val="0027544E"/>
    <w:rsid w:val="00275543"/>
    <w:rsid w:val="002756C2"/>
    <w:rsid w:val="00275A12"/>
    <w:rsid w:val="00275A54"/>
    <w:rsid w:val="00275BD6"/>
    <w:rsid w:val="002760C9"/>
    <w:rsid w:val="002760D5"/>
    <w:rsid w:val="00276164"/>
    <w:rsid w:val="0027617F"/>
    <w:rsid w:val="002761B1"/>
    <w:rsid w:val="00276466"/>
    <w:rsid w:val="00276616"/>
    <w:rsid w:val="00276C11"/>
    <w:rsid w:val="002773CF"/>
    <w:rsid w:val="00277470"/>
    <w:rsid w:val="002774FA"/>
    <w:rsid w:val="002776C1"/>
    <w:rsid w:val="00277B53"/>
    <w:rsid w:val="00277DA0"/>
    <w:rsid w:val="00277E07"/>
    <w:rsid w:val="00277E40"/>
    <w:rsid w:val="00277FCD"/>
    <w:rsid w:val="00280098"/>
    <w:rsid w:val="00280192"/>
    <w:rsid w:val="002802BD"/>
    <w:rsid w:val="002803A5"/>
    <w:rsid w:val="00280458"/>
    <w:rsid w:val="002807F4"/>
    <w:rsid w:val="002809E5"/>
    <w:rsid w:val="00280CBD"/>
    <w:rsid w:val="00280FCF"/>
    <w:rsid w:val="00280FFE"/>
    <w:rsid w:val="0028112A"/>
    <w:rsid w:val="0028127A"/>
    <w:rsid w:val="002812BA"/>
    <w:rsid w:val="002813DF"/>
    <w:rsid w:val="002818CF"/>
    <w:rsid w:val="00281C51"/>
    <w:rsid w:val="00281C63"/>
    <w:rsid w:val="00281D88"/>
    <w:rsid w:val="00281FC2"/>
    <w:rsid w:val="00282440"/>
    <w:rsid w:val="00282BBA"/>
    <w:rsid w:val="00282C5C"/>
    <w:rsid w:val="00282E5C"/>
    <w:rsid w:val="00282F73"/>
    <w:rsid w:val="002830D9"/>
    <w:rsid w:val="0028335E"/>
    <w:rsid w:val="00283453"/>
    <w:rsid w:val="002834FC"/>
    <w:rsid w:val="002836E8"/>
    <w:rsid w:val="002837D8"/>
    <w:rsid w:val="002840CB"/>
    <w:rsid w:val="00284268"/>
    <w:rsid w:val="002842F4"/>
    <w:rsid w:val="002843C5"/>
    <w:rsid w:val="0028463C"/>
    <w:rsid w:val="00285528"/>
    <w:rsid w:val="002859DA"/>
    <w:rsid w:val="00285A1F"/>
    <w:rsid w:val="00285FFF"/>
    <w:rsid w:val="0028616C"/>
    <w:rsid w:val="002862FD"/>
    <w:rsid w:val="00286489"/>
    <w:rsid w:val="002866A5"/>
    <w:rsid w:val="00286A74"/>
    <w:rsid w:val="00286D56"/>
    <w:rsid w:val="00286E31"/>
    <w:rsid w:val="00287067"/>
    <w:rsid w:val="002873C8"/>
    <w:rsid w:val="0028744F"/>
    <w:rsid w:val="002874C6"/>
    <w:rsid w:val="00287804"/>
    <w:rsid w:val="0028781E"/>
    <w:rsid w:val="0028799C"/>
    <w:rsid w:val="002879A0"/>
    <w:rsid w:val="00287B16"/>
    <w:rsid w:val="00287D51"/>
    <w:rsid w:val="002901AE"/>
    <w:rsid w:val="002901DA"/>
    <w:rsid w:val="0029026F"/>
    <w:rsid w:val="00290520"/>
    <w:rsid w:val="00290731"/>
    <w:rsid w:val="00290ACC"/>
    <w:rsid w:val="00290BB1"/>
    <w:rsid w:val="00290D6E"/>
    <w:rsid w:val="00290E0C"/>
    <w:rsid w:val="00291184"/>
    <w:rsid w:val="0029121E"/>
    <w:rsid w:val="00291552"/>
    <w:rsid w:val="002915CD"/>
    <w:rsid w:val="002917A0"/>
    <w:rsid w:val="00291927"/>
    <w:rsid w:val="00291FCE"/>
    <w:rsid w:val="00292111"/>
    <w:rsid w:val="00292325"/>
    <w:rsid w:val="002927AC"/>
    <w:rsid w:val="00292DC6"/>
    <w:rsid w:val="00292FBC"/>
    <w:rsid w:val="00293278"/>
    <w:rsid w:val="00293350"/>
    <w:rsid w:val="002936CB"/>
    <w:rsid w:val="00293B90"/>
    <w:rsid w:val="00293FDF"/>
    <w:rsid w:val="002940CE"/>
    <w:rsid w:val="0029441B"/>
    <w:rsid w:val="00294496"/>
    <w:rsid w:val="002949EC"/>
    <w:rsid w:val="00294CEE"/>
    <w:rsid w:val="00294EB0"/>
    <w:rsid w:val="002956DE"/>
    <w:rsid w:val="002957B5"/>
    <w:rsid w:val="00295F1B"/>
    <w:rsid w:val="00296007"/>
    <w:rsid w:val="002960B7"/>
    <w:rsid w:val="0029612B"/>
    <w:rsid w:val="0029620B"/>
    <w:rsid w:val="00296299"/>
    <w:rsid w:val="0029686B"/>
    <w:rsid w:val="002968E5"/>
    <w:rsid w:val="00296A16"/>
    <w:rsid w:val="00296A75"/>
    <w:rsid w:val="00296C1E"/>
    <w:rsid w:val="00296FF6"/>
    <w:rsid w:val="00296FFB"/>
    <w:rsid w:val="00297020"/>
    <w:rsid w:val="002971B4"/>
    <w:rsid w:val="00297386"/>
    <w:rsid w:val="00297721"/>
    <w:rsid w:val="00297926"/>
    <w:rsid w:val="00297D8B"/>
    <w:rsid w:val="002A011E"/>
    <w:rsid w:val="002A0FCA"/>
    <w:rsid w:val="002A1258"/>
    <w:rsid w:val="002A1268"/>
    <w:rsid w:val="002A1676"/>
    <w:rsid w:val="002A1726"/>
    <w:rsid w:val="002A17E3"/>
    <w:rsid w:val="002A18E6"/>
    <w:rsid w:val="002A1B9B"/>
    <w:rsid w:val="002A1BEB"/>
    <w:rsid w:val="002A22D8"/>
    <w:rsid w:val="002A2343"/>
    <w:rsid w:val="002A2365"/>
    <w:rsid w:val="002A24E4"/>
    <w:rsid w:val="002A2DA9"/>
    <w:rsid w:val="002A3055"/>
    <w:rsid w:val="002A3219"/>
    <w:rsid w:val="002A36E6"/>
    <w:rsid w:val="002A38C5"/>
    <w:rsid w:val="002A39F1"/>
    <w:rsid w:val="002A3BF5"/>
    <w:rsid w:val="002A3EA7"/>
    <w:rsid w:val="002A40C5"/>
    <w:rsid w:val="002A4567"/>
    <w:rsid w:val="002A4D49"/>
    <w:rsid w:val="002A5209"/>
    <w:rsid w:val="002A5265"/>
    <w:rsid w:val="002A52D4"/>
    <w:rsid w:val="002A5491"/>
    <w:rsid w:val="002A54B6"/>
    <w:rsid w:val="002A5E6D"/>
    <w:rsid w:val="002A6385"/>
    <w:rsid w:val="002A6662"/>
    <w:rsid w:val="002A6917"/>
    <w:rsid w:val="002A6BDA"/>
    <w:rsid w:val="002A6C20"/>
    <w:rsid w:val="002A6EAE"/>
    <w:rsid w:val="002A738A"/>
    <w:rsid w:val="002A74E8"/>
    <w:rsid w:val="002A78DD"/>
    <w:rsid w:val="002A7C8E"/>
    <w:rsid w:val="002A7DE1"/>
    <w:rsid w:val="002A7FB8"/>
    <w:rsid w:val="002B02C8"/>
    <w:rsid w:val="002B050B"/>
    <w:rsid w:val="002B0E68"/>
    <w:rsid w:val="002B1434"/>
    <w:rsid w:val="002B14D2"/>
    <w:rsid w:val="002B1B3D"/>
    <w:rsid w:val="002B1BC3"/>
    <w:rsid w:val="002B1DC2"/>
    <w:rsid w:val="002B1F29"/>
    <w:rsid w:val="002B22AE"/>
    <w:rsid w:val="002B24BB"/>
    <w:rsid w:val="002B2934"/>
    <w:rsid w:val="002B2C0A"/>
    <w:rsid w:val="002B2DB3"/>
    <w:rsid w:val="002B2F6F"/>
    <w:rsid w:val="002B30B1"/>
    <w:rsid w:val="002B3134"/>
    <w:rsid w:val="002B35D6"/>
    <w:rsid w:val="002B3814"/>
    <w:rsid w:val="002B39AB"/>
    <w:rsid w:val="002B3A4E"/>
    <w:rsid w:val="002B3A66"/>
    <w:rsid w:val="002B3F09"/>
    <w:rsid w:val="002B4024"/>
    <w:rsid w:val="002B4032"/>
    <w:rsid w:val="002B47B3"/>
    <w:rsid w:val="002B484A"/>
    <w:rsid w:val="002B4850"/>
    <w:rsid w:val="002B4E54"/>
    <w:rsid w:val="002B4F7C"/>
    <w:rsid w:val="002B5019"/>
    <w:rsid w:val="002B5469"/>
    <w:rsid w:val="002B5632"/>
    <w:rsid w:val="002B574F"/>
    <w:rsid w:val="002B5C09"/>
    <w:rsid w:val="002B5C52"/>
    <w:rsid w:val="002B5EA5"/>
    <w:rsid w:val="002B5F32"/>
    <w:rsid w:val="002B614F"/>
    <w:rsid w:val="002B617C"/>
    <w:rsid w:val="002B6235"/>
    <w:rsid w:val="002B62D3"/>
    <w:rsid w:val="002B69C9"/>
    <w:rsid w:val="002B6A62"/>
    <w:rsid w:val="002B6C1A"/>
    <w:rsid w:val="002B6E36"/>
    <w:rsid w:val="002B7084"/>
    <w:rsid w:val="002B70D4"/>
    <w:rsid w:val="002B730F"/>
    <w:rsid w:val="002B74B5"/>
    <w:rsid w:val="002B7670"/>
    <w:rsid w:val="002B7C42"/>
    <w:rsid w:val="002B7DAD"/>
    <w:rsid w:val="002B7FB0"/>
    <w:rsid w:val="002C0135"/>
    <w:rsid w:val="002C0252"/>
    <w:rsid w:val="002C03CF"/>
    <w:rsid w:val="002C05BD"/>
    <w:rsid w:val="002C0679"/>
    <w:rsid w:val="002C0779"/>
    <w:rsid w:val="002C0965"/>
    <w:rsid w:val="002C0A01"/>
    <w:rsid w:val="002C0A19"/>
    <w:rsid w:val="002C0A1A"/>
    <w:rsid w:val="002C0AA0"/>
    <w:rsid w:val="002C0D56"/>
    <w:rsid w:val="002C0D9C"/>
    <w:rsid w:val="002C0E64"/>
    <w:rsid w:val="002C0FFE"/>
    <w:rsid w:val="002C1015"/>
    <w:rsid w:val="002C107C"/>
    <w:rsid w:val="002C1099"/>
    <w:rsid w:val="002C110E"/>
    <w:rsid w:val="002C1122"/>
    <w:rsid w:val="002C145D"/>
    <w:rsid w:val="002C14DE"/>
    <w:rsid w:val="002C1503"/>
    <w:rsid w:val="002C16C1"/>
    <w:rsid w:val="002C1B7E"/>
    <w:rsid w:val="002C1BEE"/>
    <w:rsid w:val="002C1FF4"/>
    <w:rsid w:val="002C211E"/>
    <w:rsid w:val="002C240E"/>
    <w:rsid w:val="002C240F"/>
    <w:rsid w:val="002C258C"/>
    <w:rsid w:val="002C2832"/>
    <w:rsid w:val="002C2843"/>
    <w:rsid w:val="002C294F"/>
    <w:rsid w:val="002C2977"/>
    <w:rsid w:val="002C3553"/>
    <w:rsid w:val="002C357C"/>
    <w:rsid w:val="002C390C"/>
    <w:rsid w:val="002C3ABD"/>
    <w:rsid w:val="002C3C08"/>
    <w:rsid w:val="002C3E22"/>
    <w:rsid w:val="002C3FDF"/>
    <w:rsid w:val="002C4047"/>
    <w:rsid w:val="002C40D4"/>
    <w:rsid w:val="002C4287"/>
    <w:rsid w:val="002C4553"/>
    <w:rsid w:val="002C45D4"/>
    <w:rsid w:val="002C47FF"/>
    <w:rsid w:val="002C497D"/>
    <w:rsid w:val="002C508B"/>
    <w:rsid w:val="002C51BF"/>
    <w:rsid w:val="002C531D"/>
    <w:rsid w:val="002C541C"/>
    <w:rsid w:val="002C55BF"/>
    <w:rsid w:val="002C5683"/>
    <w:rsid w:val="002C5B19"/>
    <w:rsid w:val="002C5C52"/>
    <w:rsid w:val="002C6178"/>
    <w:rsid w:val="002C6447"/>
    <w:rsid w:val="002C65C5"/>
    <w:rsid w:val="002C6E18"/>
    <w:rsid w:val="002C6E42"/>
    <w:rsid w:val="002C6F3A"/>
    <w:rsid w:val="002C70DB"/>
    <w:rsid w:val="002C728B"/>
    <w:rsid w:val="002C7664"/>
    <w:rsid w:val="002C7790"/>
    <w:rsid w:val="002C7868"/>
    <w:rsid w:val="002C78B2"/>
    <w:rsid w:val="002C78D8"/>
    <w:rsid w:val="002C7942"/>
    <w:rsid w:val="002C79CC"/>
    <w:rsid w:val="002C7AB4"/>
    <w:rsid w:val="002C7E4C"/>
    <w:rsid w:val="002D00F3"/>
    <w:rsid w:val="002D099E"/>
    <w:rsid w:val="002D0AC2"/>
    <w:rsid w:val="002D108B"/>
    <w:rsid w:val="002D10FF"/>
    <w:rsid w:val="002D15BB"/>
    <w:rsid w:val="002D162C"/>
    <w:rsid w:val="002D19A9"/>
    <w:rsid w:val="002D19E9"/>
    <w:rsid w:val="002D1C94"/>
    <w:rsid w:val="002D2784"/>
    <w:rsid w:val="002D2981"/>
    <w:rsid w:val="002D2BD8"/>
    <w:rsid w:val="002D2DD8"/>
    <w:rsid w:val="002D2ECF"/>
    <w:rsid w:val="002D2EF8"/>
    <w:rsid w:val="002D2F5D"/>
    <w:rsid w:val="002D324F"/>
    <w:rsid w:val="002D332B"/>
    <w:rsid w:val="002D38AF"/>
    <w:rsid w:val="002D39FE"/>
    <w:rsid w:val="002D3A0A"/>
    <w:rsid w:val="002D3A2F"/>
    <w:rsid w:val="002D3A91"/>
    <w:rsid w:val="002D3B29"/>
    <w:rsid w:val="002D4014"/>
    <w:rsid w:val="002D446D"/>
    <w:rsid w:val="002D48FA"/>
    <w:rsid w:val="002D4C18"/>
    <w:rsid w:val="002D4D79"/>
    <w:rsid w:val="002D4F2B"/>
    <w:rsid w:val="002D50C4"/>
    <w:rsid w:val="002D5104"/>
    <w:rsid w:val="002D5330"/>
    <w:rsid w:val="002D559D"/>
    <w:rsid w:val="002D5AB0"/>
    <w:rsid w:val="002D5D3D"/>
    <w:rsid w:val="002D5EA4"/>
    <w:rsid w:val="002D600E"/>
    <w:rsid w:val="002D69B0"/>
    <w:rsid w:val="002D6BB1"/>
    <w:rsid w:val="002D6DD9"/>
    <w:rsid w:val="002D7182"/>
    <w:rsid w:val="002D7446"/>
    <w:rsid w:val="002D758F"/>
    <w:rsid w:val="002D75D2"/>
    <w:rsid w:val="002D78BA"/>
    <w:rsid w:val="002D7956"/>
    <w:rsid w:val="002D7AE4"/>
    <w:rsid w:val="002D7B91"/>
    <w:rsid w:val="002D7C51"/>
    <w:rsid w:val="002D7C88"/>
    <w:rsid w:val="002D7D28"/>
    <w:rsid w:val="002E00B6"/>
    <w:rsid w:val="002E01CE"/>
    <w:rsid w:val="002E0494"/>
    <w:rsid w:val="002E09B3"/>
    <w:rsid w:val="002E0CC4"/>
    <w:rsid w:val="002E12BB"/>
    <w:rsid w:val="002E15E1"/>
    <w:rsid w:val="002E18C7"/>
    <w:rsid w:val="002E1A68"/>
    <w:rsid w:val="002E1CFF"/>
    <w:rsid w:val="002E1F5B"/>
    <w:rsid w:val="002E21D7"/>
    <w:rsid w:val="002E278D"/>
    <w:rsid w:val="002E279D"/>
    <w:rsid w:val="002E2ACC"/>
    <w:rsid w:val="002E2C91"/>
    <w:rsid w:val="002E3084"/>
    <w:rsid w:val="002E3336"/>
    <w:rsid w:val="002E34C4"/>
    <w:rsid w:val="002E3626"/>
    <w:rsid w:val="002E3956"/>
    <w:rsid w:val="002E3C2E"/>
    <w:rsid w:val="002E3E60"/>
    <w:rsid w:val="002E4175"/>
    <w:rsid w:val="002E4435"/>
    <w:rsid w:val="002E457C"/>
    <w:rsid w:val="002E4706"/>
    <w:rsid w:val="002E49FF"/>
    <w:rsid w:val="002E4AC2"/>
    <w:rsid w:val="002E4B42"/>
    <w:rsid w:val="002E4EC4"/>
    <w:rsid w:val="002E4FF0"/>
    <w:rsid w:val="002E5052"/>
    <w:rsid w:val="002E5460"/>
    <w:rsid w:val="002E5A90"/>
    <w:rsid w:val="002E5E11"/>
    <w:rsid w:val="002E62EE"/>
    <w:rsid w:val="002E659B"/>
    <w:rsid w:val="002E6844"/>
    <w:rsid w:val="002E69A1"/>
    <w:rsid w:val="002E6BEE"/>
    <w:rsid w:val="002E6C75"/>
    <w:rsid w:val="002E6E1F"/>
    <w:rsid w:val="002E6FC6"/>
    <w:rsid w:val="002E710A"/>
    <w:rsid w:val="002E75A3"/>
    <w:rsid w:val="002E7BF7"/>
    <w:rsid w:val="002E7DBB"/>
    <w:rsid w:val="002E7E4D"/>
    <w:rsid w:val="002E7FF5"/>
    <w:rsid w:val="002E7FF9"/>
    <w:rsid w:val="002F0267"/>
    <w:rsid w:val="002F03B0"/>
    <w:rsid w:val="002F0702"/>
    <w:rsid w:val="002F0934"/>
    <w:rsid w:val="002F09E0"/>
    <w:rsid w:val="002F0EA7"/>
    <w:rsid w:val="002F11D8"/>
    <w:rsid w:val="002F136D"/>
    <w:rsid w:val="002F1478"/>
    <w:rsid w:val="002F1582"/>
    <w:rsid w:val="002F196E"/>
    <w:rsid w:val="002F1BDD"/>
    <w:rsid w:val="002F20BF"/>
    <w:rsid w:val="002F20E5"/>
    <w:rsid w:val="002F2243"/>
    <w:rsid w:val="002F2554"/>
    <w:rsid w:val="002F26D9"/>
    <w:rsid w:val="002F2747"/>
    <w:rsid w:val="002F31E5"/>
    <w:rsid w:val="002F3456"/>
    <w:rsid w:val="002F34FB"/>
    <w:rsid w:val="002F3549"/>
    <w:rsid w:val="002F355F"/>
    <w:rsid w:val="002F3566"/>
    <w:rsid w:val="002F3A75"/>
    <w:rsid w:val="002F3AB3"/>
    <w:rsid w:val="002F3D04"/>
    <w:rsid w:val="002F3DE3"/>
    <w:rsid w:val="002F4C25"/>
    <w:rsid w:val="002F4CEE"/>
    <w:rsid w:val="002F5249"/>
    <w:rsid w:val="002F57AE"/>
    <w:rsid w:val="002F5DDC"/>
    <w:rsid w:val="002F5E38"/>
    <w:rsid w:val="002F659A"/>
    <w:rsid w:val="002F6669"/>
    <w:rsid w:val="002F68C5"/>
    <w:rsid w:val="002F68E3"/>
    <w:rsid w:val="002F693A"/>
    <w:rsid w:val="002F6B0A"/>
    <w:rsid w:val="002F6B50"/>
    <w:rsid w:val="002F6CFC"/>
    <w:rsid w:val="002F6E91"/>
    <w:rsid w:val="002F6EAC"/>
    <w:rsid w:val="002F6EE3"/>
    <w:rsid w:val="002F6FFB"/>
    <w:rsid w:val="002F70CE"/>
    <w:rsid w:val="002F7130"/>
    <w:rsid w:val="002F71CA"/>
    <w:rsid w:val="002F78DF"/>
    <w:rsid w:val="002F79F8"/>
    <w:rsid w:val="002F7A4D"/>
    <w:rsid w:val="002F7BA9"/>
    <w:rsid w:val="002F7C4F"/>
    <w:rsid w:val="002F7C72"/>
    <w:rsid w:val="00300252"/>
    <w:rsid w:val="00300399"/>
    <w:rsid w:val="00300659"/>
    <w:rsid w:val="003009D9"/>
    <w:rsid w:val="00300AD4"/>
    <w:rsid w:val="00300C83"/>
    <w:rsid w:val="003012CF"/>
    <w:rsid w:val="003013B5"/>
    <w:rsid w:val="003013DD"/>
    <w:rsid w:val="00301604"/>
    <w:rsid w:val="00301A7A"/>
    <w:rsid w:val="00301CBB"/>
    <w:rsid w:val="00301CDB"/>
    <w:rsid w:val="00301F66"/>
    <w:rsid w:val="00302155"/>
    <w:rsid w:val="0030221C"/>
    <w:rsid w:val="00302294"/>
    <w:rsid w:val="00302466"/>
    <w:rsid w:val="0030246E"/>
    <w:rsid w:val="00302735"/>
    <w:rsid w:val="0030297D"/>
    <w:rsid w:val="00302DB7"/>
    <w:rsid w:val="00302E5A"/>
    <w:rsid w:val="0030309C"/>
    <w:rsid w:val="003030A8"/>
    <w:rsid w:val="00303684"/>
    <w:rsid w:val="0030394F"/>
    <w:rsid w:val="003039BB"/>
    <w:rsid w:val="00303B77"/>
    <w:rsid w:val="0030412C"/>
    <w:rsid w:val="00304291"/>
    <w:rsid w:val="00304565"/>
    <w:rsid w:val="00304705"/>
    <w:rsid w:val="00304827"/>
    <w:rsid w:val="00304995"/>
    <w:rsid w:val="00304C09"/>
    <w:rsid w:val="00304E31"/>
    <w:rsid w:val="00304FEF"/>
    <w:rsid w:val="0030506D"/>
    <w:rsid w:val="00305087"/>
    <w:rsid w:val="0030517B"/>
    <w:rsid w:val="003051CF"/>
    <w:rsid w:val="00305532"/>
    <w:rsid w:val="003055B6"/>
    <w:rsid w:val="0030597D"/>
    <w:rsid w:val="00305DB8"/>
    <w:rsid w:val="0030642F"/>
    <w:rsid w:val="00306786"/>
    <w:rsid w:val="00306D00"/>
    <w:rsid w:val="00306F81"/>
    <w:rsid w:val="00306FF2"/>
    <w:rsid w:val="00307478"/>
    <w:rsid w:val="003074D1"/>
    <w:rsid w:val="00307B93"/>
    <w:rsid w:val="00307ED4"/>
    <w:rsid w:val="003102F6"/>
    <w:rsid w:val="00310820"/>
    <w:rsid w:val="003108DD"/>
    <w:rsid w:val="00310B4C"/>
    <w:rsid w:val="00310DE9"/>
    <w:rsid w:val="00310E16"/>
    <w:rsid w:val="00310F65"/>
    <w:rsid w:val="003117EE"/>
    <w:rsid w:val="0031186A"/>
    <w:rsid w:val="00311ADA"/>
    <w:rsid w:val="00311DB8"/>
    <w:rsid w:val="00311FC3"/>
    <w:rsid w:val="003120F6"/>
    <w:rsid w:val="00312392"/>
    <w:rsid w:val="003123FF"/>
    <w:rsid w:val="00312435"/>
    <w:rsid w:val="003125BC"/>
    <w:rsid w:val="00312A04"/>
    <w:rsid w:val="00312E70"/>
    <w:rsid w:val="003132E0"/>
    <w:rsid w:val="003132EE"/>
    <w:rsid w:val="003133B4"/>
    <w:rsid w:val="0031346A"/>
    <w:rsid w:val="0031347E"/>
    <w:rsid w:val="0031364D"/>
    <w:rsid w:val="00313DAD"/>
    <w:rsid w:val="00313FC9"/>
    <w:rsid w:val="00314403"/>
    <w:rsid w:val="0031458A"/>
    <w:rsid w:val="0031463A"/>
    <w:rsid w:val="003146B8"/>
    <w:rsid w:val="00314BB5"/>
    <w:rsid w:val="003152F6"/>
    <w:rsid w:val="003154E1"/>
    <w:rsid w:val="003157BC"/>
    <w:rsid w:val="003158B5"/>
    <w:rsid w:val="00315967"/>
    <w:rsid w:val="0031596F"/>
    <w:rsid w:val="00315987"/>
    <w:rsid w:val="00315ED1"/>
    <w:rsid w:val="0031642C"/>
    <w:rsid w:val="00316AE6"/>
    <w:rsid w:val="00316B9B"/>
    <w:rsid w:val="00316C0C"/>
    <w:rsid w:val="00316DAF"/>
    <w:rsid w:val="00316DF4"/>
    <w:rsid w:val="00317004"/>
    <w:rsid w:val="00317128"/>
    <w:rsid w:val="00317267"/>
    <w:rsid w:val="003172A8"/>
    <w:rsid w:val="003172E2"/>
    <w:rsid w:val="00317461"/>
    <w:rsid w:val="003175E0"/>
    <w:rsid w:val="00317637"/>
    <w:rsid w:val="003176CB"/>
    <w:rsid w:val="00317841"/>
    <w:rsid w:val="00317EA7"/>
    <w:rsid w:val="0032009E"/>
    <w:rsid w:val="003200EC"/>
    <w:rsid w:val="00320173"/>
    <w:rsid w:val="003201B3"/>
    <w:rsid w:val="003208DD"/>
    <w:rsid w:val="00320935"/>
    <w:rsid w:val="00320CD9"/>
    <w:rsid w:val="00320F31"/>
    <w:rsid w:val="003217D8"/>
    <w:rsid w:val="00321AB1"/>
    <w:rsid w:val="00321B3D"/>
    <w:rsid w:val="00321B47"/>
    <w:rsid w:val="00321CA8"/>
    <w:rsid w:val="00322500"/>
    <w:rsid w:val="003226F3"/>
    <w:rsid w:val="003227FD"/>
    <w:rsid w:val="00322963"/>
    <w:rsid w:val="00322BCE"/>
    <w:rsid w:val="0032302D"/>
    <w:rsid w:val="00323049"/>
    <w:rsid w:val="003233FD"/>
    <w:rsid w:val="003236CF"/>
    <w:rsid w:val="00323ABB"/>
    <w:rsid w:val="00323BC3"/>
    <w:rsid w:val="00323D30"/>
    <w:rsid w:val="00323D6D"/>
    <w:rsid w:val="00324416"/>
    <w:rsid w:val="0032475D"/>
    <w:rsid w:val="003248E2"/>
    <w:rsid w:val="00324947"/>
    <w:rsid w:val="003249ED"/>
    <w:rsid w:val="00324BFB"/>
    <w:rsid w:val="00324CCA"/>
    <w:rsid w:val="00324EA4"/>
    <w:rsid w:val="0032500A"/>
    <w:rsid w:val="00325149"/>
    <w:rsid w:val="00325182"/>
    <w:rsid w:val="003257BB"/>
    <w:rsid w:val="003265FA"/>
    <w:rsid w:val="003268B8"/>
    <w:rsid w:val="003268F7"/>
    <w:rsid w:val="00326B82"/>
    <w:rsid w:val="0032717F"/>
    <w:rsid w:val="00327250"/>
    <w:rsid w:val="0032764A"/>
    <w:rsid w:val="00327CA4"/>
    <w:rsid w:val="00327E4A"/>
    <w:rsid w:val="0033013B"/>
    <w:rsid w:val="003307E3"/>
    <w:rsid w:val="003308BA"/>
    <w:rsid w:val="00330AFA"/>
    <w:rsid w:val="00330C2B"/>
    <w:rsid w:val="003313FD"/>
    <w:rsid w:val="00331692"/>
    <w:rsid w:val="003316D8"/>
    <w:rsid w:val="00331B5B"/>
    <w:rsid w:val="00331D68"/>
    <w:rsid w:val="00331FE1"/>
    <w:rsid w:val="003320C8"/>
    <w:rsid w:val="00332995"/>
    <w:rsid w:val="00332B68"/>
    <w:rsid w:val="00332BBE"/>
    <w:rsid w:val="00332D1E"/>
    <w:rsid w:val="00332F80"/>
    <w:rsid w:val="00333047"/>
    <w:rsid w:val="00333D92"/>
    <w:rsid w:val="00333E32"/>
    <w:rsid w:val="00334248"/>
    <w:rsid w:val="00334568"/>
    <w:rsid w:val="00334671"/>
    <w:rsid w:val="00334788"/>
    <w:rsid w:val="0033499A"/>
    <w:rsid w:val="00334AB0"/>
    <w:rsid w:val="00334BD2"/>
    <w:rsid w:val="00334C28"/>
    <w:rsid w:val="00334D00"/>
    <w:rsid w:val="00334E82"/>
    <w:rsid w:val="00335096"/>
    <w:rsid w:val="003350C3"/>
    <w:rsid w:val="0033552D"/>
    <w:rsid w:val="00335626"/>
    <w:rsid w:val="003356C7"/>
    <w:rsid w:val="003358C6"/>
    <w:rsid w:val="00335AEE"/>
    <w:rsid w:val="00335B01"/>
    <w:rsid w:val="00335BB1"/>
    <w:rsid w:val="00335CAB"/>
    <w:rsid w:val="00335F03"/>
    <w:rsid w:val="00336582"/>
    <w:rsid w:val="003373DF"/>
    <w:rsid w:val="003374C9"/>
    <w:rsid w:val="00337530"/>
    <w:rsid w:val="0033788F"/>
    <w:rsid w:val="00337DFE"/>
    <w:rsid w:val="00337E84"/>
    <w:rsid w:val="00340173"/>
    <w:rsid w:val="003403D6"/>
    <w:rsid w:val="003408A0"/>
    <w:rsid w:val="003409E9"/>
    <w:rsid w:val="003409FD"/>
    <w:rsid w:val="003414C7"/>
    <w:rsid w:val="00341764"/>
    <w:rsid w:val="00341B4E"/>
    <w:rsid w:val="003420C2"/>
    <w:rsid w:val="0034211A"/>
    <w:rsid w:val="00342477"/>
    <w:rsid w:val="00342BF9"/>
    <w:rsid w:val="00342EF3"/>
    <w:rsid w:val="00342F0B"/>
    <w:rsid w:val="0034324D"/>
    <w:rsid w:val="0034327E"/>
    <w:rsid w:val="00343A2C"/>
    <w:rsid w:val="00343B9A"/>
    <w:rsid w:val="00343DE1"/>
    <w:rsid w:val="00343EA1"/>
    <w:rsid w:val="0034407D"/>
    <w:rsid w:val="003445AC"/>
    <w:rsid w:val="0034468D"/>
    <w:rsid w:val="00344DFE"/>
    <w:rsid w:val="00344F56"/>
    <w:rsid w:val="0034556C"/>
    <w:rsid w:val="00345619"/>
    <w:rsid w:val="00345732"/>
    <w:rsid w:val="00345B8C"/>
    <w:rsid w:val="00345CAC"/>
    <w:rsid w:val="00345E3B"/>
    <w:rsid w:val="00345ECC"/>
    <w:rsid w:val="0034608B"/>
    <w:rsid w:val="003464B6"/>
    <w:rsid w:val="00346524"/>
    <w:rsid w:val="003467F2"/>
    <w:rsid w:val="00347069"/>
    <w:rsid w:val="0034726C"/>
    <w:rsid w:val="003473F6"/>
    <w:rsid w:val="00347932"/>
    <w:rsid w:val="003479A4"/>
    <w:rsid w:val="00347D9F"/>
    <w:rsid w:val="00350461"/>
    <w:rsid w:val="00350940"/>
    <w:rsid w:val="00350A07"/>
    <w:rsid w:val="003514E0"/>
    <w:rsid w:val="00351839"/>
    <w:rsid w:val="003519BF"/>
    <w:rsid w:val="003522BF"/>
    <w:rsid w:val="003523EB"/>
    <w:rsid w:val="003527DA"/>
    <w:rsid w:val="00352B00"/>
    <w:rsid w:val="00352D75"/>
    <w:rsid w:val="00352EDE"/>
    <w:rsid w:val="00353634"/>
    <w:rsid w:val="003537ED"/>
    <w:rsid w:val="003537F7"/>
    <w:rsid w:val="00353B4B"/>
    <w:rsid w:val="00353CDC"/>
    <w:rsid w:val="00353E06"/>
    <w:rsid w:val="00354177"/>
    <w:rsid w:val="00354230"/>
    <w:rsid w:val="0035483D"/>
    <w:rsid w:val="00354BB9"/>
    <w:rsid w:val="00354CEB"/>
    <w:rsid w:val="00354D9A"/>
    <w:rsid w:val="00354DB7"/>
    <w:rsid w:val="00354EEC"/>
    <w:rsid w:val="00355178"/>
    <w:rsid w:val="003551CC"/>
    <w:rsid w:val="003554D4"/>
    <w:rsid w:val="00355777"/>
    <w:rsid w:val="0035587D"/>
    <w:rsid w:val="00355C06"/>
    <w:rsid w:val="00355C43"/>
    <w:rsid w:val="00355EAE"/>
    <w:rsid w:val="00356598"/>
    <w:rsid w:val="00356A4E"/>
    <w:rsid w:val="00356AEB"/>
    <w:rsid w:val="00356C62"/>
    <w:rsid w:val="00356F2E"/>
    <w:rsid w:val="0035739C"/>
    <w:rsid w:val="003577E5"/>
    <w:rsid w:val="0035797A"/>
    <w:rsid w:val="00357F3B"/>
    <w:rsid w:val="00360406"/>
    <w:rsid w:val="003606B7"/>
    <w:rsid w:val="00360CEB"/>
    <w:rsid w:val="00360D5E"/>
    <w:rsid w:val="00360E35"/>
    <w:rsid w:val="00361058"/>
    <w:rsid w:val="0036116D"/>
    <w:rsid w:val="003612E2"/>
    <w:rsid w:val="0036209D"/>
    <w:rsid w:val="00362117"/>
    <w:rsid w:val="003622EB"/>
    <w:rsid w:val="00362451"/>
    <w:rsid w:val="003626C1"/>
    <w:rsid w:val="003626E0"/>
    <w:rsid w:val="00362CFB"/>
    <w:rsid w:val="00362E6C"/>
    <w:rsid w:val="00363089"/>
    <w:rsid w:val="00363D2D"/>
    <w:rsid w:val="003641CE"/>
    <w:rsid w:val="003641EB"/>
    <w:rsid w:val="003646B6"/>
    <w:rsid w:val="00364884"/>
    <w:rsid w:val="00364966"/>
    <w:rsid w:val="00364A9B"/>
    <w:rsid w:val="00364DAF"/>
    <w:rsid w:val="00365417"/>
    <w:rsid w:val="00365437"/>
    <w:rsid w:val="00365AF5"/>
    <w:rsid w:val="00365C77"/>
    <w:rsid w:val="00365C93"/>
    <w:rsid w:val="00365CB8"/>
    <w:rsid w:val="00365E63"/>
    <w:rsid w:val="00365F85"/>
    <w:rsid w:val="0036640D"/>
    <w:rsid w:val="0036641B"/>
    <w:rsid w:val="003664FB"/>
    <w:rsid w:val="003667B8"/>
    <w:rsid w:val="00366806"/>
    <w:rsid w:val="00366C20"/>
    <w:rsid w:val="00366F2E"/>
    <w:rsid w:val="00367883"/>
    <w:rsid w:val="00367892"/>
    <w:rsid w:val="00367DDF"/>
    <w:rsid w:val="00367F8D"/>
    <w:rsid w:val="003700B4"/>
    <w:rsid w:val="003703DC"/>
    <w:rsid w:val="003707FC"/>
    <w:rsid w:val="00370BA3"/>
    <w:rsid w:val="00370D29"/>
    <w:rsid w:val="00370F26"/>
    <w:rsid w:val="003710FA"/>
    <w:rsid w:val="00371778"/>
    <w:rsid w:val="00371806"/>
    <w:rsid w:val="00371DA3"/>
    <w:rsid w:val="0037234C"/>
    <w:rsid w:val="00372358"/>
    <w:rsid w:val="00372451"/>
    <w:rsid w:val="003724B3"/>
    <w:rsid w:val="0037263C"/>
    <w:rsid w:val="00372766"/>
    <w:rsid w:val="003727D7"/>
    <w:rsid w:val="003727EC"/>
    <w:rsid w:val="00372804"/>
    <w:rsid w:val="00372878"/>
    <w:rsid w:val="0037298D"/>
    <w:rsid w:val="00372B3A"/>
    <w:rsid w:val="00372D40"/>
    <w:rsid w:val="00372DF3"/>
    <w:rsid w:val="003731B2"/>
    <w:rsid w:val="00373331"/>
    <w:rsid w:val="0037393A"/>
    <w:rsid w:val="003739E1"/>
    <w:rsid w:val="00373D45"/>
    <w:rsid w:val="00374377"/>
    <w:rsid w:val="00374404"/>
    <w:rsid w:val="003746C2"/>
    <w:rsid w:val="00374E1F"/>
    <w:rsid w:val="0037503B"/>
    <w:rsid w:val="003752E8"/>
    <w:rsid w:val="00375426"/>
    <w:rsid w:val="003754CB"/>
    <w:rsid w:val="00375940"/>
    <w:rsid w:val="00375B71"/>
    <w:rsid w:val="00375B73"/>
    <w:rsid w:val="00375C61"/>
    <w:rsid w:val="00375DEA"/>
    <w:rsid w:val="00375FD5"/>
    <w:rsid w:val="003766F9"/>
    <w:rsid w:val="00376B3C"/>
    <w:rsid w:val="00376C8C"/>
    <w:rsid w:val="00376CAB"/>
    <w:rsid w:val="00376D14"/>
    <w:rsid w:val="00377088"/>
    <w:rsid w:val="0037732C"/>
    <w:rsid w:val="0037776A"/>
    <w:rsid w:val="00377924"/>
    <w:rsid w:val="00377932"/>
    <w:rsid w:val="003779B4"/>
    <w:rsid w:val="00377D20"/>
    <w:rsid w:val="00377D5D"/>
    <w:rsid w:val="00377EF7"/>
    <w:rsid w:val="00377F81"/>
    <w:rsid w:val="003802D5"/>
    <w:rsid w:val="00380414"/>
    <w:rsid w:val="00380579"/>
    <w:rsid w:val="00380628"/>
    <w:rsid w:val="00380958"/>
    <w:rsid w:val="00380A65"/>
    <w:rsid w:val="00380D69"/>
    <w:rsid w:val="0038116E"/>
    <w:rsid w:val="003811B2"/>
    <w:rsid w:val="00381327"/>
    <w:rsid w:val="00381A70"/>
    <w:rsid w:val="00381D9B"/>
    <w:rsid w:val="00381DDE"/>
    <w:rsid w:val="0038210E"/>
    <w:rsid w:val="0038256A"/>
    <w:rsid w:val="00382878"/>
    <w:rsid w:val="003828DB"/>
    <w:rsid w:val="00382CF8"/>
    <w:rsid w:val="00382DD9"/>
    <w:rsid w:val="00382EB4"/>
    <w:rsid w:val="00383496"/>
    <w:rsid w:val="003838A4"/>
    <w:rsid w:val="003839BF"/>
    <w:rsid w:val="00383BE5"/>
    <w:rsid w:val="00383C6C"/>
    <w:rsid w:val="00383F41"/>
    <w:rsid w:val="003844EA"/>
    <w:rsid w:val="0038462F"/>
    <w:rsid w:val="003847F6"/>
    <w:rsid w:val="0038485A"/>
    <w:rsid w:val="00384923"/>
    <w:rsid w:val="00384ABE"/>
    <w:rsid w:val="00384B17"/>
    <w:rsid w:val="00384B80"/>
    <w:rsid w:val="00384D8C"/>
    <w:rsid w:val="00385018"/>
    <w:rsid w:val="003851E6"/>
    <w:rsid w:val="00385582"/>
    <w:rsid w:val="0038558B"/>
    <w:rsid w:val="0038578D"/>
    <w:rsid w:val="00385B60"/>
    <w:rsid w:val="00385C9A"/>
    <w:rsid w:val="00385CE5"/>
    <w:rsid w:val="003863B3"/>
    <w:rsid w:val="003868B7"/>
    <w:rsid w:val="00386BE8"/>
    <w:rsid w:val="00386F27"/>
    <w:rsid w:val="0038709C"/>
    <w:rsid w:val="003870C7"/>
    <w:rsid w:val="00387478"/>
    <w:rsid w:val="0038768D"/>
    <w:rsid w:val="003877EE"/>
    <w:rsid w:val="00387C4F"/>
    <w:rsid w:val="00390109"/>
    <w:rsid w:val="00390B3E"/>
    <w:rsid w:val="00390BA2"/>
    <w:rsid w:val="00390C17"/>
    <w:rsid w:val="00390CAD"/>
    <w:rsid w:val="00390D1A"/>
    <w:rsid w:val="00390D95"/>
    <w:rsid w:val="0039101C"/>
    <w:rsid w:val="00391289"/>
    <w:rsid w:val="0039167C"/>
    <w:rsid w:val="003917AB"/>
    <w:rsid w:val="00391CC6"/>
    <w:rsid w:val="00391DC7"/>
    <w:rsid w:val="00391E40"/>
    <w:rsid w:val="0039222E"/>
    <w:rsid w:val="003925B3"/>
    <w:rsid w:val="00392E70"/>
    <w:rsid w:val="00392E83"/>
    <w:rsid w:val="00392EE9"/>
    <w:rsid w:val="00392F64"/>
    <w:rsid w:val="003930DB"/>
    <w:rsid w:val="00393727"/>
    <w:rsid w:val="00393D09"/>
    <w:rsid w:val="003943D2"/>
    <w:rsid w:val="003947E7"/>
    <w:rsid w:val="0039497D"/>
    <w:rsid w:val="003949BD"/>
    <w:rsid w:val="00394A5E"/>
    <w:rsid w:val="00394C26"/>
    <w:rsid w:val="00394E34"/>
    <w:rsid w:val="00395363"/>
    <w:rsid w:val="003953FE"/>
    <w:rsid w:val="00395403"/>
    <w:rsid w:val="003959D8"/>
    <w:rsid w:val="00395AE8"/>
    <w:rsid w:val="00395C4B"/>
    <w:rsid w:val="00395D63"/>
    <w:rsid w:val="00396671"/>
    <w:rsid w:val="0039687B"/>
    <w:rsid w:val="00396993"/>
    <w:rsid w:val="00396BD5"/>
    <w:rsid w:val="00396BF3"/>
    <w:rsid w:val="00396C49"/>
    <w:rsid w:val="00396FF5"/>
    <w:rsid w:val="003970CA"/>
    <w:rsid w:val="0039722F"/>
    <w:rsid w:val="0039724F"/>
    <w:rsid w:val="003972B2"/>
    <w:rsid w:val="00397DDC"/>
    <w:rsid w:val="00397EA9"/>
    <w:rsid w:val="00397EF5"/>
    <w:rsid w:val="00397EF7"/>
    <w:rsid w:val="003A05C9"/>
    <w:rsid w:val="003A05D5"/>
    <w:rsid w:val="003A07F4"/>
    <w:rsid w:val="003A093F"/>
    <w:rsid w:val="003A0D7D"/>
    <w:rsid w:val="003A0DC4"/>
    <w:rsid w:val="003A0EB5"/>
    <w:rsid w:val="003A1124"/>
    <w:rsid w:val="003A12E6"/>
    <w:rsid w:val="003A1306"/>
    <w:rsid w:val="003A13A0"/>
    <w:rsid w:val="003A17CC"/>
    <w:rsid w:val="003A1922"/>
    <w:rsid w:val="003A21EC"/>
    <w:rsid w:val="003A2334"/>
    <w:rsid w:val="003A234D"/>
    <w:rsid w:val="003A23C7"/>
    <w:rsid w:val="003A2701"/>
    <w:rsid w:val="003A2B12"/>
    <w:rsid w:val="003A309A"/>
    <w:rsid w:val="003A342B"/>
    <w:rsid w:val="003A36F7"/>
    <w:rsid w:val="003A3BF1"/>
    <w:rsid w:val="003A3F08"/>
    <w:rsid w:val="003A4610"/>
    <w:rsid w:val="003A475B"/>
    <w:rsid w:val="003A47B9"/>
    <w:rsid w:val="003A5350"/>
    <w:rsid w:val="003A5AD1"/>
    <w:rsid w:val="003A5B14"/>
    <w:rsid w:val="003A5DB1"/>
    <w:rsid w:val="003A615D"/>
    <w:rsid w:val="003A61A9"/>
    <w:rsid w:val="003A64A1"/>
    <w:rsid w:val="003A6B36"/>
    <w:rsid w:val="003A6B75"/>
    <w:rsid w:val="003A6BA4"/>
    <w:rsid w:val="003A6BDE"/>
    <w:rsid w:val="003A6FD9"/>
    <w:rsid w:val="003A7157"/>
    <w:rsid w:val="003A7162"/>
    <w:rsid w:val="003A75B5"/>
    <w:rsid w:val="003A774C"/>
    <w:rsid w:val="003A7B61"/>
    <w:rsid w:val="003B0154"/>
    <w:rsid w:val="003B09DC"/>
    <w:rsid w:val="003B0BF2"/>
    <w:rsid w:val="003B0D7E"/>
    <w:rsid w:val="003B1060"/>
    <w:rsid w:val="003B1123"/>
    <w:rsid w:val="003B17FD"/>
    <w:rsid w:val="003B18BE"/>
    <w:rsid w:val="003B198E"/>
    <w:rsid w:val="003B1C19"/>
    <w:rsid w:val="003B1CB6"/>
    <w:rsid w:val="003B2015"/>
    <w:rsid w:val="003B23BB"/>
    <w:rsid w:val="003B26C6"/>
    <w:rsid w:val="003B2B45"/>
    <w:rsid w:val="003B2C63"/>
    <w:rsid w:val="003B2E31"/>
    <w:rsid w:val="003B2FF0"/>
    <w:rsid w:val="003B3004"/>
    <w:rsid w:val="003B3103"/>
    <w:rsid w:val="003B3112"/>
    <w:rsid w:val="003B37DB"/>
    <w:rsid w:val="003B3812"/>
    <w:rsid w:val="003B3F72"/>
    <w:rsid w:val="003B40E6"/>
    <w:rsid w:val="003B42A3"/>
    <w:rsid w:val="003B4434"/>
    <w:rsid w:val="003B514A"/>
    <w:rsid w:val="003B5404"/>
    <w:rsid w:val="003B55A0"/>
    <w:rsid w:val="003B588A"/>
    <w:rsid w:val="003B5B60"/>
    <w:rsid w:val="003B5E01"/>
    <w:rsid w:val="003B62E8"/>
    <w:rsid w:val="003B643D"/>
    <w:rsid w:val="003B685E"/>
    <w:rsid w:val="003B6A6D"/>
    <w:rsid w:val="003B6F0F"/>
    <w:rsid w:val="003B6FD1"/>
    <w:rsid w:val="003B6FDF"/>
    <w:rsid w:val="003B760B"/>
    <w:rsid w:val="003B7965"/>
    <w:rsid w:val="003B7CC6"/>
    <w:rsid w:val="003B7DDC"/>
    <w:rsid w:val="003C0663"/>
    <w:rsid w:val="003C082F"/>
    <w:rsid w:val="003C08B0"/>
    <w:rsid w:val="003C12C1"/>
    <w:rsid w:val="003C1307"/>
    <w:rsid w:val="003C138B"/>
    <w:rsid w:val="003C167C"/>
    <w:rsid w:val="003C16A0"/>
    <w:rsid w:val="003C177F"/>
    <w:rsid w:val="003C18F7"/>
    <w:rsid w:val="003C1AB8"/>
    <w:rsid w:val="003C1D7E"/>
    <w:rsid w:val="003C1F21"/>
    <w:rsid w:val="003C26ED"/>
    <w:rsid w:val="003C2889"/>
    <w:rsid w:val="003C2DF6"/>
    <w:rsid w:val="003C2E1F"/>
    <w:rsid w:val="003C324B"/>
    <w:rsid w:val="003C33E2"/>
    <w:rsid w:val="003C35F1"/>
    <w:rsid w:val="003C37C2"/>
    <w:rsid w:val="003C3C02"/>
    <w:rsid w:val="003C3C85"/>
    <w:rsid w:val="003C3DD0"/>
    <w:rsid w:val="003C3F93"/>
    <w:rsid w:val="003C3F97"/>
    <w:rsid w:val="003C4255"/>
    <w:rsid w:val="003C4423"/>
    <w:rsid w:val="003C4436"/>
    <w:rsid w:val="003C462B"/>
    <w:rsid w:val="003C4AFF"/>
    <w:rsid w:val="003C4CE2"/>
    <w:rsid w:val="003C570D"/>
    <w:rsid w:val="003C5A0C"/>
    <w:rsid w:val="003C5A14"/>
    <w:rsid w:val="003C5A49"/>
    <w:rsid w:val="003C5C0C"/>
    <w:rsid w:val="003C5F50"/>
    <w:rsid w:val="003C6316"/>
    <w:rsid w:val="003C6723"/>
    <w:rsid w:val="003C6771"/>
    <w:rsid w:val="003C6C11"/>
    <w:rsid w:val="003C6F22"/>
    <w:rsid w:val="003C7555"/>
    <w:rsid w:val="003C7806"/>
    <w:rsid w:val="003C7918"/>
    <w:rsid w:val="003D00D5"/>
    <w:rsid w:val="003D045B"/>
    <w:rsid w:val="003D0542"/>
    <w:rsid w:val="003D05B8"/>
    <w:rsid w:val="003D05F6"/>
    <w:rsid w:val="003D06FB"/>
    <w:rsid w:val="003D1162"/>
    <w:rsid w:val="003D126D"/>
    <w:rsid w:val="003D129F"/>
    <w:rsid w:val="003D1950"/>
    <w:rsid w:val="003D19C2"/>
    <w:rsid w:val="003D1EFF"/>
    <w:rsid w:val="003D2364"/>
    <w:rsid w:val="003D241B"/>
    <w:rsid w:val="003D2817"/>
    <w:rsid w:val="003D2834"/>
    <w:rsid w:val="003D2BBD"/>
    <w:rsid w:val="003D2D6D"/>
    <w:rsid w:val="003D2F71"/>
    <w:rsid w:val="003D3B23"/>
    <w:rsid w:val="003D3B29"/>
    <w:rsid w:val="003D3CDF"/>
    <w:rsid w:val="003D4006"/>
    <w:rsid w:val="003D416C"/>
    <w:rsid w:val="003D4330"/>
    <w:rsid w:val="003D43AA"/>
    <w:rsid w:val="003D43BE"/>
    <w:rsid w:val="003D4438"/>
    <w:rsid w:val="003D45C9"/>
    <w:rsid w:val="003D4692"/>
    <w:rsid w:val="003D47CE"/>
    <w:rsid w:val="003D4F4A"/>
    <w:rsid w:val="003D52FA"/>
    <w:rsid w:val="003D55E9"/>
    <w:rsid w:val="003D5760"/>
    <w:rsid w:val="003D579B"/>
    <w:rsid w:val="003D5C20"/>
    <w:rsid w:val="003D5D39"/>
    <w:rsid w:val="003D6020"/>
    <w:rsid w:val="003D610B"/>
    <w:rsid w:val="003D6126"/>
    <w:rsid w:val="003D6131"/>
    <w:rsid w:val="003D651F"/>
    <w:rsid w:val="003D6558"/>
    <w:rsid w:val="003D67D3"/>
    <w:rsid w:val="003D67F6"/>
    <w:rsid w:val="003D692D"/>
    <w:rsid w:val="003D69F4"/>
    <w:rsid w:val="003D6FF1"/>
    <w:rsid w:val="003D74EE"/>
    <w:rsid w:val="003D764F"/>
    <w:rsid w:val="003D76BC"/>
    <w:rsid w:val="003D7E67"/>
    <w:rsid w:val="003E00C8"/>
    <w:rsid w:val="003E00C9"/>
    <w:rsid w:val="003E0131"/>
    <w:rsid w:val="003E0344"/>
    <w:rsid w:val="003E0992"/>
    <w:rsid w:val="003E0D1B"/>
    <w:rsid w:val="003E1231"/>
    <w:rsid w:val="003E1350"/>
    <w:rsid w:val="003E1992"/>
    <w:rsid w:val="003E1CAF"/>
    <w:rsid w:val="003E1D10"/>
    <w:rsid w:val="003E1E93"/>
    <w:rsid w:val="003E1F0E"/>
    <w:rsid w:val="003E1FC8"/>
    <w:rsid w:val="003E24B1"/>
    <w:rsid w:val="003E2671"/>
    <w:rsid w:val="003E2777"/>
    <w:rsid w:val="003E286C"/>
    <w:rsid w:val="003E2A5A"/>
    <w:rsid w:val="003E2D52"/>
    <w:rsid w:val="003E2D6E"/>
    <w:rsid w:val="003E305F"/>
    <w:rsid w:val="003E323F"/>
    <w:rsid w:val="003E35BA"/>
    <w:rsid w:val="003E3A63"/>
    <w:rsid w:val="003E3DFE"/>
    <w:rsid w:val="003E3EE8"/>
    <w:rsid w:val="003E3F8E"/>
    <w:rsid w:val="003E3FD3"/>
    <w:rsid w:val="003E449A"/>
    <w:rsid w:val="003E47D0"/>
    <w:rsid w:val="003E48F0"/>
    <w:rsid w:val="003E4B9A"/>
    <w:rsid w:val="003E4CD9"/>
    <w:rsid w:val="003E4E2B"/>
    <w:rsid w:val="003E4EB6"/>
    <w:rsid w:val="003E4ED9"/>
    <w:rsid w:val="003E521B"/>
    <w:rsid w:val="003E5271"/>
    <w:rsid w:val="003E52DA"/>
    <w:rsid w:val="003E53A3"/>
    <w:rsid w:val="003E5BFE"/>
    <w:rsid w:val="003E5E61"/>
    <w:rsid w:val="003E6093"/>
    <w:rsid w:val="003E6540"/>
    <w:rsid w:val="003E664A"/>
    <w:rsid w:val="003E7188"/>
    <w:rsid w:val="003E7352"/>
    <w:rsid w:val="003E76A7"/>
    <w:rsid w:val="003E7BDE"/>
    <w:rsid w:val="003E7CF4"/>
    <w:rsid w:val="003E7E47"/>
    <w:rsid w:val="003F0160"/>
    <w:rsid w:val="003F0171"/>
    <w:rsid w:val="003F02B4"/>
    <w:rsid w:val="003F0620"/>
    <w:rsid w:val="003F0964"/>
    <w:rsid w:val="003F0C23"/>
    <w:rsid w:val="003F116B"/>
    <w:rsid w:val="003F1483"/>
    <w:rsid w:val="003F1495"/>
    <w:rsid w:val="003F15C9"/>
    <w:rsid w:val="003F1659"/>
    <w:rsid w:val="003F1C01"/>
    <w:rsid w:val="003F1F41"/>
    <w:rsid w:val="003F1FD4"/>
    <w:rsid w:val="003F234B"/>
    <w:rsid w:val="003F2392"/>
    <w:rsid w:val="003F2941"/>
    <w:rsid w:val="003F2C26"/>
    <w:rsid w:val="003F2F7E"/>
    <w:rsid w:val="003F30F8"/>
    <w:rsid w:val="003F343E"/>
    <w:rsid w:val="003F3879"/>
    <w:rsid w:val="003F38AA"/>
    <w:rsid w:val="003F3C26"/>
    <w:rsid w:val="003F3D8F"/>
    <w:rsid w:val="003F40CF"/>
    <w:rsid w:val="003F40FE"/>
    <w:rsid w:val="003F43A9"/>
    <w:rsid w:val="003F49C2"/>
    <w:rsid w:val="003F4A9B"/>
    <w:rsid w:val="003F4C27"/>
    <w:rsid w:val="003F5200"/>
    <w:rsid w:val="003F536B"/>
    <w:rsid w:val="003F582F"/>
    <w:rsid w:val="003F5D0B"/>
    <w:rsid w:val="003F5E94"/>
    <w:rsid w:val="003F6433"/>
    <w:rsid w:val="003F6539"/>
    <w:rsid w:val="003F6703"/>
    <w:rsid w:val="003F6721"/>
    <w:rsid w:val="003F67C5"/>
    <w:rsid w:val="003F699D"/>
    <w:rsid w:val="003F6E58"/>
    <w:rsid w:val="003F6E5B"/>
    <w:rsid w:val="003F6F4B"/>
    <w:rsid w:val="003F703D"/>
    <w:rsid w:val="003F71BA"/>
    <w:rsid w:val="003F791F"/>
    <w:rsid w:val="003F7B1C"/>
    <w:rsid w:val="003F7F8F"/>
    <w:rsid w:val="00400279"/>
    <w:rsid w:val="00400323"/>
    <w:rsid w:val="00400324"/>
    <w:rsid w:val="00400595"/>
    <w:rsid w:val="00400614"/>
    <w:rsid w:val="0040091C"/>
    <w:rsid w:val="00400A7E"/>
    <w:rsid w:val="00400B11"/>
    <w:rsid w:val="00400B81"/>
    <w:rsid w:val="00400E15"/>
    <w:rsid w:val="004010D2"/>
    <w:rsid w:val="00401129"/>
    <w:rsid w:val="0040127A"/>
    <w:rsid w:val="0040162C"/>
    <w:rsid w:val="00401D51"/>
    <w:rsid w:val="00401E27"/>
    <w:rsid w:val="0040235C"/>
    <w:rsid w:val="004023B0"/>
    <w:rsid w:val="00402758"/>
    <w:rsid w:val="00402778"/>
    <w:rsid w:val="00402C8D"/>
    <w:rsid w:val="00402DF8"/>
    <w:rsid w:val="0040305B"/>
    <w:rsid w:val="004036F7"/>
    <w:rsid w:val="004042DB"/>
    <w:rsid w:val="004043A6"/>
    <w:rsid w:val="00404677"/>
    <w:rsid w:val="004046E1"/>
    <w:rsid w:val="0040485C"/>
    <w:rsid w:val="00404A66"/>
    <w:rsid w:val="0040504A"/>
    <w:rsid w:val="00405118"/>
    <w:rsid w:val="004058D3"/>
    <w:rsid w:val="00405B0C"/>
    <w:rsid w:val="00405C5F"/>
    <w:rsid w:val="004060F2"/>
    <w:rsid w:val="00406CF7"/>
    <w:rsid w:val="0040722C"/>
    <w:rsid w:val="004072E5"/>
    <w:rsid w:val="004073F1"/>
    <w:rsid w:val="0040749B"/>
    <w:rsid w:val="004078D1"/>
    <w:rsid w:val="0040797D"/>
    <w:rsid w:val="004100BC"/>
    <w:rsid w:val="004105C3"/>
    <w:rsid w:val="0041061A"/>
    <w:rsid w:val="00410801"/>
    <w:rsid w:val="00410AEE"/>
    <w:rsid w:val="00410F5E"/>
    <w:rsid w:val="0041147C"/>
    <w:rsid w:val="004114C8"/>
    <w:rsid w:val="00411B4F"/>
    <w:rsid w:val="00411C14"/>
    <w:rsid w:val="00411D8B"/>
    <w:rsid w:val="00411E17"/>
    <w:rsid w:val="00411E60"/>
    <w:rsid w:val="00412199"/>
    <w:rsid w:val="00412291"/>
    <w:rsid w:val="0041237F"/>
    <w:rsid w:val="004123DB"/>
    <w:rsid w:val="0041265D"/>
    <w:rsid w:val="00412723"/>
    <w:rsid w:val="0041278E"/>
    <w:rsid w:val="00412C75"/>
    <w:rsid w:val="00412DEF"/>
    <w:rsid w:val="00412EB5"/>
    <w:rsid w:val="00413048"/>
    <w:rsid w:val="004135C2"/>
    <w:rsid w:val="004135F6"/>
    <w:rsid w:val="0041368D"/>
    <w:rsid w:val="00413C02"/>
    <w:rsid w:val="00413DC1"/>
    <w:rsid w:val="00413E02"/>
    <w:rsid w:val="0041405E"/>
    <w:rsid w:val="004140A9"/>
    <w:rsid w:val="00414BCB"/>
    <w:rsid w:val="00414D6B"/>
    <w:rsid w:val="00414E89"/>
    <w:rsid w:val="00414F0D"/>
    <w:rsid w:val="0041501B"/>
    <w:rsid w:val="0041511E"/>
    <w:rsid w:val="004152C3"/>
    <w:rsid w:val="004152C5"/>
    <w:rsid w:val="00415303"/>
    <w:rsid w:val="004155F2"/>
    <w:rsid w:val="0041580E"/>
    <w:rsid w:val="00415E45"/>
    <w:rsid w:val="00415EC7"/>
    <w:rsid w:val="00415FFE"/>
    <w:rsid w:val="0041643C"/>
    <w:rsid w:val="0041657E"/>
    <w:rsid w:val="00416622"/>
    <w:rsid w:val="00416A12"/>
    <w:rsid w:val="00416AD1"/>
    <w:rsid w:val="00416CE3"/>
    <w:rsid w:val="00416FB0"/>
    <w:rsid w:val="00417194"/>
    <w:rsid w:val="00417935"/>
    <w:rsid w:val="0041794A"/>
    <w:rsid w:val="004179B8"/>
    <w:rsid w:val="00417B9F"/>
    <w:rsid w:val="00417FD5"/>
    <w:rsid w:val="00420033"/>
    <w:rsid w:val="004201A8"/>
    <w:rsid w:val="00420A42"/>
    <w:rsid w:val="00420B99"/>
    <w:rsid w:val="00420E68"/>
    <w:rsid w:val="004214CE"/>
    <w:rsid w:val="0042152D"/>
    <w:rsid w:val="004216D7"/>
    <w:rsid w:val="004219D0"/>
    <w:rsid w:val="00421BEA"/>
    <w:rsid w:val="00421DA8"/>
    <w:rsid w:val="00421E53"/>
    <w:rsid w:val="004220CF"/>
    <w:rsid w:val="004224E2"/>
    <w:rsid w:val="00422800"/>
    <w:rsid w:val="00422865"/>
    <w:rsid w:val="00422BAE"/>
    <w:rsid w:val="004234D7"/>
    <w:rsid w:val="004235BB"/>
    <w:rsid w:val="00423A9E"/>
    <w:rsid w:val="00423B0E"/>
    <w:rsid w:val="00423BAD"/>
    <w:rsid w:val="00423BE8"/>
    <w:rsid w:val="00423D39"/>
    <w:rsid w:val="0042404F"/>
    <w:rsid w:val="0042433A"/>
    <w:rsid w:val="0042441B"/>
    <w:rsid w:val="00424751"/>
    <w:rsid w:val="00424C3F"/>
    <w:rsid w:val="00425107"/>
    <w:rsid w:val="0042514C"/>
    <w:rsid w:val="00425523"/>
    <w:rsid w:val="0042559A"/>
    <w:rsid w:val="004255B1"/>
    <w:rsid w:val="00425704"/>
    <w:rsid w:val="0042594D"/>
    <w:rsid w:val="00425B72"/>
    <w:rsid w:val="00425C8C"/>
    <w:rsid w:val="00425E64"/>
    <w:rsid w:val="00425FF2"/>
    <w:rsid w:val="0042603E"/>
    <w:rsid w:val="0042612A"/>
    <w:rsid w:val="0042682A"/>
    <w:rsid w:val="0042689B"/>
    <w:rsid w:val="00426CA0"/>
    <w:rsid w:val="00426CA6"/>
    <w:rsid w:val="00426D68"/>
    <w:rsid w:val="00426EFE"/>
    <w:rsid w:val="00426F51"/>
    <w:rsid w:val="004270DA"/>
    <w:rsid w:val="004270EA"/>
    <w:rsid w:val="004276C8"/>
    <w:rsid w:val="00427706"/>
    <w:rsid w:val="0042799C"/>
    <w:rsid w:val="00427D91"/>
    <w:rsid w:val="00427EB2"/>
    <w:rsid w:val="00430966"/>
    <w:rsid w:val="004309CC"/>
    <w:rsid w:val="00430BC7"/>
    <w:rsid w:val="00430E67"/>
    <w:rsid w:val="00430F31"/>
    <w:rsid w:val="004313D1"/>
    <w:rsid w:val="004316F8"/>
    <w:rsid w:val="0043178A"/>
    <w:rsid w:val="004319EB"/>
    <w:rsid w:val="00431A9D"/>
    <w:rsid w:val="00431B60"/>
    <w:rsid w:val="00432887"/>
    <w:rsid w:val="004328CE"/>
    <w:rsid w:val="00432B3E"/>
    <w:rsid w:val="00432C13"/>
    <w:rsid w:val="00432E0B"/>
    <w:rsid w:val="00432F43"/>
    <w:rsid w:val="00432FBD"/>
    <w:rsid w:val="0043325C"/>
    <w:rsid w:val="00433BA2"/>
    <w:rsid w:val="00433E5F"/>
    <w:rsid w:val="00433FD6"/>
    <w:rsid w:val="00434139"/>
    <w:rsid w:val="004341B8"/>
    <w:rsid w:val="00434465"/>
    <w:rsid w:val="00434841"/>
    <w:rsid w:val="004348E1"/>
    <w:rsid w:val="00434CDE"/>
    <w:rsid w:val="00434EBF"/>
    <w:rsid w:val="00435214"/>
    <w:rsid w:val="0043521A"/>
    <w:rsid w:val="00435775"/>
    <w:rsid w:val="00435803"/>
    <w:rsid w:val="004358D6"/>
    <w:rsid w:val="00435E8C"/>
    <w:rsid w:val="00436094"/>
    <w:rsid w:val="004361BB"/>
    <w:rsid w:val="00436246"/>
    <w:rsid w:val="0043678A"/>
    <w:rsid w:val="00436822"/>
    <w:rsid w:val="004368E8"/>
    <w:rsid w:val="00436A12"/>
    <w:rsid w:val="00436A38"/>
    <w:rsid w:val="00436B9D"/>
    <w:rsid w:val="00436C0B"/>
    <w:rsid w:val="004374FB"/>
    <w:rsid w:val="004378DD"/>
    <w:rsid w:val="00437D4C"/>
    <w:rsid w:val="00437DE7"/>
    <w:rsid w:val="00437EC8"/>
    <w:rsid w:val="00440289"/>
    <w:rsid w:val="00440453"/>
    <w:rsid w:val="0044047B"/>
    <w:rsid w:val="004405DD"/>
    <w:rsid w:val="00440F6B"/>
    <w:rsid w:val="004412E3"/>
    <w:rsid w:val="0044139E"/>
    <w:rsid w:val="004414D8"/>
    <w:rsid w:val="00441547"/>
    <w:rsid w:val="00441673"/>
    <w:rsid w:val="0044180B"/>
    <w:rsid w:val="00441968"/>
    <w:rsid w:val="00441A52"/>
    <w:rsid w:val="00441B57"/>
    <w:rsid w:val="00441C0D"/>
    <w:rsid w:val="00441C69"/>
    <w:rsid w:val="00441D99"/>
    <w:rsid w:val="0044227A"/>
    <w:rsid w:val="0044232D"/>
    <w:rsid w:val="0044235A"/>
    <w:rsid w:val="00442375"/>
    <w:rsid w:val="00442552"/>
    <w:rsid w:val="004428FB"/>
    <w:rsid w:val="00443174"/>
    <w:rsid w:val="0044348D"/>
    <w:rsid w:val="00443608"/>
    <w:rsid w:val="00443649"/>
    <w:rsid w:val="004438DE"/>
    <w:rsid w:val="00443AE6"/>
    <w:rsid w:val="00443F25"/>
    <w:rsid w:val="004440F0"/>
    <w:rsid w:val="0044411C"/>
    <w:rsid w:val="00444178"/>
    <w:rsid w:val="00444375"/>
    <w:rsid w:val="004443C5"/>
    <w:rsid w:val="004444AB"/>
    <w:rsid w:val="00444508"/>
    <w:rsid w:val="004446B2"/>
    <w:rsid w:val="0044496A"/>
    <w:rsid w:val="00444AE9"/>
    <w:rsid w:val="00444E27"/>
    <w:rsid w:val="00444E9C"/>
    <w:rsid w:val="004450D7"/>
    <w:rsid w:val="00445510"/>
    <w:rsid w:val="0044559C"/>
    <w:rsid w:val="0044565D"/>
    <w:rsid w:val="00445904"/>
    <w:rsid w:val="00445BC2"/>
    <w:rsid w:val="00445C16"/>
    <w:rsid w:val="0044601A"/>
    <w:rsid w:val="004461C6"/>
    <w:rsid w:val="00446556"/>
    <w:rsid w:val="00446635"/>
    <w:rsid w:val="00446CF1"/>
    <w:rsid w:val="00447191"/>
    <w:rsid w:val="0044725E"/>
    <w:rsid w:val="00447364"/>
    <w:rsid w:val="00447936"/>
    <w:rsid w:val="00447A3E"/>
    <w:rsid w:val="00447F60"/>
    <w:rsid w:val="00450329"/>
    <w:rsid w:val="00450AEB"/>
    <w:rsid w:val="00450DC6"/>
    <w:rsid w:val="00451293"/>
    <w:rsid w:val="00451545"/>
    <w:rsid w:val="00451708"/>
    <w:rsid w:val="00451C72"/>
    <w:rsid w:val="00451CF9"/>
    <w:rsid w:val="00451F1B"/>
    <w:rsid w:val="00452FAE"/>
    <w:rsid w:val="0045357A"/>
    <w:rsid w:val="00453652"/>
    <w:rsid w:val="004539FB"/>
    <w:rsid w:val="00453B0B"/>
    <w:rsid w:val="00453D07"/>
    <w:rsid w:val="00453D10"/>
    <w:rsid w:val="00453E88"/>
    <w:rsid w:val="00454282"/>
    <w:rsid w:val="00454412"/>
    <w:rsid w:val="00454609"/>
    <w:rsid w:val="004547EB"/>
    <w:rsid w:val="00454A37"/>
    <w:rsid w:val="00454AE4"/>
    <w:rsid w:val="00454BA6"/>
    <w:rsid w:val="0045532E"/>
    <w:rsid w:val="00455966"/>
    <w:rsid w:val="00455A30"/>
    <w:rsid w:val="00455AD1"/>
    <w:rsid w:val="00455BA7"/>
    <w:rsid w:val="00455FC5"/>
    <w:rsid w:val="004561A1"/>
    <w:rsid w:val="004564D0"/>
    <w:rsid w:val="004567A0"/>
    <w:rsid w:val="004569B3"/>
    <w:rsid w:val="00457148"/>
    <w:rsid w:val="0045758D"/>
    <w:rsid w:val="00457605"/>
    <w:rsid w:val="00457739"/>
    <w:rsid w:val="004577EF"/>
    <w:rsid w:val="00457877"/>
    <w:rsid w:val="00457B4E"/>
    <w:rsid w:val="00457DC1"/>
    <w:rsid w:val="00457E0D"/>
    <w:rsid w:val="00457F89"/>
    <w:rsid w:val="00460118"/>
    <w:rsid w:val="00460484"/>
    <w:rsid w:val="00460608"/>
    <w:rsid w:val="00460B55"/>
    <w:rsid w:val="00460D1D"/>
    <w:rsid w:val="00460D44"/>
    <w:rsid w:val="00460E88"/>
    <w:rsid w:val="00461436"/>
    <w:rsid w:val="00461702"/>
    <w:rsid w:val="00461737"/>
    <w:rsid w:val="00461807"/>
    <w:rsid w:val="00461A9F"/>
    <w:rsid w:val="00461B61"/>
    <w:rsid w:val="00461BC2"/>
    <w:rsid w:val="00461E5F"/>
    <w:rsid w:val="00461EAD"/>
    <w:rsid w:val="0046200F"/>
    <w:rsid w:val="0046205B"/>
    <w:rsid w:val="004625C4"/>
    <w:rsid w:val="00462707"/>
    <w:rsid w:val="00462785"/>
    <w:rsid w:val="00462899"/>
    <w:rsid w:val="0046289E"/>
    <w:rsid w:val="00462DA5"/>
    <w:rsid w:val="00462DF2"/>
    <w:rsid w:val="00462F54"/>
    <w:rsid w:val="0046318E"/>
    <w:rsid w:val="004633CB"/>
    <w:rsid w:val="004634D2"/>
    <w:rsid w:val="00463605"/>
    <w:rsid w:val="0046375D"/>
    <w:rsid w:val="00463901"/>
    <w:rsid w:val="00463AB2"/>
    <w:rsid w:val="004643D9"/>
    <w:rsid w:val="00464731"/>
    <w:rsid w:val="00464B56"/>
    <w:rsid w:val="00464E7C"/>
    <w:rsid w:val="004650E9"/>
    <w:rsid w:val="00465375"/>
    <w:rsid w:val="004654C3"/>
    <w:rsid w:val="004656E3"/>
    <w:rsid w:val="00465E59"/>
    <w:rsid w:val="00465E76"/>
    <w:rsid w:val="00465F41"/>
    <w:rsid w:val="00465F7C"/>
    <w:rsid w:val="00465F86"/>
    <w:rsid w:val="00466576"/>
    <w:rsid w:val="004665CD"/>
    <w:rsid w:val="00466A4E"/>
    <w:rsid w:val="00466B0E"/>
    <w:rsid w:val="00466DB1"/>
    <w:rsid w:val="0046793B"/>
    <w:rsid w:val="00467BC7"/>
    <w:rsid w:val="00467D7A"/>
    <w:rsid w:val="0047061A"/>
    <w:rsid w:val="00470763"/>
    <w:rsid w:val="00470769"/>
    <w:rsid w:val="00470ABA"/>
    <w:rsid w:val="00470BC1"/>
    <w:rsid w:val="00470DB1"/>
    <w:rsid w:val="00470E57"/>
    <w:rsid w:val="00471079"/>
    <w:rsid w:val="004712EE"/>
    <w:rsid w:val="004714D4"/>
    <w:rsid w:val="00471568"/>
    <w:rsid w:val="00471855"/>
    <w:rsid w:val="00471C01"/>
    <w:rsid w:val="00471EAC"/>
    <w:rsid w:val="00471FF7"/>
    <w:rsid w:val="004721CB"/>
    <w:rsid w:val="0047241B"/>
    <w:rsid w:val="0047258B"/>
    <w:rsid w:val="00472845"/>
    <w:rsid w:val="00472B3E"/>
    <w:rsid w:val="00472E23"/>
    <w:rsid w:val="004732FB"/>
    <w:rsid w:val="0047335D"/>
    <w:rsid w:val="00473426"/>
    <w:rsid w:val="00473716"/>
    <w:rsid w:val="00473CC5"/>
    <w:rsid w:val="00473F8D"/>
    <w:rsid w:val="004741E1"/>
    <w:rsid w:val="0047449A"/>
    <w:rsid w:val="00474655"/>
    <w:rsid w:val="004747FD"/>
    <w:rsid w:val="0047491B"/>
    <w:rsid w:val="00474A08"/>
    <w:rsid w:val="00474D35"/>
    <w:rsid w:val="00474D39"/>
    <w:rsid w:val="00474E79"/>
    <w:rsid w:val="00475034"/>
    <w:rsid w:val="0047524E"/>
    <w:rsid w:val="004758FE"/>
    <w:rsid w:val="00475ACC"/>
    <w:rsid w:val="00475E44"/>
    <w:rsid w:val="0047600D"/>
    <w:rsid w:val="0047606F"/>
    <w:rsid w:val="004760B2"/>
    <w:rsid w:val="0047620F"/>
    <w:rsid w:val="00476266"/>
    <w:rsid w:val="004762B2"/>
    <w:rsid w:val="00476517"/>
    <w:rsid w:val="00476539"/>
    <w:rsid w:val="004766A0"/>
    <w:rsid w:val="0047674C"/>
    <w:rsid w:val="004767FD"/>
    <w:rsid w:val="00476CE0"/>
    <w:rsid w:val="00476E1B"/>
    <w:rsid w:val="00476FAF"/>
    <w:rsid w:val="00477394"/>
    <w:rsid w:val="004773DB"/>
    <w:rsid w:val="00477F27"/>
    <w:rsid w:val="00477FB6"/>
    <w:rsid w:val="0048023F"/>
    <w:rsid w:val="00480334"/>
    <w:rsid w:val="00480470"/>
    <w:rsid w:val="00480520"/>
    <w:rsid w:val="00480735"/>
    <w:rsid w:val="0048077C"/>
    <w:rsid w:val="00480942"/>
    <w:rsid w:val="00480986"/>
    <w:rsid w:val="00480BB4"/>
    <w:rsid w:val="00480C14"/>
    <w:rsid w:val="00480C2F"/>
    <w:rsid w:val="00480CC3"/>
    <w:rsid w:val="0048107E"/>
    <w:rsid w:val="0048113C"/>
    <w:rsid w:val="004812D0"/>
    <w:rsid w:val="004813A8"/>
    <w:rsid w:val="004816FF"/>
    <w:rsid w:val="0048192E"/>
    <w:rsid w:val="00481B06"/>
    <w:rsid w:val="00481DD5"/>
    <w:rsid w:val="004825D9"/>
    <w:rsid w:val="004827F2"/>
    <w:rsid w:val="004828AB"/>
    <w:rsid w:val="00482BB6"/>
    <w:rsid w:val="00482D4C"/>
    <w:rsid w:val="00482FD0"/>
    <w:rsid w:val="00483066"/>
    <w:rsid w:val="004838B2"/>
    <w:rsid w:val="00483AE4"/>
    <w:rsid w:val="00483E58"/>
    <w:rsid w:val="0048413F"/>
    <w:rsid w:val="00484190"/>
    <w:rsid w:val="004841B7"/>
    <w:rsid w:val="00484279"/>
    <w:rsid w:val="00484651"/>
    <w:rsid w:val="0048485E"/>
    <w:rsid w:val="0048494F"/>
    <w:rsid w:val="00484992"/>
    <w:rsid w:val="0048502A"/>
    <w:rsid w:val="004853A7"/>
    <w:rsid w:val="00485519"/>
    <w:rsid w:val="004856B0"/>
    <w:rsid w:val="0048574F"/>
    <w:rsid w:val="004857CD"/>
    <w:rsid w:val="00485F00"/>
    <w:rsid w:val="00485F1C"/>
    <w:rsid w:val="00485FA1"/>
    <w:rsid w:val="00486445"/>
    <w:rsid w:val="0048645D"/>
    <w:rsid w:val="00486483"/>
    <w:rsid w:val="00486676"/>
    <w:rsid w:val="004867C9"/>
    <w:rsid w:val="00487524"/>
    <w:rsid w:val="004875EF"/>
    <w:rsid w:val="00487713"/>
    <w:rsid w:val="00487727"/>
    <w:rsid w:val="00487822"/>
    <w:rsid w:val="0048789D"/>
    <w:rsid w:val="004878D1"/>
    <w:rsid w:val="00487D67"/>
    <w:rsid w:val="00490155"/>
    <w:rsid w:val="00490262"/>
    <w:rsid w:val="004905CA"/>
    <w:rsid w:val="004908C7"/>
    <w:rsid w:val="00490904"/>
    <w:rsid w:val="00490965"/>
    <w:rsid w:val="0049106A"/>
    <w:rsid w:val="0049179B"/>
    <w:rsid w:val="004918E5"/>
    <w:rsid w:val="00491B0B"/>
    <w:rsid w:val="00491B85"/>
    <w:rsid w:val="00491BBD"/>
    <w:rsid w:val="00491D9B"/>
    <w:rsid w:val="00491E5C"/>
    <w:rsid w:val="00491E8E"/>
    <w:rsid w:val="00491E9C"/>
    <w:rsid w:val="00491EBD"/>
    <w:rsid w:val="0049221D"/>
    <w:rsid w:val="00492230"/>
    <w:rsid w:val="0049235D"/>
    <w:rsid w:val="004928EB"/>
    <w:rsid w:val="00492DE9"/>
    <w:rsid w:val="004931DC"/>
    <w:rsid w:val="004932AE"/>
    <w:rsid w:val="004936E4"/>
    <w:rsid w:val="004937DF"/>
    <w:rsid w:val="00493880"/>
    <w:rsid w:val="004938B4"/>
    <w:rsid w:val="00493C7F"/>
    <w:rsid w:val="00493CFA"/>
    <w:rsid w:val="00493F2E"/>
    <w:rsid w:val="00494014"/>
    <w:rsid w:val="00494385"/>
    <w:rsid w:val="00494AC1"/>
    <w:rsid w:val="00495345"/>
    <w:rsid w:val="0049536B"/>
    <w:rsid w:val="00495F5B"/>
    <w:rsid w:val="004962D9"/>
    <w:rsid w:val="004965E8"/>
    <w:rsid w:val="00496655"/>
    <w:rsid w:val="00496AEB"/>
    <w:rsid w:val="00496C5D"/>
    <w:rsid w:val="00496C64"/>
    <w:rsid w:val="00496CB7"/>
    <w:rsid w:val="00497005"/>
    <w:rsid w:val="00497220"/>
    <w:rsid w:val="004972EB"/>
    <w:rsid w:val="0049765B"/>
    <w:rsid w:val="00497A9F"/>
    <w:rsid w:val="004A03A6"/>
    <w:rsid w:val="004A0AB3"/>
    <w:rsid w:val="004A0C9B"/>
    <w:rsid w:val="004A0D2C"/>
    <w:rsid w:val="004A0DED"/>
    <w:rsid w:val="004A1351"/>
    <w:rsid w:val="004A1464"/>
    <w:rsid w:val="004A14E2"/>
    <w:rsid w:val="004A18D4"/>
    <w:rsid w:val="004A19C4"/>
    <w:rsid w:val="004A19FB"/>
    <w:rsid w:val="004A2200"/>
    <w:rsid w:val="004A27E2"/>
    <w:rsid w:val="004A2931"/>
    <w:rsid w:val="004A2998"/>
    <w:rsid w:val="004A2C19"/>
    <w:rsid w:val="004A2D58"/>
    <w:rsid w:val="004A2EA2"/>
    <w:rsid w:val="004A2F57"/>
    <w:rsid w:val="004A2FC6"/>
    <w:rsid w:val="004A36F7"/>
    <w:rsid w:val="004A3980"/>
    <w:rsid w:val="004A3BE0"/>
    <w:rsid w:val="004A3F71"/>
    <w:rsid w:val="004A40E6"/>
    <w:rsid w:val="004A4351"/>
    <w:rsid w:val="004A4721"/>
    <w:rsid w:val="004A49AD"/>
    <w:rsid w:val="004A4BBE"/>
    <w:rsid w:val="004A5141"/>
    <w:rsid w:val="004A530B"/>
    <w:rsid w:val="004A5402"/>
    <w:rsid w:val="004A56C6"/>
    <w:rsid w:val="004A57E7"/>
    <w:rsid w:val="004A5BEE"/>
    <w:rsid w:val="004A6116"/>
    <w:rsid w:val="004A6285"/>
    <w:rsid w:val="004A6784"/>
    <w:rsid w:val="004A6A9C"/>
    <w:rsid w:val="004A6AC1"/>
    <w:rsid w:val="004A6BAC"/>
    <w:rsid w:val="004A6E95"/>
    <w:rsid w:val="004A7049"/>
    <w:rsid w:val="004A73B7"/>
    <w:rsid w:val="004A74DA"/>
    <w:rsid w:val="004A76F0"/>
    <w:rsid w:val="004A7967"/>
    <w:rsid w:val="004A7B3E"/>
    <w:rsid w:val="004B01AA"/>
    <w:rsid w:val="004B02AB"/>
    <w:rsid w:val="004B08AD"/>
    <w:rsid w:val="004B090F"/>
    <w:rsid w:val="004B09EF"/>
    <w:rsid w:val="004B0C3D"/>
    <w:rsid w:val="004B0D4C"/>
    <w:rsid w:val="004B0F5C"/>
    <w:rsid w:val="004B0FFE"/>
    <w:rsid w:val="004B1446"/>
    <w:rsid w:val="004B1496"/>
    <w:rsid w:val="004B194E"/>
    <w:rsid w:val="004B1E8B"/>
    <w:rsid w:val="004B1F21"/>
    <w:rsid w:val="004B1FE6"/>
    <w:rsid w:val="004B200B"/>
    <w:rsid w:val="004B2048"/>
    <w:rsid w:val="004B2198"/>
    <w:rsid w:val="004B2B1E"/>
    <w:rsid w:val="004B2C17"/>
    <w:rsid w:val="004B2CF1"/>
    <w:rsid w:val="004B3449"/>
    <w:rsid w:val="004B374D"/>
    <w:rsid w:val="004B3BAC"/>
    <w:rsid w:val="004B3CBE"/>
    <w:rsid w:val="004B3DE7"/>
    <w:rsid w:val="004B3F50"/>
    <w:rsid w:val="004B4491"/>
    <w:rsid w:val="004B49F6"/>
    <w:rsid w:val="004B4C52"/>
    <w:rsid w:val="004B4CEA"/>
    <w:rsid w:val="004B4F6D"/>
    <w:rsid w:val="004B505A"/>
    <w:rsid w:val="004B52B8"/>
    <w:rsid w:val="004B5348"/>
    <w:rsid w:val="004B54C9"/>
    <w:rsid w:val="004B58C1"/>
    <w:rsid w:val="004B5997"/>
    <w:rsid w:val="004B5E47"/>
    <w:rsid w:val="004B5EB7"/>
    <w:rsid w:val="004B61C8"/>
    <w:rsid w:val="004B65AC"/>
    <w:rsid w:val="004B6A00"/>
    <w:rsid w:val="004B6BC7"/>
    <w:rsid w:val="004B7082"/>
    <w:rsid w:val="004B71F5"/>
    <w:rsid w:val="004B7454"/>
    <w:rsid w:val="004B7635"/>
    <w:rsid w:val="004B79D0"/>
    <w:rsid w:val="004B7E58"/>
    <w:rsid w:val="004B7F3B"/>
    <w:rsid w:val="004C0813"/>
    <w:rsid w:val="004C0B93"/>
    <w:rsid w:val="004C0BBF"/>
    <w:rsid w:val="004C0E7B"/>
    <w:rsid w:val="004C101E"/>
    <w:rsid w:val="004C1504"/>
    <w:rsid w:val="004C15F7"/>
    <w:rsid w:val="004C1771"/>
    <w:rsid w:val="004C180F"/>
    <w:rsid w:val="004C1827"/>
    <w:rsid w:val="004C1A5E"/>
    <w:rsid w:val="004C1B8D"/>
    <w:rsid w:val="004C215D"/>
    <w:rsid w:val="004C231C"/>
    <w:rsid w:val="004C232F"/>
    <w:rsid w:val="004C2422"/>
    <w:rsid w:val="004C25B3"/>
    <w:rsid w:val="004C2603"/>
    <w:rsid w:val="004C2661"/>
    <w:rsid w:val="004C2773"/>
    <w:rsid w:val="004C2AB7"/>
    <w:rsid w:val="004C2B0B"/>
    <w:rsid w:val="004C2C46"/>
    <w:rsid w:val="004C2D36"/>
    <w:rsid w:val="004C2DD2"/>
    <w:rsid w:val="004C2EFE"/>
    <w:rsid w:val="004C3402"/>
    <w:rsid w:val="004C346D"/>
    <w:rsid w:val="004C35BE"/>
    <w:rsid w:val="004C3630"/>
    <w:rsid w:val="004C36B0"/>
    <w:rsid w:val="004C3AB7"/>
    <w:rsid w:val="004C3DD4"/>
    <w:rsid w:val="004C3E04"/>
    <w:rsid w:val="004C3F56"/>
    <w:rsid w:val="004C459E"/>
    <w:rsid w:val="004C4783"/>
    <w:rsid w:val="004C4C0D"/>
    <w:rsid w:val="004C5007"/>
    <w:rsid w:val="004C5195"/>
    <w:rsid w:val="004C52A5"/>
    <w:rsid w:val="004C5472"/>
    <w:rsid w:val="004C54C0"/>
    <w:rsid w:val="004C5668"/>
    <w:rsid w:val="004C59FE"/>
    <w:rsid w:val="004C5BA7"/>
    <w:rsid w:val="004C5DF7"/>
    <w:rsid w:val="004C6312"/>
    <w:rsid w:val="004C646D"/>
    <w:rsid w:val="004C6A22"/>
    <w:rsid w:val="004C6CDB"/>
    <w:rsid w:val="004C6DDA"/>
    <w:rsid w:val="004C7187"/>
    <w:rsid w:val="004C755A"/>
    <w:rsid w:val="004C7948"/>
    <w:rsid w:val="004C79BA"/>
    <w:rsid w:val="004C79CC"/>
    <w:rsid w:val="004C7C27"/>
    <w:rsid w:val="004C7E0E"/>
    <w:rsid w:val="004C7E3D"/>
    <w:rsid w:val="004C7E6C"/>
    <w:rsid w:val="004C7E7B"/>
    <w:rsid w:val="004D002C"/>
    <w:rsid w:val="004D06FA"/>
    <w:rsid w:val="004D0AD9"/>
    <w:rsid w:val="004D0B0E"/>
    <w:rsid w:val="004D0C8A"/>
    <w:rsid w:val="004D0D68"/>
    <w:rsid w:val="004D0E3F"/>
    <w:rsid w:val="004D0F0F"/>
    <w:rsid w:val="004D1179"/>
    <w:rsid w:val="004D1466"/>
    <w:rsid w:val="004D1E30"/>
    <w:rsid w:val="004D1E58"/>
    <w:rsid w:val="004D1E7B"/>
    <w:rsid w:val="004D1FD3"/>
    <w:rsid w:val="004D202F"/>
    <w:rsid w:val="004D20BB"/>
    <w:rsid w:val="004D218C"/>
    <w:rsid w:val="004D22B1"/>
    <w:rsid w:val="004D246F"/>
    <w:rsid w:val="004D2498"/>
    <w:rsid w:val="004D266E"/>
    <w:rsid w:val="004D2973"/>
    <w:rsid w:val="004D2A3A"/>
    <w:rsid w:val="004D2EE7"/>
    <w:rsid w:val="004D3460"/>
    <w:rsid w:val="004D376D"/>
    <w:rsid w:val="004D383F"/>
    <w:rsid w:val="004D3A6A"/>
    <w:rsid w:val="004D40EB"/>
    <w:rsid w:val="004D42B4"/>
    <w:rsid w:val="004D42EF"/>
    <w:rsid w:val="004D447F"/>
    <w:rsid w:val="004D4623"/>
    <w:rsid w:val="004D4697"/>
    <w:rsid w:val="004D47FA"/>
    <w:rsid w:val="004D49E5"/>
    <w:rsid w:val="004D4A15"/>
    <w:rsid w:val="004D4C6F"/>
    <w:rsid w:val="004D4F8B"/>
    <w:rsid w:val="004D51D8"/>
    <w:rsid w:val="004D53C8"/>
    <w:rsid w:val="004D5710"/>
    <w:rsid w:val="004D5AD3"/>
    <w:rsid w:val="004D5EBD"/>
    <w:rsid w:val="004D5F4D"/>
    <w:rsid w:val="004D5F95"/>
    <w:rsid w:val="004D60BB"/>
    <w:rsid w:val="004D6200"/>
    <w:rsid w:val="004D6201"/>
    <w:rsid w:val="004D6456"/>
    <w:rsid w:val="004D659B"/>
    <w:rsid w:val="004D6995"/>
    <w:rsid w:val="004D6A01"/>
    <w:rsid w:val="004D6B54"/>
    <w:rsid w:val="004D7109"/>
    <w:rsid w:val="004D7357"/>
    <w:rsid w:val="004D73CD"/>
    <w:rsid w:val="004D75EB"/>
    <w:rsid w:val="004D7622"/>
    <w:rsid w:val="004D774A"/>
    <w:rsid w:val="004D793C"/>
    <w:rsid w:val="004D795A"/>
    <w:rsid w:val="004D7BF4"/>
    <w:rsid w:val="004D7DD2"/>
    <w:rsid w:val="004D7E05"/>
    <w:rsid w:val="004D7E5E"/>
    <w:rsid w:val="004E00E7"/>
    <w:rsid w:val="004E0172"/>
    <w:rsid w:val="004E01F1"/>
    <w:rsid w:val="004E01FA"/>
    <w:rsid w:val="004E025B"/>
    <w:rsid w:val="004E063D"/>
    <w:rsid w:val="004E08CA"/>
    <w:rsid w:val="004E0FCE"/>
    <w:rsid w:val="004E11A1"/>
    <w:rsid w:val="004E12B4"/>
    <w:rsid w:val="004E1318"/>
    <w:rsid w:val="004E1406"/>
    <w:rsid w:val="004E1492"/>
    <w:rsid w:val="004E14BE"/>
    <w:rsid w:val="004E14DB"/>
    <w:rsid w:val="004E14E2"/>
    <w:rsid w:val="004E1876"/>
    <w:rsid w:val="004E1E2B"/>
    <w:rsid w:val="004E1E55"/>
    <w:rsid w:val="004E2388"/>
    <w:rsid w:val="004E27F2"/>
    <w:rsid w:val="004E2CE6"/>
    <w:rsid w:val="004E2EE7"/>
    <w:rsid w:val="004E2F0B"/>
    <w:rsid w:val="004E302B"/>
    <w:rsid w:val="004E31A7"/>
    <w:rsid w:val="004E32B6"/>
    <w:rsid w:val="004E32E2"/>
    <w:rsid w:val="004E351F"/>
    <w:rsid w:val="004E36DB"/>
    <w:rsid w:val="004E3D3C"/>
    <w:rsid w:val="004E423B"/>
    <w:rsid w:val="004E45BB"/>
    <w:rsid w:val="004E4650"/>
    <w:rsid w:val="004E46F0"/>
    <w:rsid w:val="004E4818"/>
    <w:rsid w:val="004E4A80"/>
    <w:rsid w:val="004E4AAB"/>
    <w:rsid w:val="004E4AB8"/>
    <w:rsid w:val="004E4D83"/>
    <w:rsid w:val="004E4DA9"/>
    <w:rsid w:val="004E54D3"/>
    <w:rsid w:val="004E550F"/>
    <w:rsid w:val="004E5671"/>
    <w:rsid w:val="004E56F3"/>
    <w:rsid w:val="004E579F"/>
    <w:rsid w:val="004E595C"/>
    <w:rsid w:val="004E5CD7"/>
    <w:rsid w:val="004E5D87"/>
    <w:rsid w:val="004E5EE8"/>
    <w:rsid w:val="004E6106"/>
    <w:rsid w:val="004E6124"/>
    <w:rsid w:val="004E6171"/>
    <w:rsid w:val="004E643F"/>
    <w:rsid w:val="004E6686"/>
    <w:rsid w:val="004E66F5"/>
    <w:rsid w:val="004E68A8"/>
    <w:rsid w:val="004E6A3D"/>
    <w:rsid w:val="004E6AA6"/>
    <w:rsid w:val="004E6C73"/>
    <w:rsid w:val="004E6CDE"/>
    <w:rsid w:val="004E6F31"/>
    <w:rsid w:val="004E70F8"/>
    <w:rsid w:val="004E721A"/>
    <w:rsid w:val="004E7317"/>
    <w:rsid w:val="004F0004"/>
    <w:rsid w:val="004F016C"/>
    <w:rsid w:val="004F0281"/>
    <w:rsid w:val="004F0315"/>
    <w:rsid w:val="004F0457"/>
    <w:rsid w:val="004F0818"/>
    <w:rsid w:val="004F14E4"/>
    <w:rsid w:val="004F155B"/>
    <w:rsid w:val="004F1A21"/>
    <w:rsid w:val="004F1A38"/>
    <w:rsid w:val="004F1CD5"/>
    <w:rsid w:val="004F236A"/>
    <w:rsid w:val="004F294F"/>
    <w:rsid w:val="004F2C5F"/>
    <w:rsid w:val="004F2C72"/>
    <w:rsid w:val="004F2DCD"/>
    <w:rsid w:val="004F3B85"/>
    <w:rsid w:val="004F3E84"/>
    <w:rsid w:val="004F41A8"/>
    <w:rsid w:val="004F4243"/>
    <w:rsid w:val="004F426D"/>
    <w:rsid w:val="004F4318"/>
    <w:rsid w:val="004F4522"/>
    <w:rsid w:val="004F488A"/>
    <w:rsid w:val="004F4969"/>
    <w:rsid w:val="004F498C"/>
    <w:rsid w:val="004F49A8"/>
    <w:rsid w:val="004F4A4B"/>
    <w:rsid w:val="004F4C0C"/>
    <w:rsid w:val="004F4D52"/>
    <w:rsid w:val="004F4FC6"/>
    <w:rsid w:val="004F537D"/>
    <w:rsid w:val="004F5524"/>
    <w:rsid w:val="004F5BC1"/>
    <w:rsid w:val="004F5BC7"/>
    <w:rsid w:val="004F5DE8"/>
    <w:rsid w:val="004F5F9F"/>
    <w:rsid w:val="004F60BA"/>
    <w:rsid w:val="004F64DE"/>
    <w:rsid w:val="004F66FA"/>
    <w:rsid w:val="004F677D"/>
    <w:rsid w:val="004F6ADE"/>
    <w:rsid w:val="004F6B29"/>
    <w:rsid w:val="004F6C92"/>
    <w:rsid w:val="004F6DF2"/>
    <w:rsid w:val="004F6F3E"/>
    <w:rsid w:val="004F76B9"/>
    <w:rsid w:val="004F7B7F"/>
    <w:rsid w:val="004F7EAC"/>
    <w:rsid w:val="00500112"/>
    <w:rsid w:val="005002ED"/>
    <w:rsid w:val="005003E1"/>
    <w:rsid w:val="005005C2"/>
    <w:rsid w:val="00500757"/>
    <w:rsid w:val="005007AC"/>
    <w:rsid w:val="00500A30"/>
    <w:rsid w:val="00501071"/>
    <w:rsid w:val="005010EA"/>
    <w:rsid w:val="00501619"/>
    <w:rsid w:val="00501B67"/>
    <w:rsid w:val="0050203A"/>
    <w:rsid w:val="005021A4"/>
    <w:rsid w:val="005021FF"/>
    <w:rsid w:val="00502D82"/>
    <w:rsid w:val="00503328"/>
    <w:rsid w:val="00503797"/>
    <w:rsid w:val="00503815"/>
    <w:rsid w:val="00503A73"/>
    <w:rsid w:val="00503B10"/>
    <w:rsid w:val="00503CA7"/>
    <w:rsid w:val="00503CAE"/>
    <w:rsid w:val="00503D36"/>
    <w:rsid w:val="00503F33"/>
    <w:rsid w:val="00504120"/>
    <w:rsid w:val="00504518"/>
    <w:rsid w:val="005047D9"/>
    <w:rsid w:val="0050493A"/>
    <w:rsid w:val="00504ADF"/>
    <w:rsid w:val="00504E70"/>
    <w:rsid w:val="0050505C"/>
    <w:rsid w:val="00505781"/>
    <w:rsid w:val="0050588E"/>
    <w:rsid w:val="00505912"/>
    <w:rsid w:val="00505DDD"/>
    <w:rsid w:val="00505E63"/>
    <w:rsid w:val="00505EC2"/>
    <w:rsid w:val="00505FD9"/>
    <w:rsid w:val="0050600D"/>
    <w:rsid w:val="00506235"/>
    <w:rsid w:val="00506334"/>
    <w:rsid w:val="005064CA"/>
    <w:rsid w:val="00506912"/>
    <w:rsid w:val="00506974"/>
    <w:rsid w:val="005069FB"/>
    <w:rsid w:val="00506FA1"/>
    <w:rsid w:val="0050763D"/>
    <w:rsid w:val="00507652"/>
    <w:rsid w:val="00507757"/>
    <w:rsid w:val="00507C8E"/>
    <w:rsid w:val="00507FF2"/>
    <w:rsid w:val="00510452"/>
    <w:rsid w:val="0051083B"/>
    <w:rsid w:val="00510AC6"/>
    <w:rsid w:val="00510E1B"/>
    <w:rsid w:val="00511184"/>
    <w:rsid w:val="005119D1"/>
    <w:rsid w:val="00511B67"/>
    <w:rsid w:val="00511D3A"/>
    <w:rsid w:val="005121FE"/>
    <w:rsid w:val="00512332"/>
    <w:rsid w:val="00512506"/>
    <w:rsid w:val="0051251B"/>
    <w:rsid w:val="005137A9"/>
    <w:rsid w:val="00513A1B"/>
    <w:rsid w:val="005141F3"/>
    <w:rsid w:val="005145AE"/>
    <w:rsid w:val="00514968"/>
    <w:rsid w:val="005151CB"/>
    <w:rsid w:val="00515452"/>
    <w:rsid w:val="00515494"/>
    <w:rsid w:val="005155A2"/>
    <w:rsid w:val="00515B24"/>
    <w:rsid w:val="00515D10"/>
    <w:rsid w:val="00516032"/>
    <w:rsid w:val="00516326"/>
    <w:rsid w:val="00516329"/>
    <w:rsid w:val="00516789"/>
    <w:rsid w:val="005168AF"/>
    <w:rsid w:val="00516DD8"/>
    <w:rsid w:val="00516FB4"/>
    <w:rsid w:val="00517123"/>
    <w:rsid w:val="005179B0"/>
    <w:rsid w:val="00517B97"/>
    <w:rsid w:val="00517C54"/>
    <w:rsid w:val="00517C98"/>
    <w:rsid w:val="00517CC9"/>
    <w:rsid w:val="00517F79"/>
    <w:rsid w:val="005201C0"/>
    <w:rsid w:val="00520453"/>
    <w:rsid w:val="0052082C"/>
    <w:rsid w:val="00520D00"/>
    <w:rsid w:val="005218ED"/>
    <w:rsid w:val="00521F29"/>
    <w:rsid w:val="005221D4"/>
    <w:rsid w:val="00522379"/>
    <w:rsid w:val="00522743"/>
    <w:rsid w:val="005229AD"/>
    <w:rsid w:val="00522A6B"/>
    <w:rsid w:val="00522C72"/>
    <w:rsid w:val="00522EBE"/>
    <w:rsid w:val="00522ECB"/>
    <w:rsid w:val="00522F45"/>
    <w:rsid w:val="00522F93"/>
    <w:rsid w:val="005230C8"/>
    <w:rsid w:val="00523837"/>
    <w:rsid w:val="00523E6C"/>
    <w:rsid w:val="00524090"/>
    <w:rsid w:val="00524197"/>
    <w:rsid w:val="005244C8"/>
    <w:rsid w:val="00524500"/>
    <w:rsid w:val="00524A42"/>
    <w:rsid w:val="00524A96"/>
    <w:rsid w:val="00524B3A"/>
    <w:rsid w:val="00524B85"/>
    <w:rsid w:val="00524E9B"/>
    <w:rsid w:val="005250E1"/>
    <w:rsid w:val="005250F8"/>
    <w:rsid w:val="005255D4"/>
    <w:rsid w:val="00525CC2"/>
    <w:rsid w:val="00525FCC"/>
    <w:rsid w:val="00526554"/>
    <w:rsid w:val="0052673E"/>
    <w:rsid w:val="00526F7C"/>
    <w:rsid w:val="00527BAA"/>
    <w:rsid w:val="00527C48"/>
    <w:rsid w:val="00527D19"/>
    <w:rsid w:val="00527F34"/>
    <w:rsid w:val="0053024E"/>
    <w:rsid w:val="00530547"/>
    <w:rsid w:val="00530B19"/>
    <w:rsid w:val="00530C83"/>
    <w:rsid w:val="00530EDC"/>
    <w:rsid w:val="0053135B"/>
    <w:rsid w:val="0053139D"/>
    <w:rsid w:val="00531528"/>
    <w:rsid w:val="00531591"/>
    <w:rsid w:val="00531BBE"/>
    <w:rsid w:val="00531C00"/>
    <w:rsid w:val="00531EBA"/>
    <w:rsid w:val="00531F7F"/>
    <w:rsid w:val="0053220F"/>
    <w:rsid w:val="0053238D"/>
    <w:rsid w:val="005325F8"/>
    <w:rsid w:val="00532BD5"/>
    <w:rsid w:val="00532C97"/>
    <w:rsid w:val="00532D08"/>
    <w:rsid w:val="005332A1"/>
    <w:rsid w:val="005337AA"/>
    <w:rsid w:val="00533C2F"/>
    <w:rsid w:val="00533CC0"/>
    <w:rsid w:val="00533D38"/>
    <w:rsid w:val="00533DA5"/>
    <w:rsid w:val="00533F0A"/>
    <w:rsid w:val="00533F26"/>
    <w:rsid w:val="00534007"/>
    <w:rsid w:val="005342BE"/>
    <w:rsid w:val="00534849"/>
    <w:rsid w:val="005348B4"/>
    <w:rsid w:val="00534A44"/>
    <w:rsid w:val="00534F1B"/>
    <w:rsid w:val="0053546F"/>
    <w:rsid w:val="0053549E"/>
    <w:rsid w:val="005356BC"/>
    <w:rsid w:val="0053584A"/>
    <w:rsid w:val="0053584B"/>
    <w:rsid w:val="00535A8A"/>
    <w:rsid w:val="00535AF0"/>
    <w:rsid w:val="00535AFA"/>
    <w:rsid w:val="00535B3C"/>
    <w:rsid w:val="00535CF1"/>
    <w:rsid w:val="0053600A"/>
    <w:rsid w:val="005363B5"/>
    <w:rsid w:val="0053657A"/>
    <w:rsid w:val="00536A0B"/>
    <w:rsid w:val="005370FE"/>
    <w:rsid w:val="005371D7"/>
    <w:rsid w:val="005374AF"/>
    <w:rsid w:val="0053777F"/>
    <w:rsid w:val="00537B21"/>
    <w:rsid w:val="00537B35"/>
    <w:rsid w:val="00537C6D"/>
    <w:rsid w:val="00540065"/>
    <w:rsid w:val="005403D5"/>
    <w:rsid w:val="00540755"/>
    <w:rsid w:val="00540858"/>
    <w:rsid w:val="00540925"/>
    <w:rsid w:val="00540A89"/>
    <w:rsid w:val="00541110"/>
    <w:rsid w:val="00541203"/>
    <w:rsid w:val="00541496"/>
    <w:rsid w:val="00541B9F"/>
    <w:rsid w:val="00541BDB"/>
    <w:rsid w:val="00542BE8"/>
    <w:rsid w:val="005431CA"/>
    <w:rsid w:val="00543501"/>
    <w:rsid w:val="00543587"/>
    <w:rsid w:val="005438B3"/>
    <w:rsid w:val="00543DF4"/>
    <w:rsid w:val="0054403F"/>
    <w:rsid w:val="00544730"/>
    <w:rsid w:val="005449D8"/>
    <w:rsid w:val="0054513E"/>
    <w:rsid w:val="00545534"/>
    <w:rsid w:val="00545616"/>
    <w:rsid w:val="00545E9D"/>
    <w:rsid w:val="00546059"/>
    <w:rsid w:val="005461C6"/>
    <w:rsid w:val="00546208"/>
    <w:rsid w:val="005463CF"/>
    <w:rsid w:val="00546548"/>
    <w:rsid w:val="005465E0"/>
    <w:rsid w:val="005465F5"/>
    <w:rsid w:val="0054663E"/>
    <w:rsid w:val="005468D5"/>
    <w:rsid w:val="0054695C"/>
    <w:rsid w:val="00546B60"/>
    <w:rsid w:val="00546BA3"/>
    <w:rsid w:val="00546BE7"/>
    <w:rsid w:val="00546C5F"/>
    <w:rsid w:val="00547044"/>
    <w:rsid w:val="00547130"/>
    <w:rsid w:val="00547210"/>
    <w:rsid w:val="00547356"/>
    <w:rsid w:val="0054776C"/>
    <w:rsid w:val="00547847"/>
    <w:rsid w:val="005478B8"/>
    <w:rsid w:val="00547B9A"/>
    <w:rsid w:val="00550432"/>
    <w:rsid w:val="005507D7"/>
    <w:rsid w:val="00550971"/>
    <w:rsid w:val="00550A00"/>
    <w:rsid w:val="00550E52"/>
    <w:rsid w:val="00551044"/>
    <w:rsid w:val="005512D5"/>
    <w:rsid w:val="005515F3"/>
    <w:rsid w:val="005517C8"/>
    <w:rsid w:val="00551AD8"/>
    <w:rsid w:val="00551CA0"/>
    <w:rsid w:val="00551D51"/>
    <w:rsid w:val="0055259D"/>
    <w:rsid w:val="00552653"/>
    <w:rsid w:val="00552838"/>
    <w:rsid w:val="00552AAA"/>
    <w:rsid w:val="00552DBD"/>
    <w:rsid w:val="00552E80"/>
    <w:rsid w:val="0055301B"/>
    <w:rsid w:val="00553123"/>
    <w:rsid w:val="0055360B"/>
    <w:rsid w:val="00553897"/>
    <w:rsid w:val="00553A88"/>
    <w:rsid w:val="00553AD9"/>
    <w:rsid w:val="0055419C"/>
    <w:rsid w:val="00554249"/>
    <w:rsid w:val="0055483C"/>
    <w:rsid w:val="005548BA"/>
    <w:rsid w:val="00554982"/>
    <w:rsid w:val="00554BD4"/>
    <w:rsid w:val="00554BF8"/>
    <w:rsid w:val="00554C21"/>
    <w:rsid w:val="00554E87"/>
    <w:rsid w:val="00555264"/>
    <w:rsid w:val="005552D0"/>
    <w:rsid w:val="005555E3"/>
    <w:rsid w:val="00555A6E"/>
    <w:rsid w:val="00555B71"/>
    <w:rsid w:val="00555D38"/>
    <w:rsid w:val="00555E30"/>
    <w:rsid w:val="0055644D"/>
    <w:rsid w:val="0055649C"/>
    <w:rsid w:val="00556646"/>
    <w:rsid w:val="00556871"/>
    <w:rsid w:val="005568E6"/>
    <w:rsid w:val="005568EB"/>
    <w:rsid w:val="00556AC5"/>
    <w:rsid w:val="00556B3B"/>
    <w:rsid w:val="00556B87"/>
    <w:rsid w:val="00556CC5"/>
    <w:rsid w:val="00556D39"/>
    <w:rsid w:val="00556F3D"/>
    <w:rsid w:val="00556F86"/>
    <w:rsid w:val="00556FB4"/>
    <w:rsid w:val="00556FC2"/>
    <w:rsid w:val="0055725A"/>
    <w:rsid w:val="00557457"/>
    <w:rsid w:val="005574FD"/>
    <w:rsid w:val="005579FE"/>
    <w:rsid w:val="00557BB9"/>
    <w:rsid w:val="00560026"/>
    <w:rsid w:val="00560142"/>
    <w:rsid w:val="005603AE"/>
    <w:rsid w:val="005605AD"/>
    <w:rsid w:val="00560B66"/>
    <w:rsid w:val="00560BB8"/>
    <w:rsid w:val="00560EFA"/>
    <w:rsid w:val="00561AB1"/>
    <w:rsid w:val="00561BB1"/>
    <w:rsid w:val="00561D6B"/>
    <w:rsid w:val="00562027"/>
    <w:rsid w:val="00562069"/>
    <w:rsid w:val="005628F3"/>
    <w:rsid w:val="00562EB8"/>
    <w:rsid w:val="005630C2"/>
    <w:rsid w:val="005632A9"/>
    <w:rsid w:val="005632CB"/>
    <w:rsid w:val="00563568"/>
    <w:rsid w:val="005637D1"/>
    <w:rsid w:val="00563D79"/>
    <w:rsid w:val="00563F72"/>
    <w:rsid w:val="00564005"/>
    <w:rsid w:val="005643A3"/>
    <w:rsid w:val="00564658"/>
    <w:rsid w:val="0056472A"/>
    <w:rsid w:val="005647A1"/>
    <w:rsid w:val="00564892"/>
    <w:rsid w:val="00564AE5"/>
    <w:rsid w:val="00564B6D"/>
    <w:rsid w:val="00564E67"/>
    <w:rsid w:val="00564E96"/>
    <w:rsid w:val="00565199"/>
    <w:rsid w:val="00565892"/>
    <w:rsid w:val="00565A1E"/>
    <w:rsid w:val="00565FB3"/>
    <w:rsid w:val="00566383"/>
    <w:rsid w:val="00566605"/>
    <w:rsid w:val="00566725"/>
    <w:rsid w:val="00566B36"/>
    <w:rsid w:val="00566CFE"/>
    <w:rsid w:val="00566DDC"/>
    <w:rsid w:val="005672E5"/>
    <w:rsid w:val="0056743C"/>
    <w:rsid w:val="00567A61"/>
    <w:rsid w:val="00567AA6"/>
    <w:rsid w:val="00567CF2"/>
    <w:rsid w:val="00567DDE"/>
    <w:rsid w:val="00570257"/>
    <w:rsid w:val="005702AC"/>
    <w:rsid w:val="0057037A"/>
    <w:rsid w:val="00570C03"/>
    <w:rsid w:val="00570E16"/>
    <w:rsid w:val="00570FB5"/>
    <w:rsid w:val="00571113"/>
    <w:rsid w:val="005718B3"/>
    <w:rsid w:val="00571977"/>
    <w:rsid w:val="005719A1"/>
    <w:rsid w:val="00571A29"/>
    <w:rsid w:val="00571A67"/>
    <w:rsid w:val="00571C08"/>
    <w:rsid w:val="00571F10"/>
    <w:rsid w:val="00571FC7"/>
    <w:rsid w:val="00572069"/>
    <w:rsid w:val="0057227F"/>
    <w:rsid w:val="00572426"/>
    <w:rsid w:val="005725A1"/>
    <w:rsid w:val="00572829"/>
    <w:rsid w:val="00572EB5"/>
    <w:rsid w:val="00572F4B"/>
    <w:rsid w:val="00572F96"/>
    <w:rsid w:val="00573114"/>
    <w:rsid w:val="00573538"/>
    <w:rsid w:val="00573654"/>
    <w:rsid w:val="00573923"/>
    <w:rsid w:val="00573ECF"/>
    <w:rsid w:val="005740A6"/>
    <w:rsid w:val="005743A7"/>
    <w:rsid w:val="005747F4"/>
    <w:rsid w:val="00574952"/>
    <w:rsid w:val="00574BCB"/>
    <w:rsid w:val="00575073"/>
    <w:rsid w:val="005751BC"/>
    <w:rsid w:val="005751E8"/>
    <w:rsid w:val="005757EF"/>
    <w:rsid w:val="00575AE9"/>
    <w:rsid w:val="00575E36"/>
    <w:rsid w:val="00575E42"/>
    <w:rsid w:val="00575E55"/>
    <w:rsid w:val="005762A4"/>
    <w:rsid w:val="00576527"/>
    <w:rsid w:val="005765D0"/>
    <w:rsid w:val="00576725"/>
    <w:rsid w:val="00576A0D"/>
    <w:rsid w:val="00576B21"/>
    <w:rsid w:val="00576F38"/>
    <w:rsid w:val="00576F87"/>
    <w:rsid w:val="00577213"/>
    <w:rsid w:val="0057737E"/>
    <w:rsid w:val="005774BE"/>
    <w:rsid w:val="0057759F"/>
    <w:rsid w:val="005775B0"/>
    <w:rsid w:val="005777C0"/>
    <w:rsid w:val="005777D7"/>
    <w:rsid w:val="00577884"/>
    <w:rsid w:val="00577D7E"/>
    <w:rsid w:val="00580056"/>
    <w:rsid w:val="005800A5"/>
    <w:rsid w:val="005801B6"/>
    <w:rsid w:val="005802E3"/>
    <w:rsid w:val="005809C6"/>
    <w:rsid w:val="00580AA8"/>
    <w:rsid w:val="00580AAB"/>
    <w:rsid w:val="00580BCD"/>
    <w:rsid w:val="005819DE"/>
    <w:rsid w:val="00581D13"/>
    <w:rsid w:val="00581F5D"/>
    <w:rsid w:val="005820A8"/>
    <w:rsid w:val="0058215A"/>
    <w:rsid w:val="00582526"/>
    <w:rsid w:val="00582B39"/>
    <w:rsid w:val="00582D33"/>
    <w:rsid w:val="00582E24"/>
    <w:rsid w:val="00582ECC"/>
    <w:rsid w:val="005830B7"/>
    <w:rsid w:val="00583125"/>
    <w:rsid w:val="0058324B"/>
    <w:rsid w:val="0058349E"/>
    <w:rsid w:val="005834F3"/>
    <w:rsid w:val="005837D1"/>
    <w:rsid w:val="005838C8"/>
    <w:rsid w:val="005838F9"/>
    <w:rsid w:val="00583C6F"/>
    <w:rsid w:val="00583FD3"/>
    <w:rsid w:val="00583FEE"/>
    <w:rsid w:val="00584124"/>
    <w:rsid w:val="005843E7"/>
    <w:rsid w:val="005845C6"/>
    <w:rsid w:val="005845EC"/>
    <w:rsid w:val="00584902"/>
    <w:rsid w:val="00584A78"/>
    <w:rsid w:val="00584ACC"/>
    <w:rsid w:val="00584C22"/>
    <w:rsid w:val="00584C8C"/>
    <w:rsid w:val="00585177"/>
    <w:rsid w:val="005851B9"/>
    <w:rsid w:val="0058524D"/>
    <w:rsid w:val="0058545B"/>
    <w:rsid w:val="00585528"/>
    <w:rsid w:val="00585EA2"/>
    <w:rsid w:val="00586187"/>
    <w:rsid w:val="00586506"/>
    <w:rsid w:val="005869BD"/>
    <w:rsid w:val="00586C84"/>
    <w:rsid w:val="00586D9D"/>
    <w:rsid w:val="005872E1"/>
    <w:rsid w:val="00587598"/>
    <w:rsid w:val="0058765E"/>
    <w:rsid w:val="00587A48"/>
    <w:rsid w:val="00587B02"/>
    <w:rsid w:val="00587EB0"/>
    <w:rsid w:val="005900E8"/>
    <w:rsid w:val="00590259"/>
    <w:rsid w:val="0059059B"/>
    <w:rsid w:val="005905F9"/>
    <w:rsid w:val="005907C0"/>
    <w:rsid w:val="00590839"/>
    <w:rsid w:val="00590849"/>
    <w:rsid w:val="00590B3C"/>
    <w:rsid w:val="00590BB2"/>
    <w:rsid w:val="00590C6E"/>
    <w:rsid w:val="00590F67"/>
    <w:rsid w:val="005917DC"/>
    <w:rsid w:val="00591FB4"/>
    <w:rsid w:val="00592458"/>
    <w:rsid w:val="0059247B"/>
    <w:rsid w:val="005928A8"/>
    <w:rsid w:val="00592C8E"/>
    <w:rsid w:val="00592D8E"/>
    <w:rsid w:val="00593070"/>
    <w:rsid w:val="005931F0"/>
    <w:rsid w:val="0059326A"/>
    <w:rsid w:val="005935AD"/>
    <w:rsid w:val="005937A4"/>
    <w:rsid w:val="0059388B"/>
    <w:rsid w:val="00593A60"/>
    <w:rsid w:val="00593C2E"/>
    <w:rsid w:val="005943DF"/>
    <w:rsid w:val="00594603"/>
    <w:rsid w:val="0059464F"/>
    <w:rsid w:val="005947B8"/>
    <w:rsid w:val="00594935"/>
    <w:rsid w:val="00594CB6"/>
    <w:rsid w:val="00594E91"/>
    <w:rsid w:val="00595057"/>
    <w:rsid w:val="005952D4"/>
    <w:rsid w:val="00595426"/>
    <w:rsid w:val="005955D4"/>
    <w:rsid w:val="0059571C"/>
    <w:rsid w:val="00595805"/>
    <w:rsid w:val="005958DF"/>
    <w:rsid w:val="00595F1B"/>
    <w:rsid w:val="005962F7"/>
    <w:rsid w:val="005964DB"/>
    <w:rsid w:val="00596956"/>
    <w:rsid w:val="00596E7B"/>
    <w:rsid w:val="00597269"/>
    <w:rsid w:val="005973B4"/>
    <w:rsid w:val="0059748C"/>
    <w:rsid w:val="00597771"/>
    <w:rsid w:val="00597B56"/>
    <w:rsid w:val="00597D63"/>
    <w:rsid w:val="00597EC5"/>
    <w:rsid w:val="005A0324"/>
    <w:rsid w:val="005A046E"/>
    <w:rsid w:val="005A0596"/>
    <w:rsid w:val="005A0715"/>
    <w:rsid w:val="005A080E"/>
    <w:rsid w:val="005A0823"/>
    <w:rsid w:val="005A09C5"/>
    <w:rsid w:val="005A0EB4"/>
    <w:rsid w:val="005A0EEF"/>
    <w:rsid w:val="005A0F0C"/>
    <w:rsid w:val="005A130B"/>
    <w:rsid w:val="005A1341"/>
    <w:rsid w:val="005A15D8"/>
    <w:rsid w:val="005A19A9"/>
    <w:rsid w:val="005A1A26"/>
    <w:rsid w:val="005A1B5C"/>
    <w:rsid w:val="005A1D80"/>
    <w:rsid w:val="005A267E"/>
    <w:rsid w:val="005A2AFD"/>
    <w:rsid w:val="005A2B33"/>
    <w:rsid w:val="005A2B34"/>
    <w:rsid w:val="005A2CA3"/>
    <w:rsid w:val="005A2FA5"/>
    <w:rsid w:val="005A39A7"/>
    <w:rsid w:val="005A3BDF"/>
    <w:rsid w:val="005A3C23"/>
    <w:rsid w:val="005A3C6E"/>
    <w:rsid w:val="005A3D33"/>
    <w:rsid w:val="005A50BA"/>
    <w:rsid w:val="005A51C6"/>
    <w:rsid w:val="005A51F5"/>
    <w:rsid w:val="005A52F8"/>
    <w:rsid w:val="005A56BE"/>
    <w:rsid w:val="005A5CE0"/>
    <w:rsid w:val="005A63E6"/>
    <w:rsid w:val="005A63EE"/>
    <w:rsid w:val="005A689D"/>
    <w:rsid w:val="005A6B49"/>
    <w:rsid w:val="005A6F61"/>
    <w:rsid w:val="005A7310"/>
    <w:rsid w:val="005B0AE9"/>
    <w:rsid w:val="005B0B82"/>
    <w:rsid w:val="005B0DE5"/>
    <w:rsid w:val="005B101D"/>
    <w:rsid w:val="005B1032"/>
    <w:rsid w:val="005B12B3"/>
    <w:rsid w:val="005B132C"/>
    <w:rsid w:val="005B1729"/>
    <w:rsid w:val="005B2133"/>
    <w:rsid w:val="005B2299"/>
    <w:rsid w:val="005B22EA"/>
    <w:rsid w:val="005B23E4"/>
    <w:rsid w:val="005B2592"/>
    <w:rsid w:val="005B2619"/>
    <w:rsid w:val="005B275F"/>
    <w:rsid w:val="005B27F3"/>
    <w:rsid w:val="005B2FA4"/>
    <w:rsid w:val="005B30B8"/>
    <w:rsid w:val="005B3188"/>
    <w:rsid w:val="005B35C8"/>
    <w:rsid w:val="005B39C4"/>
    <w:rsid w:val="005B3A4F"/>
    <w:rsid w:val="005B3FE5"/>
    <w:rsid w:val="005B4172"/>
    <w:rsid w:val="005B496E"/>
    <w:rsid w:val="005B4B21"/>
    <w:rsid w:val="005B4C2F"/>
    <w:rsid w:val="005B4CEA"/>
    <w:rsid w:val="005B4FA6"/>
    <w:rsid w:val="005B51A2"/>
    <w:rsid w:val="005B51E1"/>
    <w:rsid w:val="005B5298"/>
    <w:rsid w:val="005B5719"/>
    <w:rsid w:val="005B585E"/>
    <w:rsid w:val="005B5872"/>
    <w:rsid w:val="005B61EA"/>
    <w:rsid w:val="005B621C"/>
    <w:rsid w:val="005B6614"/>
    <w:rsid w:val="005B67DD"/>
    <w:rsid w:val="005B67F2"/>
    <w:rsid w:val="005B6818"/>
    <w:rsid w:val="005B6825"/>
    <w:rsid w:val="005B6A1E"/>
    <w:rsid w:val="005B6B75"/>
    <w:rsid w:val="005B6FA7"/>
    <w:rsid w:val="005B72B7"/>
    <w:rsid w:val="005B736D"/>
    <w:rsid w:val="005B7470"/>
    <w:rsid w:val="005B7577"/>
    <w:rsid w:val="005B7705"/>
    <w:rsid w:val="005B7753"/>
    <w:rsid w:val="005B785E"/>
    <w:rsid w:val="005B78D4"/>
    <w:rsid w:val="005B7971"/>
    <w:rsid w:val="005B79D1"/>
    <w:rsid w:val="005C004F"/>
    <w:rsid w:val="005C0195"/>
    <w:rsid w:val="005C0B07"/>
    <w:rsid w:val="005C0B95"/>
    <w:rsid w:val="005C0EF1"/>
    <w:rsid w:val="005C11A2"/>
    <w:rsid w:val="005C18A0"/>
    <w:rsid w:val="005C1B5C"/>
    <w:rsid w:val="005C1CAE"/>
    <w:rsid w:val="005C1F35"/>
    <w:rsid w:val="005C200B"/>
    <w:rsid w:val="005C2636"/>
    <w:rsid w:val="005C2DA1"/>
    <w:rsid w:val="005C2DD7"/>
    <w:rsid w:val="005C2FBC"/>
    <w:rsid w:val="005C30F4"/>
    <w:rsid w:val="005C3749"/>
    <w:rsid w:val="005C3791"/>
    <w:rsid w:val="005C386B"/>
    <w:rsid w:val="005C3878"/>
    <w:rsid w:val="005C3A2D"/>
    <w:rsid w:val="005C3C50"/>
    <w:rsid w:val="005C3CFE"/>
    <w:rsid w:val="005C40F8"/>
    <w:rsid w:val="005C48F2"/>
    <w:rsid w:val="005C4BCC"/>
    <w:rsid w:val="005C4E01"/>
    <w:rsid w:val="005C5190"/>
    <w:rsid w:val="005C51D4"/>
    <w:rsid w:val="005C5340"/>
    <w:rsid w:val="005C53C4"/>
    <w:rsid w:val="005C596D"/>
    <w:rsid w:val="005C59DF"/>
    <w:rsid w:val="005C5A6C"/>
    <w:rsid w:val="005C6016"/>
    <w:rsid w:val="005C6057"/>
    <w:rsid w:val="005C60F7"/>
    <w:rsid w:val="005C612C"/>
    <w:rsid w:val="005C6224"/>
    <w:rsid w:val="005C64E4"/>
    <w:rsid w:val="005C7040"/>
    <w:rsid w:val="005C74FB"/>
    <w:rsid w:val="005C7578"/>
    <w:rsid w:val="005C7B87"/>
    <w:rsid w:val="005C7C54"/>
    <w:rsid w:val="005C7FC3"/>
    <w:rsid w:val="005D038B"/>
    <w:rsid w:val="005D09CB"/>
    <w:rsid w:val="005D0D1B"/>
    <w:rsid w:val="005D0E50"/>
    <w:rsid w:val="005D13D1"/>
    <w:rsid w:val="005D1413"/>
    <w:rsid w:val="005D1439"/>
    <w:rsid w:val="005D14F4"/>
    <w:rsid w:val="005D153A"/>
    <w:rsid w:val="005D15FF"/>
    <w:rsid w:val="005D162B"/>
    <w:rsid w:val="005D1700"/>
    <w:rsid w:val="005D1751"/>
    <w:rsid w:val="005D190B"/>
    <w:rsid w:val="005D1B03"/>
    <w:rsid w:val="005D1B38"/>
    <w:rsid w:val="005D248E"/>
    <w:rsid w:val="005D25CF"/>
    <w:rsid w:val="005D2C55"/>
    <w:rsid w:val="005D2E3C"/>
    <w:rsid w:val="005D35D4"/>
    <w:rsid w:val="005D361F"/>
    <w:rsid w:val="005D37BD"/>
    <w:rsid w:val="005D39A5"/>
    <w:rsid w:val="005D3BB9"/>
    <w:rsid w:val="005D3EE2"/>
    <w:rsid w:val="005D3F6A"/>
    <w:rsid w:val="005D3FD7"/>
    <w:rsid w:val="005D4132"/>
    <w:rsid w:val="005D4643"/>
    <w:rsid w:val="005D4CF9"/>
    <w:rsid w:val="005D4D88"/>
    <w:rsid w:val="005D4FD7"/>
    <w:rsid w:val="005D5193"/>
    <w:rsid w:val="005D611E"/>
    <w:rsid w:val="005D6291"/>
    <w:rsid w:val="005D68F2"/>
    <w:rsid w:val="005D6950"/>
    <w:rsid w:val="005D6B37"/>
    <w:rsid w:val="005D6C38"/>
    <w:rsid w:val="005D6C5D"/>
    <w:rsid w:val="005D6E28"/>
    <w:rsid w:val="005D6FAB"/>
    <w:rsid w:val="005D71FA"/>
    <w:rsid w:val="005D73B0"/>
    <w:rsid w:val="005D753A"/>
    <w:rsid w:val="005D78C0"/>
    <w:rsid w:val="005D7D0E"/>
    <w:rsid w:val="005E01C3"/>
    <w:rsid w:val="005E026A"/>
    <w:rsid w:val="005E0410"/>
    <w:rsid w:val="005E0548"/>
    <w:rsid w:val="005E0693"/>
    <w:rsid w:val="005E0698"/>
    <w:rsid w:val="005E0C2C"/>
    <w:rsid w:val="005E0C94"/>
    <w:rsid w:val="005E0E60"/>
    <w:rsid w:val="005E119D"/>
    <w:rsid w:val="005E1339"/>
    <w:rsid w:val="005E1419"/>
    <w:rsid w:val="005E1525"/>
    <w:rsid w:val="005E1552"/>
    <w:rsid w:val="005E15E7"/>
    <w:rsid w:val="005E17CD"/>
    <w:rsid w:val="005E1C2C"/>
    <w:rsid w:val="005E1ED0"/>
    <w:rsid w:val="005E2193"/>
    <w:rsid w:val="005E2524"/>
    <w:rsid w:val="005E2DBA"/>
    <w:rsid w:val="005E2E99"/>
    <w:rsid w:val="005E328D"/>
    <w:rsid w:val="005E34C7"/>
    <w:rsid w:val="005E35A8"/>
    <w:rsid w:val="005E37A2"/>
    <w:rsid w:val="005E3B9C"/>
    <w:rsid w:val="005E3EB8"/>
    <w:rsid w:val="005E3EE0"/>
    <w:rsid w:val="005E3EE5"/>
    <w:rsid w:val="005E4724"/>
    <w:rsid w:val="005E481E"/>
    <w:rsid w:val="005E4EB4"/>
    <w:rsid w:val="005E5618"/>
    <w:rsid w:val="005E579D"/>
    <w:rsid w:val="005E5805"/>
    <w:rsid w:val="005E5CBA"/>
    <w:rsid w:val="005E5F00"/>
    <w:rsid w:val="005E5F2B"/>
    <w:rsid w:val="005E60C7"/>
    <w:rsid w:val="005E6208"/>
    <w:rsid w:val="005E626B"/>
    <w:rsid w:val="005E62F1"/>
    <w:rsid w:val="005E64CC"/>
    <w:rsid w:val="005E663D"/>
    <w:rsid w:val="005E690D"/>
    <w:rsid w:val="005E69BE"/>
    <w:rsid w:val="005E6B78"/>
    <w:rsid w:val="005E6F28"/>
    <w:rsid w:val="005E71D3"/>
    <w:rsid w:val="005E7338"/>
    <w:rsid w:val="005E74CF"/>
    <w:rsid w:val="005E75F1"/>
    <w:rsid w:val="005E76F9"/>
    <w:rsid w:val="005E7946"/>
    <w:rsid w:val="005E7956"/>
    <w:rsid w:val="005F033C"/>
    <w:rsid w:val="005F042F"/>
    <w:rsid w:val="005F044B"/>
    <w:rsid w:val="005F0750"/>
    <w:rsid w:val="005F0B23"/>
    <w:rsid w:val="005F0C98"/>
    <w:rsid w:val="005F0E0B"/>
    <w:rsid w:val="005F0FD5"/>
    <w:rsid w:val="005F0FEF"/>
    <w:rsid w:val="005F1130"/>
    <w:rsid w:val="005F124D"/>
    <w:rsid w:val="005F14D7"/>
    <w:rsid w:val="005F1885"/>
    <w:rsid w:val="005F18A0"/>
    <w:rsid w:val="005F1BAA"/>
    <w:rsid w:val="005F1DED"/>
    <w:rsid w:val="005F2380"/>
    <w:rsid w:val="005F2896"/>
    <w:rsid w:val="005F2AAC"/>
    <w:rsid w:val="005F2DDE"/>
    <w:rsid w:val="005F2E2B"/>
    <w:rsid w:val="005F2EF3"/>
    <w:rsid w:val="005F300E"/>
    <w:rsid w:val="005F327F"/>
    <w:rsid w:val="005F333E"/>
    <w:rsid w:val="005F3482"/>
    <w:rsid w:val="005F382F"/>
    <w:rsid w:val="005F38C9"/>
    <w:rsid w:val="005F3BA5"/>
    <w:rsid w:val="005F401F"/>
    <w:rsid w:val="005F4165"/>
    <w:rsid w:val="005F4389"/>
    <w:rsid w:val="005F45ED"/>
    <w:rsid w:val="005F4633"/>
    <w:rsid w:val="005F48CC"/>
    <w:rsid w:val="005F4A3D"/>
    <w:rsid w:val="005F4FBB"/>
    <w:rsid w:val="005F4FDD"/>
    <w:rsid w:val="005F5083"/>
    <w:rsid w:val="005F51FF"/>
    <w:rsid w:val="005F5254"/>
    <w:rsid w:val="005F525E"/>
    <w:rsid w:val="005F5672"/>
    <w:rsid w:val="005F589B"/>
    <w:rsid w:val="005F59F6"/>
    <w:rsid w:val="005F5A49"/>
    <w:rsid w:val="005F5AC1"/>
    <w:rsid w:val="005F5CD8"/>
    <w:rsid w:val="005F5FC2"/>
    <w:rsid w:val="005F5FED"/>
    <w:rsid w:val="005F61A5"/>
    <w:rsid w:val="005F6992"/>
    <w:rsid w:val="005F69F8"/>
    <w:rsid w:val="005F6A5D"/>
    <w:rsid w:val="005F6B32"/>
    <w:rsid w:val="005F6BB8"/>
    <w:rsid w:val="005F6E1C"/>
    <w:rsid w:val="005F7178"/>
    <w:rsid w:val="005F7644"/>
    <w:rsid w:val="005F767F"/>
    <w:rsid w:val="005F7971"/>
    <w:rsid w:val="005F7B3B"/>
    <w:rsid w:val="005F7C16"/>
    <w:rsid w:val="005F7D79"/>
    <w:rsid w:val="005F7F0A"/>
    <w:rsid w:val="005F7F3A"/>
    <w:rsid w:val="00600295"/>
    <w:rsid w:val="006004E3"/>
    <w:rsid w:val="00600603"/>
    <w:rsid w:val="006008A7"/>
    <w:rsid w:val="006008DE"/>
    <w:rsid w:val="006009DC"/>
    <w:rsid w:val="00600DE6"/>
    <w:rsid w:val="00600F8A"/>
    <w:rsid w:val="00601053"/>
    <w:rsid w:val="0060109D"/>
    <w:rsid w:val="00601239"/>
    <w:rsid w:val="00601653"/>
    <w:rsid w:val="00601904"/>
    <w:rsid w:val="00601A41"/>
    <w:rsid w:val="00601AF6"/>
    <w:rsid w:val="00601C93"/>
    <w:rsid w:val="00601D12"/>
    <w:rsid w:val="00601F16"/>
    <w:rsid w:val="00602137"/>
    <w:rsid w:val="0060282E"/>
    <w:rsid w:val="006029F1"/>
    <w:rsid w:val="00602C4E"/>
    <w:rsid w:val="00602CB0"/>
    <w:rsid w:val="00602F48"/>
    <w:rsid w:val="00603243"/>
    <w:rsid w:val="006033AD"/>
    <w:rsid w:val="006034D5"/>
    <w:rsid w:val="006038E5"/>
    <w:rsid w:val="006039F3"/>
    <w:rsid w:val="00603A4B"/>
    <w:rsid w:val="00603A7B"/>
    <w:rsid w:val="00603CA6"/>
    <w:rsid w:val="00603CB3"/>
    <w:rsid w:val="00603DA7"/>
    <w:rsid w:val="0060414C"/>
    <w:rsid w:val="006042E1"/>
    <w:rsid w:val="0060430A"/>
    <w:rsid w:val="006045EF"/>
    <w:rsid w:val="00604AC0"/>
    <w:rsid w:val="00604B8D"/>
    <w:rsid w:val="00604BC3"/>
    <w:rsid w:val="00604D37"/>
    <w:rsid w:val="00604DE5"/>
    <w:rsid w:val="00604ED7"/>
    <w:rsid w:val="00604EE1"/>
    <w:rsid w:val="00605536"/>
    <w:rsid w:val="006055B1"/>
    <w:rsid w:val="006056D6"/>
    <w:rsid w:val="00605C92"/>
    <w:rsid w:val="006066F7"/>
    <w:rsid w:val="006068E7"/>
    <w:rsid w:val="00606A79"/>
    <w:rsid w:val="00606CB9"/>
    <w:rsid w:val="00606F4A"/>
    <w:rsid w:val="0060788C"/>
    <w:rsid w:val="0060796F"/>
    <w:rsid w:val="00607A60"/>
    <w:rsid w:val="00607ADB"/>
    <w:rsid w:val="00610167"/>
    <w:rsid w:val="00610584"/>
    <w:rsid w:val="006106D3"/>
    <w:rsid w:val="00610AF4"/>
    <w:rsid w:val="00611084"/>
    <w:rsid w:val="0061131D"/>
    <w:rsid w:val="0061144C"/>
    <w:rsid w:val="00611527"/>
    <w:rsid w:val="006115BE"/>
    <w:rsid w:val="00611C21"/>
    <w:rsid w:val="00611CFA"/>
    <w:rsid w:val="00612215"/>
    <w:rsid w:val="00612892"/>
    <w:rsid w:val="00612A81"/>
    <w:rsid w:val="00612C3A"/>
    <w:rsid w:val="00612D73"/>
    <w:rsid w:val="00613157"/>
    <w:rsid w:val="00613355"/>
    <w:rsid w:val="006136B7"/>
    <w:rsid w:val="006139A6"/>
    <w:rsid w:val="00613E36"/>
    <w:rsid w:val="00613EAA"/>
    <w:rsid w:val="00613EC5"/>
    <w:rsid w:val="0061426C"/>
    <w:rsid w:val="006143C0"/>
    <w:rsid w:val="0061489C"/>
    <w:rsid w:val="00614B2D"/>
    <w:rsid w:val="00615138"/>
    <w:rsid w:val="0061517E"/>
    <w:rsid w:val="00615274"/>
    <w:rsid w:val="00615477"/>
    <w:rsid w:val="00615A27"/>
    <w:rsid w:val="00615AAC"/>
    <w:rsid w:val="00615B7F"/>
    <w:rsid w:val="00615FBC"/>
    <w:rsid w:val="0061600A"/>
    <w:rsid w:val="006164C1"/>
    <w:rsid w:val="006166D5"/>
    <w:rsid w:val="006167E4"/>
    <w:rsid w:val="00616A15"/>
    <w:rsid w:val="00616F1F"/>
    <w:rsid w:val="006172B0"/>
    <w:rsid w:val="0061730C"/>
    <w:rsid w:val="0061746D"/>
    <w:rsid w:val="006174C7"/>
    <w:rsid w:val="006175EA"/>
    <w:rsid w:val="0061774E"/>
    <w:rsid w:val="006179B8"/>
    <w:rsid w:val="006179D6"/>
    <w:rsid w:val="006179E7"/>
    <w:rsid w:val="00617BBA"/>
    <w:rsid w:val="00617FBA"/>
    <w:rsid w:val="00620092"/>
    <w:rsid w:val="006200C3"/>
    <w:rsid w:val="0062019F"/>
    <w:rsid w:val="0062022F"/>
    <w:rsid w:val="006202BE"/>
    <w:rsid w:val="006203CD"/>
    <w:rsid w:val="006206AB"/>
    <w:rsid w:val="00620703"/>
    <w:rsid w:val="00620775"/>
    <w:rsid w:val="00620A39"/>
    <w:rsid w:val="00620C1D"/>
    <w:rsid w:val="006216D2"/>
    <w:rsid w:val="00621A12"/>
    <w:rsid w:val="00621B96"/>
    <w:rsid w:val="00621CD1"/>
    <w:rsid w:val="00621E56"/>
    <w:rsid w:val="00621EB7"/>
    <w:rsid w:val="006223A2"/>
    <w:rsid w:val="00622501"/>
    <w:rsid w:val="006228A2"/>
    <w:rsid w:val="00622AA3"/>
    <w:rsid w:val="0062309F"/>
    <w:rsid w:val="00623508"/>
    <w:rsid w:val="00623720"/>
    <w:rsid w:val="00623996"/>
    <w:rsid w:val="00623A45"/>
    <w:rsid w:val="00623AA9"/>
    <w:rsid w:val="00623D01"/>
    <w:rsid w:val="0062470B"/>
    <w:rsid w:val="006247DF"/>
    <w:rsid w:val="00624A7D"/>
    <w:rsid w:val="00624B59"/>
    <w:rsid w:val="00624D30"/>
    <w:rsid w:val="00624D36"/>
    <w:rsid w:val="00624D76"/>
    <w:rsid w:val="00625215"/>
    <w:rsid w:val="00625AD2"/>
    <w:rsid w:val="00625D19"/>
    <w:rsid w:val="00625E3A"/>
    <w:rsid w:val="006261D2"/>
    <w:rsid w:val="006264AB"/>
    <w:rsid w:val="006264C1"/>
    <w:rsid w:val="006266C0"/>
    <w:rsid w:val="0062670D"/>
    <w:rsid w:val="00626DAD"/>
    <w:rsid w:val="00626ED1"/>
    <w:rsid w:val="00626FAF"/>
    <w:rsid w:val="00627095"/>
    <w:rsid w:val="00627635"/>
    <w:rsid w:val="00627964"/>
    <w:rsid w:val="00627E8C"/>
    <w:rsid w:val="006301F7"/>
    <w:rsid w:val="006302F0"/>
    <w:rsid w:val="00630353"/>
    <w:rsid w:val="00630497"/>
    <w:rsid w:val="0063053F"/>
    <w:rsid w:val="00630691"/>
    <w:rsid w:val="006306CE"/>
    <w:rsid w:val="00630882"/>
    <w:rsid w:val="00630B35"/>
    <w:rsid w:val="00630C8F"/>
    <w:rsid w:val="00630E41"/>
    <w:rsid w:val="00631053"/>
    <w:rsid w:val="00631456"/>
    <w:rsid w:val="00631580"/>
    <w:rsid w:val="00631665"/>
    <w:rsid w:val="00631780"/>
    <w:rsid w:val="006319E5"/>
    <w:rsid w:val="00631AB1"/>
    <w:rsid w:val="00631BCF"/>
    <w:rsid w:val="00631D09"/>
    <w:rsid w:val="00631FAF"/>
    <w:rsid w:val="0063203F"/>
    <w:rsid w:val="0063214A"/>
    <w:rsid w:val="00632511"/>
    <w:rsid w:val="00632B0C"/>
    <w:rsid w:val="00633135"/>
    <w:rsid w:val="00633251"/>
    <w:rsid w:val="00633514"/>
    <w:rsid w:val="00633813"/>
    <w:rsid w:val="006338DD"/>
    <w:rsid w:val="006339CA"/>
    <w:rsid w:val="00633AD2"/>
    <w:rsid w:val="00633E32"/>
    <w:rsid w:val="00633EA1"/>
    <w:rsid w:val="006342E5"/>
    <w:rsid w:val="006345E6"/>
    <w:rsid w:val="006346BC"/>
    <w:rsid w:val="00634D54"/>
    <w:rsid w:val="00634E10"/>
    <w:rsid w:val="00634E51"/>
    <w:rsid w:val="00634EA2"/>
    <w:rsid w:val="00634F54"/>
    <w:rsid w:val="006350C2"/>
    <w:rsid w:val="006351CA"/>
    <w:rsid w:val="00635309"/>
    <w:rsid w:val="006354AE"/>
    <w:rsid w:val="00635626"/>
    <w:rsid w:val="00635640"/>
    <w:rsid w:val="006358D2"/>
    <w:rsid w:val="006359F7"/>
    <w:rsid w:val="00635B56"/>
    <w:rsid w:val="006361A9"/>
    <w:rsid w:val="006364FC"/>
    <w:rsid w:val="0063657C"/>
    <w:rsid w:val="006367D5"/>
    <w:rsid w:val="00636B5D"/>
    <w:rsid w:val="00636C3D"/>
    <w:rsid w:val="00637226"/>
    <w:rsid w:val="006374E4"/>
    <w:rsid w:val="00637FBE"/>
    <w:rsid w:val="00637FEA"/>
    <w:rsid w:val="006400D8"/>
    <w:rsid w:val="006400EF"/>
    <w:rsid w:val="0064016E"/>
    <w:rsid w:val="006401B7"/>
    <w:rsid w:val="00640253"/>
    <w:rsid w:val="0064025E"/>
    <w:rsid w:val="00640791"/>
    <w:rsid w:val="006409B0"/>
    <w:rsid w:val="00640BEA"/>
    <w:rsid w:val="00640ECC"/>
    <w:rsid w:val="00640EE5"/>
    <w:rsid w:val="00640F5F"/>
    <w:rsid w:val="0064121A"/>
    <w:rsid w:val="0064145E"/>
    <w:rsid w:val="00641693"/>
    <w:rsid w:val="006419AA"/>
    <w:rsid w:val="00641A8B"/>
    <w:rsid w:val="00641E4D"/>
    <w:rsid w:val="00642020"/>
    <w:rsid w:val="006420A1"/>
    <w:rsid w:val="00642202"/>
    <w:rsid w:val="0064223A"/>
    <w:rsid w:val="0064271E"/>
    <w:rsid w:val="0064298B"/>
    <w:rsid w:val="00642C90"/>
    <w:rsid w:val="00642D8C"/>
    <w:rsid w:val="00642DB6"/>
    <w:rsid w:val="00642E7C"/>
    <w:rsid w:val="00642F7C"/>
    <w:rsid w:val="0064300B"/>
    <w:rsid w:val="00643083"/>
    <w:rsid w:val="00643586"/>
    <w:rsid w:val="006437F2"/>
    <w:rsid w:val="00643FF7"/>
    <w:rsid w:val="006440D0"/>
    <w:rsid w:val="006440EF"/>
    <w:rsid w:val="0064417B"/>
    <w:rsid w:val="006444DB"/>
    <w:rsid w:val="0064489A"/>
    <w:rsid w:val="00644CFF"/>
    <w:rsid w:val="0064517F"/>
    <w:rsid w:val="006451AC"/>
    <w:rsid w:val="006453C3"/>
    <w:rsid w:val="006455D7"/>
    <w:rsid w:val="00645865"/>
    <w:rsid w:val="0064597C"/>
    <w:rsid w:val="006459EA"/>
    <w:rsid w:val="00645C21"/>
    <w:rsid w:val="00645C58"/>
    <w:rsid w:val="00646178"/>
    <w:rsid w:val="00646292"/>
    <w:rsid w:val="0064662C"/>
    <w:rsid w:val="00646669"/>
    <w:rsid w:val="0064681B"/>
    <w:rsid w:val="0064704E"/>
    <w:rsid w:val="00647364"/>
    <w:rsid w:val="006478F2"/>
    <w:rsid w:val="00647F2D"/>
    <w:rsid w:val="00650312"/>
    <w:rsid w:val="0065074B"/>
    <w:rsid w:val="006508D9"/>
    <w:rsid w:val="00650E62"/>
    <w:rsid w:val="0065126A"/>
    <w:rsid w:val="00651548"/>
    <w:rsid w:val="0065181C"/>
    <w:rsid w:val="00651F6D"/>
    <w:rsid w:val="006522BE"/>
    <w:rsid w:val="006524CC"/>
    <w:rsid w:val="006524D7"/>
    <w:rsid w:val="0065250A"/>
    <w:rsid w:val="00652764"/>
    <w:rsid w:val="0065277D"/>
    <w:rsid w:val="00652935"/>
    <w:rsid w:val="00652AB5"/>
    <w:rsid w:val="00652B03"/>
    <w:rsid w:val="00652BE8"/>
    <w:rsid w:val="00652DDF"/>
    <w:rsid w:val="006530A0"/>
    <w:rsid w:val="006534A3"/>
    <w:rsid w:val="0065358C"/>
    <w:rsid w:val="006535C1"/>
    <w:rsid w:val="006535D2"/>
    <w:rsid w:val="00653607"/>
    <w:rsid w:val="0065390A"/>
    <w:rsid w:val="00653A40"/>
    <w:rsid w:val="00653ADB"/>
    <w:rsid w:val="006542A4"/>
    <w:rsid w:val="006546A8"/>
    <w:rsid w:val="0065483D"/>
    <w:rsid w:val="00654B66"/>
    <w:rsid w:val="00654C4F"/>
    <w:rsid w:val="006557CC"/>
    <w:rsid w:val="0065583A"/>
    <w:rsid w:val="00655843"/>
    <w:rsid w:val="00655DC6"/>
    <w:rsid w:val="0065629C"/>
    <w:rsid w:val="00656AE8"/>
    <w:rsid w:val="00656FA8"/>
    <w:rsid w:val="00657261"/>
    <w:rsid w:val="006573CA"/>
    <w:rsid w:val="00657961"/>
    <w:rsid w:val="00657A6A"/>
    <w:rsid w:val="00657F10"/>
    <w:rsid w:val="00660064"/>
    <w:rsid w:val="006600F7"/>
    <w:rsid w:val="00660341"/>
    <w:rsid w:val="00660373"/>
    <w:rsid w:val="00660384"/>
    <w:rsid w:val="006609F9"/>
    <w:rsid w:val="00660C5E"/>
    <w:rsid w:val="00660D6F"/>
    <w:rsid w:val="00660E2D"/>
    <w:rsid w:val="006612B4"/>
    <w:rsid w:val="00661571"/>
    <w:rsid w:val="00661ED9"/>
    <w:rsid w:val="00661EDD"/>
    <w:rsid w:val="0066210E"/>
    <w:rsid w:val="00662248"/>
    <w:rsid w:val="00662427"/>
    <w:rsid w:val="006626E1"/>
    <w:rsid w:val="006629C8"/>
    <w:rsid w:val="00662C3A"/>
    <w:rsid w:val="00662DB7"/>
    <w:rsid w:val="00662E8A"/>
    <w:rsid w:val="00663027"/>
    <w:rsid w:val="00663035"/>
    <w:rsid w:val="00663177"/>
    <w:rsid w:val="00663355"/>
    <w:rsid w:val="006634A6"/>
    <w:rsid w:val="00663E46"/>
    <w:rsid w:val="006640BF"/>
    <w:rsid w:val="00664163"/>
    <w:rsid w:val="006642F8"/>
    <w:rsid w:val="0066432A"/>
    <w:rsid w:val="00664396"/>
    <w:rsid w:val="006647C8"/>
    <w:rsid w:val="00664BD1"/>
    <w:rsid w:val="00664CFD"/>
    <w:rsid w:val="006654D1"/>
    <w:rsid w:val="006655DB"/>
    <w:rsid w:val="00665624"/>
    <w:rsid w:val="00665A40"/>
    <w:rsid w:val="00665DAE"/>
    <w:rsid w:val="00665E61"/>
    <w:rsid w:val="006661FE"/>
    <w:rsid w:val="0066632A"/>
    <w:rsid w:val="00666605"/>
    <w:rsid w:val="006668FF"/>
    <w:rsid w:val="00666D41"/>
    <w:rsid w:val="00666D75"/>
    <w:rsid w:val="00666FA8"/>
    <w:rsid w:val="00666FB1"/>
    <w:rsid w:val="00667199"/>
    <w:rsid w:val="006671B9"/>
    <w:rsid w:val="0066721F"/>
    <w:rsid w:val="0066737D"/>
    <w:rsid w:val="006678ED"/>
    <w:rsid w:val="00667B61"/>
    <w:rsid w:val="00670009"/>
    <w:rsid w:val="006701FD"/>
    <w:rsid w:val="0067023C"/>
    <w:rsid w:val="00670926"/>
    <w:rsid w:val="00670A1D"/>
    <w:rsid w:val="00670E35"/>
    <w:rsid w:val="0067116B"/>
    <w:rsid w:val="0067117A"/>
    <w:rsid w:val="006712FD"/>
    <w:rsid w:val="00671701"/>
    <w:rsid w:val="006719A4"/>
    <w:rsid w:val="00671E1F"/>
    <w:rsid w:val="00671EB1"/>
    <w:rsid w:val="006723B5"/>
    <w:rsid w:val="0067248C"/>
    <w:rsid w:val="00672552"/>
    <w:rsid w:val="00672658"/>
    <w:rsid w:val="006729B8"/>
    <w:rsid w:val="00672B80"/>
    <w:rsid w:val="00672C1B"/>
    <w:rsid w:val="006739CE"/>
    <w:rsid w:val="00673A63"/>
    <w:rsid w:val="00673FD7"/>
    <w:rsid w:val="00674AA0"/>
    <w:rsid w:val="00674AC1"/>
    <w:rsid w:val="00674BFB"/>
    <w:rsid w:val="00675105"/>
    <w:rsid w:val="0067511E"/>
    <w:rsid w:val="00675163"/>
    <w:rsid w:val="0067520A"/>
    <w:rsid w:val="006757F0"/>
    <w:rsid w:val="00675BE7"/>
    <w:rsid w:val="00675E73"/>
    <w:rsid w:val="00675EB5"/>
    <w:rsid w:val="0067612B"/>
    <w:rsid w:val="006764AA"/>
    <w:rsid w:val="006767FB"/>
    <w:rsid w:val="006768E7"/>
    <w:rsid w:val="00676DFB"/>
    <w:rsid w:val="00676EEC"/>
    <w:rsid w:val="00676FF0"/>
    <w:rsid w:val="00677123"/>
    <w:rsid w:val="00677160"/>
    <w:rsid w:val="006773C0"/>
    <w:rsid w:val="00677551"/>
    <w:rsid w:val="006775D0"/>
    <w:rsid w:val="00677796"/>
    <w:rsid w:val="006777C2"/>
    <w:rsid w:val="00677896"/>
    <w:rsid w:val="006778A7"/>
    <w:rsid w:val="00677CC6"/>
    <w:rsid w:val="00680150"/>
    <w:rsid w:val="006804DD"/>
    <w:rsid w:val="00680840"/>
    <w:rsid w:val="006809C1"/>
    <w:rsid w:val="00680A24"/>
    <w:rsid w:val="00680B59"/>
    <w:rsid w:val="00681105"/>
    <w:rsid w:val="00681426"/>
    <w:rsid w:val="00681AC4"/>
    <w:rsid w:val="00681C0D"/>
    <w:rsid w:val="00681D49"/>
    <w:rsid w:val="00681F1B"/>
    <w:rsid w:val="006822C8"/>
    <w:rsid w:val="006823BA"/>
    <w:rsid w:val="0068247F"/>
    <w:rsid w:val="00682636"/>
    <w:rsid w:val="0068271D"/>
    <w:rsid w:val="00682797"/>
    <w:rsid w:val="006829EC"/>
    <w:rsid w:val="00682F99"/>
    <w:rsid w:val="0068301F"/>
    <w:rsid w:val="00683709"/>
    <w:rsid w:val="006837E3"/>
    <w:rsid w:val="00683AFF"/>
    <w:rsid w:val="00683D4F"/>
    <w:rsid w:val="00683F06"/>
    <w:rsid w:val="006841A0"/>
    <w:rsid w:val="006841C0"/>
    <w:rsid w:val="00684577"/>
    <w:rsid w:val="00685A9B"/>
    <w:rsid w:val="00685E15"/>
    <w:rsid w:val="00685F1A"/>
    <w:rsid w:val="006862FD"/>
    <w:rsid w:val="00686393"/>
    <w:rsid w:val="0068645C"/>
    <w:rsid w:val="00686980"/>
    <w:rsid w:val="00686C0A"/>
    <w:rsid w:val="00686D35"/>
    <w:rsid w:val="00686F72"/>
    <w:rsid w:val="006873B6"/>
    <w:rsid w:val="006874F9"/>
    <w:rsid w:val="0068763C"/>
    <w:rsid w:val="00687727"/>
    <w:rsid w:val="00687875"/>
    <w:rsid w:val="00687DE0"/>
    <w:rsid w:val="00687F6C"/>
    <w:rsid w:val="00690352"/>
    <w:rsid w:val="006908BD"/>
    <w:rsid w:val="0069093F"/>
    <w:rsid w:val="00690FCB"/>
    <w:rsid w:val="0069103D"/>
    <w:rsid w:val="0069130F"/>
    <w:rsid w:val="0069184F"/>
    <w:rsid w:val="00691919"/>
    <w:rsid w:val="00691AB2"/>
    <w:rsid w:val="00691EEB"/>
    <w:rsid w:val="0069220E"/>
    <w:rsid w:val="00692859"/>
    <w:rsid w:val="0069285E"/>
    <w:rsid w:val="00692DF5"/>
    <w:rsid w:val="00692F48"/>
    <w:rsid w:val="00692FBC"/>
    <w:rsid w:val="006930B4"/>
    <w:rsid w:val="0069316B"/>
    <w:rsid w:val="00693966"/>
    <w:rsid w:val="00694731"/>
    <w:rsid w:val="00694736"/>
    <w:rsid w:val="00694B20"/>
    <w:rsid w:val="00694C09"/>
    <w:rsid w:val="00695413"/>
    <w:rsid w:val="006955B2"/>
    <w:rsid w:val="006956F8"/>
    <w:rsid w:val="00695CD8"/>
    <w:rsid w:val="00695F0C"/>
    <w:rsid w:val="00695FF7"/>
    <w:rsid w:val="006966EE"/>
    <w:rsid w:val="0069683E"/>
    <w:rsid w:val="00696B96"/>
    <w:rsid w:val="00696D17"/>
    <w:rsid w:val="00696F2C"/>
    <w:rsid w:val="00697047"/>
    <w:rsid w:val="006970DF"/>
    <w:rsid w:val="006971FD"/>
    <w:rsid w:val="00697684"/>
    <w:rsid w:val="00697B0C"/>
    <w:rsid w:val="00697FA5"/>
    <w:rsid w:val="006A0810"/>
    <w:rsid w:val="006A094E"/>
    <w:rsid w:val="006A0AA2"/>
    <w:rsid w:val="006A0B38"/>
    <w:rsid w:val="006A0C2C"/>
    <w:rsid w:val="006A0C49"/>
    <w:rsid w:val="006A14D1"/>
    <w:rsid w:val="006A1602"/>
    <w:rsid w:val="006A1D63"/>
    <w:rsid w:val="006A225F"/>
    <w:rsid w:val="006A2393"/>
    <w:rsid w:val="006A23EF"/>
    <w:rsid w:val="006A259A"/>
    <w:rsid w:val="006A25D8"/>
    <w:rsid w:val="006A28EC"/>
    <w:rsid w:val="006A2A45"/>
    <w:rsid w:val="006A2BF0"/>
    <w:rsid w:val="006A3004"/>
    <w:rsid w:val="006A3048"/>
    <w:rsid w:val="006A3087"/>
    <w:rsid w:val="006A3117"/>
    <w:rsid w:val="006A322C"/>
    <w:rsid w:val="006A3499"/>
    <w:rsid w:val="006A35AD"/>
    <w:rsid w:val="006A3701"/>
    <w:rsid w:val="006A3743"/>
    <w:rsid w:val="006A39C5"/>
    <w:rsid w:val="006A3B69"/>
    <w:rsid w:val="006A3D50"/>
    <w:rsid w:val="006A40BA"/>
    <w:rsid w:val="006A4383"/>
    <w:rsid w:val="006A462B"/>
    <w:rsid w:val="006A4958"/>
    <w:rsid w:val="006A49CD"/>
    <w:rsid w:val="006A4C7E"/>
    <w:rsid w:val="006A4E0C"/>
    <w:rsid w:val="006A5484"/>
    <w:rsid w:val="006A54B0"/>
    <w:rsid w:val="006A56C2"/>
    <w:rsid w:val="006A5800"/>
    <w:rsid w:val="006A6A90"/>
    <w:rsid w:val="006A6D64"/>
    <w:rsid w:val="006A6F4D"/>
    <w:rsid w:val="006A71A5"/>
    <w:rsid w:val="006A7517"/>
    <w:rsid w:val="006A7A19"/>
    <w:rsid w:val="006A7A32"/>
    <w:rsid w:val="006A7C60"/>
    <w:rsid w:val="006B0570"/>
    <w:rsid w:val="006B093D"/>
    <w:rsid w:val="006B0A25"/>
    <w:rsid w:val="006B0FCB"/>
    <w:rsid w:val="006B1165"/>
    <w:rsid w:val="006B16D9"/>
    <w:rsid w:val="006B1AA1"/>
    <w:rsid w:val="006B1D61"/>
    <w:rsid w:val="006B2276"/>
    <w:rsid w:val="006B243F"/>
    <w:rsid w:val="006B268C"/>
    <w:rsid w:val="006B272F"/>
    <w:rsid w:val="006B275E"/>
    <w:rsid w:val="006B2894"/>
    <w:rsid w:val="006B2A28"/>
    <w:rsid w:val="006B2AEF"/>
    <w:rsid w:val="006B2B8C"/>
    <w:rsid w:val="006B2C93"/>
    <w:rsid w:val="006B2E52"/>
    <w:rsid w:val="006B2E9F"/>
    <w:rsid w:val="006B31E4"/>
    <w:rsid w:val="006B3601"/>
    <w:rsid w:val="006B3AF9"/>
    <w:rsid w:val="006B3C1F"/>
    <w:rsid w:val="006B3C56"/>
    <w:rsid w:val="006B3D2B"/>
    <w:rsid w:val="006B406E"/>
    <w:rsid w:val="006B4515"/>
    <w:rsid w:val="006B466B"/>
    <w:rsid w:val="006B46ED"/>
    <w:rsid w:val="006B4A7F"/>
    <w:rsid w:val="006B4F24"/>
    <w:rsid w:val="006B4FA3"/>
    <w:rsid w:val="006B547E"/>
    <w:rsid w:val="006B582C"/>
    <w:rsid w:val="006B5994"/>
    <w:rsid w:val="006B59CC"/>
    <w:rsid w:val="006B5CCD"/>
    <w:rsid w:val="006B5DC0"/>
    <w:rsid w:val="006B5F60"/>
    <w:rsid w:val="006B6065"/>
    <w:rsid w:val="006B6128"/>
    <w:rsid w:val="006B68ED"/>
    <w:rsid w:val="006B6A31"/>
    <w:rsid w:val="006B6B36"/>
    <w:rsid w:val="006B6DCA"/>
    <w:rsid w:val="006B70F4"/>
    <w:rsid w:val="006B711E"/>
    <w:rsid w:val="006B712B"/>
    <w:rsid w:val="006B740E"/>
    <w:rsid w:val="006B74B9"/>
    <w:rsid w:val="006B75AF"/>
    <w:rsid w:val="006B7A23"/>
    <w:rsid w:val="006B7AD7"/>
    <w:rsid w:val="006B7ADF"/>
    <w:rsid w:val="006C0122"/>
    <w:rsid w:val="006C0219"/>
    <w:rsid w:val="006C035A"/>
    <w:rsid w:val="006C047F"/>
    <w:rsid w:val="006C0507"/>
    <w:rsid w:val="006C0889"/>
    <w:rsid w:val="006C09DE"/>
    <w:rsid w:val="006C0DB9"/>
    <w:rsid w:val="006C0E6D"/>
    <w:rsid w:val="006C1426"/>
    <w:rsid w:val="006C1501"/>
    <w:rsid w:val="006C1538"/>
    <w:rsid w:val="006C181A"/>
    <w:rsid w:val="006C191F"/>
    <w:rsid w:val="006C1B1A"/>
    <w:rsid w:val="006C1F37"/>
    <w:rsid w:val="006C25C4"/>
    <w:rsid w:val="006C277C"/>
    <w:rsid w:val="006C28E1"/>
    <w:rsid w:val="006C2BF8"/>
    <w:rsid w:val="006C2C4B"/>
    <w:rsid w:val="006C33B8"/>
    <w:rsid w:val="006C379E"/>
    <w:rsid w:val="006C3BBD"/>
    <w:rsid w:val="006C3C24"/>
    <w:rsid w:val="006C3C71"/>
    <w:rsid w:val="006C3FA1"/>
    <w:rsid w:val="006C4707"/>
    <w:rsid w:val="006C4CC2"/>
    <w:rsid w:val="006C4D7B"/>
    <w:rsid w:val="006C50C4"/>
    <w:rsid w:val="006C5131"/>
    <w:rsid w:val="006C5174"/>
    <w:rsid w:val="006C5887"/>
    <w:rsid w:val="006C5C4F"/>
    <w:rsid w:val="006C61F9"/>
    <w:rsid w:val="006C64F4"/>
    <w:rsid w:val="006C6F0E"/>
    <w:rsid w:val="006C7452"/>
    <w:rsid w:val="006C762B"/>
    <w:rsid w:val="006C7D03"/>
    <w:rsid w:val="006C7E1C"/>
    <w:rsid w:val="006D00F6"/>
    <w:rsid w:val="006D011C"/>
    <w:rsid w:val="006D028D"/>
    <w:rsid w:val="006D0584"/>
    <w:rsid w:val="006D0616"/>
    <w:rsid w:val="006D0636"/>
    <w:rsid w:val="006D0644"/>
    <w:rsid w:val="006D07B2"/>
    <w:rsid w:val="006D0974"/>
    <w:rsid w:val="006D1029"/>
    <w:rsid w:val="006D1058"/>
    <w:rsid w:val="006D106F"/>
    <w:rsid w:val="006D11D6"/>
    <w:rsid w:val="006D1268"/>
    <w:rsid w:val="006D12C7"/>
    <w:rsid w:val="006D12EE"/>
    <w:rsid w:val="006D1ED0"/>
    <w:rsid w:val="006D214E"/>
    <w:rsid w:val="006D23EC"/>
    <w:rsid w:val="006D242B"/>
    <w:rsid w:val="006D2577"/>
    <w:rsid w:val="006D2626"/>
    <w:rsid w:val="006D286B"/>
    <w:rsid w:val="006D2882"/>
    <w:rsid w:val="006D2B86"/>
    <w:rsid w:val="006D34BA"/>
    <w:rsid w:val="006D34CD"/>
    <w:rsid w:val="006D377E"/>
    <w:rsid w:val="006D3783"/>
    <w:rsid w:val="006D3B88"/>
    <w:rsid w:val="006D3E33"/>
    <w:rsid w:val="006D409A"/>
    <w:rsid w:val="006D40E5"/>
    <w:rsid w:val="006D41B9"/>
    <w:rsid w:val="006D427F"/>
    <w:rsid w:val="006D43C8"/>
    <w:rsid w:val="006D44D5"/>
    <w:rsid w:val="006D470B"/>
    <w:rsid w:val="006D475D"/>
    <w:rsid w:val="006D497E"/>
    <w:rsid w:val="006D4AA0"/>
    <w:rsid w:val="006D4AF8"/>
    <w:rsid w:val="006D4BA6"/>
    <w:rsid w:val="006D4CC4"/>
    <w:rsid w:val="006D4EE4"/>
    <w:rsid w:val="006D4FE3"/>
    <w:rsid w:val="006D5001"/>
    <w:rsid w:val="006D507C"/>
    <w:rsid w:val="006D53D9"/>
    <w:rsid w:val="006D5461"/>
    <w:rsid w:val="006D5545"/>
    <w:rsid w:val="006D57FD"/>
    <w:rsid w:val="006D5827"/>
    <w:rsid w:val="006D58DA"/>
    <w:rsid w:val="006D5924"/>
    <w:rsid w:val="006D5A1A"/>
    <w:rsid w:val="006D5CCE"/>
    <w:rsid w:val="006D5F83"/>
    <w:rsid w:val="006D6117"/>
    <w:rsid w:val="006D6128"/>
    <w:rsid w:val="006D628E"/>
    <w:rsid w:val="006D6457"/>
    <w:rsid w:val="006D64C7"/>
    <w:rsid w:val="006D661C"/>
    <w:rsid w:val="006D667E"/>
    <w:rsid w:val="006D67B4"/>
    <w:rsid w:val="006D6879"/>
    <w:rsid w:val="006D69B1"/>
    <w:rsid w:val="006D6D06"/>
    <w:rsid w:val="006D7065"/>
    <w:rsid w:val="006D71BB"/>
    <w:rsid w:val="006D7723"/>
    <w:rsid w:val="006D779A"/>
    <w:rsid w:val="006D7848"/>
    <w:rsid w:val="006D7AA0"/>
    <w:rsid w:val="006D7FC7"/>
    <w:rsid w:val="006E0476"/>
    <w:rsid w:val="006E08D6"/>
    <w:rsid w:val="006E0A31"/>
    <w:rsid w:val="006E10DF"/>
    <w:rsid w:val="006E1873"/>
    <w:rsid w:val="006E1CAE"/>
    <w:rsid w:val="006E1EE2"/>
    <w:rsid w:val="006E1EF4"/>
    <w:rsid w:val="006E275B"/>
    <w:rsid w:val="006E276E"/>
    <w:rsid w:val="006E283C"/>
    <w:rsid w:val="006E29A0"/>
    <w:rsid w:val="006E2CC0"/>
    <w:rsid w:val="006E2D0E"/>
    <w:rsid w:val="006E2D59"/>
    <w:rsid w:val="006E324B"/>
    <w:rsid w:val="006E337D"/>
    <w:rsid w:val="006E35C6"/>
    <w:rsid w:val="006E3647"/>
    <w:rsid w:val="006E36BE"/>
    <w:rsid w:val="006E3CE9"/>
    <w:rsid w:val="006E3DFC"/>
    <w:rsid w:val="006E3E82"/>
    <w:rsid w:val="006E3FAA"/>
    <w:rsid w:val="006E4047"/>
    <w:rsid w:val="006E4397"/>
    <w:rsid w:val="006E45F0"/>
    <w:rsid w:val="006E4A01"/>
    <w:rsid w:val="006E4C1C"/>
    <w:rsid w:val="006E511D"/>
    <w:rsid w:val="006E5456"/>
    <w:rsid w:val="006E5AA9"/>
    <w:rsid w:val="006E5C30"/>
    <w:rsid w:val="006E5E69"/>
    <w:rsid w:val="006E607F"/>
    <w:rsid w:val="006E6C36"/>
    <w:rsid w:val="006E6E1E"/>
    <w:rsid w:val="006E6E83"/>
    <w:rsid w:val="006E70AF"/>
    <w:rsid w:val="006E772A"/>
    <w:rsid w:val="006E7836"/>
    <w:rsid w:val="006E78F6"/>
    <w:rsid w:val="006E7B5E"/>
    <w:rsid w:val="006E7CAF"/>
    <w:rsid w:val="006E7F98"/>
    <w:rsid w:val="006F0036"/>
    <w:rsid w:val="006F06A4"/>
    <w:rsid w:val="006F095F"/>
    <w:rsid w:val="006F0A71"/>
    <w:rsid w:val="006F0A94"/>
    <w:rsid w:val="006F0E71"/>
    <w:rsid w:val="006F113F"/>
    <w:rsid w:val="006F1690"/>
    <w:rsid w:val="006F1A56"/>
    <w:rsid w:val="006F1BAB"/>
    <w:rsid w:val="006F1EE8"/>
    <w:rsid w:val="006F1F1F"/>
    <w:rsid w:val="006F2322"/>
    <w:rsid w:val="006F24A0"/>
    <w:rsid w:val="006F2952"/>
    <w:rsid w:val="006F2A37"/>
    <w:rsid w:val="006F2EDB"/>
    <w:rsid w:val="006F2EF9"/>
    <w:rsid w:val="006F3051"/>
    <w:rsid w:val="006F30B4"/>
    <w:rsid w:val="006F31CC"/>
    <w:rsid w:val="006F31D2"/>
    <w:rsid w:val="006F37F9"/>
    <w:rsid w:val="006F38A4"/>
    <w:rsid w:val="006F39AD"/>
    <w:rsid w:val="006F4058"/>
    <w:rsid w:val="006F413E"/>
    <w:rsid w:val="006F438A"/>
    <w:rsid w:val="006F44C8"/>
    <w:rsid w:val="006F45FB"/>
    <w:rsid w:val="006F46A5"/>
    <w:rsid w:val="006F46B8"/>
    <w:rsid w:val="006F4750"/>
    <w:rsid w:val="006F4983"/>
    <w:rsid w:val="006F4C46"/>
    <w:rsid w:val="006F4CA9"/>
    <w:rsid w:val="006F5150"/>
    <w:rsid w:val="006F52ED"/>
    <w:rsid w:val="006F56EC"/>
    <w:rsid w:val="006F57FC"/>
    <w:rsid w:val="006F589D"/>
    <w:rsid w:val="006F59EC"/>
    <w:rsid w:val="006F5E7D"/>
    <w:rsid w:val="006F5F07"/>
    <w:rsid w:val="006F642A"/>
    <w:rsid w:val="006F6804"/>
    <w:rsid w:val="006F6888"/>
    <w:rsid w:val="006F6E4E"/>
    <w:rsid w:val="006F6ECD"/>
    <w:rsid w:val="006F72BA"/>
    <w:rsid w:val="006F74A4"/>
    <w:rsid w:val="006F7588"/>
    <w:rsid w:val="007000D3"/>
    <w:rsid w:val="00700697"/>
    <w:rsid w:val="0070075E"/>
    <w:rsid w:val="007007DA"/>
    <w:rsid w:val="0070094D"/>
    <w:rsid w:val="00700997"/>
    <w:rsid w:val="00700B44"/>
    <w:rsid w:val="00700BFC"/>
    <w:rsid w:val="00700E10"/>
    <w:rsid w:val="00700E86"/>
    <w:rsid w:val="00701127"/>
    <w:rsid w:val="007011F8"/>
    <w:rsid w:val="0070135E"/>
    <w:rsid w:val="007017DE"/>
    <w:rsid w:val="007019B9"/>
    <w:rsid w:val="00702133"/>
    <w:rsid w:val="0070240C"/>
    <w:rsid w:val="0070243B"/>
    <w:rsid w:val="00702691"/>
    <w:rsid w:val="00702883"/>
    <w:rsid w:val="00702A20"/>
    <w:rsid w:val="00702B39"/>
    <w:rsid w:val="00702C60"/>
    <w:rsid w:val="00702D85"/>
    <w:rsid w:val="0070320F"/>
    <w:rsid w:val="0070358D"/>
    <w:rsid w:val="007036E2"/>
    <w:rsid w:val="007038EC"/>
    <w:rsid w:val="00703ABB"/>
    <w:rsid w:val="00704215"/>
    <w:rsid w:val="00704619"/>
    <w:rsid w:val="00704883"/>
    <w:rsid w:val="00704D62"/>
    <w:rsid w:val="00704E06"/>
    <w:rsid w:val="007050BE"/>
    <w:rsid w:val="0070522F"/>
    <w:rsid w:val="00705637"/>
    <w:rsid w:val="00705A28"/>
    <w:rsid w:val="00705A9A"/>
    <w:rsid w:val="00705BB2"/>
    <w:rsid w:val="00705E95"/>
    <w:rsid w:val="00705F2B"/>
    <w:rsid w:val="00705F46"/>
    <w:rsid w:val="0070608B"/>
    <w:rsid w:val="007062B9"/>
    <w:rsid w:val="007068B4"/>
    <w:rsid w:val="0070704A"/>
    <w:rsid w:val="0070733A"/>
    <w:rsid w:val="00707666"/>
    <w:rsid w:val="00707967"/>
    <w:rsid w:val="00707B48"/>
    <w:rsid w:val="00707C15"/>
    <w:rsid w:val="00707DCE"/>
    <w:rsid w:val="00707E03"/>
    <w:rsid w:val="00707FF8"/>
    <w:rsid w:val="0071030D"/>
    <w:rsid w:val="00710638"/>
    <w:rsid w:val="0071091A"/>
    <w:rsid w:val="00710D72"/>
    <w:rsid w:val="00710E35"/>
    <w:rsid w:val="00711152"/>
    <w:rsid w:val="00711344"/>
    <w:rsid w:val="007113F0"/>
    <w:rsid w:val="00711605"/>
    <w:rsid w:val="00711606"/>
    <w:rsid w:val="007118A4"/>
    <w:rsid w:val="00711B13"/>
    <w:rsid w:val="00711F3D"/>
    <w:rsid w:val="007124F3"/>
    <w:rsid w:val="0071258D"/>
    <w:rsid w:val="007125CA"/>
    <w:rsid w:val="0071284E"/>
    <w:rsid w:val="00712A6F"/>
    <w:rsid w:val="0071300E"/>
    <w:rsid w:val="00713122"/>
    <w:rsid w:val="00713208"/>
    <w:rsid w:val="00713535"/>
    <w:rsid w:val="007137A4"/>
    <w:rsid w:val="00713BA5"/>
    <w:rsid w:val="00713C15"/>
    <w:rsid w:val="00713C23"/>
    <w:rsid w:val="007144F7"/>
    <w:rsid w:val="007146D3"/>
    <w:rsid w:val="00714741"/>
    <w:rsid w:val="0071474F"/>
    <w:rsid w:val="00714C1B"/>
    <w:rsid w:val="00714C62"/>
    <w:rsid w:val="0071501A"/>
    <w:rsid w:val="00715282"/>
    <w:rsid w:val="00715559"/>
    <w:rsid w:val="00715753"/>
    <w:rsid w:val="00715866"/>
    <w:rsid w:val="007159FE"/>
    <w:rsid w:val="00715CFA"/>
    <w:rsid w:val="00715D21"/>
    <w:rsid w:val="00715D5B"/>
    <w:rsid w:val="007162C2"/>
    <w:rsid w:val="007163AC"/>
    <w:rsid w:val="0071644F"/>
    <w:rsid w:val="007165C1"/>
    <w:rsid w:val="00716887"/>
    <w:rsid w:val="00716DF2"/>
    <w:rsid w:val="007171AE"/>
    <w:rsid w:val="0071727D"/>
    <w:rsid w:val="0071773B"/>
    <w:rsid w:val="00717761"/>
    <w:rsid w:val="00717762"/>
    <w:rsid w:val="00717AAA"/>
    <w:rsid w:val="00717D30"/>
    <w:rsid w:val="00717D31"/>
    <w:rsid w:val="00717DFA"/>
    <w:rsid w:val="0072039A"/>
    <w:rsid w:val="007203CD"/>
    <w:rsid w:val="0072059A"/>
    <w:rsid w:val="0072083F"/>
    <w:rsid w:val="00720A15"/>
    <w:rsid w:val="00720B54"/>
    <w:rsid w:val="00721046"/>
    <w:rsid w:val="007211FA"/>
    <w:rsid w:val="00721F10"/>
    <w:rsid w:val="0072200B"/>
    <w:rsid w:val="007223BF"/>
    <w:rsid w:val="007227D7"/>
    <w:rsid w:val="0072292B"/>
    <w:rsid w:val="00722B0D"/>
    <w:rsid w:val="00722B39"/>
    <w:rsid w:val="0072332F"/>
    <w:rsid w:val="00723444"/>
    <w:rsid w:val="00723557"/>
    <w:rsid w:val="00723667"/>
    <w:rsid w:val="00723E06"/>
    <w:rsid w:val="00723EE4"/>
    <w:rsid w:val="00723EE9"/>
    <w:rsid w:val="00724062"/>
    <w:rsid w:val="00724174"/>
    <w:rsid w:val="0072435A"/>
    <w:rsid w:val="00724AC6"/>
    <w:rsid w:val="00724B17"/>
    <w:rsid w:val="00724E6F"/>
    <w:rsid w:val="00724EE7"/>
    <w:rsid w:val="0072546C"/>
    <w:rsid w:val="0072550C"/>
    <w:rsid w:val="00725567"/>
    <w:rsid w:val="0072556E"/>
    <w:rsid w:val="007255A4"/>
    <w:rsid w:val="007259E6"/>
    <w:rsid w:val="00725CCF"/>
    <w:rsid w:val="00725E15"/>
    <w:rsid w:val="0072670F"/>
    <w:rsid w:val="00726FA5"/>
    <w:rsid w:val="00727082"/>
    <w:rsid w:val="007270D0"/>
    <w:rsid w:val="0072716A"/>
    <w:rsid w:val="007273EC"/>
    <w:rsid w:val="0072743B"/>
    <w:rsid w:val="007278D8"/>
    <w:rsid w:val="00727E6F"/>
    <w:rsid w:val="0073025B"/>
    <w:rsid w:val="007302D2"/>
    <w:rsid w:val="00730352"/>
    <w:rsid w:val="007305E3"/>
    <w:rsid w:val="0073094D"/>
    <w:rsid w:val="00730966"/>
    <w:rsid w:val="007309BB"/>
    <w:rsid w:val="00730A49"/>
    <w:rsid w:val="00730D39"/>
    <w:rsid w:val="007312FD"/>
    <w:rsid w:val="00731603"/>
    <w:rsid w:val="007316F0"/>
    <w:rsid w:val="00731863"/>
    <w:rsid w:val="00731984"/>
    <w:rsid w:val="00731A2F"/>
    <w:rsid w:val="00731C3F"/>
    <w:rsid w:val="00732437"/>
    <w:rsid w:val="0073258A"/>
    <w:rsid w:val="00732736"/>
    <w:rsid w:val="00732877"/>
    <w:rsid w:val="0073294F"/>
    <w:rsid w:val="00732A2C"/>
    <w:rsid w:val="00732A3A"/>
    <w:rsid w:val="00732AA4"/>
    <w:rsid w:val="00732B73"/>
    <w:rsid w:val="00732D0B"/>
    <w:rsid w:val="00732F85"/>
    <w:rsid w:val="00733871"/>
    <w:rsid w:val="007339BC"/>
    <w:rsid w:val="00733D65"/>
    <w:rsid w:val="00733F45"/>
    <w:rsid w:val="00734455"/>
    <w:rsid w:val="00734808"/>
    <w:rsid w:val="0073506A"/>
    <w:rsid w:val="00735130"/>
    <w:rsid w:val="00735477"/>
    <w:rsid w:val="007355C6"/>
    <w:rsid w:val="007356FF"/>
    <w:rsid w:val="00735843"/>
    <w:rsid w:val="00735B40"/>
    <w:rsid w:val="00735B5F"/>
    <w:rsid w:val="00735D61"/>
    <w:rsid w:val="00735F7A"/>
    <w:rsid w:val="00736132"/>
    <w:rsid w:val="00736776"/>
    <w:rsid w:val="007368D7"/>
    <w:rsid w:val="00736CB2"/>
    <w:rsid w:val="00736ED6"/>
    <w:rsid w:val="00737567"/>
    <w:rsid w:val="0073769E"/>
    <w:rsid w:val="007377E1"/>
    <w:rsid w:val="007378DF"/>
    <w:rsid w:val="00737A30"/>
    <w:rsid w:val="00737ADA"/>
    <w:rsid w:val="00737AF4"/>
    <w:rsid w:val="00737C84"/>
    <w:rsid w:val="00737DEC"/>
    <w:rsid w:val="007401CA"/>
    <w:rsid w:val="0074023C"/>
    <w:rsid w:val="007408B6"/>
    <w:rsid w:val="00740DF0"/>
    <w:rsid w:val="00741217"/>
    <w:rsid w:val="00741531"/>
    <w:rsid w:val="0074171D"/>
    <w:rsid w:val="007417A2"/>
    <w:rsid w:val="00741803"/>
    <w:rsid w:val="00741888"/>
    <w:rsid w:val="00741A08"/>
    <w:rsid w:val="00741C21"/>
    <w:rsid w:val="00741D25"/>
    <w:rsid w:val="00742086"/>
    <w:rsid w:val="007421E5"/>
    <w:rsid w:val="00742327"/>
    <w:rsid w:val="007423C1"/>
    <w:rsid w:val="00742732"/>
    <w:rsid w:val="00742A12"/>
    <w:rsid w:val="00742A87"/>
    <w:rsid w:val="00742AAD"/>
    <w:rsid w:val="00742BCC"/>
    <w:rsid w:val="00742DFD"/>
    <w:rsid w:val="00742E4C"/>
    <w:rsid w:val="0074306E"/>
    <w:rsid w:val="00743181"/>
    <w:rsid w:val="00743509"/>
    <w:rsid w:val="007436DB"/>
    <w:rsid w:val="00743ABB"/>
    <w:rsid w:val="00743B31"/>
    <w:rsid w:val="00743D4B"/>
    <w:rsid w:val="00744B24"/>
    <w:rsid w:val="00744D39"/>
    <w:rsid w:val="00744FE8"/>
    <w:rsid w:val="0074515C"/>
    <w:rsid w:val="007451EA"/>
    <w:rsid w:val="007456EC"/>
    <w:rsid w:val="007459E3"/>
    <w:rsid w:val="00745A1E"/>
    <w:rsid w:val="00745FFB"/>
    <w:rsid w:val="0074638B"/>
    <w:rsid w:val="0074689D"/>
    <w:rsid w:val="00746AAB"/>
    <w:rsid w:val="00746B96"/>
    <w:rsid w:val="00746F2C"/>
    <w:rsid w:val="0074722C"/>
    <w:rsid w:val="007472B1"/>
    <w:rsid w:val="00747337"/>
    <w:rsid w:val="0074736D"/>
    <w:rsid w:val="007474CB"/>
    <w:rsid w:val="00747D98"/>
    <w:rsid w:val="00747E70"/>
    <w:rsid w:val="00750175"/>
    <w:rsid w:val="00750374"/>
    <w:rsid w:val="0075090F"/>
    <w:rsid w:val="00750E77"/>
    <w:rsid w:val="007512EC"/>
    <w:rsid w:val="0075152E"/>
    <w:rsid w:val="00751708"/>
    <w:rsid w:val="007519DC"/>
    <w:rsid w:val="00751AFC"/>
    <w:rsid w:val="0075298C"/>
    <w:rsid w:val="00752EA3"/>
    <w:rsid w:val="00752F2C"/>
    <w:rsid w:val="007533D1"/>
    <w:rsid w:val="0075340E"/>
    <w:rsid w:val="0075376D"/>
    <w:rsid w:val="00753911"/>
    <w:rsid w:val="0075395F"/>
    <w:rsid w:val="00753DAB"/>
    <w:rsid w:val="00754607"/>
    <w:rsid w:val="00754757"/>
    <w:rsid w:val="0075478B"/>
    <w:rsid w:val="007549D3"/>
    <w:rsid w:val="00754B5D"/>
    <w:rsid w:val="00754BCF"/>
    <w:rsid w:val="00754ED3"/>
    <w:rsid w:val="00754FD1"/>
    <w:rsid w:val="00755F75"/>
    <w:rsid w:val="007562D7"/>
    <w:rsid w:val="00756385"/>
    <w:rsid w:val="007563AF"/>
    <w:rsid w:val="00756662"/>
    <w:rsid w:val="0075672E"/>
    <w:rsid w:val="00756874"/>
    <w:rsid w:val="0075693B"/>
    <w:rsid w:val="00756AF5"/>
    <w:rsid w:val="00756EC8"/>
    <w:rsid w:val="0075741B"/>
    <w:rsid w:val="00757C8B"/>
    <w:rsid w:val="00757CD8"/>
    <w:rsid w:val="00760043"/>
    <w:rsid w:val="00760494"/>
    <w:rsid w:val="007605A8"/>
    <w:rsid w:val="0076075F"/>
    <w:rsid w:val="00760802"/>
    <w:rsid w:val="00760B2D"/>
    <w:rsid w:val="00760B8A"/>
    <w:rsid w:val="00761159"/>
    <w:rsid w:val="007611B9"/>
    <w:rsid w:val="007619A9"/>
    <w:rsid w:val="00761E75"/>
    <w:rsid w:val="00761E9C"/>
    <w:rsid w:val="007620A9"/>
    <w:rsid w:val="007622C2"/>
    <w:rsid w:val="00762480"/>
    <w:rsid w:val="00762566"/>
    <w:rsid w:val="00762575"/>
    <w:rsid w:val="007626C6"/>
    <w:rsid w:val="007626F9"/>
    <w:rsid w:val="007629BB"/>
    <w:rsid w:val="00762A14"/>
    <w:rsid w:val="00762BAA"/>
    <w:rsid w:val="007634B0"/>
    <w:rsid w:val="00763879"/>
    <w:rsid w:val="00763A29"/>
    <w:rsid w:val="00763A5F"/>
    <w:rsid w:val="00764259"/>
    <w:rsid w:val="0076428D"/>
    <w:rsid w:val="007642DB"/>
    <w:rsid w:val="00764711"/>
    <w:rsid w:val="00764822"/>
    <w:rsid w:val="00764A05"/>
    <w:rsid w:val="00764CFF"/>
    <w:rsid w:val="00764FBF"/>
    <w:rsid w:val="0076525F"/>
    <w:rsid w:val="007652F3"/>
    <w:rsid w:val="0076532C"/>
    <w:rsid w:val="00765367"/>
    <w:rsid w:val="00765562"/>
    <w:rsid w:val="00765B7F"/>
    <w:rsid w:val="00765CA0"/>
    <w:rsid w:val="00765DE9"/>
    <w:rsid w:val="00765F7D"/>
    <w:rsid w:val="00765F96"/>
    <w:rsid w:val="007662D7"/>
    <w:rsid w:val="00766BC6"/>
    <w:rsid w:val="00766CA9"/>
    <w:rsid w:val="00766E30"/>
    <w:rsid w:val="00767294"/>
    <w:rsid w:val="0076765A"/>
    <w:rsid w:val="0076793A"/>
    <w:rsid w:val="00767B82"/>
    <w:rsid w:val="00767BAF"/>
    <w:rsid w:val="00767C1C"/>
    <w:rsid w:val="00767C24"/>
    <w:rsid w:val="00767D32"/>
    <w:rsid w:val="00767FC3"/>
    <w:rsid w:val="00770250"/>
    <w:rsid w:val="0077040D"/>
    <w:rsid w:val="0077052C"/>
    <w:rsid w:val="007707AA"/>
    <w:rsid w:val="00770856"/>
    <w:rsid w:val="00770954"/>
    <w:rsid w:val="0077098F"/>
    <w:rsid w:val="00770CD8"/>
    <w:rsid w:val="007711AC"/>
    <w:rsid w:val="007714AC"/>
    <w:rsid w:val="007715EA"/>
    <w:rsid w:val="007716E8"/>
    <w:rsid w:val="00771D96"/>
    <w:rsid w:val="0077233C"/>
    <w:rsid w:val="007727C8"/>
    <w:rsid w:val="0077287C"/>
    <w:rsid w:val="00772CF0"/>
    <w:rsid w:val="00772E1C"/>
    <w:rsid w:val="00772E33"/>
    <w:rsid w:val="00772F3E"/>
    <w:rsid w:val="00773145"/>
    <w:rsid w:val="007732D2"/>
    <w:rsid w:val="00773452"/>
    <w:rsid w:val="00773474"/>
    <w:rsid w:val="007734DE"/>
    <w:rsid w:val="0077350D"/>
    <w:rsid w:val="007736C0"/>
    <w:rsid w:val="007739D3"/>
    <w:rsid w:val="0077402B"/>
    <w:rsid w:val="00774209"/>
    <w:rsid w:val="0077420C"/>
    <w:rsid w:val="0077470E"/>
    <w:rsid w:val="00774CC0"/>
    <w:rsid w:val="00774F61"/>
    <w:rsid w:val="00774F8E"/>
    <w:rsid w:val="0077501A"/>
    <w:rsid w:val="007750A3"/>
    <w:rsid w:val="007752FB"/>
    <w:rsid w:val="0077562F"/>
    <w:rsid w:val="00775A9A"/>
    <w:rsid w:val="00775BC4"/>
    <w:rsid w:val="00775C83"/>
    <w:rsid w:val="00775CF2"/>
    <w:rsid w:val="00775F5D"/>
    <w:rsid w:val="007762FB"/>
    <w:rsid w:val="00776632"/>
    <w:rsid w:val="00776C0A"/>
    <w:rsid w:val="00776CB7"/>
    <w:rsid w:val="00776EEE"/>
    <w:rsid w:val="00776F6A"/>
    <w:rsid w:val="007779CD"/>
    <w:rsid w:val="00777AC2"/>
    <w:rsid w:val="00777EE5"/>
    <w:rsid w:val="00777F21"/>
    <w:rsid w:val="00780387"/>
    <w:rsid w:val="00780459"/>
    <w:rsid w:val="00780D97"/>
    <w:rsid w:val="007812FF"/>
    <w:rsid w:val="007817F3"/>
    <w:rsid w:val="00781887"/>
    <w:rsid w:val="00781D77"/>
    <w:rsid w:val="00781ED3"/>
    <w:rsid w:val="007824B0"/>
    <w:rsid w:val="00782623"/>
    <w:rsid w:val="00782715"/>
    <w:rsid w:val="00782788"/>
    <w:rsid w:val="0078279E"/>
    <w:rsid w:val="00782C34"/>
    <w:rsid w:val="00782DAF"/>
    <w:rsid w:val="00782E4B"/>
    <w:rsid w:val="00782EA6"/>
    <w:rsid w:val="00782F0B"/>
    <w:rsid w:val="00783213"/>
    <w:rsid w:val="00783710"/>
    <w:rsid w:val="00783DB5"/>
    <w:rsid w:val="007845DD"/>
    <w:rsid w:val="007845F3"/>
    <w:rsid w:val="0078492E"/>
    <w:rsid w:val="00784973"/>
    <w:rsid w:val="007849FA"/>
    <w:rsid w:val="00784D5C"/>
    <w:rsid w:val="00784D65"/>
    <w:rsid w:val="00784E6E"/>
    <w:rsid w:val="0078529D"/>
    <w:rsid w:val="00785755"/>
    <w:rsid w:val="007858B5"/>
    <w:rsid w:val="00785EC1"/>
    <w:rsid w:val="007860C1"/>
    <w:rsid w:val="007861DA"/>
    <w:rsid w:val="007861F1"/>
    <w:rsid w:val="00786504"/>
    <w:rsid w:val="00786940"/>
    <w:rsid w:val="00786D43"/>
    <w:rsid w:val="00786DFE"/>
    <w:rsid w:val="00786F7D"/>
    <w:rsid w:val="007876D3"/>
    <w:rsid w:val="0078780D"/>
    <w:rsid w:val="00787973"/>
    <w:rsid w:val="00787B6C"/>
    <w:rsid w:val="0079008F"/>
    <w:rsid w:val="007904C5"/>
    <w:rsid w:val="00790682"/>
    <w:rsid w:val="00790807"/>
    <w:rsid w:val="0079084F"/>
    <w:rsid w:val="00790921"/>
    <w:rsid w:val="00790941"/>
    <w:rsid w:val="007909B2"/>
    <w:rsid w:val="007909EE"/>
    <w:rsid w:val="00790DE7"/>
    <w:rsid w:val="00790EFB"/>
    <w:rsid w:val="0079122B"/>
    <w:rsid w:val="007914CF"/>
    <w:rsid w:val="00791540"/>
    <w:rsid w:val="0079162A"/>
    <w:rsid w:val="00791994"/>
    <w:rsid w:val="007919F4"/>
    <w:rsid w:val="00791B4E"/>
    <w:rsid w:val="00792043"/>
    <w:rsid w:val="00792331"/>
    <w:rsid w:val="00792378"/>
    <w:rsid w:val="00792461"/>
    <w:rsid w:val="00792751"/>
    <w:rsid w:val="007927E2"/>
    <w:rsid w:val="007929CC"/>
    <w:rsid w:val="007929EA"/>
    <w:rsid w:val="00792BF2"/>
    <w:rsid w:val="00792E9C"/>
    <w:rsid w:val="00793021"/>
    <w:rsid w:val="00793036"/>
    <w:rsid w:val="007930C1"/>
    <w:rsid w:val="0079318D"/>
    <w:rsid w:val="007935D0"/>
    <w:rsid w:val="007938B9"/>
    <w:rsid w:val="00793965"/>
    <w:rsid w:val="00793A8F"/>
    <w:rsid w:val="00793B5B"/>
    <w:rsid w:val="00793BC6"/>
    <w:rsid w:val="00793DFF"/>
    <w:rsid w:val="00793E70"/>
    <w:rsid w:val="0079427F"/>
    <w:rsid w:val="007942F4"/>
    <w:rsid w:val="00794566"/>
    <w:rsid w:val="00794B1B"/>
    <w:rsid w:val="00794C4A"/>
    <w:rsid w:val="00795053"/>
    <w:rsid w:val="0079527C"/>
    <w:rsid w:val="007957C1"/>
    <w:rsid w:val="00795807"/>
    <w:rsid w:val="00795A5B"/>
    <w:rsid w:val="0079601E"/>
    <w:rsid w:val="007966A4"/>
    <w:rsid w:val="007966A5"/>
    <w:rsid w:val="007966E7"/>
    <w:rsid w:val="0079686A"/>
    <w:rsid w:val="00796ADC"/>
    <w:rsid w:val="00796E09"/>
    <w:rsid w:val="00796EF1"/>
    <w:rsid w:val="00797029"/>
    <w:rsid w:val="007973D3"/>
    <w:rsid w:val="00797508"/>
    <w:rsid w:val="0079789A"/>
    <w:rsid w:val="007A00FF"/>
    <w:rsid w:val="007A070D"/>
    <w:rsid w:val="007A085B"/>
    <w:rsid w:val="007A0CB8"/>
    <w:rsid w:val="007A0D28"/>
    <w:rsid w:val="007A0DC5"/>
    <w:rsid w:val="007A0EB5"/>
    <w:rsid w:val="007A1332"/>
    <w:rsid w:val="007A13C7"/>
    <w:rsid w:val="007A15FD"/>
    <w:rsid w:val="007A1694"/>
    <w:rsid w:val="007A1898"/>
    <w:rsid w:val="007A1BBB"/>
    <w:rsid w:val="007A1DBA"/>
    <w:rsid w:val="007A1E13"/>
    <w:rsid w:val="007A1E4B"/>
    <w:rsid w:val="007A237D"/>
    <w:rsid w:val="007A2769"/>
    <w:rsid w:val="007A2A39"/>
    <w:rsid w:val="007A2DC1"/>
    <w:rsid w:val="007A31B8"/>
    <w:rsid w:val="007A33FA"/>
    <w:rsid w:val="007A3A74"/>
    <w:rsid w:val="007A3C74"/>
    <w:rsid w:val="007A3CB6"/>
    <w:rsid w:val="007A4260"/>
    <w:rsid w:val="007A4473"/>
    <w:rsid w:val="007A4693"/>
    <w:rsid w:val="007A46A5"/>
    <w:rsid w:val="007A4BF7"/>
    <w:rsid w:val="007A4C03"/>
    <w:rsid w:val="007A4DB4"/>
    <w:rsid w:val="007A51B4"/>
    <w:rsid w:val="007A547C"/>
    <w:rsid w:val="007A5491"/>
    <w:rsid w:val="007A5613"/>
    <w:rsid w:val="007A5AC9"/>
    <w:rsid w:val="007A5B13"/>
    <w:rsid w:val="007A5B56"/>
    <w:rsid w:val="007A6202"/>
    <w:rsid w:val="007A6278"/>
    <w:rsid w:val="007A646A"/>
    <w:rsid w:val="007A6616"/>
    <w:rsid w:val="007A68BB"/>
    <w:rsid w:val="007A6BA0"/>
    <w:rsid w:val="007A6BE4"/>
    <w:rsid w:val="007A6C2D"/>
    <w:rsid w:val="007A70F1"/>
    <w:rsid w:val="007A734F"/>
    <w:rsid w:val="007A75F7"/>
    <w:rsid w:val="007A7770"/>
    <w:rsid w:val="007A7902"/>
    <w:rsid w:val="007A7DE7"/>
    <w:rsid w:val="007B0350"/>
    <w:rsid w:val="007B054C"/>
    <w:rsid w:val="007B06E3"/>
    <w:rsid w:val="007B084A"/>
    <w:rsid w:val="007B0E33"/>
    <w:rsid w:val="007B0F92"/>
    <w:rsid w:val="007B0FB2"/>
    <w:rsid w:val="007B1163"/>
    <w:rsid w:val="007B1677"/>
    <w:rsid w:val="007B198D"/>
    <w:rsid w:val="007B19B5"/>
    <w:rsid w:val="007B1CFF"/>
    <w:rsid w:val="007B2A08"/>
    <w:rsid w:val="007B2C16"/>
    <w:rsid w:val="007B2EEB"/>
    <w:rsid w:val="007B2F48"/>
    <w:rsid w:val="007B2F52"/>
    <w:rsid w:val="007B3372"/>
    <w:rsid w:val="007B3481"/>
    <w:rsid w:val="007B3508"/>
    <w:rsid w:val="007B3672"/>
    <w:rsid w:val="007B3AD7"/>
    <w:rsid w:val="007B3BE1"/>
    <w:rsid w:val="007B434B"/>
    <w:rsid w:val="007B459C"/>
    <w:rsid w:val="007B462E"/>
    <w:rsid w:val="007B47AE"/>
    <w:rsid w:val="007B4998"/>
    <w:rsid w:val="007B4F4D"/>
    <w:rsid w:val="007B5189"/>
    <w:rsid w:val="007B5247"/>
    <w:rsid w:val="007B5422"/>
    <w:rsid w:val="007B5CE0"/>
    <w:rsid w:val="007B6001"/>
    <w:rsid w:val="007B6401"/>
    <w:rsid w:val="007B6D5B"/>
    <w:rsid w:val="007B6FA9"/>
    <w:rsid w:val="007B7297"/>
    <w:rsid w:val="007B75CC"/>
    <w:rsid w:val="007B7698"/>
    <w:rsid w:val="007B7869"/>
    <w:rsid w:val="007B7A58"/>
    <w:rsid w:val="007B7D28"/>
    <w:rsid w:val="007B7E48"/>
    <w:rsid w:val="007B7EFF"/>
    <w:rsid w:val="007B7FE7"/>
    <w:rsid w:val="007C006E"/>
    <w:rsid w:val="007C0077"/>
    <w:rsid w:val="007C00AB"/>
    <w:rsid w:val="007C0310"/>
    <w:rsid w:val="007C07BD"/>
    <w:rsid w:val="007C0838"/>
    <w:rsid w:val="007C0A76"/>
    <w:rsid w:val="007C0AEE"/>
    <w:rsid w:val="007C0E09"/>
    <w:rsid w:val="007C1324"/>
    <w:rsid w:val="007C1338"/>
    <w:rsid w:val="007C1594"/>
    <w:rsid w:val="007C186B"/>
    <w:rsid w:val="007C19C8"/>
    <w:rsid w:val="007C1AED"/>
    <w:rsid w:val="007C1B40"/>
    <w:rsid w:val="007C1C43"/>
    <w:rsid w:val="007C26B1"/>
    <w:rsid w:val="007C26D3"/>
    <w:rsid w:val="007C26E8"/>
    <w:rsid w:val="007C27C6"/>
    <w:rsid w:val="007C2A41"/>
    <w:rsid w:val="007C2B77"/>
    <w:rsid w:val="007C2D0F"/>
    <w:rsid w:val="007C2DD7"/>
    <w:rsid w:val="007C3006"/>
    <w:rsid w:val="007C316C"/>
    <w:rsid w:val="007C34D5"/>
    <w:rsid w:val="007C37F5"/>
    <w:rsid w:val="007C394D"/>
    <w:rsid w:val="007C3A17"/>
    <w:rsid w:val="007C3B80"/>
    <w:rsid w:val="007C3B96"/>
    <w:rsid w:val="007C3D4D"/>
    <w:rsid w:val="007C5050"/>
    <w:rsid w:val="007C5595"/>
    <w:rsid w:val="007C5928"/>
    <w:rsid w:val="007C5B63"/>
    <w:rsid w:val="007C5CA0"/>
    <w:rsid w:val="007C5D08"/>
    <w:rsid w:val="007C6139"/>
    <w:rsid w:val="007C6191"/>
    <w:rsid w:val="007C6282"/>
    <w:rsid w:val="007C656A"/>
    <w:rsid w:val="007C6655"/>
    <w:rsid w:val="007C69C3"/>
    <w:rsid w:val="007C6A7B"/>
    <w:rsid w:val="007C70C7"/>
    <w:rsid w:val="007C73E6"/>
    <w:rsid w:val="007C7D00"/>
    <w:rsid w:val="007C7ECC"/>
    <w:rsid w:val="007C7F99"/>
    <w:rsid w:val="007D001E"/>
    <w:rsid w:val="007D0061"/>
    <w:rsid w:val="007D02E4"/>
    <w:rsid w:val="007D0344"/>
    <w:rsid w:val="007D04FC"/>
    <w:rsid w:val="007D0917"/>
    <w:rsid w:val="007D0D76"/>
    <w:rsid w:val="007D0F5F"/>
    <w:rsid w:val="007D1440"/>
    <w:rsid w:val="007D183D"/>
    <w:rsid w:val="007D1957"/>
    <w:rsid w:val="007D1AFC"/>
    <w:rsid w:val="007D1B6E"/>
    <w:rsid w:val="007D1C08"/>
    <w:rsid w:val="007D20ED"/>
    <w:rsid w:val="007D2432"/>
    <w:rsid w:val="007D24FD"/>
    <w:rsid w:val="007D2625"/>
    <w:rsid w:val="007D266D"/>
    <w:rsid w:val="007D272C"/>
    <w:rsid w:val="007D2F63"/>
    <w:rsid w:val="007D2F7A"/>
    <w:rsid w:val="007D30B4"/>
    <w:rsid w:val="007D37BB"/>
    <w:rsid w:val="007D396F"/>
    <w:rsid w:val="007D3D63"/>
    <w:rsid w:val="007D3E4D"/>
    <w:rsid w:val="007D3E9F"/>
    <w:rsid w:val="007D40C8"/>
    <w:rsid w:val="007D466A"/>
    <w:rsid w:val="007D46DA"/>
    <w:rsid w:val="007D4F18"/>
    <w:rsid w:val="007D4FCD"/>
    <w:rsid w:val="007D506E"/>
    <w:rsid w:val="007D55BA"/>
    <w:rsid w:val="007D57AC"/>
    <w:rsid w:val="007D5B31"/>
    <w:rsid w:val="007D5B43"/>
    <w:rsid w:val="007D5CA7"/>
    <w:rsid w:val="007D5E52"/>
    <w:rsid w:val="007D6390"/>
    <w:rsid w:val="007D67E4"/>
    <w:rsid w:val="007D71BB"/>
    <w:rsid w:val="007D746C"/>
    <w:rsid w:val="007D749D"/>
    <w:rsid w:val="007D751A"/>
    <w:rsid w:val="007D75EE"/>
    <w:rsid w:val="007D7E8A"/>
    <w:rsid w:val="007D7F30"/>
    <w:rsid w:val="007D7F40"/>
    <w:rsid w:val="007E099F"/>
    <w:rsid w:val="007E0A1B"/>
    <w:rsid w:val="007E0A82"/>
    <w:rsid w:val="007E0AE0"/>
    <w:rsid w:val="007E0E15"/>
    <w:rsid w:val="007E102A"/>
    <w:rsid w:val="007E10DC"/>
    <w:rsid w:val="007E11E7"/>
    <w:rsid w:val="007E1371"/>
    <w:rsid w:val="007E177D"/>
    <w:rsid w:val="007E1928"/>
    <w:rsid w:val="007E1E79"/>
    <w:rsid w:val="007E217E"/>
    <w:rsid w:val="007E2182"/>
    <w:rsid w:val="007E2210"/>
    <w:rsid w:val="007E23E0"/>
    <w:rsid w:val="007E271C"/>
    <w:rsid w:val="007E27CA"/>
    <w:rsid w:val="007E2B30"/>
    <w:rsid w:val="007E2C43"/>
    <w:rsid w:val="007E3850"/>
    <w:rsid w:val="007E3A97"/>
    <w:rsid w:val="007E4012"/>
    <w:rsid w:val="007E4698"/>
    <w:rsid w:val="007E47C6"/>
    <w:rsid w:val="007E47E3"/>
    <w:rsid w:val="007E4A9C"/>
    <w:rsid w:val="007E4FBD"/>
    <w:rsid w:val="007E50BF"/>
    <w:rsid w:val="007E5132"/>
    <w:rsid w:val="007E521F"/>
    <w:rsid w:val="007E5296"/>
    <w:rsid w:val="007E55B3"/>
    <w:rsid w:val="007E5676"/>
    <w:rsid w:val="007E5988"/>
    <w:rsid w:val="007E603C"/>
    <w:rsid w:val="007E62B1"/>
    <w:rsid w:val="007E6CF0"/>
    <w:rsid w:val="007E6FCC"/>
    <w:rsid w:val="007E711B"/>
    <w:rsid w:val="007E71ED"/>
    <w:rsid w:val="007E7CE5"/>
    <w:rsid w:val="007E7D1E"/>
    <w:rsid w:val="007F02B6"/>
    <w:rsid w:val="007F110C"/>
    <w:rsid w:val="007F14E4"/>
    <w:rsid w:val="007F1824"/>
    <w:rsid w:val="007F1890"/>
    <w:rsid w:val="007F1946"/>
    <w:rsid w:val="007F1CD6"/>
    <w:rsid w:val="007F1FEB"/>
    <w:rsid w:val="007F21A5"/>
    <w:rsid w:val="007F2413"/>
    <w:rsid w:val="007F2809"/>
    <w:rsid w:val="007F2AA8"/>
    <w:rsid w:val="007F2FBB"/>
    <w:rsid w:val="007F309C"/>
    <w:rsid w:val="007F31D7"/>
    <w:rsid w:val="007F34C8"/>
    <w:rsid w:val="007F3856"/>
    <w:rsid w:val="007F411C"/>
    <w:rsid w:val="007F4528"/>
    <w:rsid w:val="007F45B7"/>
    <w:rsid w:val="007F45BC"/>
    <w:rsid w:val="007F4646"/>
    <w:rsid w:val="007F5293"/>
    <w:rsid w:val="007F5382"/>
    <w:rsid w:val="007F55AE"/>
    <w:rsid w:val="007F65CD"/>
    <w:rsid w:val="007F67B0"/>
    <w:rsid w:val="007F6EE1"/>
    <w:rsid w:val="007F70B4"/>
    <w:rsid w:val="007F72D3"/>
    <w:rsid w:val="007F7410"/>
    <w:rsid w:val="007F759B"/>
    <w:rsid w:val="007F775F"/>
    <w:rsid w:val="007F7A26"/>
    <w:rsid w:val="007F7B9A"/>
    <w:rsid w:val="007F7DF7"/>
    <w:rsid w:val="007F7DFA"/>
    <w:rsid w:val="007F7DFE"/>
    <w:rsid w:val="00800327"/>
    <w:rsid w:val="008006E3"/>
    <w:rsid w:val="00800BD5"/>
    <w:rsid w:val="00800E64"/>
    <w:rsid w:val="00800F92"/>
    <w:rsid w:val="0080102A"/>
    <w:rsid w:val="008012ED"/>
    <w:rsid w:val="00801356"/>
    <w:rsid w:val="008015C4"/>
    <w:rsid w:val="0080166D"/>
    <w:rsid w:val="00801DE4"/>
    <w:rsid w:val="00801F89"/>
    <w:rsid w:val="008024B7"/>
    <w:rsid w:val="008025AD"/>
    <w:rsid w:val="00802688"/>
    <w:rsid w:val="00802BB7"/>
    <w:rsid w:val="00802C39"/>
    <w:rsid w:val="00802D74"/>
    <w:rsid w:val="00803725"/>
    <w:rsid w:val="008037FD"/>
    <w:rsid w:val="00803E04"/>
    <w:rsid w:val="00804274"/>
    <w:rsid w:val="00804624"/>
    <w:rsid w:val="00804AC7"/>
    <w:rsid w:val="008052F6"/>
    <w:rsid w:val="008057DE"/>
    <w:rsid w:val="00805A3E"/>
    <w:rsid w:val="00805AAE"/>
    <w:rsid w:val="00805BDA"/>
    <w:rsid w:val="00805CA4"/>
    <w:rsid w:val="00806078"/>
    <w:rsid w:val="008060E4"/>
    <w:rsid w:val="00806412"/>
    <w:rsid w:val="00806678"/>
    <w:rsid w:val="008069DE"/>
    <w:rsid w:val="00806C0B"/>
    <w:rsid w:val="00806E7A"/>
    <w:rsid w:val="00807663"/>
    <w:rsid w:val="00807CBA"/>
    <w:rsid w:val="00807D9C"/>
    <w:rsid w:val="00810008"/>
    <w:rsid w:val="0081006D"/>
    <w:rsid w:val="008100F6"/>
    <w:rsid w:val="00810113"/>
    <w:rsid w:val="008101CA"/>
    <w:rsid w:val="0081025E"/>
    <w:rsid w:val="0081059B"/>
    <w:rsid w:val="00810943"/>
    <w:rsid w:val="00810DE9"/>
    <w:rsid w:val="00810FE4"/>
    <w:rsid w:val="00811042"/>
    <w:rsid w:val="008110D9"/>
    <w:rsid w:val="00811B5C"/>
    <w:rsid w:val="00811DC0"/>
    <w:rsid w:val="00812022"/>
    <w:rsid w:val="008120F5"/>
    <w:rsid w:val="0081237B"/>
    <w:rsid w:val="0081238D"/>
    <w:rsid w:val="00812D53"/>
    <w:rsid w:val="00812F87"/>
    <w:rsid w:val="008130D0"/>
    <w:rsid w:val="008132B2"/>
    <w:rsid w:val="00813488"/>
    <w:rsid w:val="00813643"/>
    <w:rsid w:val="00813750"/>
    <w:rsid w:val="00813945"/>
    <w:rsid w:val="00813959"/>
    <w:rsid w:val="00813F76"/>
    <w:rsid w:val="008140CE"/>
    <w:rsid w:val="0081438D"/>
    <w:rsid w:val="00814436"/>
    <w:rsid w:val="00814738"/>
    <w:rsid w:val="00814B4D"/>
    <w:rsid w:val="00814CB6"/>
    <w:rsid w:val="00814E4F"/>
    <w:rsid w:val="00815080"/>
    <w:rsid w:val="00815156"/>
    <w:rsid w:val="008151B6"/>
    <w:rsid w:val="008151CB"/>
    <w:rsid w:val="0081596F"/>
    <w:rsid w:val="00815D60"/>
    <w:rsid w:val="00816120"/>
    <w:rsid w:val="008161E9"/>
    <w:rsid w:val="0081624F"/>
    <w:rsid w:val="008162CD"/>
    <w:rsid w:val="00816389"/>
    <w:rsid w:val="008165D4"/>
    <w:rsid w:val="00816772"/>
    <w:rsid w:val="00816835"/>
    <w:rsid w:val="00816C6C"/>
    <w:rsid w:val="00816D27"/>
    <w:rsid w:val="008170A2"/>
    <w:rsid w:val="00817114"/>
    <w:rsid w:val="008175BA"/>
    <w:rsid w:val="008176FE"/>
    <w:rsid w:val="008179D1"/>
    <w:rsid w:val="00817E2D"/>
    <w:rsid w:val="008200AA"/>
    <w:rsid w:val="00820241"/>
    <w:rsid w:val="00820275"/>
    <w:rsid w:val="0082046F"/>
    <w:rsid w:val="008208D6"/>
    <w:rsid w:val="00820962"/>
    <w:rsid w:val="00820A62"/>
    <w:rsid w:val="00820B56"/>
    <w:rsid w:val="00820BDC"/>
    <w:rsid w:val="00820CC0"/>
    <w:rsid w:val="00820D30"/>
    <w:rsid w:val="00820F22"/>
    <w:rsid w:val="0082118B"/>
    <w:rsid w:val="00821359"/>
    <w:rsid w:val="008217D9"/>
    <w:rsid w:val="00821A0E"/>
    <w:rsid w:val="00821CEB"/>
    <w:rsid w:val="00821CF4"/>
    <w:rsid w:val="00821D42"/>
    <w:rsid w:val="00821F05"/>
    <w:rsid w:val="00821F88"/>
    <w:rsid w:val="0082217B"/>
    <w:rsid w:val="00822725"/>
    <w:rsid w:val="0082273F"/>
    <w:rsid w:val="00822765"/>
    <w:rsid w:val="00822975"/>
    <w:rsid w:val="00822ADB"/>
    <w:rsid w:val="00822B29"/>
    <w:rsid w:val="00822F07"/>
    <w:rsid w:val="008233A3"/>
    <w:rsid w:val="008234EB"/>
    <w:rsid w:val="008235C8"/>
    <w:rsid w:val="008238B4"/>
    <w:rsid w:val="008238D0"/>
    <w:rsid w:val="00823981"/>
    <w:rsid w:val="00824059"/>
    <w:rsid w:val="00824475"/>
    <w:rsid w:val="008244DE"/>
    <w:rsid w:val="008244FD"/>
    <w:rsid w:val="00824565"/>
    <w:rsid w:val="00824689"/>
    <w:rsid w:val="008247C4"/>
    <w:rsid w:val="008249FB"/>
    <w:rsid w:val="00824B5A"/>
    <w:rsid w:val="00824D77"/>
    <w:rsid w:val="00825105"/>
    <w:rsid w:val="00825147"/>
    <w:rsid w:val="00825185"/>
    <w:rsid w:val="00825916"/>
    <w:rsid w:val="00825FAE"/>
    <w:rsid w:val="00826676"/>
    <w:rsid w:val="008266D6"/>
    <w:rsid w:val="008269E5"/>
    <w:rsid w:val="00826B96"/>
    <w:rsid w:val="008271C9"/>
    <w:rsid w:val="00827355"/>
    <w:rsid w:val="00827506"/>
    <w:rsid w:val="0082765E"/>
    <w:rsid w:val="0082779B"/>
    <w:rsid w:val="00827D31"/>
    <w:rsid w:val="00827E34"/>
    <w:rsid w:val="00827F28"/>
    <w:rsid w:val="00830049"/>
    <w:rsid w:val="0083032F"/>
    <w:rsid w:val="008305DE"/>
    <w:rsid w:val="00830A90"/>
    <w:rsid w:val="00830F4E"/>
    <w:rsid w:val="00831368"/>
    <w:rsid w:val="00831509"/>
    <w:rsid w:val="0083157C"/>
    <w:rsid w:val="008315D7"/>
    <w:rsid w:val="00831BEB"/>
    <w:rsid w:val="008320C6"/>
    <w:rsid w:val="0083219E"/>
    <w:rsid w:val="00832201"/>
    <w:rsid w:val="008324E5"/>
    <w:rsid w:val="0083256C"/>
    <w:rsid w:val="008326F3"/>
    <w:rsid w:val="008327DD"/>
    <w:rsid w:val="008328D2"/>
    <w:rsid w:val="00832A09"/>
    <w:rsid w:val="00832E74"/>
    <w:rsid w:val="00832E8A"/>
    <w:rsid w:val="008333EB"/>
    <w:rsid w:val="0083373C"/>
    <w:rsid w:val="008339FB"/>
    <w:rsid w:val="00833DDB"/>
    <w:rsid w:val="00833E33"/>
    <w:rsid w:val="00833FFC"/>
    <w:rsid w:val="0083408B"/>
    <w:rsid w:val="008340D9"/>
    <w:rsid w:val="0083414D"/>
    <w:rsid w:val="00834413"/>
    <w:rsid w:val="0083453D"/>
    <w:rsid w:val="0083473A"/>
    <w:rsid w:val="00834B1A"/>
    <w:rsid w:val="00834B44"/>
    <w:rsid w:val="00834C2C"/>
    <w:rsid w:val="00834D0C"/>
    <w:rsid w:val="00834E86"/>
    <w:rsid w:val="00834EB7"/>
    <w:rsid w:val="008351E7"/>
    <w:rsid w:val="0083520A"/>
    <w:rsid w:val="008353EA"/>
    <w:rsid w:val="008357CB"/>
    <w:rsid w:val="008358B4"/>
    <w:rsid w:val="008358B5"/>
    <w:rsid w:val="008358E2"/>
    <w:rsid w:val="00835965"/>
    <w:rsid w:val="00835AEF"/>
    <w:rsid w:val="00835D68"/>
    <w:rsid w:val="0083608E"/>
    <w:rsid w:val="0083619A"/>
    <w:rsid w:val="0083628B"/>
    <w:rsid w:val="00836357"/>
    <w:rsid w:val="008364F6"/>
    <w:rsid w:val="0083661D"/>
    <w:rsid w:val="008367F4"/>
    <w:rsid w:val="00836A0D"/>
    <w:rsid w:val="00836CF4"/>
    <w:rsid w:val="00836E83"/>
    <w:rsid w:val="00836F87"/>
    <w:rsid w:val="008374AD"/>
    <w:rsid w:val="00837535"/>
    <w:rsid w:val="008375CB"/>
    <w:rsid w:val="00837618"/>
    <w:rsid w:val="00837694"/>
    <w:rsid w:val="008378F1"/>
    <w:rsid w:val="0083796C"/>
    <w:rsid w:val="008379DD"/>
    <w:rsid w:val="00837C18"/>
    <w:rsid w:val="00837DA5"/>
    <w:rsid w:val="008403C4"/>
    <w:rsid w:val="00840500"/>
    <w:rsid w:val="00840AC5"/>
    <w:rsid w:val="00840AFA"/>
    <w:rsid w:val="00840EEC"/>
    <w:rsid w:val="00840F22"/>
    <w:rsid w:val="008413F1"/>
    <w:rsid w:val="008414F6"/>
    <w:rsid w:val="00841626"/>
    <w:rsid w:val="008416EE"/>
    <w:rsid w:val="008417FB"/>
    <w:rsid w:val="008419DD"/>
    <w:rsid w:val="00841B25"/>
    <w:rsid w:val="00841DAB"/>
    <w:rsid w:val="00842499"/>
    <w:rsid w:val="008424F1"/>
    <w:rsid w:val="00842757"/>
    <w:rsid w:val="008428EE"/>
    <w:rsid w:val="00842D1A"/>
    <w:rsid w:val="00842F8D"/>
    <w:rsid w:val="00842FFC"/>
    <w:rsid w:val="0084304E"/>
    <w:rsid w:val="00843DD1"/>
    <w:rsid w:val="00843DD3"/>
    <w:rsid w:val="00843E2F"/>
    <w:rsid w:val="00843EB8"/>
    <w:rsid w:val="0084411E"/>
    <w:rsid w:val="008441A7"/>
    <w:rsid w:val="00844387"/>
    <w:rsid w:val="008444E8"/>
    <w:rsid w:val="008446AD"/>
    <w:rsid w:val="008446F9"/>
    <w:rsid w:val="008448AE"/>
    <w:rsid w:val="00844D4B"/>
    <w:rsid w:val="008450D8"/>
    <w:rsid w:val="00845191"/>
    <w:rsid w:val="0084520F"/>
    <w:rsid w:val="00845429"/>
    <w:rsid w:val="00845711"/>
    <w:rsid w:val="00845AB3"/>
    <w:rsid w:val="00846257"/>
    <w:rsid w:val="008462FA"/>
    <w:rsid w:val="008463DD"/>
    <w:rsid w:val="00846439"/>
    <w:rsid w:val="00846656"/>
    <w:rsid w:val="00846695"/>
    <w:rsid w:val="00846863"/>
    <w:rsid w:val="00846864"/>
    <w:rsid w:val="00846CD4"/>
    <w:rsid w:val="00846D01"/>
    <w:rsid w:val="00847372"/>
    <w:rsid w:val="008473AC"/>
    <w:rsid w:val="00847AE4"/>
    <w:rsid w:val="00847D8C"/>
    <w:rsid w:val="00850254"/>
    <w:rsid w:val="0085033C"/>
    <w:rsid w:val="00850358"/>
    <w:rsid w:val="0085050F"/>
    <w:rsid w:val="00850AA0"/>
    <w:rsid w:val="00850BAE"/>
    <w:rsid w:val="00850F0A"/>
    <w:rsid w:val="00850FB9"/>
    <w:rsid w:val="0085137F"/>
    <w:rsid w:val="00851AF5"/>
    <w:rsid w:val="00851E82"/>
    <w:rsid w:val="00852688"/>
    <w:rsid w:val="008526F2"/>
    <w:rsid w:val="008527E3"/>
    <w:rsid w:val="00852E15"/>
    <w:rsid w:val="00852EE6"/>
    <w:rsid w:val="00853204"/>
    <w:rsid w:val="0085334B"/>
    <w:rsid w:val="008533AF"/>
    <w:rsid w:val="00853518"/>
    <w:rsid w:val="00853549"/>
    <w:rsid w:val="00853882"/>
    <w:rsid w:val="00853916"/>
    <w:rsid w:val="008539E6"/>
    <w:rsid w:val="00853AC6"/>
    <w:rsid w:val="00853BA1"/>
    <w:rsid w:val="00853F04"/>
    <w:rsid w:val="00854158"/>
    <w:rsid w:val="00854501"/>
    <w:rsid w:val="00854605"/>
    <w:rsid w:val="008546C0"/>
    <w:rsid w:val="008548E1"/>
    <w:rsid w:val="008548E3"/>
    <w:rsid w:val="00854B59"/>
    <w:rsid w:val="00854C29"/>
    <w:rsid w:val="00854CC5"/>
    <w:rsid w:val="0085510B"/>
    <w:rsid w:val="00855283"/>
    <w:rsid w:val="008555F8"/>
    <w:rsid w:val="00855958"/>
    <w:rsid w:val="00855AD3"/>
    <w:rsid w:val="00855C48"/>
    <w:rsid w:val="00855CD7"/>
    <w:rsid w:val="00855DCA"/>
    <w:rsid w:val="00855E40"/>
    <w:rsid w:val="0085606C"/>
    <w:rsid w:val="00856356"/>
    <w:rsid w:val="00856EF0"/>
    <w:rsid w:val="0085762F"/>
    <w:rsid w:val="0086087D"/>
    <w:rsid w:val="008609F6"/>
    <w:rsid w:val="008612EF"/>
    <w:rsid w:val="00861401"/>
    <w:rsid w:val="00861560"/>
    <w:rsid w:val="00861C18"/>
    <w:rsid w:val="00861CB2"/>
    <w:rsid w:val="00861DCF"/>
    <w:rsid w:val="00861ED6"/>
    <w:rsid w:val="00861FF4"/>
    <w:rsid w:val="0086220B"/>
    <w:rsid w:val="0086242A"/>
    <w:rsid w:val="008625AD"/>
    <w:rsid w:val="00862602"/>
    <w:rsid w:val="008628F0"/>
    <w:rsid w:val="00862949"/>
    <w:rsid w:val="00862EFC"/>
    <w:rsid w:val="0086344B"/>
    <w:rsid w:val="00863A9D"/>
    <w:rsid w:val="00863B1E"/>
    <w:rsid w:val="00863C9A"/>
    <w:rsid w:val="0086402A"/>
    <w:rsid w:val="008640D6"/>
    <w:rsid w:val="008644B3"/>
    <w:rsid w:val="0086471F"/>
    <w:rsid w:val="00864931"/>
    <w:rsid w:val="00864DE3"/>
    <w:rsid w:val="00864EA0"/>
    <w:rsid w:val="0086515F"/>
    <w:rsid w:val="008658B3"/>
    <w:rsid w:val="00865DBA"/>
    <w:rsid w:val="00865EF4"/>
    <w:rsid w:val="008660D9"/>
    <w:rsid w:val="008661C0"/>
    <w:rsid w:val="008666BC"/>
    <w:rsid w:val="008667BD"/>
    <w:rsid w:val="0086684C"/>
    <w:rsid w:val="0086686B"/>
    <w:rsid w:val="00866AA3"/>
    <w:rsid w:val="008670F4"/>
    <w:rsid w:val="008674FD"/>
    <w:rsid w:val="008675BF"/>
    <w:rsid w:val="00867891"/>
    <w:rsid w:val="00867C90"/>
    <w:rsid w:val="00867D51"/>
    <w:rsid w:val="00870894"/>
    <w:rsid w:val="0087099C"/>
    <w:rsid w:val="00870BA4"/>
    <w:rsid w:val="00870BC2"/>
    <w:rsid w:val="00870DB3"/>
    <w:rsid w:val="00870EC2"/>
    <w:rsid w:val="0087108A"/>
    <w:rsid w:val="008710D3"/>
    <w:rsid w:val="00871456"/>
    <w:rsid w:val="0087168F"/>
    <w:rsid w:val="008719A8"/>
    <w:rsid w:val="00871CCC"/>
    <w:rsid w:val="00871E0D"/>
    <w:rsid w:val="0087248D"/>
    <w:rsid w:val="0087274E"/>
    <w:rsid w:val="00872B8C"/>
    <w:rsid w:val="00872B8D"/>
    <w:rsid w:val="00872EC0"/>
    <w:rsid w:val="0087363F"/>
    <w:rsid w:val="0087371B"/>
    <w:rsid w:val="008737C8"/>
    <w:rsid w:val="008737C9"/>
    <w:rsid w:val="008739F9"/>
    <w:rsid w:val="00873A9B"/>
    <w:rsid w:val="00873D21"/>
    <w:rsid w:val="00873ED9"/>
    <w:rsid w:val="00874944"/>
    <w:rsid w:val="00874C2C"/>
    <w:rsid w:val="00874C41"/>
    <w:rsid w:val="00874DFB"/>
    <w:rsid w:val="00875787"/>
    <w:rsid w:val="008757B7"/>
    <w:rsid w:val="008758B7"/>
    <w:rsid w:val="00875A9E"/>
    <w:rsid w:val="008760C7"/>
    <w:rsid w:val="00876492"/>
    <w:rsid w:val="008765AE"/>
    <w:rsid w:val="008768A4"/>
    <w:rsid w:val="00876A6F"/>
    <w:rsid w:val="00876B98"/>
    <w:rsid w:val="00877175"/>
    <w:rsid w:val="0087723D"/>
    <w:rsid w:val="008772A7"/>
    <w:rsid w:val="008772CC"/>
    <w:rsid w:val="00877364"/>
    <w:rsid w:val="00877416"/>
    <w:rsid w:val="008775A5"/>
    <w:rsid w:val="00877B3F"/>
    <w:rsid w:val="008802B8"/>
    <w:rsid w:val="008808BE"/>
    <w:rsid w:val="00880A44"/>
    <w:rsid w:val="00880D80"/>
    <w:rsid w:val="00880F2F"/>
    <w:rsid w:val="00880FD0"/>
    <w:rsid w:val="0088108B"/>
    <w:rsid w:val="00881276"/>
    <w:rsid w:val="0088162B"/>
    <w:rsid w:val="008817F8"/>
    <w:rsid w:val="00881853"/>
    <w:rsid w:val="00881A14"/>
    <w:rsid w:val="00881B15"/>
    <w:rsid w:val="00881F88"/>
    <w:rsid w:val="00882143"/>
    <w:rsid w:val="0088222A"/>
    <w:rsid w:val="008822E2"/>
    <w:rsid w:val="008824A6"/>
    <w:rsid w:val="0088279C"/>
    <w:rsid w:val="00882ADA"/>
    <w:rsid w:val="00882B25"/>
    <w:rsid w:val="00882CE4"/>
    <w:rsid w:val="0088323E"/>
    <w:rsid w:val="008833C1"/>
    <w:rsid w:val="008838C3"/>
    <w:rsid w:val="00883907"/>
    <w:rsid w:val="008841F2"/>
    <w:rsid w:val="008845A5"/>
    <w:rsid w:val="0088462E"/>
    <w:rsid w:val="00884B87"/>
    <w:rsid w:val="00885007"/>
    <w:rsid w:val="008853AF"/>
    <w:rsid w:val="0088583C"/>
    <w:rsid w:val="00885D3C"/>
    <w:rsid w:val="00885EBB"/>
    <w:rsid w:val="00885FBD"/>
    <w:rsid w:val="008869B3"/>
    <w:rsid w:val="00886AA2"/>
    <w:rsid w:val="00886B60"/>
    <w:rsid w:val="00886B86"/>
    <w:rsid w:val="00886C45"/>
    <w:rsid w:val="00886CD0"/>
    <w:rsid w:val="008871F3"/>
    <w:rsid w:val="00887208"/>
    <w:rsid w:val="008874C1"/>
    <w:rsid w:val="00887923"/>
    <w:rsid w:val="00887955"/>
    <w:rsid w:val="00887D83"/>
    <w:rsid w:val="0089081C"/>
    <w:rsid w:val="00890AE2"/>
    <w:rsid w:val="00890C80"/>
    <w:rsid w:val="0089164C"/>
    <w:rsid w:val="00891741"/>
    <w:rsid w:val="008919F2"/>
    <w:rsid w:val="00891CB6"/>
    <w:rsid w:val="00891DE0"/>
    <w:rsid w:val="00891E3C"/>
    <w:rsid w:val="00891E3E"/>
    <w:rsid w:val="008923BB"/>
    <w:rsid w:val="00892676"/>
    <w:rsid w:val="00892824"/>
    <w:rsid w:val="00892AE8"/>
    <w:rsid w:val="00892CB3"/>
    <w:rsid w:val="00893699"/>
    <w:rsid w:val="00893712"/>
    <w:rsid w:val="00893B49"/>
    <w:rsid w:val="00893BBD"/>
    <w:rsid w:val="00893EB2"/>
    <w:rsid w:val="00893EC6"/>
    <w:rsid w:val="00894085"/>
    <w:rsid w:val="00894458"/>
    <w:rsid w:val="008944E2"/>
    <w:rsid w:val="00894EE4"/>
    <w:rsid w:val="00895081"/>
    <w:rsid w:val="0089535C"/>
    <w:rsid w:val="00895393"/>
    <w:rsid w:val="0089539E"/>
    <w:rsid w:val="008953A0"/>
    <w:rsid w:val="00895A5C"/>
    <w:rsid w:val="00895E44"/>
    <w:rsid w:val="00896271"/>
    <w:rsid w:val="008962FE"/>
    <w:rsid w:val="00896699"/>
    <w:rsid w:val="008968D2"/>
    <w:rsid w:val="00896B6D"/>
    <w:rsid w:val="00896BC1"/>
    <w:rsid w:val="00897321"/>
    <w:rsid w:val="008973D6"/>
    <w:rsid w:val="008975EA"/>
    <w:rsid w:val="008976F4"/>
    <w:rsid w:val="00897B08"/>
    <w:rsid w:val="00897BB1"/>
    <w:rsid w:val="00897D38"/>
    <w:rsid w:val="00897DA9"/>
    <w:rsid w:val="008A0109"/>
    <w:rsid w:val="008A036D"/>
    <w:rsid w:val="008A04D3"/>
    <w:rsid w:val="008A0897"/>
    <w:rsid w:val="008A0A26"/>
    <w:rsid w:val="008A0C94"/>
    <w:rsid w:val="008A0EAB"/>
    <w:rsid w:val="008A111C"/>
    <w:rsid w:val="008A1232"/>
    <w:rsid w:val="008A13E1"/>
    <w:rsid w:val="008A18D1"/>
    <w:rsid w:val="008A21C3"/>
    <w:rsid w:val="008A24A7"/>
    <w:rsid w:val="008A2C13"/>
    <w:rsid w:val="008A34E3"/>
    <w:rsid w:val="008A3AE5"/>
    <w:rsid w:val="008A3CC7"/>
    <w:rsid w:val="008A3F50"/>
    <w:rsid w:val="008A4032"/>
    <w:rsid w:val="008A4813"/>
    <w:rsid w:val="008A4893"/>
    <w:rsid w:val="008A4950"/>
    <w:rsid w:val="008A4AE4"/>
    <w:rsid w:val="008A4EB8"/>
    <w:rsid w:val="008A4FF8"/>
    <w:rsid w:val="008A504D"/>
    <w:rsid w:val="008A5196"/>
    <w:rsid w:val="008A51A5"/>
    <w:rsid w:val="008A51D8"/>
    <w:rsid w:val="008A5295"/>
    <w:rsid w:val="008A5680"/>
    <w:rsid w:val="008A56EC"/>
    <w:rsid w:val="008A5AE4"/>
    <w:rsid w:val="008A5B16"/>
    <w:rsid w:val="008A5C8D"/>
    <w:rsid w:val="008A5CE4"/>
    <w:rsid w:val="008A5E04"/>
    <w:rsid w:val="008A60EF"/>
    <w:rsid w:val="008A63D6"/>
    <w:rsid w:val="008A6907"/>
    <w:rsid w:val="008A6ABE"/>
    <w:rsid w:val="008A6AC9"/>
    <w:rsid w:val="008A6BD2"/>
    <w:rsid w:val="008A6C83"/>
    <w:rsid w:val="008A6E5D"/>
    <w:rsid w:val="008A717D"/>
    <w:rsid w:val="008A7332"/>
    <w:rsid w:val="008A7571"/>
    <w:rsid w:val="008A76E7"/>
    <w:rsid w:val="008A7CCE"/>
    <w:rsid w:val="008A7CDF"/>
    <w:rsid w:val="008A7DD8"/>
    <w:rsid w:val="008B016B"/>
    <w:rsid w:val="008B057D"/>
    <w:rsid w:val="008B06FC"/>
    <w:rsid w:val="008B07AD"/>
    <w:rsid w:val="008B07E1"/>
    <w:rsid w:val="008B0977"/>
    <w:rsid w:val="008B0B11"/>
    <w:rsid w:val="008B0C36"/>
    <w:rsid w:val="008B1506"/>
    <w:rsid w:val="008B19BB"/>
    <w:rsid w:val="008B1C64"/>
    <w:rsid w:val="008B2034"/>
    <w:rsid w:val="008B218E"/>
    <w:rsid w:val="008B2583"/>
    <w:rsid w:val="008B29D6"/>
    <w:rsid w:val="008B2B22"/>
    <w:rsid w:val="008B2C43"/>
    <w:rsid w:val="008B2C6E"/>
    <w:rsid w:val="008B2EDB"/>
    <w:rsid w:val="008B3140"/>
    <w:rsid w:val="008B356A"/>
    <w:rsid w:val="008B402B"/>
    <w:rsid w:val="008B40CA"/>
    <w:rsid w:val="008B45C1"/>
    <w:rsid w:val="008B4642"/>
    <w:rsid w:val="008B475D"/>
    <w:rsid w:val="008B47D6"/>
    <w:rsid w:val="008B4942"/>
    <w:rsid w:val="008B4B09"/>
    <w:rsid w:val="008B4B84"/>
    <w:rsid w:val="008B4C6D"/>
    <w:rsid w:val="008B53D1"/>
    <w:rsid w:val="008B5C21"/>
    <w:rsid w:val="008B5C33"/>
    <w:rsid w:val="008B5DC7"/>
    <w:rsid w:val="008B5F23"/>
    <w:rsid w:val="008B64F1"/>
    <w:rsid w:val="008B683B"/>
    <w:rsid w:val="008B6925"/>
    <w:rsid w:val="008B6B26"/>
    <w:rsid w:val="008B6BB2"/>
    <w:rsid w:val="008B6F05"/>
    <w:rsid w:val="008B7013"/>
    <w:rsid w:val="008B7464"/>
    <w:rsid w:val="008B763F"/>
    <w:rsid w:val="008B7831"/>
    <w:rsid w:val="008B7D73"/>
    <w:rsid w:val="008B7FA6"/>
    <w:rsid w:val="008B7FF2"/>
    <w:rsid w:val="008C00E4"/>
    <w:rsid w:val="008C0413"/>
    <w:rsid w:val="008C04A2"/>
    <w:rsid w:val="008C0852"/>
    <w:rsid w:val="008C092F"/>
    <w:rsid w:val="008C0A2F"/>
    <w:rsid w:val="008C0BE1"/>
    <w:rsid w:val="008C0C11"/>
    <w:rsid w:val="008C1034"/>
    <w:rsid w:val="008C124C"/>
    <w:rsid w:val="008C134F"/>
    <w:rsid w:val="008C1565"/>
    <w:rsid w:val="008C167A"/>
    <w:rsid w:val="008C17F0"/>
    <w:rsid w:val="008C1875"/>
    <w:rsid w:val="008C19C5"/>
    <w:rsid w:val="008C1A93"/>
    <w:rsid w:val="008C1B56"/>
    <w:rsid w:val="008C1E5D"/>
    <w:rsid w:val="008C22C1"/>
    <w:rsid w:val="008C290D"/>
    <w:rsid w:val="008C2B3F"/>
    <w:rsid w:val="008C3478"/>
    <w:rsid w:val="008C3944"/>
    <w:rsid w:val="008C409D"/>
    <w:rsid w:val="008C42A6"/>
    <w:rsid w:val="008C42CA"/>
    <w:rsid w:val="008C445A"/>
    <w:rsid w:val="008C471C"/>
    <w:rsid w:val="008C4F95"/>
    <w:rsid w:val="008C51E8"/>
    <w:rsid w:val="008C549C"/>
    <w:rsid w:val="008C54BC"/>
    <w:rsid w:val="008C55B6"/>
    <w:rsid w:val="008C57C4"/>
    <w:rsid w:val="008C58B7"/>
    <w:rsid w:val="008C5BD0"/>
    <w:rsid w:val="008C5BF6"/>
    <w:rsid w:val="008C5F49"/>
    <w:rsid w:val="008C603B"/>
    <w:rsid w:val="008C60A5"/>
    <w:rsid w:val="008C61B4"/>
    <w:rsid w:val="008C6407"/>
    <w:rsid w:val="008C6DE9"/>
    <w:rsid w:val="008C6FBF"/>
    <w:rsid w:val="008C6FC6"/>
    <w:rsid w:val="008C700B"/>
    <w:rsid w:val="008C7468"/>
    <w:rsid w:val="008C75F7"/>
    <w:rsid w:val="008C77EA"/>
    <w:rsid w:val="008C7A10"/>
    <w:rsid w:val="008C7AC2"/>
    <w:rsid w:val="008C7CE2"/>
    <w:rsid w:val="008C7DF3"/>
    <w:rsid w:val="008C7EAA"/>
    <w:rsid w:val="008D023C"/>
    <w:rsid w:val="008D0266"/>
    <w:rsid w:val="008D03D5"/>
    <w:rsid w:val="008D0497"/>
    <w:rsid w:val="008D0B09"/>
    <w:rsid w:val="008D1AD2"/>
    <w:rsid w:val="008D1C39"/>
    <w:rsid w:val="008D1D80"/>
    <w:rsid w:val="008D1E4B"/>
    <w:rsid w:val="008D214E"/>
    <w:rsid w:val="008D27EE"/>
    <w:rsid w:val="008D2AD5"/>
    <w:rsid w:val="008D2E33"/>
    <w:rsid w:val="008D3163"/>
    <w:rsid w:val="008D31DD"/>
    <w:rsid w:val="008D333C"/>
    <w:rsid w:val="008D34F3"/>
    <w:rsid w:val="008D3532"/>
    <w:rsid w:val="008D35E3"/>
    <w:rsid w:val="008D39D3"/>
    <w:rsid w:val="008D3B44"/>
    <w:rsid w:val="008D3F1D"/>
    <w:rsid w:val="008D42C1"/>
    <w:rsid w:val="008D4626"/>
    <w:rsid w:val="008D48E0"/>
    <w:rsid w:val="008D4A01"/>
    <w:rsid w:val="008D4E4A"/>
    <w:rsid w:val="008D500A"/>
    <w:rsid w:val="008D5249"/>
    <w:rsid w:val="008D5A6E"/>
    <w:rsid w:val="008D5BFE"/>
    <w:rsid w:val="008D5E1C"/>
    <w:rsid w:val="008D6148"/>
    <w:rsid w:val="008D6229"/>
    <w:rsid w:val="008D6681"/>
    <w:rsid w:val="008D6DB4"/>
    <w:rsid w:val="008D6DF7"/>
    <w:rsid w:val="008D7104"/>
    <w:rsid w:val="008D7F27"/>
    <w:rsid w:val="008E0302"/>
    <w:rsid w:val="008E048E"/>
    <w:rsid w:val="008E0551"/>
    <w:rsid w:val="008E0C32"/>
    <w:rsid w:val="008E0CE4"/>
    <w:rsid w:val="008E11EA"/>
    <w:rsid w:val="008E1A06"/>
    <w:rsid w:val="008E1A7F"/>
    <w:rsid w:val="008E1B95"/>
    <w:rsid w:val="008E21C9"/>
    <w:rsid w:val="008E21FE"/>
    <w:rsid w:val="008E2230"/>
    <w:rsid w:val="008E2370"/>
    <w:rsid w:val="008E290B"/>
    <w:rsid w:val="008E2E89"/>
    <w:rsid w:val="008E3185"/>
    <w:rsid w:val="008E363C"/>
    <w:rsid w:val="008E43A0"/>
    <w:rsid w:val="008E4764"/>
    <w:rsid w:val="008E4B05"/>
    <w:rsid w:val="008E4C6C"/>
    <w:rsid w:val="008E4D11"/>
    <w:rsid w:val="008E4D76"/>
    <w:rsid w:val="008E4DF9"/>
    <w:rsid w:val="008E4F3A"/>
    <w:rsid w:val="008E5013"/>
    <w:rsid w:val="008E503B"/>
    <w:rsid w:val="008E5253"/>
    <w:rsid w:val="008E55B2"/>
    <w:rsid w:val="008E580E"/>
    <w:rsid w:val="008E5A1B"/>
    <w:rsid w:val="008E5DDB"/>
    <w:rsid w:val="008E5F65"/>
    <w:rsid w:val="008E61F7"/>
    <w:rsid w:val="008E62E0"/>
    <w:rsid w:val="008E62F1"/>
    <w:rsid w:val="008E66B8"/>
    <w:rsid w:val="008E6886"/>
    <w:rsid w:val="008E6A27"/>
    <w:rsid w:val="008E6B42"/>
    <w:rsid w:val="008E6C19"/>
    <w:rsid w:val="008E72B2"/>
    <w:rsid w:val="008E74C3"/>
    <w:rsid w:val="008E7514"/>
    <w:rsid w:val="008E76F0"/>
    <w:rsid w:val="008E7C74"/>
    <w:rsid w:val="008E7DC4"/>
    <w:rsid w:val="008E7EE1"/>
    <w:rsid w:val="008F0048"/>
    <w:rsid w:val="008F0141"/>
    <w:rsid w:val="008F0494"/>
    <w:rsid w:val="008F0ED9"/>
    <w:rsid w:val="008F13E0"/>
    <w:rsid w:val="008F167B"/>
    <w:rsid w:val="008F1907"/>
    <w:rsid w:val="008F1CCC"/>
    <w:rsid w:val="008F2042"/>
    <w:rsid w:val="008F215A"/>
    <w:rsid w:val="008F27C7"/>
    <w:rsid w:val="008F293A"/>
    <w:rsid w:val="008F2E18"/>
    <w:rsid w:val="008F2EC9"/>
    <w:rsid w:val="008F2F32"/>
    <w:rsid w:val="008F31D0"/>
    <w:rsid w:val="008F3958"/>
    <w:rsid w:val="008F3A29"/>
    <w:rsid w:val="008F3AEE"/>
    <w:rsid w:val="008F3B3D"/>
    <w:rsid w:val="008F3BAA"/>
    <w:rsid w:val="008F3BC7"/>
    <w:rsid w:val="008F3E4D"/>
    <w:rsid w:val="008F419F"/>
    <w:rsid w:val="008F4795"/>
    <w:rsid w:val="008F4A2B"/>
    <w:rsid w:val="008F5D31"/>
    <w:rsid w:val="008F61E0"/>
    <w:rsid w:val="008F6BCC"/>
    <w:rsid w:val="008F6EC3"/>
    <w:rsid w:val="008F73B6"/>
    <w:rsid w:val="008F746D"/>
    <w:rsid w:val="008F74FE"/>
    <w:rsid w:val="008F765C"/>
    <w:rsid w:val="008F7915"/>
    <w:rsid w:val="008F7A56"/>
    <w:rsid w:val="008F7DFE"/>
    <w:rsid w:val="0090048F"/>
    <w:rsid w:val="0090069A"/>
    <w:rsid w:val="00900B42"/>
    <w:rsid w:val="00900C2F"/>
    <w:rsid w:val="00900C5B"/>
    <w:rsid w:val="00900E06"/>
    <w:rsid w:val="0090150D"/>
    <w:rsid w:val="00901616"/>
    <w:rsid w:val="009018B6"/>
    <w:rsid w:val="00901984"/>
    <w:rsid w:val="00901A62"/>
    <w:rsid w:val="00901B93"/>
    <w:rsid w:val="00902352"/>
    <w:rsid w:val="009024DA"/>
    <w:rsid w:val="009024E7"/>
    <w:rsid w:val="00902579"/>
    <w:rsid w:val="009026DA"/>
    <w:rsid w:val="009028A1"/>
    <w:rsid w:val="00902C9F"/>
    <w:rsid w:val="00902F3D"/>
    <w:rsid w:val="00902F92"/>
    <w:rsid w:val="009031FF"/>
    <w:rsid w:val="00903262"/>
    <w:rsid w:val="009033AB"/>
    <w:rsid w:val="00903661"/>
    <w:rsid w:val="00903852"/>
    <w:rsid w:val="00903AC5"/>
    <w:rsid w:val="00903F57"/>
    <w:rsid w:val="009041C7"/>
    <w:rsid w:val="009043C0"/>
    <w:rsid w:val="00904451"/>
    <w:rsid w:val="009045AA"/>
    <w:rsid w:val="0090469B"/>
    <w:rsid w:val="009047EA"/>
    <w:rsid w:val="009047EE"/>
    <w:rsid w:val="009048B9"/>
    <w:rsid w:val="0090506A"/>
    <w:rsid w:val="009051AE"/>
    <w:rsid w:val="00905401"/>
    <w:rsid w:val="00905563"/>
    <w:rsid w:val="009058FD"/>
    <w:rsid w:val="00905957"/>
    <w:rsid w:val="00905A8D"/>
    <w:rsid w:val="00905B7F"/>
    <w:rsid w:val="00905C12"/>
    <w:rsid w:val="009060E2"/>
    <w:rsid w:val="00906231"/>
    <w:rsid w:val="00906253"/>
    <w:rsid w:val="00906AAD"/>
    <w:rsid w:val="00906B48"/>
    <w:rsid w:val="00906CAF"/>
    <w:rsid w:val="00906FDA"/>
    <w:rsid w:val="009078C0"/>
    <w:rsid w:val="0090797C"/>
    <w:rsid w:val="00907A84"/>
    <w:rsid w:val="009106B9"/>
    <w:rsid w:val="00910993"/>
    <w:rsid w:val="00910B9C"/>
    <w:rsid w:val="00910BCF"/>
    <w:rsid w:val="00910BDC"/>
    <w:rsid w:val="00910DD5"/>
    <w:rsid w:val="009110E7"/>
    <w:rsid w:val="009118FB"/>
    <w:rsid w:val="00911ACA"/>
    <w:rsid w:val="00911E04"/>
    <w:rsid w:val="0091202F"/>
    <w:rsid w:val="00912571"/>
    <w:rsid w:val="009125CF"/>
    <w:rsid w:val="009125D8"/>
    <w:rsid w:val="00912617"/>
    <w:rsid w:val="00912649"/>
    <w:rsid w:val="009128BC"/>
    <w:rsid w:val="00912D43"/>
    <w:rsid w:val="00912DA4"/>
    <w:rsid w:val="009132E3"/>
    <w:rsid w:val="0091331B"/>
    <w:rsid w:val="00913726"/>
    <w:rsid w:val="009137CE"/>
    <w:rsid w:val="009137DD"/>
    <w:rsid w:val="00913B82"/>
    <w:rsid w:val="00913DF1"/>
    <w:rsid w:val="00913FDB"/>
    <w:rsid w:val="00914180"/>
    <w:rsid w:val="009145B2"/>
    <w:rsid w:val="00914A44"/>
    <w:rsid w:val="00914AC7"/>
    <w:rsid w:val="00914E72"/>
    <w:rsid w:val="00915071"/>
    <w:rsid w:val="009152B6"/>
    <w:rsid w:val="009157D3"/>
    <w:rsid w:val="00915B99"/>
    <w:rsid w:val="00915D0A"/>
    <w:rsid w:val="00915E1C"/>
    <w:rsid w:val="009163CC"/>
    <w:rsid w:val="00916503"/>
    <w:rsid w:val="009166AF"/>
    <w:rsid w:val="009166B6"/>
    <w:rsid w:val="0091692A"/>
    <w:rsid w:val="00916A6C"/>
    <w:rsid w:val="00916B81"/>
    <w:rsid w:val="00916E1A"/>
    <w:rsid w:val="00916E63"/>
    <w:rsid w:val="00917390"/>
    <w:rsid w:val="00917442"/>
    <w:rsid w:val="00917451"/>
    <w:rsid w:val="00917498"/>
    <w:rsid w:val="0091754D"/>
    <w:rsid w:val="009178DC"/>
    <w:rsid w:val="00917E83"/>
    <w:rsid w:val="0092019D"/>
    <w:rsid w:val="0092021A"/>
    <w:rsid w:val="0092099E"/>
    <w:rsid w:val="00920D34"/>
    <w:rsid w:val="00920DF5"/>
    <w:rsid w:val="00921295"/>
    <w:rsid w:val="009214DB"/>
    <w:rsid w:val="009215A9"/>
    <w:rsid w:val="009215BA"/>
    <w:rsid w:val="00921725"/>
    <w:rsid w:val="00921A05"/>
    <w:rsid w:val="00921A6B"/>
    <w:rsid w:val="00921A6D"/>
    <w:rsid w:val="00921B22"/>
    <w:rsid w:val="00921BFB"/>
    <w:rsid w:val="00921DC9"/>
    <w:rsid w:val="0092206B"/>
    <w:rsid w:val="00922575"/>
    <w:rsid w:val="00922870"/>
    <w:rsid w:val="00922AA0"/>
    <w:rsid w:val="00922C18"/>
    <w:rsid w:val="00923219"/>
    <w:rsid w:val="00923256"/>
    <w:rsid w:val="00923649"/>
    <w:rsid w:val="009238E0"/>
    <w:rsid w:val="00923FEF"/>
    <w:rsid w:val="00924388"/>
    <w:rsid w:val="009244F9"/>
    <w:rsid w:val="00924544"/>
    <w:rsid w:val="0092458E"/>
    <w:rsid w:val="00924B8B"/>
    <w:rsid w:val="00925451"/>
    <w:rsid w:val="009255C5"/>
    <w:rsid w:val="009258E6"/>
    <w:rsid w:val="00925BB2"/>
    <w:rsid w:val="00925ED4"/>
    <w:rsid w:val="00926160"/>
    <w:rsid w:val="00926525"/>
    <w:rsid w:val="009266D2"/>
    <w:rsid w:val="0092694D"/>
    <w:rsid w:val="009269A9"/>
    <w:rsid w:val="00926A86"/>
    <w:rsid w:val="00926AC1"/>
    <w:rsid w:val="00926B97"/>
    <w:rsid w:val="009270E9"/>
    <w:rsid w:val="009275B0"/>
    <w:rsid w:val="009275B3"/>
    <w:rsid w:val="00927907"/>
    <w:rsid w:val="00927BCE"/>
    <w:rsid w:val="00927E23"/>
    <w:rsid w:val="009300E9"/>
    <w:rsid w:val="009303F4"/>
    <w:rsid w:val="009305AF"/>
    <w:rsid w:val="00930A08"/>
    <w:rsid w:val="00930BF6"/>
    <w:rsid w:val="009313C7"/>
    <w:rsid w:val="009314E8"/>
    <w:rsid w:val="009315C7"/>
    <w:rsid w:val="009318A7"/>
    <w:rsid w:val="00931D8B"/>
    <w:rsid w:val="00932076"/>
    <w:rsid w:val="0093216E"/>
    <w:rsid w:val="0093222C"/>
    <w:rsid w:val="00932436"/>
    <w:rsid w:val="009325EA"/>
    <w:rsid w:val="009327CF"/>
    <w:rsid w:val="00932AAA"/>
    <w:rsid w:val="00932D44"/>
    <w:rsid w:val="00932E87"/>
    <w:rsid w:val="00932EE9"/>
    <w:rsid w:val="00932FC8"/>
    <w:rsid w:val="00933633"/>
    <w:rsid w:val="009338EB"/>
    <w:rsid w:val="00933AFB"/>
    <w:rsid w:val="00933C60"/>
    <w:rsid w:val="0093451A"/>
    <w:rsid w:val="00934575"/>
    <w:rsid w:val="00934DAC"/>
    <w:rsid w:val="00934E69"/>
    <w:rsid w:val="00934FF7"/>
    <w:rsid w:val="00935040"/>
    <w:rsid w:val="00935716"/>
    <w:rsid w:val="00935898"/>
    <w:rsid w:val="00935B43"/>
    <w:rsid w:val="00935B86"/>
    <w:rsid w:val="00935F58"/>
    <w:rsid w:val="00936394"/>
    <w:rsid w:val="00936A7B"/>
    <w:rsid w:val="00936C1E"/>
    <w:rsid w:val="00936CB4"/>
    <w:rsid w:val="00936EE8"/>
    <w:rsid w:val="00936FFC"/>
    <w:rsid w:val="0093708D"/>
    <w:rsid w:val="009372E3"/>
    <w:rsid w:val="009375DC"/>
    <w:rsid w:val="00940215"/>
    <w:rsid w:val="00940377"/>
    <w:rsid w:val="00940435"/>
    <w:rsid w:val="009405E8"/>
    <w:rsid w:val="0094072C"/>
    <w:rsid w:val="00940CA9"/>
    <w:rsid w:val="00940F16"/>
    <w:rsid w:val="00941422"/>
    <w:rsid w:val="00941C01"/>
    <w:rsid w:val="00942041"/>
    <w:rsid w:val="0094264B"/>
    <w:rsid w:val="00942862"/>
    <w:rsid w:val="00942867"/>
    <w:rsid w:val="00942B2C"/>
    <w:rsid w:val="009432B0"/>
    <w:rsid w:val="0094367D"/>
    <w:rsid w:val="00944639"/>
    <w:rsid w:val="00944754"/>
    <w:rsid w:val="009447FD"/>
    <w:rsid w:val="00944C33"/>
    <w:rsid w:val="00944C5F"/>
    <w:rsid w:val="00944D0D"/>
    <w:rsid w:val="00944FE0"/>
    <w:rsid w:val="009457AB"/>
    <w:rsid w:val="00945930"/>
    <w:rsid w:val="009459A7"/>
    <w:rsid w:val="00945A73"/>
    <w:rsid w:val="00945E49"/>
    <w:rsid w:val="0094635D"/>
    <w:rsid w:val="0094649D"/>
    <w:rsid w:val="00946B85"/>
    <w:rsid w:val="00946CB1"/>
    <w:rsid w:val="00946CC3"/>
    <w:rsid w:val="00946E66"/>
    <w:rsid w:val="00947077"/>
    <w:rsid w:val="0094712C"/>
    <w:rsid w:val="00947185"/>
    <w:rsid w:val="009472D5"/>
    <w:rsid w:val="009476EB"/>
    <w:rsid w:val="00947905"/>
    <w:rsid w:val="00947D7E"/>
    <w:rsid w:val="00950329"/>
    <w:rsid w:val="00950399"/>
    <w:rsid w:val="009504C7"/>
    <w:rsid w:val="009506D6"/>
    <w:rsid w:val="00950755"/>
    <w:rsid w:val="009507CB"/>
    <w:rsid w:val="00950855"/>
    <w:rsid w:val="00950A46"/>
    <w:rsid w:val="00950EB2"/>
    <w:rsid w:val="00950EED"/>
    <w:rsid w:val="009510B5"/>
    <w:rsid w:val="009510E3"/>
    <w:rsid w:val="00951186"/>
    <w:rsid w:val="009513EB"/>
    <w:rsid w:val="009516A4"/>
    <w:rsid w:val="00951E11"/>
    <w:rsid w:val="00951E96"/>
    <w:rsid w:val="0095203F"/>
    <w:rsid w:val="00952167"/>
    <w:rsid w:val="00952218"/>
    <w:rsid w:val="009523CC"/>
    <w:rsid w:val="009525C4"/>
    <w:rsid w:val="009525C6"/>
    <w:rsid w:val="00952B1D"/>
    <w:rsid w:val="00952F93"/>
    <w:rsid w:val="00953627"/>
    <w:rsid w:val="00953659"/>
    <w:rsid w:val="009536EC"/>
    <w:rsid w:val="00953829"/>
    <w:rsid w:val="00953A2E"/>
    <w:rsid w:val="00953AC4"/>
    <w:rsid w:val="00953AC7"/>
    <w:rsid w:val="0095423F"/>
    <w:rsid w:val="0095478E"/>
    <w:rsid w:val="00954BE0"/>
    <w:rsid w:val="00954E41"/>
    <w:rsid w:val="00954F6C"/>
    <w:rsid w:val="009551CE"/>
    <w:rsid w:val="00955AAF"/>
    <w:rsid w:val="00955B3C"/>
    <w:rsid w:val="00955E2C"/>
    <w:rsid w:val="00956075"/>
    <w:rsid w:val="0095619A"/>
    <w:rsid w:val="009561C0"/>
    <w:rsid w:val="00956788"/>
    <w:rsid w:val="009569B6"/>
    <w:rsid w:val="00956A95"/>
    <w:rsid w:val="00956EC2"/>
    <w:rsid w:val="009570E6"/>
    <w:rsid w:val="0095711D"/>
    <w:rsid w:val="00957232"/>
    <w:rsid w:val="009575DC"/>
    <w:rsid w:val="009577BE"/>
    <w:rsid w:val="00957B79"/>
    <w:rsid w:val="00960B21"/>
    <w:rsid w:val="00960D09"/>
    <w:rsid w:val="00960D4F"/>
    <w:rsid w:val="00960FB8"/>
    <w:rsid w:val="00960FDF"/>
    <w:rsid w:val="009610DC"/>
    <w:rsid w:val="00961127"/>
    <w:rsid w:val="0096119B"/>
    <w:rsid w:val="009612E4"/>
    <w:rsid w:val="009612EC"/>
    <w:rsid w:val="00961302"/>
    <w:rsid w:val="00961331"/>
    <w:rsid w:val="009613C4"/>
    <w:rsid w:val="009613C9"/>
    <w:rsid w:val="0096162F"/>
    <w:rsid w:val="0096175E"/>
    <w:rsid w:val="00961775"/>
    <w:rsid w:val="00961A1D"/>
    <w:rsid w:val="00961BAA"/>
    <w:rsid w:val="00961E42"/>
    <w:rsid w:val="00962267"/>
    <w:rsid w:val="009623C0"/>
    <w:rsid w:val="009628E9"/>
    <w:rsid w:val="00962FD3"/>
    <w:rsid w:val="00963A23"/>
    <w:rsid w:val="00963B44"/>
    <w:rsid w:val="00963C38"/>
    <w:rsid w:val="00963DA1"/>
    <w:rsid w:val="00963E78"/>
    <w:rsid w:val="00963EBD"/>
    <w:rsid w:val="0096416C"/>
    <w:rsid w:val="00964423"/>
    <w:rsid w:val="0096459F"/>
    <w:rsid w:val="0096488B"/>
    <w:rsid w:val="00964899"/>
    <w:rsid w:val="00964DB3"/>
    <w:rsid w:val="00964FDE"/>
    <w:rsid w:val="0096543D"/>
    <w:rsid w:val="009658A6"/>
    <w:rsid w:val="009658DC"/>
    <w:rsid w:val="00965B1C"/>
    <w:rsid w:val="009661C2"/>
    <w:rsid w:val="009663BD"/>
    <w:rsid w:val="009664BF"/>
    <w:rsid w:val="00966CA1"/>
    <w:rsid w:val="00966DC7"/>
    <w:rsid w:val="0096715D"/>
    <w:rsid w:val="009674D8"/>
    <w:rsid w:val="009676F4"/>
    <w:rsid w:val="009677C6"/>
    <w:rsid w:val="009678D0"/>
    <w:rsid w:val="00967A63"/>
    <w:rsid w:val="00967DA7"/>
    <w:rsid w:val="00967DFA"/>
    <w:rsid w:val="0097027B"/>
    <w:rsid w:val="00970589"/>
    <w:rsid w:val="00970AE9"/>
    <w:rsid w:val="009711A4"/>
    <w:rsid w:val="009713CA"/>
    <w:rsid w:val="0097167B"/>
    <w:rsid w:val="00971ACB"/>
    <w:rsid w:val="009721CE"/>
    <w:rsid w:val="00972ECB"/>
    <w:rsid w:val="00972F78"/>
    <w:rsid w:val="0097305A"/>
    <w:rsid w:val="0097321E"/>
    <w:rsid w:val="009736E6"/>
    <w:rsid w:val="009744A7"/>
    <w:rsid w:val="0097451E"/>
    <w:rsid w:val="00974790"/>
    <w:rsid w:val="009747FB"/>
    <w:rsid w:val="00974B3A"/>
    <w:rsid w:val="00974C09"/>
    <w:rsid w:val="00974EC6"/>
    <w:rsid w:val="00974F8A"/>
    <w:rsid w:val="009753FC"/>
    <w:rsid w:val="0097548C"/>
    <w:rsid w:val="00975A70"/>
    <w:rsid w:val="00975B7E"/>
    <w:rsid w:val="00975C0D"/>
    <w:rsid w:val="00975DEF"/>
    <w:rsid w:val="00975EF5"/>
    <w:rsid w:val="00976189"/>
    <w:rsid w:val="009767D7"/>
    <w:rsid w:val="00976A38"/>
    <w:rsid w:val="00976E89"/>
    <w:rsid w:val="0097709C"/>
    <w:rsid w:val="009772EC"/>
    <w:rsid w:val="00977560"/>
    <w:rsid w:val="0097783E"/>
    <w:rsid w:val="00977BD3"/>
    <w:rsid w:val="00977DC4"/>
    <w:rsid w:val="00977DE8"/>
    <w:rsid w:val="00977E95"/>
    <w:rsid w:val="009801DE"/>
    <w:rsid w:val="009802CA"/>
    <w:rsid w:val="0098048C"/>
    <w:rsid w:val="009804D7"/>
    <w:rsid w:val="009805F8"/>
    <w:rsid w:val="0098073A"/>
    <w:rsid w:val="00980A16"/>
    <w:rsid w:val="00980A1A"/>
    <w:rsid w:val="00980E1B"/>
    <w:rsid w:val="009811E1"/>
    <w:rsid w:val="00981A60"/>
    <w:rsid w:val="009820AC"/>
    <w:rsid w:val="00982118"/>
    <w:rsid w:val="00982145"/>
    <w:rsid w:val="00982328"/>
    <w:rsid w:val="00982B7C"/>
    <w:rsid w:val="0098330C"/>
    <w:rsid w:val="00983595"/>
    <w:rsid w:val="00983679"/>
    <w:rsid w:val="00983795"/>
    <w:rsid w:val="009838B6"/>
    <w:rsid w:val="00983B47"/>
    <w:rsid w:val="00984645"/>
    <w:rsid w:val="00984D13"/>
    <w:rsid w:val="00984F59"/>
    <w:rsid w:val="00984FC8"/>
    <w:rsid w:val="00984FCE"/>
    <w:rsid w:val="009850CC"/>
    <w:rsid w:val="0098526C"/>
    <w:rsid w:val="00985A2C"/>
    <w:rsid w:val="00985CEF"/>
    <w:rsid w:val="00985D02"/>
    <w:rsid w:val="00985E65"/>
    <w:rsid w:val="00985E8E"/>
    <w:rsid w:val="00986062"/>
    <w:rsid w:val="009866DF"/>
    <w:rsid w:val="00986AFE"/>
    <w:rsid w:val="00986C47"/>
    <w:rsid w:val="00986ED9"/>
    <w:rsid w:val="009872CC"/>
    <w:rsid w:val="00987336"/>
    <w:rsid w:val="009875A8"/>
    <w:rsid w:val="00987A7D"/>
    <w:rsid w:val="009900AA"/>
    <w:rsid w:val="009900FC"/>
    <w:rsid w:val="00990299"/>
    <w:rsid w:val="00990495"/>
    <w:rsid w:val="009904AE"/>
    <w:rsid w:val="0099081E"/>
    <w:rsid w:val="0099088B"/>
    <w:rsid w:val="00990E3A"/>
    <w:rsid w:val="00990EFC"/>
    <w:rsid w:val="009914FB"/>
    <w:rsid w:val="009917D7"/>
    <w:rsid w:val="00991BF9"/>
    <w:rsid w:val="00992047"/>
    <w:rsid w:val="0099212B"/>
    <w:rsid w:val="00992567"/>
    <w:rsid w:val="0099289D"/>
    <w:rsid w:val="00992DE5"/>
    <w:rsid w:val="00993542"/>
    <w:rsid w:val="00993632"/>
    <w:rsid w:val="00993A40"/>
    <w:rsid w:val="00993E84"/>
    <w:rsid w:val="00993EC0"/>
    <w:rsid w:val="00994798"/>
    <w:rsid w:val="009949D4"/>
    <w:rsid w:val="00994B54"/>
    <w:rsid w:val="00994CEB"/>
    <w:rsid w:val="00994D8A"/>
    <w:rsid w:val="00994D95"/>
    <w:rsid w:val="00994F77"/>
    <w:rsid w:val="0099543F"/>
    <w:rsid w:val="0099560B"/>
    <w:rsid w:val="00995674"/>
    <w:rsid w:val="00995768"/>
    <w:rsid w:val="00995AA2"/>
    <w:rsid w:val="00996139"/>
    <w:rsid w:val="00996395"/>
    <w:rsid w:val="009964CB"/>
    <w:rsid w:val="00996545"/>
    <w:rsid w:val="00996B27"/>
    <w:rsid w:val="00996D81"/>
    <w:rsid w:val="00996E61"/>
    <w:rsid w:val="00996F4F"/>
    <w:rsid w:val="00997139"/>
    <w:rsid w:val="00997598"/>
    <w:rsid w:val="009976E4"/>
    <w:rsid w:val="00997743"/>
    <w:rsid w:val="0099799C"/>
    <w:rsid w:val="009979D2"/>
    <w:rsid w:val="00997C07"/>
    <w:rsid w:val="00997CB6"/>
    <w:rsid w:val="00997DA5"/>
    <w:rsid w:val="00997E5C"/>
    <w:rsid w:val="00997E66"/>
    <w:rsid w:val="009A01E7"/>
    <w:rsid w:val="009A0204"/>
    <w:rsid w:val="009A06FA"/>
    <w:rsid w:val="009A07C0"/>
    <w:rsid w:val="009A08C0"/>
    <w:rsid w:val="009A09C4"/>
    <w:rsid w:val="009A0AE3"/>
    <w:rsid w:val="009A0AFB"/>
    <w:rsid w:val="009A0B4E"/>
    <w:rsid w:val="009A0CB5"/>
    <w:rsid w:val="009A105E"/>
    <w:rsid w:val="009A12D0"/>
    <w:rsid w:val="009A13DB"/>
    <w:rsid w:val="009A14D1"/>
    <w:rsid w:val="009A162F"/>
    <w:rsid w:val="009A1694"/>
    <w:rsid w:val="009A1AFC"/>
    <w:rsid w:val="009A2403"/>
    <w:rsid w:val="009A2981"/>
    <w:rsid w:val="009A2E22"/>
    <w:rsid w:val="009A30F2"/>
    <w:rsid w:val="009A34FA"/>
    <w:rsid w:val="009A3678"/>
    <w:rsid w:val="009A3AF4"/>
    <w:rsid w:val="009A3D74"/>
    <w:rsid w:val="009A4528"/>
    <w:rsid w:val="009A4627"/>
    <w:rsid w:val="009A4936"/>
    <w:rsid w:val="009A4A0D"/>
    <w:rsid w:val="009A4BB0"/>
    <w:rsid w:val="009A4DD9"/>
    <w:rsid w:val="009A4F21"/>
    <w:rsid w:val="009A52D8"/>
    <w:rsid w:val="009A541B"/>
    <w:rsid w:val="009A55C3"/>
    <w:rsid w:val="009A56A6"/>
    <w:rsid w:val="009A575E"/>
    <w:rsid w:val="009A5AB8"/>
    <w:rsid w:val="009A5C35"/>
    <w:rsid w:val="009A616D"/>
    <w:rsid w:val="009A61D3"/>
    <w:rsid w:val="009A6574"/>
    <w:rsid w:val="009A670C"/>
    <w:rsid w:val="009A6996"/>
    <w:rsid w:val="009A6B1B"/>
    <w:rsid w:val="009A6CFD"/>
    <w:rsid w:val="009A733F"/>
    <w:rsid w:val="009A7663"/>
    <w:rsid w:val="009A7A78"/>
    <w:rsid w:val="009A7B20"/>
    <w:rsid w:val="009A7BB6"/>
    <w:rsid w:val="009A7FFD"/>
    <w:rsid w:val="009B0424"/>
    <w:rsid w:val="009B0526"/>
    <w:rsid w:val="009B0905"/>
    <w:rsid w:val="009B0CBE"/>
    <w:rsid w:val="009B0D58"/>
    <w:rsid w:val="009B0EB8"/>
    <w:rsid w:val="009B0F51"/>
    <w:rsid w:val="009B149C"/>
    <w:rsid w:val="009B152D"/>
    <w:rsid w:val="009B16F1"/>
    <w:rsid w:val="009B1917"/>
    <w:rsid w:val="009B1BF3"/>
    <w:rsid w:val="009B1CCD"/>
    <w:rsid w:val="009B1E0D"/>
    <w:rsid w:val="009B2063"/>
    <w:rsid w:val="009B20F3"/>
    <w:rsid w:val="009B22A5"/>
    <w:rsid w:val="009B2370"/>
    <w:rsid w:val="009B282E"/>
    <w:rsid w:val="009B294C"/>
    <w:rsid w:val="009B2967"/>
    <w:rsid w:val="009B2A2D"/>
    <w:rsid w:val="009B2C4E"/>
    <w:rsid w:val="009B3038"/>
    <w:rsid w:val="009B304B"/>
    <w:rsid w:val="009B30C1"/>
    <w:rsid w:val="009B31F0"/>
    <w:rsid w:val="009B33A8"/>
    <w:rsid w:val="009B34C3"/>
    <w:rsid w:val="009B39F6"/>
    <w:rsid w:val="009B3BCB"/>
    <w:rsid w:val="009B3E48"/>
    <w:rsid w:val="009B4175"/>
    <w:rsid w:val="009B42AF"/>
    <w:rsid w:val="009B446C"/>
    <w:rsid w:val="009B4545"/>
    <w:rsid w:val="009B4789"/>
    <w:rsid w:val="009B4942"/>
    <w:rsid w:val="009B520E"/>
    <w:rsid w:val="009B523D"/>
    <w:rsid w:val="009B5321"/>
    <w:rsid w:val="009B5871"/>
    <w:rsid w:val="009B59F4"/>
    <w:rsid w:val="009B5AEB"/>
    <w:rsid w:val="009B5C54"/>
    <w:rsid w:val="009B5EA7"/>
    <w:rsid w:val="009B6093"/>
    <w:rsid w:val="009B64A2"/>
    <w:rsid w:val="009B659C"/>
    <w:rsid w:val="009B660A"/>
    <w:rsid w:val="009B6DAA"/>
    <w:rsid w:val="009B70A6"/>
    <w:rsid w:val="009B759F"/>
    <w:rsid w:val="009B7E7E"/>
    <w:rsid w:val="009C0947"/>
    <w:rsid w:val="009C0DE3"/>
    <w:rsid w:val="009C11C7"/>
    <w:rsid w:val="009C11CF"/>
    <w:rsid w:val="009C154F"/>
    <w:rsid w:val="009C16EC"/>
    <w:rsid w:val="009C245F"/>
    <w:rsid w:val="009C249E"/>
    <w:rsid w:val="009C26AC"/>
    <w:rsid w:val="009C2938"/>
    <w:rsid w:val="009C29B7"/>
    <w:rsid w:val="009C2BC1"/>
    <w:rsid w:val="009C2E93"/>
    <w:rsid w:val="009C2FBF"/>
    <w:rsid w:val="009C3347"/>
    <w:rsid w:val="009C3616"/>
    <w:rsid w:val="009C3690"/>
    <w:rsid w:val="009C37F5"/>
    <w:rsid w:val="009C3DF7"/>
    <w:rsid w:val="009C3FA5"/>
    <w:rsid w:val="009C428D"/>
    <w:rsid w:val="009C42FA"/>
    <w:rsid w:val="009C4511"/>
    <w:rsid w:val="009C462D"/>
    <w:rsid w:val="009C4730"/>
    <w:rsid w:val="009C4A74"/>
    <w:rsid w:val="009C4AD7"/>
    <w:rsid w:val="009C4C11"/>
    <w:rsid w:val="009C5051"/>
    <w:rsid w:val="009C5058"/>
    <w:rsid w:val="009C5103"/>
    <w:rsid w:val="009C521C"/>
    <w:rsid w:val="009C5259"/>
    <w:rsid w:val="009C52CF"/>
    <w:rsid w:val="009C57EF"/>
    <w:rsid w:val="009C58EA"/>
    <w:rsid w:val="009C59BE"/>
    <w:rsid w:val="009C5C85"/>
    <w:rsid w:val="009C5C92"/>
    <w:rsid w:val="009C5E13"/>
    <w:rsid w:val="009C5F1C"/>
    <w:rsid w:val="009C5F4F"/>
    <w:rsid w:val="009C5F75"/>
    <w:rsid w:val="009C5F8C"/>
    <w:rsid w:val="009C6145"/>
    <w:rsid w:val="009C6332"/>
    <w:rsid w:val="009C652E"/>
    <w:rsid w:val="009C65BB"/>
    <w:rsid w:val="009C6D76"/>
    <w:rsid w:val="009C6D7F"/>
    <w:rsid w:val="009C6EA9"/>
    <w:rsid w:val="009C75D7"/>
    <w:rsid w:val="009C76AF"/>
    <w:rsid w:val="009C7872"/>
    <w:rsid w:val="009C7CE4"/>
    <w:rsid w:val="009C7D60"/>
    <w:rsid w:val="009C7FB6"/>
    <w:rsid w:val="009D03AD"/>
    <w:rsid w:val="009D03D1"/>
    <w:rsid w:val="009D073B"/>
    <w:rsid w:val="009D0828"/>
    <w:rsid w:val="009D085A"/>
    <w:rsid w:val="009D0910"/>
    <w:rsid w:val="009D09EC"/>
    <w:rsid w:val="009D0A42"/>
    <w:rsid w:val="009D0B06"/>
    <w:rsid w:val="009D0B1F"/>
    <w:rsid w:val="009D0EF0"/>
    <w:rsid w:val="009D1202"/>
    <w:rsid w:val="009D13FE"/>
    <w:rsid w:val="009D1560"/>
    <w:rsid w:val="009D1933"/>
    <w:rsid w:val="009D1C34"/>
    <w:rsid w:val="009D1FE8"/>
    <w:rsid w:val="009D2664"/>
    <w:rsid w:val="009D26F7"/>
    <w:rsid w:val="009D29B0"/>
    <w:rsid w:val="009D2F78"/>
    <w:rsid w:val="009D2FF5"/>
    <w:rsid w:val="009D3242"/>
    <w:rsid w:val="009D35B4"/>
    <w:rsid w:val="009D36B1"/>
    <w:rsid w:val="009D3816"/>
    <w:rsid w:val="009D381A"/>
    <w:rsid w:val="009D38AC"/>
    <w:rsid w:val="009D3F43"/>
    <w:rsid w:val="009D3F92"/>
    <w:rsid w:val="009D40B0"/>
    <w:rsid w:val="009D463A"/>
    <w:rsid w:val="009D488F"/>
    <w:rsid w:val="009D4942"/>
    <w:rsid w:val="009D4FFB"/>
    <w:rsid w:val="009D537C"/>
    <w:rsid w:val="009D53D6"/>
    <w:rsid w:val="009D54A3"/>
    <w:rsid w:val="009D5655"/>
    <w:rsid w:val="009D5CAC"/>
    <w:rsid w:val="009D5F5F"/>
    <w:rsid w:val="009D629C"/>
    <w:rsid w:val="009D62E2"/>
    <w:rsid w:val="009D66B8"/>
    <w:rsid w:val="009D6991"/>
    <w:rsid w:val="009D6A46"/>
    <w:rsid w:val="009D6D52"/>
    <w:rsid w:val="009D75E0"/>
    <w:rsid w:val="009D7B47"/>
    <w:rsid w:val="009E0566"/>
    <w:rsid w:val="009E0637"/>
    <w:rsid w:val="009E070F"/>
    <w:rsid w:val="009E071C"/>
    <w:rsid w:val="009E0B70"/>
    <w:rsid w:val="009E111D"/>
    <w:rsid w:val="009E13F5"/>
    <w:rsid w:val="009E1987"/>
    <w:rsid w:val="009E199E"/>
    <w:rsid w:val="009E19B9"/>
    <w:rsid w:val="009E1A17"/>
    <w:rsid w:val="009E1AA9"/>
    <w:rsid w:val="009E1C34"/>
    <w:rsid w:val="009E1C53"/>
    <w:rsid w:val="009E1CCF"/>
    <w:rsid w:val="009E1D6B"/>
    <w:rsid w:val="009E1DFD"/>
    <w:rsid w:val="009E1E6A"/>
    <w:rsid w:val="009E1ECC"/>
    <w:rsid w:val="009E2248"/>
    <w:rsid w:val="009E2532"/>
    <w:rsid w:val="009E2853"/>
    <w:rsid w:val="009E2992"/>
    <w:rsid w:val="009E2CAF"/>
    <w:rsid w:val="009E2EF1"/>
    <w:rsid w:val="009E31D5"/>
    <w:rsid w:val="009E33EF"/>
    <w:rsid w:val="009E3633"/>
    <w:rsid w:val="009E3820"/>
    <w:rsid w:val="009E3995"/>
    <w:rsid w:val="009E3A50"/>
    <w:rsid w:val="009E3CCB"/>
    <w:rsid w:val="009E3F86"/>
    <w:rsid w:val="009E408A"/>
    <w:rsid w:val="009E4109"/>
    <w:rsid w:val="009E4978"/>
    <w:rsid w:val="009E4A31"/>
    <w:rsid w:val="009E4C16"/>
    <w:rsid w:val="009E50EA"/>
    <w:rsid w:val="009E51EE"/>
    <w:rsid w:val="009E5368"/>
    <w:rsid w:val="009E568E"/>
    <w:rsid w:val="009E58B0"/>
    <w:rsid w:val="009E5977"/>
    <w:rsid w:val="009E5D03"/>
    <w:rsid w:val="009E5E63"/>
    <w:rsid w:val="009E6036"/>
    <w:rsid w:val="009E61B5"/>
    <w:rsid w:val="009E649F"/>
    <w:rsid w:val="009E67D4"/>
    <w:rsid w:val="009E6857"/>
    <w:rsid w:val="009E69CF"/>
    <w:rsid w:val="009E6BAF"/>
    <w:rsid w:val="009E6D29"/>
    <w:rsid w:val="009E6DDA"/>
    <w:rsid w:val="009E6EC5"/>
    <w:rsid w:val="009E7138"/>
    <w:rsid w:val="009E71A1"/>
    <w:rsid w:val="009E7685"/>
    <w:rsid w:val="009E7F80"/>
    <w:rsid w:val="009F055A"/>
    <w:rsid w:val="009F08CC"/>
    <w:rsid w:val="009F0D57"/>
    <w:rsid w:val="009F1190"/>
    <w:rsid w:val="009F1403"/>
    <w:rsid w:val="009F1662"/>
    <w:rsid w:val="009F16FD"/>
    <w:rsid w:val="009F1728"/>
    <w:rsid w:val="009F1D41"/>
    <w:rsid w:val="009F2160"/>
    <w:rsid w:val="009F21AC"/>
    <w:rsid w:val="009F22C6"/>
    <w:rsid w:val="009F261C"/>
    <w:rsid w:val="009F2823"/>
    <w:rsid w:val="009F291D"/>
    <w:rsid w:val="009F2A3F"/>
    <w:rsid w:val="009F30D9"/>
    <w:rsid w:val="009F3204"/>
    <w:rsid w:val="009F3211"/>
    <w:rsid w:val="009F34B9"/>
    <w:rsid w:val="009F34DC"/>
    <w:rsid w:val="009F35EA"/>
    <w:rsid w:val="009F3A48"/>
    <w:rsid w:val="009F3A61"/>
    <w:rsid w:val="009F3B06"/>
    <w:rsid w:val="009F3BB7"/>
    <w:rsid w:val="009F3D31"/>
    <w:rsid w:val="009F3D62"/>
    <w:rsid w:val="009F3E11"/>
    <w:rsid w:val="009F3E1E"/>
    <w:rsid w:val="009F40B2"/>
    <w:rsid w:val="009F4492"/>
    <w:rsid w:val="009F4BC6"/>
    <w:rsid w:val="009F4C96"/>
    <w:rsid w:val="009F4CE4"/>
    <w:rsid w:val="009F50A2"/>
    <w:rsid w:val="009F550B"/>
    <w:rsid w:val="009F5524"/>
    <w:rsid w:val="009F5590"/>
    <w:rsid w:val="009F5B54"/>
    <w:rsid w:val="009F5C90"/>
    <w:rsid w:val="009F5FCC"/>
    <w:rsid w:val="009F62C1"/>
    <w:rsid w:val="009F6540"/>
    <w:rsid w:val="009F6926"/>
    <w:rsid w:val="009F6A14"/>
    <w:rsid w:val="009F6C0B"/>
    <w:rsid w:val="009F6E20"/>
    <w:rsid w:val="009F763A"/>
    <w:rsid w:val="009F7668"/>
    <w:rsid w:val="009F7821"/>
    <w:rsid w:val="009F7D38"/>
    <w:rsid w:val="009F7E2A"/>
    <w:rsid w:val="00A00D63"/>
    <w:rsid w:val="00A00E5F"/>
    <w:rsid w:val="00A01589"/>
    <w:rsid w:val="00A0170F"/>
    <w:rsid w:val="00A01999"/>
    <w:rsid w:val="00A01D74"/>
    <w:rsid w:val="00A02472"/>
    <w:rsid w:val="00A024E1"/>
    <w:rsid w:val="00A0259B"/>
    <w:rsid w:val="00A02A04"/>
    <w:rsid w:val="00A02A3C"/>
    <w:rsid w:val="00A02A67"/>
    <w:rsid w:val="00A02B64"/>
    <w:rsid w:val="00A02BBC"/>
    <w:rsid w:val="00A02DFF"/>
    <w:rsid w:val="00A02E24"/>
    <w:rsid w:val="00A02FB1"/>
    <w:rsid w:val="00A02FEF"/>
    <w:rsid w:val="00A033E4"/>
    <w:rsid w:val="00A033F2"/>
    <w:rsid w:val="00A03703"/>
    <w:rsid w:val="00A03738"/>
    <w:rsid w:val="00A0388B"/>
    <w:rsid w:val="00A038B9"/>
    <w:rsid w:val="00A03A90"/>
    <w:rsid w:val="00A03C5B"/>
    <w:rsid w:val="00A03CEF"/>
    <w:rsid w:val="00A03E9C"/>
    <w:rsid w:val="00A0444A"/>
    <w:rsid w:val="00A04683"/>
    <w:rsid w:val="00A04971"/>
    <w:rsid w:val="00A049A5"/>
    <w:rsid w:val="00A055E6"/>
    <w:rsid w:val="00A05770"/>
    <w:rsid w:val="00A05778"/>
    <w:rsid w:val="00A058A3"/>
    <w:rsid w:val="00A0598B"/>
    <w:rsid w:val="00A05C2D"/>
    <w:rsid w:val="00A05C44"/>
    <w:rsid w:val="00A05CFA"/>
    <w:rsid w:val="00A0604B"/>
    <w:rsid w:val="00A06155"/>
    <w:rsid w:val="00A06242"/>
    <w:rsid w:val="00A0626F"/>
    <w:rsid w:val="00A06353"/>
    <w:rsid w:val="00A066BE"/>
    <w:rsid w:val="00A06C24"/>
    <w:rsid w:val="00A06DD1"/>
    <w:rsid w:val="00A06FD4"/>
    <w:rsid w:val="00A070B7"/>
    <w:rsid w:val="00A0769A"/>
    <w:rsid w:val="00A07741"/>
    <w:rsid w:val="00A077EA"/>
    <w:rsid w:val="00A07A7A"/>
    <w:rsid w:val="00A07D0F"/>
    <w:rsid w:val="00A10104"/>
    <w:rsid w:val="00A105F2"/>
    <w:rsid w:val="00A10698"/>
    <w:rsid w:val="00A1099B"/>
    <w:rsid w:val="00A109CA"/>
    <w:rsid w:val="00A10BB5"/>
    <w:rsid w:val="00A10C1D"/>
    <w:rsid w:val="00A10CA5"/>
    <w:rsid w:val="00A11012"/>
    <w:rsid w:val="00A11144"/>
    <w:rsid w:val="00A1166E"/>
    <w:rsid w:val="00A11880"/>
    <w:rsid w:val="00A11914"/>
    <w:rsid w:val="00A1200E"/>
    <w:rsid w:val="00A122B6"/>
    <w:rsid w:val="00A12348"/>
    <w:rsid w:val="00A124BE"/>
    <w:rsid w:val="00A1250E"/>
    <w:rsid w:val="00A1260A"/>
    <w:rsid w:val="00A12959"/>
    <w:rsid w:val="00A1345C"/>
    <w:rsid w:val="00A135F7"/>
    <w:rsid w:val="00A1369B"/>
    <w:rsid w:val="00A1377A"/>
    <w:rsid w:val="00A139FE"/>
    <w:rsid w:val="00A13F3C"/>
    <w:rsid w:val="00A14090"/>
    <w:rsid w:val="00A1410C"/>
    <w:rsid w:val="00A1444C"/>
    <w:rsid w:val="00A145D4"/>
    <w:rsid w:val="00A14725"/>
    <w:rsid w:val="00A14747"/>
    <w:rsid w:val="00A148DE"/>
    <w:rsid w:val="00A149FF"/>
    <w:rsid w:val="00A14C1F"/>
    <w:rsid w:val="00A14C26"/>
    <w:rsid w:val="00A1511B"/>
    <w:rsid w:val="00A15592"/>
    <w:rsid w:val="00A15F88"/>
    <w:rsid w:val="00A161D2"/>
    <w:rsid w:val="00A16A46"/>
    <w:rsid w:val="00A16D81"/>
    <w:rsid w:val="00A16F99"/>
    <w:rsid w:val="00A172A0"/>
    <w:rsid w:val="00A172F3"/>
    <w:rsid w:val="00A17558"/>
    <w:rsid w:val="00A17D64"/>
    <w:rsid w:val="00A17EBC"/>
    <w:rsid w:val="00A2012D"/>
    <w:rsid w:val="00A20334"/>
    <w:rsid w:val="00A2124D"/>
    <w:rsid w:val="00A2127A"/>
    <w:rsid w:val="00A21782"/>
    <w:rsid w:val="00A2193F"/>
    <w:rsid w:val="00A21BEC"/>
    <w:rsid w:val="00A21FA3"/>
    <w:rsid w:val="00A220E1"/>
    <w:rsid w:val="00A224FB"/>
    <w:rsid w:val="00A226DD"/>
    <w:rsid w:val="00A228E8"/>
    <w:rsid w:val="00A2294D"/>
    <w:rsid w:val="00A22C7F"/>
    <w:rsid w:val="00A22F34"/>
    <w:rsid w:val="00A22F71"/>
    <w:rsid w:val="00A23096"/>
    <w:rsid w:val="00A230E6"/>
    <w:rsid w:val="00A2310C"/>
    <w:rsid w:val="00A23115"/>
    <w:rsid w:val="00A2316A"/>
    <w:rsid w:val="00A23178"/>
    <w:rsid w:val="00A23474"/>
    <w:rsid w:val="00A24310"/>
    <w:rsid w:val="00A2486D"/>
    <w:rsid w:val="00A248BC"/>
    <w:rsid w:val="00A24934"/>
    <w:rsid w:val="00A249FB"/>
    <w:rsid w:val="00A24CBB"/>
    <w:rsid w:val="00A2524D"/>
    <w:rsid w:val="00A25783"/>
    <w:rsid w:val="00A25934"/>
    <w:rsid w:val="00A259AF"/>
    <w:rsid w:val="00A25A70"/>
    <w:rsid w:val="00A25BBF"/>
    <w:rsid w:val="00A25CE5"/>
    <w:rsid w:val="00A2618C"/>
    <w:rsid w:val="00A261F2"/>
    <w:rsid w:val="00A2641A"/>
    <w:rsid w:val="00A26607"/>
    <w:rsid w:val="00A275C1"/>
    <w:rsid w:val="00A27C9D"/>
    <w:rsid w:val="00A27E15"/>
    <w:rsid w:val="00A27EF6"/>
    <w:rsid w:val="00A30026"/>
    <w:rsid w:val="00A30227"/>
    <w:rsid w:val="00A302DC"/>
    <w:rsid w:val="00A303CD"/>
    <w:rsid w:val="00A3042C"/>
    <w:rsid w:val="00A3053F"/>
    <w:rsid w:val="00A306B2"/>
    <w:rsid w:val="00A30E64"/>
    <w:rsid w:val="00A310E0"/>
    <w:rsid w:val="00A313C5"/>
    <w:rsid w:val="00A31452"/>
    <w:rsid w:val="00A31489"/>
    <w:rsid w:val="00A317C9"/>
    <w:rsid w:val="00A31C96"/>
    <w:rsid w:val="00A31D56"/>
    <w:rsid w:val="00A32005"/>
    <w:rsid w:val="00A3219F"/>
    <w:rsid w:val="00A32574"/>
    <w:rsid w:val="00A328BD"/>
    <w:rsid w:val="00A328FD"/>
    <w:rsid w:val="00A3290B"/>
    <w:rsid w:val="00A32979"/>
    <w:rsid w:val="00A32C68"/>
    <w:rsid w:val="00A32DEB"/>
    <w:rsid w:val="00A332F7"/>
    <w:rsid w:val="00A3355D"/>
    <w:rsid w:val="00A34389"/>
    <w:rsid w:val="00A3470B"/>
    <w:rsid w:val="00A34779"/>
    <w:rsid w:val="00A34B02"/>
    <w:rsid w:val="00A34C9B"/>
    <w:rsid w:val="00A34E3B"/>
    <w:rsid w:val="00A351B0"/>
    <w:rsid w:val="00A355D2"/>
    <w:rsid w:val="00A35B58"/>
    <w:rsid w:val="00A35B77"/>
    <w:rsid w:val="00A35C92"/>
    <w:rsid w:val="00A36016"/>
    <w:rsid w:val="00A362ED"/>
    <w:rsid w:val="00A3646B"/>
    <w:rsid w:val="00A36B34"/>
    <w:rsid w:val="00A36F21"/>
    <w:rsid w:val="00A3715D"/>
    <w:rsid w:val="00A3742F"/>
    <w:rsid w:val="00A374DC"/>
    <w:rsid w:val="00A379F5"/>
    <w:rsid w:val="00A37A07"/>
    <w:rsid w:val="00A37EA9"/>
    <w:rsid w:val="00A40397"/>
    <w:rsid w:val="00A403D7"/>
    <w:rsid w:val="00A40546"/>
    <w:rsid w:val="00A405B0"/>
    <w:rsid w:val="00A40BFE"/>
    <w:rsid w:val="00A40D26"/>
    <w:rsid w:val="00A410AD"/>
    <w:rsid w:val="00A41190"/>
    <w:rsid w:val="00A416A0"/>
    <w:rsid w:val="00A4178F"/>
    <w:rsid w:val="00A41AE1"/>
    <w:rsid w:val="00A41B85"/>
    <w:rsid w:val="00A41C0B"/>
    <w:rsid w:val="00A41D45"/>
    <w:rsid w:val="00A41D7B"/>
    <w:rsid w:val="00A4251E"/>
    <w:rsid w:val="00A42647"/>
    <w:rsid w:val="00A426C2"/>
    <w:rsid w:val="00A4284D"/>
    <w:rsid w:val="00A42AC3"/>
    <w:rsid w:val="00A42B8D"/>
    <w:rsid w:val="00A42D70"/>
    <w:rsid w:val="00A432E2"/>
    <w:rsid w:val="00A43349"/>
    <w:rsid w:val="00A436A2"/>
    <w:rsid w:val="00A43B17"/>
    <w:rsid w:val="00A43B87"/>
    <w:rsid w:val="00A43F3E"/>
    <w:rsid w:val="00A43FC5"/>
    <w:rsid w:val="00A43FD4"/>
    <w:rsid w:val="00A44127"/>
    <w:rsid w:val="00A442AD"/>
    <w:rsid w:val="00A44599"/>
    <w:rsid w:val="00A44684"/>
    <w:rsid w:val="00A44AC4"/>
    <w:rsid w:val="00A44C5A"/>
    <w:rsid w:val="00A44E5F"/>
    <w:rsid w:val="00A455AA"/>
    <w:rsid w:val="00A459BF"/>
    <w:rsid w:val="00A45C1C"/>
    <w:rsid w:val="00A45C32"/>
    <w:rsid w:val="00A45CDE"/>
    <w:rsid w:val="00A45DF3"/>
    <w:rsid w:val="00A45EC9"/>
    <w:rsid w:val="00A45F57"/>
    <w:rsid w:val="00A4642F"/>
    <w:rsid w:val="00A4650B"/>
    <w:rsid w:val="00A465EF"/>
    <w:rsid w:val="00A4678A"/>
    <w:rsid w:val="00A469CE"/>
    <w:rsid w:val="00A46A35"/>
    <w:rsid w:val="00A46A88"/>
    <w:rsid w:val="00A46AA7"/>
    <w:rsid w:val="00A46ADA"/>
    <w:rsid w:val="00A46B46"/>
    <w:rsid w:val="00A46B5C"/>
    <w:rsid w:val="00A46F85"/>
    <w:rsid w:val="00A47292"/>
    <w:rsid w:val="00A4762A"/>
    <w:rsid w:val="00A477F3"/>
    <w:rsid w:val="00A47A54"/>
    <w:rsid w:val="00A47D9A"/>
    <w:rsid w:val="00A47EB2"/>
    <w:rsid w:val="00A50B36"/>
    <w:rsid w:val="00A50C91"/>
    <w:rsid w:val="00A51482"/>
    <w:rsid w:val="00A516DF"/>
    <w:rsid w:val="00A516E5"/>
    <w:rsid w:val="00A5179F"/>
    <w:rsid w:val="00A517AB"/>
    <w:rsid w:val="00A51A04"/>
    <w:rsid w:val="00A51BBA"/>
    <w:rsid w:val="00A51CB9"/>
    <w:rsid w:val="00A51D68"/>
    <w:rsid w:val="00A5207E"/>
    <w:rsid w:val="00A52123"/>
    <w:rsid w:val="00A521EE"/>
    <w:rsid w:val="00A52225"/>
    <w:rsid w:val="00A52276"/>
    <w:rsid w:val="00A52532"/>
    <w:rsid w:val="00A525BD"/>
    <w:rsid w:val="00A525D1"/>
    <w:rsid w:val="00A52A12"/>
    <w:rsid w:val="00A52ABD"/>
    <w:rsid w:val="00A52C15"/>
    <w:rsid w:val="00A5307B"/>
    <w:rsid w:val="00A530A8"/>
    <w:rsid w:val="00A5320E"/>
    <w:rsid w:val="00A534CD"/>
    <w:rsid w:val="00A5359C"/>
    <w:rsid w:val="00A5369E"/>
    <w:rsid w:val="00A536DF"/>
    <w:rsid w:val="00A53AE2"/>
    <w:rsid w:val="00A544AD"/>
    <w:rsid w:val="00A54530"/>
    <w:rsid w:val="00A5453D"/>
    <w:rsid w:val="00A54AAE"/>
    <w:rsid w:val="00A54E03"/>
    <w:rsid w:val="00A54EAC"/>
    <w:rsid w:val="00A54F86"/>
    <w:rsid w:val="00A55040"/>
    <w:rsid w:val="00A5592C"/>
    <w:rsid w:val="00A55987"/>
    <w:rsid w:val="00A561BF"/>
    <w:rsid w:val="00A56559"/>
    <w:rsid w:val="00A566EC"/>
    <w:rsid w:val="00A56716"/>
    <w:rsid w:val="00A56762"/>
    <w:rsid w:val="00A56787"/>
    <w:rsid w:val="00A5682F"/>
    <w:rsid w:val="00A56B0F"/>
    <w:rsid w:val="00A56B81"/>
    <w:rsid w:val="00A56C5F"/>
    <w:rsid w:val="00A56D0B"/>
    <w:rsid w:val="00A56D89"/>
    <w:rsid w:val="00A56E52"/>
    <w:rsid w:val="00A5716A"/>
    <w:rsid w:val="00A57483"/>
    <w:rsid w:val="00A577BF"/>
    <w:rsid w:val="00A5782C"/>
    <w:rsid w:val="00A578AE"/>
    <w:rsid w:val="00A60F21"/>
    <w:rsid w:val="00A6125C"/>
    <w:rsid w:val="00A6125D"/>
    <w:rsid w:val="00A61366"/>
    <w:rsid w:val="00A61501"/>
    <w:rsid w:val="00A615DC"/>
    <w:rsid w:val="00A61798"/>
    <w:rsid w:val="00A61B34"/>
    <w:rsid w:val="00A61DA4"/>
    <w:rsid w:val="00A61E5C"/>
    <w:rsid w:val="00A61FFC"/>
    <w:rsid w:val="00A62193"/>
    <w:rsid w:val="00A62308"/>
    <w:rsid w:val="00A62389"/>
    <w:rsid w:val="00A623B1"/>
    <w:rsid w:val="00A623BE"/>
    <w:rsid w:val="00A623E0"/>
    <w:rsid w:val="00A6249B"/>
    <w:rsid w:val="00A626B5"/>
    <w:rsid w:val="00A6296D"/>
    <w:rsid w:val="00A62CA9"/>
    <w:rsid w:val="00A62CC6"/>
    <w:rsid w:val="00A62F53"/>
    <w:rsid w:val="00A630A3"/>
    <w:rsid w:val="00A631C2"/>
    <w:rsid w:val="00A631E3"/>
    <w:rsid w:val="00A63372"/>
    <w:rsid w:val="00A6355D"/>
    <w:rsid w:val="00A6357C"/>
    <w:rsid w:val="00A637CD"/>
    <w:rsid w:val="00A63918"/>
    <w:rsid w:val="00A63B8B"/>
    <w:rsid w:val="00A63DCF"/>
    <w:rsid w:val="00A64095"/>
    <w:rsid w:val="00A640EE"/>
    <w:rsid w:val="00A641FE"/>
    <w:rsid w:val="00A643B3"/>
    <w:rsid w:val="00A6492C"/>
    <w:rsid w:val="00A64A7E"/>
    <w:rsid w:val="00A64D77"/>
    <w:rsid w:val="00A64F8E"/>
    <w:rsid w:val="00A64FB1"/>
    <w:rsid w:val="00A655D9"/>
    <w:rsid w:val="00A6583A"/>
    <w:rsid w:val="00A659CE"/>
    <w:rsid w:val="00A65B18"/>
    <w:rsid w:val="00A65CBC"/>
    <w:rsid w:val="00A65D39"/>
    <w:rsid w:val="00A65D6C"/>
    <w:rsid w:val="00A65D72"/>
    <w:rsid w:val="00A65E4D"/>
    <w:rsid w:val="00A65FDA"/>
    <w:rsid w:val="00A6609C"/>
    <w:rsid w:val="00A660E9"/>
    <w:rsid w:val="00A663EE"/>
    <w:rsid w:val="00A66570"/>
    <w:rsid w:val="00A6664A"/>
    <w:rsid w:val="00A66860"/>
    <w:rsid w:val="00A6686B"/>
    <w:rsid w:val="00A66999"/>
    <w:rsid w:val="00A66ABC"/>
    <w:rsid w:val="00A66B7D"/>
    <w:rsid w:val="00A66CA6"/>
    <w:rsid w:val="00A66D54"/>
    <w:rsid w:val="00A6739B"/>
    <w:rsid w:val="00A67463"/>
    <w:rsid w:val="00A674C0"/>
    <w:rsid w:val="00A6788E"/>
    <w:rsid w:val="00A67BE8"/>
    <w:rsid w:val="00A67C14"/>
    <w:rsid w:val="00A67CD1"/>
    <w:rsid w:val="00A700FC"/>
    <w:rsid w:val="00A704AD"/>
    <w:rsid w:val="00A70D3C"/>
    <w:rsid w:val="00A71291"/>
    <w:rsid w:val="00A7137B"/>
    <w:rsid w:val="00A7141A"/>
    <w:rsid w:val="00A71E18"/>
    <w:rsid w:val="00A71F90"/>
    <w:rsid w:val="00A72040"/>
    <w:rsid w:val="00A72344"/>
    <w:rsid w:val="00A7253C"/>
    <w:rsid w:val="00A7289B"/>
    <w:rsid w:val="00A72955"/>
    <w:rsid w:val="00A72CF7"/>
    <w:rsid w:val="00A72E36"/>
    <w:rsid w:val="00A72F90"/>
    <w:rsid w:val="00A731E5"/>
    <w:rsid w:val="00A7325B"/>
    <w:rsid w:val="00A736A7"/>
    <w:rsid w:val="00A739E2"/>
    <w:rsid w:val="00A73D45"/>
    <w:rsid w:val="00A7417B"/>
    <w:rsid w:val="00A74207"/>
    <w:rsid w:val="00A742B1"/>
    <w:rsid w:val="00A74B0F"/>
    <w:rsid w:val="00A74C83"/>
    <w:rsid w:val="00A74DB3"/>
    <w:rsid w:val="00A74E99"/>
    <w:rsid w:val="00A74E9B"/>
    <w:rsid w:val="00A74ECD"/>
    <w:rsid w:val="00A75057"/>
    <w:rsid w:val="00A75255"/>
    <w:rsid w:val="00A75330"/>
    <w:rsid w:val="00A754B4"/>
    <w:rsid w:val="00A756F9"/>
    <w:rsid w:val="00A7576F"/>
    <w:rsid w:val="00A75A03"/>
    <w:rsid w:val="00A75B24"/>
    <w:rsid w:val="00A75CFC"/>
    <w:rsid w:val="00A75F57"/>
    <w:rsid w:val="00A76308"/>
    <w:rsid w:val="00A763CF"/>
    <w:rsid w:val="00A768ED"/>
    <w:rsid w:val="00A76BB0"/>
    <w:rsid w:val="00A76C98"/>
    <w:rsid w:val="00A777EE"/>
    <w:rsid w:val="00A77881"/>
    <w:rsid w:val="00A77BEB"/>
    <w:rsid w:val="00A77D89"/>
    <w:rsid w:val="00A800CF"/>
    <w:rsid w:val="00A803E8"/>
    <w:rsid w:val="00A80B99"/>
    <w:rsid w:val="00A812FB"/>
    <w:rsid w:val="00A81B55"/>
    <w:rsid w:val="00A81BA1"/>
    <w:rsid w:val="00A82137"/>
    <w:rsid w:val="00A82249"/>
    <w:rsid w:val="00A823F8"/>
    <w:rsid w:val="00A829BC"/>
    <w:rsid w:val="00A82B07"/>
    <w:rsid w:val="00A82B9C"/>
    <w:rsid w:val="00A82D2D"/>
    <w:rsid w:val="00A8314E"/>
    <w:rsid w:val="00A839D4"/>
    <w:rsid w:val="00A839F1"/>
    <w:rsid w:val="00A83C42"/>
    <w:rsid w:val="00A8417E"/>
    <w:rsid w:val="00A84461"/>
    <w:rsid w:val="00A845FF"/>
    <w:rsid w:val="00A84653"/>
    <w:rsid w:val="00A84A24"/>
    <w:rsid w:val="00A84BDE"/>
    <w:rsid w:val="00A84DDF"/>
    <w:rsid w:val="00A84E1F"/>
    <w:rsid w:val="00A85097"/>
    <w:rsid w:val="00A8513A"/>
    <w:rsid w:val="00A851CC"/>
    <w:rsid w:val="00A8529F"/>
    <w:rsid w:val="00A857CD"/>
    <w:rsid w:val="00A85B18"/>
    <w:rsid w:val="00A8646B"/>
    <w:rsid w:val="00A864E4"/>
    <w:rsid w:val="00A866FA"/>
    <w:rsid w:val="00A86906"/>
    <w:rsid w:val="00A86B1F"/>
    <w:rsid w:val="00A86C2B"/>
    <w:rsid w:val="00A86EBF"/>
    <w:rsid w:val="00A8719A"/>
    <w:rsid w:val="00A8721B"/>
    <w:rsid w:val="00A87255"/>
    <w:rsid w:val="00A872E3"/>
    <w:rsid w:val="00A87353"/>
    <w:rsid w:val="00A8736A"/>
    <w:rsid w:val="00A87440"/>
    <w:rsid w:val="00A874E3"/>
    <w:rsid w:val="00A875F2"/>
    <w:rsid w:val="00A90149"/>
    <w:rsid w:val="00A9020C"/>
    <w:rsid w:val="00A90425"/>
    <w:rsid w:val="00A90493"/>
    <w:rsid w:val="00A90780"/>
    <w:rsid w:val="00A912A4"/>
    <w:rsid w:val="00A9130F"/>
    <w:rsid w:val="00A9167B"/>
    <w:rsid w:val="00A91D64"/>
    <w:rsid w:val="00A91F53"/>
    <w:rsid w:val="00A920E0"/>
    <w:rsid w:val="00A92336"/>
    <w:rsid w:val="00A92781"/>
    <w:rsid w:val="00A92CAF"/>
    <w:rsid w:val="00A92F45"/>
    <w:rsid w:val="00A92FF8"/>
    <w:rsid w:val="00A932E1"/>
    <w:rsid w:val="00A936C9"/>
    <w:rsid w:val="00A93BCE"/>
    <w:rsid w:val="00A93EF1"/>
    <w:rsid w:val="00A940F2"/>
    <w:rsid w:val="00A9425A"/>
    <w:rsid w:val="00A949FA"/>
    <w:rsid w:val="00A94BE6"/>
    <w:rsid w:val="00A94C8A"/>
    <w:rsid w:val="00A94D61"/>
    <w:rsid w:val="00A95194"/>
    <w:rsid w:val="00A9535F"/>
    <w:rsid w:val="00A95523"/>
    <w:rsid w:val="00A95888"/>
    <w:rsid w:val="00A963E7"/>
    <w:rsid w:val="00A96A66"/>
    <w:rsid w:val="00A96C11"/>
    <w:rsid w:val="00A96C36"/>
    <w:rsid w:val="00A96D12"/>
    <w:rsid w:val="00A971F0"/>
    <w:rsid w:val="00A97328"/>
    <w:rsid w:val="00A97561"/>
    <w:rsid w:val="00A97861"/>
    <w:rsid w:val="00A979EB"/>
    <w:rsid w:val="00A97A52"/>
    <w:rsid w:val="00A97A8B"/>
    <w:rsid w:val="00A97A94"/>
    <w:rsid w:val="00A97AFD"/>
    <w:rsid w:val="00A97D8E"/>
    <w:rsid w:val="00AA0137"/>
    <w:rsid w:val="00AA025D"/>
    <w:rsid w:val="00AA03EA"/>
    <w:rsid w:val="00AA05BD"/>
    <w:rsid w:val="00AA05C0"/>
    <w:rsid w:val="00AA088C"/>
    <w:rsid w:val="00AA08D2"/>
    <w:rsid w:val="00AA0936"/>
    <w:rsid w:val="00AA0E51"/>
    <w:rsid w:val="00AA167A"/>
    <w:rsid w:val="00AA16F1"/>
    <w:rsid w:val="00AA177A"/>
    <w:rsid w:val="00AA1B63"/>
    <w:rsid w:val="00AA1EC4"/>
    <w:rsid w:val="00AA2046"/>
    <w:rsid w:val="00AA209E"/>
    <w:rsid w:val="00AA22E3"/>
    <w:rsid w:val="00AA261D"/>
    <w:rsid w:val="00AA26B4"/>
    <w:rsid w:val="00AA2892"/>
    <w:rsid w:val="00AA2A6E"/>
    <w:rsid w:val="00AA2ACF"/>
    <w:rsid w:val="00AA2C18"/>
    <w:rsid w:val="00AA2C83"/>
    <w:rsid w:val="00AA2C84"/>
    <w:rsid w:val="00AA2C90"/>
    <w:rsid w:val="00AA2E5C"/>
    <w:rsid w:val="00AA2E66"/>
    <w:rsid w:val="00AA2F3E"/>
    <w:rsid w:val="00AA304E"/>
    <w:rsid w:val="00AA347C"/>
    <w:rsid w:val="00AA34B7"/>
    <w:rsid w:val="00AA36F5"/>
    <w:rsid w:val="00AA43EF"/>
    <w:rsid w:val="00AA457F"/>
    <w:rsid w:val="00AA4671"/>
    <w:rsid w:val="00AA4A00"/>
    <w:rsid w:val="00AA4BA7"/>
    <w:rsid w:val="00AA4CD1"/>
    <w:rsid w:val="00AA4CD3"/>
    <w:rsid w:val="00AA4F59"/>
    <w:rsid w:val="00AA5315"/>
    <w:rsid w:val="00AA5967"/>
    <w:rsid w:val="00AA59F7"/>
    <w:rsid w:val="00AA6100"/>
    <w:rsid w:val="00AA65BC"/>
    <w:rsid w:val="00AA65ED"/>
    <w:rsid w:val="00AA67B1"/>
    <w:rsid w:val="00AA6A53"/>
    <w:rsid w:val="00AA6E4A"/>
    <w:rsid w:val="00AA6EB1"/>
    <w:rsid w:val="00AA6F58"/>
    <w:rsid w:val="00AA7271"/>
    <w:rsid w:val="00AA749D"/>
    <w:rsid w:val="00AA7C37"/>
    <w:rsid w:val="00AB004F"/>
    <w:rsid w:val="00AB02B0"/>
    <w:rsid w:val="00AB08CF"/>
    <w:rsid w:val="00AB0D6E"/>
    <w:rsid w:val="00AB0F34"/>
    <w:rsid w:val="00AB10E4"/>
    <w:rsid w:val="00AB13B1"/>
    <w:rsid w:val="00AB151C"/>
    <w:rsid w:val="00AB15AC"/>
    <w:rsid w:val="00AB17F8"/>
    <w:rsid w:val="00AB196E"/>
    <w:rsid w:val="00AB1FA1"/>
    <w:rsid w:val="00AB1FB2"/>
    <w:rsid w:val="00AB22F6"/>
    <w:rsid w:val="00AB2504"/>
    <w:rsid w:val="00AB25E7"/>
    <w:rsid w:val="00AB25EA"/>
    <w:rsid w:val="00AB2617"/>
    <w:rsid w:val="00AB2C36"/>
    <w:rsid w:val="00AB34EA"/>
    <w:rsid w:val="00AB35DE"/>
    <w:rsid w:val="00AB3735"/>
    <w:rsid w:val="00AB38CE"/>
    <w:rsid w:val="00AB3AE8"/>
    <w:rsid w:val="00AB3BFE"/>
    <w:rsid w:val="00AB3E17"/>
    <w:rsid w:val="00AB4149"/>
    <w:rsid w:val="00AB41A8"/>
    <w:rsid w:val="00AB41B4"/>
    <w:rsid w:val="00AB42D5"/>
    <w:rsid w:val="00AB4450"/>
    <w:rsid w:val="00AB45B8"/>
    <w:rsid w:val="00AB462E"/>
    <w:rsid w:val="00AB4C9C"/>
    <w:rsid w:val="00AB50F6"/>
    <w:rsid w:val="00AB5200"/>
    <w:rsid w:val="00AB540C"/>
    <w:rsid w:val="00AB543B"/>
    <w:rsid w:val="00AB5591"/>
    <w:rsid w:val="00AB5C5F"/>
    <w:rsid w:val="00AB5CD8"/>
    <w:rsid w:val="00AB5D4B"/>
    <w:rsid w:val="00AB5FB7"/>
    <w:rsid w:val="00AB6221"/>
    <w:rsid w:val="00AB6468"/>
    <w:rsid w:val="00AB6479"/>
    <w:rsid w:val="00AB677E"/>
    <w:rsid w:val="00AB67C2"/>
    <w:rsid w:val="00AB6C19"/>
    <w:rsid w:val="00AB6C98"/>
    <w:rsid w:val="00AB6D19"/>
    <w:rsid w:val="00AB6D33"/>
    <w:rsid w:val="00AB7350"/>
    <w:rsid w:val="00AB74E4"/>
    <w:rsid w:val="00AB758A"/>
    <w:rsid w:val="00AB7B23"/>
    <w:rsid w:val="00AB7C01"/>
    <w:rsid w:val="00AB7CD1"/>
    <w:rsid w:val="00AB7DF6"/>
    <w:rsid w:val="00AB7E04"/>
    <w:rsid w:val="00AB7EEC"/>
    <w:rsid w:val="00AC009A"/>
    <w:rsid w:val="00AC02C4"/>
    <w:rsid w:val="00AC07FF"/>
    <w:rsid w:val="00AC0877"/>
    <w:rsid w:val="00AC0F4B"/>
    <w:rsid w:val="00AC0F9D"/>
    <w:rsid w:val="00AC135D"/>
    <w:rsid w:val="00AC16B7"/>
    <w:rsid w:val="00AC173D"/>
    <w:rsid w:val="00AC1799"/>
    <w:rsid w:val="00AC189D"/>
    <w:rsid w:val="00AC1B3D"/>
    <w:rsid w:val="00AC27CB"/>
    <w:rsid w:val="00AC2814"/>
    <w:rsid w:val="00AC30DF"/>
    <w:rsid w:val="00AC333F"/>
    <w:rsid w:val="00AC350C"/>
    <w:rsid w:val="00AC3782"/>
    <w:rsid w:val="00AC3966"/>
    <w:rsid w:val="00AC3BD0"/>
    <w:rsid w:val="00AC3F70"/>
    <w:rsid w:val="00AC3FF9"/>
    <w:rsid w:val="00AC426A"/>
    <w:rsid w:val="00AC440D"/>
    <w:rsid w:val="00AC4602"/>
    <w:rsid w:val="00AC4A6A"/>
    <w:rsid w:val="00AC4C0A"/>
    <w:rsid w:val="00AC53FB"/>
    <w:rsid w:val="00AC5903"/>
    <w:rsid w:val="00AC5A65"/>
    <w:rsid w:val="00AC5B4D"/>
    <w:rsid w:val="00AC5F55"/>
    <w:rsid w:val="00AC63EB"/>
    <w:rsid w:val="00AC66A4"/>
    <w:rsid w:val="00AC6787"/>
    <w:rsid w:val="00AC6E51"/>
    <w:rsid w:val="00AC71EF"/>
    <w:rsid w:val="00AC75A7"/>
    <w:rsid w:val="00AC7C09"/>
    <w:rsid w:val="00AC7E57"/>
    <w:rsid w:val="00AC7F1F"/>
    <w:rsid w:val="00AD0301"/>
    <w:rsid w:val="00AD0702"/>
    <w:rsid w:val="00AD0847"/>
    <w:rsid w:val="00AD09D8"/>
    <w:rsid w:val="00AD1138"/>
    <w:rsid w:val="00AD138E"/>
    <w:rsid w:val="00AD1516"/>
    <w:rsid w:val="00AD1716"/>
    <w:rsid w:val="00AD18C6"/>
    <w:rsid w:val="00AD1985"/>
    <w:rsid w:val="00AD1EA9"/>
    <w:rsid w:val="00AD1EF6"/>
    <w:rsid w:val="00AD22E1"/>
    <w:rsid w:val="00AD23C2"/>
    <w:rsid w:val="00AD27D3"/>
    <w:rsid w:val="00AD2835"/>
    <w:rsid w:val="00AD295D"/>
    <w:rsid w:val="00AD2DEC"/>
    <w:rsid w:val="00AD3547"/>
    <w:rsid w:val="00AD3810"/>
    <w:rsid w:val="00AD396D"/>
    <w:rsid w:val="00AD39D0"/>
    <w:rsid w:val="00AD3ABE"/>
    <w:rsid w:val="00AD3BF4"/>
    <w:rsid w:val="00AD411C"/>
    <w:rsid w:val="00AD43EE"/>
    <w:rsid w:val="00AD4E52"/>
    <w:rsid w:val="00AD4F77"/>
    <w:rsid w:val="00AD5020"/>
    <w:rsid w:val="00AD534B"/>
    <w:rsid w:val="00AD560C"/>
    <w:rsid w:val="00AD57C7"/>
    <w:rsid w:val="00AD5802"/>
    <w:rsid w:val="00AD583C"/>
    <w:rsid w:val="00AD59BC"/>
    <w:rsid w:val="00AD5B1E"/>
    <w:rsid w:val="00AD5BEA"/>
    <w:rsid w:val="00AD60C6"/>
    <w:rsid w:val="00AD66D4"/>
    <w:rsid w:val="00AD715B"/>
    <w:rsid w:val="00AD72C2"/>
    <w:rsid w:val="00AD78DB"/>
    <w:rsid w:val="00AD78E3"/>
    <w:rsid w:val="00AD79E6"/>
    <w:rsid w:val="00AD7AE7"/>
    <w:rsid w:val="00AD7D13"/>
    <w:rsid w:val="00AE0312"/>
    <w:rsid w:val="00AE050A"/>
    <w:rsid w:val="00AE0583"/>
    <w:rsid w:val="00AE05A0"/>
    <w:rsid w:val="00AE05F8"/>
    <w:rsid w:val="00AE081A"/>
    <w:rsid w:val="00AE09EF"/>
    <w:rsid w:val="00AE12AF"/>
    <w:rsid w:val="00AE167F"/>
    <w:rsid w:val="00AE1916"/>
    <w:rsid w:val="00AE1ACF"/>
    <w:rsid w:val="00AE20AE"/>
    <w:rsid w:val="00AE2648"/>
    <w:rsid w:val="00AE27AD"/>
    <w:rsid w:val="00AE2E3F"/>
    <w:rsid w:val="00AE2F16"/>
    <w:rsid w:val="00AE335D"/>
    <w:rsid w:val="00AE3A2D"/>
    <w:rsid w:val="00AE3B8D"/>
    <w:rsid w:val="00AE3DC3"/>
    <w:rsid w:val="00AE42E6"/>
    <w:rsid w:val="00AE4E71"/>
    <w:rsid w:val="00AE4EC3"/>
    <w:rsid w:val="00AE5261"/>
    <w:rsid w:val="00AE5466"/>
    <w:rsid w:val="00AE55BB"/>
    <w:rsid w:val="00AE594E"/>
    <w:rsid w:val="00AE59BE"/>
    <w:rsid w:val="00AE5A40"/>
    <w:rsid w:val="00AE5CA1"/>
    <w:rsid w:val="00AE5CCD"/>
    <w:rsid w:val="00AE6012"/>
    <w:rsid w:val="00AE61A3"/>
    <w:rsid w:val="00AE632C"/>
    <w:rsid w:val="00AE639E"/>
    <w:rsid w:val="00AE668D"/>
    <w:rsid w:val="00AE6CA7"/>
    <w:rsid w:val="00AE71C4"/>
    <w:rsid w:val="00AE76D0"/>
    <w:rsid w:val="00AE794B"/>
    <w:rsid w:val="00AE7A80"/>
    <w:rsid w:val="00AE7CBD"/>
    <w:rsid w:val="00AE7F15"/>
    <w:rsid w:val="00AF01C4"/>
    <w:rsid w:val="00AF036F"/>
    <w:rsid w:val="00AF0A48"/>
    <w:rsid w:val="00AF0AD7"/>
    <w:rsid w:val="00AF0ECE"/>
    <w:rsid w:val="00AF10FF"/>
    <w:rsid w:val="00AF1305"/>
    <w:rsid w:val="00AF1709"/>
    <w:rsid w:val="00AF19CD"/>
    <w:rsid w:val="00AF1AC2"/>
    <w:rsid w:val="00AF1B9F"/>
    <w:rsid w:val="00AF1E97"/>
    <w:rsid w:val="00AF1F0D"/>
    <w:rsid w:val="00AF20FA"/>
    <w:rsid w:val="00AF22D8"/>
    <w:rsid w:val="00AF2408"/>
    <w:rsid w:val="00AF24FE"/>
    <w:rsid w:val="00AF26A3"/>
    <w:rsid w:val="00AF2BA2"/>
    <w:rsid w:val="00AF31AC"/>
    <w:rsid w:val="00AF346A"/>
    <w:rsid w:val="00AF35EA"/>
    <w:rsid w:val="00AF3D6C"/>
    <w:rsid w:val="00AF3F40"/>
    <w:rsid w:val="00AF3F83"/>
    <w:rsid w:val="00AF403F"/>
    <w:rsid w:val="00AF441A"/>
    <w:rsid w:val="00AF457A"/>
    <w:rsid w:val="00AF46DD"/>
    <w:rsid w:val="00AF4A12"/>
    <w:rsid w:val="00AF4ED8"/>
    <w:rsid w:val="00AF50FF"/>
    <w:rsid w:val="00AF5957"/>
    <w:rsid w:val="00AF5A0E"/>
    <w:rsid w:val="00AF604F"/>
    <w:rsid w:val="00AF6715"/>
    <w:rsid w:val="00AF67F6"/>
    <w:rsid w:val="00AF68C2"/>
    <w:rsid w:val="00AF6A05"/>
    <w:rsid w:val="00AF6C58"/>
    <w:rsid w:val="00AF6CD8"/>
    <w:rsid w:val="00AF7497"/>
    <w:rsid w:val="00AF7AFF"/>
    <w:rsid w:val="00AF7B7D"/>
    <w:rsid w:val="00AF7C5E"/>
    <w:rsid w:val="00AF7F20"/>
    <w:rsid w:val="00B0022D"/>
    <w:rsid w:val="00B002F5"/>
    <w:rsid w:val="00B00397"/>
    <w:rsid w:val="00B007E8"/>
    <w:rsid w:val="00B00890"/>
    <w:rsid w:val="00B00D1B"/>
    <w:rsid w:val="00B0128E"/>
    <w:rsid w:val="00B012BB"/>
    <w:rsid w:val="00B0139A"/>
    <w:rsid w:val="00B01632"/>
    <w:rsid w:val="00B0173B"/>
    <w:rsid w:val="00B01D09"/>
    <w:rsid w:val="00B01D10"/>
    <w:rsid w:val="00B01E65"/>
    <w:rsid w:val="00B02ACD"/>
    <w:rsid w:val="00B02FB2"/>
    <w:rsid w:val="00B0309C"/>
    <w:rsid w:val="00B0313A"/>
    <w:rsid w:val="00B0314C"/>
    <w:rsid w:val="00B0377A"/>
    <w:rsid w:val="00B03886"/>
    <w:rsid w:val="00B03AAA"/>
    <w:rsid w:val="00B042F8"/>
    <w:rsid w:val="00B045C5"/>
    <w:rsid w:val="00B0460E"/>
    <w:rsid w:val="00B047AF"/>
    <w:rsid w:val="00B04A68"/>
    <w:rsid w:val="00B04BC9"/>
    <w:rsid w:val="00B04E9E"/>
    <w:rsid w:val="00B04FF8"/>
    <w:rsid w:val="00B05076"/>
    <w:rsid w:val="00B0515A"/>
    <w:rsid w:val="00B052B4"/>
    <w:rsid w:val="00B05318"/>
    <w:rsid w:val="00B05353"/>
    <w:rsid w:val="00B05491"/>
    <w:rsid w:val="00B05732"/>
    <w:rsid w:val="00B05762"/>
    <w:rsid w:val="00B05A98"/>
    <w:rsid w:val="00B05B67"/>
    <w:rsid w:val="00B05D38"/>
    <w:rsid w:val="00B05FE8"/>
    <w:rsid w:val="00B0610C"/>
    <w:rsid w:val="00B0610F"/>
    <w:rsid w:val="00B061D7"/>
    <w:rsid w:val="00B0629C"/>
    <w:rsid w:val="00B067BF"/>
    <w:rsid w:val="00B06A78"/>
    <w:rsid w:val="00B06DCD"/>
    <w:rsid w:val="00B07081"/>
    <w:rsid w:val="00B0720B"/>
    <w:rsid w:val="00B07353"/>
    <w:rsid w:val="00B073C4"/>
    <w:rsid w:val="00B0750B"/>
    <w:rsid w:val="00B07596"/>
    <w:rsid w:val="00B0778D"/>
    <w:rsid w:val="00B07952"/>
    <w:rsid w:val="00B07FEF"/>
    <w:rsid w:val="00B100EC"/>
    <w:rsid w:val="00B1019D"/>
    <w:rsid w:val="00B10646"/>
    <w:rsid w:val="00B106FB"/>
    <w:rsid w:val="00B10C3B"/>
    <w:rsid w:val="00B10E31"/>
    <w:rsid w:val="00B1151F"/>
    <w:rsid w:val="00B11B2E"/>
    <w:rsid w:val="00B11CF1"/>
    <w:rsid w:val="00B12423"/>
    <w:rsid w:val="00B126C4"/>
    <w:rsid w:val="00B126CA"/>
    <w:rsid w:val="00B127EC"/>
    <w:rsid w:val="00B12BA6"/>
    <w:rsid w:val="00B1334F"/>
    <w:rsid w:val="00B13616"/>
    <w:rsid w:val="00B13A57"/>
    <w:rsid w:val="00B13AC6"/>
    <w:rsid w:val="00B13E14"/>
    <w:rsid w:val="00B14025"/>
    <w:rsid w:val="00B141DB"/>
    <w:rsid w:val="00B144E4"/>
    <w:rsid w:val="00B1466C"/>
    <w:rsid w:val="00B146C0"/>
    <w:rsid w:val="00B1475A"/>
    <w:rsid w:val="00B147D7"/>
    <w:rsid w:val="00B14820"/>
    <w:rsid w:val="00B14859"/>
    <w:rsid w:val="00B1488F"/>
    <w:rsid w:val="00B14CEB"/>
    <w:rsid w:val="00B14E02"/>
    <w:rsid w:val="00B15239"/>
    <w:rsid w:val="00B15479"/>
    <w:rsid w:val="00B154F6"/>
    <w:rsid w:val="00B15613"/>
    <w:rsid w:val="00B15AF2"/>
    <w:rsid w:val="00B15B08"/>
    <w:rsid w:val="00B15B59"/>
    <w:rsid w:val="00B15BB0"/>
    <w:rsid w:val="00B15C19"/>
    <w:rsid w:val="00B15FB4"/>
    <w:rsid w:val="00B16070"/>
    <w:rsid w:val="00B167C0"/>
    <w:rsid w:val="00B16D02"/>
    <w:rsid w:val="00B16DA5"/>
    <w:rsid w:val="00B16DB7"/>
    <w:rsid w:val="00B171D0"/>
    <w:rsid w:val="00B172B6"/>
    <w:rsid w:val="00B17406"/>
    <w:rsid w:val="00B17770"/>
    <w:rsid w:val="00B17A73"/>
    <w:rsid w:val="00B17B1D"/>
    <w:rsid w:val="00B17C63"/>
    <w:rsid w:val="00B17DC6"/>
    <w:rsid w:val="00B20149"/>
    <w:rsid w:val="00B20195"/>
    <w:rsid w:val="00B20383"/>
    <w:rsid w:val="00B20600"/>
    <w:rsid w:val="00B2081B"/>
    <w:rsid w:val="00B20C21"/>
    <w:rsid w:val="00B20DF1"/>
    <w:rsid w:val="00B210B4"/>
    <w:rsid w:val="00B212F8"/>
    <w:rsid w:val="00B2149A"/>
    <w:rsid w:val="00B214C9"/>
    <w:rsid w:val="00B21730"/>
    <w:rsid w:val="00B2191B"/>
    <w:rsid w:val="00B21A6B"/>
    <w:rsid w:val="00B21F1F"/>
    <w:rsid w:val="00B21F20"/>
    <w:rsid w:val="00B2226C"/>
    <w:rsid w:val="00B22277"/>
    <w:rsid w:val="00B226AF"/>
    <w:rsid w:val="00B2272B"/>
    <w:rsid w:val="00B229ED"/>
    <w:rsid w:val="00B22A9E"/>
    <w:rsid w:val="00B22CF0"/>
    <w:rsid w:val="00B2361E"/>
    <w:rsid w:val="00B23834"/>
    <w:rsid w:val="00B241B8"/>
    <w:rsid w:val="00B2462D"/>
    <w:rsid w:val="00B24E14"/>
    <w:rsid w:val="00B24F57"/>
    <w:rsid w:val="00B2508D"/>
    <w:rsid w:val="00B253F0"/>
    <w:rsid w:val="00B253F9"/>
    <w:rsid w:val="00B256E7"/>
    <w:rsid w:val="00B2581C"/>
    <w:rsid w:val="00B25CF3"/>
    <w:rsid w:val="00B25DF6"/>
    <w:rsid w:val="00B25F35"/>
    <w:rsid w:val="00B264CF"/>
    <w:rsid w:val="00B265D2"/>
    <w:rsid w:val="00B26F5A"/>
    <w:rsid w:val="00B272AB"/>
    <w:rsid w:val="00B2774E"/>
    <w:rsid w:val="00B278E0"/>
    <w:rsid w:val="00B30082"/>
    <w:rsid w:val="00B30428"/>
    <w:rsid w:val="00B30697"/>
    <w:rsid w:val="00B30B03"/>
    <w:rsid w:val="00B30C3C"/>
    <w:rsid w:val="00B30C96"/>
    <w:rsid w:val="00B31239"/>
    <w:rsid w:val="00B31249"/>
    <w:rsid w:val="00B31317"/>
    <w:rsid w:val="00B3148C"/>
    <w:rsid w:val="00B31A3C"/>
    <w:rsid w:val="00B31AA5"/>
    <w:rsid w:val="00B31B1F"/>
    <w:rsid w:val="00B31C6F"/>
    <w:rsid w:val="00B32187"/>
    <w:rsid w:val="00B32191"/>
    <w:rsid w:val="00B32387"/>
    <w:rsid w:val="00B3251E"/>
    <w:rsid w:val="00B32538"/>
    <w:rsid w:val="00B325F6"/>
    <w:rsid w:val="00B32B88"/>
    <w:rsid w:val="00B32BF7"/>
    <w:rsid w:val="00B3301C"/>
    <w:rsid w:val="00B33455"/>
    <w:rsid w:val="00B335B9"/>
    <w:rsid w:val="00B33722"/>
    <w:rsid w:val="00B3378A"/>
    <w:rsid w:val="00B338C4"/>
    <w:rsid w:val="00B33BE3"/>
    <w:rsid w:val="00B33D07"/>
    <w:rsid w:val="00B33DE9"/>
    <w:rsid w:val="00B33E85"/>
    <w:rsid w:val="00B33EA0"/>
    <w:rsid w:val="00B340ED"/>
    <w:rsid w:val="00B34482"/>
    <w:rsid w:val="00B3470C"/>
    <w:rsid w:val="00B34762"/>
    <w:rsid w:val="00B34A3A"/>
    <w:rsid w:val="00B3511F"/>
    <w:rsid w:val="00B352E6"/>
    <w:rsid w:val="00B35500"/>
    <w:rsid w:val="00B35507"/>
    <w:rsid w:val="00B35675"/>
    <w:rsid w:val="00B3567A"/>
    <w:rsid w:val="00B35C07"/>
    <w:rsid w:val="00B35C25"/>
    <w:rsid w:val="00B35D7C"/>
    <w:rsid w:val="00B3600F"/>
    <w:rsid w:val="00B36032"/>
    <w:rsid w:val="00B36155"/>
    <w:rsid w:val="00B36401"/>
    <w:rsid w:val="00B36690"/>
    <w:rsid w:val="00B36739"/>
    <w:rsid w:val="00B36798"/>
    <w:rsid w:val="00B36DB6"/>
    <w:rsid w:val="00B36DBA"/>
    <w:rsid w:val="00B3701A"/>
    <w:rsid w:val="00B37113"/>
    <w:rsid w:val="00B37665"/>
    <w:rsid w:val="00B37933"/>
    <w:rsid w:val="00B37B1B"/>
    <w:rsid w:val="00B37B60"/>
    <w:rsid w:val="00B37DC2"/>
    <w:rsid w:val="00B4004A"/>
    <w:rsid w:val="00B40151"/>
    <w:rsid w:val="00B40354"/>
    <w:rsid w:val="00B40867"/>
    <w:rsid w:val="00B4087D"/>
    <w:rsid w:val="00B40972"/>
    <w:rsid w:val="00B40987"/>
    <w:rsid w:val="00B40AFF"/>
    <w:rsid w:val="00B40DA4"/>
    <w:rsid w:val="00B411BA"/>
    <w:rsid w:val="00B41316"/>
    <w:rsid w:val="00B414F0"/>
    <w:rsid w:val="00B417D1"/>
    <w:rsid w:val="00B41C8A"/>
    <w:rsid w:val="00B41CB1"/>
    <w:rsid w:val="00B4243E"/>
    <w:rsid w:val="00B4248F"/>
    <w:rsid w:val="00B42679"/>
    <w:rsid w:val="00B42BB1"/>
    <w:rsid w:val="00B4344E"/>
    <w:rsid w:val="00B437AC"/>
    <w:rsid w:val="00B43879"/>
    <w:rsid w:val="00B43970"/>
    <w:rsid w:val="00B43CEC"/>
    <w:rsid w:val="00B443FF"/>
    <w:rsid w:val="00B44662"/>
    <w:rsid w:val="00B4475B"/>
    <w:rsid w:val="00B44A31"/>
    <w:rsid w:val="00B44B9F"/>
    <w:rsid w:val="00B44C94"/>
    <w:rsid w:val="00B44DF1"/>
    <w:rsid w:val="00B4504C"/>
    <w:rsid w:val="00B45089"/>
    <w:rsid w:val="00B450C2"/>
    <w:rsid w:val="00B45217"/>
    <w:rsid w:val="00B4549B"/>
    <w:rsid w:val="00B45892"/>
    <w:rsid w:val="00B459FC"/>
    <w:rsid w:val="00B45B2F"/>
    <w:rsid w:val="00B45BA0"/>
    <w:rsid w:val="00B46141"/>
    <w:rsid w:val="00B4670D"/>
    <w:rsid w:val="00B4684C"/>
    <w:rsid w:val="00B46F55"/>
    <w:rsid w:val="00B4717D"/>
    <w:rsid w:val="00B47310"/>
    <w:rsid w:val="00B47586"/>
    <w:rsid w:val="00B47795"/>
    <w:rsid w:val="00B47894"/>
    <w:rsid w:val="00B47ADA"/>
    <w:rsid w:val="00B47F1D"/>
    <w:rsid w:val="00B503E7"/>
    <w:rsid w:val="00B50698"/>
    <w:rsid w:val="00B5074E"/>
    <w:rsid w:val="00B507A9"/>
    <w:rsid w:val="00B50C4F"/>
    <w:rsid w:val="00B5107A"/>
    <w:rsid w:val="00B51674"/>
    <w:rsid w:val="00B51AA0"/>
    <w:rsid w:val="00B51D95"/>
    <w:rsid w:val="00B5203C"/>
    <w:rsid w:val="00B525C6"/>
    <w:rsid w:val="00B526CC"/>
    <w:rsid w:val="00B526F4"/>
    <w:rsid w:val="00B5285E"/>
    <w:rsid w:val="00B52D21"/>
    <w:rsid w:val="00B52D7A"/>
    <w:rsid w:val="00B52FC9"/>
    <w:rsid w:val="00B53524"/>
    <w:rsid w:val="00B53A47"/>
    <w:rsid w:val="00B53B3E"/>
    <w:rsid w:val="00B53B66"/>
    <w:rsid w:val="00B53E98"/>
    <w:rsid w:val="00B53F7F"/>
    <w:rsid w:val="00B5408B"/>
    <w:rsid w:val="00B541B8"/>
    <w:rsid w:val="00B544A6"/>
    <w:rsid w:val="00B54554"/>
    <w:rsid w:val="00B54860"/>
    <w:rsid w:val="00B54D15"/>
    <w:rsid w:val="00B54DB4"/>
    <w:rsid w:val="00B54F98"/>
    <w:rsid w:val="00B5549F"/>
    <w:rsid w:val="00B554F1"/>
    <w:rsid w:val="00B55504"/>
    <w:rsid w:val="00B5553F"/>
    <w:rsid w:val="00B55D3C"/>
    <w:rsid w:val="00B56044"/>
    <w:rsid w:val="00B56374"/>
    <w:rsid w:val="00B564CC"/>
    <w:rsid w:val="00B566AF"/>
    <w:rsid w:val="00B566D7"/>
    <w:rsid w:val="00B56A22"/>
    <w:rsid w:val="00B56BD7"/>
    <w:rsid w:val="00B56C13"/>
    <w:rsid w:val="00B56F43"/>
    <w:rsid w:val="00B56F59"/>
    <w:rsid w:val="00B56FB8"/>
    <w:rsid w:val="00B57173"/>
    <w:rsid w:val="00B57368"/>
    <w:rsid w:val="00B57416"/>
    <w:rsid w:val="00B5751B"/>
    <w:rsid w:val="00B576B4"/>
    <w:rsid w:val="00B576F7"/>
    <w:rsid w:val="00B577A3"/>
    <w:rsid w:val="00B578BD"/>
    <w:rsid w:val="00B5791A"/>
    <w:rsid w:val="00B57FA5"/>
    <w:rsid w:val="00B603DA"/>
    <w:rsid w:val="00B6082C"/>
    <w:rsid w:val="00B609E5"/>
    <w:rsid w:val="00B60D0B"/>
    <w:rsid w:val="00B60E8B"/>
    <w:rsid w:val="00B610FE"/>
    <w:rsid w:val="00B611BF"/>
    <w:rsid w:val="00B611DD"/>
    <w:rsid w:val="00B615DF"/>
    <w:rsid w:val="00B6175A"/>
    <w:rsid w:val="00B61AF5"/>
    <w:rsid w:val="00B61D20"/>
    <w:rsid w:val="00B61DFF"/>
    <w:rsid w:val="00B61E07"/>
    <w:rsid w:val="00B620BB"/>
    <w:rsid w:val="00B620CC"/>
    <w:rsid w:val="00B62130"/>
    <w:rsid w:val="00B62D85"/>
    <w:rsid w:val="00B63190"/>
    <w:rsid w:val="00B632E9"/>
    <w:rsid w:val="00B6344A"/>
    <w:rsid w:val="00B634DF"/>
    <w:rsid w:val="00B635DD"/>
    <w:rsid w:val="00B6388B"/>
    <w:rsid w:val="00B638BF"/>
    <w:rsid w:val="00B63AC5"/>
    <w:rsid w:val="00B63B37"/>
    <w:rsid w:val="00B63D1D"/>
    <w:rsid w:val="00B63D46"/>
    <w:rsid w:val="00B63D8F"/>
    <w:rsid w:val="00B63F23"/>
    <w:rsid w:val="00B641E8"/>
    <w:rsid w:val="00B6423A"/>
    <w:rsid w:val="00B64241"/>
    <w:rsid w:val="00B64371"/>
    <w:rsid w:val="00B64610"/>
    <w:rsid w:val="00B648CB"/>
    <w:rsid w:val="00B648E6"/>
    <w:rsid w:val="00B64A0B"/>
    <w:rsid w:val="00B65A30"/>
    <w:rsid w:val="00B65C3D"/>
    <w:rsid w:val="00B65CEC"/>
    <w:rsid w:val="00B65D69"/>
    <w:rsid w:val="00B65EA5"/>
    <w:rsid w:val="00B65EE6"/>
    <w:rsid w:val="00B66405"/>
    <w:rsid w:val="00B669B1"/>
    <w:rsid w:val="00B66B32"/>
    <w:rsid w:val="00B67225"/>
    <w:rsid w:val="00B6792E"/>
    <w:rsid w:val="00B67F2C"/>
    <w:rsid w:val="00B7031D"/>
    <w:rsid w:val="00B70364"/>
    <w:rsid w:val="00B706B4"/>
    <w:rsid w:val="00B7070D"/>
    <w:rsid w:val="00B708A4"/>
    <w:rsid w:val="00B70A67"/>
    <w:rsid w:val="00B70D15"/>
    <w:rsid w:val="00B70F20"/>
    <w:rsid w:val="00B70FEB"/>
    <w:rsid w:val="00B7136F"/>
    <w:rsid w:val="00B71388"/>
    <w:rsid w:val="00B713E4"/>
    <w:rsid w:val="00B71493"/>
    <w:rsid w:val="00B72042"/>
    <w:rsid w:val="00B7212E"/>
    <w:rsid w:val="00B7256A"/>
    <w:rsid w:val="00B7297D"/>
    <w:rsid w:val="00B72A55"/>
    <w:rsid w:val="00B72ADA"/>
    <w:rsid w:val="00B7315F"/>
    <w:rsid w:val="00B734C2"/>
    <w:rsid w:val="00B736AB"/>
    <w:rsid w:val="00B737A7"/>
    <w:rsid w:val="00B738ED"/>
    <w:rsid w:val="00B73B51"/>
    <w:rsid w:val="00B73F57"/>
    <w:rsid w:val="00B73FEA"/>
    <w:rsid w:val="00B74022"/>
    <w:rsid w:val="00B741ED"/>
    <w:rsid w:val="00B74655"/>
    <w:rsid w:val="00B748A7"/>
    <w:rsid w:val="00B74E04"/>
    <w:rsid w:val="00B75120"/>
    <w:rsid w:val="00B75562"/>
    <w:rsid w:val="00B75711"/>
    <w:rsid w:val="00B75AB3"/>
    <w:rsid w:val="00B75E80"/>
    <w:rsid w:val="00B7612E"/>
    <w:rsid w:val="00B76657"/>
    <w:rsid w:val="00B76946"/>
    <w:rsid w:val="00B7698E"/>
    <w:rsid w:val="00B76ED1"/>
    <w:rsid w:val="00B76FA1"/>
    <w:rsid w:val="00B77395"/>
    <w:rsid w:val="00B77487"/>
    <w:rsid w:val="00B774F4"/>
    <w:rsid w:val="00B775B4"/>
    <w:rsid w:val="00B77E3C"/>
    <w:rsid w:val="00B80414"/>
    <w:rsid w:val="00B8087E"/>
    <w:rsid w:val="00B80EA2"/>
    <w:rsid w:val="00B80EF6"/>
    <w:rsid w:val="00B80F42"/>
    <w:rsid w:val="00B80FF1"/>
    <w:rsid w:val="00B8137F"/>
    <w:rsid w:val="00B8152C"/>
    <w:rsid w:val="00B81622"/>
    <w:rsid w:val="00B81980"/>
    <w:rsid w:val="00B81ABD"/>
    <w:rsid w:val="00B81B82"/>
    <w:rsid w:val="00B8200D"/>
    <w:rsid w:val="00B82064"/>
    <w:rsid w:val="00B82235"/>
    <w:rsid w:val="00B823D7"/>
    <w:rsid w:val="00B82B9C"/>
    <w:rsid w:val="00B82E3C"/>
    <w:rsid w:val="00B83364"/>
    <w:rsid w:val="00B8350B"/>
    <w:rsid w:val="00B83585"/>
    <w:rsid w:val="00B836D0"/>
    <w:rsid w:val="00B8392F"/>
    <w:rsid w:val="00B83AF0"/>
    <w:rsid w:val="00B83CA7"/>
    <w:rsid w:val="00B840CD"/>
    <w:rsid w:val="00B847DA"/>
    <w:rsid w:val="00B847DF"/>
    <w:rsid w:val="00B84B69"/>
    <w:rsid w:val="00B84C21"/>
    <w:rsid w:val="00B84D2E"/>
    <w:rsid w:val="00B84E17"/>
    <w:rsid w:val="00B85451"/>
    <w:rsid w:val="00B85FDE"/>
    <w:rsid w:val="00B8640D"/>
    <w:rsid w:val="00B86F71"/>
    <w:rsid w:val="00B87383"/>
    <w:rsid w:val="00B873E2"/>
    <w:rsid w:val="00B8754A"/>
    <w:rsid w:val="00B876B1"/>
    <w:rsid w:val="00B87F1D"/>
    <w:rsid w:val="00B90173"/>
    <w:rsid w:val="00B9041D"/>
    <w:rsid w:val="00B9059C"/>
    <w:rsid w:val="00B90ADA"/>
    <w:rsid w:val="00B90DEA"/>
    <w:rsid w:val="00B91002"/>
    <w:rsid w:val="00B91046"/>
    <w:rsid w:val="00B915C7"/>
    <w:rsid w:val="00B91C0E"/>
    <w:rsid w:val="00B91E0C"/>
    <w:rsid w:val="00B9247E"/>
    <w:rsid w:val="00B924B8"/>
    <w:rsid w:val="00B924FA"/>
    <w:rsid w:val="00B92658"/>
    <w:rsid w:val="00B9273C"/>
    <w:rsid w:val="00B92780"/>
    <w:rsid w:val="00B9296B"/>
    <w:rsid w:val="00B92C64"/>
    <w:rsid w:val="00B92C82"/>
    <w:rsid w:val="00B92CD0"/>
    <w:rsid w:val="00B92EFD"/>
    <w:rsid w:val="00B93260"/>
    <w:rsid w:val="00B93527"/>
    <w:rsid w:val="00B935AA"/>
    <w:rsid w:val="00B936C6"/>
    <w:rsid w:val="00B93749"/>
    <w:rsid w:val="00B93F29"/>
    <w:rsid w:val="00B944BA"/>
    <w:rsid w:val="00B944F9"/>
    <w:rsid w:val="00B945BA"/>
    <w:rsid w:val="00B945E9"/>
    <w:rsid w:val="00B946C2"/>
    <w:rsid w:val="00B947A2"/>
    <w:rsid w:val="00B947A8"/>
    <w:rsid w:val="00B9493F"/>
    <w:rsid w:val="00B94B8C"/>
    <w:rsid w:val="00B94CD4"/>
    <w:rsid w:val="00B95033"/>
    <w:rsid w:val="00B954DB"/>
    <w:rsid w:val="00B955D1"/>
    <w:rsid w:val="00B955ED"/>
    <w:rsid w:val="00B95BBD"/>
    <w:rsid w:val="00B95EDE"/>
    <w:rsid w:val="00B95FFF"/>
    <w:rsid w:val="00B9690B"/>
    <w:rsid w:val="00B96DB3"/>
    <w:rsid w:val="00B96DB9"/>
    <w:rsid w:val="00B96E5D"/>
    <w:rsid w:val="00B9722E"/>
    <w:rsid w:val="00B97C2E"/>
    <w:rsid w:val="00B97E18"/>
    <w:rsid w:val="00B97EDE"/>
    <w:rsid w:val="00BA0536"/>
    <w:rsid w:val="00BA06FB"/>
    <w:rsid w:val="00BA070D"/>
    <w:rsid w:val="00BA0806"/>
    <w:rsid w:val="00BA132B"/>
    <w:rsid w:val="00BA1525"/>
    <w:rsid w:val="00BA1980"/>
    <w:rsid w:val="00BA1C64"/>
    <w:rsid w:val="00BA2265"/>
    <w:rsid w:val="00BA2442"/>
    <w:rsid w:val="00BA2448"/>
    <w:rsid w:val="00BA258B"/>
    <w:rsid w:val="00BA26EB"/>
    <w:rsid w:val="00BA29F3"/>
    <w:rsid w:val="00BA2D33"/>
    <w:rsid w:val="00BA2D8C"/>
    <w:rsid w:val="00BA2E4B"/>
    <w:rsid w:val="00BA35BA"/>
    <w:rsid w:val="00BA35C3"/>
    <w:rsid w:val="00BA39DE"/>
    <w:rsid w:val="00BA3B5C"/>
    <w:rsid w:val="00BA3C17"/>
    <w:rsid w:val="00BA3C28"/>
    <w:rsid w:val="00BA3CF8"/>
    <w:rsid w:val="00BA3D75"/>
    <w:rsid w:val="00BA3D87"/>
    <w:rsid w:val="00BA3F1D"/>
    <w:rsid w:val="00BA43F1"/>
    <w:rsid w:val="00BA4938"/>
    <w:rsid w:val="00BA498B"/>
    <w:rsid w:val="00BA499E"/>
    <w:rsid w:val="00BA4E0C"/>
    <w:rsid w:val="00BA513E"/>
    <w:rsid w:val="00BA5182"/>
    <w:rsid w:val="00BA57D0"/>
    <w:rsid w:val="00BA593B"/>
    <w:rsid w:val="00BA6111"/>
    <w:rsid w:val="00BA6394"/>
    <w:rsid w:val="00BA6536"/>
    <w:rsid w:val="00BA65F9"/>
    <w:rsid w:val="00BA66D9"/>
    <w:rsid w:val="00BA6A12"/>
    <w:rsid w:val="00BA6D5C"/>
    <w:rsid w:val="00BA7037"/>
    <w:rsid w:val="00BA7693"/>
    <w:rsid w:val="00BA79C6"/>
    <w:rsid w:val="00BA7C2A"/>
    <w:rsid w:val="00BB009F"/>
    <w:rsid w:val="00BB0506"/>
    <w:rsid w:val="00BB0958"/>
    <w:rsid w:val="00BB0ACF"/>
    <w:rsid w:val="00BB0BAB"/>
    <w:rsid w:val="00BB0CF1"/>
    <w:rsid w:val="00BB120F"/>
    <w:rsid w:val="00BB1561"/>
    <w:rsid w:val="00BB1640"/>
    <w:rsid w:val="00BB17ED"/>
    <w:rsid w:val="00BB1CB3"/>
    <w:rsid w:val="00BB214D"/>
    <w:rsid w:val="00BB23B7"/>
    <w:rsid w:val="00BB255C"/>
    <w:rsid w:val="00BB2664"/>
    <w:rsid w:val="00BB2799"/>
    <w:rsid w:val="00BB27D7"/>
    <w:rsid w:val="00BB28E2"/>
    <w:rsid w:val="00BB2911"/>
    <w:rsid w:val="00BB2B0C"/>
    <w:rsid w:val="00BB30BD"/>
    <w:rsid w:val="00BB3331"/>
    <w:rsid w:val="00BB3966"/>
    <w:rsid w:val="00BB39F7"/>
    <w:rsid w:val="00BB3D1A"/>
    <w:rsid w:val="00BB46E6"/>
    <w:rsid w:val="00BB4B6E"/>
    <w:rsid w:val="00BB503C"/>
    <w:rsid w:val="00BB5397"/>
    <w:rsid w:val="00BB55AC"/>
    <w:rsid w:val="00BB5713"/>
    <w:rsid w:val="00BB5880"/>
    <w:rsid w:val="00BB58AD"/>
    <w:rsid w:val="00BB5A4C"/>
    <w:rsid w:val="00BB5ACD"/>
    <w:rsid w:val="00BB5B25"/>
    <w:rsid w:val="00BB5B45"/>
    <w:rsid w:val="00BB5E06"/>
    <w:rsid w:val="00BB5EA4"/>
    <w:rsid w:val="00BB63A5"/>
    <w:rsid w:val="00BB64BB"/>
    <w:rsid w:val="00BB7491"/>
    <w:rsid w:val="00BB75FD"/>
    <w:rsid w:val="00BB7635"/>
    <w:rsid w:val="00BB79F7"/>
    <w:rsid w:val="00BB7B72"/>
    <w:rsid w:val="00BB7B84"/>
    <w:rsid w:val="00BB7EF5"/>
    <w:rsid w:val="00BC0109"/>
    <w:rsid w:val="00BC01B9"/>
    <w:rsid w:val="00BC01E6"/>
    <w:rsid w:val="00BC0373"/>
    <w:rsid w:val="00BC0593"/>
    <w:rsid w:val="00BC0857"/>
    <w:rsid w:val="00BC0DD3"/>
    <w:rsid w:val="00BC0E1B"/>
    <w:rsid w:val="00BC0F93"/>
    <w:rsid w:val="00BC1491"/>
    <w:rsid w:val="00BC14EC"/>
    <w:rsid w:val="00BC1D40"/>
    <w:rsid w:val="00BC1F7A"/>
    <w:rsid w:val="00BC20B3"/>
    <w:rsid w:val="00BC2330"/>
    <w:rsid w:val="00BC239B"/>
    <w:rsid w:val="00BC29A7"/>
    <w:rsid w:val="00BC2DE7"/>
    <w:rsid w:val="00BC2F9C"/>
    <w:rsid w:val="00BC32A8"/>
    <w:rsid w:val="00BC3709"/>
    <w:rsid w:val="00BC39F0"/>
    <w:rsid w:val="00BC3D42"/>
    <w:rsid w:val="00BC3EEB"/>
    <w:rsid w:val="00BC42F4"/>
    <w:rsid w:val="00BC43E9"/>
    <w:rsid w:val="00BC46D5"/>
    <w:rsid w:val="00BC483E"/>
    <w:rsid w:val="00BC4976"/>
    <w:rsid w:val="00BC5019"/>
    <w:rsid w:val="00BC514D"/>
    <w:rsid w:val="00BC52BD"/>
    <w:rsid w:val="00BC55C1"/>
    <w:rsid w:val="00BC5B29"/>
    <w:rsid w:val="00BC5E3F"/>
    <w:rsid w:val="00BC615F"/>
    <w:rsid w:val="00BC6BEF"/>
    <w:rsid w:val="00BC6CF7"/>
    <w:rsid w:val="00BC7B3C"/>
    <w:rsid w:val="00BC7D98"/>
    <w:rsid w:val="00BD0139"/>
    <w:rsid w:val="00BD0555"/>
    <w:rsid w:val="00BD077B"/>
    <w:rsid w:val="00BD091F"/>
    <w:rsid w:val="00BD0A72"/>
    <w:rsid w:val="00BD0DA1"/>
    <w:rsid w:val="00BD0EEE"/>
    <w:rsid w:val="00BD0F3C"/>
    <w:rsid w:val="00BD0F51"/>
    <w:rsid w:val="00BD0F90"/>
    <w:rsid w:val="00BD0F9F"/>
    <w:rsid w:val="00BD1314"/>
    <w:rsid w:val="00BD1670"/>
    <w:rsid w:val="00BD1987"/>
    <w:rsid w:val="00BD1B5D"/>
    <w:rsid w:val="00BD1C1C"/>
    <w:rsid w:val="00BD2172"/>
    <w:rsid w:val="00BD218F"/>
    <w:rsid w:val="00BD2270"/>
    <w:rsid w:val="00BD27E0"/>
    <w:rsid w:val="00BD2842"/>
    <w:rsid w:val="00BD32E6"/>
    <w:rsid w:val="00BD35B2"/>
    <w:rsid w:val="00BD38AF"/>
    <w:rsid w:val="00BD3999"/>
    <w:rsid w:val="00BD3A1F"/>
    <w:rsid w:val="00BD3B71"/>
    <w:rsid w:val="00BD3EC4"/>
    <w:rsid w:val="00BD4261"/>
    <w:rsid w:val="00BD4303"/>
    <w:rsid w:val="00BD441A"/>
    <w:rsid w:val="00BD445C"/>
    <w:rsid w:val="00BD4AC4"/>
    <w:rsid w:val="00BD4C6F"/>
    <w:rsid w:val="00BD4D49"/>
    <w:rsid w:val="00BD4F86"/>
    <w:rsid w:val="00BD520C"/>
    <w:rsid w:val="00BD5712"/>
    <w:rsid w:val="00BD5779"/>
    <w:rsid w:val="00BD5A6E"/>
    <w:rsid w:val="00BD5ADB"/>
    <w:rsid w:val="00BD5B50"/>
    <w:rsid w:val="00BD5B85"/>
    <w:rsid w:val="00BD5C4E"/>
    <w:rsid w:val="00BD611E"/>
    <w:rsid w:val="00BD6122"/>
    <w:rsid w:val="00BD6511"/>
    <w:rsid w:val="00BD667E"/>
    <w:rsid w:val="00BD6818"/>
    <w:rsid w:val="00BD6996"/>
    <w:rsid w:val="00BD6A59"/>
    <w:rsid w:val="00BD6D80"/>
    <w:rsid w:val="00BD7027"/>
    <w:rsid w:val="00BD7E01"/>
    <w:rsid w:val="00BE0085"/>
    <w:rsid w:val="00BE00C7"/>
    <w:rsid w:val="00BE010E"/>
    <w:rsid w:val="00BE04D3"/>
    <w:rsid w:val="00BE077C"/>
    <w:rsid w:val="00BE09BE"/>
    <w:rsid w:val="00BE09DC"/>
    <w:rsid w:val="00BE0ACA"/>
    <w:rsid w:val="00BE0B84"/>
    <w:rsid w:val="00BE0D0D"/>
    <w:rsid w:val="00BE0D63"/>
    <w:rsid w:val="00BE0E79"/>
    <w:rsid w:val="00BE11AD"/>
    <w:rsid w:val="00BE172D"/>
    <w:rsid w:val="00BE1748"/>
    <w:rsid w:val="00BE1894"/>
    <w:rsid w:val="00BE19E0"/>
    <w:rsid w:val="00BE1FF0"/>
    <w:rsid w:val="00BE2263"/>
    <w:rsid w:val="00BE22CA"/>
    <w:rsid w:val="00BE2CEC"/>
    <w:rsid w:val="00BE3166"/>
    <w:rsid w:val="00BE36D7"/>
    <w:rsid w:val="00BE38C7"/>
    <w:rsid w:val="00BE399C"/>
    <w:rsid w:val="00BE3E1A"/>
    <w:rsid w:val="00BE4114"/>
    <w:rsid w:val="00BE42E3"/>
    <w:rsid w:val="00BE4676"/>
    <w:rsid w:val="00BE46D6"/>
    <w:rsid w:val="00BE4ABB"/>
    <w:rsid w:val="00BE4C71"/>
    <w:rsid w:val="00BE4D3A"/>
    <w:rsid w:val="00BE4FB1"/>
    <w:rsid w:val="00BE550D"/>
    <w:rsid w:val="00BE5D0D"/>
    <w:rsid w:val="00BE5EDE"/>
    <w:rsid w:val="00BE6340"/>
    <w:rsid w:val="00BE674D"/>
    <w:rsid w:val="00BE6A71"/>
    <w:rsid w:val="00BE6B82"/>
    <w:rsid w:val="00BE6D3D"/>
    <w:rsid w:val="00BE6D3F"/>
    <w:rsid w:val="00BE70F8"/>
    <w:rsid w:val="00BE7406"/>
    <w:rsid w:val="00BE7674"/>
    <w:rsid w:val="00BE7749"/>
    <w:rsid w:val="00BE78A3"/>
    <w:rsid w:val="00BF0001"/>
    <w:rsid w:val="00BF0012"/>
    <w:rsid w:val="00BF01B0"/>
    <w:rsid w:val="00BF0595"/>
    <w:rsid w:val="00BF0664"/>
    <w:rsid w:val="00BF09E6"/>
    <w:rsid w:val="00BF0A4A"/>
    <w:rsid w:val="00BF0C9D"/>
    <w:rsid w:val="00BF1226"/>
    <w:rsid w:val="00BF1457"/>
    <w:rsid w:val="00BF14A5"/>
    <w:rsid w:val="00BF1AAE"/>
    <w:rsid w:val="00BF1C3A"/>
    <w:rsid w:val="00BF1EC1"/>
    <w:rsid w:val="00BF267B"/>
    <w:rsid w:val="00BF26F0"/>
    <w:rsid w:val="00BF26F7"/>
    <w:rsid w:val="00BF2A9B"/>
    <w:rsid w:val="00BF2DD8"/>
    <w:rsid w:val="00BF3343"/>
    <w:rsid w:val="00BF34D4"/>
    <w:rsid w:val="00BF37C3"/>
    <w:rsid w:val="00BF3B2C"/>
    <w:rsid w:val="00BF3EA0"/>
    <w:rsid w:val="00BF3F06"/>
    <w:rsid w:val="00BF420C"/>
    <w:rsid w:val="00BF4659"/>
    <w:rsid w:val="00BF4B97"/>
    <w:rsid w:val="00BF4DC0"/>
    <w:rsid w:val="00BF4EB0"/>
    <w:rsid w:val="00BF4EEE"/>
    <w:rsid w:val="00BF5040"/>
    <w:rsid w:val="00BF53EC"/>
    <w:rsid w:val="00BF56DB"/>
    <w:rsid w:val="00BF5793"/>
    <w:rsid w:val="00BF59EB"/>
    <w:rsid w:val="00BF5B70"/>
    <w:rsid w:val="00BF5F92"/>
    <w:rsid w:val="00BF60C8"/>
    <w:rsid w:val="00BF64AA"/>
    <w:rsid w:val="00BF67BF"/>
    <w:rsid w:val="00BF6AB4"/>
    <w:rsid w:val="00BF6ADC"/>
    <w:rsid w:val="00BF6E63"/>
    <w:rsid w:val="00BF6E67"/>
    <w:rsid w:val="00BF6FA7"/>
    <w:rsid w:val="00BF70A4"/>
    <w:rsid w:val="00BF7400"/>
    <w:rsid w:val="00BF7931"/>
    <w:rsid w:val="00BF7984"/>
    <w:rsid w:val="00BF79DC"/>
    <w:rsid w:val="00BF7A46"/>
    <w:rsid w:val="00C0130D"/>
    <w:rsid w:val="00C0137C"/>
    <w:rsid w:val="00C01543"/>
    <w:rsid w:val="00C01803"/>
    <w:rsid w:val="00C0180B"/>
    <w:rsid w:val="00C019C7"/>
    <w:rsid w:val="00C01D66"/>
    <w:rsid w:val="00C01DF6"/>
    <w:rsid w:val="00C0207A"/>
    <w:rsid w:val="00C0219F"/>
    <w:rsid w:val="00C02206"/>
    <w:rsid w:val="00C02470"/>
    <w:rsid w:val="00C02625"/>
    <w:rsid w:val="00C0277A"/>
    <w:rsid w:val="00C02B77"/>
    <w:rsid w:val="00C02BEF"/>
    <w:rsid w:val="00C02F47"/>
    <w:rsid w:val="00C034D5"/>
    <w:rsid w:val="00C039DF"/>
    <w:rsid w:val="00C03A34"/>
    <w:rsid w:val="00C040FF"/>
    <w:rsid w:val="00C04237"/>
    <w:rsid w:val="00C042CE"/>
    <w:rsid w:val="00C04569"/>
    <w:rsid w:val="00C04CE3"/>
    <w:rsid w:val="00C04E4D"/>
    <w:rsid w:val="00C05284"/>
    <w:rsid w:val="00C052F1"/>
    <w:rsid w:val="00C05560"/>
    <w:rsid w:val="00C05711"/>
    <w:rsid w:val="00C0578E"/>
    <w:rsid w:val="00C05D7A"/>
    <w:rsid w:val="00C05DD7"/>
    <w:rsid w:val="00C05F06"/>
    <w:rsid w:val="00C0605E"/>
    <w:rsid w:val="00C06090"/>
    <w:rsid w:val="00C066F3"/>
    <w:rsid w:val="00C0686A"/>
    <w:rsid w:val="00C07062"/>
    <w:rsid w:val="00C0708E"/>
    <w:rsid w:val="00C07167"/>
    <w:rsid w:val="00C07660"/>
    <w:rsid w:val="00C07664"/>
    <w:rsid w:val="00C07690"/>
    <w:rsid w:val="00C0778C"/>
    <w:rsid w:val="00C077C5"/>
    <w:rsid w:val="00C0798D"/>
    <w:rsid w:val="00C07FA2"/>
    <w:rsid w:val="00C1000B"/>
    <w:rsid w:val="00C10012"/>
    <w:rsid w:val="00C10053"/>
    <w:rsid w:val="00C1021D"/>
    <w:rsid w:val="00C10E45"/>
    <w:rsid w:val="00C10F35"/>
    <w:rsid w:val="00C11083"/>
    <w:rsid w:val="00C11190"/>
    <w:rsid w:val="00C11504"/>
    <w:rsid w:val="00C11595"/>
    <w:rsid w:val="00C118C2"/>
    <w:rsid w:val="00C119BC"/>
    <w:rsid w:val="00C11CC4"/>
    <w:rsid w:val="00C11DA3"/>
    <w:rsid w:val="00C11E7D"/>
    <w:rsid w:val="00C11F3A"/>
    <w:rsid w:val="00C12675"/>
    <w:rsid w:val="00C128A5"/>
    <w:rsid w:val="00C12925"/>
    <w:rsid w:val="00C133D4"/>
    <w:rsid w:val="00C139E8"/>
    <w:rsid w:val="00C14528"/>
    <w:rsid w:val="00C14B34"/>
    <w:rsid w:val="00C14DD7"/>
    <w:rsid w:val="00C15514"/>
    <w:rsid w:val="00C1577C"/>
    <w:rsid w:val="00C157AB"/>
    <w:rsid w:val="00C15944"/>
    <w:rsid w:val="00C15A19"/>
    <w:rsid w:val="00C15AC3"/>
    <w:rsid w:val="00C15FF6"/>
    <w:rsid w:val="00C160DB"/>
    <w:rsid w:val="00C164F9"/>
    <w:rsid w:val="00C165FF"/>
    <w:rsid w:val="00C16B59"/>
    <w:rsid w:val="00C17170"/>
    <w:rsid w:val="00C174D2"/>
    <w:rsid w:val="00C1763B"/>
    <w:rsid w:val="00C176F8"/>
    <w:rsid w:val="00C177D6"/>
    <w:rsid w:val="00C17F9D"/>
    <w:rsid w:val="00C2052C"/>
    <w:rsid w:val="00C2054F"/>
    <w:rsid w:val="00C207AF"/>
    <w:rsid w:val="00C20FE0"/>
    <w:rsid w:val="00C2139D"/>
    <w:rsid w:val="00C21496"/>
    <w:rsid w:val="00C21E3B"/>
    <w:rsid w:val="00C21E4F"/>
    <w:rsid w:val="00C22239"/>
    <w:rsid w:val="00C222F2"/>
    <w:rsid w:val="00C22400"/>
    <w:rsid w:val="00C2256C"/>
    <w:rsid w:val="00C22739"/>
    <w:rsid w:val="00C22AB9"/>
    <w:rsid w:val="00C2305D"/>
    <w:rsid w:val="00C230A5"/>
    <w:rsid w:val="00C23107"/>
    <w:rsid w:val="00C23200"/>
    <w:rsid w:val="00C23473"/>
    <w:rsid w:val="00C23512"/>
    <w:rsid w:val="00C23594"/>
    <w:rsid w:val="00C237E6"/>
    <w:rsid w:val="00C24034"/>
    <w:rsid w:val="00C24114"/>
    <w:rsid w:val="00C2417B"/>
    <w:rsid w:val="00C2495D"/>
    <w:rsid w:val="00C24C6B"/>
    <w:rsid w:val="00C25042"/>
    <w:rsid w:val="00C25090"/>
    <w:rsid w:val="00C254CF"/>
    <w:rsid w:val="00C25507"/>
    <w:rsid w:val="00C25588"/>
    <w:rsid w:val="00C25636"/>
    <w:rsid w:val="00C258CF"/>
    <w:rsid w:val="00C25E0B"/>
    <w:rsid w:val="00C2606A"/>
    <w:rsid w:val="00C260A3"/>
    <w:rsid w:val="00C2615C"/>
    <w:rsid w:val="00C2657F"/>
    <w:rsid w:val="00C267CA"/>
    <w:rsid w:val="00C267EE"/>
    <w:rsid w:val="00C26851"/>
    <w:rsid w:val="00C26B69"/>
    <w:rsid w:val="00C26C83"/>
    <w:rsid w:val="00C2701D"/>
    <w:rsid w:val="00C270A2"/>
    <w:rsid w:val="00C272A9"/>
    <w:rsid w:val="00C273F4"/>
    <w:rsid w:val="00C27586"/>
    <w:rsid w:val="00C27C27"/>
    <w:rsid w:val="00C27CBC"/>
    <w:rsid w:val="00C27DD3"/>
    <w:rsid w:val="00C27DDD"/>
    <w:rsid w:val="00C30058"/>
    <w:rsid w:val="00C30497"/>
    <w:rsid w:val="00C308A3"/>
    <w:rsid w:val="00C30BC9"/>
    <w:rsid w:val="00C3116C"/>
    <w:rsid w:val="00C316CB"/>
    <w:rsid w:val="00C31915"/>
    <w:rsid w:val="00C31B00"/>
    <w:rsid w:val="00C31D0D"/>
    <w:rsid w:val="00C31D4F"/>
    <w:rsid w:val="00C321D2"/>
    <w:rsid w:val="00C321DF"/>
    <w:rsid w:val="00C32460"/>
    <w:rsid w:val="00C326A3"/>
    <w:rsid w:val="00C32A32"/>
    <w:rsid w:val="00C32DB1"/>
    <w:rsid w:val="00C330C9"/>
    <w:rsid w:val="00C330FF"/>
    <w:rsid w:val="00C33485"/>
    <w:rsid w:val="00C33551"/>
    <w:rsid w:val="00C3380F"/>
    <w:rsid w:val="00C33A9A"/>
    <w:rsid w:val="00C33D53"/>
    <w:rsid w:val="00C33E0A"/>
    <w:rsid w:val="00C33EA5"/>
    <w:rsid w:val="00C344D9"/>
    <w:rsid w:val="00C34DD2"/>
    <w:rsid w:val="00C35263"/>
    <w:rsid w:val="00C3530F"/>
    <w:rsid w:val="00C3541E"/>
    <w:rsid w:val="00C35A79"/>
    <w:rsid w:val="00C35DE7"/>
    <w:rsid w:val="00C36BED"/>
    <w:rsid w:val="00C36F48"/>
    <w:rsid w:val="00C37685"/>
    <w:rsid w:val="00C377AC"/>
    <w:rsid w:val="00C37BD4"/>
    <w:rsid w:val="00C37C81"/>
    <w:rsid w:val="00C37DBF"/>
    <w:rsid w:val="00C4005E"/>
    <w:rsid w:val="00C400A9"/>
    <w:rsid w:val="00C400F4"/>
    <w:rsid w:val="00C40163"/>
    <w:rsid w:val="00C40320"/>
    <w:rsid w:val="00C40502"/>
    <w:rsid w:val="00C407F4"/>
    <w:rsid w:val="00C4090E"/>
    <w:rsid w:val="00C409E4"/>
    <w:rsid w:val="00C40BFB"/>
    <w:rsid w:val="00C4106E"/>
    <w:rsid w:val="00C41207"/>
    <w:rsid w:val="00C4188B"/>
    <w:rsid w:val="00C418E5"/>
    <w:rsid w:val="00C41936"/>
    <w:rsid w:val="00C4194C"/>
    <w:rsid w:val="00C419F2"/>
    <w:rsid w:val="00C41D28"/>
    <w:rsid w:val="00C41D4B"/>
    <w:rsid w:val="00C42508"/>
    <w:rsid w:val="00C428D8"/>
    <w:rsid w:val="00C42DF9"/>
    <w:rsid w:val="00C4317B"/>
    <w:rsid w:val="00C432BE"/>
    <w:rsid w:val="00C43374"/>
    <w:rsid w:val="00C433B7"/>
    <w:rsid w:val="00C4342E"/>
    <w:rsid w:val="00C43549"/>
    <w:rsid w:val="00C43576"/>
    <w:rsid w:val="00C43890"/>
    <w:rsid w:val="00C43A33"/>
    <w:rsid w:val="00C43ACF"/>
    <w:rsid w:val="00C43F32"/>
    <w:rsid w:val="00C4439E"/>
    <w:rsid w:val="00C44DD5"/>
    <w:rsid w:val="00C451F6"/>
    <w:rsid w:val="00C45397"/>
    <w:rsid w:val="00C456A1"/>
    <w:rsid w:val="00C45A0C"/>
    <w:rsid w:val="00C45B67"/>
    <w:rsid w:val="00C45B99"/>
    <w:rsid w:val="00C45C43"/>
    <w:rsid w:val="00C460A0"/>
    <w:rsid w:val="00C463A6"/>
    <w:rsid w:val="00C464F3"/>
    <w:rsid w:val="00C4654E"/>
    <w:rsid w:val="00C466D2"/>
    <w:rsid w:val="00C46A13"/>
    <w:rsid w:val="00C46B07"/>
    <w:rsid w:val="00C46B79"/>
    <w:rsid w:val="00C46B84"/>
    <w:rsid w:val="00C4701C"/>
    <w:rsid w:val="00C4707B"/>
    <w:rsid w:val="00C472C0"/>
    <w:rsid w:val="00C476AF"/>
    <w:rsid w:val="00C47809"/>
    <w:rsid w:val="00C47E69"/>
    <w:rsid w:val="00C47F67"/>
    <w:rsid w:val="00C50457"/>
    <w:rsid w:val="00C5095E"/>
    <w:rsid w:val="00C50A5E"/>
    <w:rsid w:val="00C50BB0"/>
    <w:rsid w:val="00C50E8C"/>
    <w:rsid w:val="00C51019"/>
    <w:rsid w:val="00C513AF"/>
    <w:rsid w:val="00C516F4"/>
    <w:rsid w:val="00C519AD"/>
    <w:rsid w:val="00C525ED"/>
    <w:rsid w:val="00C52ADB"/>
    <w:rsid w:val="00C53098"/>
    <w:rsid w:val="00C53214"/>
    <w:rsid w:val="00C53317"/>
    <w:rsid w:val="00C53412"/>
    <w:rsid w:val="00C536BA"/>
    <w:rsid w:val="00C539F0"/>
    <w:rsid w:val="00C53AFD"/>
    <w:rsid w:val="00C53DAA"/>
    <w:rsid w:val="00C53DB2"/>
    <w:rsid w:val="00C53FE5"/>
    <w:rsid w:val="00C542B1"/>
    <w:rsid w:val="00C5460F"/>
    <w:rsid w:val="00C5462F"/>
    <w:rsid w:val="00C5498E"/>
    <w:rsid w:val="00C54A60"/>
    <w:rsid w:val="00C54BAF"/>
    <w:rsid w:val="00C54EBB"/>
    <w:rsid w:val="00C54F0F"/>
    <w:rsid w:val="00C552BB"/>
    <w:rsid w:val="00C554B7"/>
    <w:rsid w:val="00C55743"/>
    <w:rsid w:val="00C55B49"/>
    <w:rsid w:val="00C55D66"/>
    <w:rsid w:val="00C55E3A"/>
    <w:rsid w:val="00C56536"/>
    <w:rsid w:val="00C566A2"/>
    <w:rsid w:val="00C567EC"/>
    <w:rsid w:val="00C56B59"/>
    <w:rsid w:val="00C56E5D"/>
    <w:rsid w:val="00C56FFA"/>
    <w:rsid w:val="00C57049"/>
    <w:rsid w:val="00C5704E"/>
    <w:rsid w:val="00C57167"/>
    <w:rsid w:val="00C57176"/>
    <w:rsid w:val="00C572AD"/>
    <w:rsid w:val="00C574C5"/>
    <w:rsid w:val="00C576A7"/>
    <w:rsid w:val="00C577AC"/>
    <w:rsid w:val="00C57A56"/>
    <w:rsid w:val="00C57DBC"/>
    <w:rsid w:val="00C60014"/>
    <w:rsid w:val="00C6028F"/>
    <w:rsid w:val="00C604FD"/>
    <w:rsid w:val="00C606E8"/>
    <w:rsid w:val="00C60716"/>
    <w:rsid w:val="00C60A11"/>
    <w:rsid w:val="00C60A95"/>
    <w:rsid w:val="00C6131E"/>
    <w:rsid w:val="00C61612"/>
    <w:rsid w:val="00C6185F"/>
    <w:rsid w:val="00C61D6D"/>
    <w:rsid w:val="00C61F63"/>
    <w:rsid w:val="00C62181"/>
    <w:rsid w:val="00C62236"/>
    <w:rsid w:val="00C62730"/>
    <w:rsid w:val="00C62A47"/>
    <w:rsid w:val="00C62A7C"/>
    <w:rsid w:val="00C62AB0"/>
    <w:rsid w:val="00C62CBC"/>
    <w:rsid w:val="00C62CED"/>
    <w:rsid w:val="00C62E5A"/>
    <w:rsid w:val="00C62F61"/>
    <w:rsid w:val="00C632A1"/>
    <w:rsid w:val="00C63426"/>
    <w:rsid w:val="00C634DC"/>
    <w:rsid w:val="00C63877"/>
    <w:rsid w:val="00C63BCD"/>
    <w:rsid w:val="00C63D6E"/>
    <w:rsid w:val="00C63F1F"/>
    <w:rsid w:val="00C63F54"/>
    <w:rsid w:val="00C63FE2"/>
    <w:rsid w:val="00C63FFB"/>
    <w:rsid w:val="00C64345"/>
    <w:rsid w:val="00C64758"/>
    <w:rsid w:val="00C652D1"/>
    <w:rsid w:val="00C65EAE"/>
    <w:rsid w:val="00C66148"/>
    <w:rsid w:val="00C66218"/>
    <w:rsid w:val="00C66402"/>
    <w:rsid w:val="00C66FC7"/>
    <w:rsid w:val="00C67286"/>
    <w:rsid w:val="00C672CD"/>
    <w:rsid w:val="00C672F1"/>
    <w:rsid w:val="00C6770B"/>
    <w:rsid w:val="00C67A4F"/>
    <w:rsid w:val="00C67B0C"/>
    <w:rsid w:val="00C700BC"/>
    <w:rsid w:val="00C702AE"/>
    <w:rsid w:val="00C70367"/>
    <w:rsid w:val="00C703BB"/>
    <w:rsid w:val="00C7043A"/>
    <w:rsid w:val="00C70538"/>
    <w:rsid w:val="00C707D2"/>
    <w:rsid w:val="00C70846"/>
    <w:rsid w:val="00C7085E"/>
    <w:rsid w:val="00C70A84"/>
    <w:rsid w:val="00C70CCF"/>
    <w:rsid w:val="00C7109B"/>
    <w:rsid w:val="00C713D1"/>
    <w:rsid w:val="00C714D4"/>
    <w:rsid w:val="00C7172C"/>
    <w:rsid w:val="00C717FE"/>
    <w:rsid w:val="00C719AF"/>
    <w:rsid w:val="00C71D99"/>
    <w:rsid w:val="00C71FB1"/>
    <w:rsid w:val="00C721DC"/>
    <w:rsid w:val="00C7257F"/>
    <w:rsid w:val="00C72890"/>
    <w:rsid w:val="00C72B32"/>
    <w:rsid w:val="00C72BF1"/>
    <w:rsid w:val="00C73312"/>
    <w:rsid w:val="00C7338D"/>
    <w:rsid w:val="00C73391"/>
    <w:rsid w:val="00C7347E"/>
    <w:rsid w:val="00C734F4"/>
    <w:rsid w:val="00C735B0"/>
    <w:rsid w:val="00C73710"/>
    <w:rsid w:val="00C73E43"/>
    <w:rsid w:val="00C73E84"/>
    <w:rsid w:val="00C7452D"/>
    <w:rsid w:val="00C7453E"/>
    <w:rsid w:val="00C7468C"/>
    <w:rsid w:val="00C75060"/>
    <w:rsid w:val="00C751C2"/>
    <w:rsid w:val="00C75214"/>
    <w:rsid w:val="00C7522E"/>
    <w:rsid w:val="00C7531D"/>
    <w:rsid w:val="00C757FD"/>
    <w:rsid w:val="00C75A21"/>
    <w:rsid w:val="00C75B6D"/>
    <w:rsid w:val="00C75C3D"/>
    <w:rsid w:val="00C75CF4"/>
    <w:rsid w:val="00C75DC9"/>
    <w:rsid w:val="00C75F95"/>
    <w:rsid w:val="00C761B7"/>
    <w:rsid w:val="00C76534"/>
    <w:rsid w:val="00C765DF"/>
    <w:rsid w:val="00C7665A"/>
    <w:rsid w:val="00C76B52"/>
    <w:rsid w:val="00C76E38"/>
    <w:rsid w:val="00C76EB4"/>
    <w:rsid w:val="00C770BB"/>
    <w:rsid w:val="00C770D3"/>
    <w:rsid w:val="00C771BD"/>
    <w:rsid w:val="00C772A4"/>
    <w:rsid w:val="00C77419"/>
    <w:rsid w:val="00C77471"/>
    <w:rsid w:val="00C779B5"/>
    <w:rsid w:val="00C77DE6"/>
    <w:rsid w:val="00C77DEA"/>
    <w:rsid w:val="00C77F95"/>
    <w:rsid w:val="00C77FA8"/>
    <w:rsid w:val="00C803DA"/>
    <w:rsid w:val="00C8046A"/>
    <w:rsid w:val="00C806E2"/>
    <w:rsid w:val="00C80A9E"/>
    <w:rsid w:val="00C8133B"/>
    <w:rsid w:val="00C81401"/>
    <w:rsid w:val="00C8146A"/>
    <w:rsid w:val="00C81838"/>
    <w:rsid w:val="00C81860"/>
    <w:rsid w:val="00C81E75"/>
    <w:rsid w:val="00C827C5"/>
    <w:rsid w:val="00C82806"/>
    <w:rsid w:val="00C82898"/>
    <w:rsid w:val="00C82913"/>
    <w:rsid w:val="00C8298A"/>
    <w:rsid w:val="00C82A27"/>
    <w:rsid w:val="00C82D80"/>
    <w:rsid w:val="00C82F7A"/>
    <w:rsid w:val="00C83147"/>
    <w:rsid w:val="00C83161"/>
    <w:rsid w:val="00C833BD"/>
    <w:rsid w:val="00C8340C"/>
    <w:rsid w:val="00C835B7"/>
    <w:rsid w:val="00C838A2"/>
    <w:rsid w:val="00C83A07"/>
    <w:rsid w:val="00C83B24"/>
    <w:rsid w:val="00C83BD2"/>
    <w:rsid w:val="00C83D20"/>
    <w:rsid w:val="00C8406E"/>
    <w:rsid w:val="00C8427F"/>
    <w:rsid w:val="00C84945"/>
    <w:rsid w:val="00C84E64"/>
    <w:rsid w:val="00C8510B"/>
    <w:rsid w:val="00C859BE"/>
    <w:rsid w:val="00C85ABB"/>
    <w:rsid w:val="00C85E25"/>
    <w:rsid w:val="00C86180"/>
    <w:rsid w:val="00C86200"/>
    <w:rsid w:val="00C86337"/>
    <w:rsid w:val="00C863F6"/>
    <w:rsid w:val="00C86962"/>
    <w:rsid w:val="00C86BDD"/>
    <w:rsid w:val="00C86FFD"/>
    <w:rsid w:val="00C8703C"/>
    <w:rsid w:val="00C871ED"/>
    <w:rsid w:val="00C87289"/>
    <w:rsid w:val="00C87305"/>
    <w:rsid w:val="00C87479"/>
    <w:rsid w:val="00C875E9"/>
    <w:rsid w:val="00C878E6"/>
    <w:rsid w:val="00C87A43"/>
    <w:rsid w:val="00C87A77"/>
    <w:rsid w:val="00C87CA8"/>
    <w:rsid w:val="00C87FEC"/>
    <w:rsid w:val="00C90192"/>
    <w:rsid w:val="00C901FE"/>
    <w:rsid w:val="00C9051F"/>
    <w:rsid w:val="00C90532"/>
    <w:rsid w:val="00C90756"/>
    <w:rsid w:val="00C90860"/>
    <w:rsid w:val="00C90D01"/>
    <w:rsid w:val="00C90DCF"/>
    <w:rsid w:val="00C90FCF"/>
    <w:rsid w:val="00C9109C"/>
    <w:rsid w:val="00C910E5"/>
    <w:rsid w:val="00C91209"/>
    <w:rsid w:val="00C914EC"/>
    <w:rsid w:val="00C916B8"/>
    <w:rsid w:val="00C9178B"/>
    <w:rsid w:val="00C91A6B"/>
    <w:rsid w:val="00C91C6C"/>
    <w:rsid w:val="00C921BD"/>
    <w:rsid w:val="00C92300"/>
    <w:rsid w:val="00C92364"/>
    <w:rsid w:val="00C923B0"/>
    <w:rsid w:val="00C92587"/>
    <w:rsid w:val="00C9264D"/>
    <w:rsid w:val="00C92CB1"/>
    <w:rsid w:val="00C92E2F"/>
    <w:rsid w:val="00C92E96"/>
    <w:rsid w:val="00C93029"/>
    <w:rsid w:val="00C9310D"/>
    <w:rsid w:val="00C9314E"/>
    <w:rsid w:val="00C934AF"/>
    <w:rsid w:val="00C9350E"/>
    <w:rsid w:val="00C93820"/>
    <w:rsid w:val="00C93B4F"/>
    <w:rsid w:val="00C93B85"/>
    <w:rsid w:val="00C93DAA"/>
    <w:rsid w:val="00C93E85"/>
    <w:rsid w:val="00C93F07"/>
    <w:rsid w:val="00C94118"/>
    <w:rsid w:val="00C94197"/>
    <w:rsid w:val="00C941F8"/>
    <w:rsid w:val="00C941FE"/>
    <w:rsid w:val="00C94619"/>
    <w:rsid w:val="00C94AD7"/>
    <w:rsid w:val="00C94BAA"/>
    <w:rsid w:val="00C94CFC"/>
    <w:rsid w:val="00C95002"/>
    <w:rsid w:val="00C950D0"/>
    <w:rsid w:val="00C951F7"/>
    <w:rsid w:val="00C954B1"/>
    <w:rsid w:val="00C954D7"/>
    <w:rsid w:val="00C956FA"/>
    <w:rsid w:val="00C95BB1"/>
    <w:rsid w:val="00C95BC1"/>
    <w:rsid w:val="00C95CDA"/>
    <w:rsid w:val="00C95FAC"/>
    <w:rsid w:val="00C96061"/>
    <w:rsid w:val="00C9616A"/>
    <w:rsid w:val="00C961AF"/>
    <w:rsid w:val="00C963CD"/>
    <w:rsid w:val="00C9678F"/>
    <w:rsid w:val="00C9689B"/>
    <w:rsid w:val="00C96AD9"/>
    <w:rsid w:val="00C96F86"/>
    <w:rsid w:val="00C970F2"/>
    <w:rsid w:val="00C97227"/>
    <w:rsid w:val="00C97274"/>
    <w:rsid w:val="00C97366"/>
    <w:rsid w:val="00C974A0"/>
    <w:rsid w:val="00C9784E"/>
    <w:rsid w:val="00C978A6"/>
    <w:rsid w:val="00C97A60"/>
    <w:rsid w:val="00C97E6C"/>
    <w:rsid w:val="00CA032C"/>
    <w:rsid w:val="00CA03F4"/>
    <w:rsid w:val="00CA06F4"/>
    <w:rsid w:val="00CA07A1"/>
    <w:rsid w:val="00CA0C7C"/>
    <w:rsid w:val="00CA0D12"/>
    <w:rsid w:val="00CA0E63"/>
    <w:rsid w:val="00CA0E92"/>
    <w:rsid w:val="00CA0F0F"/>
    <w:rsid w:val="00CA0FB6"/>
    <w:rsid w:val="00CA12DE"/>
    <w:rsid w:val="00CA1730"/>
    <w:rsid w:val="00CA1799"/>
    <w:rsid w:val="00CA1A92"/>
    <w:rsid w:val="00CA1B09"/>
    <w:rsid w:val="00CA1B3B"/>
    <w:rsid w:val="00CA1C68"/>
    <w:rsid w:val="00CA1D25"/>
    <w:rsid w:val="00CA1E16"/>
    <w:rsid w:val="00CA2195"/>
    <w:rsid w:val="00CA25AD"/>
    <w:rsid w:val="00CA2723"/>
    <w:rsid w:val="00CA2916"/>
    <w:rsid w:val="00CA298B"/>
    <w:rsid w:val="00CA2A0C"/>
    <w:rsid w:val="00CA33E3"/>
    <w:rsid w:val="00CA36F5"/>
    <w:rsid w:val="00CA3C2B"/>
    <w:rsid w:val="00CA4519"/>
    <w:rsid w:val="00CA452C"/>
    <w:rsid w:val="00CA4555"/>
    <w:rsid w:val="00CA459E"/>
    <w:rsid w:val="00CA4836"/>
    <w:rsid w:val="00CA4909"/>
    <w:rsid w:val="00CA4944"/>
    <w:rsid w:val="00CA49F7"/>
    <w:rsid w:val="00CA4E5B"/>
    <w:rsid w:val="00CA4ED9"/>
    <w:rsid w:val="00CA52AC"/>
    <w:rsid w:val="00CA5374"/>
    <w:rsid w:val="00CA570A"/>
    <w:rsid w:val="00CA5A6D"/>
    <w:rsid w:val="00CA5CA3"/>
    <w:rsid w:val="00CA5E76"/>
    <w:rsid w:val="00CA5F17"/>
    <w:rsid w:val="00CA5F27"/>
    <w:rsid w:val="00CA61E7"/>
    <w:rsid w:val="00CA6981"/>
    <w:rsid w:val="00CA6BB4"/>
    <w:rsid w:val="00CA6DD8"/>
    <w:rsid w:val="00CA6F41"/>
    <w:rsid w:val="00CA724B"/>
    <w:rsid w:val="00CA7E9C"/>
    <w:rsid w:val="00CA7EA6"/>
    <w:rsid w:val="00CB01DC"/>
    <w:rsid w:val="00CB02EA"/>
    <w:rsid w:val="00CB052B"/>
    <w:rsid w:val="00CB0737"/>
    <w:rsid w:val="00CB08F2"/>
    <w:rsid w:val="00CB0A3D"/>
    <w:rsid w:val="00CB0BC1"/>
    <w:rsid w:val="00CB0E1D"/>
    <w:rsid w:val="00CB1065"/>
    <w:rsid w:val="00CB15C1"/>
    <w:rsid w:val="00CB1824"/>
    <w:rsid w:val="00CB1969"/>
    <w:rsid w:val="00CB1A17"/>
    <w:rsid w:val="00CB1BB1"/>
    <w:rsid w:val="00CB238A"/>
    <w:rsid w:val="00CB245E"/>
    <w:rsid w:val="00CB2AD8"/>
    <w:rsid w:val="00CB2DFF"/>
    <w:rsid w:val="00CB301B"/>
    <w:rsid w:val="00CB31C7"/>
    <w:rsid w:val="00CB35CC"/>
    <w:rsid w:val="00CB3771"/>
    <w:rsid w:val="00CB38E6"/>
    <w:rsid w:val="00CB3C1C"/>
    <w:rsid w:val="00CB3C28"/>
    <w:rsid w:val="00CB3D63"/>
    <w:rsid w:val="00CB3EF9"/>
    <w:rsid w:val="00CB435B"/>
    <w:rsid w:val="00CB44C3"/>
    <w:rsid w:val="00CB484B"/>
    <w:rsid w:val="00CB4F9B"/>
    <w:rsid w:val="00CB5188"/>
    <w:rsid w:val="00CB5269"/>
    <w:rsid w:val="00CB5296"/>
    <w:rsid w:val="00CB5314"/>
    <w:rsid w:val="00CB5380"/>
    <w:rsid w:val="00CB5502"/>
    <w:rsid w:val="00CB56F8"/>
    <w:rsid w:val="00CB58C6"/>
    <w:rsid w:val="00CB5DA4"/>
    <w:rsid w:val="00CB62EA"/>
    <w:rsid w:val="00CB65F0"/>
    <w:rsid w:val="00CB687D"/>
    <w:rsid w:val="00CB6C95"/>
    <w:rsid w:val="00CB6D71"/>
    <w:rsid w:val="00CB6E47"/>
    <w:rsid w:val="00CB6FBB"/>
    <w:rsid w:val="00CB7688"/>
    <w:rsid w:val="00CB76CB"/>
    <w:rsid w:val="00CB7ABB"/>
    <w:rsid w:val="00CB7DD4"/>
    <w:rsid w:val="00CC02AD"/>
    <w:rsid w:val="00CC0932"/>
    <w:rsid w:val="00CC0963"/>
    <w:rsid w:val="00CC0B22"/>
    <w:rsid w:val="00CC0C8D"/>
    <w:rsid w:val="00CC127A"/>
    <w:rsid w:val="00CC13B6"/>
    <w:rsid w:val="00CC1B90"/>
    <w:rsid w:val="00CC1CE8"/>
    <w:rsid w:val="00CC1EDF"/>
    <w:rsid w:val="00CC2199"/>
    <w:rsid w:val="00CC2298"/>
    <w:rsid w:val="00CC2B97"/>
    <w:rsid w:val="00CC2ED3"/>
    <w:rsid w:val="00CC3101"/>
    <w:rsid w:val="00CC31D8"/>
    <w:rsid w:val="00CC320A"/>
    <w:rsid w:val="00CC32ED"/>
    <w:rsid w:val="00CC33A4"/>
    <w:rsid w:val="00CC33F9"/>
    <w:rsid w:val="00CC34AA"/>
    <w:rsid w:val="00CC3864"/>
    <w:rsid w:val="00CC39FE"/>
    <w:rsid w:val="00CC3EEF"/>
    <w:rsid w:val="00CC4111"/>
    <w:rsid w:val="00CC423E"/>
    <w:rsid w:val="00CC43C1"/>
    <w:rsid w:val="00CC453A"/>
    <w:rsid w:val="00CC4A90"/>
    <w:rsid w:val="00CC4BA8"/>
    <w:rsid w:val="00CC4C07"/>
    <w:rsid w:val="00CC4C84"/>
    <w:rsid w:val="00CC5252"/>
    <w:rsid w:val="00CC54ED"/>
    <w:rsid w:val="00CC5776"/>
    <w:rsid w:val="00CC58E0"/>
    <w:rsid w:val="00CC5D48"/>
    <w:rsid w:val="00CC5F67"/>
    <w:rsid w:val="00CC613F"/>
    <w:rsid w:val="00CC635B"/>
    <w:rsid w:val="00CC645A"/>
    <w:rsid w:val="00CC6529"/>
    <w:rsid w:val="00CC6612"/>
    <w:rsid w:val="00CC666D"/>
    <w:rsid w:val="00CC6AA8"/>
    <w:rsid w:val="00CC6BC0"/>
    <w:rsid w:val="00CC6BD6"/>
    <w:rsid w:val="00CC6C42"/>
    <w:rsid w:val="00CC7027"/>
    <w:rsid w:val="00CC704E"/>
    <w:rsid w:val="00CC7059"/>
    <w:rsid w:val="00CC7146"/>
    <w:rsid w:val="00CC748A"/>
    <w:rsid w:val="00CC7693"/>
    <w:rsid w:val="00CC78C4"/>
    <w:rsid w:val="00CC7AF2"/>
    <w:rsid w:val="00CC7F42"/>
    <w:rsid w:val="00CD0093"/>
    <w:rsid w:val="00CD0238"/>
    <w:rsid w:val="00CD025E"/>
    <w:rsid w:val="00CD027A"/>
    <w:rsid w:val="00CD02C7"/>
    <w:rsid w:val="00CD0426"/>
    <w:rsid w:val="00CD06C3"/>
    <w:rsid w:val="00CD07C4"/>
    <w:rsid w:val="00CD0964"/>
    <w:rsid w:val="00CD0C84"/>
    <w:rsid w:val="00CD0DDA"/>
    <w:rsid w:val="00CD0E39"/>
    <w:rsid w:val="00CD1059"/>
    <w:rsid w:val="00CD1175"/>
    <w:rsid w:val="00CD117A"/>
    <w:rsid w:val="00CD11DA"/>
    <w:rsid w:val="00CD131E"/>
    <w:rsid w:val="00CD13CE"/>
    <w:rsid w:val="00CD1405"/>
    <w:rsid w:val="00CD18FF"/>
    <w:rsid w:val="00CD1A03"/>
    <w:rsid w:val="00CD1A5F"/>
    <w:rsid w:val="00CD1ACA"/>
    <w:rsid w:val="00CD1B94"/>
    <w:rsid w:val="00CD2479"/>
    <w:rsid w:val="00CD24AB"/>
    <w:rsid w:val="00CD28D8"/>
    <w:rsid w:val="00CD2B0F"/>
    <w:rsid w:val="00CD2C18"/>
    <w:rsid w:val="00CD2E18"/>
    <w:rsid w:val="00CD2F1C"/>
    <w:rsid w:val="00CD317A"/>
    <w:rsid w:val="00CD3557"/>
    <w:rsid w:val="00CD3C01"/>
    <w:rsid w:val="00CD3CF7"/>
    <w:rsid w:val="00CD3DF5"/>
    <w:rsid w:val="00CD3E40"/>
    <w:rsid w:val="00CD402A"/>
    <w:rsid w:val="00CD47DB"/>
    <w:rsid w:val="00CD481C"/>
    <w:rsid w:val="00CD4EF5"/>
    <w:rsid w:val="00CD50BB"/>
    <w:rsid w:val="00CD5428"/>
    <w:rsid w:val="00CD55A4"/>
    <w:rsid w:val="00CD5750"/>
    <w:rsid w:val="00CD5771"/>
    <w:rsid w:val="00CD5810"/>
    <w:rsid w:val="00CD61E7"/>
    <w:rsid w:val="00CD6278"/>
    <w:rsid w:val="00CD668C"/>
    <w:rsid w:val="00CD68F9"/>
    <w:rsid w:val="00CD6A1F"/>
    <w:rsid w:val="00CD6B80"/>
    <w:rsid w:val="00CD6F14"/>
    <w:rsid w:val="00CD6F26"/>
    <w:rsid w:val="00CD705F"/>
    <w:rsid w:val="00CD72F4"/>
    <w:rsid w:val="00CD749C"/>
    <w:rsid w:val="00CD74F0"/>
    <w:rsid w:val="00CD789E"/>
    <w:rsid w:val="00CD7994"/>
    <w:rsid w:val="00CE015E"/>
    <w:rsid w:val="00CE0408"/>
    <w:rsid w:val="00CE07E7"/>
    <w:rsid w:val="00CE0A12"/>
    <w:rsid w:val="00CE0C41"/>
    <w:rsid w:val="00CE0CB5"/>
    <w:rsid w:val="00CE0DC9"/>
    <w:rsid w:val="00CE1008"/>
    <w:rsid w:val="00CE14CD"/>
    <w:rsid w:val="00CE1531"/>
    <w:rsid w:val="00CE1618"/>
    <w:rsid w:val="00CE17D0"/>
    <w:rsid w:val="00CE1901"/>
    <w:rsid w:val="00CE1C76"/>
    <w:rsid w:val="00CE1E83"/>
    <w:rsid w:val="00CE1EC4"/>
    <w:rsid w:val="00CE21C8"/>
    <w:rsid w:val="00CE22E6"/>
    <w:rsid w:val="00CE240B"/>
    <w:rsid w:val="00CE29AC"/>
    <w:rsid w:val="00CE2AAB"/>
    <w:rsid w:val="00CE2C43"/>
    <w:rsid w:val="00CE2C53"/>
    <w:rsid w:val="00CE2F92"/>
    <w:rsid w:val="00CE3054"/>
    <w:rsid w:val="00CE3EBC"/>
    <w:rsid w:val="00CE4070"/>
    <w:rsid w:val="00CE40D9"/>
    <w:rsid w:val="00CE43A2"/>
    <w:rsid w:val="00CE475F"/>
    <w:rsid w:val="00CE4D55"/>
    <w:rsid w:val="00CE5007"/>
    <w:rsid w:val="00CE59E6"/>
    <w:rsid w:val="00CE5F13"/>
    <w:rsid w:val="00CE5F9D"/>
    <w:rsid w:val="00CE621C"/>
    <w:rsid w:val="00CE70D7"/>
    <w:rsid w:val="00CE7185"/>
    <w:rsid w:val="00CE7420"/>
    <w:rsid w:val="00CE7933"/>
    <w:rsid w:val="00CE7937"/>
    <w:rsid w:val="00CE7ECE"/>
    <w:rsid w:val="00CF0033"/>
    <w:rsid w:val="00CF00F4"/>
    <w:rsid w:val="00CF04C8"/>
    <w:rsid w:val="00CF0B1A"/>
    <w:rsid w:val="00CF0B23"/>
    <w:rsid w:val="00CF0D77"/>
    <w:rsid w:val="00CF0EE4"/>
    <w:rsid w:val="00CF0EE7"/>
    <w:rsid w:val="00CF1453"/>
    <w:rsid w:val="00CF1602"/>
    <w:rsid w:val="00CF19D9"/>
    <w:rsid w:val="00CF1A09"/>
    <w:rsid w:val="00CF1A9B"/>
    <w:rsid w:val="00CF1F9F"/>
    <w:rsid w:val="00CF2364"/>
    <w:rsid w:val="00CF28E5"/>
    <w:rsid w:val="00CF28EB"/>
    <w:rsid w:val="00CF29FF"/>
    <w:rsid w:val="00CF30E6"/>
    <w:rsid w:val="00CF3104"/>
    <w:rsid w:val="00CF3347"/>
    <w:rsid w:val="00CF3C03"/>
    <w:rsid w:val="00CF3C0E"/>
    <w:rsid w:val="00CF408F"/>
    <w:rsid w:val="00CF4115"/>
    <w:rsid w:val="00CF41CC"/>
    <w:rsid w:val="00CF4246"/>
    <w:rsid w:val="00CF4BB6"/>
    <w:rsid w:val="00CF4BC0"/>
    <w:rsid w:val="00CF4DCA"/>
    <w:rsid w:val="00CF4EFA"/>
    <w:rsid w:val="00CF51A8"/>
    <w:rsid w:val="00CF53DC"/>
    <w:rsid w:val="00CF57F0"/>
    <w:rsid w:val="00CF58A0"/>
    <w:rsid w:val="00CF61DC"/>
    <w:rsid w:val="00CF6290"/>
    <w:rsid w:val="00CF641A"/>
    <w:rsid w:val="00CF646E"/>
    <w:rsid w:val="00CF6478"/>
    <w:rsid w:val="00CF65A3"/>
    <w:rsid w:val="00CF6699"/>
    <w:rsid w:val="00CF68E4"/>
    <w:rsid w:val="00CF6915"/>
    <w:rsid w:val="00CF6BC9"/>
    <w:rsid w:val="00CF6C6C"/>
    <w:rsid w:val="00CF6D9F"/>
    <w:rsid w:val="00CF6EF2"/>
    <w:rsid w:val="00CF7452"/>
    <w:rsid w:val="00CF7627"/>
    <w:rsid w:val="00CF7852"/>
    <w:rsid w:val="00CF7E52"/>
    <w:rsid w:val="00CF7F9C"/>
    <w:rsid w:val="00D001AF"/>
    <w:rsid w:val="00D0025F"/>
    <w:rsid w:val="00D00C73"/>
    <w:rsid w:val="00D00E21"/>
    <w:rsid w:val="00D00FA2"/>
    <w:rsid w:val="00D01277"/>
    <w:rsid w:val="00D01458"/>
    <w:rsid w:val="00D014B7"/>
    <w:rsid w:val="00D0177D"/>
    <w:rsid w:val="00D01AE6"/>
    <w:rsid w:val="00D01B28"/>
    <w:rsid w:val="00D01C1C"/>
    <w:rsid w:val="00D01DEA"/>
    <w:rsid w:val="00D01EF1"/>
    <w:rsid w:val="00D02134"/>
    <w:rsid w:val="00D02864"/>
    <w:rsid w:val="00D0295A"/>
    <w:rsid w:val="00D02EF3"/>
    <w:rsid w:val="00D02F02"/>
    <w:rsid w:val="00D03376"/>
    <w:rsid w:val="00D03439"/>
    <w:rsid w:val="00D037A1"/>
    <w:rsid w:val="00D03C3F"/>
    <w:rsid w:val="00D03DC6"/>
    <w:rsid w:val="00D03E74"/>
    <w:rsid w:val="00D043C0"/>
    <w:rsid w:val="00D044C4"/>
    <w:rsid w:val="00D0470D"/>
    <w:rsid w:val="00D04719"/>
    <w:rsid w:val="00D04733"/>
    <w:rsid w:val="00D0474A"/>
    <w:rsid w:val="00D04882"/>
    <w:rsid w:val="00D051B7"/>
    <w:rsid w:val="00D0545D"/>
    <w:rsid w:val="00D05461"/>
    <w:rsid w:val="00D055B0"/>
    <w:rsid w:val="00D0588E"/>
    <w:rsid w:val="00D061A7"/>
    <w:rsid w:val="00D06B61"/>
    <w:rsid w:val="00D06C95"/>
    <w:rsid w:val="00D071E8"/>
    <w:rsid w:val="00D0729D"/>
    <w:rsid w:val="00D074E2"/>
    <w:rsid w:val="00D077A3"/>
    <w:rsid w:val="00D07A93"/>
    <w:rsid w:val="00D07C37"/>
    <w:rsid w:val="00D07DAD"/>
    <w:rsid w:val="00D07EF2"/>
    <w:rsid w:val="00D07F49"/>
    <w:rsid w:val="00D101E9"/>
    <w:rsid w:val="00D107D5"/>
    <w:rsid w:val="00D10A43"/>
    <w:rsid w:val="00D10B61"/>
    <w:rsid w:val="00D111F9"/>
    <w:rsid w:val="00D11220"/>
    <w:rsid w:val="00D1154A"/>
    <w:rsid w:val="00D1178A"/>
    <w:rsid w:val="00D11C23"/>
    <w:rsid w:val="00D1367C"/>
    <w:rsid w:val="00D138D2"/>
    <w:rsid w:val="00D13A52"/>
    <w:rsid w:val="00D13A8B"/>
    <w:rsid w:val="00D13FBD"/>
    <w:rsid w:val="00D144BB"/>
    <w:rsid w:val="00D14BB9"/>
    <w:rsid w:val="00D14C56"/>
    <w:rsid w:val="00D14D7A"/>
    <w:rsid w:val="00D14F10"/>
    <w:rsid w:val="00D152EB"/>
    <w:rsid w:val="00D15629"/>
    <w:rsid w:val="00D1584E"/>
    <w:rsid w:val="00D15D23"/>
    <w:rsid w:val="00D15F19"/>
    <w:rsid w:val="00D15F23"/>
    <w:rsid w:val="00D15F69"/>
    <w:rsid w:val="00D160F3"/>
    <w:rsid w:val="00D16823"/>
    <w:rsid w:val="00D16C4D"/>
    <w:rsid w:val="00D171DB"/>
    <w:rsid w:val="00D17819"/>
    <w:rsid w:val="00D1781E"/>
    <w:rsid w:val="00D17837"/>
    <w:rsid w:val="00D179C1"/>
    <w:rsid w:val="00D207D3"/>
    <w:rsid w:val="00D20869"/>
    <w:rsid w:val="00D209CB"/>
    <w:rsid w:val="00D20B06"/>
    <w:rsid w:val="00D2121E"/>
    <w:rsid w:val="00D2140B"/>
    <w:rsid w:val="00D217E8"/>
    <w:rsid w:val="00D21897"/>
    <w:rsid w:val="00D21BF9"/>
    <w:rsid w:val="00D21C23"/>
    <w:rsid w:val="00D21DBE"/>
    <w:rsid w:val="00D2200C"/>
    <w:rsid w:val="00D22030"/>
    <w:rsid w:val="00D2216D"/>
    <w:rsid w:val="00D222F4"/>
    <w:rsid w:val="00D22353"/>
    <w:rsid w:val="00D224A6"/>
    <w:rsid w:val="00D22799"/>
    <w:rsid w:val="00D227AC"/>
    <w:rsid w:val="00D228BC"/>
    <w:rsid w:val="00D22922"/>
    <w:rsid w:val="00D22D8A"/>
    <w:rsid w:val="00D22F04"/>
    <w:rsid w:val="00D22F90"/>
    <w:rsid w:val="00D22FFF"/>
    <w:rsid w:val="00D2311C"/>
    <w:rsid w:val="00D23145"/>
    <w:rsid w:val="00D231E1"/>
    <w:rsid w:val="00D23344"/>
    <w:rsid w:val="00D23386"/>
    <w:rsid w:val="00D234A9"/>
    <w:rsid w:val="00D234F3"/>
    <w:rsid w:val="00D23844"/>
    <w:rsid w:val="00D23890"/>
    <w:rsid w:val="00D23945"/>
    <w:rsid w:val="00D23C12"/>
    <w:rsid w:val="00D240C9"/>
    <w:rsid w:val="00D24425"/>
    <w:rsid w:val="00D24643"/>
    <w:rsid w:val="00D24CFB"/>
    <w:rsid w:val="00D255EB"/>
    <w:rsid w:val="00D25C3B"/>
    <w:rsid w:val="00D25C47"/>
    <w:rsid w:val="00D25D08"/>
    <w:rsid w:val="00D25FA8"/>
    <w:rsid w:val="00D26073"/>
    <w:rsid w:val="00D264EA"/>
    <w:rsid w:val="00D2674F"/>
    <w:rsid w:val="00D27115"/>
    <w:rsid w:val="00D27357"/>
    <w:rsid w:val="00D273E5"/>
    <w:rsid w:val="00D27409"/>
    <w:rsid w:val="00D278C3"/>
    <w:rsid w:val="00D27F3A"/>
    <w:rsid w:val="00D3004E"/>
    <w:rsid w:val="00D303BA"/>
    <w:rsid w:val="00D304D1"/>
    <w:rsid w:val="00D30597"/>
    <w:rsid w:val="00D3090D"/>
    <w:rsid w:val="00D3098A"/>
    <w:rsid w:val="00D30A1E"/>
    <w:rsid w:val="00D30BCD"/>
    <w:rsid w:val="00D312C6"/>
    <w:rsid w:val="00D313D7"/>
    <w:rsid w:val="00D314A4"/>
    <w:rsid w:val="00D3165E"/>
    <w:rsid w:val="00D316CF"/>
    <w:rsid w:val="00D31722"/>
    <w:rsid w:val="00D31868"/>
    <w:rsid w:val="00D31C2A"/>
    <w:rsid w:val="00D31CA7"/>
    <w:rsid w:val="00D31EAD"/>
    <w:rsid w:val="00D31FDA"/>
    <w:rsid w:val="00D3201F"/>
    <w:rsid w:val="00D32209"/>
    <w:rsid w:val="00D32762"/>
    <w:rsid w:val="00D32F71"/>
    <w:rsid w:val="00D3309A"/>
    <w:rsid w:val="00D3326F"/>
    <w:rsid w:val="00D333B3"/>
    <w:rsid w:val="00D333DB"/>
    <w:rsid w:val="00D33669"/>
    <w:rsid w:val="00D33751"/>
    <w:rsid w:val="00D3382E"/>
    <w:rsid w:val="00D33948"/>
    <w:rsid w:val="00D339EB"/>
    <w:rsid w:val="00D33ED6"/>
    <w:rsid w:val="00D340B0"/>
    <w:rsid w:val="00D340C5"/>
    <w:rsid w:val="00D34612"/>
    <w:rsid w:val="00D348A3"/>
    <w:rsid w:val="00D34994"/>
    <w:rsid w:val="00D3502A"/>
    <w:rsid w:val="00D35067"/>
    <w:rsid w:val="00D351B8"/>
    <w:rsid w:val="00D353C0"/>
    <w:rsid w:val="00D35681"/>
    <w:rsid w:val="00D356CB"/>
    <w:rsid w:val="00D35885"/>
    <w:rsid w:val="00D35934"/>
    <w:rsid w:val="00D35BF5"/>
    <w:rsid w:val="00D35C67"/>
    <w:rsid w:val="00D35CD5"/>
    <w:rsid w:val="00D35D15"/>
    <w:rsid w:val="00D361FA"/>
    <w:rsid w:val="00D36277"/>
    <w:rsid w:val="00D3647A"/>
    <w:rsid w:val="00D3649B"/>
    <w:rsid w:val="00D364CB"/>
    <w:rsid w:val="00D36676"/>
    <w:rsid w:val="00D36E46"/>
    <w:rsid w:val="00D36E47"/>
    <w:rsid w:val="00D36F45"/>
    <w:rsid w:val="00D36F58"/>
    <w:rsid w:val="00D372B7"/>
    <w:rsid w:val="00D374EB"/>
    <w:rsid w:val="00D37B10"/>
    <w:rsid w:val="00D40283"/>
    <w:rsid w:val="00D40697"/>
    <w:rsid w:val="00D4097D"/>
    <w:rsid w:val="00D409BF"/>
    <w:rsid w:val="00D40BAF"/>
    <w:rsid w:val="00D40E21"/>
    <w:rsid w:val="00D40E7D"/>
    <w:rsid w:val="00D4130F"/>
    <w:rsid w:val="00D4140F"/>
    <w:rsid w:val="00D41900"/>
    <w:rsid w:val="00D41934"/>
    <w:rsid w:val="00D4194E"/>
    <w:rsid w:val="00D41CA7"/>
    <w:rsid w:val="00D42654"/>
    <w:rsid w:val="00D428D6"/>
    <w:rsid w:val="00D42C4D"/>
    <w:rsid w:val="00D42EAE"/>
    <w:rsid w:val="00D42F6C"/>
    <w:rsid w:val="00D431F0"/>
    <w:rsid w:val="00D436CE"/>
    <w:rsid w:val="00D438FF"/>
    <w:rsid w:val="00D43AE9"/>
    <w:rsid w:val="00D4418C"/>
    <w:rsid w:val="00D4482C"/>
    <w:rsid w:val="00D4499B"/>
    <w:rsid w:val="00D44C70"/>
    <w:rsid w:val="00D44D19"/>
    <w:rsid w:val="00D451E6"/>
    <w:rsid w:val="00D454DB"/>
    <w:rsid w:val="00D457A1"/>
    <w:rsid w:val="00D459A6"/>
    <w:rsid w:val="00D45AB7"/>
    <w:rsid w:val="00D45D79"/>
    <w:rsid w:val="00D45EC3"/>
    <w:rsid w:val="00D45F68"/>
    <w:rsid w:val="00D45FDA"/>
    <w:rsid w:val="00D46138"/>
    <w:rsid w:val="00D46408"/>
    <w:rsid w:val="00D46456"/>
    <w:rsid w:val="00D4674C"/>
    <w:rsid w:val="00D46875"/>
    <w:rsid w:val="00D46C8B"/>
    <w:rsid w:val="00D46CF4"/>
    <w:rsid w:val="00D46D34"/>
    <w:rsid w:val="00D46D96"/>
    <w:rsid w:val="00D46E07"/>
    <w:rsid w:val="00D47342"/>
    <w:rsid w:val="00D476EC"/>
    <w:rsid w:val="00D4791B"/>
    <w:rsid w:val="00D47929"/>
    <w:rsid w:val="00D479D5"/>
    <w:rsid w:val="00D47B4E"/>
    <w:rsid w:val="00D5008E"/>
    <w:rsid w:val="00D501B4"/>
    <w:rsid w:val="00D501FB"/>
    <w:rsid w:val="00D50651"/>
    <w:rsid w:val="00D50B23"/>
    <w:rsid w:val="00D50BEB"/>
    <w:rsid w:val="00D50F6D"/>
    <w:rsid w:val="00D51105"/>
    <w:rsid w:val="00D51550"/>
    <w:rsid w:val="00D519E7"/>
    <w:rsid w:val="00D519FC"/>
    <w:rsid w:val="00D51B58"/>
    <w:rsid w:val="00D51BAC"/>
    <w:rsid w:val="00D51DC0"/>
    <w:rsid w:val="00D523E7"/>
    <w:rsid w:val="00D529BC"/>
    <w:rsid w:val="00D529C3"/>
    <w:rsid w:val="00D52C49"/>
    <w:rsid w:val="00D52E4A"/>
    <w:rsid w:val="00D52EB4"/>
    <w:rsid w:val="00D52EE6"/>
    <w:rsid w:val="00D53B0D"/>
    <w:rsid w:val="00D53BC4"/>
    <w:rsid w:val="00D54023"/>
    <w:rsid w:val="00D543E4"/>
    <w:rsid w:val="00D545C8"/>
    <w:rsid w:val="00D5494B"/>
    <w:rsid w:val="00D54D3E"/>
    <w:rsid w:val="00D54E4C"/>
    <w:rsid w:val="00D54E8E"/>
    <w:rsid w:val="00D55269"/>
    <w:rsid w:val="00D55420"/>
    <w:rsid w:val="00D554A1"/>
    <w:rsid w:val="00D556C3"/>
    <w:rsid w:val="00D55E7B"/>
    <w:rsid w:val="00D56040"/>
    <w:rsid w:val="00D560E8"/>
    <w:rsid w:val="00D56828"/>
    <w:rsid w:val="00D568C3"/>
    <w:rsid w:val="00D568CB"/>
    <w:rsid w:val="00D5695C"/>
    <w:rsid w:val="00D57000"/>
    <w:rsid w:val="00D57451"/>
    <w:rsid w:val="00D5749D"/>
    <w:rsid w:val="00D57CA8"/>
    <w:rsid w:val="00D57CF1"/>
    <w:rsid w:val="00D6035C"/>
    <w:rsid w:val="00D6051A"/>
    <w:rsid w:val="00D60562"/>
    <w:rsid w:val="00D6061C"/>
    <w:rsid w:val="00D60A7A"/>
    <w:rsid w:val="00D60EF7"/>
    <w:rsid w:val="00D61084"/>
    <w:rsid w:val="00D6118C"/>
    <w:rsid w:val="00D615D6"/>
    <w:rsid w:val="00D61638"/>
    <w:rsid w:val="00D619BB"/>
    <w:rsid w:val="00D61A9F"/>
    <w:rsid w:val="00D61B83"/>
    <w:rsid w:val="00D61D01"/>
    <w:rsid w:val="00D6210A"/>
    <w:rsid w:val="00D6253C"/>
    <w:rsid w:val="00D6258A"/>
    <w:rsid w:val="00D62783"/>
    <w:rsid w:val="00D62AD3"/>
    <w:rsid w:val="00D62AF4"/>
    <w:rsid w:val="00D62E90"/>
    <w:rsid w:val="00D631D9"/>
    <w:rsid w:val="00D6331F"/>
    <w:rsid w:val="00D633D8"/>
    <w:rsid w:val="00D63607"/>
    <w:rsid w:val="00D63862"/>
    <w:rsid w:val="00D638D7"/>
    <w:rsid w:val="00D639DE"/>
    <w:rsid w:val="00D63A22"/>
    <w:rsid w:val="00D63B2F"/>
    <w:rsid w:val="00D640EC"/>
    <w:rsid w:val="00D64246"/>
    <w:rsid w:val="00D643ED"/>
    <w:rsid w:val="00D646F0"/>
    <w:rsid w:val="00D64705"/>
    <w:rsid w:val="00D6479A"/>
    <w:rsid w:val="00D64F83"/>
    <w:rsid w:val="00D655FE"/>
    <w:rsid w:val="00D656DD"/>
    <w:rsid w:val="00D65730"/>
    <w:rsid w:val="00D65F59"/>
    <w:rsid w:val="00D661D6"/>
    <w:rsid w:val="00D66281"/>
    <w:rsid w:val="00D662B1"/>
    <w:rsid w:val="00D66449"/>
    <w:rsid w:val="00D66997"/>
    <w:rsid w:val="00D66F07"/>
    <w:rsid w:val="00D66FA3"/>
    <w:rsid w:val="00D671FE"/>
    <w:rsid w:val="00D67356"/>
    <w:rsid w:val="00D676EC"/>
    <w:rsid w:val="00D6794C"/>
    <w:rsid w:val="00D67B37"/>
    <w:rsid w:val="00D67C95"/>
    <w:rsid w:val="00D67DBB"/>
    <w:rsid w:val="00D70231"/>
    <w:rsid w:val="00D70249"/>
    <w:rsid w:val="00D70B45"/>
    <w:rsid w:val="00D70EE3"/>
    <w:rsid w:val="00D70F2F"/>
    <w:rsid w:val="00D71109"/>
    <w:rsid w:val="00D71132"/>
    <w:rsid w:val="00D71287"/>
    <w:rsid w:val="00D7193B"/>
    <w:rsid w:val="00D71BC3"/>
    <w:rsid w:val="00D71D05"/>
    <w:rsid w:val="00D71DF1"/>
    <w:rsid w:val="00D71F6D"/>
    <w:rsid w:val="00D71FD4"/>
    <w:rsid w:val="00D7221F"/>
    <w:rsid w:val="00D72298"/>
    <w:rsid w:val="00D7229F"/>
    <w:rsid w:val="00D72636"/>
    <w:rsid w:val="00D728BD"/>
    <w:rsid w:val="00D72C39"/>
    <w:rsid w:val="00D72DA4"/>
    <w:rsid w:val="00D72DAE"/>
    <w:rsid w:val="00D72E5B"/>
    <w:rsid w:val="00D730C2"/>
    <w:rsid w:val="00D7315F"/>
    <w:rsid w:val="00D734A7"/>
    <w:rsid w:val="00D734BC"/>
    <w:rsid w:val="00D7358E"/>
    <w:rsid w:val="00D73600"/>
    <w:rsid w:val="00D73C2D"/>
    <w:rsid w:val="00D73D9B"/>
    <w:rsid w:val="00D74201"/>
    <w:rsid w:val="00D74202"/>
    <w:rsid w:val="00D7458D"/>
    <w:rsid w:val="00D74B1D"/>
    <w:rsid w:val="00D74D1F"/>
    <w:rsid w:val="00D74E70"/>
    <w:rsid w:val="00D74FAA"/>
    <w:rsid w:val="00D74FFC"/>
    <w:rsid w:val="00D7505A"/>
    <w:rsid w:val="00D752C5"/>
    <w:rsid w:val="00D7544A"/>
    <w:rsid w:val="00D7579D"/>
    <w:rsid w:val="00D75939"/>
    <w:rsid w:val="00D75AAE"/>
    <w:rsid w:val="00D76056"/>
    <w:rsid w:val="00D762CE"/>
    <w:rsid w:val="00D762EC"/>
    <w:rsid w:val="00D7682A"/>
    <w:rsid w:val="00D768EC"/>
    <w:rsid w:val="00D76C1B"/>
    <w:rsid w:val="00D76D51"/>
    <w:rsid w:val="00D76F7F"/>
    <w:rsid w:val="00D77160"/>
    <w:rsid w:val="00D771AB"/>
    <w:rsid w:val="00D7749E"/>
    <w:rsid w:val="00D7777C"/>
    <w:rsid w:val="00D77AE3"/>
    <w:rsid w:val="00D77C44"/>
    <w:rsid w:val="00D8045C"/>
    <w:rsid w:val="00D80BD2"/>
    <w:rsid w:val="00D80BED"/>
    <w:rsid w:val="00D80C3F"/>
    <w:rsid w:val="00D8137F"/>
    <w:rsid w:val="00D819D3"/>
    <w:rsid w:val="00D81BAF"/>
    <w:rsid w:val="00D81BFC"/>
    <w:rsid w:val="00D81C90"/>
    <w:rsid w:val="00D81EDF"/>
    <w:rsid w:val="00D81EFF"/>
    <w:rsid w:val="00D8202C"/>
    <w:rsid w:val="00D821C1"/>
    <w:rsid w:val="00D82801"/>
    <w:rsid w:val="00D82AD9"/>
    <w:rsid w:val="00D82DB4"/>
    <w:rsid w:val="00D82F61"/>
    <w:rsid w:val="00D82FEA"/>
    <w:rsid w:val="00D83165"/>
    <w:rsid w:val="00D834D4"/>
    <w:rsid w:val="00D837BB"/>
    <w:rsid w:val="00D8398E"/>
    <w:rsid w:val="00D83DB4"/>
    <w:rsid w:val="00D83F47"/>
    <w:rsid w:val="00D84220"/>
    <w:rsid w:val="00D842F7"/>
    <w:rsid w:val="00D845B2"/>
    <w:rsid w:val="00D848B8"/>
    <w:rsid w:val="00D848FF"/>
    <w:rsid w:val="00D84A10"/>
    <w:rsid w:val="00D84DC1"/>
    <w:rsid w:val="00D8549E"/>
    <w:rsid w:val="00D85647"/>
    <w:rsid w:val="00D85D04"/>
    <w:rsid w:val="00D8673C"/>
    <w:rsid w:val="00D867DE"/>
    <w:rsid w:val="00D86A6D"/>
    <w:rsid w:val="00D87124"/>
    <w:rsid w:val="00D8730B"/>
    <w:rsid w:val="00D87BB6"/>
    <w:rsid w:val="00D903D7"/>
    <w:rsid w:val="00D9081A"/>
    <w:rsid w:val="00D90A29"/>
    <w:rsid w:val="00D90BBD"/>
    <w:rsid w:val="00D90E97"/>
    <w:rsid w:val="00D90EFE"/>
    <w:rsid w:val="00D9116D"/>
    <w:rsid w:val="00D916EC"/>
    <w:rsid w:val="00D91880"/>
    <w:rsid w:val="00D9189E"/>
    <w:rsid w:val="00D919B2"/>
    <w:rsid w:val="00D91C25"/>
    <w:rsid w:val="00D92047"/>
    <w:rsid w:val="00D926ED"/>
    <w:rsid w:val="00D92EAA"/>
    <w:rsid w:val="00D93303"/>
    <w:rsid w:val="00D9379D"/>
    <w:rsid w:val="00D93A9F"/>
    <w:rsid w:val="00D941FC"/>
    <w:rsid w:val="00D94412"/>
    <w:rsid w:val="00D94543"/>
    <w:rsid w:val="00D9471A"/>
    <w:rsid w:val="00D94B58"/>
    <w:rsid w:val="00D94D60"/>
    <w:rsid w:val="00D9531E"/>
    <w:rsid w:val="00D957FD"/>
    <w:rsid w:val="00D95A50"/>
    <w:rsid w:val="00D95B30"/>
    <w:rsid w:val="00D95E58"/>
    <w:rsid w:val="00D963ED"/>
    <w:rsid w:val="00D96860"/>
    <w:rsid w:val="00D9688D"/>
    <w:rsid w:val="00D96EC2"/>
    <w:rsid w:val="00D9758F"/>
    <w:rsid w:val="00D97643"/>
    <w:rsid w:val="00D977BB"/>
    <w:rsid w:val="00D977C1"/>
    <w:rsid w:val="00D97842"/>
    <w:rsid w:val="00D97BBD"/>
    <w:rsid w:val="00D97BE1"/>
    <w:rsid w:val="00DA08FF"/>
    <w:rsid w:val="00DA0D9B"/>
    <w:rsid w:val="00DA0EE2"/>
    <w:rsid w:val="00DA10D6"/>
    <w:rsid w:val="00DA18AA"/>
    <w:rsid w:val="00DA1BF5"/>
    <w:rsid w:val="00DA1D89"/>
    <w:rsid w:val="00DA244E"/>
    <w:rsid w:val="00DA2733"/>
    <w:rsid w:val="00DA27A8"/>
    <w:rsid w:val="00DA2C56"/>
    <w:rsid w:val="00DA2CC0"/>
    <w:rsid w:val="00DA2E13"/>
    <w:rsid w:val="00DA2F6A"/>
    <w:rsid w:val="00DA3237"/>
    <w:rsid w:val="00DA3613"/>
    <w:rsid w:val="00DA37C8"/>
    <w:rsid w:val="00DA3BBC"/>
    <w:rsid w:val="00DA3C1E"/>
    <w:rsid w:val="00DA3C5A"/>
    <w:rsid w:val="00DA3C5D"/>
    <w:rsid w:val="00DA3FA0"/>
    <w:rsid w:val="00DA4089"/>
    <w:rsid w:val="00DA45F8"/>
    <w:rsid w:val="00DA468D"/>
    <w:rsid w:val="00DA4754"/>
    <w:rsid w:val="00DA47D6"/>
    <w:rsid w:val="00DA48CC"/>
    <w:rsid w:val="00DA490C"/>
    <w:rsid w:val="00DA49F9"/>
    <w:rsid w:val="00DA5288"/>
    <w:rsid w:val="00DA57CE"/>
    <w:rsid w:val="00DA57FE"/>
    <w:rsid w:val="00DA5A00"/>
    <w:rsid w:val="00DA6113"/>
    <w:rsid w:val="00DA61FC"/>
    <w:rsid w:val="00DA62AD"/>
    <w:rsid w:val="00DA63BD"/>
    <w:rsid w:val="00DA63CC"/>
    <w:rsid w:val="00DA650D"/>
    <w:rsid w:val="00DA6618"/>
    <w:rsid w:val="00DA6627"/>
    <w:rsid w:val="00DA6683"/>
    <w:rsid w:val="00DA698B"/>
    <w:rsid w:val="00DA6B34"/>
    <w:rsid w:val="00DA6BF6"/>
    <w:rsid w:val="00DA7048"/>
    <w:rsid w:val="00DA7370"/>
    <w:rsid w:val="00DA76E7"/>
    <w:rsid w:val="00DA77AB"/>
    <w:rsid w:val="00DA7A7E"/>
    <w:rsid w:val="00DB0790"/>
    <w:rsid w:val="00DB0B57"/>
    <w:rsid w:val="00DB0D0E"/>
    <w:rsid w:val="00DB1102"/>
    <w:rsid w:val="00DB126B"/>
    <w:rsid w:val="00DB159D"/>
    <w:rsid w:val="00DB16D9"/>
    <w:rsid w:val="00DB192F"/>
    <w:rsid w:val="00DB1AB1"/>
    <w:rsid w:val="00DB1C0B"/>
    <w:rsid w:val="00DB1C74"/>
    <w:rsid w:val="00DB1F4B"/>
    <w:rsid w:val="00DB20E5"/>
    <w:rsid w:val="00DB2387"/>
    <w:rsid w:val="00DB305B"/>
    <w:rsid w:val="00DB307D"/>
    <w:rsid w:val="00DB30F5"/>
    <w:rsid w:val="00DB324F"/>
    <w:rsid w:val="00DB333A"/>
    <w:rsid w:val="00DB37D3"/>
    <w:rsid w:val="00DB385C"/>
    <w:rsid w:val="00DB3BA8"/>
    <w:rsid w:val="00DB3CEB"/>
    <w:rsid w:val="00DB3D50"/>
    <w:rsid w:val="00DB3EAD"/>
    <w:rsid w:val="00DB3F73"/>
    <w:rsid w:val="00DB3FA3"/>
    <w:rsid w:val="00DB420C"/>
    <w:rsid w:val="00DB434C"/>
    <w:rsid w:val="00DB4402"/>
    <w:rsid w:val="00DB45EE"/>
    <w:rsid w:val="00DB4649"/>
    <w:rsid w:val="00DB4670"/>
    <w:rsid w:val="00DB46C3"/>
    <w:rsid w:val="00DB4850"/>
    <w:rsid w:val="00DB486B"/>
    <w:rsid w:val="00DB4890"/>
    <w:rsid w:val="00DB4AED"/>
    <w:rsid w:val="00DB4BA0"/>
    <w:rsid w:val="00DB4C38"/>
    <w:rsid w:val="00DB4D1C"/>
    <w:rsid w:val="00DB4D63"/>
    <w:rsid w:val="00DB4F70"/>
    <w:rsid w:val="00DB5488"/>
    <w:rsid w:val="00DB5832"/>
    <w:rsid w:val="00DB5884"/>
    <w:rsid w:val="00DB59AF"/>
    <w:rsid w:val="00DB5E21"/>
    <w:rsid w:val="00DB5F8B"/>
    <w:rsid w:val="00DB6212"/>
    <w:rsid w:val="00DB63C7"/>
    <w:rsid w:val="00DB645E"/>
    <w:rsid w:val="00DB6AE8"/>
    <w:rsid w:val="00DB71BE"/>
    <w:rsid w:val="00DB7541"/>
    <w:rsid w:val="00DB7AAB"/>
    <w:rsid w:val="00DB7E93"/>
    <w:rsid w:val="00DB7F40"/>
    <w:rsid w:val="00DC010B"/>
    <w:rsid w:val="00DC0342"/>
    <w:rsid w:val="00DC040D"/>
    <w:rsid w:val="00DC08F9"/>
    <w:rsid w:val="00DC0A3A"/>
    <w:rsid w:val="00DC0B53"/>
    <w:rsid w:val="00DC1045"/>
    <w:rsid w:val="00DC1266"/>
    <w:rsid w:val="00DC137F"/>
    <w:rsid w:val="00DC1C7B"/>
    <w:rsid w:val="00DC1CC5"/>
    <w:rsid w:val="00DC1D21"/>
    <w:rsid w:val="00DC213E"/>
    <w:rsid w:val="00DC22AD"/>
    <w:rsid w:val="00DC252A"/>
    <w:rsid w:val="00DC261F"/>
    <w:rsid w:val="00DC2969"/>
    <w:rsid w:val="00DC297C"/>
    <w:rsid w:val="00DC2F2A"/>
    <w:rsid w:val="00DC307F"/>
    <w:rsid w:val="00DC34D5"/>
    <w:rsid w:val="00DC353F"/>
    <w:rsid w:val="00DC3565"/>
    <w:rsid w:val="00DC35E2"/>
    <w:rsid w:val="00DC39E1"/>
    <w:rsid w:val="00DC3C5F"/>
    <w:rsid w:val="00DC3F5D"/>
    <w:rsid w:val="00DC4098"/>
    <w:rsid w:val="00DC44F9"/>
    <w:rsid w:val="00DC4996"/>
    <w:rsid w:val="00DC4BE6"/>
    <w:rsid w:val="00DC50DD"/>
    <w:rsid w:val="00DC52E0"/>
    <w:rsid w:val="00DC5500"/>
    <w:rsid w:val="00DC5624"/>
    <w:rsid w:val="00DC5BC7"/>
    <w:rsid w:val="00DC5C92"/>
    <w:rsid w:val="00DC60F3"/>
    <w:rsid w:val="00DC6343"/>
    <w:rsid w:val="00DC684F"/>
    <w:rsid w:val="00DC6D34"/>
    <w:rsid w:val="00DC6E80"/>
    <w:rsid w:val="00DC70CC"/>
    <w:rsid w:val="00DC736A"/>
    <w:rsid w:val="00DC73A0"/>
    <w:rsid w:val="00DC76ED"/>
    <w:rsid w:val="00DC7B93"/>
    <w:rsid w:val="00DC7CB0"/>
    <w:rsid w:val="00DC7E63"/>
    <w:rsid w:val="00DD002E"/>
    <w:rsid w:val="00DD0494"/>
    <w:rsid w:val="00DD0598"/>
    <w:rsid w:val="00DD05E6"/>
    <w:rsid w:val="00DD0BF7"/>
    <w:rsid w:val="00DD0EF2"/>
    <w:rsid w:val="00DD0FCC"/>
    <w:rsid w:val="00DD1048"/>
    <w:rsid w:val="00DD12AB"/>
    <w:rsid w:val="00DD151A"/>
    <w:rsid w:val="00DD17DD"/>
    <w:rsid w:val="00DD1E12"/>
    <w:rsid w:val="00DD1F70"/>
    <w:rsid w:val="00DD28FF"/>
    <w:rsid w:val="00DD2A3F"/>
    <w:rsid w:val="00DD2A8F"/>
    <w:rsid w:val="00DD33C4"/>
    <w:rsid w:val="00DD3954"/>
    <w:rsid w:val="00DD3B1D"/>
    <w:rsid w:val="00DD3CE9"/>
    <w:rsid w:val="00DD3D16"/>
    <w:rsid w:val="00DD3E22"/>
    <w:rsid w:val="00DD3EEA"/>
    <w:rsid w:val="00DD4142"/>
    <w:rsid w:val="00DD4211"/>
    <w:rsid w:val="00DD421F"/>
    <w:rsid w:val="00DD433F"/>
    <w:rsid w:val="00DD49A6"/>
    <w:rsid w:val="00DD5298"/>
    <w:rsid w:val="00DD5DBF"/>
    <w:rsid w:val="00DD5DF3"/>
    <w:rsid w:val="00DD61F6"/>
    <w:rsid w:val="00DD63B7"/>
    <w:rsid w:val="00DD63C9"/>
    <w:rsid w:val="00DD666A"/>
    <w:rsid w:val="00DD68E5"/>
    <w:rsid w:val="00DD68FD"/>
    <w:rsid w:val="00DD6914"/>
    <w:rsid w:val="00DD69F1"/>
    <w:rsid w:val="00DD6CEE"/>
    <w:rsid w:val="00DD6D6E"/>
    <w:rsid w:val="00DD7326"/>
    <w:rsid w:val="00DD7540"/>
    <w:rsid w:val="00DD7B4F"/>
    <w:rsid w:val="00DE00EC"/>
    <w:rsid w:val="00DE04DA"/>
    <w:rsid w:val="00DE086E"/>
    <w:rsid w:val="00DE08C0"/>
    <w:rsid w:val="00DE0A20"/>
    <w:rsid w:val="00DE0DE4"/>
    <w:rsid w:val="00DE1051"/>
    <w:rsid w:val="00DE119E"/>
    <w:rsid w:val="00DE11AD"/>
    <w:rsid w:val="00DE1268"/>
    <w:rsid w:val="00DE13F6"/>
    <w:rsid w:val="00DE1958"/>
    <w:rsid w:val="00DE1ECE"/>
    <w:rsid w:val="00DE2BAB"/>
    <w:rsid w:val="00DE2C54"/>
    <w:rsid w:val="00DE2C99"/>
    <w:rsid w:val="00DE2E3B"/>
    <w:rsid w:val="00DE3076"/>
    <w:rsid w:val="00DE32D4"/>
    <w:rsid w:val="00DE32EE"/>
    <w:rsid w:val="00DE3536"/>
    <w:rsid w:val="00DE364F"/>
    <w:rsid w:val="00DE3728"/>
    <w:rsid w:val="00DE3B3E"/>
    <w:rsid w:val="00DE3E98"/>
    <w:rsid w:val="00DE447C"/>
    <w:rsid w:val="00DE46BE"/>
    <w:rsid w:val="00DE4845"/>
    <w:rsid w:val="00DE489C"/>
    <w:rsid w:val="00DE48F5"/>
    <w:rsid w:val="00DE4A01"/>
    <w:rsid w:val="00DE4E81"/>
    <w:rsid w:val="00DE4E8D"/>
    <w:rsid w:val="00DE4FB4"/>
    <w:rsid w:val="00DE5242"/>
    <w:rsid w:val="00DE5539"/>
    <w:rsid w:val="00DE556A"/>
    <w:rsid w:val="00DE5801"/>
    <w:rsid w:val="00DE59D1"/>
    <w:rsid w:val="00DE59D5"/>
    <w:rsid w:val="00DE5A53"/>
    <w:rsid w:val="00DE5D38"/>
    <w:rsid w:val="00DE626D"/>
    <w:rsid w:val="00DE6619"/>
    <w:rsid w:val="00DE67EB"/>
    <w:rsid w:val="00DE686B"/>
    <w:rsid w:val="00DE68AB"/>
    <w:rsid w:val="00DE6B76"/>
    <w:rsid w:val="00DE6C91"/>
    <w:rsid w:val="00DE6D51"/>
    <w:rsid w:val="00DE6F50"/>
    <w:rsid w:val="00DE7129"/>
    <w:rsid w:val="00DE7356"/>
    <w:rsid w:val="00DE748F"/>
    <w:rsid w:val="00DE74F1"/>
    <w:rsid w:val="00DE7951"/>
    <w:rsid w:val="00DE7F20"/>
    <w:rsid w:val="00DF0111"/>
    <w:rsid w:val="00DF0236"/>
    <w:rsid w:val="00DF02FB"/>
    <w:rsid w:val="00DF05B2"/>
    <w:rsid w:val="00DF086E"/>
    <w:rsid w:val="00DF090B"/>
    <w:rsid w:val="00DF0B9F"/>
    <w:rsid w:val="00DF127A"/>
    <w:rsid w:val="00DF1493"/>
    <w:rsid w:val="00DF163E"/>
    <w:rsid w:val="00DF1890"/>
    <w:rsid w:val="00DF18C1"/>
    <w:rsid w:val="00DF1BAB"/>
    <w:rsid w:val="00DF1C24"/>
    <w:rsid w:val="00DF1CBF"/>
    <w:rsid w:val="00DF1D92"/>
    <w:rsid w:val="00DF1EE0"/>
    <w:rsid w:val="00DF26DF"/>
    <w:rsid w:val="00DF2736"/>
    <w:rsid w:val="00DF27E8"/>
    <w:rsid w:val="00DF2C5C"/>
    <w:rsid w:val="00DF2C65"/>
    <w:rsid w:val="00DF2D4F"/>
    <w:rsid w:val="00DF364B"/>
    <w:rsid w:val="00DF37ED"/>
    <w:rsid w:val="00DF3834"/>
    <w:rsid w:val="00DF4064"/>
    <w:rsid w:val="00DF422D"/>
    <w:rsid w:val="00DF4271"/>
    <w:rsid w:val="00DF45B9"/>
    <w:rsid w:val="00DF4B03"/>
    <w:rsid w:val="00DF4B61"/>
    <w:rsid w:val="00DF4C7C"/>
    <w:rsid w:val="00DF4D04"/>
    <w:rsid w:val="00DF4D63"/>
    <w:rsid w:val="00DF4FAF"/>
    <w:rsid w:val="00DF5242"/>
    <w:rsid w:val="00DF55C5"/>
    <w:rsid w:val="00DF5920"/>
    <w:rsid w:val="00DF5C13"/>
    <w:rsid w:val="00DF5EC2"/>
    <w:rsid w:val="00DF61FB"/>
    <w:rsid w:val="00DF62F4"/>
    <w:rsid w:val="00DF681D"/>
    <w:rsid w:val="00DF6C64"/>
    <w:rsid w:val="00DF6F98"/>
    <w:rsid w:val="00DF71D9"/>
    <w:rsid w:val="00DF7BC7"/>
    <w:rsid w:val="00DF7BF4"/>
    <w:rsid w:val="00DF7DF2"/>
    <w:rsid w:val="00DF7F76"/>
    <w:rsid w:val="00E00385"/>
    <w:rsid w:val="00E00658"/>
    <w:rsid w:val="00E00679"/>
    <w:rsid w:val="00E006FE"/>
    <w:rsid w:val="00E00808"/>
    <w:rsid w:val="00E00826"/>
    <w:rsid w:val="00E009DB"/>
    <w:rsid w:val="00E00BB3"/>
    <w:rsid w:val="00E00D4A"/>
    <w:rsid w:val="00E00FA9"/>
    <w:rsid w:val="00E01469"/>
    <w:rsid w:val="00E016C4"/>
    <w:rsid w:val="00E01BE0"/>
    <w:rsid w:val="00E01CFE"/>
    <w:rsid w:val="00E01E60"/>
    <w:rsid w:val="00E02122"/>
    <w:rsid w:val="00E02516"/>
    <w:rsid w:val="00E025E0"/>
    <w:rsid w:val="00E025F0"/>
    <w:rsid w:val="00E0292A"/>
    <w:rsid w:val="00E0296F"/>
    <w:rsid w:val="00E02CCB"/>
    <w:rsid w:val="00E02E28"/>
    <w:rsid w:val="00E02FC1"/>
    <w:rsid w:val="00E030B6"/>
    <w:rsid w:val="00E0316B"/>
    <w:rsid w:val="00E0346E"/>
    <w:rsid w:val="00E03755"/>
    <w:rsid w:val="00E039EB"/>
    <w:rsid w:val="00E03C28"/>
    <w:rsid w:val="00E03D5F"/>
    <w:rsid w:val="00E03F28"/>
    <w:rsid w:val="00E04000"/>
    <w:rsid w:val="00E045C9"/>
    <w:rsid w:val="00E046D4"/>
    <w:rsid w:val="00E047BE"/>
    <w:rsid w:val="00E049A9"/>
    <w:rsid w:val="00E049C3"/>
    <w:rsid w:val="00E05050"/>
    <w:rsid w:val="00E0511E"/>
    <w:rsid w:val="00E0548B"/>
    <w:rsid w:val="00E056ED"/>
    <w:rsid w:val="00E05870"/>
    <w:rsid w:val="00E05890"/>
    <w:rsid w:val="00E059CF"/>
    <w:rsid w:val="00E05D83"/>
    <w:rsid w:val="00E06158"/>
    <w:rsid w:val="00E06229"/>
    <w:rsid w:val="00E064CF"/>
    <w:rsid w:val="00E066A7"/>
    <w:rsid w:val="00E06859"/>
    <w:rsid w:val="00E06CC3"/>
    <w:rsid w:val="00E06DCD"/>
    <w:rsid w:val="00E06F85"/>
    <w:rsid w:val="00E072D2"/>
    <w:rsid w:val="00E0732B"/>
    <w:rsid w:val="00E07462"/>
    <w:rsid w:val="00E07A36"/>
    <w:rsid w:val="00E07AAF"/>
    <w:rsid w:val="00E07D32"/>
    <w:rsid w:val="00E07F2A"/>
    <w:rsid w:val="00E102A0"/>
    <w:rsid w:val="00E10778"/>
    <w:rsid w:val="00E108D5"/>
    <w:rsid w:val="00E10F78"/>
    <w:rsid w:val="00E110CE"/>
    <w:rsid w:val="00E111F4"/>
    <w:rsid w:val="00E11704"/>
    <w:rsid w:val="00E11B15"/>
    <w:rsid w:val="00E11F23"/>
    <w:rsid w:val="00E1276F"/>
    <w:rsid w:val="00E127F3"/>
    <w:rsid w:val="00E12833"/>
    <w:rsid w:val="00E1297E"/>
    <w:rsid w:val="00E12F1F"/>
    <w:rsid w:val="00E12FB1"/>
    <w:rsid w:val="00E13013"/>
    <w:rsid w:val="00E13D1C"/>
    <w:rsid w:val="00E14107"/>
    <w:rsid w:val="00E14408"/>
    <w:rsid w:val="00E14697"/>
    <w:rsid w:val="00E1483A"/>
    <w:rsid w:val="00E14858"/>
    <w:rsid w:val="00E14BA4"/>
    <w:rsid w:val="00E14BB4"/>
    <w:rsid w:val="00E14D56"/>
    <w:rsid w:val="00E15522"/>
    <w:rsid w:val="00E15568"/>
    <w:rsid w:val="00E158C7"/>
    <w:rsid w:val="00E15EE1"/>
    <w:rsid w:val="00E1647D"/>
    <w:rsid w:val="00E164F5"/>
    <w:rsid w:val="00E16674"/>
    <w:rsid w:val="00E16D4D"/>
    <w:rsid w:val="00E1718A"/>
    <w:rsid w:val="00E1745F"/>
    <w:rsid w:val="00E1762D"/>
    <w:rsid w:val="00E177DE"/>
    <w:rsid w:val="00E17B53"/>
    <w:rsid w:val="00E17C96"/>
    <w:rsid w:val="00E17E21"/>
    <w:rsid w:val="00E17F25"/>
    <w:rsid w:val="00E17FB6"/>
    <w:rsid w:val="00E2019D"/>
    <w:rsid w:val="00E2022C"/>
    <w:rsid w:val="00E20638"/>
    <w:rsid w:val="00E20651"/>
    <w:rsid w:val="00E20B64"/>
    <w:rsid w:val="00E20E55"/>
    <w:rsid w:val="00E211EB"/>
    <w:rsid w:val="00E21331"/>
    <w:rsid w:val="00E2147C"/>
    <w:rsid w:val="00E2180B"/>
    <w:rsid w:val="00E2186C"/>
    <w:rsid w:val="00E21B93"/>
    <w:rsid w:val="00E21CB8"/>
    <w:rsid w:val="00E21D08"/>
    <w:rsid w:val="00E21EE8"/>
    <w:rsid w:val="00E228FE"/>
    <w:rsid w:val="00E22BAE"/>
    <w:rsid w:val="00E22EE6"/>
    <w:rsid w:val="00E2302F"/>
    <w:rsid w:val="00E2330F"/>
    <w:rsid w:val="00E23368"/>
    <w:rsid w:val="00E23390"/>
    <w:rsid w:val="00E236E4"/>
    <w:rsid w:val="00E2382E"/>
    <w:rsid w:val="00E23987"/>
    <w:rsid w:val="00E23B34"/>
    <w:rsid w:val="00E23C93"/>
    <w:rsid w:val="00E23CFE"/>
    <w:rsid w:val="00E243C1"/>
    <w:rsid w:val="00E24430"/>
    <w:rsid w:val="00E2447C"/>
    <w:rsid w:val="00E2474B"/>
    <w:rsid w:val="00E24FFD"/>
    <w:rsid w:val="00E25063"/>
    <w:rsid w:val="00E250CD"/>
    <w:rsid w:val="00E251BD"/>
    <w:rsid w:val="00E2527B"/>
    <w:rsid w:val="00E253C8"/>
    <w:rsid w:val="00E25576"/>
    <w:rsid w:val="00E256BF"/>
    <w:rsid w:val="00E2666E"/>
    <w:rsid w:val="00E26C71"/>
    <w:rsid w:val="00E26E4B"/>
    <w:rsid w:val="00E270BC"/>
    <w:rsid w:val="00E27171"/>
    <w:rsid w:val="00E271D4"/>
    <w:rsid w:val="00E271F0"/>
    <w:rsid w:val="00E27625"/>
    <w:rsid w:val="00E276DB"/>
    <w:rsid w:val="00E27AC1"/>
    <w:rsid w:val="00E30B2E"/>
    <w:rsid w:val="00E30CBE"/>
    <w:rsid w:val="00E30F04"/>
    <w:rsid w:val="00E30F66"/>
    <w:rsid w:val="00E314D5"/>
    <w:rsid w:val="00E314F5"/>
    <w:rsid w:val="00E3152B"/>
    <w:rsid w:val="00E3159C"/>
    <w:rsid w:val="00E31670"/>
    <w:rsid w:val="00E316A9"/>
    <w:rsid w:val="00E31918"/>
    <w:rsid w:val="00E3196A"/>
    <w:rsid w:val="00E31B01"/>
    <w:rsid w:val="00E3249D"/>
    <w:rsid w:val="00E325FD"/>
    <w:rsid w:val="00E32AB4"/>
    <w:rsid w:val="00E32B00"/>
    <w:rsid w:val="00E32B6B"/>
    <w:rsid w:val="00E32BCA"/>
    <w:rsid w:val="00E32C03"/>
    <w:rsid w:val="00E32C3B"/>
    <w:rsid w:val="00E32C55"/>
    <w:rsid w:val="00E32D9F"/>
    <w:rsid w:val="00E32EF8"/>
    <w:rsid w:val="00E32FA0"/>
    <w:rsid w:val="00E332E7"/>
    <w:rsid w:val="00E332EF"/>
    <w:rsid w:val="00E3364C"/>
    <w:rsid w:val="00E3368F"/>
    <w:rsid w:val="00E33826"/>
    <w:rsid w:val="00E33B0E"/>
    <w:rsid w:val="00E33B52"/>
    <w:rsid w:val="00E33F2C"/>
    <w:rsid w:val="00E34258"/>
    <w:rsid w:val="00E3456D"/>
    <w:rsid w:val="00E35030"/>
    <w:rsid w:val="00E3544B"/>
    <w:rsid w:val="00E354EF"/>
    <w:rsid w:val="00E355FB"/>
    <w:rsid w:val="00E356BA"/>
    <w:rsid w:val="00E35A86"/>
    <w:rsid w:val="00E35C23"/>
    <w:rsid w:val="00E35C99"/>
    <w:rsid w:val="00E35E0B"/>
    <w:rsid w:val="00E36036"/>
    <w:rsid w:val="00E362EC"/>
    <w:rsid w:val="00E3639B"/>
    <w:rsid w:val="00E36490"/>
    <w:rsid w:val="00E3670F"/>
    <w:rsid w:val="00E36715"/>
    <w:rsid w:val="00E36B24"/>
    <w:rsid w:val="00E36EFF"/>
    <w:rsid w:val="00E370D7"/>
    <w:rsid w:val="00E371A8"/>
    <w:rsid w:val="00E3723F"/>
    <w:rsid w:val="00E376F7"/>
    <w:rsid w:val="00E37732"/>
    <w:rsid w:val="00E377D6"/>
    <w:rsid w:val="00E377E0"/>
    <w:rsid w:val="00E378DA"/>
    <w:rsid w:val="00E3792D"/>
    <w:rsid w:val="00E37CA7"/>
    <w:rsid w:val="00E37DE7"/>
    <w:rsid w:val="00E4017A"/>
    <w:rsid w:val="00E401E1"/>
    <w:rsid w:val="00E40A92"/>
    <w:rsid w:val="00E40B3F"/>
    <w:rsid w:val="00E4119B"/>
    <w:rsid w:val="00E411B9"/>
    <w:rsid w:val="00E41A4C"/>
    <w:rsid w:val="00E41BF6"/>
    <w:rsid w:val="00E41DA0"/>
    <w:rsid w:val="00E4209E"/>
    <w:rsid w:val="00E42276"/>
    <w:rsid w:val="00E42615"/>
    <w:rsid w:val="00E4262F"/>
    <w:rsid w:val="00E42638"/>
    <w:rsid w:val="00E42BA7"/>
    <w:rsid w:val="00E43090"/>
    <w:rsid w:val="00E43095"/>
    <w:rsid w:val="00E43B34"/>
    <w:rsid w:val="00E43CFB"/>
    <w:rsid w:val="00E43D36"/>
    <w:rsid w:val="00E442A4"/>
    <w:rsid w:val="00E4464B"/>
    <w:rsid w:val="00E44909"/>
    <w:rsid w:val="00E44A28"/>
    <w:rsid w:val="00E44DC8"/>
    <w:rsid w:val="00E44DE1"/>
    <w:rsid w:val="00E44E92"/>
    <w:rsid w:val="00E454C7"/>
    <w:rsid w:val="00E4573F"/>
    <w:rsid w:val="00E46188"/>
    <w:rsid w:val="00E4641E"/>
    <w:rsid w:val="00E4652D"/>
    <w:rsid w:val="00E467A8"/>
    <w:rsid w:val="00E468DC"/>
    <w:rsid w:val="00E46A93"/>
    <w:rsid w:val="00E46C6A"/>
    <w:rsid w:val="00E471AA"/>
    <w:rsid w:val="00E47275"/>
    <w:rsid w:val="00E472C9"/>
    <w:rsid w:val="00E4740E"/>
    <w:rsid w:val="00E47450"/>
    <w:rsid w:val="00E4755D"/>
    <w:rsid w:val="00E476FA"/>
    <w:rsid w:val="00E47CF2"/>
    <w:rsid w:val="00E47EC3"/>
    <w:rsid w:val="00E47EDB"/>
    <w:rsid w:val="00E47EFE"/>
    <w:rsid w:val="00E503AE"/>
    <w:rsid w:val="00E509CF"/>
    <w:rsid w:val="00E50A0D"/>
    <w:rsid w:val="00E50C48"/>
    <w:rsid w:val="00E50CB1"/>
    <w:rsid w:val="00E50CB6"/>
    <w:rsid w:val="00E50E78"/>
    <w:rsid w:val="00E50E8F"/>
    <w:rsid w:val="00E50FC5"/>
    <w:rsid w:val="00E51079"/>
    <w:rsid w:val="00E511AF"/>
    <w:rsid w:val="00E515FF"/>
    <w:rsid w:val="00E5167E"/>
    <w:rsid w:val="00E518EF"/>
    <w:rsid w:val="00E519C2"/>
    <w:rsid w:val="00E51B26"/>
    <w:rsid w:val="00E525A8"/>
    <w:rsid w:val="00E529D7"/>
    <w:rsid w:val="00E52A50"/>
    <w:rsid w:val="00E53018"/>
    <w:rsid w:val="00E536CA"/>
    <w:rsid w:val="00E537EE"/>
    <w:rsid w:val="00E539C4"/>
    <w:rsid w:val="00E54541"/>
    <w:rsid w:val="00E548A7"/>
    <w:rsid w:val="00E548D9"/>
    <w:rsid w:val="00E549F3"/>
    <w:rsid w:val="00E550E3"/>
    <w:rsid w:val="00E554AD"/>
    <w:rsid w:val="00E556A6"/>
    <w:rsid w:val="00E55C5B"/>
    <w:rsid w:val="00E55E8B"/>
    <w:rsid w:val="00E55FED"/>
    <w:rsid w:val="00E568A3"/>
    <w:rsid w:val="00E56A6B"/>
    <w:rsid w:val="00E56BAC"/>
    <w:rsid w:val="00E56BCA"/>
    <w:rsid w:val="00E56C3C"/>
    <w:rsid w:val="00E573C0"/>
    <w:rsid w:val="00E57775"/>
    <w:rsid w:val="00E577ED"/>
    <w:rsid w:val="00E57876"/>
    <w:rsid w:val="00E57D60"/>
    <w:rsid w:val="00E57FCA"/>
    <w:rsid w:val="00E601AA"/>
    <w:rsid w:val="00E602DF"/>
    <w:rsid w:val="00E602F2"/>
    <w:rsid w:val="00E606C1"/>
    <w:rsid w:val="00E60AB4"/>
    <w:rsid w:val="00E611D0"/>
    <w:rsid w:val="00E61777"/>
    <w:rsid w:val="00E61A1D"/>
    <w:rsid w:val="00E61D92"/>
    <w:rsid w:val="00E61F63"/>
    <w:rsid w:val="00E61F64"/>
    <w:rsid w:val="00E61F75"/>
    <w:rsid w:val="00E622F0"/>
    <w:rsid w:val="00E62700"/>
    <w:rsid w:val="00E628B6"/>
    <w:rsid w:val="00E62C06"/>
    <w:rsid w:val="00E62E88"/>
    <w:rsid w:val="00E63253"/>
    <w:rsid w:val="00E632F1"/>
    <w:rsid w:val="00E638C9"/>
    <w:rsid w:val="00E63B91"/>
    <w:rsid w:val="00E63EA6"/>
    <w:rsid w:val="00E6413E"/>
    <w:rsid w:val="00E641FC"/>
    <w:rsid w:val="00E64259"/>
    <w:rsid w:val="00E647A9"/>
    <w:rsid w:val="00E64A8C"/>
    <w:rsid w:val="00E64B24"/>
    <w:rsid w:val="00E651F0"/>
    <w:rsid w:val="00E6583C"/>
    <w:rsid w:val="00E659F3"/>
    <w:rsid w:val="00E66267"/>
    <w:rsid w:val="00E66737"/>
    <w:rsid w:val="00E667B1"/>
    <w:rsid w:val="00E66BF8"/>
    <w:rsid w:val="00E66C2C"/>
    <w:rsid w:val="00E6780B"/>
    <w:rsid w:val="00E6783E"/>
    <w:rsid w:val="00E67A33"/>
    <w:rsid w:val="00E67DC7"/>
    <w:rsid w:val="00E67EA8"/>
    <w:rsid w:val="00E70231"/>
    <w:rsid w:val="00E703E8"/>
    <w:rsid w:val="00E708C8"/>
    <w:rsid w:val="00E70F25"/>
    <w:rsid w:val="00E70F35"/>
    <w:rsid w:val="00E7123E"/>
    <w:rsid w:val="00E71620"/>
    <w:rsid w:val="00E7186A"/>
    <w:rsid w:val="00E71CBC"/>
    <w:rsid w:val="00E71E20"/>
    <w:rsid w:val="00E72041"/>
    <w:rsid w:val="00E721F0"/>
    <w:rsid w:val="00E724C2"/>
    <w:rsid w:val="00E72581"/>
    <w:rsid w:val="00E72783"/>
    <w:rsid w:val="00E728B9"/>
    <w:rsid w:val="00E72A34"/>
    <w:rsid w:val="00E72ECF"/>
    <w:rsid w:val="00E73185"/>
    <w:rsid w:val="00E73782"/>
    <w:rsid w:val="00E73844"/>
    <w:rsid w:val="00E73893"/>
    <w:rsid w:val="00E738B2"/>
    <w:rsid w:val="00E73B88"/>
    <w:rsid w:val="00E73ECF"/>
    <w:rsid w:val="00E7410B"/>
    <w:rsid w:val="00E745A7"/>
    <w:rsid w:val="00E745B4"/>
    <w:rsid w:val="00E746DC"/>
    <w:rsid w:val="00E7482F"/>
    <w:rsid w:val="00E74890"/>
    <w:rsid w:val="00E74A4E"/>
    <w:rsid w:val="00E74EC6"/>
    <w:rsid w:val="00E75065"/>
    <w:rsid w:val="00E7595C"/>
    <w:rsid w:val="00E75964"/>
    <w:rsid w:val="00E75B1E"/>
    <w:rsid w:val="00E75DF1"/>
    <w:rsid w:val="00E7604A"/>
    <w:rsid w:val="00E762A0"/>
    <w:rsid w:val="00E762AF"/>
    <w:rsid w:val="00E76321"/>
    <w:rsid w:val="00E764A2"/>
    <w:rsid w:val="00E7665D"/>
    <w:rsid w:val="00E766D8"/>
    <w:rsid w:val="00E76720"/>
    <w:rsid w:val="00E767E9"/>
    <w:rsid w:val="00E768EB"/>
    <w:rsid w:val="00E7705A"/>
    <w:rsid w:val="00E774B8"/>
    <w:rsid w:val="00E775C8"/>
    <w:rsid w:val="00E778EC"/>
    <w:rsid w:val="00E77D26"/>
    <w:rsid w:val="00E77DE4"/>
    <w:rsid w:val="00E8047A"/>
    <w:rsid w:val="00E805FC"/>
    <w:rsid w:val="00E80605"/>
    <w:rsid w:val="00E8094E"/>
    <w:rsid w:val="00E80B72"/>
    <w:rsid w:val="00E8157B"/>
    <w:rsid w:val="00E8168B"/>
    <w:rsid w:val="00E81AE2"/>
    <w:rsid w:val="00E81B00"/>
    <w:rsid w:val="00E81E36"/>
    <w:rsid w:val="00E820CC"/>
    <w:rsid w:val="00E82646"/>
    <w:rsid w:val="00E826F3"/>
    <w:rsid w:val="00E82A47"/>
    <w:rsid w:val="00E82E72"/>
    <w:rsid w:val="00E8300E"/>
    <w:rsid w:val="00E83286"/>
    <w:rsid w:val="00E83452"/>
    <w:rsid w:val="00E83775"/>
    <w:rsid w:val="00E83B9F"/>
    <w:rsid w:val="00E83F58"/>
    <w:rsid w:val="00E84113"/>
    <w:rsid w:val="00E8427B"/>
    <w:rsid w:val="00E847C4"/>
    <w:rsid w:val="00E84B47"/>
    <w:rsid w:val="00E84C38"/>
    <w:rsid w:val="00E84D21"/>
    <w:rsid w:val="00E84F39"/>
    <w:rsid w:val="00E84F65"/>
    <w:rsid w:val="00E84FD9"/>
    <w:rsid w:val="00E85040"/>
    <w:rsid w:val="00E850EB"/>
    <w:rsid w:val="00E8523E"/>
    <w:rsid w:val="00E85541"/>
    <w:rsid w:val="00E85698"/>
    <w:rsid w:val="00E857FB"/>
    <w:rsid w:val="00E85B13"/>
    <w:rsid w:val="00E85D4E"/>
    <w:rsid w:val="00E85FC8"/>
    <w:rsid w:val="00E86380"/>
    <w:rsid w:val="00E86389"/>
    <w:rsid w:val="00E867CA"/>
    <w:rsid w:val="00E868B7"/>
    <w:rsid w:val="00E869E0"/>
    <w:rsid w:val="00E86B49"/>
    <w:rsid w:val="00E86EE9"/>
    <w:rsid w:val="00E86F4E"/>
    <w:rsid w:val="00E87160"/>
    <w:rsid w:val="00E87223"/>
    <w:rsid w:val="00E873A9"/>
    <w:rsid w:val="00E873C4"/>
    <w:rsid w:val="00E8762A"/>
    <w:rsid w:val="00E87765"/>
    <w:rsid w:val="00E8785E"/>
    <w:rsid w:val="00E87B8A"/>
    <w:rsid w:val="00E87B8C"/>
    <w:rsid w:val="00E87BF7"/>
    <w:rsid w:val="00E87C66"/>
    <w:rsid w:val="00E87DE4"/>
    <w:rsid w:val="00E9031F"/>
    <w:rsid w:val="00E90391"/>
    <w:rsid w:val="00E90819"/>
    <w:rsid w:val="00E90843"/>
    <w:rsid w:val="00E9087C"/>
    <w:rsid w:val="00E90887"/>
    <w:rsid w:val="00E90AE3"/>
    <w:rsid w:val="00E90D4F"/>
    <w:rsid w:val="00E9152C"/>
    <w:rsid w:val="00E9156E"/>
    <w:rsid w:val="00E91643"/>
    <w:rsid w:val="00E91A7A"/>
    <w:rsid w:val="00E91DEA"/>
    <w:rsid w:val="00E91EBD"/>
    <w:rsid w:val="00E92044"/>
    <w:rsid w:val="00E920B0"/>
    <w:rsid w:val="00E92213"/>
    <w:rsid w:val="00E922F6"/>
    <w:rsid w:val="00E923E4"/>
    <w:rsid w:val="00E923F7"/>
    <w:rsid w:val="00E92463"/>
    <w:rsid w:val="00E92A70"/>
    <w:rsid w:val="00E92A80"/>
    <w:rsid w:val="00E92FBE"/>
    <w:rsid w:val="00E930C1"/>
    <w:rsid w:val="00E93439"/>
    <w:rsid w:val="00E937CD"/>
    <w:rsid w:val="00E9403D"/>
    <w:rsid w:val="00E9412B"/>
    <w:rsid w:val="00E9490E"/>
    <w:rsid w:val="00E94972"/>
    <w:rsid w:val="00E94BCD"/>
    <w:rsid w:val="00E951FE"/>
    <w:rsid w:val="00E95438"/>
    <w:rsid w:val="00E95935"/>
    <w:rsid w:val="00E95980"/>
    <w:rsid w:val="00E959C5"/>
    <w:rsid w:val="00E95C28"/>
    <w:rsid w:val="00E95D50"/>
    <w:rsid w:val="00E9611E"/>
    <w:rsid w:val="00E96226"/>
    <w:rsid w:val="00E962F2"/>
    <w:rsid w:val="00E96386"/>
    <w:rsid w:val="00E9662D"/>
    <w:rsid w:val="00E9674A"/>
    <w:rsid w:val="00E96C02"/>
    <w:rsid w:val="00E96CEE"/>
    <w:rsid w:val="00E96D42"/>
    <w:rsid w:val="00E97274"/>
    <w:rsid w:val="00E9767A"/>
    <w:rsid w:val="00E97791"/>
    <w:rsid w:val="00E97954"/>
    <w:rsid w:val="00E97A1A"/>
    <w:rsid w:val="00E97BEE"/>
    <w:rsid w:val="00E97DBF"/>
    <w:rsid w:val="00E97E3F"/>
    <w:rsid w:val="00E97F44"/>
    <w:rsid w:val="00EA0087"/>
    <w:rsid w:val="00EA008E"/>
    <w:rsid w:val="00EA02F4"/>
    <w:rsid w:val="00EA033A"/>
    <w:rsid w:val="00EA04F5"/>
    <w:rsid w:val="00EA0741"/>
    <w:rsid w:val="00EA0B91"/>
    <w:rsid w:val="00EA0C63"/>
    <w:rsid w:val="00EA0ED6"/>
    <w:rsid w:val="00EA10E7"/>
    <w:rsid w:val="00EA1192"/>
    <w:rsid w:val="00EA150B"/>
    <w:rsid w:val="00EA1753"/>
    <w:rsid w:val="00EA176D"/>
    <w:rsid w:val="00EA19BE"/>
    <w:rsid w:val="00EA20B0"/>
    <w:rsid w:val="00EA20EB"/>
    <w:rsid w:val="00EA215A"/>
    <w:rsid w:val="00EA225D"/>
    <w:rsid w:val="00EA230A"/>
    <w:rsid w:val="00EA2535"/>
    <w:rsid w:val="00EA2586"/>
    <w:rsid w:val="00EA2848"/>
    <w:rsid w:val="00EA2BD4"/>
    <w:rsid w:val="00EA314F"/>
    <w:rsid w:val="00EA32E2"/>
    <w:rsid w:val="00EA3437"/>
    <w:rsid w:val="00EA3602"/>
    <w:rsid w:val="00EA3D06"/>
    <w:rsid w:val="00EA3D3E"/>
    <w:rsid w:val="00EA3E92"/>
    <w:rsid w:val="00EA4267"/>
    <w:rsid w:val="00EA4877"/>
    <w:rsid w:val="00EA4DFD"/>
    <w:rsid w:val="00EA4E8D"/>
    <w:rsid w:val="00EA50B1"/>
    <w:rsid w:val="00EA5124"/>
    <w:rsid w:val="00EA51DD"/>
    <w:rsid w:val="00EA5274"/>
    <w:rsid w:val="00EA543A"/>
    <w:rsid w:val="00EA54BA"/>
    <w:rsid w:val="00EA552A"/>
    <w:rsid w:val="00EA58AF"/>
    <w:rsid w:val="00EA5E1B"/>
    <w:rsid w:val="00EA5E5D"/>
    <w:rsid w:val="00EA5F6B"/>
    <w:rsid w:val="00EA647F"/>
    <w:rsid w:val="00EA6542"/>
    <w:rsid w:val="00EA689B"/>
    <w:rsid w:val="00EA68C6"/>
    <w:rsid w:val="00EA6BEA"/>
    <w:rsid w:val="00EA6D46"/>
    <w:rsid w:val="00EA6F92"/>
    <w:rsid w:val="00EA7284"/>
    <w:rsid w:val="00EA72BD"/>
    <w:rsid w:val="00EA7D9D"/>
    <w:rsid w:val="00EA7FDF"/>
    <w:rsid w:val="00EB00BD"/>
    <w:rsid w:val="00EB021E"/>
    <w:rsid w:val="00EB03F8"/>
    <w:rsid w:val="00EB047B"/>
    <w:rsid w:val="00EB065C"/>
    <w:rsid w:val="00EB0739"/>
    <w:rsid w:val="00EB0A31"/>
    <w:rsid w:val="00EB0BBE"/>
    <w:rsid w:val="00EB0CCA"/>
    <w:rsid w:val="00EB0D5A"/>
    <w:rsid w:val="00EB0F9B"/>
    <w:rsid w:val="00EB121A"/>
    <w:rsid w:val="00EB1284"/>
    <w:rsid w:val="00EB14CF"/>
    <w:rsid w:val="00EB1601"/>
    <w:rsid w:val="00EB190E"/>
    <w:rsid w:val="00EB1AC8"/>
    <w:rsid w:val="00EB1D52"/>
    <w:rsid w:val="00EB20A2"/>
    <w:rsid w:val="00EB218C"/>
    <w:rsid w:val="00EB307D"/>
    <w:rsid w:val="00EB308C"/>
    <w:rsid w:val="00EB3113"/>
    <w:rsid w:val="00EB31BB"/>
    <w:rsid w:val="00EB3451"/>
    <w:rsid w:val="00EB386E"/>
    <w:rsid w:val="00EB3875"/>
    <w:rsid w:val="00EB3975"/>
    <w:rsid w:val="00EB4055"/>
    <w:rsid w:val="00EB40E4"/>
    <w:rsid w:val="00EB4458"/>
    <w:rsid w:val="00EB4689"/>
    <w:rsid w:val="00EB5317"/>
    <w:rsid w:val="00EB538B"/>
    <w:rsid w:val="00EB53AF"/>
    <w:rsid w:val="00EB580B"/>
    <w:rsid w:val="00EB59EA"/>
    <w:rsid w:val="00EB5AD2"/>
    <w:rsid w:val="00EB5C11"/>
    <w:rsid w:val="00EB5C76"/>
    <w:rsid w:val="00EB5FFF"/>
    <w:rsid w:val="00EB633D"/>
    <w:rsid w:val="00EB6506"/>
    <w:rsid w:val="00EB66E9"/>
    <w:rsid w:val="00EB67EC"/>
    <w:rsid w:val="00EB696C"/>
    <w:rsid w:val="00EB6993"/>
    <w:rsid w:val="00EB6A80"/>
    <w:rsid w:val="00EB6CFA"/>
    <w:rsid w:val="00EB6E9F"/>
    <w:rsid w:val="00EB6EBA"/>
    <w:rsid w:val="00EB71D9"/>
    <w:rsid w:val="00EB72B4"/>
    <w:rsid w:val="00EB72CF"/>
    <w:rsid w:val="00EB7301"/>
    <w:rsid w:val="00EB75A0"/>
    <w:rsid w:val="00EB7E79"/>
    <w:rsid w:val="00EB7F25"/>
    <w:rsid w:val="00EC0008"/>
    <w:rsid w:val="00EC0129"/>
    <w:rsid w:val="00EC0567"/>
    <w:rsid w:val="00EC0C0F"/>
    <w:rsid w:val="00EC0D31"/>
    <w:rsid w:val="00EC0D66"/>
    <w:rsid w:val="00EC1409"/>
    <w:rsid w:val="00EC15AB"/>
    <w:rsid w:val="00EC17F5"/>
    <w:rsid w:val="00EC18C3"/>
    <w:rsid w:val="00EC1937"/>
    <w:rsid w:val="00EC1B19"/>
    <w:rsid w:val="00EC1F6F"/>
    <w:rsid w:val="00EC2194"/>
    <w:rsid w:val="00EC2453"/>
    <w:rsid w:val="00EC2470"/>
    <w:rsid w:val="00EC2DA1"/>
    <w:rsid w:val="00EC2EA0"/>
    <w:rsid w:val="00EC2F65"/>
    <w:rsid w:val="00EC2FDE"/>
    <w:rsid w:val="00EC30F9"/>
    <w:rsid w:val="00EC3315"/>
    <w:rsid w:val="00EC3567"/>
    <w:rsid w:val="00EC383F"/>
    <w:rsid w:val="00EC4866"/>
    <w:rsid w:val="00EC4994"/>
    <w:rsid w:val="00EC4C30"/>
    <w:rsid w:val="00EC4FC3"/>
    <w:rsid w:val="00EC5074"/>
    <w:rsid w:val="00EC5210"/>
    <w:rsid w:val="00EC52E9"/>
    <w:rsid w:val="00EC540F"/>
    <w:rsid w:val="00EC56A6"/>
    <w:rsid w:val="00EC5A02"/>
    <w:rsid w:val="00EC5B54"/>
    <w:rsid w:val="00EC5C89"/>
    <w:rsid w:val="00EC5E8B"/>
    <w:rsid w:val="00EC5F91"/>
    <w:rsid w:val="00EC67B5"/>
    <w:rsid w:val="00EC67BC"/>
    <w:rsid w:val="00EC6F13"/>
    <w:rsid w:val="00EC786E"/>
    <w:rsid w:val="00EC78D3"/>
    <w:rsid w:val="00EC7AF2"/>
    <w:rsid w:val="00EC7C64"/>
    <w:rsid w:val="00EC7EAD"/>
    <w:rsid w:val="00EC7FC6"/>
    <w:rsid w:val="00ED0229"/>
    <w:rsid w:val="00ED0499"/>
    <w:rsid w:val="00ED04B6"/>
    <w:rsid w:val="00ED0570"/>
    <w:rsid w:val="00ED057E"/>
    <w:rsid w:val="00ED05FA"/>
    <w:rsid w:val="00ED0656"/>
    <w:rsid w:val="00ED0A4B"/>
    <w:rsid w:val="00ED0C6B"/>
    <w:rsid w:val="00ED103F"/>
    <w:rsid w:val="00ED1077"/>
    <w:rsid w:val="00ED1195"/>
    <w:rsid w:val="00ED13CD"/>
    <w:rsid w:val="00ED183B"/>
    <w:rsid w:val="00ED1B93"/>
    <w:rsid w:val="00ED1E24"/>
    <w:rsid w:val="00ED1E60"/>
    <w:rsid w:val="00ED2616"/>
    <w:rsid w:val="00ED2C8C"/>
    <w:rsid w:val="00ED2CC2"/>
    <w:rsid w:val="00ED2FDB"/>
    <w:rsid w:val="00ED3326"/>
    <w:rsid w:val="00ED36DE"/>
    <w:rsid w:val="00ED37B1"/>
    <w:rsid w:val="00ED3800"/>
    <w:rsid w:val="00ED38D3"/>
    <w:rsid w:val="00ED3925"/>
    <w:rsid w:val="00ED3C10"/>
    <w:rsid w:val="00ED3C57"/>
    <w:rsid w:val="00ED3FBA"/>
    <w:rsid w:val="00ED410A"/>
    <w:rsid w:val="00ED41C8"/>
    <w:rsid w:val="00ED4209"/>
    <w:rsid w:val="00ED4358"/>
    <w:rsid w:val="00ED4720"/>
    <w:rsid w:val="00ED4883"/>
    <w:rsid w:val="00ED4D47"/>
    <w:rsid w:val="00ED4E9F"/>
    <w:rsid w:val="00ED4F07"/>
    <w:rsid w:val="00ED5045"/>
    <w:rsid w:val="00ED504E"/>
    <w:rsid w:val="00ED51D8"/>
    <w:rsid w:val="00ED56A1"/>
    <w:rsid w:val="00ED5822"/>
    <w:rsid w:val="00ED5997"/>
    <w:rsid w:val="00ED5ABD"/>
    <w:rsid w:val="00ED5C19"/>
    <w:rsid w:val="00ED64F5"/>
    <w:rsid w:val="00ED660F"/>
    <w:rsid w:val="00ED6673"/>
    <w:rsid w:val="00ED687D"/>
    <w:rsid w:val="00ED69F0"/>
    <w:rsid w:val="00ED6CC1"/>
    <w:rsid w:val="00ED6CCF"/>
    <w:rsid w:val="00ED7186"/>
    <w:rsid w:val="00ED7345"/>
    <w:rsid w:val="00ED7966"/>
    <w:rsid w:val="00ED79AA"/>
    <w:rsid w:val="00ED7B67"/>
    <w:rsid w:val="00ED7CCB"/>
    <w:rsid w:val="00ED7D90"/>
    <w:rsid w:val="00ED7EBD"/>
    <w:rsid w:val="00ED7F44"/>
    <w:rsid w:val="00EE04DF"/>
    <w:rsid w:val="00EE0965"/>
    <w:rsid w:val="00EE0A68"/>
    <w:rsid w:val="00EE0F3E"/>
    <w:rsid w:val="00EE12CD"/>
    <w:rsid w:val="00EE1866"/>
    <w:rsid w:val="00EE1992"/>
    <w:rsid w:val="00EE1A53"/>
    <w:rsid w:val="00EE1B31"/>
    <w:rsid w:val="00EE274B"/>
    <w:rsid w:val="00EE2CDA"/>
    <w:rsid w:val="00EE2DC4"/>
    <w:rsid w:val="00EE317A"/>
    <w:rsid w:val="00EE3587"/>
    <w:rsid w:val="00EE3944"/>
    <w:rsid w:val="00EE40D1"/>
    <w:rsid w:val="00EE418D"/>
    <w:rsid w:val="00EE4447"/>
    <w:rsid w:val="00EE473A"/>
    <w:rsid w:val="00EE54B7"/>
    <w:rsid w:val="00EE5A18"/>
    <w:rsid w:val="00EE5F5E"/>
    <w:rsid w:val="00EE629C"/>
    <w:rsid w:val="00EE6887"/>
    <w:rsid w:val="00EE68CE"/>
    <w:rsid w:val="00EE6E6F"/>
    <w:rsid w:val="00EE6F5D"/>
    <w:rsid w:val="00EE7069"/>
    <w:rsid w:val="00EE70D8"/>
    <w:rsid w:val="00EE7617"/>
    <w:rsid w:val="00EE7859"/>
    <w:rsid w:val="00EE7CC3"/>
    <w:rsid w:val="00EF01B1"/>
    <w:rsid w:val="00EF07BB"/>
    <w:rsid w:val="00EF07F6"/>
    <w:rsid w:val="00EF0C83"/>
    <w:rsid w:val="00EF0D06"/>
    <w:rsid w:val="00EF0EB4"/>
    <w:rsid w:val="00EF1192"/>
    <w:rsid w:val="00EF1400"/>
    <w:rsid w:val="00EF1443"/>
    <w:rsid w:val="00EF1D65"/>
    <w:rsid w:val="00EF1F24"/>
    <w:rsid w:val="00EF1F6F"/>
    <w:rsid w:val="00EF211B"/>
    <w:rsid w:val="00EF2672"/>
    <w:rsid w:val="00EF295C"/>
    <w:rsid w:val="00EF2A76"/>
    <w:rsid w:val="00EF2CFF"/>
    <w:rsid w:val="00EF3100"/>
    <w:rsid w:val="00EF35F8"/>
    <w:rsid w:val="00EF39AD"/>
    <w:rsid w:val="00EF40F7"/>
    <w:rsid w:val="00EF41E7"/>
    <w:rsid w:val="00EF42B8"/>
    <w:rsid w:val="00EF4385"/>
    <w:rsid w:val="00EF4388"/>
    <w:rsid w:val="00EF44B8"/>
    <w:rsid w:val="00EF44DC"/>
    <w:rsid w:val="00EF482A"/>
    <w:rsid w:val="00EF49C8"/>
    <w:rsid w:val="00EF4AD4"/>
    <w:rsid w:val="00EF4BEC"/>
    <w:rsid w:val="00EF4E44"/>
    <w:rsid w:val="00EF4F24"/>
    <w:rsid w:val="00EF5518"/>
    <w:rsid w:val="00EF5AC9"/>
    <w:rsid w:val="00EF5D20"/>
    <w:rsid w:val="00EF5F77"/>
    <w:rsid w:val="00EF611F"/>
    <w:rsid w:val="00EF620F"/>
    <w:rsid w:val="00EF64D6"/>
    <w:rsid w:val="00EF6978"/>
    <w:rsid w:val="00EF6D50"/>
    <w:rsid w:val="00EF76D7"/>
    <w:rsid w:val="00EF7A5E"/>
    <w:rsid w:val="00EF7A9F"/>
    <w:rsid w:val="00EF7D54"/>
    <w:rsid w:val="00F00362"/>
    <w:rsid w:val="00F0053B"/>
    <w:rsid w:val="00F00A2A"/>
    <w:rsid w:val="00F00A95"/>
    <w:rsid w:val="00F00ACA"/>
    <w:rsid w:val="00F00DA7"/>
    <w:rsid w:val="00F00F15"/>
    <w:rsid w:val="00F01715"/>
    <w:rsid w:val="00F01BDA"/>
    <w:rsid w:val="00F01CD5"/>
    <w:rsid w:val="00F0249F"/>
    <w:rsid w:val="00F028F1"/>
    <w:rsid w:val="00F02D87"/>
    <w:rsid w:val="00F02F05"/>
    <w:rsid w:val="00F031C8"/>
    <w:rsid w:val="00F03431"/>
    <w:rsid w:val="00F03563"/>
    <w:rsid w:val="00F036B5"/>
    <w:rsid w:val="00F03757"/>
    <w:rsid w:val="00F037F4"/>
    <w:rsid w:val="00F038C0"/>
    <w:rsid w:val="00F03980"/>
    <w:rsid w:val="00F03BD8"/>
    <w:rsid w:val="00F043D6"/>
    <w:rsid w:val="00F04497"/>
    <w:rsid w:val="00F04585"/>
    <w:rsid w:val="00F049DB"/>
    <w:rsid w:val="00F049E6"/>
    <w:rsid w:val="00F04BF9"/>
    <w:rsid w:val="00F04D22"/>
    <w:rsid w:val="00F04D3F"/>
    <w:rsid w:val="00F05106"/>
    <w:rsid w:val="00F0530D"/>
    <w:rsid w:val="00F05327"/>
    <w:rsid w:val="00F0577A"/>
    <w:rsid w:val="00F05C7F"/>
    <w:rsid w:val="00F05CD2"/>
    <w:rsid w:val="00F05CFF"/>
    <w:rsid w:val="00F061A4"/>
    <w:rsid w:val="00F063F1"/>
    <w:rsid w:val="00F06400"/>
    <w:rsid w:val="00F06683"/>
    <w:rsid w:val="00F069F8"/>
    <w:rsid w:val="00F06A89"/>
    <w:rsid w:val="00F06BB2"/>
    <w:rsid w:val="00F06D13"/>
    <w:rsid w:val="00F0705B"/>
    <w:rsid w:val="00F071D3"/>
    <w:rsid w:val="00F0771B"/>
    <w:rsid w:val="00F079C8"/>
    <w:rsid w:val="00F07DD8"/>
    <w:rsid w:val="00F07E13"/>
    <w:rsid w:val="00F07F6D"/>
    <w:rsid w:val="00F100A8"/>
    <w:rsid w:val="00F104DB"/>
    <w:rsid w:val="00F1063E"/>
    <w:rsid w:val="00F108E5"/>
    <w:rsid w:val="00F109D9"/>
    <w:rsid w:val="00F10B38"/>
    <w:rsid w:val="00F10EE2"/>
    <w:rsid w:val="00F11362"/>
    <w:rsid w:val="00F1156D"/>
    <w:rsid w:val="00F1158E"/>
    <w:rsid w:val="00F11627"/>
    <w:rsid w:val="00F11763"/>
    <w:rsid w:val="00F11823"/>
    <w:rsid w:val="00F11AB9"/>
    <w:rsid w:val="00F11CAF"/>
    <w:rsid w:val="00F11CE4"/>
    <w:rsid w:val="00F11D9E"/>
    <w:rsid w:val="00F11F25"/>
    <w:rsid w:val="00F11F52"/>
    <w:rsid w:val="00F121BD"/>
    <w:rsid w:val="00F121C2"/>
    <w:rsid w:val="00F12739"/>
    <w:rsid w:val="00F1289D"/>
    <w:rsid w:val="00F12C18"/>
    <w:rsid w:val="00F12C7E"/>
    <w:rsid w:val="00F13010"/>
    <w:rsid w:val="00F132BF"/>
    <w:rsid w:val="00F1337E"/>
    <w:rsid w:val="00F13484"/>
    <w:rsid w:val="00F13826"/>
    <w:rsid w:val="00F13832"/>
    <w:rsid w:val="00F139B4"/>
    <w:rsid w:val="00F13A0F"/>
    <w:rsid w:val="00F13AC1"/>
    <w:rsid w:val="00F13B05"/>
    <w:rsid w:val="00F13D67"/>
    <w:rsid w:val="00F1401C"/>
    <w:rsid w:val="00F1445D"/>
    <w:rsid w:val="00F145FA"/>
    <w:rsid w:val="00F14802"/>
    <w:rsid w:val="00F149D8"/>
    <w:rsid w:val="00F14C96"/>
    <w:rsid w:val="00F14CBD"/>
    <w:rsid w:val="00F14E65"/>
    <w:rsid w:val="00F152FB"/>
    <w:rsid w:val="00F15343"/>
    <w:rsid w:val="00F1557B"/>
    <w:rsid w:val="00F156AA"/>
    <w:rsid w:val="00F15D8B"/>
    <w:rsid w:val="00F15EC9"/>
    <w:rsid w:val="00F15F23"/>
    <w:rsid w:val="00F15FAB"/>
    <w:rsid w:val="00F1602F"/>
    <w:rsid w:val="00F16499"/>
    <w:rsid w:val="00F164EE"/>
    <w:rsid w:val="00F16670"/>
    <w:rsid w:val="00F167BE"/>
    <w:rsid w:val="00F16A23"/>
    <w:rsid w:val="00F171CF"/>
    <w:rsid w:val="00F17247"/>
    <w:rsid w:val="00F17334"/>
    <w:rsid w:val="00F17539"/>
    <w:rsid w:val="00F177D1"/>
    <w:rsid w:val="00F179EF"/>
    <w:rsid w:val="00F17EEE"/>
    <w:rsid w:val="00F17FF7"/>
    <w:rsid w:val="00F20333"/>
    <w:rsid w:val="00F205E4"/>
    <w:rsid w:val="00F206D8"/>
    <w:rsid w:val="00F2080A"/>
    <w:rsid w:val="00F20873"/>
    <w:rsid w:val="00F2120C"/>
    <w:rsid w:val="00F2148E"/>
    <w:rsid w:val="00F214CF"/>
    <w:rsid w:val="00F21768"/>
    <w:rsid w:val="00F2184D"/>
    <w:rsid w:val="00F21A8E"/>
    <w:rsid w:val="00F21E94"/>
    <w:rsid w:val="00F22108"/>
    <w:rsid w:val="00F2218D"/>
    <w:rsid w:val="00F223AB"/>
    <w:rsid w:val="00F2263F"/>
    <w:rsid w:val="00F229A1"/>
    <w:rsid w:val="00F22AD5"/>
    <w:rsid w:val="00F22BF4"/>
    <w:rsid w:val="00F23361"/>
    <w:rsid w:val="00F23645"/>
    <w:rsid w:val="00F238B9"/>
    <w:rsid w:val="00F23981"/>
    <w:rsid w:val="00F241BF"/>
    <w:rsid w:val="00F243C5"/>
    <w:rsid w:val="00F24427"/>
    <w:rsid w:val="00F24653"/>
    <w:rsid w:val="00F24A90"/>
    <w:rsid w:val="00F24D8A"/>
    <w:rsid w:val="00F24E54"/>
    <w:rsid w:val="00F24EC7"/>
    <w:rsid w:val="00F24F81"/>
    <w:rsid w:val="00F2506E"/>
    <w:rsid w:val="00F250F7"/>
    <w:rsid w:val="00F251BF"/>
    <w:rsid w:val="00F2522E"/>
    <w:rsid w:val="00F25548"/>
    <w:rsid w:val="00F2574A"/>
    <w:rsid w:val="00F258B7"/>
    <w:rsid w:val="00F25FDF"/>
    <w:rsid w:val="00F26422"/>
    <w:rsid w:val="00F26562"/>
    <w:rsid w:val="00F266DA"/>
    <w:rsid w:val="00F269D2"/>
    <w:rsid w:val="00F26C98"/>
    <w:rsid w:val="00F26F2D"/>
    <w:rsid w:val="00F26F93"/>
    <w:rsid w:val="00F27689"/>
    <w:rsid w:val="00F27AF6"/>
    <w:rsid w:val="00F27D31"/>
    <w:rsid w:val="00F27D80"/>
    <w:rsid w:val="00F27E73"/>
    <w:rsid w:val="00F27F8C"/>
    <w:rsid w:val="00F30087"/>
    <w:rsid w:val="00F302D2"/>
    <w:rsid w:val="00F303A1"/>
    <w:rsid w:val="00F30503"/>
    <w:rsid w:val="00F305B1"/>
    <w:rsid w:val="00F3060D"/>
    <w:rsid w:val="00F306E2"/>
    <w:rsid w:val="00F30A55"/>
    <w:rsid w:val="00F30DC6"/>
    <w:rsid w:val="00F30E4A"/>
    <w:rsid w:val="00F30E9A"/>
    <w:rsid w:val="00F3103D"/>
    <w:rsid w:val="00F31269"/>
    <w:rsid w:val="00F3147B"/>
    <w:rsid w:val="00F314AD"/>
    <w:rsid w:val="00F31652"/>
    <w:rsid w:val="00F3181D"/>
    <w:rsid w:val="00F31F1D"/>
    <w:rsid w:val="00F31F78"/>
    <w:rsid w:val="00F3227A"/>
    <w:rsid w:val="00F3245F"/>
    <w:rsid w:val="00F3266A"/>
    <w:rsid w:val="00F326F3"/>
    <w:rsid w:val="00F329BD"/>
    <w:rsid w:val="00F32A19"/>
    <w:rsid w:val="00F32BF8"/>
    <w:rsid w:val="00F32F5A"/>
    <w:rsid w:val="00F33285"/>
    <w:rsid w:val="00F333C1"/>
    <w:rsid w:val="00F337E7"/>
    <w:rsid w:val="00F33BD1"/>
    <w:rsid w:val="00F33D7E"/>
    <w:rsid w:val="00F33FC8"/>
    <w:rsid w:val="00F33FE5"/>
    <w:rsid w:val="00F340A6"/>
    <w:rsid w:val="00F341B8"/>
    <w:rsid w:val="00F34A81"/>
    <w:rsid w:val="00F34BDA"/>
    <w:rsid w:val="00F34C39"/>
    <w:rsid w:val="00F34E7A"/>
    <w:rsid w:val="00F34F71"/>
    <w:rsid w:val="00F35774"/>
    <w:rsid w:val="00F35830"/>
    <w:rsid w:val="00F358EF"/>
    <w:rsid w:val="00F3597F"/>
    <w:rsid w:val="00F35BCF"/>
    <w:rsid w:val="00F35EA9"/>
    <w:rsid w:val="00F361BF"/>
    <w:rsid w:val="00F362E2"/>
    <w:rsid w:val="00F3685F"/>
    <w:rsid w:val="00F36891"/>
    <w:rsid w:val="00F3696E"/>
    <w:rsid w:val="00F36989"/>
    <w:rsid w:val="00F37672"/>
    <w:rsid w:val="00F37AC6"/>
    <w:rsid w:val="00F37EC4"/>
    <w:rsid w:val="00F37FAC"/>
    <w:rsid w:val="00F37FDA"/>
    <w:rsid w:val="00F400CE"/>
    <w:rsid w:val="00F402AB"/>
    <w:rsid w:val="00F40875"/>
    <w:rsid w:val="00F40EBC"/>
    <w:rsid w:val="00F40FD7"/>
    <w:rsid w:val="00F41455"/>
    <w:rsid w:val="00F41527"/>
    <w:rsid w:val="00F41643"/>
    <w:rsid w:val="00F416AD"/>
    <w:rsid w:val="00F41992"/>
    <w:rsid w:val="00F41A06"/>
    <w:rsid w:val="00F41AC3"/>
    <w:rsid w:val="00F41B02"/>
    <w:rsid w:val="00F41C57"/>
    <w:rsid w:val="00F41C6C"/>
    <w:rsid w:val="00F41CD6"/>
    <w:rsid w:val="00F41D93"/>
    <w:rsid w:val="00F41FEB"/>
    <w:rsid w:val="00F41FF0"/>
    <w:rsid w:val="00F423CB"/>
    <w:rsid w:val="00F42453"/>
    <w:rsid w:val="00F424CE"/>
    <w:rsid w:val="00F42591"/>
    <w:rsid w:val="00F4262C"/>
    <w:rsid w:val="00F427FA"/>
    <w:rsid w:val="00F42811"/>
    <w:rsid w:val="00F42AE4"/>
    <w:rsid w:val="00F431CE"/>
    <w:rsid w:val="00F431F4"/>
    <w:rsid w:val="00F4327E"/>
    <w:rsid w:val="00F43336"/>
    <w:rsid w:val="00F4339D"/>
    <w:rsid w:val="00F433B4"/>
    <w:rsid w:val="00F433DF"/>
    <w:rsid w:val="00F43426"/>
    <w:rsid w:val="00F438BE"/>
    <w:rsid w:val="00F43D53"/>
    <w:rsid w:val="00F43E7E"/>
    <w:rsid w:val="00F440D1"/>
    <w:rsid w:val="00F446DF"/>
    <w:rsid w:val="00F44818"/>
    <w:rsid w:val="00F44820"/>
    <w:rsid w:val="00F44B4D"/>
    <w:rsid w:val="00F458F7"/>
    <w:rsid w:val="00F45B17"/>
    <w:rsid w:val="00F45C90"/>
    <w:rsid w:val="00F45E9F"/>
    <w:rsid w:val="00F45FBA"/>
    <w:rsid w:val="00F45FDA"/>
    <w:rsid w:val="00F46473"/>
    <w:rsid w:val="00F465B5"/>
    <w:rsid w:val="00F468A2"/>
    <w:rsid w:val="00F4699E"/>
    <w:rsid w:val="00F46BA0"/>
    <w:rsid w:val="00F46DCC"/>
    <w:rsid w:val="00F4716B"/>
    <w:rsid w:val="00F4729B"/>
    <w:rsid w:val="00F4765A"/>
    <w:rsid w:val="00F500A1"/>
    <w:rsid w:val="00F50236"/>
    <w:rsid w:val="00F50256"/>
    <w:rsid w:val="00F5044C"/>
    <w:rsid w:val="00F50559"/>
    <w:rsid w:val="00F50841"/>
    <w:rsid w:val="00F508F0"/>
    <w:rsid w:val="00F50AD1"/>
    <w:rsid w:val="00F50EEC"/>
    <w:rsid w:val="00F5161E"/>
    <w:rsid w:val="00F51A65"/>
    <w:rsid w:val="00F51B96"/>
    <w:rsid w:val="00F52178"/>
    <w:rsid w:val="00F5250E"/>
    <w:rsid w:val="00F52538"/>
    <w:rsid w:val="00F52776"/>
    <w:rsid w:val="00F5280B"/>
    <w:rsid w:val="00F52D33"/>
    <w:rsid w:val="00F52EBA"/>
    <w:rsid w:val="00F53146"/>
    <w:rsid w:val="00F536EA"/>
    <w:rsid w:val="00F53795"/>
    <w:rsid w:val="00F538F2"/>
    <w:rsid w:val="00F539B6"/>
    <w:rsid w:val="00F539B8"/>
    <w:rsid w:val="00F53B34"/>
    <w:rsid w:val="00F53FD6"/>
    <w:rsid w:val="00F5403D"/>
    <w:rsid w:val="00F54317"/>
    <w:rsid w:val="00F543E1"/>
    <w:rsid w:val="00F543E6"/>
    <w:rsid w:val="00F5447E"/>
    <w:rsid w:val="00F544E4"/>
    <w:rsid w:val="00F546F1"/>
    <w:rsid w:val="00F5472E"/>
    <w:rsid w:val="00F5489B"/>
    <w:rsid w:val="00F54AE3"/>
    <w:rsid w:val="00F54E77"/>
    <w:rsid w:val="00F54FA6"/>
    <w:rsid w:val="00F54FFD"/>
    <w:rsid w:val="00F550B9"/>
    <w:rsid w:val="00F55427"/>
    <w:rsid w:val="00F557BD"/>
    <w:rsid w:val="00F55A3E"/>
    <w:rsid w:val="00F55EB4"/>
    <w:rsid w:val="00F560E3"/>
    <w:rsid w:val="00F560F9"/>
    <w:rsid w:val="00F5623D"/>
    <w:rsid w:val="00F56336"/>
    <w:rsid w:val="00F56381"/>
    <w:rsid w:val="00F5643C"/>
    <w:rsid w:val="00F5669B"/>
    <w:rsid w:val="00F56A8B"/>
    <w:rsid w:val="00F56AE8"/>
    <w:rsid w:val="00F56CDE"/>
    <w:rsid w:val="00F56E15"/>
    <w:rsid w:val="00F56F67"/>
    <w:rsid w:val="00F56FD9"/>
    <w:rsid w:val="00F57100"/>
    <w:rsid w:val="00F57281"/>
    <w:rsid w:val="00F57558"/>
    <w:rsid w:val="00F57A19"/>
    <w:rsid w:val="00F57A70"/>
    <w:rsid w:val="00F57B10"/>
    <w:rsid w:val="00F602BA"/>
    <w:rsid w:val="00F603C6"/>
    <w:rsid w:val="00F60452"/>
    <w:rsid w:val="00F60A4C"/>
    <w:rsid w:val="00F60C5C"/>
    <w:rsid w:val="00F61104"/>
    <w:rsid w:val="00F61462"/>
    <w:rsid w:val="00F61527"/>
    <w:rsid w:val="00F616E0"/>
    <w:rsid w:val="00F61831"/>
    <w:rsid w:val="00F618FB"/>
    <w:rsid w:val="00F61EB5"/>
    <w:rsid w:val="00F62352"/>
    <w:rsid w:val="00F626BD"/>
    <w:rsid w:val="00F62822"/>
    <w:rsid w:val="00F62DBD"/>
    <w:rsid w:val="00F62E68"/>
    <w:rsid w:val="00F62FD9"/>
    <w:rsid w:val="00F6316C"/>
    <w:rsid w:val="00F6338C"/>
    <w:rsid w:val="00F639F3"/>
    <w:rsid w:val="00F63A49"/>
    <w:rsid w:val="00F63C0B"/>
    <w:rsid w:val="00F64270"/>
    <w:rsid w:val="00F64396"/>
    <w:rsid w:val="00F643FF"/>
    <w:rsid w:val="00F64521"/>
    <w:rsid w:val="00F646DA"/>
    <w:rsid w:val="00F646F0"/>
    <w:rsid w:val="00F64762"/>
    <w:rsid w:val="00F64821"/>
    <w:rsid w:val="00F649AA"/>
    <w:rsid w:val="00F64C9D"/>
    <w:rsid w:val="00F6559A"/>
    <w:rsid w:val="00F65612"/>
    <w:rsid w:val="00F6563B"/>
    <w:rsid w:val="00F65812"/>
    <w:rsid w:val="00F658E8"/>
    <w:rsid w:val="00F65A19"/>
    <w:rsid w:val="00F65EBE"/>
    <w:rsid w:val="00F662F0"/>
    <w:rsid w:val="00F66A6E"/>
    <w:rsid w:val="00F66ACE"/>
    <w:rsid w:val="00F66B14"/>
    <w:rsid w:val="00F66BE8"/>
    <w:rsid w:val="00F674E6"/>
    <w:rsid w:val="00F6791B"/>
    <w:rsid w:val="00F706D3"/>
    <w:rsid w:val="00F70AE1"/>
    <w:rsid w:val="00F70AF7"/>
    <w:rsid w:val="00F70D2B"/>
    <w:rsid w:val="00F70D4D"/>
    <w:rsid w:val="00F70F4C"/>
    <w:rsid w:val="00F712DA"/>
    <w:rsid w:val="00F71393"/>
    <w:rsid w:val="00F713C9"/>
    <w:rsid w:val="00F715D7"/>
    <w:rsid w:val="00F71B76"/>
    <w:rsid w:val="00F71F57"/>
    <w:rsid w:val="00F7228E"/>
    <w:rsid w:val="00F7232F"/>
    <w:rsid w:val="00F72565"/>
    <w:rsid w:val="00F7296E"/>
    <w:rsid w:val="00F72A07"/>
    <w:rsid w:val="00F7307E"/>
    <w:rsid w:val="00F73230"/>
    <w:rsid w:val="00F73A58"/>
    <w:rsid w:val="00F73BD2"/>
    <w:rsid w:val="00F740A5"/>
    <w:rsid w:val="00F74550"/>
    <w:rsid w:val="00F74669"/>
    <w:rsid w:val="00F747F7"/>
    <w:rsid w:val="00F74920"/>
    <w:rsid w:val="00F74D09"/>
    <w:rsid w:val="00F74D2D"/>
    <w:rsid w:val="00F75040"/>
    <w:rsid w:val="00F75549"/>
    <w:rsid w:val="00F75730"/>
    <w:rsid w:val="00F769AA"/>
    <w:rsid w:val="00F76E4C"/>
    <w:rsid w:val="00F77037"/>
    <w:rsid w:val="00F770BB"/>
    <w:rsid w:val="00F772EF"/>
    <w:rsid w:val="00F7769C"/>
    <w:rsid w:val="00F77741"/>
    <w:rsid w:val="00F77762"/>
    <w:rsid w:val="00F77799"/>
    <w:rsid w:val="00F778FC"/>
    <w:rsid w:val="00F779A1"/>
    <w:rsid w:val="00F80091"/>
    <w:rsid w:val="00F80293"/>
    <w:rsid w:val="00F803C8"/>
    <w:rsid w:val="00F8047F"/>
    <w:rsid w:val="00F80506"/>
    <w:rsid w:val="00F80744"/>
    <w:rsid w:val="00F808C1"/>
    <w:rsid w:val="00F808E0"/>
    <w:rsid w:val="00F80B06"/>
    <w:rsid w:val="00F80BE4"/>
    <w:rsid w:val="00F80C01"/>
    <w:rsid w:val="00F811BE"/>
    <w:rsid w:val="00F81A73"/>
    <w:rsid w:val="00F81BB5"/>
    <w:rsid w:val="00F81BD1"/>
    <w:rsid w:val="00F81BFD"/>
    <w:rsid w:val="00F820D1"/>
    <w:rsid w:val="00F82275"/>
    <w:rsid w:val="00F82296"/>
    <w:rsid w:val="00F82697"/>
    <w:rsid w:val="00F82903"/>
    <w:rsid w:val="00F82A3F"/>
    <w:rsid w:val="00F82BCA"/>
    <w:rsid w:val="00F82BDB"/>
    <w:rsid w:val="00F82BF1"/>
    <w:rsid w:val="00F82BF8"/>
    <w:rsid w:val="00F82EA2"/>
    <w:rsid w:val="00F83256"/>
    <w:rsid w:val="00F8348A"/>
    <w:rsid w:val="00F83657"/>
    <w:rsid w:val="00F83F13"/>
    <w:rsid w:val="00F84380"/>
    <w:rsid w:val="00F847EA"/>
    <w:rsid w:val="00F84887"/>
    <w:rsid w:val="00F848A3"/>
    <w:rsid w:val="00F84D67"/>
    <w:rsid w:val="00F85470"/>
    <w:rsid w:val="00F85968"/>
    <w:rsid w:val="00F85D4B"/>
    <w:rsid w:val="00F860EC"/>
    <w:rsid w:val="00F8611D"/>
    <w:rsid w:val="00F862A5"/>
    <w:rsid w:val="00F8659D"/>
    <w:rsid w:val="00F86712"/>
    <w:rsid w:val="00F86B1D"/>
    <w:rsid w:val="00F86DD8"/>
    <w:rsid w:val="00F870B8"/>
    <w:rsid w:val="00F871AD"/>
    <w:rsid w:val="00F8728E"/>
    <w:rsid w:val="00F8751E"/>
    <w:rsid w:val="00F876B5"/>
    <w:rsid w:val="00F87893"/>
    <w:rsid w:val="00F8798F"/>
    <w:rsid w:val="00F87A93"/>
    <w:rsid w:val="00F87D21"/>
    <w:rsid w:val="00F87D55"/>
    <w:rsid w:val="00F9055E"/>
    <w:rsid w:val="00F906B8"/>
    <w:rsid w:val="00F90942"/>
    <w:rsid w:val="00F90A6D"/>
    <w:rsid w:val="00F90CEA"/>
    <w:rsid w:val="00F90F02"/>
    <w:rsid w:val="00F90F23"/>
    <w:rsid w:val="00F91033"/>
    <w:rsid w:val="00F910CE"/>
    <w:rsid w:val="00F9177C"/>
    <w:rsid w:val="00F91D62"/>
    <w:rsid w:val="00F92395"/>
    <w:rsid w:val="00F92667"/>
    <w:rsid w:val="00F92B26"/>
    <w:rsid w:val="00F93279"/>
    <w:rsid w:val="00F934B2"/>
    <w:rsid w:val="00F9356B"/>
    <w:rsid w:val="00F9364D"/>
    <w:rsid w:val="00F93680"/>
    <w:rsid w:val="00F93D77"/>
    <w:rsid w:val="00F93DBB"/>
    <w:rsid w:val="00F93FD9"/>
    <w:rsid w:val="00F940AD"/>
    <w:rsid w:val="00F9427A"/>
    <w:rsid w:val="00F943B6"/>
    <w:rsid w:val="00F9457C"/>
    <w:rsid w:val="00F9459E"/>
    <w:rsid w:val="00F94677"/>
    <w:rsid w:val="00F94924"/>
    <w:rsid w:val="00F949F3"/>
    <w:rsid w:val="00F94A2F"/>
    <w:rsid w:val="00F94C1F"/>
    <w:rsid w:val="00F94CDB"/>
    <w:rsid w:val="00F952B6"/>
    <w:rsid w:val="00F9544B"/>
    <w:rsid w:val="00F95561"/>
    <w:rsid w:val="00F957D4"/>
    <w:rsid w:val="00F959FE"/>
    <w:rsid w:val="00F95A67"/>
    <w:rsid w:val="00F962B0"/>
    <w:rsid w:val="00F962DD"/>
    <w:rsid w:val="00F969BE"/>
    <w:rsid w:val="00F976F9"/>
    <w:rsid w:val="00F97F6F"/>
    <w:rsid w:val="00FA0110"/>
    <w:rsid w:val="00FA02A5"/>
    <w:rsid w:val="00FA0664"/>
    <w:rsid w:val="00FA0794"/>
    <w:rsid w:val="00FA07D8"/>
    <w:rsid w:val="00FA0C21"/>
    <w:rsid w:val="00FA157A"/>
    <w:rsid w:val="00FA1A5B"/>
    <w:rsid w:val="00FA1A9F"/>
    <w:rsid w:val="00FA1AE8"/>
    <w:rsid w:val="00FA217E"/>
    <w:rsid w:val="00FA2770"/>
    <w:rsid w:val="00FA2ECF"/>
    <w:rsid w:val="00FA2F29"/>
    <w:rsid w:val="00FA3099"/>
    <w:rsid w:val="00FA32E2"/>
    <w:rsid w:val="00FA35C5"/>
    <w:rsid w:val="00FA3727"/>
    <w:rsid w:val="00FA3AFE"/>
    <w:rsid w:val="00FA3B30"/>
    <w:rsid w:val="00FA3B67"/>
    <w:rsid w:val="00FA3C64"/>
    <w:rsid w:val="00FA3E13"/>
    <w:rsid w:val="00FA3E40"/>
    <w:rsid w:val="00FA4275"/>
    <w:rsid w:val="00FA43C0"/>
    <w:rsid w:val="00FA43F2"/>
    <w:rsid w:val="00FA4472"/>
    <w:rsid w:val="00FA44A2"/>
    <w:rsid w:val="00FA45C9"/>
    <w:rsid w:val="00FA4741"/>
    <w:rsid w:val="00FA4785"/>
    <w:rsid w:val="00FA497D"/>
    <w:rsid w:val="00FA4E81"/>
    <w:rsid w:val="00FA4F0C"/>
    <w:rsid w:val="00FA4F40"/>
    <w:rsid w:val="00FA4FE4"/>
    <w:rsid w:val="00FA53B6"/>
    <w:rsid w:val="00FA5511"/>
    <w:rsid w:val="00FA5558"/>
    <w:rsid w:val="00FA5684"/>
    <w:rsid w:val="00FA56A0"/>
    <w:rsid w:val="00FA56C9"/>
    <w:rsid w:val="00FA56FD"/>
    <w:rsid w:val="00FA5F11"/>
    <w:rsid w:val="00FA61F3"/>
    <w:rsid w:val="00FA6354"/>
    <w:rsid w:val="00FA6495"/>
    <w:rsid w:val="00FA68A2"/>
    <w:rsid w:val="00FA695E"/>
    <w:rsid w:val="00FA69C6"/>
    <w:rsid w:val="00FA7219"/>
    <w:rsid w:val="00FA73BE"/>
    <w:rsid w:val="00FA73F7"/>
    <w:rsid w:val="00FA7446"/>
    <w:rsid w:val="00FA7485"/>
    <w:rsid w:val="00FA77C5"/>
    <w:rsid w:val="00FA7FF5"/>
    <w:rsid w:val="00FB0105"/>
    <w:rsid w:val="00FB01DD"/>
    <w:rsid w:val="00FB0293"/>
    <w:rsid w:val="00FB064F"/>
    <w:rsid w:val="00FB0676"/>
    <w:rsid w:val="00FB0959"/>
    <w:rsid w:val="00FB0B39"/>
    <w:rsid w:val="00FB0BB9"/>
    <w:rsid w:val="00FB0C9D"/>
    <w:rsid w:val="00FB0DED"/>
    <w:rsid w:val="00FB142F"/>
    <w:rsid w:val="00FB1490"/>
    <w:rsid w:val="00FB15DE"/>
    <w:rsid w:val="00FB17C4"/>
    <w:rsid w:val="00FB1851"/>
    <w:rsid w:val="00FB18C9"/>
    <w:rsid w:val="00FB1DBF"/>
    <w:rsid w:val="00FB2238"/>
    <w:rsid w:val="00FB2427"/>
    <w:rsid w:val="00FB2701"/>
    <w:rsid w:val="00FB288A"/>
    <w:rsid w:val="00FB28FE"/>
    <w:rsid w:val="00FB2A9A"/>
    <w:rsid w:val="00FB2F94"/>
    <w:rsid w:val="00FB3086"/>
    <w:rsid w:val="00FB38ED"/>
    <w:rsid w:val="00FB3A5A"/>
    <w:rsid w:val="00FB3AD3"/>
    <w:rsid w:val="00FB3BDA"/>
    <w:rsid w:val="00FB40DF"/>
    <w:rsid w:val="00FB42AC"/>
    <w:rsid w:val="00FB43D7"/>
    <w:rsid w:val="00FB443E"/>
    <w:rsid w:val="00FB4556"/>
    <w:rsid w:val="00FB46A6"/>
    <w:rsid w:val="00FB4F72"/>
    <w:rsid w:val="00FB50F6"/>
    <w:rsid w:val="00FB515D"/>
    <w:rsid w:val="00FB51E0"/>
    <w:rsid w:val="00FB583B"/>
    <w:rsid w:val="00FB597E"/>
    <w:rsid w:val="00FB5E78"/>
    <w:rsid w:val="00FB5FEA"/>
    <w:rsid w:val="00FB62B9"/>
    <w:rsid w:val="00FB6501"/>
    <w:rsid w:val="00FB6998"/>
    <w:rsid w:val="00FB6A96"/>
    <w:rsid w:val="00FB6B78"/>
    <w:rsid w:val="00FB6B83"/>
    <w:rsid w:val="00FB6CA1"/>
    <w:rsid w:val="00FB6CD4"/>
    <w:rsid w:val="00FB7B57"/>
    <w:rsid w:val="00FB7BDA"/>
    <w:rsid w:val="00FB7C87"/>
    <w:rsid w:val="00FB7FFA"/>
    <w:rsid w:val="00FC0350"/>
    <w:rsid w:val="00FC0385"/>
    <w:rsid w:val="00FC03F5"/>
    <w:rsid w:val="00FC05C9"/>
    <w:rsid w:val="00FC09EC"/>
    <w:rsid w:val="00FC0FC2"/>
    <w:rsid w:val="00FC13D2"/>
    <w:rsid w:val="00FC141E"/>
    <w:rsid w:val="00FC17B2"/>
    <w:rsid w:val="00FC1905"/>
    <w:rsid w:val="00FC1CDF"/>
    <w:rsid w:val="00FC2036"/>
    <w:rsid w:val="00FC2179"/>
    <w:rsid w:val="00FC2359"/>
    <w:rsid w:val="00FC244E"/>
    <w:rsid w:val="00FC2A7E"/>
    <w:rsid w:val="00FC2ADC"/>
    <w:rsid w:val="00FC2CA3"/>
    <w:rsid w:val="00FC31C9"/>
    <w:rsid w:val="00FC32F2"/>
    <w:rsid w:val="00FC335E"/>
    <w:rsid w:val="00FC37D0"/>
    <w:rsid w:val="00FC3AA5"/>
    <w:rsid w:val="00FC3D00"/>
    <w:rsid w:val="00FC43D3"/>
    <w:rsid w:val="00FC4847"/>
    <w:rsid w:val="00FC48BD"/>
    <w:rsid w:val="00FC4FDA"/>
    <w:rsid w:val="00FC53E7"/>
    <w:rsid w:val="00FC55BD"/>
    <w:rsid w:val="00FC5A2F"/>
    <w:rsid w:val="00FC5A65"/>
    <w:rsid w:val="00FC5C77"/>
    <w:rsid w:val="00FC5DB5"/>
    <w:rsid w:val="00FC5DFA"/>
    <w:rsid w:val="00FC607B"/>
    <w:rsid w:val="00FC6147"/>
    <w:rsid w:val="00FC61E3"/>
    <w:rsid w:val="00FC6467"/>
    <w:rsid w:val="00FC66EC"/>
    <w:rsid w:val="00FC6E0E"/>
    <w:rsid w:val="00FC6E1B"/>
    <w:rsid w:val="00FC711D"/>
    <w:rsid w:val="00FC72A1"/>
    <w:rsid w:val="00FC730A"/>
    <w:rsid w:val="00FC773D"/>
    <w:rsid w:val="00FC7747"/>
    <w:rsid w:val="00FC792E"/>
    <w:rsid w:val="00FC7A1E"/>
    <w:rsid w:val="00FC7A45"/>
    <w:rsid w:val="00FC7D45"/>
    <w:rsid w:val="00FC7DF2"/>
    <w:rsid w:val="00FC7E68"/>
    <w:rsid w:val="00FD0026"/>
    <w:rsid w:val="00FD0043"/>
    <w:rsid w:val="00FD06D2"/>
    <w:rsid w:val="00FD11A0"/>
    <w:rsid w:val="00FD1459"/>
    <w:rsid w:val="00FD1D6F"/>
    <w:rsid w:val="00FD228A"/>
    <w:rsid w:val="00FD24F6"/>
    <w:rsid w:val="00FD2547"/>
    <w:rsid w:val="00FD256A"/>
    <w:rsid w:val="00FD27AA"/>
    <w:rsid w:val="00FD2DF4"/>
    <w:rsid w:val="00FD3112"/>
    <w:rsid w:val="00FD3136"/>
    <w:rsid w:val="00FD327E"/>
    <w:rsid w:val="00FD35D5"/>
    <w:rsid w:val="00FD367E"/>
    <w:rsid w:val="00FD384D"/>
    <w:rsid w:val="00FD3A27"/>
    <w:rsid w:val="00FD3BAB"/>
    <w:rsid w:val="00FD3CC5"/>
    <w:rsid w:val="00FD3CF2"/>
    <w:rsid w:val="00FD3D1E"/>
    <w:rsid w:val="00FD3D39"/>
    <w:rsid w:val="00FD4019"/>
    <w:rsid w:val="00FD44D1"/>
    <w:rsid w:val="00FD4737"/>
    <w:rsid w:val="00FD494A"/>
    <w:rsid w:val="00FD4ADB"/>
    <w:rsid w:val="00FD4C72"/>
    <w:rsid w:val="00FD51F7"/>
    <w:rsid w:val="00FD529F"/>
    <w:rsid w:val="00FD541F"/>
    <w:rsid w:val="00FD56A5"/>
    <w:rsid w:val="00FD58A4"/>
    <w:rsid w:val="00FD59CA"/>
    <w:rsid w:val="00FD5A51"/>
    <w:rsid w:val="00FD5D82"/>
    <w:rsid w:val="00FD5F85"/>
    <w:rsid w:val="00FD66CE"/>
    <w:rsid w:val="00FD6981"/>
    <w:rsid w:val="00FD6E97"/>
    <w:rsid w:val="00FD7091"/>
    <w:rsid w:val="00FD7106"/>
    <w:rsid w:val="00FD71A2"/>
    <w:rsid w:val="00FD7471"/>
    <w:rsid w:val="00FD74B2"/>
    <w:rsid w:val="00FD7568"/>
    <w:rsid w:val="00FD7748"/>
    <w:rsid w:val="00FD77A7"/>
    <w:rsid w:val="00FD77D5"/>
    <w:rsid w:val="00FD7820"/>
    <w:rsid w:val="00FD7934"/>
    <w:rsid w:val="00FD7ADD"/>
    <w:rsid w:val="00FD7CD7"/>
    <w:rsid w:val="00FE00D7"/>
    <w:rsid w:val="00FE075D"/>
    <w:rsid w:val="00FE07B2"/>
    <w:rsid w:val="00FE087E"/>
    <w:rsid w:val="00FE088D"/>
    <w:rsid w:val="00FE0B49"/>
    <w:rsid w:val="00FE0D1A"/>
    <w:rsid w:val="00FE0D23"/>
    <w:rsid w:val="00FE0F37"/>
    <w:rsid w:val="00FE109E"/>
    <w:rsid w:val="00FE11BC"/>
    <w:rsid w:val="00FE1391"/>
    <w:rsid w:val="00FE1563"/>
    <w:rsid w:val="00FE16F6"/>
    <w:rsid w:val="00FE19FB"/>
    <w:rsid w:val="00FE23A0"/>
    <w:rsid w:val="00FE23DE"/>
    <w:rsid w:val="00FE2ED0"/>
    <w:rsid w:val="00FE2FED"/>
    <w:rsid w:val="00FE33D5"/>
    <w:rsid w:val="00FE3C91"/>
    <w:rsid w:val="00FE3E4D"/>
    <w:rsid w:val="00FE3FD9"/>
    <w:rsid w:val="00FE4030"/>
    <w:rsid w:val="00FE4300"/>
    <w:rsid w:val="00FE4322"/>
    <w:rsid w:val="00FE46FE"/>
    <w:rsid w:val="00FE4826"/>
    <w:rsid w:val="00FE4F74"/>
    <w:rsid w:val="00FE50DE"/>
    <w:rsid w:val="00FE5241"/>
    <w:rsid w:val="00FE5387"/>
    <w:rsid w:val="00FE53FF"/>
    <w:rsid w:val="00FE57D1"/>
    <w:rsid w:val="00FE57E5"/>
    <w:rsid w:val="00FE5D52"/>
    <w:rsid w:val="00FE62BA"/>
    <w:rsid w:val="00FE655E"/>
    <w:rsid w:val="00FE67BA"/>
    <w:rsid w:val="00FE6AE2"/>
    <w:rsid w:val="00FE6C10"/>
    <w:rsid w:val="00FE71ED"/>
    <w:rsid w:val="00FE7EF9"/>
    <w:rsid w:val="00FF00FA"/>
    <w:rsid w:val="00FF010A"/>
    <w:rsid w:val="00FF0225"/>
    <w:rsid w:val="00FF04F2"/>
    <w:rsid w:val="00FF05F6"/>
    <w:rsid w:val="00FF0D0D"/>
    <w:rsid w:val="00FF114A"/>
    <w:rsid w:val="00FF123B"/>
    <w:rsid w:val="00FF1284"/>
    <w:rsid w:val="00FF1287"/>
    <w:rsid w:val="00FF13B8"/>
    <w:rsid w:val="00FF13CF"/>
    <w:rsid w:val="00FF1DC7"/>
    <w:rsid w:val="00FF1EF8"/>
    <w:rsid w:val="00FF1F60"/>
    <w:rsid w:val="00FF240B"/>
    <w:rsid w:val="00FF28F4"/>
    <w:rsid w:val="00FF2A6A"/>
    <w:rsid w:val="00FF2D1D"/>
    <w:rsid w:val="00FF3024"/>
    <w:rsid w:val="00FF3032"/>
    <w:rsid w:val="00FF3048"/>
    <w:rsid w:val="00FF3492"/>
    <w:rsid w:val="00FF35AF"/>
    <w:rsid w:val="00FF36A4"/>
    <w:rsid w:val="00FF39C5"/>
    <w:rsid w:val="00FF3A9F"/>
    <w:rsid w:val="00FF3CAD"/>
    <w:rsid w:val="00FF3D4D"/>
    <w:rsid w:val="00FF3E56"/>
    <w:rsid w:val="00FF3EC6"/>
    <w:rsid w:val="00FF41F3"/>
    <w:rsid w:val="00FF4418"/>
    <w:rsid w:val="00FF4480"/>
    <w:rsid w:val="00FF4486"/>
    <w:rsid w:val="00FF450C"/>
    <w:rsid w:val="00FF45F6"/>
    <w:rsid w:val="00FF49E8"/>
    <w:rsid w:val="00FF4BB3"/>
    <w:rsid w:val="00FF4C99"/>
    <w:rsid w:val="00FF4F2D"/>
    <w:rsid w:val="00FF5258"/>
    <w:rsid w:val="00FF546E"/>
    <w:rsid w:val="00FF547C"/>
    <w:rsid w:val="00FF55A8"/>
    <w:rsid w:val="00FF584B"/>
    <w:rsid w:val="00FF58F5"/>
    <w:rsid w:val="00FF5B04"/>
    <w:rsid w:val="00FF5DDA"/>
    <w:rsid w:val="00FF60BA"/>
    <w:rsid w:val="00FF634D"/>
    <w:rsid w:val="00FF660C"/>
    <w:rsid w:val="00FF69EB"/>
    <w:rsid w:val="00FF6BE8"/>
    <w:rsid w:val="00FF6C02"/>
    <w:rsid w:val="00FF6C9B"/>
    <w:rsid w:val="00FF6E1A"/>
    <w:rsid w:val="00FF6E3F"/>
    <w:rsid w:val="00FF71A4"/>
    <w:rsid w:val="00FF7292"/>
    <w:rsid w:val="00FF7364"/>
    <w:rsid w:val="00FF753E"/>
    <w:rsid w:val="00FF7596"/>
    <w:rsid w:val="00FF75D5"/>
    <w:rsid w:val="00FF78C4"/>
    <w:rsid w:val="00FF7D25"/>
    <w:rsid w:val="00FF7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F772D1"/>
  <w15:chartTrackingRefBased/>
  <w15:docId w15:val="{5169A27F-AE2B-4A2F-A3BC-F70862F70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page number" w:uiPriority="99"/>
    <w:lsdException w:name="Title" w:qFormat="1"/>
    <w:lsdException w:name="Body Text Indent" w:uiPriority="99"/>
    <w:lsdException w:name="Subtitle" w:qFormat="1"/>
    <w:lsdException w:name="Body Text Indent 2" w:uiPriority="99"/>
    <w:lsdException w:name="Hyperlink" w:uiPriority="99"/>
    <w:lsdException w:name="FollowedHyperlink" w:uiPriority="99"/>
    <w:lsdException w:name="Strong" w:uiPriority="22" w:qFormat="1"/>
    <w:lsdException w:name="Emphasis" w:qFormat="1"/>
    <w:lsdException w:name="Normal (Web)" w:uiPriority="99"/>
    <w:lsdException w:name="HTML Preformatted" w:uiPriority="99"/>
    <w:lsdException w:name="HTML Variable" w:semiHidden="1" w:unhideWhenUsed="1"/>
    <w:lsdException w:name="annotation subject" w:uiPriority="99"/>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1F7C4F"/>
    <w:rPr>
      <w:sz w:val="24"/>
      <w:szCs w:val="24"/>
    </w:rPr>
  </w:style>
  <w:style w:type="paragraph" w:styleId="1">
    <w:name w:val="heading 1"/>
    <w:basedOn w:val="a1"/>
    <w:link w:val="10"/>
    <w:uiPriority w:val="9"/>
    <w:qFormat/>
    <w:rsid w:val="00223D6A"/>
    <w:pPr>
      <w:spacing w:before="100" w:beforeAutospacing="1" w:after="100" w:afterAutospacing="1"/>
      <w:outlineLvl w:val="0"/>
    </w:pPr>
    <w:rPr>
      <w:rFonts w:ascii="Cambria" w:hAnsi="Cambria"/>
      <w:b/>
      <w:bCs/>
      <w:kern w:val="32"/>
      <w:sz w:val="32"/>
      <w:szCs w:val="32"/>
      <w:lang w:val="x-none" w:eastAsia="x-none"/>
    </w:rPr>
  </w:style>
  <w:style w:type="paragraph" w:styleId="2">
    <w:name w:val="heading 2"/>
    <w:basedOn w:val="a1"/>
    <w:next w:val="a1"/>
    <w:link w:val="20"/>
    <w:uiPriority w:val="9"/>
    <w:semiHidden/>
    <w:unhideWhenUsed/>
    <w:qFormat/>
    <w:rsid w:val="00223D6A"/>
    <w:pPr>
      <w:keepNext/>
      <w:keepLines/>
      <w:suppressAutoHyphens/>
      <w:spacing w:before="200"/>
      <w:outlineLvl w:val="1"/>
    </w:pPr>
    <w:rPr>
      <w:rFonts w:ascii="Cambria" w:hAnsi="Cambria"/>
      <w:b/>
      <w:bCs/>
      <w:color w:val="4F81BD"/>
      <w:sz w:val="26"/>
      <w:szCs w:val="26"/>
      <w:lang w:val="x-none"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Текст сноски Знак"/>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
    <w:link w:val="a6"/>
    <w:uiPriority w:val="99"/>
    <w:semiHidden/>
    <w:locked/>
    <w:rsid w:val="00E00D4A"/>
    <w:rPr>
      <w:rFonts w:ascii="Calibri" w:hAnsi="Calibri"/>
      <w:lang w:val="ru-RU" w:eastAsia="en-US" w:bidi="ar-SA"/>
    </w:rPr>
  </w:style>
  <w:style w:type="paragraph" w:styleId="a6">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1 Знак"/>
    <w:basedOn w:val="a1"/>
    <w:link w:val="a5"/>
    <w:uiPriority w:val="99"/>
    <w:semiHidden/>
    <w:rsid w:val="00E00D4A"/>
    <w:pPr>
      <w:spacing w:after="200" w:line="276" w:lineRule="auto"/>
    </w:pPr>
    <w:rPr>
      <w:rFonts w:ascii="Calibri" w:hAnsi="Calibri"/>
      <w:sz w:val="20"/>
      <w:szCs w:val="20"/>
      <w:lang w:eastAsia="en-US"/>
    </w:rPr>
  </w:style>
  <w:style w:type="paragraph" w:customStyle="1" w:styleId="11">
    <w:name w:val="Абзац списка1"/>
    <w:basedOn w:val="a1"/>
    <w:rsid w:val="00E00D4A"/>
    <w:pPr>
      <w:ind w:left="708"/>
    </w:pPr>
    <w:rPr>
      <w:sz w:val="28"/>
    </w:rPr>
  </w:style>
  <w:style w:type="paragraph" w:customStyle="1" w:styleId="a">
    <w:name w:val="список с точками"/>
    <w:basedOn w:val="a1"/>
    <w:rsid w:val="00E00D4A"/>
    <w:pPr>
      <w:numPr>
        <w:numId w:val="1"/>
      </w:numPr>
      <w:spacing w:line="312" w:lineRule="auto"/>
      <w:jc w:val="both"/>
    </w:pPr>
  </w:style>
  <w:style w:type="character" w:styleId="a7">
    <w:name w:val="footnote reference"/>
    <w:uiPriority w:val="99"/>
    <w:semiHidden/>
    <w:rsid w:val="00E00D4A"/>
    <w:rPr>
      <w:rFonts w:ascii="Times New Roman" w:hAnsi="Times New Roman" w:cs="Times New Roman" w:hint="default"/>
      <w:vertAlign w:val="superscript"/>
    </w:rPr>
  </w:style>
  <w:style w:type="table" w:styleId="a8">
    <w:name w:val="Table Grid"/>
    <w:basedOn w:val="a3"/>
    <w:uiPriority w:val="59"/>
    <w:rsid w:val="00A41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1"/>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9">
    <w:name w:val="List Paragraph"/>
    <w:basedOn w:val="a1"/>
    <w:uiPriority w:val="34"/>
    <w:qFormat/>
    <w:rsid w:val="00A7137B"/>
    <w:pPr>
      <w:ind w:left="708"/>
    </w:pPr>
    <w:rPr>
      <w:sz w:val="28"/>
    </w:rPr>
  </w:style>
  <w:style w:type="paragraph" w:customStyle="1" w:styleId="12">
    <w:name w:val="Обычный (веб)1"/>
    <w:basedOn w:val="a1"/>
    <w:uiPriority w:val="99"/>
    <w:rsid w:val="00A7137B"/>
    <w:pPr>
      <w:spacing w:before="280" w:after="280"/>
    </w:pPr>
    <w:rPr>
      <w:lang w:eastAsia="ar-SA"/>
    </w:rPr>
  </w:style>
  <w:style w:type="character" w:styleId="aa">
    <w:name w:val="Hyperlink"/>
    <w:uiPriority w:val="99"/>
    <w:unhideWhenUsed/>
    <w:rsid w:val="00380D69"/>
    <w:rPr>
      <w:color w:val="0000FF"/>
      <w:u w:val="single"/>
    </w:rPr>
  </w:style>
  <w:style w:type="character" w:styleId="ab">
    <w:name w:val="FollowedHyperlink"/>
    <w:uiPriority w:val="99"/>
    <w:rsid w:val="00745A1E"/>
    <w:rPr>
      <w:color w:val="954F72"/>
      <w:u w:val="single"/>
    </w:rPr>
  </w:style>
  <w:style w:type="paragraph" w:styleId="HTML">
    <w:name w:val="HTML Preformatted"/>
    <w:basedOn w:val="a1"/>
    <w:link w:val="HTML0"/>
    <w:uiPriority w:val="99"/>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uiPriority w:val="99"/>
    <w:rsid w:val="007E271C"/>
    <w:rPr>
      <w:rFonts w:cs="Times New Roman"/>
    </w:rPr>
  </w:style>
  <w:style w:type="paragraph" w:customStyle="1" w:styleId="mainj">
    <w:name w:val="mainj"/>
    <w:basedOn w:val="a1"/>
    <w:uiPriority w:val="99"/>
    <w:rsid w:val="007E271C"/>
    <w:pPr>
      <w:spacing w:before="100" w:beforeAutospacing="1" w:after="100" w:afterAutospacing="1"/>
      <w:jc w:val="both"/>
    </w:pPr>
    <w:rPr>
      <w:sz w:val="22"/>
      <w:szCs w:val="22"/>
    </w:rPr>
  </w:style>
  <w:style w:type="paragraph" w:styleId="ac">
    <w:name w:val="Body Text Indent"/>
    <w:basedOn w:val="a1"/>
    <w:link w:val="ad"/>
    <w:uiPriority w:val="99"/>
    <w:rsid w:val="00B7612E"/>
    <w:pPr>
      <w:spacing w:before="60"/>
      <w:ind w:firstLine="567"/>
      <w:jc w:val="both"/>
    </w:pPr>
    <w:rPr>
      <w:lang w:val="x-none" w:eastAsia="x-none"/>
    </w:rPr>
  </w:style>
  <w:style w:type="character" w:customStyle="1" w:styleId="ad">
    <w:name w:val="Основной текст с отступом Знак"/>
    <w:link w:val="ac"/>
    <w:uiPriority w:val="99"/>
    <w:rsid w:val="00B7612E"/>
    <w:rPr>
      <w:sz w:val="24"/>
      <w:szCs w:val="24"/>
      <w:lang w:val="x-none" w:eastAsia="x-none"/>
    </w:rPr>
  </w:style>
  <w:style w:type="paragraph" w:styleId="ae">
    <w:name w:val="Balloon Text"/>
    <w:basedOn w:val="a1"/>
    <w:link w:val="af"/>
    <w:uiPriority w:val="99"/>
    <w:rsid w:val="0053546F"/>
    <w:rPr>
      <w:rFonts w:ascii="Tahoma" w:hAnsi="Tahoma"/>
      <w:sz w:val="16"/>
      <w:szCs w:val="16"/>
      <w:lang w:val="x-none" w:eastAsia="x-none"/>
    </w:rPr>
  </w:style>
  <w:style w:type="character" w:customStyle="1" w:styleId="af">
    <w:name w:val="Текст выноски Знак"/>
    <w:link w:val="ae"/>
    <w:uiPriority w:val="99"/>
    <w:rsid w:val="0053546F"/>
    <w:rPr>
      <w:rFonts w:ascii="Tahoma" w:hAnsi="Tahoma" w:cs="Tahoma"/>
      <w:sz w:val="16"/>
      <w:szCs w:val="16"/>
    </w:rPr>
  </w:style>
  <w:style w:type="character" w:customStyle="1" w:styleId="Link">
    <w:name w:val="Link"/>
    <w:rsid w:val="002D5EA4"/>
    <w:rPr>
      <w:color w:val="0000FF"/>
      <w:u w:val="single"/>
    </w:rPr>
  </w:style>
  <w:style w:type="character" w:customStyle="1" w:styleId="10">
    <w:name w:val="Заголовок 1 Знак"/>
    <w:link w:val="1"/>
    <w:uiPriority w:val="9"/>
    <w:rsid w:val="00223D6A"/>
    <w:rPr>
      <w:rFonts w:ascii="Cambria" w:hAnsi="Cambria"/>
      <w:b/>
      <w:bCs/>
      <w:kern w:val="32"/>
      <w:sz w:val="32"/>
      <w:szCs w:val="32"/>
      <w:lang w:val="x-none" w:eastAsia="x-none"/>
    </w:rPr>
  </w:style>
  <w:style w:type="character" w:customStyle="1" w:styleId="20">
    <w:name w:val="Заголовок 2 Знак"/>
    <w:link w:val="2"/>
    <w:uiPriority w:val="9"/>
    <w:semiHidden/>
    <w:rsid w:val="00223D6A"/>
    <w:rPr>
      <w:rFonts w:ascii="Cambria" w:hAnsi="Cambria"/>
      <w:b/>
      <w:bCs/>
      <w:color w:val="4F81BD"/>
      <w:sz w:val="26"/>
      <w:szCs w:val="26"/>
      <w:lang w:val="x-none" w:eastAsia="ar-SA"/>
    </w:rPr>
  </w:style>
  <w:style w:type="character" w:customStyle="1" w:styleId="submenu-table">
    <w:name w:val="submenu-table"/>
    <w:uiPriority w:val="99"/>
    <w:rsid w:val="00223D6A"/>
    <w:rPr>
      <w:rFonts w:cs="Times New Roman"/>
    </w:rPr>
  </w:style>
  <w:style w:type="character" w:customStyle="1" w:styleId="FontStyle12">
    <w:name w:val="Font Style12"/>
    <w:uiPriority w:val="99"/>
    <w:rsid w:val="00223D6A"/>
    <w:rPr>
      <w:rFonts w:ascii="Times New Roman" w:hAnsi="Times New Roman" w:cs="Times New Roman"/>
      <w:b/>
      <w:bCs/>
      <w:sz w:val="22"/>
      <w:szCs w:val="22"/>
    </w:rPr>
  </w:style>
  <w:style w:type="character" w:customStyle="1" w:styleId="FontStyle14">
    <w:name w:val="Font Style14"/>
    <w:uiPriority w:val="99"/>
    <w:rsid w:val="00223D6A"/>
    <w:rPr>
      <w:rFonts w:ascii="Times New Roman" w:hAnsi="Times New Roman" w:cs="Times New Roman"/>
      <w:sz w:val="22"/>
      <w:szCs w:val="22"/>
    </w:rPr>
  </w:style>
  <w:style w:type="paragraph" w:styleId="af0">
    <w:name w:val="footer"/>
    <w:basedOn w:val="a1"/>
    <w:link w:val="af1"/>
    <w:uiPriority w:val="99"/>
    <w:rsid w:val="00223D6A"/>
    <w:pPr>
      <w:tabs>
        <w:tab w:val="center" w:pos="4677"/>
        <w:tab w:val="right" w:pos="9355"/>
      </w:tabs>
    </w:pPr>
    <w:rPr>
      <w:lang w:val="x-none" w:eastAsia="x-none"/>
    </w:rPr>
  </w:style>
  <w:style w:type="character" w:customStyle="1" w:styleId="af1">
    <w:name w:val="Нижний колонтитул Знак"/>
    <w:link w:val="af0"/>
    <w:uiPriority w:val="99"/>
    <w:rsid w:val="00223D6A"/>
    <w:rPr>
      <w:sz w:val="24"/>
      <w:szCs w:val="24"/>
      <w:lang w:val="x-none" w:eastAsia="x-none"/>
    </w:rPr>
  </w:style>
  <w:style w:type="character" w:styleId="af2">
    <w:name w:val="page number"/>
    <w:uiPriority w:val="99"/>
    <w:rsid w:val="00223D6A"/>
    <w:rPr>
      <w:rFonts w:cs="Times New Roman"/>
    </w:rPr>
  </w:style>
  <w:style w:type="paragraph" w:customStyle="1" w:styleId="3">
    <w:name w:val="заголовок 3"/>
    <w:basedOn w:val="a1"/>
    <w:next w:val="a1"/>
    <w:uiPriority w:val="99"/>
    <w:rsid w:val="00223D6A"/>
    <w:pPr>
      <w:keepNext/>
      <w:autoSpaceDE w:val="0"/>
      <w:autoSpaceDN w:val="0"/>
      <w:ind w:firstLine="454"/>
      <w:outlineLvl w:val="2"/>
    </w:pPr>
    <w:rPr>
      <w:u w:val="single"/>
    </w:rPr>
  </w:style>
  <w:style w:type="paragraph" w:customStyle="1" w:styleId="main">
    <w:name w:val="main"/>
    <w:basedOn w:val="a1"/>
    <w:uiPriority w:val="99"/>
    <w:rsid w:val="00223D6A"/>
    <w:pPr>
      <w:spacing w:before="100" w:beforeAutospacing="1" w:after="100" w:afterAutospacing="1"/>
    </w:pPr>
    <w:rPr>
      <w:sz w:val="22"/>
      <w:szCs w:val="22"/>
    </w:rPr>
  </w:style>
  <w:style w:type="character" w:customStyle="1" w:styleId="apple-converted-space">
    <w:name w:val="apple-converted-space"/>
    <w:rsid w:val="00223D6A"/>
    <w:rPr>
      <w:rFonts w:cs="Times New Roman"/>
    </w:rPr>
  </w:style>
  <w:style w:type="character" w:customStyle="1" w:styleId="label12">
    <w:name w:val="label12"/>
    <w:uiPriority w:val="99"/>
    <w:rsid w:val="00223D6A"/>
    <w:rPr>
      <w:rFonts w:cs="Times New Roman"/>
      <w:b/>
      <w:bCs/>
    </w:rPr>
  </w:style>
  <w:style w:type="character" w:customStyle="1" w:styleId="b-share2">
    <w:name w:val="b-share2"/>
    <w:uiPriority w:val="99"/>
    <w:rsid w:val="00223D6A"/>
    <w:rPr>
      <w:rFonts w:ascii="Arial" w:hAnsi="Arial" w:cs="Arial"/>
      <w:sz w:val="21"/>
      <w:szCs w:val="21"/>
    </w:rPr>
  </w:style>
  <w:style w:type="character" w:customStyle="1" w:styleId="b-share-form-buttonb-share-form-buttonshare">
    <w:name w:val="b-share-form-button b-share-form-button_share"/>
    <w:uiPriority w:val="99"/>
    <w:rsid w:val="00223D6A"/>
    <w:rPr>
      <w:rFonts w:cs="Times New Roman"/>
    </w:rPr>
  </w:style>
  <w:style w:type="paragraph" w:customStyle="1" w:styleId="a0">
    <w:name w:val="Маркированный."/>
    <w:basedOn w:val="a1"/>
    <w:uiPriority w:val="99"/>
    <w:rsid w:val="00223D6A"/>
    <w:pPr>
      <w:numPr>
        <w:numId w:val="2"/>
      </w:numPr>
      <w:ind w:left="1066" w:hanging="357"/>
    </w:pPr>
    <w:rPr>
      <w:szCs w:val="22"/>
      <w:lang w:eastAsia="en-US"/>
    </w:rPr>
  </w:style>
  <w:style w:type="paragraph" w:styleId="af3">
    <w:name w:val="header"/>
    <w:basedOn w:val="a1"/>
    <w:link w:val="af4"/>
    <w:uiPriority w:val="99"/>
    <w:rsid w:val="00223D6A"/>
    <w:pPr>
      <w:tabs>
        <w:tab w:val="center" w:pos="4677"/>
        <w:tab w:val="right" w:pos="9355"/>
      </w:tabs>
      <w:suppressAutoHyphens/>
    </w:pPr>
    <w:rPr>
      <w:lang w:val="x-none" w:eastAsia="ar-SA"/>
    </w:rPr>
  </w:style>
  <w:style w:type="character" w:customStyle="1" w:styleId="af4">
    <w:name w:val="Верхний колонтитул Знак"/>
    <w:link w:val="af3"/>
    <w:uiPriority w:val="99"/>
    <w:rsid w:val="00223D6A"/>
    <w:rPr>
      <w:sz w:val="24"/>
      <w:szCs w:val="24"/>
      <w:lang w:val="x-none" w:eastAsia="ar-SA"/>
    </w:rPr>
  </w:style>
  <w:style w:type="paragraph" w:customStyle="1" w:styleId="13">
    <w:name w:val="Обычный1"/>
    <w:rsid w:val="00223D6A"/>
  </w:style>
  <w:style w:type="paragraph" w:styleId="af5">
    <w:name w:val="caption"/>
    <w:basedOn w:val="a1"/>
    <w:uiPriority w:val="35"/>
    <w:qFormat/>
    <w:rsid w:val="00223D6A"/>
    <w:pPr>
      <w:widowControl w:val="0"/>
      <w:jc w:val="center"/>
    </w:pPr>
    <w:rPr>
      <w:i/>
      <w:sz w:val="28"/>
      <w:szCs w:val="20"/>
    </w:rPr>
  </w:style>
  <w:style w:type="paragraph" w:customStyle="1" w:styleId="21">
    <w:name w:val="Обычный2"/>
    <w:rsid w:val="00223D6A"/>
  </w:style>
  <w:style w:type="character" w:styleId="af6">
    <w:name w:val="annotation reference"/>
    <w:uiPriority w:val="99"/>
    <w:unhideWhenUsed/>
    <w:rsid w:val="00223D6A"/>
    <w:rPr>
      <w:sz w:val="16"/>
      <w:szCs w:val="16"/>
    </w:rPr>
  </w:style>
  <w:style w:type="paragraph" w:styleId="af7">
    <w:name w:val="annotation text"/>
    <w:basedOn w:val="a1"/>
    <w:link w:val="af8"/>
    <w:uiPriority w:val="99"/>
    <w:unhideWhenUsed/>
    <w:rsid w:val="00223D6A"/>
    <w:pPr>
      <w:suppressAutoHyphens/>
    </w:pPr>
    <w:rPr>
      <w:sz w:val="20"/>
      <w:szCs w:val="20"/>
      <w:lang w:val="x-none" w:eastAsia="ar-SA"/>
    </w:rPr>
  </w:style>
  <w:style w:type="character" w:customStyle="1" w:styleId="af8">
    <w:name w:val="Текст примечания Знак"/>
    <w:link w:val="af7"/>
    <w:uiPriority w:val="99"/>
    <w:rsid w:val="00223D6A"/>
    <w:rPr>
      <w:lang w:val="x-none" w:eastAsia="ar-SA"/>
    </w:rPr>
  </w:style>
  <w:style w:type="paragraph" w:styleId="af9">
    <w:name w:val="annotation subject"/>
    <w:basedOn w:val="af7"/>
    <w:next w:val="af7"/>
    <w:link w:val="afa"/>
    <w:uiPriority w:val="99"/>
    <w:unhideWhenUsed/>
    <w:rsid w:val="00223D6A"/>
    <w:rPr>
      <w:b/>
      <w:bCs/>
    </w:rPr>
  </w:style>
  <w:style w:type="character" w:customStyle="1" w:styleId="afa">
    <w:name w:val="Тема примечания Знак"/>
    <w:link w:val="af9"/>
    <w:uiPriority w:val="99"/>
    <w:rsid w:val="00223D6A"/>
    <w:rPr>
      <w:b/>
      <w:bCs/>
      <w:lang w:val="x-none" w:eastAsia="ar-SA"/>
    </w:rPr>
  </w:style>
  <w:style w:type="paragraph" w:customStyle="1" w:styleId="ConsPlusNormal">
    <w:name w:val="ConsPlusNormal"/>
    <w:rsid w:val="00223D6A"/>
    <w:pPr>
      <w:autoSpaceDE w:val="0"/>
      <w:autoSpaceDN w:val="0"/>
      <w:adjustRightInd w:val="0"/>
    </w:pPr>
    <w:rPr>
      <w:sz w:val="24"/>
      <w:szCs w:val="24"/>
    </w:rPr>
  </w:style>
  <w:style w:type="paragraph" w:customStyle="1" w:styleId="14">
    <w:name w:val="Знак1"/>
    <w:basedOn w:val="a1"/>
    <w:rsid w:val="00223D6A"/>
    <w:pPr>
      <w:tabs>
        <w:tab w:val="num" w:pos="643"/>
      </w:tabs>
      <w:spacing w:after="160" w:line="240" w:lineRule="exact"/>
    </w:pPr>
    <w:rPr>
      <w:rFonts w:ascii="Verdana" w:hAnsi="Verdana" w:cs="Verdana"/>
      <w:sz w:val="20"/>
      <w:szCs w:val="20"/>
      <w:lang w:val="en-US" w:eastAsia="en-US"/>
    </w:rPr>
  </w:style>
  <w:style w:type="paragraph" w:customStyle="1" w:styleId="30">
    <w:name w:val="Обычный3"/>
    <w:rsid w:val="00223D6A"/>
  </w:style>
  <w:style w:type="character" w:styleId="afb">
    <w:name w:val="Strong"/>
    <w:uiPriority w:val="22"/>
    <w:qFormat/>
    <w:rsid w:val="00223D6A"/>
    <w:rPr>
      <w:b/>
      <w:bCs/>
    </w:rPr>
  </w:style>
  <w:style w:type="paragraph" w:customStyle="1" w:styleId="msonormalmailrucssattributepostfix">
    <w:name w:val="msonormal_mailru_css_attribute_postfix"/>
    <w:basedOn w:val="a1"/>
    <w:rsid w:val="00223D6A"/>
    <w:pPr>
      <w:spacing w:before="100" w:beforeAutospacing="1" w:after="100" w:afterAutospacing="1"/>
    </w:pPr>
  </w:style>
  <w:style w:type="paragraph" w:styleId="afc">
    <w:name w:val="No Spacing"/>
    <w:uiPriority w:val="1"/>
    <w:qFormat/>
    <w:rsid w:val="00223D6A"/>
    <w:rPr>
      <w:rFonts w:ascii="Calibri" w:eastAsia="Calibri" w:hAnsi="Calibri"/>
      <w:sz w:val="22"/>
      <w:szCs w:val="22"/>
      <w:lang w:eastAsia="en-US"/>
    </w:rPr>
  </w:style>
  <w:style w:type="paragraph" w:styleId="afd">
    <w:name w:val="Body Text"/>
    <w:basedOn w:val="a1"/>
    <w:link w:val="afe"/>
    <w:rsid w:val="000127E6"/>
    <w:pPr>
      <w:spacing w:after="120"/>
    </w:pPr>
  </w:style>
  <w:style w:type="character" w:customStyle="1" w:styleId="afe">
    <w:name w:val="Основной текст Знак"/>
    <w:link w:val="afd"/>
    <w:rsid w:val="000127E6"/>
    <w:rPr>
      <w:sz w:val="24"/>
      <w:szCs w:val="24"/>
    </w:rPr>
  </w:style>
  <w:style w:type="paragraph" w:styleId="22">
    <w:name w:val="Body Text Indent 2"/>
    <w:basedOn w:val="a1"/>
    <w:link w:val="23"/>
    <w:uiPriority w:val="99"/>
    <w:rsid w:val="000127E6"/>
    <w:pPr>
      <w:spacing w:after="120" w:line="480" w:lineRule="auto"/>
      <w:ind w:left="283"/>
    </w:pPr>
  </w:style>
  <w:style w:type="character" w:customStyle="1" w:styleId="23">
    <w:name w:val="Основной текст с отступом 2 Знак"/>
    <w:link w:val="22"/>
    <w:uiPriority w:val="99"/>
    <w:rsid w:val="000127E6"/>
    <w:rPr>
      <w:sz w:val="24"/>
      <w:szCs w:val="24"/>
    </w:rPr>
  </w:style>
  <w:style w:type="paragraph" w:customStyle="1" w:styleId="Style1">
    <w:name w:val="Style1"/>
    <w:basedOn w:val="a1"/>
    <w:uiPriority w:val="99"/>
    <w:rsid w:val="000127E6"/>
    <w:pPr>
      <w:widowControl w:val="0"/>
      <w:autoSpaceDE w:val="0"/>
      <w:autoSpaceDN w:val="0"/>
      <w:adjustRightInd w:val="0"/>
      <w:spacing w:line="269" w:lineRule="exact"/>
      <w:ind w:firstLine="394"/>
      <w:jc w:val="both"/>
    </w:pPr>
  </w:style>
  <w:style w:type="character" w:customStyle="1" w:styleId="FontStyle11">
    <w:name w:val="Font Style11"/>
    <w:uiPriority w:val="99"/>
    <w:rsid w:val="000127E6"/>
    <w:rPr>
      <w:rFonts w:ascii="Times New Roman" w:hAnsi="Times New Roman" w:cs="Times New Roman"/>
      <w:sz w:val="22"/>
      <w:szCs w:val="22"/>
    </w:rPr>
  </w:style>
  <w:style w:type="paragraph" w:customStyle="1" w:styleId="Style3">
    <w:name w:val="Style3"/>
    <w:basedOn w:val="a1"/>
    <w:uiPriority w:val="99"/>
    <w:rsid w:val="000127E6"/>
    <w:pPr>
      <w:widowControl w:val="0"/>
      <w:autoSpaceDE w:val="0"/>
      <w:autoSpaceDN w:val="0"/>
      <w:adjustRightInd w:val="0"/>
      <w:spacing w:line="269" w:lineRule="exact"/>
      <w:ind w:firstLine="394"/>
      <w:jc w:val="both"/>
    </w:pPr>
  </w:style>
  <w:style w:type="character" w:customStyle="1" w:styleId="FontStyle17">
    <w:name w:val="Font Style17"/>
    <w:uiPriority w:val="99"/>
    <w:rsid w:val="000127E6"/>
    <w:rPr>
      <w:rFonts w:ascii="Times New Roman" w:hAnsi="Times New Roman" w:cs="Times New Roman"/>
      <w:sz w:val="22"/>
      <w:szCs w:val="22"/>
    </w:rPr>
  </w:style>
  <w:style w:type="character" w:customStyle="1" w:styleId="FontStyle20">
    <w:name w:val="Font Style20"/>
    <w:uiPriority w:val="99"/>
    <w:rsid w:val="000127E6"/>
    <w:rPr>
      <w:rFonts w:ascii="Times New Roman" w:hAnsi="Times New Roman" w:cs="Times New Roman"/>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410189">
      <w:bodyDiv w:val="1"/>
      <w:marLeft w:val="0"/>
      <w:marRight w:val="0"/>
      <w:marTop w:val="0"/>
      <w:marBottom w:val="0"/>
      <w:divBdr>
        <w:top w:val="none" w:sz="0" w:space="0" w:color="auto"/>
        <w:left w:val="none" w:sz="0" w:space="0" w:color="auto"/>
        <w:bottom w:val="none" w:sz="0" w:space="0" w:color="auto"/>
        <w:right w:val="none" w:sz="0" w:space="0" w:color="auto"/>
      </w:divBdr>
    </w:div>
    <w:div w:id="597522493">
      <w:bodyDiv w:val="1"/>
      <w:marLeft w:val="0"/>
      <w:marRight w:val="0"/>
      <w:marTop w:val="0"/>
      <w:marBottom w:val="0"/>
      <w:divBdr>
        <w:top w:val="none" w:sz="0" w:space="0" w:color="auto"/>
        <w:left w:val="none" w:sz="0" w:space="0" w:color="auto"/>
        <w:bottom w:val="none" w:sz="0" w:space="0" w:color="auto"/>
        <w:right w:val="none" w:sz="0" w:space="0" w:color="auto"/>
      </w:divBdr>
    </w:div>
    <w:div w:id="1076320091">
      <w:bodyDiv w:val="1"/>
      <w:marLeft w:val="0"/>
      <w:marRight w:val="0"/>
      <w:marTop w:val="0"/>
      <w:marBottom w:val="0"/>
      <w:divBdr>
        <w:top w:val="none" w:sz="0" w:space="0" w:color="auto"/>
        <w:left w:val="none" w:sz="0" w:space="0" w:color="auto"/>
        <w:bottom w:val="none" w:sz="0" w:space="0" w:color="auto"/>
        <w:right w:val="none" w:sz="0" w:space="0" w:color="auto"/>
      </w:divBdr>
    </w:div>
    <w:div w:id="1416592524">
      <w:bodyDiv w:val="1"/>
      <w:marLeft w:val="0"/>
      <w:marRight w:val="0"/>
      <w:marTop w:val="0"/>
      <w:marBottom w:val="0"/>
      <w:divBdr>
        <w:top w:val="none" w:sz="0" w:space="0" w:color="auto"/>
        <w:left w:val="none" w:sz="0" w:space="0" w:color="auto"/>
        <w:bottom w:val="none" w:sz="0" w:space="0" w:color="auto"/>
        <w:right w:val="none" w:sz="0" w:space="0" w:color="auto"/>
      </w:divBdr>
    </w:div>
    <w:div w:id="1739816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ib.uniyar.ac.ru/opac/bk_cat_find.php" TargetMode="External"/><Relationship Id="rId18" Type="http://schemas.openxmlformats.org/officeDocument/2006/relationships/hyperlink" Target="https://arb.ru" TargetMode="External"/><Relationship Id="rId26" Type="http://schemas.openxmlformats.org/officeDocument/2006/relationships/hyperlink" Target="https://moodle.uniyar.ac.ru/mod/resource/view.php?id=126747" TargetMode="External"/><Relationship Id="rId3" Type="http://schemas.openxmlformats.org/officeDocument/2006/relationships/styles" Target="styles.xml"/><Relationship Id="rId21" Type="http://schemas.openxmlformats.org/officeDocument/2006/relationships/hyperlink" Target="https://moodle.uniyar.ac.ru/mod/resource/view.php?id=126747"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urait.ru/bcode/536554" TargetMode="External"/><Relationship Id="rId17" Type="http://schemas.openxmlformats.org/officeDocument/2006/relationships/hyperlink" Target="http://www.banki.ru" TargetMode="External"/><Relationship Id="rId25" Type="http://schemas.openxmlformats.org/officeDocument/2006/relationships/hyperlink" Target="https://moodle.uniyar.ac.ru/mod/resource/view.php?id=126747"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br.ru" TargetMode="External"/><Relationship Id="rId20" Type="http://schemas.openxmlformats.org/officeDocument/2006/relationships/hyperlink" Target="https://moodle.uniyar.ac.ru/mod/resource/view.php?id=126747" TargetMode="External"/><Relationship Id="rId29" Type="http://schemas.openxmlformats.org/officeDocument/2006/relationships/hyperlink" Target="https://moodle.uniyar.ac.ru/mod/resource/view.php?id=12674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36433" TargetMode="External"/><Relationship Id="rId24" Type="http://schemas.openxmlformats.org/officeDocument/2006/relationships/hyperlink" Target="https://moodle.uniyar.ac.ru/mod/resource/view.php?id=126747"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elibrary.ru" TargetMode="External"/><Relationship Id="rId23" Type="http://schemas.openxmlformats.org/officeDocument/2006/relationships/hyperlink" Target="https://moodle.uniyar.ac.ru/mod/resource/view.php?id=126747" TargetMode="External"/><Relationship Id="rId28" Type="http://schemas.openxmlformats.org/officeDocument/2006/relationships/hyperlink" Target="https://moodle.uniyar.ac.ru/mod/resource/view.php?id=126747" TargetMode="External"/><Relationship Id="rId10" Type="http://schemas.openxmlformats.org/officeDocument/2006/relationships/hyperlink" Target="https://urait.ru/bcode/536114" TargetMode="External"/><Relationship Id="rId19" Type="http://schemas.openxmlformats.org/officeDocument/2006/relationships/hyperlink" Target="https://moodle.uniyar.ac.ru/mod/resource/view.php?id=126747"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hyperlink" Target="http://ebs.prospekt.org/" TargetMode="External"/><Relationship Id="rId22" Type="http://schemas.openxmlformats.org/officeDocument/2006/relationships/hyperlink" Target="https://moodle.uniyar.ac.ru/mod/resource/view.php?id=126747" TargetMode="External"/><Relationship Id="rId27" Type="http://schemas.openxmlformats.org/officeDocument/2006/relationships/hyperlink" Target="https://moodle.uniyar.ac.ru/mod/resource/view.php?id=126747" TargetMode="External"/><Relationship Id="rId30" Type="http://schemas.openxmlformats.org/officeDocument/2006/relationships/hyperlink" Target="https://moodle.uniyar.ac.ru/mod/resource/view.php?id=126747" TargetMode="Externa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AF94D-2451-45E7-AB78-14F4B6F6E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5400</Words>
  <Characters>30780</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Company>
  <LinksUpToDate>false</LinksUpToDate>
  <CharactersWithSpaces>36108</CharactersWithSpaces>
  <SharedDoc>false</SharedDoc>
  <HLinks>
    <vt:vector size="132" baseType="variant">
      <vt:variant>
        <vt:i4>7471137</vt:i4>
      </vt:variant>
      <vt:variant>
        <vt:i4>66</vt:i4>
      </vt:variant>
      <vt:variant>
        <vt:i4>0</vt:i4>
      </vt:variant>
      <vt:variant>
        <vt:i4>5</vt:i4>
      </vt:variant>
      <vt:variant>
        <vt:lpwstr>https://moodle.uniyar.ac.ru/mod/resource/view.php?id=126747</vt:lpwstr>
      </vt:variant>
      <vt:variant>
        <vt:lpwstr/>
      </vt:variant>
      <vt:variant>
        <vt:i4>7471137</vt:i4>
      </vt:variant>
      <vt:variant>
        <vt:i4>63</vt:i4>
      </vt:variant>
      <vt:variant>
        <vt:i4>0</vt:i4>
      </vt:variant>
      <vt:variant>
        <vt:i4>5</vt:i4>
      </vt:variant>
      <vt:variant>
        <vt:lpwstr>https://moodle.uniyar.ac.ru/mod/resource/view.php?id=126747</vt:lpwstr>
      </vt:variant>
      <vt:variant>
        <vt:lpwstr/>
      </vt:variant>
      <vt:variant>
        <vt:i4>7471137</vt:i4>
      </vt:variant>
      <vt:variant>
        <vt:i4>60</vt:i4>
      </vt:variant>
      <vt:variant>
        <vt:i4>0</vt:i4>
      </vt:variant>
      <vt:variant>
        <vt:i4>5</vt:i4>
      </vt:variant>
      <vt:variant>
        <vt:lpwstr>https://moodle.uniyar.ac.ru/mod/resource/view.php?id=126747</vt:lpwstr>
      </vt:variant>
      <vt:variant>
        <vt:lpwstr/>
      </vt:variant>
      <vt:variant>
        <vt:i4>7471137</vt:i4>
      </vt:variant>
      <vt:variant>
        <vt:i4>57</vt:i4>
      </vt:variant>
      <vt:variant>
        <vt:i4>0</vt:i4>
      </vt:variant>
      <vt:variant>
        <vt:i4>5</vt:i4>
      </vt:variant>
      <vt:variant>
        <vt:lpwstr>https://moodle.uniyar.ac.ru/mod/resource/view.php?id=126747</vt:lpwstr>
      </vt:variant>
      <vt:variant>
        <vt:lpwstr/>
      </vt:variant>
      <vt:variant>
        <vt:i4>7471137</vt:i4>
      </vt:variant>
      <vt:variant>
        <vt:i4>54</vt:i4>
      </vt:variant>
      <vt:variant>
        <vt:i4>0</vt:i4>
      </vt:variant>
      <vt:variant>
        <vt:i4>5</vt:i4>
      </vt:variant>
      <vt:variant>
        <vt:lpwstr>https://moodle.uniyar.ac.ru/mod/resource/view.php?id=126747</vt:lpwstr>
      </vt:variant>
      <vt:variant>
        <vt:lpwstr/>
      </vt:variant>
      <vt:variant>
        <vt:i4>7471137</vt:i4>
      </vt:variant>
      <vt:variant>
        <vt:i4>51</vt:i4>
      </vt:variant>
      <vt:variant>
        <vt:i4>0</vt:i4>
      </vt:variant>
      <vt:variant>
        <vt:i4>5</vt:i4>
      </vt:variant>
      <vt:variant>
        <vt:lpwstr>https://moodle.uniyar.ac.ru/mod/resource/view.php?id=126747</vt:lpwstr>
      </vt:variant>
      <vt:variant>
        <vt:lpwstr/>
      </vt:variant>
      <vt:variant>
        <vt:i4>7471137</vt:i4>
      </vt:variant>
      <vt:variant>
        <vt:i4>48</vt:i4>
      </vt:variant>
      <vt:variant>
        <vt:i4>0</vt:i4>
      </vt:variant>
      <vt:variant>
        <vt:i4>5</vt:i4>
      </vt:variant>
      <vt:variant>
        <vt:lpwstr>https://moodle.uniyar.ac.ru/mod/resource/view.php?id=126747</vt:lpwstr>
      </vt:variant>
      <vt:variant>
        <vt:lpwstr/>
      </vt:variant>
      <vt:variant>
        <vt:i4>7471137</vt:i4>
      </vt:variant>
      <vt:variant>
        <vt:i4>45</vt:i4>
      </vt:variant>
      <vt:variant>
        <vt:i4>0</vt:i4>
      </vt:variant>
      <vt:variant>
        <vt:i4>5</vt:i4>
      </vt:variant>
      <vt:variant>
        <vt:lpwstr>https://moodle.uniyar.ac.ru/mod/resource/view.php?id=126747</vt:lpwstr>
      </vt:variant>
      <vt:variant>
        <vt:lpwstr/>
      </vt:variant>
      <vt:variant>
        <vt:i4>7471137</vt:i4>
      </vt:variant>
      <vt:variant>
        <vt:i4>42</vt:i4>
      </vt:variant>
      <vt:variant>
        <vt:i4>0</vt:i4>
      </vt:variant>
      <vt:variant>
        <vt:i4>5</vt:i4>
      </vt:variant>
      <vt:variant>
        <vt:lpwstr>https://moodle.uniyar.ac.ru/mod/resource/view.php?id=126747</vt:lpwstr>
      </vt:variant>
      <vt:variant>
        <vt:lpwstr/>
      </vt:variant>
      <vt:variant>
        <vt:i4>7471137</vt:i4>
      </vt:variant>
      <vt:variant>
        <vt:i4>39</vt:i4>
      </vt:variant>
      <vt:variant>
        <vt:i4>0</vt:i4>
      </vt:variant>
      <vt:variant>
        <vt:i4>5</vt:i4>
      </vt:variant>
      <vt:variant>
        <vt:lpwstr>https://moodle.uniyar.ac.ru/mod/resource/view.php?id=126747</vt:lpwstr>
      </vt:variant>
      <vt:variant>
        <vt:lpwstr/>
      </vt:variant>
      <vt:variant>
        <vt:i4>7471137</vt:i4>
      </vt:variant>
      <vt:variant>
        <vt:i4>36</vt:i4>
      </vt:variant>
      <vt:variant>
        <vt:i4>0</vt:i4>
      </vt:variant>
      <vt:variant>
        <vt:i4>5</vt:i4>
      </vt:variant>
      <vt:variant>
        <vt:lpwstr>https://moodle.uniyar.ac.ru/mod/resource/view.php?id=126747</vt:lpwstr>
      </vt:variant>
      <vt:variant>
        <vt:lpwstr/>
      </vt:variant>
      <vt:variant>
        <vt:i4>7471137</vt:i4>
      </vt:variant>
      <vt:variant>
        <vt:i4>33</vt:i4>
      </vt:variant>
      <vt:variant>
        <vt:i4>0</vt:i4>
      </vt:variant>
      <vt:variant>
        <vt:i4>5</vt:i4>
      </vt:variant>
      <vt:variant>
        <vt:lpwstr>https://moodle.uniyar.ac.ru/mod/resource/view.php?id=126747</vt:lpwstr>
      </vt:variant>
      <vt:variant>
        <vt:lpwstr/>
      </vt:variant>
      <vt:variant>
        <vt:i4>3670065</vt:i4>
      </vt:variant>
      <vt:variant>
        <vt:i4>30</vt:i4>
      </vt:variant>
      <vt:variant>
        <vt:i4>0</vt:i4>
      </vt:variant>
      <vt:variant>
        <vt:i4>5</vt:i4>
      </vt:variant>
      <vt:variant>
        <vt:lpwstr>https://arb.ru/</vt:lpwstr>
      </vt:variant>
      <vt:variant>
        <vt:lpwstr/>
      </vt:variant>
      <vt:variant>
        <vt:i4>1245185</vt:i4>
      </vt:variant>
      <vt:variant>
        <vt:i4>27</vt:i4>
      </vt:variant>
      <vt:variant>
        <vt:i4>0</vt:i4>
      </vt:variant>
      <vt:variant>
        <vt:i4>5</vt:i4>
      </vt:variant>
      <vt:variant>
        <vt:lpwstr>http://www.banki.ru/</vt:lpwstr>
      </vt:variant>
      <vt:variant>
        <vt:lpwstr/>
      </vt:variant>
      <vt:variant>
        <vt:i4>6750313</vt:i4>
      </vt:variant>
      <vt:variant>
        <vt:i4>24</vt:i4>
      </vt:variant>
      <vt:variant>
        <vt:i4>0</vt:i4>
      </vt:variant>
      <vt:variant>
        <vt:i4>5</vt:i4>
      </vt:variant>
      <vt:variant>
        <vt:lpwstr>http://www.cbr.ru/</vt:lpwstr>
      </vt:variant>
      <vt:variant>
        <vt:lpwstr/>
      </vt:variant>
      <vt:variant>
        <vt:i4>8126573</vt:i4>
      </vt:variant>
      <vt:variant>
        <vt:i4>21</vt:i4>
      </vt:variant>
      <vt:variant>
        <vt:i4>0</vt:i4>
      </vt:variant>
      <vt:variant>
        <vt:i4>5</vt:i4>
      </vt:variant>
      <vt:variant>
        <vt:lpwstr>http://elibrary.ru/</vt:lpwstr>
      </vt:variant>
      <vt:variant>
        <vt:lpwstr/>
      </vt:variant>
      <vt:variant>
        <vt:i4>4849757</vt:i4>
      </vt:variant>
      <vt:variant>
        <vt:i4>18</vt:i4>
      </vt:variant>
      <vt:variant>
        <vt:i4>0</vt:i4>
      </vt:variant>
      <vt:variant>
        <vt:i4>5</vt:i4>
      </vt:variant>
      <vt:variant>
        <vt:lpwstr>http://ebs.prospekt.org/</vt:lpwstr>
      </vt:variant>
      <vt:variant>
        <vt:lpwstr/>
      </vt:variant>
      <vt:variant>
        <vt:i4>4390990</vt:i4>
      </vt:variant>
      <vt:variant>
        <vt:i4>12</vt:i4>
      </vt:variant>
      <vt:variant>
        <vt:i4>0</vt:i4>
      </vt:variant>
      <vt:variant>
        <vt:i4>5</vt:i4>
      </vt:variant>
      <vt:variant>
        <vt:lpwstr>https://www.lib.uniyar.ac.ru/opac/bk_cat_find.php</vt:lpwstr>
      </vt:variant>
      <vt:variant>
        <vt:lpwstr/>
      </vt:variant>
      <vt:variant>
        <vt:i4>983123</vt:i4>
      </vt:variant>
      <vt:variant>
        <vt:i4>9</vt:i4>
      </vt:variant>
      <vt:variant>
        <vt:i4>0</vt:i4>
      </vt:variant>
      <vt:variant>
        <vt:i4>5</vt:i4>
      </vt:variant>
      <vt:variant>
        <vt:lpwstr>https://urait.ru/bcode/536554</vt:lpwstr>
      </vt:variant>
      <vt:variant>
        <vt:lpwstr/>
      </vt:variant>
      <vt:variant>
        <vt:i4>589906</vt:i4>
      </vt:variant>
      <vt:variant>
        <vt:i4>6</vt:i4>
      </vt:variant>
      <vt:variant>
        <vt:i4>0</vt:i4>
      </vt:variant>
      <vt:variant>
        <vt:i4>5</vt:i4>
      </vt:variant>
      <vt:variant>
        <vt:lpwstr>https://urait.ru/bcode/536433</vt:lpwstr>
      </vt:variant>
      <vt:variant>
        <vt:lpwstr/>
      </vt:variant>
      <vt:variant>
        <vt:i4>720983</vt:i4>
      </vt:variant>
      <vt:variant>
        <vt:i4>3</vt:i4>
      </vt:variant>
      <vt:variant>
        <vt:i4>0</vt:i4>
      </vt:variant>
      <vt:variant>
        <vt:i4>5</vt:i4>
      </vt:variant>
      <vt:variant>
        <vt:lpwstr>https://urait.ru/bcode/536114</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Пользователь</dc:creator>
  <cp:keywords/>
  <cp:lastModifiedBy>RePack by Diakov</cp:lastModifiedBy>
  <cp:revision>2</cp:revision>
  <cp:lastPrinted>2022-06-13T08:30:00Z</cp:lastPrinted>
  <dcterms:created xsi:type="dcterms:W3CDTF">2024-06-28T09:32:00Z</dcterms:created>
  <dcterms:modified xsi:type="dcterms:W3CDTF">2024-06-28T09:32:00Z</dcterms:modified>
</cp:coreProperties>
</file>