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ind w:left="1732" w:right="1043"/>
        <w:jc w:val="center"/>
        <w:spacing w:before="71"/>
      </w:pPr>
      <w:r>
        <w:rPr>
          <w:color w:val="00000a"/>
        </w:rPr>
        <w:t xml:space="preserve">МИНОБРНАУКИ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РОССИИ</w:t>
      </w:r>
      <w:r/>
    </w:p>
    <w:p>
      <w:pPr>
        <w:ind w:left="1732" w:right="1045"/>
        <w:jc w:val="center"/>
        <w:rPr>
          <w:b/>
          <w:sz w:val="24"/>
        </w:rPr>
      </w:pPr>
      <w:r>
        <w:rPr>
          <w:b/>
          <w:color w:val="00000a"/>
          <w:sz w:val="24"/>
        </w:rPr>
        <w:t xml:space="preserve">Ярославский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государственный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университет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им.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П.Г.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ind w:left="1033" w:right="1045"/>
        <w:jc w:val="center"/>
      </w:pPr>
      <w:r>
        <w:rPr>
          <w:color w:val="00000a"/>
        </w:rPr>
        <w:t xml:space="preserve">Кафедра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сетевых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технологий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2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3"/>
        <w:ind w:left="6236"/>
      </w:pPr>
      <w:r>
        <w:rPr>
          <w:color w:val="000009"/>
        </w:rPr>
        <w:t xml:space="preserve">УТВЕРЖДАЮ</w:t>
      </w:r>
      <w:r/>
    </w:p>
    <w:p>
      <w:pPr>
        <w:pStyle w:val="863"/>
        <w:ind w:left="623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1" locked="0" layoutInCell="1" allowOverlap="1">
                <wp:simplePos x="0" y="0"/>
                <wp:positionH relativeFrom="column">
                  <wp:posOffset>3997958</wp:posOffset>
                </wp:positionH>
                <wp:positionV relativeFrom="paragraph">
                  <wp:posOffset>32370</wp:posOffset>
                </wp:positionV>
                <wp:extent cx="1000466" cy="422611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96705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00466" cy="422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314.80pt;mso-position-horizontal:absolute;mso-position-vertical-relative:text;margin-top:2.55pt;mso-position-vertical:absolute;width:78.78pt;height:33.2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63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63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ind w:left="6122"/>
        <w:spacing w:before="108"/>
        <w:tabs>
          <w:tab w:val="left" w:pos="7313" w:leader="none"/>
          <w:tab w:val="left" w:pos="8863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6"/>
      </w:pPr>
      <w:r/>
      <w:r/>
    </w:p>
    <w:p>
      <w:pPr>
        <w:pStyle w:val="864"/>
        <w:ind w:left="1732" w:right="1042"/>
        <w:jc w:val="center"/>
        <w:spacing w:before="90"/>
      </w:pPr>
      <w:r>
        <w:rPr>
          <w:color w:val="00000a"/>
        </w:rPr>
        <w:t xml:space="preserve">Рабочая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программа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863"/>
        <w:ind w:left="1732" w:right="982"/>
        <w:jc w:val="center"/>
      </w:pPr>
      <w:r>
        <w:t xml:space="preserve">«Основы</w:t>
      </w:r>
      <w:r>
        <w:rPr>
          <w:spacing w:val="-8"/>
        </w:rPr>
        <w:t xml:space="preserve"> </w:t>
      </w:r>
      <w:r>
        <w:t xml:space="preserve">тестирования</w:t>
      </w:r>
      <w:r>
        <w:rPr>
          <w:spacing w:val="-8"/>
        </w:rPr>
        <w:t xml:space="preserve"> </w:t>
      </w:r>
      <w:r>
        <w:t xml:space="preserve">веб-приложений»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4"/>
        <w:ind w:left="3882"/>
      </w:pPr>
      <w:r>
        <w:rPr>
          <w:color w:val="00000a"/>
        </w:rPr>
        <w:t xml:space="preserve">Направление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подготовки</w:t>
      </w:r>
      <w:r/>
    </w:p>
    <w:p>
      <w:pPr>
        <w:pStyle w:val="863"/>
        <w:ind w:left="3299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4"/>
        <w:ind w:left="1732" w:right="1042"/>
        <w:jc w:val="center"/>
      </w:pPr>
      <w:r>
        <w:rPr>
          <w:color w:val="00000a"/>
        </w:rPr>
        <w:t xml:space="preserve">Направленность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(профиль)</w:t>
      </w:r>
      <w:r/>
    </w:p>
    <w:p>
      <w:pPr>
        <w:pStyle w:val="863"/>
        <w:ind w:left="1732" w:right="1033"/>
        <w:jc w:val="center"/>
      </w:pPr>
      <w:r>
        <w:t xml:space="preserve">«Информационные</w:t>
      </w:r>
      <w:r>
        <w:rPr>
          <w:spacing w:val="-2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цифровой</w:t>
      </w:r>
      <w:r>
        <w:rPr>
          <w:spacing w:val="-1"/>
        </w:rPr>
        <w:t xml:space="preserve"> </w:t>
      </w:r>
      <w:r>
        <w:t xml:space="preserve">экономике»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</w:pPr>
      <w:r/>
      <w:r/>
    </w:p>
    <w:p>
      <w:pPr>
        <w:pStyle w:val="863"/>
        <w:ind w:left="4111" w:right="3622"/>
        <w:jc w:val="center"/>
      </w:pPr>
      <w:r>
        <w:rPr>
          <w:b/>
          <w:color w:val="00000a"/>
        </w:rPr>
        <w:t xml:space="preserve">Форма обучения</w:t>
      </w:r>
      <w:bookmarkStart w:id="0" w:name="_GoBack"/>
      <w:r/>
      <w:bookmarkEnd w:id="0"/>
      <w:r>
        <w:rPr>
          <w:color w:val="00000a"/>
          <w:spacing w:val="-57"/>
        </w:rPr>
        <w:t xml:space="preserve"> </w:t>
      </w:r>
      <w:r>
        <w:t xml:space="preserve">очная</w:t>
      </w:r>
      <w:r/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3"/>
        <w:ind w:left="245" w:right="1204"/>
        <w:spacing w:before="90"/>
      </w:pPr>
      <w:r>
        <w:rPr>
          <w:color w:val="00000a"/>
        </w:rPr>
        <w:t xml:space="preserve">Программа рассмотрена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заседании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кафедры</w:t>
      </w:r>
      <w:r/>
    </w:p>
    <w:p>
      <w:pPr>
        <w:pStyle w:val="863"/>
        <w:ind w:left="245"/>
        <w:rPr>
          <w:color w:val="00000a"/>
          <w:spacing w:val="-5"/>
        </w:rPr>
      </w:pPr>
      <w:r>
        <w:rPr>
          <w:color w:val="00000a"/>
        </w:rPr>
        <w:t xml:space="preserve">от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«10»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апреля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г.,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5"/>
        </w:rPr>
      </w:r>
    </w:p>
    <w:p>
      <w:pPr>
        <w:pStyle w:val="863"/>
        <w:ind w:left="245"/>
      </w:pPr>
      <w:r>
        <w:rPr>
          <w:color w:val="00000a"/>
        </w:rPr>
        <w:t xml:space="preserve">протокол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8</w:t>
      </w:r>
      <w:r/>
    </w:p>
    <w:p>
      <w:pPr>
        <w:pStyle w:val="863"/>
        <w:ind w:left="948" w:right="1532"/>
        <w:spacing w:before="90"/>
      </w:pPr>
      <w:r>
        <w:br w:type="column"/>
      </w:r>
      <w:r>
        <w:rPr>
          <w:color w:val="00000a"/>
        </w:rPr>
        <w:t xml:space="preserve">Программа одобрена НМК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факультета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ИВТ</w:t>
      </w:r>
      <w:r>
        <w:rPr>
          <w:color w:val="00000a"/>
        </w:rPr>
        <w:br/>
        <w:t xml:space="preserve">протокол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6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3"/>
        </w:rPr>
        <w:t xml:space="preserve"> </w:t>
      </w:r>
      <w:r/>
    </w:p>
    <w:p>
      <w:pPr>
        <w:pStyle w:val="863"/>
        <w:ind w:left="948"/>
      </w:pPr>
      <w:r>
        <w:rPr>
          <w:color w:val="00000a"/>
        </w:rPr>
        <w:t xml:space="preserve">«26»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апреля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г.</w:t>
      </w:r>
      <w:r/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spacing w:before="3"/>
        <w:rPr>
          <w:sz w:val="31"/>
          <w:szCs w:val="31"/>
        </w:rPr>
      </w:pPr>
      <w:r>
        <w:rPr>
          <w:sz w:val="31"/>
          <w:szCs w:val="31"/>
        </w:rPr>
      </w:r>
      <w:r>
        <w:rPr>
          <w:sz w:val="31"/>
          <w:szCs w:val="31"/>
        </w:rPr>
      </w:r>
    </w:p>
    <w:p>
      <w:pPr>
        <w:pStyle w:val="863"/>
      </w:pPr>
      <w:r/>
      <w:r/>
    </w:p>
    <w:p>
      <w:pPr>
        <w:pStyle w:val="863"/>
        <w:rPr>
          <w:color w:val="00000a"/>
        </w:rPr>
      </w:pPr>
      <w:r>
        <w:rPr>
          <w:color w:val="00000a"/>
        </w:rPr>
      </w:r>
      <w:r>
        <w:rPr>
          <w:color w:val="00000a"/>
        </w:rPr>
      </w:r>
    </w:p>
    <w:p>
      <w:pPr>
        <w:pStyle w:val="863"/>
        <w:rPr>
          <w:color w:val="00000a"/>
        </w:rPr>
      </w:pPr>
      <w:r>
        <w:rPr>
          <w:color w:val="00000a"/>
        </w:rPr>
      </w:r>
      <w:r>
        <w:rPr>
          <w:color w:val="00000a"/>
        </w:rPr>
      </w:r>
    </w:p>
    <w:p>
      <w:pPr>
        <w:pStyle w:val="863"/>
        <w:rPr>
          <w:color w:val="00000a"/>
        </w:rPr>
      </w:pPr>
      <w:r>
        <w:rPr>
          <w:color w:val="00000a"/>
        </w:rPr>
        <w:t xml:space="preserve">Ярославль</w:t>
      </w:r>
      <w:r>
        <w:rPr>
          <w:color w:val="00000a"/>
        </w:rPr>
      </w:r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280" w:header="720" w:footer="720" w:gutter="0"/>
          <w:cols w:num="2" w:sep="0" w:space="720" w:equalWidth="0">
            <w:col w:w="3956" w:space="432"/>
            <w:col w:w="5262" w:space="0"/>
          </w:cols>
          <w:docGrid w:linePitch="360"/>
        </w:sectPr>
      </w:pPr>
      <w:r/>
      <w:r/>
    </w:p>
    <w:p>
      <w:pPr>
        <w:pStyle w:val="864"/>
        <w:numPr>
          <w:ilvl w:val="0"/>
          <w:numId w:val="15"/>
        </w:numPr>
        <w:ind w:hanging="242"/>
        <w:jc w:val="both"/>
        <w:spacing w:before="69" w:line="276" w:lineRule="exact"/>
        <w:tabs>
          <w:tab w:val="left" w:pos="1086" w:leader="none"/>
        </w:tabs>
      </w:pPr>
      <w:r>
        <w:rPr>
          <w:color w:val="00000a"/>
        </w:rPr>
        <w:t xml:space="preserve">Цели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863"/>
        <w:ind w:left="137" w:right="149" w:firstLine="707"/>
        <w:jc w:val="both"/>
      </w:pPr>
      <w:r>
        <w:rPr>
          <w:color w:val="00000a"/>
        </w:rPr>
        <w:t xml:space="preserve">Целями дисциплины «Основы тестирования веб-приложений» являются обучение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базовым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подходам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современных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методов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технологий,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обучение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использованию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автоматизированных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инструментов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тестирования.</w:t>
      </w:r>
      <w:r/>
    </w:p>
    <w:p>
      <w:pPr>
        <w:pStyle w:val="863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numPr>
          <w:ilvl w:val="0"/>
          <w:numId w:val="15"/>
        </w:numPr>
        <w:ind w:hanging="242"/>
        <w:jc w:val="both"/>
        <w:spacing w:line="276" w:lineRule="exact"/>
        <w:tabs>
          <w:tab w:val="left" w:pos="1086" w:leader="none"/>
        </w:tabs>
      </w:pPr>
      <w:r>
        <w:rPr>
          <w:color w:val="00000a"/>
        </w:rPr>
        <w:t xml:space="preserve">Место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структуре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образовательной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программы</w:t>
      </w:r>
      <w:r/>
    </w:p>
    <w:p>
      <w:pPr>
        <w:pStyle w:val="863"/>
        <w:ind w:left="137" w:right="149" w:firstLine="707"/>
        <w:jc w:val="both"/>
      </w:pPr>
      <w:r>
        <w:rPr>
          <w:color w:val="00000a"/>
        </w:rPr>
        <w:t xml:space="preserve">Дисциплина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«Основы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веб-приложений»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относится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вариативной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части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образовательной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программы.</w:t>
      </w:r>
      <w:r/>
    </w:p>
    <w:p>
      <w:pPr>
        <w:pStyle w:val="863"/>
        <w:ind w:left="137" w:right="155" w:firstLine="707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обладать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навыками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программирования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использования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современных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технологий.</w:t>
      </w:r>
      <w:r/>
    </w:p>
    <w:p>
      <w:pPr>
        <w:pStyle w:val="863"/>
        <w:ind w:left="137" w:right="148" w:firstLine="707"/>
        <w:jc w:val="both"/>
      </w:pPr>
      <w:r>
        <w:t xml:space="preserve">В курсе рассматриваются виды и уровни тестирования программного обеспечения,</w:t>
      </w:r>
      <w:r>
        <w:rPr>
          <w:spacing w:val="1"/>
        </w:rPr>
        <w:t xml:space="preserve"> </w:t>
      </w:r>
      <w:r>
        <w:t xml:space="preserve">вырабатываются навыки работы с инструментами тестирования. </w:t>
      </w:r>
      <w:r>
        <w:rPr>
          <w:color w:val="00000a"/>
        </w:rPr>
        <w:t xml:space="preserve">Содержание курса тесно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связано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фактически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всеми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дисциплинами,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которые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изучались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студентами.</w:t>
      </w:r>
      <w:r/>
    </w:p>
    <w:p>
      <w:pPr>
        <w:pStyle w:val="863"/>
        <w:ind w:left="137" w:right="146" w:firstLine="707"/>
        <w:jc w:val="both"/>
      </w:pPr>
      <w:r>
        <w:t xml:space="preserve">Дисциплина «</w:t>
      </w:r>
      <w:r>
        <w:rPr>
          <w:color w:val="00000a"/>
        </w:rPr>
        <w:t xml:space="preserve">Основы тестир</w:t>
      </w:r>
      <w:r>
        <w:rPr>
          <w:color w:val="00000a"/>
        </w:rPr>
        <w:t xml:space="preserve">ования веб-приложений</w:t>
      </w:r>
      <w:r>
        <w:t xml:space="preserve">» обеспечивает закрепление и</w:t>
      </w:r>
      <w:r>
        <w:rPr>
          <w:spacing w:val="1"/>
        </w:rPr>
        <w:t xml:space="preserve"> </w:t>
      </w:r>
      <w:r>
        <w:t xml:space="preserve">углубление теоретических знаний и практических навыков по основным дисциплинам ИТ-</w:t>
      </w:r>
      <w:r>
        <w:rPr>
          <w:spacing w:val="-57"/>
        </w:rPr>
        <w:t xml:space="preserve"> </w:t>
      </w:r>
      <w:r>
        <w:t xml:space="preserve">цикла.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профессиональному росту студентов,</w:t>
      </w:r>
      <w:r>
        <w:rPr>
          <w:spacing w:val="1"/>
        </w:rPr>
        <w:t xml:space="preserve"> </w:t>
      </w:r>
      <w:r>
        <w:t xml:space="preserve">повышению их</w:t>
      </w:r>
      <w:r>
        <w:rPr>
          <w:spacing w:val="1"/>
        </w:rPr>
        <w:t xml:space="preserve"> </w:t>
      </w:r>
      <w:r>
        <w:t xml:space="preserve">общеметодологического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</w:t>
      </w:r>
      <w:r>
        <w:t xml:space="preserve">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-2"/>
        </w:rPr>
        <w:t xml:space="preserve"> </w:t>
      </w:r>
      <w:r>
        <w:t xml:space="preserve">деятельности.</w:t>
      </w:r>
      <w:r/>
    </w:p>
    <w:p>
      <w:pPr>
        <w:pStyle w:val="863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4"/>
        <w:numPr>
          <w:ilvl w:val="0"/>
          <w:numId w:val="15"/>
        </w:numPr>
        <w:ind w:left="137" w:right="155" w:firstLine="707"/>
        <w:jc w:val="both"/>
        <w:spacing w:before="1"/>
        <w:tabs>
          <w:tab w:val="left" w:pos="1087" w:leader="none"/>
        </w:tabs>
      </w:pPr>
      <w:r>
        <w:rPr>
          <w:color w:val="00000a"/>
        </w:rPr>
        <w:t xml:space="preserve">Планируемые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результаты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соотнесенные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планируемыми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результатами освоения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бакалавриата</w:t>
      </w:r>
      <w:r/>
    </w:p>
    <w:p>
      <w:pPr>
        <w:pStyle w:val="863"/>
        <w:ind w:left="137" w:right="150" w:firstLine="707"/>
        <w:jc w:val="both"/>
      </w:pPr>
      <w:r>
        <w:rPr>
          <w:color w:val="00000a"/>
        </w:rPr>
        <w:t xml:space="preserve">Процесс изучения дисциплины направлен на формирование следующих 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компетенций в соответствии с ФГОС ВО, ООП ВО и приобретения следующих 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навыков и (или) опыта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деятельности:</w:t>
      </w:r>
      <w:r/>
    </w:p>
    <w:tbl>
      <w:tblPr>
        <w:tblStyle w:val="862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672"/>
        <w:gridCol w:w="4201"/>
      </w:tblGrid>
      <w:tr>
        <w:tblPrEx/>
        <w:trPr>
          <w:trHeight w:val="760"/>
        </w:trPr>
        <w:tc>
          <w:tcPr>
            <w:tcW w:w="2473" w:type="dxa"/>
            <w:textDirection w:val="lrTb"/>
            <w:noWrap w:val="false"/>
          </w:tcPr>
          <w:p>
            <w:pPr>
              <w:pStyle w:val="867"/>
              <w:ind w:left="537" w:right="519"/>
              <w:jc w:val="center"/>
              <w:spacing w:before="5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Формируемая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67"/>
              <w:ind w:left="117" w:right="104"/>
              <w:jc w:val="center"/>
              <w:spacing w:line="229" w:lineRule="exact"/>
              <w:rPr>
                <w:b/>
              </w:rPr>
            </w:pPr>
            <w:r>
              <w:rPr>
                <w:b/>
                <w:color w:val="00000a"/>
              </w:rPr>
              <w:t xml:space="preserve">(код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 xml:space="preserve">и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67"/>
              <w:ind w:left="676" w:right="138" w:hanging="514"/>
              <w:spacing w:before="5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Индикатор </w:t>
            </w:r>
            <w:r>
              <w:rPr>
                <w:b/>
                <w:color w:val="00000a"/>
              </w:rPr>
              <w:t xml:space="preserve">достижения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67"/>
              <w:ind w:left="228"/>
              <w:spacing w:line="229" w:lineRule="exact"/>
              <w:rPr>
                <w:b/>
              </w:rPr>
            </w:pPr>
            <w:r>
              <w:rPr>
                <w:b/>
                <w:color w:val="00000a"/>
              </w:rPr>
              <w:t xml:space="preserve">(код</w:t>
            </w:r>
            <w:r>
              <w:rPr>
                <w:b/>
                <w:color w:val="00000a"/>
                <w:spacing w:val="-9"/>
              </w:rPr>
              <w:t xml:space="preserve"> </w:t>
            </w:r>
            <w:r>
              <w:rPr>
                <w:b/>
                <w:color w:val="00000a"/>
              </w:rPr>
              <w:t xml:space="preserve">и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201" w:type="dxa"/>
            <w:textDirection w:val="lrTb"/>
            <w:noWrap w:val="false"/>
          </w:tcPr>
          <w:p>
            <w:pPr>
              <w:pStyle w:val="867"/>
              <w:ind w:left="293" w:right="270" w:firstLine="1330"/>
              <w:spacing w:before="3"/>
              <w:rPr>
                <w:b/>
              </w:rPr>
            </w:pPr>
            <w:r>
              <w:rPr>
                <w:b/>
                <w:color w:val="00000a"/>
              </w:rPr>
              <w:t xml:space="preserve">Перечень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 xml:space="preserve">планируемых</w:t>
            </w:r>
            <w:r>
              <w:rPr>
                <w:b/>
                <w:color w:val="00000a"/>
                <w:spacing w:val="-11"/>
              </w:rPr>
              <w:t xml:space="preserve"> </w:t>
            </w:r>
            <w:r>
              <w:rPr>
                <w:b/>
                <w:color w:val="00000a"/>
              </w:rPr>
              <w:t xml:space="preserve">результатов</w:t>
            </w:r>
            <w:r>
              <w:rPr>
                <w:b/>
                <w:color w:val="00000a"/>
                <w:spacing w:val="-11"/>
              </w:rPr>
              <w:t xml:space="preserve"> </w:t>
            </w:r>
            <w:r>
              <w:rPr>
                <w:b/>
                <w:color w:val="00000a"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95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867"/>
              <w:ind w:left="112"/>
              <w:spacing w:before="75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Профессиональные</w:t>
            </w:r>
            <w:r>
              <w:rPr>
                <w:b/>
                <w:color w:val="00000a"/>
                <w:spacing w:val="-10"/>
              </w:rPr>
              <w:t xml:space="preserve"> </w:t>
            </w:r>
            <w:r>
              <w:rPr>
                <w:b/>
                <w:color w:val="00000a"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6624"/>
        </w:trPr>
        <w:tc>
          <w:tcPr>
            <w:tcW w:w="2473" w:type="dxa"/>
            <w:textDirection w:val="lrTb"/>
            <w:noWrap w:val="false"/>
          </w:tcPr>
          <w:p>
            <w:pPr>
              <w:pStyle w:val="8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7"/>
              <w:ind w:left="112" w:right="130"/>
              <w:spacing w:before="205"/>
              <w:rPr>
                <w:sz w:val="24"/>
              </w:rPr>
            </w:pPr>
            <w:r>
              <w:rPr>
                <w:b/>
                <w:sz w:val="24"/>
              </w:rPr>
              <w:t xml:space="preserve">ПК-3. </w:t>
            </w:r>
            <w:r>
              <w:rPr>
                <w:sz w:val="24"/>
              </w:rPr>
              <w:t xml:space="preserve"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проектировать ИС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67"/>
              <w:ind w:left="111" w:right="95"/>
              <w:spacing w:before="5"/>
              <w:tabs>
                <w:tab w:val="left" w:pos="470" w:leader="none"/>
                <w:tab w:val="left" w:pos="1117" w:leader="none"/>
                <w:tab w:val="left" w:pos="1494" w:leader="none"/>
                <w:tab w:val="left" w:pos="1978" w:leader="none"/>
                <w:tab w:val="left" w:pos="2433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ПК-3.1</w:t>
            </w:r>
            <w:r>
              <w:rPr>
                <w:color w:val="00000a"/>
                <w:sz w:val="24"/>
              </w:rPr>
              <w:tab/>
              <w:t xml:space="preserve">Знает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2"/>
                <w:sz w:val="24"/>
              </w:rPr>
              <w:t xml:space="preserve">умеет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использовать</w:t>
            </w:r>
            <w:r>
              <w:rPr>
                <w:color w:val="00000a"/>
                <w:spacing w:val="2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основные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методы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проектирования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2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производства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программного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продукта,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  <w:t xml:space="preserve">принципы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построения,</w:t>
            </w:r>
            <w:r>
              <w:rPr>
                <w:color w:val="00000a"/>
                <w:spacing w:val="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структуры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z w:val="24"/>
              </w:rPr>
              <w:tab/>
              <w:t xml:space="preserve">приемы</w:t>
            </w:r>
            <w:r>
              <w:rPr>
                <w:color w:val="00000a"/>
                <w:sz w:val="24"/>
              </w:rPr>
              <w:tab/>
              <w:t xml:space="preserve">работы</w:t>
            </w:r>
            <w:r>
              <w:rPr>
                <w:color w:val="00000a"/>
                <w:sz w:val="24"/>
              </w:rPr>
              <w:tab/>
              <w:t xml:space="preserve">с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инструментальными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средствами,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поддерживающими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создание программных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продуктов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2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867"/>
              <w:ind w:left="111" w:right="93"/>
              <w:tabs>
                <w:tab w:val="left" w:pos="1460" w:leader="none"/>
                <w:tab w:val="left" w:pos="2026" w:leader="none"/>
                <w:tab w:val="left" w:pos="2316" w:leader="none"/>
                <w:tab w:val="left" w:pos="2437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программных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комплексов,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2"/>
                <w:sz w:val="24"/>
              </w:rPr>
              <w:t xml:space="preserve">их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сопровождения,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администрирования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4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развития,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1"/>
                <w:sz w:val="24"/>
              </w:rPr>
              <w:t xml:space="preserve">знает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основные</w:t>
            </w:r>
            <w:r>
              <w:rPr>
                <w:color w:val="00000a"/>
                <w:sz w:val="24"/>
              </w:rPr>
              <w:tab/>
              <w:t xml:space="preserve">языки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4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концепции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программирования,</w:t>
            </w:r>
            <w:r>
              <w:rPr>
                <w:sz w:val="24"/>
              </w:rPr>
            </w:r>
          </w:p>
          <w:p>
            <w:pPr>
              <w:pStyle w:val="867"/>
              <w:ind w:left="111" w:right="107"/>
              <w:spacing w:line="270" w:lineRule="atLeast"/>
              <w:tabs>
                <w:tab w:val="left" w:pos="1039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ПК-3.2.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Умеет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работать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2"/>
                <w:sz w:val="24"/>
              </w:rPr>
              <w:t xml:space="preserve">современными</w:t>
            </w:r>
            <w:r>
              <w:rPr>
                <w:sz w:val="24"/>
              </w:rPr>
            </w:r>
          </w:p>
        </w:tc>
        <w:tc>
          <w:tcPr>
            <w:tcW w:w="4201" w:type="dxa"/>
            <w:textDirection w:val="lrTb"/>
            <w:noWrap w:val="false"/>
          </w:tcPr>
          <w:p>
            <w:pPr>
              <w:pStyle w:val="867"/>
              <w:ind w:left="109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67"/>
              <w:numPr>
                <w:ilvl w:val="0"/>
                <w:numId w:val="14"/>
              </w:numPr>
              <w:ind w:right="690" w:firstLine="0"/>
              <w:tabs>
                <w:tab w:val="left" w:pos="249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основные методы тестирования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программных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продуктов.</w:t>
            </w:r>
            <w:r>
              <w:rPr>
                <w:sz w:val="24"/>
              </w:rPr>
            </w:r>
          </w:p>
          <w:p>
            <w:pPr>
              <w:pStyle w:val="8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7"/>
              <w:ind w:left="109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67"/>
              <w:numPr>
                <w:ilvl w:val="0"/>
                <w:numId w:val="14"/>
              </w:numPr>
              <w:ind w:right="1034" w:firstLine="0"/>
              <w:tabs>
                <w:tab w:val="left" w:pos="249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разрабатывать и отлаживать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программное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обеспечение;</w:t>
            </w:r>
            <w:r>
              <w:rPr>
                <w:sz w:val="24"/>
              </w:rPr>
            </w:r>
          </w:p>
          <w:p>
            <w:pPr>
              <w:pStyle w:val="867"/>
              <w:numPr>
                <w:ilvl w:val="0"/>
                <w:numId w:val="14"/>
              </w:numPr>
              <w:ind w:right="1288" w:firstLine="0"/>
              <w:tabs>
                <w:tab w:val="left" w:pos="249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разрабатывать тесты для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программного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  <w:p>
            <w:pPr>
              <w:pStyle w:val="867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7"/>
              <w:ind w:left="109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</w:p>
          <w:p>
            <w:pPr>
              <w:pStyle w:val="867"/>
              <w:numPr>
                <w:ilvl w:val="0"/>
                <w:numId w:val="14"/>
              </w:numPr>
              <w:ind w:right="354" w:firstLine="0"/>
              <w:tabs>
                <w:tab w:val="left" w:pos="2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2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672"/>
        <w:gridCol w:w="4201"/>
      </w:tblGrid>
      <w:tr>
        <w:tblPrEx/>
        <w:trPr>
          <w:trHeight w:val="6902"/>
        </w:trPr>
        <w:tc>
          <w:tcPr>
            <w:tcW w:w="2473" w:type="dxa"/>
            <w:textDirection w:val="lrTb"/>
            <w:noWrap w:val="false"/>
          </w:tcPr>
          <w:p>
            <w:pPr>
              <w:pStyle w:val="8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67"/>
              <w:ind w:left="111" w:right="100"/>
              <w:tabs>
                <w:tab w:val="left" w:pos="1997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средствами</w:t>
            </w:r>
            <w:r>
              <w:rPr>
                <w:color w:val="00000a"/>
                <w:spacing w:val="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разработки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программного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обеспечения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2"/>
                <w:sz w:val="24"/>
              </w:rPr>
              <w:t xml:space="preserve">(ПО),</w:t>
            </w:r>
            <w:r>
              <w:rPr>
                <w:sz w:val="24"/>
              </w:rPr>
            </w:r>
          </w:p>
          <w:p>
            <w:pPr>
              <w:pStyle w:val="867"/>
              <w:ind w:left="111" w:right="95"/>
              <w:tabs>
                <w:tab w:val="left" w:pos="1682" w:leader="none"/>
                <w:tab w:val="left" w:pos="1810" w:leader="none"/>
                <w:tab w:val="left" w:pos="2457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имеет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1"/>
                <w:sz w:val="24"/>
              </w:rPr>
              <w:t xml:space="preserve">навыки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разработки</w:t>
            </w:r>
            <w:r>
              <w:rPr>
                <w:color w:val="00000a"/>
                <w:sz w:val="24"/>
              </w:rPr>
              <w:tab/>
              <w:t xml:space="preserve">ПО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4"/>
                <w:sz w:val="24"/>
              </w:rPr>
              <w:t xml:space="preserve">с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использованием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современных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инструментальных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средств.</w:t>
            </w:r>
            <w:r>
              <w:rPr>
                <w:sz w:val="24"/>
              </w:rPr>
            </w:r>
          </w:p>
          <w:p>
            <w:pPr>
              <w:pStyle w:val="867"/>
              <w:ind w:left="111" w:right="96"/>
              <w:tabs>
                <w:tab w:val="left" w:pos="1815" w:leader="none"/>
                <w:tab w:val="left" w:pos="1998" w:leader="none"/>
                <w:tab w:val="left" w:pos="2435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ПК-3.3.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2"/>
                <w:sz w:val="24"/>
              </w:rPr>
              <w:t xml:space="preserve">Знает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устройство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функционирование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современных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информационных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систем;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1"/>
                <w:sz w:val="24"/>
              </w:rPr>
              <w:t xml:space="preserve">основы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тестирования</w:t>
            </w:r>
            <w:r>
              <w:rPr>
                <w:color w:val="00000a"/>
                <w:spacing w:val="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</w:t>
            </w:r>
            <w:r>
              <w:rPr>
                <w:color w:val="00000a"/>
                <w:spacing w:val="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ее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модулей;</w:t>
            </w:r>
            <w:r>
              <w:rPr>
                <w:sz w:val="24"/>
              </w:rPr>
            </w:r>
          </w:p>
          <w:p>
            <w:pPr>
              <w:pStyle w:val="867"/>
              <w:ind w:left="111" w:right="93" w:firstLine="60"/>
              <w:tabs>
                <w:tab w:val="left" w:pos="1473" w:leader="none"/>
                <w:tab w:val="left" w:pos="1728" w:leader="none"/>
                <w:tab w:val="left" w:pos="1807" w:leader="none"/>
                <w:tab w:val="left" w:pos="1845" w:leader="none"/>
                <w:tab w:val="left" w:pos="2330" w:leader="none"/>
                <w:tab w:val="left" w:pos="2438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Имеет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  <w:t xml:space="preserve">навыки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определения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необходимых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изменений</w:t>
            </w:r>
            <w:r>
              <w:rPr>
                <w:color w:val="00000a"/>
                <w:sz w:val="24"/>
              </w:rPr>
              <w:tab/>
              <w:t xml:space="preserve">в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  <w:t xml:space="preserve">ИС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5"/>
                <w:sz w:val="24"/>
              </w:rPr>
              <w:t xml:space="preserve"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оценки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1"/>
                <w:sz w:val="24"/>
              </w:rPr>
              <w:t xml:space="preserve">влияния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изменений</w:t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ab/>
            </w:r>
            <w:r>
              <w:rPr>
                <w:color w:val="00000a"/>
                <w:spacing w:val="-2"/>
                <w:sz w:val="24"/>
              </w:rPr>
              <w:t xml:space="preserve">на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характеристики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ИС.</w:t>
            </w:r>
            <w:r>
              <w:rPr>
                <w:sz w:val="24"/>
              </w:rPr>
            </w:r>
          </w:p>
        </w:tc>
        <w:tc>
          <w:tcPr>
            <w:tcW w:w="4201" w:type="dxa"/>
            <w:textDirection w:val="lrTb"/>
            <w:noWrap w:val="false"/>
          </w:tcPr>
          <w:p>
            <w:pPr>
              <w:pStyle w:val="8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numPr>
          <w:ilvl w:val="0"/>
          <w:numId w:val="15"/>
        </w:numPr>
        <w:ind w:hanging="242"/>
        <w:spacing w:before="90" w:line="275" w:lineRule="exact"/>
        <w:tabs>
          <w:tab w:val="left" w:pos="1086" w:leader="none"/>
        </w:tabs>
      </w:pPr>
      <w:r>
        <w:rPr>
          <w:color w:val="00000a"/>
        </w:rPr>
        <w:t xml:space="preserve">Объем,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структура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содержание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pStyle w:val="863"/>
        <w:ind w:left="845"/>
        <w:spacing w:line="275" w:lineRule="exact"/>
      </w:pPr>
      <w:r>
        <w:rPr>
          <w:color w:val="00000a"/>
        </w:rPr>
        <w:t xml:space="preserve">Общая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трудоемкость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составляет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3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зач.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ед.,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108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 xml:space="preserve">акад.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час.</w:t>
      </w:r>
      <w:r/>
    </w:p>
    <w:p>
      <w:pPr>
        <w:pStyle w:val="863"/>
        <w:spacing w:before="3"/>
      </w:pPr>
      <w:r/>
      <w:r/>
    </w:p>
    <w:tbl>
      <w:tblPr>
        <w:tblStyle w:val="862"/>
        <w:tblW w:w="0" w:type="auto"/>
        <w:tblInd w:w="12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763"/>
        <w:gridCol w:w="377"/>
        <w:gridCol w:w="507"/>
        <w:gridCol w:w="507"/>
        <w:gridCol w:w="507"/>
        <w:gridCol w:w="509"/>
        <w:gridCol w:w="504"/>
        <w:gridCol w:w="670"/>
        <w:gridCol w:w="2487"/>
      </w:tblGrid>
      <w:tr>
        <w:tblPrEx/>
        <w:trPr>
          <w:trHeight w:val="2317"/>
        </w:trPr>
        <w:tc>
          <w:tcPr>
            <w:tcBorders>
              <w:bottom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867"/>
              <w:ind w:left="80" w:right="62" w:firstLine="50"/>
              <w:spacing w:before="2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№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63" w:type="dxa"/>
            <w:textDirection w:val="lrTb"/>
            <w:noWrap w:val="false"/>
          </w:tcPr>
          <w:p>
            <w:pPr>
              <w:pStyle w:val="867"/>
              <w:ind w:left="526" w:right="508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a"/>
                <w:spacing w:val="-2"/>
                <w:sz w:val="24"/>
              </w:rPr>
              <w:t xml:space="preserve">Темы </w:t>
            </w:r>
            <w:r>
              <w:rPr>
                <w:b/>
                <w:color w:val="00000a"/>
                <w:spacing w:val="-1"/>
                <w:sz w:val="24"/>
              </w:rPr>
              <w:t xml:space="preserve">(разделы)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дисциплины,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377" w:type="dxa"/>
            <w:vMerge w:val="restart"/>
            <w:textDirection w:val="btLr"/>
            <w:noWrap w:val="false"/>
          </w:tcPr>
          <w:p>
            <w:pPr>
              <w:pStyle w:val="867"/>
              <w:ind w:left="2334" w:right="2369"/>
              <w:jc w:val="center"/>
              <w:spacing w:before="44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867"/>
              <w:spacing w:before="11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7"/>
              <w:ind w:left="131" w:right="130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Виды учебных занятий,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pacing w:val="-1"/>
                <w:sz w:val="24"/>
              </w:rPr>
              <w:t xml:space="preserve">включая самостоятельную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работу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67"/>
              <w:ind w:left="248" w:right="24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и</w:t>
            </w:r>
            <w:r>
              <w:rPr>
                <w:b/>
                <w:color w:val="00000a"/>
                <w:spacing w:val="-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67"/>
              <w:ind w:left="248" w:right="248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(в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академических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487" w:type="dxa"/>
            <w:textDirection w:val="lrTb"/>
            <w:noWrap w:val="false"/>
          </w:tcPr>
          <w:p>
            <w:pPr>
              <w:pStyle w:val="867"/>
              <w:ind w:left="294" w:right="294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 xml:space="preserve">Формы </w:t>
            </w:r>
            <w:r>
              <w:rPr>
                <w:b/>
                <w:color w:val="00000a"/>
                <w:sz w:val="24"/>
              </w:rPr>
              <w:t xml:space="preserve">текущего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контроля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8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7"/>
              <w:ind w:left="381" w:right="380" w:hanging="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Форма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867"/>
              <w:ind w:left="294" w:right="29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(по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63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77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867"/>
              <w:ind w:left="207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Контактная</w:t>
            </w:r>
            <w:r>
              <w:rPr>
                <w:b/>
                <w:color w:val="00000a"/>
                <w:spacing w:val="-1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vMerge w:val="restart"/>
            <w:textDirection w:val="btLr"/>
            <w:noWrap w:val="false"/>
          </w:tcPr>
          <w:p>
            <w:pPr>
              <w:pStyle w:val="867"/>
              <w:ind w:left="701" w:right="1502" w:hanging="596"/>
              <w:spacing w:before="9" w:line="247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самостоятельная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8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040"/>
        </w:trPr>
        <w:tc>
          <w:tcPr>
            <w:tcBorders>
              <w:top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8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763" w:type="dxa"/>
            <w:textDirection w:val="lrTb"/>
            <w:noWrap w:val="false"/>
          </w:tcPr>
          <w:p>
            <w:pPr>
              <w:pStyle w:val="8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77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7"/>
              <w:ind w:left="-6"/>
              <w:spacing w:before="10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7"/>
              <w:ind w:left="-6"/>
              <w:spacing w:before="9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7"/>
              <w:ind w:left="-6"/>
              <w:spacing w:before="9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867"/>
              <w:ind w:left="-6"/>
              <w:spacing w:before="98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867"/>
              <w:ind w:left="53"/>
              <w:spacing w:before="10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аттестационные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70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87" w:type="dxa"/>
            <w:textDirection w:val="lrTb"/>
            <w:noWrap w:val="false"/>
          </w:tcPr>
          <w:p>
            <w:pPr>
              <w:pStyle w:val="8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2"/>
        <w:tblW w:w="0" w:type="auto"/>
        <w:tblInd w:w="12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763"/>
        <w:gridCol w:w="377"/>
        <w:gridCol w:w="507"/>
        <w:gridCol w:w="507"/>
        <w:gridCol w:w="507"/>
        <w:gridCol w:w="509"/>
        <w:gridCol w:w="504"/>
        <w:gridCol w:w="670"/>
        <w:gridCol w:w="2487"/>
      </w:tblGrid>
      <w:tr>
        <w:tblPrEx/>
        <w:trPr>
          <w:trHeight w:val="553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ind w:left="144" w:right="141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ind w:left="8" w:right="777"/>
              <w:spacing w:line="232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Понятие</w:t>
            </w:r>
            <w:r>
              <w:rPr>
                <w:color w:val="00000a"/>
                <w:spacing w:val="-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предмет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тестирования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ind w:right="120"/>
              <w:jc w:val="right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ind w:left="4"/>
            </w:pPr>
            <w:r>
              <w:t xml:space="preserve">5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  <w:ind w:left="6"/>
              <w:spacing w:line="251" w:lineRule="exact"/>
            </w:pPr>
            <w:r>
              <w:rPr>
                <w:color w:val="00000a"/>
              </w:rPr>
              <w:t xml:space="preserve">Лабораторная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работа</w:t>
            </w:r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ind w:left="144" w:right="141"/>
              <w:jc w:val="center"/>
              <w:spacing w:before="12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ind w:left="8" w:right="384"/>
              <w:spacing w:line="232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Тестирование </w:t>
            </w:r>
            <w:r>
              <w:rPr>
                <w:color w:val="00000a"/>
                <w:sz w:val="24"/>
              </w:rPr>
              <w:t xml:space="preserve">методом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чёрного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ящика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ind w:right="120"/>
              <w:jc w:val="right"/>
              <w:spacing w:before="12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ind w:left="4"/>
            </w:pPr>
            <w:r>
              <w:t xml:space="preserve">5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  <w:ind w:left="6"/>
              <w:spacing w:line="249" w:lineRule="exact"/>
            </w:pPr>
            <w:r>
              <w:rPr>
                <w:color w:val="00000a"/>
              </w:rPr>
              <w:t xml:space="preserve">Лабораторная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работа</w:t>
            </w:r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ind w:left="144" w:right="141"/>
              <w:jc w:val="center"/>
              <w:spacing w:before="12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ind w:left="8" w:right="384"/>
              <w:spacing w:line="232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Тестирование </w:t>
            </w:r>
            <w:r>
              <w:rPr>
                <w:color w:val="00000a"/>
                <w:sz w:val="24"/>
              </w:rPr>
              <w:t xml:space="preserve">методом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белого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ящика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ind w:right="120"/>
              <w:jc w:val="right"/>
              <w:spacing w:before="12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  <w:jc w:val="center"/>
              <w:spacing w:before="123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ind w:left="4"/>
            </w:pPr>
            <w:r>
              <w:t xml:space="preserve">5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  <w:ind w:left="6"/>
              <w:spacing w:line="249" w:lineRule="exact"/>
            </w:pPr>
            <w:r>
              <w:rPr>
                <w:color w:val="00000a"/>
              </w:rPr>
              <w:t xml:space="preserve">Лабораторная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работа</w:t>
            </w:r>
            <w:r/>
          </w:p>
        </w:tc>
      </w:tr>
      <w:tr>
        <w:tblPrEx/>
        <w:trPr>
          <w:trHeight w:val="550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ind w:left="144" w:right="141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ind w:left="8" w:right="1257"/>
              <w:spacing w:line="232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Планирование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ind w:right="120"/>
              <w:jc w:val="right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</w:pPr>
            <w:r/>
            <w:r/>
          </w:p>
          <w:p>
            <w:pPr>
              <w:pStyle w:val="867"/>
              <w:ind w:left="60"/>
              <w:jc w:val="center"/>
            </w:pPr>
            <w:r>
              <w:t xml:space="preserve">1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ind w:left="4"/>
            </w:pPr>
            <w:r>
              <w:t xml:space="preserve">5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  <w:ind w:left="6"/>
              <w:spacing w:line="249" w:lineRule="exact"/>
            </w:pPr>
            <w:r>
              <w:rPr>
                <w:color w:val="00000a"/>
              </w:rPr>
              <w:t xml:space="preserve">Лабораторная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работа</w:t>
            </w:r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ind w:left="144" w:right="141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ind w:left="8" w:right="1166"/>
              <w:spacing w:line="232" w:lineRule="auto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Автоматизация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ind w:right="120"/>
              <w:jc w:val="right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ind w:left="4"/>
            </w:pPr>
            <w:r>
              <w:t xml:space="preserve">5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ind w:left="144" w:right="141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ind w:left="8" w:right="355"/>
              <w:spacing w:line="232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Инструментальные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средства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ind w:right="120"/>
              <w:jc w:val="right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ind w:left="4"/>
            </w:pPr>
            <w:r>
              <w:t xml:space="preserve">5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  <w:ind w:left="6"/>
              <w:spacing w:line="251" w:lineRule="exact"/>
            </w:pPr>
            <w:r>
              <w:rPr>
                <w:color w:val="00000a"/>
              </w:rPr>
              <w:t xml:space="preserve">Лабораторная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работа</w:t>
            </w:r>
            <w:r/>
          </w:p>
        </w:tc>
      </w:tr>
      <w:tr>
        <w:tblPrEx/>
        <w:trPr>
          <w:trHeight w:val="552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ind w:left="144" w:right="141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ind w:left="8" w:right="173"/>
              <w:spacing w:line="268" w:lineRule="exact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Методология </w:t>
            </w:r>
            <w:r>
              <w:rPr>
                <w:color w:val="00000a"/>
                <w:sz w:val="24"/>
              </w:rPr>
              <w:t xml:space="preserve">разработки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через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тестирование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ind w:right="120"/>
              <w:jc w:val="right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6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  <w:jc w:val="center"/>
              <w:spacing w:before="1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ind w:left="4"/>
            </w:pPr>
            <w:r>
              <w:t xml:space="preserve">5,7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spacing w:before="9"/>
            </w:pPr>
            <w:r/>
            <w:r/>
          </w:p>
          <w:p>
            <w:pPr>
              <w:pStyle w:val="867"/>
              <w:ind w:left="144" w:right="14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ind w:left="8" w:right="21"/>
              <w:spacing w:line="237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Средства и методы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тестирования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приложений</w:t>
            </w:r>
            <w:r>
              <w:rPr>
                <w:sz w:val="24"/>
              </w:rPr>
            </w:r>
          </w:p>
          <w:p>
            <w:pPr>
              <w:pStyle w:val="867"/>
              <w:ind w:left="8"/>
              <w:spacing w:line="269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определённых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типов</w:t>
            </w:r>
            <w:r>
              <w:rPr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spacing w:before="9"/>
            </w:pPr>
            <w:r/>
            <w:r/>
          </w:p>
          <w:p>
            <w:pPr>
              <w:pStyle w:val="867"/>
              <w:ind w:right="120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"/>
              <w:jc w:val="center"/>
            </w:pPr>
            <w:r>
              <w:t xml:space="preserve">6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  <w:spacing w:before="9"/>
            </w:pPr>
            <w:r/>
            <w:r/>
          </w:p>
          <w:p>
            <w:pPr>
              <w:pStyle w:val="86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ind w:left="4"/>
            </w:pPr>
            <w:r>
              <w:t xml:space="preserve">12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  <w:ind w:left="6"/>
              <w:spacing w:before="135"/>
            </w:pPr>
            <w:r>
              <w:rPr>
                <w:color w:val="00000a"/>
              </w:rPr>
              <w:t xml:space="preserve">Тест</w:t>
            </w:r>
            <w:r/>
          </w:p>
        </w:tc>
      </w:tr>
      <w:tr>
        <w:tblPrEx/>
        <w:trPr>
          <w:trHeight w:val="274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  <w:ind w:left="95"/>
              <w:spacing w:line="255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  <w:ind w:left="6"/>
              <w:spacing w:line="255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Зачёт</w:t>
            </w:r>
            <w:r>
              <w:rPr>
                <w:sz w:val="24"/>
              </w:rPr>
            </w:r>
          </w:p>
        </w:tc>
      </w:tr>
      <w:tr>
        <w:tblPrEx/>
        <w:trPr>
          <w:trHeight w:val="256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ind w:right="5"/>
              <w:jc w:val="right"/>
              <w:spacing w:line="236" w:lineRule="exac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 xml:space="preserve">В</w:t>
            </w:r>
            <w:r>
              <w:rPr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том</w:t>
            </w:r>
            <w:r>
              <w:rPr>
                <w:i/>
                <w:color w:val="00000a"/>
                <w:spacing w:val="-1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числе</w:t>
            </w:r>
            <w:r>
              <w:rPr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с</w:t>
            </w:r>
            <w:r>
              <w:rPr>
                <w:i/>
                <w:color w:val="00000a"/>
                <w:spacing w:val="-2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ЭО</w:t>
            </w:r>
            <w:r>
              <w:rPr>
                <w:i/>
                <w:color w:val="00000a"/>
                <w:spacing w:val="-4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и</w:t>
            </w:r>
            <w:r>
              <w:rPr>
                <w:i/>
                <w:color w:val="00000a"/>
                <w:spacing w:val="-1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  <w:ind w:left="95"/>
              <w:spacing w:line="236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74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ind w:left="8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7" w:right="107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ind w:left="108" w:right="105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  <w:ind w:left="95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ind w:left="119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47,7</w:t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67"/>
              <w:ind w:right="4"/>
              <w:jc w:val="right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 xml:space="preserve">В</w:t>
            </w:r>
            <w:r>
              <w:rPr>
                <w:b/>
                <w:i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том</w:t>
            </w:r>
            <w:r>
              <w:rPr>
                <w:b/>
                <w:i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числе</w:t>
            </w:r>
            <w:r>
              <w:rPr>
                <w:b/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с</w:t>
            </w:r>
            <w:r>
              <w:rPr>
                <w:b/>
                <w:i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ЭО</w:t>
            </w:r>
            <w:r>
              <w:rPr>
                <w:b/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и</w:t>
            </w:r>
            <w:r>
              <w:rPr>
                <w:b/>
                <w:i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 xml:space="preserve">ДОТ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37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7"/>
              <w:ind w:left="95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3"/>
        <w:ind w:left="3352"/>
        <w:spacing w:before="90"/>
      </w:pPr>
      <w:r>
        <w:rPr>
          <w:color w:val="00000a"/>
        </w:rPr>
        <w:t xml:space="preserve">Содержание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разделов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дисциплины:</w:t>
      </w:r>
      <w:r/>
    </w:p>
    <w:p>
      <w:pPr>
        <w:pStyle w:val="864"/>
        <w:numPr>
          <w:ilvl w:val="0"/>
          <w:numId w:val="13"/>
        </w:numPr>
        <w:ind w:hanging="362"/>
        <w:spacing w:before="3" w:line="275" w:lineRule="exact"/>
        <w:tabs>
          <w:tab w:val="left" w:pos="858" w:leader="none"/>
        </w:tabs>
      </w:pPr>
      <w:r>
        <w:rPr>
          <w:color w:val="00000a"/>
        </w:rPr>
        <w:t xml:space="preserve">Понятие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предмет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тестирования.</w:t>
      </w:r>
      <w:r/>
    </w:p>
    <w:p>
      <w:pPr>
        <w:pStyle w:val="866"/>
        <w:numPr>
          <w:ilvl w:val="1"/>
          <w:numId w:val="13"/>
        </w:numPr>
        <w:ind w:hanging="422"/>
        <w:spacing w:line="275" w:lineRule="exact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Тестирование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разработчиками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тестировщиками.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Идея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процесс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Требования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спецификации.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Понятие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ошибок,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дефектов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сбоев.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Виды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уровни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Тест-кейсы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наборы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тест-кейсов.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Понятие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об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автоматизации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4"/>
        <w:numPr>
          <w:ilvl w:val="0"/>
          <w:numId w:val="13"/>
        </w:numPr>
        <w:ind w:hanging="362"/>
        <w:spacing w:before="3" w:line="275" w:lineRule="exact"/>
        <w:tabs>
          <w:tab w:val="left" w:pos="858" w:leader="none"/>
        </w:tabs>
      </w:pPr>
      <w:r>
        <w:rPr>
          <w:color w:val="00000a"/>
        </w:rPr>
        <w:t xml:space="preserve">Тестирование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методом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чёрного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ящика.</w:t>
      </w:r>
      <w:r/>
    </w:p>
    <w:p>
      <w:pPr>
        <w:pStyle w:val="866"/>
        <w:numPr>
          <w:ilvl w:val="1"/>
          <w:numId w:val="13"/>
        </w:numPr>
        <w:ind w:hanging="422"/>
        <w:spacing w:line="275" w:lineRule="exact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недостатки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чёрного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ящика.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основе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классов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эквивалентности.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основе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граничных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условий.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таблицам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решений.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попарного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переходов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между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состояниями.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сценариев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использования.</w:t>
      </w:r>
      <w:r>
        <w:rPr>
          <w:sz w:val="24"/>
        </w:rPr>
      </w:r>
    </w:p>
    <w:p>
      <w:pPr>
        <w:pStyle w:val="864"/>
        <w:numPr>
          <w:ilvl w:val="0"/>
          <w:numId w:val="13"/>
        </w:numPr>
        <w:ind w:hanging="362"/>
        <w:spacing w:before="4" w:line="275" w:lineRule="exact"/>
        <w:tabs>
          <w:tab w:val="left" w:pos="858" w:leader="none"/>
        </w:tabs>
      </w:pPr>
      <w:r>
        <w:rPr>
          <w:color w:val="00000a"/>
        </w:rPr>
        <w:t xml:space="preserve">Тестирование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методом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белого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ящика.</w:t>
      </w:r>
      <w:r/>
    </w:p>
    <w:p>
      <w:pPr>
        <w:pStyle w:val="866"/>
        <w:numPr>
          <w:ilvl w:val="1"/>
          <w:numId w:val="13"/>
        </w:numPr>
        <w:ind w:left="1266" w:hanging="422"/>
        <w:spacing w:line="275" w:lineRule="exact"/>
        <w:tabs>
          <w:tab w:val="left" w:pos="1266" w:leader="none"/>
        </w:tabs>
        <w:rPr>
          <w:sz w:val="24"/>
        </w:rPr>
      </w:pP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недостатки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белого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ящика.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1207" w:hanging="362"/>
        <w:tabs>
          <w:tab w:val="left" w:pos="1207" w:leader="none"/>
          <w:tab w:val="left" w:pos="2496" w:leader="none"/>
          <w:tab w:val="left" w:pos="4250" w:leader="none"/>
          <w:tab w:val="left" w:pos="5452" w:leader="none"/>
          <w:tab w:val="left" w:pos="7067" w:leader="none"/>
          <w:tab w:val="left" w:pos="8436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z w:val="24"/>
        </w:rPr>
        <w:tab/>
        <w:t xml:space="preserve">тестирования</w:t>
      </w:r>
      <w:r>
        <w:rPr>
          <w:color w:val="00000a"/>
          <w:sz w:val="24"/>
        </w:rPr>
        <w:tab/>
        <w:t xml:space="preserve">потоков</w:t>
      </w:r>
      <w:r>
        <w:rPr>
          <w:color w:val="00000a"/>
          <w:sz w:val="24"/>
        </w:rPr>
        <w:tab/>
        <w:t xml:space="preserve">управления.</w:t>
      </w:r>
      <w:r>
        <w:rPr>
          <w:color w:val="00000a"/>
          <w:sz w:val="24"/>
        </w:rPr>
        <w:tab/>
        <w:t xml:space="preserve">Критерии</w:t>
      </w:r>
      <w:r>
        <w:rPr>
          <w:color w:val="00000a"/>
          <w:sz w:val="24"/>
        </w:rPr>
        <w:tab/>
        <w:t xml:space="preserve">покрытия.</w:t>
      </w:r>
      <w:r>
        <w:rPr>
          <w:sz w:val="24"/>
        </w:rPr>
      </w:r>
    </w:p>
    <w:p>
      <w:pPr>
        <w:pStyle w:val="863"/>
        <w:ind w:left="1205"/>
      </w:pPr>
      <w:r>
        <w:rPr>
          <w:color w:val="00000a"/>
        </w:rPr>
        <w:t xml:space="preserve">Цикломатическая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сложность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базовые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пути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графа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потока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управления.</w:t>
      </w:r>
      <w:r/>
    </w:p>
    <w:p>
      <w:pPr>
        <w:pStyle w:val="866"/>
        <w:numPr>
          <w:ilvl w:val="1"/>
          <w:numId w:val="13"/>
        </w:numPr>
        <w:ind w:left="1266" w:hanging="422"/>
        <w:tabs>
          <w:tab w:val="left" w:pos="1266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Метод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базового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пути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для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покрытия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операторов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и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рёбер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графа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потока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управления.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1266" w:hanging="422"/>
        <w:tabs>
          <w:tab w:val="left" w:pos="1266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потоков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данных.</w:t>
      </w:r>
      <w:r>
        <w:rPr>
          <w:sz w:val="24"/>
        </w:rPr>
      </w:r>
    </w:p>
    <w:p>
      <w:pPr>
        <w:pStyle w:val="864"/>
        <w:numPr>
          <w:ilvl w:val="0"/>
          <w:numId w:val="13"/>
        </w:numPr>
        <w:ind w:hanging="362"/>
        <w:spacing w:before="3" w:line="276" w:lineRule="exact"/>
        <w:tabs>
          <w:tab w:val="left" w:pos="858" w:leader="none"/>
        </w:tabs>
      </w:pPr>
      <w:r>
        <w:rPr>
          <w:color w:val="00000a"/>
        </w:rPr>
        <w:t xml:space="preserve">Планирование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тестирования.</w:t>
      </w:r>
      <w:r/>
    </w:p>
    <w:p>
      <w:pPr>
        <w:pStyle w:val="866"/>
        <w:numPr>
          <w:ilvl w:val="1"/>
          <w:numId w:val="13"/>
        </w:numPr>
        <w:ind w:left="1217" w:right="153" w:hanging="360"/>
        <w:tabs>
          <w:tab w:val="left" w:pos="1219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сценарию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исследовательское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тестирование,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недостатки.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Таксономии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дефектов.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1217" w:right="146" w:hanging="360"/>
        <w:jc w:val="both"/>
        <w:tabs>
          <w:tab w:val="left" w:pos="1219" w:leader="none"/>
        </w:tabs>
        <w:rPr>
          <w:sz w:val="24"/>
        </w:rPr>
      </w:pPr>
      <w:r>
        <w:rPr>
          <w:color w:val="00000a"/>
          <w:sz w:val="24"/>
        </w:rPr>
        <w:t xml:space="preserve">Документы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план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спецификация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дизайна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тестов,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спецификации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тест-кейсов,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спецификация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процедуры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отчёт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отчёт об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инцидентах.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4"/>
        <w:numPr>
          <w:ilvl w:val="0"/>
          <w:numId w:val="13"/>
        </w:numPr>
        <w:ind w:hanging="362"/>
        <w:spacing w:before="69" w:line="275" w:lineRule="exact"/>
        <w:tabs>
          <w:tab w:val="left" w:pos="858" w:leader="none"/>
        </w:tabs>
      </w:pPr>
      <w:r>
        <w:rPr>
          <w:color w:val="00000a"/>
        </w:rPr>
        <w:t xml:space="preserve">Автоматизация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тестирования.</w:t>
      </w:r>
      <w:r/>
    </w:p>
    <w:p>
      <w:pPr>
        <w:pStyle w:val="866"/>
        <w:numPr>
          <w:ilvl w:val="1"/>
          <w:numId w:val="13"/>
        </w:numPr>
        <w:ind w:hanging="422"/>
        <w:spacing w:line="275" w:lineRule="exact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Области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применения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автоматизации.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Выгоды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риски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автоматизации.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1217" w:right="239" w:hanging="360"/>
        <w:tabs>
          <w:tab w:val="left" w:pos="1219" w:leader="none"/>
        </w:tabs>
        <w:rPr>
          <w:sz w:val="24"/>
        </w:rPr>
      </w:pPr>
      <w:r>
        <w:rPr>
          <w:color w:val="00000a"/>
          <w:sz w:val="24"/>
        </w:rPr>
        <w:t xml:space="preserve">Метрики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Инструментальные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управления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тестированием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отчётами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 дефектах.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Непрерывная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интеграция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инструментарий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её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поддержки.</w:t>
      </w:r>
      <w:r>
        <w:rPr>
          <w:sz w:val="24"/>
        </w:rPr>
      </w:r>
    </w:p>
    <w:p>
      <w:pPr>
        <w:pStyle w:val="864"/>
        <w:numPr>
          <w:ilvl w:val="0"/>
          <w:numId w:val="13"/>
        </w:numPr>
        <w:ind w:hanging="362"/>
        <w:spacing w:before="3" w:line="275" w:lineRule="exact"/>
        <w:tabs>
          <w:tab w:val="left" w:pos="858" w:leader="none"/>
        </w:tabs>
      </w:pPr>
      <w:r>
        <w:rPr>
          <w:color w:val="00000a"/>
        </w:rPr>
        <w:t xml:space="preserve">Инструментальные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средства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тестирования.</w:t>
      </w:r>
      <w:r/>
    </w:p>
    <w:p>
      <w:pPr>
        <w:pStyle w:val="866"/>
        <w:numPr>
          <w:ilvl w:val="1"/>
          <w:numId w:val="13"/>
        </w:numPr>
        <w:ind w:hanging="422"/>
        <w:spacing w:line="275" w:lineRule="exact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Фреймворки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модульного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857" w:right="877" w:firstLine="0"/>
        <w:tabs>
          <w:tab w:val="left" w:pos="1402" w:leader="none"/>
        </w:tabs>
        <w:rPr>
          <w:sz w:val="24"/>
        </w:rPr>
      </w:pPr>
      <w:r>
        <w:rPr>
          <w:color w:val="00000a"/>
          <w:sz w:val="24"/>
        </w:rPr>
        <w:t xml:space="preserve">Техники интеграционного и системного тестировани</w:t>
      </w:r>
      <w:r>
        <w:rPr>
          <w:color w:val="00000a"/>
          <w:sz w:val="24"/>
        </w:rPr>
        <w:t xml:space="preserve">я. Mock-объекты 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заглушки,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область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применения.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Организация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кода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инструментальные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её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поддержки.</w:t>
      </w:r>
      <w:r>
        <w:rPr>
          <w:sz w:val="24"/>
        </w:rPr>
      </w:r>
    </w:p>
    <w:p>
      <w:pPr>
        <w:pStyle w:val="864"/>
        <w:numPr>
          <w:ilvl w:val="0"/>
          <w:numId w:val="13"/>
        </w:numPr>
        <w:ind w:hanging="362"/>
        <w:spacing w:before="4" w:line="276" w:lineRule="exact"/>
        <w:tabs>
          <w:tab w:val="left" w:pos="858" w:leader="none"/>
        </w:tabs>
      </w:pPr>
      <w:r>
        <w:rPr>
          <w:color w:val="00000a"/>
        </w:rPr>
        <w:t xml:space="preserve">Методология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разработки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через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тестирование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(test-driven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development,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TDD).</w:t>
      </w:r>
      <w:r/>
    </w:p>
    <w:p>
      <w:pPr>
        <w:pStyle w:val="866"/>
        <w:numPr>
          <w:ilvl w:val="1"/>
          <w:numId w:val="13"/>
        </w:numPr>
        <w:ind w:left="1217" w:right="164" w:hanging="360"/>
        <w:tabs>
          <w:tab w:val="left" w:pos="1219" w:leader="none"/>
          <w:tab w:val="left" w:pos="2705" w:leader="none"/>
          <w:tab w:val="left" w:pos="3105" w:leader="none"/>
          <w:tab w:val="left" w:pos="4163" w:leader="none"/>
          <w:tab w:val="left" w:pos="5938" w:leader="none"/>
          <w:tab w:val="left" w:pos="7530" w:leader="none"/>
          <w:tab w:val="left" w:pos="8943" w:leader="none"/>
        </w:tabs>
        <w:rPr>
          <w:sz w:val="24"/>
        </w:rPr>
      </w:pPr>
      <w:r>
        <w:rPr>
          <w:color w:val="00000a"/>
          <w:sz w:val="24"/>
        </w:rPr>
        <w:t xml:space="preserve">Мотивация</w:t>
      </w:r>
      <w:r>
        <w:rPr>
          <w:color w:val="00000a"/>
          <w:sz w:val="24"/>
        </w:rPr>
        <w:tab/>
        <w:t xml:space="preserve">и</w:t>
      </w:r>
      <w:r>
        <w:rPr>
          <w:color w:val="00000a"/>
          <w:sz w:val="24"/>
        </w:rPr>
        <w:tab/>
        <w:t xml:space="preserve">область</w:t>
      </w:r>
      <w:r>
        <w:rPr>
          <w:color w:val="00000a"/>
          <w:sz w:val="24"/>
        </w:rPr>
        <w:tab/>
        <w:t xml:space="preserve">применимости</w:t>
      </w:r>
      <w:r>
        <w:rPr>
          <w:color w:val="00000a"/>
          <w:sz w:val="24"/>
        </w:rPr>
        <w:tab/>
        <w:t xml:space="preserve">методологии</w:t>
      </w:r>
      <w:r>
        <w:rPr>
          <w:color w:val="00000a"/>
          <w:sz w:val="24"/>
        </w:rPr>
        <w:tab/>
        <w:t xml:space="preserve">разработки</w:t>
      </w:r>
      <w:r>
        <w:rPr>
          <w:color w:val="00000a"/>
          <w:sz w:val="24"/>
        </w:rPr>
        <w:tab/>
      </w:r>
      <w:r>
        <w:rPr>
          <w:color w:val="00000a"/>
          <w:spacing w:val="-3"/>
          <w:sz w:val="24"/>
        </w:rPr>
        <w:t xml:space="preserve">через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тестирование.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рефакторинге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кода.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Основной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цикл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разработки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через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«тест-код-рефакторинг».</w:t>
      </w:r>
      <w:r>
        <w:rPr>
          <w:sz w:val="24"/>
        </w:rPr>
      </w:r>
    </w:p>
    <w:p>
      <w:pPr>
        <w:pStyle w:val="864"/>
        <w:numPr>
          <w:ilvl w:val="0"/>
          <w:numId w:val="13"/>
        </w:numPr>
        <w:ind w:hanging="362"/>
        <w:spacing w:before="1" w:line="275" w:lineRule="exact"/>
        <w:tabs>
          <w:tab w:val="left" w:pos="858" w:leader="none"/>
        </w:tabs>
      </w:pPr>
      <w:r>
        <w:rPr>
          <w:color w:val="00000a"/>
        </w:rPr>
        <w:t xml:space="preserve">Средства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методы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тестирования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приложений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определённых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типов.</w:t>
      </w:r>
      <w:r/>
    </w:p>
    <w:p>
      <w:pPr>
        <w:pStyle w:val="866"/>
        <w:numPr>
          <w:ilvl w:val="1"/>
          <w:numId w:val="13"/>
        </w:numPr>
        <w:ind w:hanging="422"/>
        <w:spacing w:line="275" w:lineRule="exact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настольных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приложений.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мобильных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приложений.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422"/>
        <w:tabs>
          <w:tab w:val="left" w:pos="127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веб-приложений.</w:t>
      </w:r>
      <w:r>
        <w:rPr>
          <w:sz w:val="24"/>
        </w:rPr>
      </w:r>
    </w:p>
    <w:p>
      <w:pPr>
        <w:pStyle w:val="863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4"/>
        <w:numPr>
          <w:ilvl w:val="0"/>
          <w:numId w:val="12"/>
        </w:numPr>
        <w:ind w:left="137" w:right="148" w:firstLine="0"/>
        <w:jc w:val="both"/>
        <w:spacing w:before="1"/>
        <w:tabs>
          <w:tab w:val="left" w:pos="379" w:leader="none"/>
        </w:tabs>
      </w:pPr>
      <w:r>
        <w:rPr>
          <w:color w:val="00000a"/>
        </w:rPr>
        <w:t xml:space="preserve">Образовательные технологии, в том числе технологии электронного обучения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дистанционные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используемые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процесса 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ind w:left="845"/>
        <w:jc w:val="both"/>
        <w:spacing w:before="212"/>
      </w:pPr>
      <w:r>
        <w:rPr>
          <w:color w:val="00000a"/>
        </w:rPr>
        <w:t xml:space="preserve"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обучения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используются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следующие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образовательные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технологии:</w:t>
      </w:r>
      <w:r/>
    </w:p>
    <w:p>
      <w:pPr>
        <w:pStyle w:val="863"/>
        <w:ind w:left="137" w:right="145" w:firstLine="707"/>
        <w:jc w:val="both"/>
      </w:pPr>
      <w:r>
        <w:rPr>
          <w:b/>
          <w:color w:val="00000a"/>
        </w:rPr>
        <w:t xml:space="preserve">Лекция-беседа </w:t>
      </w:r>
      <w:r>
        <w:rPr>
          <w:color w:val="00000a"/>
        </w:rPr>
        <w:t xml:space="preserve">или «диалог с аудиторией», является наиболее распространенной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непосредственный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контакт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преподавателя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аудитор</w:t>
      </w:r>
      <w:r>
        <w:rPr>
          <w:color w:val="00000a"/>
        </w:rPr>
        <w:t xml:space="preserve">ией.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Преимущество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лекции-беседы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состоит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позволяет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привлекать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внимание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материала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учетом особенностей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студентов.</w:t>
      </w:r>
      <w:r/>
    </w:p>
    <w:p>
      <w:pPr>
        <w:pStyle w:val="863"/>
        <w:ind w:left="137" w:right="145" w:firstLine="707"/>
        <w:jc w:val="both"/>
      </w:pPr>
      <w:r>
        <w:rPr>
          <w:b/>
          <w:color w:val="00000a"/>
        </w:rPr>
        <w:t xml:space="preserve">Мастер-класс </w:t>
      </w:r>
      <w:r>
        <w:rPr>
          <w:color w:val="00000a"/>
        </w:rPr>
        <w:t xml:space="preserve">– это особая форма учебн</w:t>
      </w:r>
      <w:r>
        <w:rPr>
          <w:color w:val="00000a"/>
        </w:rPr>
        <w:t xml:space="preserve">ого занятия, когда преподаватель-мастер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передает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опыт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путем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прямого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комментированного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показа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последовательности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действий,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методов,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приемов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педагогической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деятельности.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прежде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всего,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ходе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мастер-класса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способности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 нестандартно мыслить.</w:t>
      </w:r>
      <w:r/>
    </w:p>
    <w:p>
      <w:pPr>
        <w:pStyle w:val="863"/>
        <w:ind w:left="137" w:right="122" w:firstLine="566"/>
        <w:jc w:val="both"/>
        <w:spacing w:before="1"/>
      </w:pPr>
      <w:r>
        <w:rPr>
          <w:b/>
          <w:color w:val="00000a"/>
        </w:rPr>
        <w:t xml:space="preserve">Практическое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 xml:space="preserve">занятие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занятие,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посвященное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</w:t>
      </w:r>
      <w:r>
        <w:rPr>
          <w:color w:val="00000a"/>
        </w:rPr>
        <w:t xml:space="preserve">нкретных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навыков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закреплению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полученных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лекции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знаний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предложенному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алгоритму.</w:t>
      </w:r>
      <w:r/>
    </w:p>
    <w:p>
      <w:pPr>
        <w:pStyle w:val="8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3"/>
        <w:ind w:left="137" w:right="158" w:firstLine="566"/>
      </w:pPr>
      <w:r>
        <w:rPr>
          <w:color w:val="00000a"/>
        </w:rPr>
        <w:t xml:space="preserve">В процессе обучения используются следующие технологии электронного обучения 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дистанционные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образовательные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технологии:</w:t>
      </w:r>
      <w:r/>
    </w:p>
    <w:p>
      <w:pPr>
        <w:pStyle w:val="864"/>
        <w:ind w:firstLine="566"/>
        <w:spacing w:before="9" w:line="235" w:lineRule="auto"/>
      </w:pPr>
      <w:r>
        <w:rPr>
          <w:color w:val="00000a"/>
        </w:rPr>
        <w:t xml:space="preserve">Электронный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учебный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 xml:space="preserve">курс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 xml:space="preserve">«Основы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тестирования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 xml:space="preserve">веб-приложений»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 xml:space="preserve">LMS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Электронный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университет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Moodle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ЯрГУ,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котором:</w:t>
      </w:r>
      <w:r/>
    </w:p>
    <w:p>
      <w:pPr>
        <w:pStyle w:val="866"/>
        <w:numPr>
          <w:ilvl w:val="0"/>
          <w:numId w:val="11"/>
        </w:numPr>
        <w:ind w:left="137" w:right="563" w:firstLine="566"/>
        <w:spacing w:before="2"/>
        <w:tabs>
          <w:tab w:val="left" w:pos="847" w:leader="none"/>
        </w:tabs>
        <w:rPr>
          <w:sz w:val="24"/>
        </w:rPr>
      </w:pPr>
      <w:r>
        <w:rPr>
          <w:color w:val="00000a"/>
          <w:sz w:val="24"/>
        </w:rPr>
        <w:t xml:space="preserve">предоставлены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задания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 xml:space="preserve">самостоятельной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работы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 xml:space="preserve">обучающихся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 xml:space="preserve">темам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</w:p>
    <w:p>
      <w:pPr>
        <w:pStyle w:val="866"/>
        <w:numPr>
          <w:ilvl w:val="0"/>
          <w:numId w:val="11"/>
        </w:numPr>
        <w:ind w:left="137" w:right="132" w:firstLine="566"/>
        <w:tabs>
          <w:tab w:val="left" w:pos="847" w:leader="none"/>
          <w:tab w:val="left" w:pos="2770" w:leader="none"/>
          <w:tab w:val="left" w:pos="4259" w:leader="none"/>
          <w:tab w:val="left" w:pos="5658" w:leader="none"/>
          <w:tab w:val="left" w:pos="7314" w:leader="none"/>
          <w:tab w:val="left" w:pos="8575" w:leader="none"/>
        </w:tabs>
        <w:rPr>
          <w:sz w:val="24"/>
        </w:rPr>
      </w:pPr>
      <w:r>
        <w:rPr>
          <w:color w:val="00000a"/>
          <w:sz w:val="24"/>
        </w:rPr>
        <w:t xml:space="preserve">осуществляется</w:t>
      </w:r>
      <w:r>
        <w:rPr>
          <w:color w:val="00000a"/>
          <w:sz w:val="24"/>
        </w:rPr>
        <w:tab/>
        <w:t xml:space="preserve">проведение</w:t>
      </w:r>
      <w:r>
        <w:rPr>
          <w:color w:val="00000a"/>
          <w:sz w:val="24"/>
        </w:rPr>
        <w:tab/>
        <w:t xml:space="preserve">отдельных</w:t>
      </w:r>
      <w:r>
        <w:rPr>
          <w:color w:val="00000a"/>
          <w:sz w:val="24"/>
        </w:rPr>
        <w:tab/>
        <w:t xml:space="preserve">мероприятий</w:t>
      </w:r>
      <w:r>
        <w:rPr>
          <w:color w:val="00000a"/>
          <w:sz w:val="24"/>
        </w:rPr>
        <w:tab/>
        <w:t xml:space="preserve">текущего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 xml:space="preserve">контроля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успеваемости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студентов;</w:t>
      </w:r>
      <w:r>
        <w:rPr>
          <w:sz w:val="24"/>
        </w:rPr>
      </w:r>
    </w:p>
    <w:p>
      <w:pPr>
        <w:pStyle w:val="866"/>
        <w:numPr>
          <w:ilvl w:val="0"/>
          <w:numId w:val="11"/>
        </w:numPr>
        <w:ind w:left="846"/>
        <w:tabs>
          <w:tab w:val="left" w:pos="846" w:leader="none"/>
        </w:tabs>
        <w:rPr>
          <w:sz w:val="24"/>
        </w:rPr>
      </w:pPr>
      <w:r>
        <w:rPr>
          <w:color w:val="00000a"/>
          <w:sz w:val="24"/>
        </w:rPr>
        <w:t xml:space="preserve">представлены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видеозаписи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лекций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отдельным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темам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</w:p>
    <w:p>
      <w:pPr>
        <w:pStyle w:val="866"/>
        <w:numPr>
          <w:ilvl w:val="0"/>
          <w:numId w:val="11"/>
        </w:numPr>
        <w:ind w:left="846"/>
        <w:tabs>
          <w:tab w:val="left" w:pos="846" w:leader="none"/>
        </w:tabs>
        <w:rPr>
          <w:sz w:val="24"/>
        </w:rPr>
      </w:pPr>
      <w:r>
        <w:rPr>
          <w:color w:val="00000a"/>
          <w:sz w:val="24"/>
        </w:rPr>
        <w:t xml:space="preserve">представлены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правила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прохождения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промежуточной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аттестации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дисциплине;</w:t>
      </w:r>
      <w:r>
        <w:rPr>
          <w:sz w:val="24"/>
        </w:rPr>
      </w:r>
    </w:p>
    <w:p>
      <w:pPr>
        <w:pStyle w:val="866"/>
        <w:numPr>
          <w:ilvl w:val="0"/>
          <w:numId w:val="11"/>
        </w:numPr>
        <w:ind w:left="846"/>
        <w:tabs>
          <w:tab w:val="left" w:pos="846" w:leader="none"/>
        </w:tabs>
        <w:rPr>
          <w:sz w:val="24"/>
        </w:rPr>
      </w:pPr>
      <w:r>
        <w:rPr>
          <w:color w:val="00000a"/>
          <w:sz w:val="24"/>
        </w:rPr>
        <w:t xml:space="preserve">представлен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список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учебной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литературы,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рекомендуемой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освоения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дисциплины;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6"/>
        <w:numPr>
          <w:ilvl w:val="0"/>
          <w:numId w:val="11"/>
        </w:numPr>
        <w:ind w:left="137" w:right="502" w:firstLine="566"/>
        <w:spacing w:before="66"/>
        <w:tabs>
          <w:tab w:val="left" w:pos="847" w:leader="none"/>
        </w:tabs>
        <w:rPr>
          <w:sz w:val="24"/>
        </w:rPr>
      </w:pPr>
      <w:r>
        <w:rPr>
          <w:color w:val="00000a"/>
          <w:sz w:val="24"/>
        </w:rPr>
        <w:t xml:space="preserve">посредством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форума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осуществляется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взаимодействие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между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обучающимися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преподавателем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рамках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изучения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дисциплины.</w:t>
      </w:r>
      <w:r>
        <w:rPr>
          <w:sz w:val="24"/>
        </w:rPr>
      </w:r>
    </w:p>
    <w:p>
      <w:pPr>
        <w:pStyle w:val="863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4"/>
        <w:numPr>
          <w:ilvl w:val="0"/>
          <w:numId w:val="12"/>
        </w:numPr>
        <w:ind w:left="137" w:right="148" w:firstLine="0"/>
        <w:jc w:val="both"/>
        <w:tabs>
          <w:tab w:val="left" w:pos="379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лицензионного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свободно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распространяемого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используемого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3"/>
        <w:ind w:left="137" w:right="146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63"/>
        <w:ind w:left="845"/>
        <w:jc w:val="both"/>
      </w:pPr>
      <w:r>
        <w:t xml:space="preserve">для</w:t>
      </w:r>
      <w:r>
        <w:rPr>
          <w:spacing w:val="-6"/>
        </w:rPr>
        <w:t xml:space="preserve"> </w:t>
      </w:r>
      <w:r>
        <w:t xml:space="preserve">разработки</w:t>
      </w:r>
      <w:r>
        <w:rPr>
          <w:spacing w:val="-5"/>
        </w:rPr>
        <w:t xml:space="preserve"> </w:t>
      </w:r>
      <w:r>
        <w:t xml:space="preserve">документов,</w:t>
      </w:r>
      <w:r>
        <w:rPr>
          <w:spacing w:val="-6"/>
        </w:rPr>
        <w:t xml:space="preserve"> </w:t>
      </w:r>
      <w:r>
        <w:t xml:space="preserve">презентаций,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электронными</w:t>
      </w:r>
      <w:r>
        <w:rPr>
          <w:spacing w:val="-9"/>
        </w:rPr>
        <w:t xml:space="preserve"> </w:t>
      </w:r>
      <w:r>
        <w:t xml:space="preserve">таблицами:</w:t>
      </w:r>
      <w:r/>
    </w:p>
    <w:p>
      <w:pPr>
        <w:pStyle w:val="866"/>
        <w:numPr>
          <w:ilvl w:val="1"/>
          <w:numId w:val="12"/>
        </w:numPr>
        <w:ind w:hanging="362"/>
        <w:jc w:val="both"/>
        <w:tabs>
          <w:tab w:val="left" w:pos="1566" w:leader="none"/>
        </w:tabs>
        <w:rPr>
          <w:sz w:val="24"/>
        </w:rPr>
      </w:pPr>
      <w:r>
        <w:rPr>
          <w:sz w:val="24"/>
        </w:rPr>
        <w:t xml:space="preserve">офисный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LibreOffice;</w:t>
      </w:r>
      <w:r>
        <w:rPr>
          <w:sz w:val="24"/>
        </w:rPr>
      </w:r>
    </w:p>
    <w:p>
      <w:pPr>
        <w:pStyle w:val="866"/>
        <w:numPr>
          <w:ilvl w:val="1"/>
          <w:numId w:val="12"/>
        </w:numPr>
        <w:ind w:hanging="362"/>
        <w:jc w:val="both"/>
        <w:tabs>
          <w:tab w:val="left" w:pos="1566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вёрстки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TeX;</w:t>
      </w:r>
      <w:r>
        <w:rPr>
          <w:sz w:val="24"/>
        </w:rPr>
      </w:r>
    </w:p>
    <w:p>
      <w:pPr>
        <w:pStyle w:val="863"/>
        <w:ind w:left="845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редактирования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исходных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текстов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программного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обеспечения:</w:t>
      </w:r>
      <w:r/>
    </w:p>
    <w:p>
      <w:pPr>
        <w:pStyle w:val="866"/>
        <w:numPr>
          <w:ilvl w:val="1"/>
          <w:numId w:val="12"/>
        </w:numPr>
        <w:ind w:hanging="362"/>
        <w:jc w:val="both"/>
        <w:tabs>
          <w:tab w:val="left" w:pos="1566" w:leader="none"/>
        </w:tabs>
        <w:rPr>
          <w:sz w:val="24"/>
        </w:rPr>
      </w:pPr>
      <w:r>
        <w:rPr>
          <w:spacing w:val="-2"/>
          <w:sz w:val="24"/>
        </w:rPr>
        <w:t xml:space="preserve">среда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разработки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программных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проектов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IntelliJ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IDEA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Community.</w:t>
      </w:r>
      <w:r>
        <w:rPr>
          <w:sz w:val="24"/>
        </w:rPr>
      </w:r>
    </w:p>
    <w:p>
      <w:pPr>
        <w:pStyle w:val="863"/>
      </w:pPr>
      <w:r/>
      <w:r/>
    </w:p>
    <w:p>
      <w:pPr>
        <w:pStyle w:val="864"/>
        <w:numPr>
          <w:ilvl w:val="0"/>
          <w:numId w:val="12"/>
        </w:numPr>
        <w:ind w:left="137" w:right="146" w:firstLine="0"/>
        <w:jc w:val="both"/>
        <w:tabs>
          <w:tab w:val="left" w:pos="379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современных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профессиональных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справочных систем, используемых при осуществлении образовательного процесса по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3"/>
        <w:ind w:left="137" w:right="167" w:firstLine="707"/>
        <w:jc w:val="both"/>
      </w:pP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осуществлени</w:t>
      </w:r>
      <w:r>
        <w:rPr>
          <w:color w:val="00000a"/>
        </w:rPr>
        <w:t xml:space="preserve">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используются:</w:t>
      </w:r>
      <w:r/>
    </w:p>
    <w:p>
      <w:pPr>
        <w:pStyle w:val="863"/>
        <w:ind w:left="137" w:right="151" w:firstLine="708"/>
        <w:jc w:val="both"/>
      </w:pPr>
      <w:r>
        <w:rPr>
          <w:color w:val="00000a"/>
        </w:rPr>
        <w:t xml:space="preserve">Автоматизированная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библиотечно-информационная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система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«БУКИ-NEXT»</w:t>
      </w:r>
      <w:r>
        <w:rPr>
          <w:color w:val="00000a"/>
          <w:spacing w:val="1"/>
        </w:rPr>
        <w:t xml:space="preserve"> </w:t>
      </w:r>
      <w:hyperlink r:id="rId10" w:tooltip="http://www.lib.uniyar.ac.ru/opac/bk_cat_find.php" w:history="1">
        <w:r>
          <w:rPr>
            <w:color w:val="00000a"/>
          </w:rPr>
          <w:t xml:space="preserve">http://www.lib.uniyar.ac.ru/opac/bk_cat_find.php</w:t>
        </w:r>
      </w:hyperlink>
      <w:r/>
      <w:r/>
    </w:p>
    <w:p>
      <w:pPr>
        <w:pStyle w:val="863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numPr>
          <w:ilvl w:val="0"/>
          <w:numId w:val="12"/>
        </w:numPr>
        <w:ind w:left="137" w:right="149" w:firstLine="0"/>
        <w:jc w:val="both"/>
        <w:tabs>
          <w:tab w:val="left" w:pos="379" w:leader="none"/>
        </w:tabs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дополнительной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ресурсов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информационно-телекоммуникационной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«Интернет»,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ind w:left="137"/>
        <w:jc w:val="both"/>
        <w:spacing w:line="274" w:lineRule="exact"/>
        <w:rPr>
          <w:b/>
          <w:sz w:val="24"/>
        </w:rPr>
      </w:pPr>
      <w:r>
        <w:rPr>
          <w:b/>
          <w:color w:val="00000a"/>
          <w:sz w:val="24"/>
        </w:rPr>
        <w:t xml:space="preserve">а)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основная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63"/>
        <w:ind w:left="137" w:right="148" w:firstLine="707"/>
        <w:jc w:val="both"/>
      </w:pPr>
      <w:r>
        <w:rPr>
          <w:color w:val="00000a"/>
        </w:rPr>
        <w:t xml:space="preserve">1.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Лагутина,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С.,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Разработка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программных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приложений: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практикум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студентов,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направлению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Фундаментальная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информатика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технологии / Н. С. Лагутина, Ю. А. Ларина, А. М. Васильев; Яросл. гос. ун-т., Ярославль,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ЯрГУ, 2014,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71 c.</w:t>
      </w:r>
      <w:r/>
    </w:p>
    <w:p>
      <w:pPr>
        <w:pStyle w:val="863"/>
        <w:spacing w:before="1"/>
      </w:pPr>
      <w:r/>
      <w:r/>
    </w:p>
    <w:p>
      <w:pPr>
        <w:pStyle w:val="864"/>
        <w:jc w:val="both"/>
        <w:spacing w:line="276" w:lineRule="exact"/>
      </w:pPr>
      <w:r>
        <w:rPr>
          <w:color w:val="00000a"/>
          <w:spacing w:val="-2"/>
        </w:rPr>
        <w:t xml:space="preserve">б)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 xml:space="preserve">дополнительная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 xml:space="preserve">литература</w:t>
      </w:r>
      <w:r/>
    </w:p>
    <w:p>
      <w:pPr>
        <w:pStyle w:val="863"/>
        <w:ind w:left="137" w:right="146" w:firstLine="707"/>
        <w:jc w:val="both"/>
      </w:pPr>
      <w:r>
        <w:rPr>
          <w:color w:val="00000a"/>
        </w:rPr>
        <w:t xml:space="preserve">1. Бубнов А. А. Разработка и анализ требований к программному обеспечению: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учебник для вузов. / А. А. Бубнов, С. А. Бубнов, К. А. Майков; Науч.-метод. совет РГРТУ 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М.: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КУРС,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2018.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-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175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с.</w:t>
      </w:r>
      <w:r/>
    </w:p>
    <w:p>
      <w:pPr>
        <w:pStyle w:val="863"/>
        <w:ind w:left="137" w:right="145" w:firstLine="707"/>
        <w:jc w:val="both"/>
      </w:pPr>
      <w:r>
        <w:rPr>
          <w:color w:val="00000a"/>
        </w:rPr>
        <w:t xml:space="preserve">Макконнелл, С., Совершенный код. Мастер-класс: пер. с а</w:t>
      </w:r>
      <w:r>
        <w:rPr>
          <w:color w:val="00000a"/>
        </w:rPr>
        <w:t xml:space="preserve">нгл / С. Макконнелл, М.,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Русская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редакция,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2013,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868c</w:t>
      </w:r>
      <w:r/>
    </w:p>
    <w:p>
      <w:pPr>
        <w:pStyle w:val="863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4"/>
        <w:numPr>
          <w:ilvl w:val="0"/>
          <w:numId w:val="12"/>
        </w:numPr>
        <w:ind w:left="137" w:right="157" w:firstLine="0"/>
        <w:tabs>
          <w:tab w:val="left" w:pos="379" w:leader="none"/>
        </w:tabs>
      </w:pPr>
      <w:r>
        <w:rPr>
          <w:color w:val="00000a"/>
        </w:rPr>
        <w:t xml:space="preserve">Материально-техническая база, необходимая для осуществления образовательного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3"/>
        <w:ind w:left="137" w:right="172" w:firstLine="767"/>
      </w:pPr>
      <w:r>
        <w:rPr>
          <w:color w:val="00000a"/>
        </w:rPr>
        <w:t xml:space="preserve">Материально-техническая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база,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необходимая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включает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состав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специальные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помещения:</w:t>
      </w:r>
      <w:r/>
    </w:p>
    <w:p>
      <w:pPr>
        <w:pStyle w:val="866"/>
        <w:numPr>
          <w:ilvl w:val="1"/>
          <w:numId w:val="12"/>
        </w:numPr>
        <w:ind w:left="949" w:right="188" w:hanging="358"/>
        <w:tabs>
          <w:tab w:val="left" w:pos="948" w:leader="none"/>
          <w:tab w:val="left" w:pos="949" w:leader="none"/>
        </w:tabs>
        <w:rPr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 xml:space="preserve">занятий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 xml:space="preserve">лекционного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 xml:space="preserve">типа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 xml:space="preserve">практических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занятий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(семинаров);</w:t>
      </w:r>
      <w:r>
        <w:rPr>
          <w:sz w:val="24"/>
        </w:rPr>
      </w:r>
    </w:p>
    <w:p>
      <w:pPr>
        <w:pStyle w:val="866"/>
        <w:numPr>
          <w:ilvl w:val="1"/>
          <w:numId w:val="12"/>
        </w:numPr>
        <w:ind w:left="949" w:hanging="358"/>
        <w:tabs>
          <w:tab w:val="left" w:pos="948" w:leader="none"/>
          <w:tab w:val="left" w:pos="949" w:leader="none"/>
        </w:tabs>
        <w:rPr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индивидуальных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консультаций,</w:t>
      </w:r>
      <w:r>
        <w:rPr>
          <w:sz w:val="24"/>
        </w:rPr>
      </w:r>
    </w:p>
    <w:p>
      <w:pPr>
        <w:pStyle w:val="866"/>
        <w:numPr>
          <w:ilvl w:val="1"/>
          <w:numId w:val="12"/>
        </w:numPr>
        <w:ind w:left="949" w:right="404" w:hanging="358"/>
        <w:tabs>
          <w:tab w:val="left" w:pos="948" w:leader="none"/>
          <w:tab w:val="left" w:pos="949" w:leader="none"/>
          <w:tab w:val="left" w:pos="6388" w:leader="none"/>
        </w:tabs>
        <w:rPr>
          <w:sz w:val="24"/>
        </w:rPr>
      </w:pPr>
      <w:r>
        <w:rPr>
          <w:color w:val="00000a"/>
          <w:sz w:val="24"/>
        </w:rPr>
        <w:t xml:space="preserve">учебные  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аудитории  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для  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 xml:space="preserve">проведения  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текущего</w:t>
      </w:r>
      <w:r>
        <w:rPr>
          <w:color w:val="00000a"/>
          <w:sz w:val="24"/>
        </w:rPr>
        <w:tab/>
        <w:t xml:space="preserve">контроля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 xml:space="preserve">промежуточной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аттестации;</w:t>
      </w:r>
      <w:r>
        <w:rPr>
          <w:sz w:val="24"/>
        </w:rPr>
      </w:r>
    </w:p>
    <w:p>
      <w:pPr>
        <w:pStyle w:val="866"/>
        <w:numPr>
          <w:ilvl w:val="1"/>
          <w:numId w:val="12"/>
        </w:numPr>
        <w:ind w:left="949" w:hanging="358"/>
        <w:tabs>
          <w:tab w:val="left" w:pos="948" w:leader="none"/>
          <w:tab w:val="left" w:pos="949" w:leader="none"/>
        </w:tabs>
        <w:rPr>
          <w:sz w:val="24"/>
        </w:rPr>
      </w:pPr>
      <w:r>
        <w:rPr>
          <w:color w:val="00000a"/>
          <w:sz w:val="24"/>
        </w:rPr>
        <w:t xml:space="preserve">помещения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самостоятельной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работы;</w:t>
      </w:r>
      <w:r>
        <w:rPr>
          <w:sz w:val="24"/>
        </w:rPr>
      </w:r>
    </w:p>
    <w:p>
      <w:pPr>
        <w:pStyle w:val="866"/>
        <w:numPr>
          <w:ilvl w:val="1"/>
          <w:numId w:val="12"/>
        </w:numPr>
        <w:ind w:left="949" w:hanging="358"/>
        <w:tabs>
          <w:tab w:val="left" w:pos="948" w:leader="none"/>
          <w:tab w:val="left" w:pos="949" w:leader="none"/>
        </w:tabs>
        <w:rPr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индивидуальных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консультаций;</w:t>
      </w:r>
      <w:r>
        <w:rPr>
          <w:sz w:val="24"/>
        </w:rPr>
      </w:r>
    </w:p>
    <w:p>
      <w:pPr>
        <w:pStyle w:val="866"/>
        <w:numPr>
          <w:ilvl w:val="1"/>
          <w:numId w:val="12"/>
        </w:numPr>
        <w:ind w:left="949" w:right="181" w:hanging="358"/>
        <w:tabs>
          <w:tab w:val="left" w:pos="948" w:leader="none"/>
          <w:tab w:val="left" w:pos="949" w:leader="none"/>
        </w:tabs>
        <w:rPr>
          <w:sz w:val="24"/>
        </w:rPr>
      </w:pPr>
      <w:r>
        <w:rPr>
          <w:color w:val="00000a"/>
          <w:sz w:val="24"/>
        </w:rPr>
        <w:t xml:space="preserve">помещения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хранения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профилактического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обслуживания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технических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средств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обучения.</w:t>
      </w:r>
      <w:r>
        <w:rPr>
          <w:sz w:val="24"/>
        </w:rPr>
      </w:r>
    </w:p>
    <w:p>
      <w:pPr>
        <w:pStyle w:val="863"/>
        <w:ind w:left="137" w:right="158" w:firstLine="707"/>
      </w:pPr>
      <w:r>
        <w:rPr>
          <w:color w:val="00000a"/>
        </w:rPr>
        <w:t xml:space="preserve">Специальные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помещения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 xml:space="preserve">укомплектованы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 xml:space="preserve">средствами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 xml:space="preserve">обучения,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служащими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представления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 xml:space="preserve">информации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 xml:space="preserve">большой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 xml:space="preserve">аудитории.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 xml:space="preserve">занятий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137" w:right="146"/>
        <w:jc w:val="both"/>
        <w:spacing w:before="66"/>
      </w:pPr>
      <w:r>
        <w:rPr>
          <w:color w:val="00000a"/>
        </w:rPr>
        <w:t xml:space="preserve">лекционного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типа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предлагаются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наборы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демонстрационного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оборудования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наглядных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пособий,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хранящиеся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электронных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носителях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обеспечивающие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тематические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иллюстрации,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соответствующие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рабочим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программам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дисциплин.</w:t>
      </w:r>
      <w:r/>
    </w:p>
    <w:p>
      <w:pPr>
        <w:pStyle w:val="863"/>
        <w:ind w:left="137" w:right="143" w:firstLine="707"/>
        <w:jc w:val="both"/>
        <w:spacing w:before="1"/>
      </w:pPr>
      <w:r>
        <w:rPr>
          <w:color w:val="00000a"/>
        </w:rPr>
        <w:t xml:space="preserve">Помещения для лабораторных занятий и самостоятельной работы 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оснащены компьютерной техникой с возможностью подключения к</w:t>
      </w:r>
      <w:r>
        <w:rPr>
          <w:color w:val="00000a"/>
        </w:rPr>
        <w:t xml:space="preserve"> сети «Интернет»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доступа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электронную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информационно-образовательную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среду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организации.</w:t>
      </w:r>
      <w:r/>
    </w:p>
    <w:p>
      <w:pPr>
        <w:pStyle w:val="86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863"/>
        <w:ind w:left="137"/>
        <w:spacing w:before="90"/>
      </w:pPr>
      <w:r>
        <w:rPr>
          <w:color w:val="00000a"/>
          <w:spacing w:val="-1"/>
        </w:rPr>
        <w:t xml:space="preserve">Автор:</w:t>
      </w:r>
      <w:r/>
    </w:p>
    <w:p>
      <w:pPr>
        <w:pStyle w:val="863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863"/>
        <w:ind w:left="-25"/>
      </w:pPr>
      <w:r>
        <w:rPr>
          <w:color w:val="00000a"/>
        </w:rPr>
        <w:t xml:space="preserve">Зав.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кафедрой</w:t>
      </w:r>
      <w:r/>
    </w:p>
    <w:p>
      <w:pPr>
        <w:pStyle w:val="863"/>
        <w:ind w:left="-25"/>
      </w:pPr>
      <w:r>
        <w:rPr>
          <w:color w:val="00000a"/>
        </w:rPr>
        <w:t xml:space="preserve">информационных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сетевых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технологий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Д.Ю.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Чалый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280" w:header="720" w:footer="720" w:gutter="0"/>
          <w:cols w:num="2" w:sep="0" w:space="720" w:equalWidth="0">
            <w:col w:w="832" w:space="40"/>
            <w:col w:w="8778" w:space="0"/>
          </w:cols>
          <w:docGrid w:linePitch="360"/>
        </w:sectPr>
      </w:pPr>
      <w:r/>
      <w:r/>
    </w:p>
    <w:p>
      <w:pPr>
        <w:pStyle w:val="864"/>
        <w:ind w:left="0" w:right="202"/>
        <w:jc w:val="right"/>
        <w:spacing w:before="71"/>
      </w:pPr>
      <w:r>
        <w:rPr>
          <w:color w:val="00000a"/>
        </w:rPr>
        <w:t xml:space="preserve">Приложение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№1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ind w:right="148"/>
        <w:jc w:val="right"/>
        <w:rPr>
          <w:b/>
          <w:sz w:val="24"/>
        </w:rPr>
      </w:pPr>
      <w:r>
        <w:rPr>
          <w:b/>
          <w:color w:val="00000a"/>
          <w:sz w:val="24"/>
        </w:rPr>
        <w:t xml:space="preserve">«Основы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тестирования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веб-приложений»</w:t>
      </w:r>
      <w:r>
        <w:rPr>
          <w:b/>
          <w:sz w:val="24"/>
        </w:rPr>
      </w:r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4"/>
        <w:ind w:left="1732" w:right="1043"/>
        <w:jc w:val="center"/>
      </w:pPr>
      <w:r>
        <w:rPr>
          <w:color w:val="00000a"/>
        </w:rPr>
        <w:t xml:space="preserve">Фонд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оценочных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средств</w:t>
      </w:r>
      <w:r/>
    </w:p>
    <w:p>
      <w:pPr>
        <w:ind w:left="2462" w:right="1770"/>
        <w:jc w:val="center"/>
        <w:rPr>
          <w:b/>
          <w:sz w:val="24"/>
        </w:rPr>
      </w:pPr>
      <w:r>
        <w:rPr>
          <w:b/>
          <w:color w:val="00000a"/>
          <w:sz w:val="24"/>
        </w:rPr>
        <w:t xml:space="preserve">для проведения текущего контроля успеваемости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и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промежуточной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аттестации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студентов</w:t>
      </w:r>
      <w:r>
        <w:rPr>
          <w:b/>
          <w:sz w:val="24"/>
        </w:rPr>
      </w:r>
    </w:p>
    <w:p>
      <w:pPr>
        <w:pStyle w:val="864"/>
        <w:ind w:left="1732" w:right="1041"/>
        <w:jc w:val="center"/>
      </w:pPr>
      <w:r>
        <w:rPr>
          <w:color w:val="00000a"/>
        </w:rPr>
        <w:t xml:space="preserve"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937" w:right="692" w:firstLine="76"/>
        <w:spacing w:before="230"/>
        <w:rPr>
          <w:b/>
          <w:sz w:val="24"/>
        </w:rPr>
      </w:pPr>
      <w:r>
        <w:rPr>
          <w:b/>
          <w:color w:val="00000a"/>
          <w:sz w:val="24"/>
        </w:rPr>
        <w:t xml:space="preserve">1. Типовые контрольные задания и иные материалы,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 xml:space="preserve">используемые</w:t>
      </w:r>
      <w:r>
        <w:rPr>
          <w:b/>
          <w:color w:val="00000a"/>
          <w:spacing w:val="-11"/>
          <w:sz w:val="24"/>
        </w:rPr>
        <w:t xml:space="preserve"> </w:t>
      </w:r>
      <w:r>
        <w:rPr>
          <w:b/>
          <w:color w:val="00000a"/>
          <w:sz w:val="24"/>
        </w:rPr>
        <w:t xml:space="preserve">в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 xml:space="preserve">процессе</w:t>
      </w:r>
      <w:r>
        <w:rPr>
          <w:b/>
          <w:color w:val="00000a"/>
          <w:spacing w:val="-10"/>
          <w:sz w:val="24"/>
        </w:rPr>
        <w:t xml:space="preserve"> </w:t>
      </w:r>
      <w:r>
        <w:rPr>
          <w:b/>
          <w:color w:val="00000a"/>
          <w:sz w:val="24"/>
        </w:rPr>
        <w:t xml:space="preserve">текущего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 xml:space="preserve">контроля</w:t>
      </w:r>
      <w:r>
        <w:rPr>
          <w:b/>
          <w:color w:val="00000a"/>
          <w:spacing w:val="-10"/>
          <w:sz w:val="24"/>
        </w:rPr>
        <w:t xml:space="preserve"> </w:t>
      </w:r>
      <w:r>
        <w:rPr>
          <w:b/>
          <w:color w:val="00000a"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6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numPr>
          <w:ilvl w:val="1"/>
          <w:numId w:val="10"/>
        </w:numPr>
        <w:ind w:left="4204" w:right="426" w:hanging="3798"/>
        <w:spacing w:before="218"/>
        <w:tabs>
          <w:tab w:val="left" w:pos="828" w:leader="none"/>
        </w:tabs>
      </w:pPr>
      <w:r>
        <w:rPr>
          <w:color w:val="00000a"/>
        </w:rPr>
        <w:t xml:space="preserve">Контрольные задания и иные материалы, используемые в процессе текущей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аттестации</w:t>
      </w:r>
      <w:r/>
    </w:p>
    <w:p>
      <w:pPr>
        <w:pStyle w:val="863"/>
        <w:spacing w:before="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804"/>
        <w:spacing w:before="1" w:line="276" w:lineRule="exact"/>
        <w:rPr>
          <w:b/>
          <w:sz w:val="24"/>
        </w:rPr>
      </w:pPr>
      <w:r>
        <w:rPr>
          <w:b/>
          <w:color w:val="00000a"/>
          <w:sz w:val="24"/>
        </w:rPr>
        <w:t xml:space="preserve">Примеры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заданий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для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лабораторных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работ</w:t>
      </w:r>
      <w:r>
        <w:rPr>
          <w:b/>
          <w:sz w:val="24"/>
        </w:rPr>
      </w:r>
    </w:p>
    <w:p>
      <w:pPr>
        <w:ind w:left="313" w:right="158" w:firstLine="964"/>
        <w:rPr>
          <w:i/>
          <w:sz w:val="24"/>
        </w:rPr>
      </w:pPr>
      <w:r>
        <w:rPr>
          <w:i/>
          <w:sz w:val="24"/>
        </w:rPr>
        <w:t xml:space="preserve">(проверка сформированности ПК-3, индикатор </w:t>
      </w:r>
      <w:r>
        <w:rPr>
          <w:i/>
        </w:rPr>
        <w:t xml:space="preserve">ИД-ПК-3_4 в части </w:t>
      </w:r>
      <w:r>
        <w:rPr>
          <w:i/>
          <w:sz w:val="24"/>
        </w:rPr>
        <w:t xml:space="preserve"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методики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тестирования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программного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обеспечения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умения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разрабатывать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тесты</w:t>
      </w:r>
      <w:r>
        <w:rPr>
          <w:i/>
          <w:sz w:val="24"/>
        </w:rPr>
      </w:r>
    </w:p>
    <w:p>
      <w:pPr>
        <w:ind w:left="3126"/>
        <w:rPr>
          <w:i/>
        </w:rPr>
      </w:pPr>
      <w:r>
        <w:rPr>
          <w:i/>
          <w:sz w:val="24"/>
        </w:rPr>
        <w:t xml:space="preserve"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программного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обеспечения</w:t>
      </w:r>
      <w:r>
        <w:rPr>
          <w:i/>
        </w:rPr>
        <w:t xml:space="preserve">)</w:t>
      </w:r>
      <w:r>
        <w:rPr>
          <w:i/>
        </w:rPr>
      </w:r>
    </w:p>
    <w:p>
      <w:pPr>
        <w:pStyle w:val="863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63"/>
        <w:spacing w:before="2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</w:p>
    <w:p>
      <w:pPr>
        <w:pStyle w:val="864"/>
      </w:pPr>
      <w:r>
        <w:rPr>
          <w:color w:val="00000a"/>
        </w:rPr>
        <w:t xml:space="preserve">Пример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теме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«Понятие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предмет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тестирования»:</w:t>
      </w:r>
      <w:r/>
    </w:p>
    <w:p>
      <w:pPr>
        <w:pStyle w:val="863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137" w:right="692"/>
      </w:pPr>
      <w:r>
        <w:rPr>
          <w:color w:val="00000a"/>
        </w:rPr>
        <w:t xml:space="preserve">Напишите тест-кейсы и код для тестирования следующих свойств класса HashMap из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стандартной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Java:</w:t>
      </w:r>
      <w:r/>
    </w:p>
    <w:p>
      <w:pPr>
        <w:pStyle w:val="866"/>
        <w:numPr>
          <w:ilvl w:val="2"/>
          <w:numId w:val="10"/>
        </w:numPr>
        <w:ind w:left="857" w:right="646"/>
        <w:spacing w:before="1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объект,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сохраняемый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помощью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метода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put(),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может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быть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получен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помощью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метода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get();</w:t>
      </w:r>
      <w:r>
        <w:rPr>
          <w:sz w:val="24"/>
        </w:rPr>
      </w:r>
    </w:p>
    <w:p>
      <w:pPr>
        <w:pStyle w:val="866"/>
        <w:numPr>
          <w:ilvl w:val="2"/>
          <w:numId w:val="10"/>
        </w:numPr>
        <w:ind w:left="857" w:right="1043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добавление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значения,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соответствующего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существующему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значению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ключа,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затирает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старое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значение;</w:t>
      </w:r>
      <w:r>
        <w:rPr>
          <w:sz w:val="24"/>
        </w:rPr>
      </w:r>
    </w:p>
    <w:p>
      <w:pPr>
        <w:pStyle w:val="866"/>
        <w:numPr>
          <w:ilvl w:val="2"/>
          <w:numId w:val="10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метод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clear() удаляет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всё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содержимое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контейнера;</w:t>
      </w:r>
      <w:r>
        <w:rPr>
          <w:sz w:val="24"/>
        </w:rPr>
      </w:r>
    </w:p>
    <w:p>
      <w:pPr>
        <w:pStyle w:val="866"/>
        <w:numPr>
          <w:ilvl w:val="2"/>
          <w:numId w:val="10"/>
        </w:numPr>
        <w:ind w:left="137" w:right="3953" w:firstLine="360"/>
        <w:tabs>
          <w:tab w:val="left" w:pos="859" w:leader="none"/>
        </w:tabs>
        <w:rPr>
          <w:sz w:val="24"/>
        </w:rPr>
      </w:pPr>
      <w:r>
        <w:rPr>
          <w:color w:val="00000a"/>
          <w:sz w:val="24"/>
        </w:rPr>
        <w:t xml:space="preserve">null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может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быть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использован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качестве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ключа.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Ожидаемый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результат:</w:t>
      </w:r>
      <w:r>
        <w:rPr>
          <w:sz w:val="24"/>
        </w:rPr>
      </w:r>
    </w:p>
    <w:p>
      <w:pPr>
        <w:pStyle w:val="866"/>
        <w:numPr>
          <w:ilvl w:val="0"/>
          <w:numId w:val="9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zip-архив,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содержащий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Java-проект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разработанными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9"/>
        </w:numPr>
        <w:ind w:left="857" w:right="1915" w:hanging="360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описание тест-кейсов с обоснованием их выбора в комментариях к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соответствующему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классу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c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9"/>
        </w:numPr>
        <w:ind w:left="857" w:right="1141" w:hanging="360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файл build.gradle</w:t>
      </w:r>
      <w:r>
        <w:rPr>
          <w:color w:val="00000a"/>
          <w:sz w:val="24"/>
        </w:rPr>
        <w:t xml:space="preserve"> должен размещаться в корне архива без дополнительных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подкаталогов;</w:t>
      </w:r>
      <w:r>
        <w:rPr>
          <w:sz w:val="24"/>
        </w:rPr>
      </w:r>
    </w:p>
    <w:p>
      <w:pPr>
        <w:pStyle w:val="866"/>
        <w:numPr>
          <w:ilvl w:val="0"/>
          <w:numId w:val="9"/>
        </w:numPr>
        <w:ind w:left="857" w:right="1233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тесты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должны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успешно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выполняться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помощью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вызова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./gradlew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test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или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gradlew.bat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test из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каталога,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в котором был распакован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архив.</w:t>
      </w:r>
      <w:r>
        <w:rPr>
          <w:sz w:val="24"/>
        </w:rPr>
      </w:r>
    </w:p>
    <w:p>
      <w:pPr>
        <w:pStyle w:val="863"/>
        <w:spacing w:before="1"/>
      </w:pPr>
      <w:r/>
      <w:r/>
    </w:p>
    <w:p>
      <w:pPr>
        <w:pStyle w:val="863"/>
        <w:ind w:left="845"/>
      </w:pPr>
      <w:r>
        <w:rPr>
          <w:color w:val="00000a"/>
        </w:rPr>
        <w:t xml:space="preserve">Критерии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pStyle w:val="863"/>
        <w:spacing w:before="3"/>
      </w:pPr>
      <w:r/>
      <w:r/>
    </w:p>
    <w:tbl>
      <w:tblPr>
        <w:tblStyle w:val="862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1" w:right="35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9" w:right="350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1" w:right="1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9" w:right="346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880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 тест на проверку элемента в коллекцию,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был 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помещён ранее.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помещали.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2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firstLine="707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ключа.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непустой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пустой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ключа.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721" w:firstLine="707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Имена методов понятны и верно описывают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firstLine="707"/>
              <w:spacing w:before="45" w:line="237" w:lineRule="auto"/>
              <w:rPr>
                <w:sz w:val="24"/>
              </w:rPr>
            </w:pPr>
            <w:r>
              <w:rPr>
                <w:sz w:val="24"/>
              </w:rPr>
              <w:t xml:space="preserve">Тест-кейсы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сгруппированы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указаны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тест-кейсы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firstLine="70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Инициализация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блоке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@Before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инициализации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939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423" w:firstLine="70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В тестах с изменением состояния (перезапись значения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удаление)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него.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</w:tbl>
    <w:p>
      <w:pPr>
        <w:pStyle w:val="863"/>
        <w:ind w:left="845" w:right="3146"/>
        <w:spacing w:line="237" w:lineRule="auto"/>
      </w:pPr>
      <w:r>
        <w:rPr>
          <w:color w:val="00000a"/>
        </w:rPr>
        <w:t xml:space="preserve">Баллы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суммируются,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максимальная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сумма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баллов –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60.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Итоговая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оценка:</w:t>
      </w:r>
      <w:r/>
    </w:p>
    <w:tbl>
      <w:tblPr>
        <w:tblStyle w:val="862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3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782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5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8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9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9" w:right="1709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4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5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3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</w:pPr>
      <w:r>
        <w:rPr>
          <w:color w:val="00000a"/>
        </w:rPr>
        <w:t xml:space="preserve">Пример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теме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«Тестирование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методом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чёрного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ящика»: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137" w:right="588"/>
      </w:pPr>
      <w:r>
        <w:rPr>
          <w:color w:val="00000a"/>
        </w:rPr>
        <w:t xml:space="preserve">Напишите тест-кейсы</w:t>
      </w:r>
      <w:r>
        <w:rPr>
          <w:color w:val="00000a"/>
        </w:rPr>
        <w:t xml:space="preserve"> и код для тестирования класса с состояниями из проекта course-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enrollment (</w:t>
      </w:r>
      <w:hyperlink r:id="rId11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https://github.com/ivparamonov/software-testing-course-</w:t>
        </w:r>
      </w:hyperlink>
      <w:r>
        <w:rPr>
          <w:color w:val="0000ff"/>
          <w:spacing w:val="1"/>
        </w:rPr>
        <w:t xml:space="preserve"> </w:t>
      </w:r>
      <w:hyperlink r:id="rId12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materials/tree/master/course-enrollment</w:t>
        </w:r>
      </w:hyperlink>
      <w:r>
        <w:rPr>
          <w:color w:val="00000a"/>
        </w:rPr>
        <w:t xml:space="preserve">). Для формирования тест-кейсов используйте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диаграмму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состояний,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также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техники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классов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эквивалентности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граничных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условий.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обнаружении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ошибок 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тестируемом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классе,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сраз</w:t>
      </w:r>
      <w:r>
        <w:rPr>
          <w:color w:val="00000a"/>
        </w:rPr>
        <w:t xml:space="preserve">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же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их исправляйте.</w:t>
      </w:r>
      <w:r/>
    </w:p>
    <w:p>
      <w:pPr>
        <w:pStyle w:val="86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3"/>
        <w:ind w:left="137"/>
        <w:spacing w:before="90"/>
      </w:pPr>
      <w:r>
        <w:rPr>
          <w:color w:val="00000a"/>
        </w:rPr>
        <w:t xml:space="preserve">Ожидаемый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результат:</w:t>
      </w:r>
      <w:r/>
    </w:p>
    <w:p>
      <w:pPr>
        <w:pStyle w:val="863"/>
      </w:pPr>
      <w:r/>
      <w:r/>
    </w:p>
    <w:p>
      <w:pPr>
        <w:pStyle w:val="866"/>
        <w:numPr>
          <w:ilvl w:val="0"/>
          <w:numId w:val="8"/>
        </w:numPr>
        <w:ind w:left="137" w:right="866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zip-архив,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содержащий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исправленный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проект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course-enrollment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разработанными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8"/>
        </w:numPr>
        <w:ind w:left="137" w:right="588" w:firstLine="0"/>
        <w:spacing w:before="1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описание исправлений кода должно размещаться в текстовом файле fixes.txt в корне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проекта;</w:t>
      </w:r>
      <w:r>
        <w:rPr>
          <w:sz w:val="24"/>
        </w:rPr>
      </w:r>
    </w:p>
    <w:p>
      <w:pPr>
        <w:pStyle w:val="866"/>
        <w:numPr>
          <w:ilvl w:val="0"/>
          <w:numId w:val="8"/>
        </w:numPr>
        <w:ind w:left="137" w:right="363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описание тест-кейсов</w:t>
      </w:r>
      <w:r>
        <w:rPr>
          <w:color w:val="00000a"/>
          <w:sz w:val="24"/>
        </w:rPr>
        <w:t xml:space="preserve"> с обоснованием их выбора в комментариях к соответствующему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классу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c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8"/>
        </w:numPr>
        <w:ind w:left="137" w:right="1612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файл build.gradle должен размещаться в корне архива без дополнительных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подкаталогов;</w:t>
      </w:r>
      <w:r>
        <w:rPr>
          <w:sz w:val="24"/>
        </w:rPr>
      </w:r>
    </w:p>
    <w:p>
      <w:pPr>
        <w:pStyle w:val="866"/>
        <w:numPr>
          <w:ilvl w:val="0"/>
          <w:numId w:val="8"/>
        </w:numPr>
        <w:ind w:left="137" w:right="526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тесты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должны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успешно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выполняться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помощью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вызова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./gradlew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test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или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gradlew.bat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test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ката</w:t>
      </w:r>
      <w:r>
        <w:rPr>
          <w:color w:val="00000a"/>
          <w:sz w:val="24"/>
        </w:rPr>
        <w:t xml:space="preserve">лога, 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котором был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распакован архив.</w:t>
      </w:r>
      <w:r>
        <w:rPr>
          <w:sz w:val="24"/>
        </w:rPr>
      </w:r>
    </w:p>
    <w:p>
      <w:pPr>
        <w:pStyle w:val="863"/>
      </w:pPr>
      <w:r/>
      <w:r/>
    </w:p>
    <w:p>
      <w:pPr>
        <w:pStyle w:val="863"/>
        <w:ind w:left="845"/>
      </w:pPr>
      <w:r>
        <w:rPr>
          <w:color w:val="00000a"/>
        </w:rPr>
        <w:t xml:space="preserve">Критерии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2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32"/>
        <w:gridCol w:w="2099"/>
      </w:tblGrid>
      <w:tr>
        <w:tblPrEx/>
        <w:trPr>
          <w:trHeight w:val="385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7"/>
              <w:ind w:left="3458" w:right="2754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1049" w:right="354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7"/>
              <w:ind w:left="742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1049" w:right="349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найдены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исправлены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1049" w:right="349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файл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Добавлена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maxStudents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&lt;=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3627" w:type="dxa"/>
            <w:vMerge w:val="restart"/>
            <w:textDirection w:val="lrTb"/>
            <w:noWrap w:val="false"/>
          </w:tcPr>
          <w:p>
            <w:pPr>
              <w:pStyle w:val="867"/>
              <w:ind w:left="35" w:right="655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Присутстует и верен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(комментарий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состояниям:</w:t>
            </w:r>
            <w:r>
              <w:rPr>
                <w:sz w:val="24"/>
              </w:rPr>
            </w:r>
          </w:p>
          <w:p>
            <w:pPr>
              <w:pStyle w:val="867"/>
              <w:ind w:left="35" w:right="272"/>
              <w:rPr>
                <w:sz w:val="24"/>
              </w:rPr>
            </w:pPr>
            <w:r>
              <w:rPr>
                <w:sz w:val="24"/>
              </w:rPr>
              <w:t xml:space="preserve">NF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full,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full, 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заполнен;</w:t>
            </w:r>
            <w:r>
              <w:rPr>
                <w:sz w:val="24"/>
              </w:rPr>
            </w:r>
          </w:p>
          <w:p>
            <w:pPr>
              <w:pStyle w:val="867"/>
              <w:ind w:left="35" w:right="482"/>
              <w:rPr>
                <w:sz w:val="24"/>
              </w:rPr>
            </w:pPr>
            <w:r>
              <w:rPr>
                <w:sz w:val="24"/>
              </w:rPr>
              <w:t xml:space="preserve">WLE — waiting list exists,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ожидания)</w:t>
            </w:r>
            <w:r>
              <w:rPr>
                <w:sz w:val="24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740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new"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740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740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enroll new"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740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32" w:right="464" w:firstLine="708"/>
              <w:spacing w:before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"NF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→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NF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unenroll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non-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existent"</w:t>
            </w:r>
            <w:r>
              <w:rPr>
                <w:sz w:val="24"/>
                <w:lang w:val="en-US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740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→ F enroll 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32" w:right="777" w:firstLine="708"/>
              <w:spacing w:before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"F → F unenroll non-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existent"</w:t>
            </w:r>
            <w:r>
              <w:rPr>
                <w:sz w:val="24"/>
                <w:lang w:val="en-US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740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unenroll 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740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new"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740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"WLE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enroll"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32" w:right="522" w:firstLine="708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"WLE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32" w:right="524" w:firstLine="708"/>
              <w:spacing w:before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"WLE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→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WLE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unenroll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non-existent"</w:t>
            </w:r>
            <w:r>
              <w:rPr>
                <w:sz w:val="24"/>
                <w:lang w:val="en-US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none" w:color="000000" w:sz="4" w:space="0"/>
            </w:tcBorders>
            <w:tcW w:w="362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2" w:type="dxa"/>
            <w:textDirection w:val="lrTb"/>
            <w:noWrap w:val="false"/>
          </w:tcPr>
          <w:p>
            <w:pPr>
              <w:pStyle w:val="867"/>
              <w:ind w:left="32" w:right="910" w:firstLine="708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"WLE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7"/>
              <w:ind w:left="35" w:firstLine="70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Инициализация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блоке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@Before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инициализации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7"/>
              <w:ind w:left="35" w:right="719" w:firstLine="70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Имена методов понятны и верно описывают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тестов.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7"/>
              <w:ind w:left="742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понятны.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gridSpan w:val="2"/>
            <w:tcW w:w="7259" w:type="dxa"/>
            <w:textDirection w:val="lrTb"/>
            <w:noWrap w:val="false"/>
          </w:tcPr>
          <w:p>
            <w:pPr>
              <w:pStyle w:val="867"/>
              <w:ind w:left="35" w:firstLine="707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Тест-кейсы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сгруппированы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указаны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тест-кейсы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относятся.</w:t>
            </w:r>
            <w:r>
              <w:rPr>
                <w:sz w:val="24"/>
              </w:rPr>
            </w:r>
          </w:p>
        </w:tc>
        <w:tc>
          <w:tcPr>
            <w:tcW w:w="2099" w:type="dxa"/>
            <w:textDirection w:val="lrTb"/>
            <w:noWrap w:val="false"/>
          </w:tcPr>
          <w:p>
            <w:pPr>
              <w:pStyle w:val="867"/>
              <w:ind w:left="700"/>
              <w:jc w:val="center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</w:tbl>
    <w:p>
      <w:pPr>
        <w:pStyle w:val="863"/>
        <w:ind w:left="845" w:right="3146"/>
        <w:spacing w:line="237" w:lineRule="auto"/>
      </w:pPr>
      <w:r>
        <w:rPr>
          <w:color w:val="00000a"/>
        </w:rPr>
        <w:t xml:space="preserve">Баллы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суммируются,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максимальная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сумма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баллов –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60.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Итоговая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оценка:</w:t>
      </w:r>
      <w:r/>
    </w:p>
    <w:tbl>
      <w:tblPr>
        <w:tblStyle w:val="862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782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5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8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9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9" w:right="1709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4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5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3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</w:pPr>
      <w:r>
        <w:rPr>
          <w:color w:val="00000a"/>
        </w:rPr>
        <w:t xml:space="preserve">Пример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теме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«Тестирование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методом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белого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ящика»: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137" w:right="419"/>
        <w:spacing w:before="66"/>
      </w:pPr>
      <w:r>
        <w:rPr>
          <w:color w:val="00000a"/>
        </w:rPr>
        <w:t xml:space="preserve">Напишите тест-кейсы и код для тестирования класса методом белого ящика для проекта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course-enrollment (</w:t>
      </w:r>
      <w:hyperlink r:id="rId13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https://github.com/ivparamonov/software-testing</w:t>
        </w:r>
        <w:r>
          <w:rPr>
            <w:color w:val="0000ff"/>
            <w:u w:val="single"/>
          </w:rPr>
          <w:t xml:space="preserve">-course-</w:t>
        </w:r>
      </w:hyperlink>
      <w:r>
        <w:rPr>
          <w:color w:val="0000ff"/>
          <w:spacing w:val="1"/>
        </w:rPr>
        <w:t xml:space="preserve"> </w:t>
      </w:r>
      <w:hyperlink r:id="rId14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materials/tree/master/course-enrollm</w:t>
        </w:r>
        <w:r>
          <w:rPr>
            <w:color w:val="0000ff"/>
            <w:u w:val="single"/>
          </w:rPr>
          <w:t xml:space="preserve">ent</w:t>
        </w:r>
      </w:hyperlink>
      <w:r>
        <w:rPr>
          <w:color w:val="00000a"/>
        </w:rPr>
        <w:t xml:space="preserve">). При обнаружении ошибок в тестируемом классе,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сразу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же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исправляйте.</w:t>
      </w:r>
      <w:r/>
    </w:p>
    <w:p>
      <w:pPr>
        <w:pStyle w:val="863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3"/>
        <w:ind w:left="137"/>
        <w:spacing w:before="90"/>
      </w:pPr>
      <w:r>
        <w:rPr>
          <w:color w:val="00000a"/>
        </w:rPr>
        <w:t xml:space="preserve">Ожидаемый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результат:</w:t>
      </w:r>
      <w:r/>
    </w:p>
    <w:p>
      <w:pPr>
        <w:pStyle w:val="866"/>
        <w:numPr>
          <w:ilvl w:val="0"/>
          <w:numId w:val="7"/>
        </w:numPr>
        <w:ind w:left="137" w:right="866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zip-архив,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содержащий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исправленный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проект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course-enrollment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разработанными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7"/>
        </w:numPr>
        <w:ind w:left="137" w:right="588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описание исправлений кода должно размещаться в текстовом файле fixes.txt</w:t>
      </w:r>
      <w:r>
        <w:rPr>
          <w:color w:val="00000a"/>
          <w:sz w:val="24"/>
        </w:rPr>
        <w:t xml:space="preserve"> в корне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проекта;</w:t>
      </w:r>
      <w:r>
        <w:rPr>
          <w:sz w:val="24"/>
        </w:rPr>
      </w:r>
    </w:p>
    <w:p>
      <w:pPr>
        <w:pStyle w:val="866"/>
        <w:numPr>
          <w:ilvl w:val="0"/>
          <w:numId w:val="7"/>
        </w:numPr>
        <w:ind w:left="137" w:right="363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описание тест-кейсов с обоснованием их выбора в комментариях к соответствующему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классу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c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7"/>
        </w:numPr>
        <w:ind w:left="137" w:right="437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файл build.gradle должен размещаться в корне архива без дополнительных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подкаталогов; тесты должны успешно выполняться с помощью вызова ./gra</w:t>
      </w:r>
      <w:r>
        <w:rPr>
          <w:color w:val="00000a"/>
          <w:sz w:val="24"/>
        </w:rPr>
        <w:t xml:space="preserve">dlew test или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gradlew.bat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test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каталога, 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котором был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распакован архив.</w:t>
      </w:r>
      <w:r>
        <w:rPr>
          <w:sz w:val="24"/>
        </w:rPr>
      </w:r>
    </w:p>
    <w:p>
      <w:pPr>
        <w:pStyle w:val="8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3"/>
        <w:ind w:left="845"/>
      </w:pPr>
      <w:r>
        <w:rPr>
          <w:color w:val="00000a"/>
        </w:rPr>
        <w:t xml:space="preserve">Критерии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pStyle w:val="863"/>
        <w:spacing w:before="4"/>
      </w:pPr>
      <w:r/>
      <w:r/>
    </w:p>
    <w:tbl>
      <w:tblPr>
        <w:tblStyle w:val="862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1" w:right="35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9" w:right="350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9" w:right="346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найдены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исправлены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файл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isFullyEnrolled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hasWaitingList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973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getEnrollmentList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getWaitingList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AssertJ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maxStudents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положительность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краевых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331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 и верен тест Enroll: Тест для уже записанного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114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 и верен тест Enroll: Тест для студента из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заполненного</w:t>
            </w:r>
            <w:r>
              <w:rPr>
                <w:sz w:val="24"/>
              </w:rPr>
            </w:r>
          </w:p>
          <w:p>
            <w:pPr>
              <w:pStyle w:val="867"/>
              <w:ind w:left="35"/>
              <w:rPr>
                <w:sz w:val="24"/>
              </w:rPr>
            </w:pPr>
            <w:r>
              <w:rPr>
                <w:sz w:val="24"/>
              </w:rPr>
              <w:t xml:space="preserve">курса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незаполненного</w:t>
            </w:r>
            <w:r>
              <w:rPr>
                <w:sz w:val="24"/>
              </w:rPr>
            </w:r>
          </w:p>
          <w:p>
            <w:pPr>
              <w:pStyle w:val="867"/>
              <w:ind w:left="35"/>
              <w:rPr>
                <w:sz w:val="24"/>
              </w:rPr>
            </w:pPr>
            <w:r>
              <w:rPr>
                <w:sz w:val="24"/>
              </w:rPr>
              <w:t xml:space="preserve">курса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644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110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пуст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110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 пуст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395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списков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</w:tbl>
    <w:p>
      <w:pPr>
        <w:pStyle w:val="863"/>
        <w:ind w:left="845"/>
        <w:spacing w:before="5"/>
      </w:pPr>
      <w:r>
        <w:rPr>
          <w:color w:val="00000a"/>
        </w:rPr>
        <w:t xml:space="preserve">Баллы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суммируются,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максимальная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сумма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баллов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60.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845"/>
        <w:spacing w:before="66" w:after="6"/>
      </w:pPr>
      <w:r>
        <w:rPr>
          <w:color w:val="00000a"/>
        </w:rPr>
        <w:t xml:space="preserve">Итоговая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оценка:</w:t>
      </w:r>
      <w:r/>
    </w:p>
    <w:tbl>
      <w:tblPr>
        <w:tblStyle w:val="862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782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5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8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9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9" w:right="1709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4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5" w:right="1713"/>
              <w:jc w:val="center"/>
              <w:spacing w:before="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  <w:ind w:left="845"/>
      </w:pPr>
      <w:r>
        <w:rPr>
          <w:color w:val="00000a"/>
        </w:rPr>
        <w:t xml:space="preserve">Пример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теме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«Планирование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тестирования»: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137" w:right="154" w:firstLine="707"/>
        <w:jc w:val="both"/>
      </w:pP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написания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Course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напишите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эссе,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посвящённое сравнению методов тестирования чёрным и белым ящиком. При написании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используйте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следующие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вопросы 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качестве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опорных:</w:t>
      </w:r>
      <w:r/>
    </w:p>
    <w:p>
      <w:pPr>
        <w:pStyle w:val="866"/>
        <w:numPr>
          <w:ilvl w:val="0"/>
          <w:numId w:val="6"/>
        </w:numPr>
        <w:ind w:hanging="250"/>
        <w:tabs>
          <w:tab w:val="left" w:pos="386" w:leader="none"/>
        </w:tabs>
        <w:rPr>
          <w:sz w:val="24"/>
        </w:rPr>
      </w:pPr>
      <w:r>
        <w:rPr>
          <w:color w:val="00000a"/>
          <w:sz w:val="24"/>
        </w:rPr>
        <w:t xml:space="preserve">Чем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отличаются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процедуры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написания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тестов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использовании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различных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методов?</w:t>
      </w:r>
      <w:r>
        <w:rPr>
          <w:sz w:val="24"/>
        </w:rPr>
      </w:r>
    </w:p>
    <w:p>
      <w:pPr>
        <w:pStyle w:val="866"/>
        <w:numPr>
          <w:ilvl w:val="0"/>
          <w:numId w:val="6"/>
        </w:numPr>
        <w:ind w:hanging="250"/>
        <w:tabs>
          <w:tab w:val="left" w:pos="386" w:leader="none"/>
        </w:tabs>
        <w:rPr>
          <w:sz w:val="24"/>
        </w:rPr>
      </w:pPr>
      <w:r>
        <w:rPr>
          <w:color w:val="00000a"/>
          <w:sz w:val="24"/>
        </w:rPr>
        <w:t xml:space="preserve">Чем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отличаются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сами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тесты,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написанные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использовании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различных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методов?</w:t>
      </w:r>
      <w:r>
        <w:rPr>
          <w:sz w:val="24"/>
        </w:rPr>
      </w:r>
    </w:p>
    <w:p>
      <w:pPr>
        <w:pStyle w:val="866"/>
        <w:numPr>
          <w:ilvl w:val="0"/>
          <w:numId w:val="6"/>
        </w:numPr>
        <w:ind w:left="137" w:right="902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Какие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 xml:space="preserve">ошибки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 xml:space="preserve">легко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могут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быть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 xml:space="preserve">найдены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 xml:space="preserve">каждым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 xml:space="preserve">из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методов,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 xml:space="preserve">а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какие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трудом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поддаются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нахождению?</w:t>
      </w:r>
      <w:r>
        <w:rPr>
          <w:sz w:val="24"/>
        </w:rPr>
      </w:r>
    </w:p>
    <w:p>
      <w:pPr>
        <w:pStyle w:val="866"/>
        <w:numPr>
          <w:ilvl w:val="0"/>
          <w:numId w:val="6"/>
        </w:numPr>
        <w:ind w:left="137" w:right="189" w:firstLine="0"/>
        <w:tabs>
          <w:tab w:val="left" w:pos="387" w:leader="none"/>
        </w:tabs>
        <w:rPr>
          <w:sz w:val="24"/>
        </w:rPr>
      </w:pPr>
      <w:r>
        <w:rPr>
          <w:color w:val="00000a"/>
          <w:sz w:val="24"/>
        </w:rPr>
        <w:t xml:space="preserve">В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 xml:space="preserve">какие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моменты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выполнении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находятся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ошибки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использовании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различных методов?</w:t>
      </w:r>
      <w:r>
        <w:rPr>
          <w:sz w:val="24"/>
        </w:rPr>
      </w:r>
    </w:p>
    <w:p>
      <w:pPr>
        <w:pStyle w:val="863"/>
        <w:spacing w:before="1"/>
      </w:pPr>
      <w:r/>
      <w:r/>
    </w:p>
    <w:p>
      <w:pPr>
        <w:pStyle w:val="863"/>
        <w:ind w:left="857" w:right="144"/>
        <w:jc w:val="both"/>
      </w:pPr>
      <w:r>
        <w:rPr>
          <w:color w:val="00000a"/>
        </w:rPr>
        <w:t xml:space="preserve">Ожидаемый результат: документ в одном из допустимых форматов (MS Office,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OpenOffice/LibreOffice, Markdown, </w:t>
      </w:r>
      <w:r>
        <w:rPr>
          <w:color w:val="00000a"/>
        </w:rPr>
        <w:t xml:space="preserve">Plain text), содержащий текст эссе. Ожидается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рассмотрение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поставленных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вопросов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точки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зрения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проделанной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тестированию класса и использование кода конкретных тестов для обоснования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своей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точки зрения.</w:t>
      </w:r>
      <w:r/>
    </w:p>
    <w:p>
      <w:pPr>
        <w:pStyle w:val="863"/>
      </w:pPr>
      <w:r/>
      <w:r/>
    </w:p>
    <w:p>
      <w:pPr>
        <w:pStyle w:val="863"/>
        <w:ind w:left="137"/>
      </w:pPr>
      <w:r>
        <w:rPr>
          <w:color w:val="00000a"/>
        </w:rPr>
        <w:t xml:space="preserve">Критерии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pStyle w:val="863"/>
        <w:spacing w:before="3"/>
      </w:pPr>
      <w:r/>
      <w:r/>
    </w:p>
    <w:tbl>
      <w:tblPr>
        <w:tblStyle w:val="862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1" w:right="35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9" w:right="350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1479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«Отличие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«Отличие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тестов»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«Находимые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978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«Моменты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ошибок»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9" w:right="346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Проведённый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глубоким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9" w:right="346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Проведённый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Сделан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вывод,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встречающиеся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эссе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</w:tbl>
    <w:p>
      <w:pPr>
        <w:pStyle w:val="863"/>
        <w:ind w:left="845" w:right="3146"/>
        <w:spacing w:before="5"/>
      </w:pPr>
      <w:r>
        <w:rPr>
          <w:color w:val="00000a"/>
        </w:rPr>
        <w:t xml:space="preserve">Баллы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суммируются,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максимальная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сумма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баллов –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60.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Итоговая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оценка:</w:t>
      </w:r>
      <w:r/>
    </w:p>
    <w:tbl>
      <w:tblPr>
        <w:tblStyle w:val="862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782"/>
              <w:jc w:val="right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5" w:right="1713"/>
              <w:jc w:val="center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83"/>
              <w:jc w:val="right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9" w:right="1713"/>
              <w:jc w:val="center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9" w:right="1709"/>
              <w:jc w:val="center"/>
              <w:spacing w:before="4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2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right="2440"/>
              <w:jc w:val="right"/>
              <w:spacing w:before="4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2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right="2410"/>
              <w:jc w:val="right"/>
              <w:spacing w:before="42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  <w:ind w:left="845"/>
        <w:jc w:val="both"/>
        <w:spacing w:before="90"/>
      </w:pPr>
      <w:r>
        <w:rPr>
          <w:color w:val="00000a"/>
        </w:rPr>
        <w:t xml:space="preserve">Пример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задания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теме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«Инструментальные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средства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тестирования»: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137" w:right="184" w:firstLine="707"/>
      </w:pPr>
      <w:r>
        <w:rPr>
          <w:color w:val="00000a"/>
        </w:rPr>
        <w:t xml:space="preserve">Напишите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тест-кейсы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код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тестирования проекта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average-grade-calculator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</w:t>
      </w:r>
      <w:hyperlink r:id="rId15" w:tooltip="https://github.com/ivparamonov/software-testing-course-materials/tree/master/average-grade-calculator" w:history="1">
        <w:r>
          <w:rPr>
            <w:color w:val="0000ff"/>
            <w:u w:val="single"/>
          </w:rPr>
          <w:t xml:space="preserve">https://github.com/ivparamonov/software-testing-course-materials/tree/master/average-grade-</w:t>
        </w:r>
      </w:hyperlink>
      <w:r>
        <w:rPr>
          <w:color w:val="0000ff"/>
          <w:spacing w:val="1"/>
        </w:rPr>
        <w:t xml:space="preserve"> </w:t>
      </w:r>
      <w:hyperlink r:id="rId16" w:tooltip="https://github.com/ivparamonov/software-testing-course-materials/tree/master/average-grade-calculator" w:history="1">
        <w:r>
          <w:rPr>
            <w:color w:val="0000ff"/>
            <w:u w:val="single"/>
          </w:rPr>
          <w:t xml:space="preserve">calculator</w:t>
        </w:r>
      </w:hyperlink>
      <w:r>
        <w:rPr>
          <w:color w:val="00000a"/>
        </w:rPr>
        <w:t xml:space="preserve">).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проверки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функциональности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 xml:space="preserve">класса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используйте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 xml:space="preserve">mock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интерфейса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Dao.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Найденные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ошибки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необходимо исправить.</w:t>
      </w:r>
      <w:r/>
    </w:p>
    <w:p>
      <w:pPr>
        <w:pStyle w:val="863"/>
        <w:ind w:left="137" w:right="158" w:firstLine="707"/>
      </w:pPr>
      <w:r>
        <w:rPr>
          <w:color w:val="00000a"/>
        </w:rPr>
        <w:t xml:space="preserve">Указание: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создания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 xml:space="preserve">списков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ассоциативных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 xml:space="preserve">массивов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 xml:space="preserve">фиксированным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содержимым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используйте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средства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Guava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(уже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добавлена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проект).</w:t>
      </w:r>
      <w:r/>
    </w:p>
    <w:p>
      <w:pPr>
        <w:pStyle w:val="863"/>
        <w:spacing w:before="1"/>
      </w:pPr>
      <w:r/>
      <w:r/>
    </w:p>
    <w:p>
      <w:pPr>
        <w:pStyle w:val="863"/>
        <w:ind w:left="845"/>
        <w:jc w:val="both"/>
      </w:pPr>
      <w:r>
        <w:rPr>
          <w:color w:val="00000a"/>
        </w:rPr>
        <w:t xml:space="preserve">Ожидаемый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результат:</w:t>
      </w:r>
      <w:r/>
    </w:p>
    <w:p>
      <w:pPr>
        <w:pStyle w:val="863"/>
        <w:ind w:left="137" w:right="149"/>
        <w:jc w:val="both"/>
      </w:pPr>
      <w:r>
        <w:rPr>
          <w:color w:val="00000a"/>
        </w:rPr>
        <w:t xml:space="preserve">zip-архив, содержащий исправленный проект average-grade-calculator с разработанными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тестами;</w:t>
      </w:r>
      <w:r/>
    </w:p>
    <w:p>
      <w:pPr>
        <w:pStyle w:val="863"/>
        <w:ind w:left="137" w:right="149"/>
        <w:jc w:val="both"/>
      </w:pPr>
      <w:r>
        <w:rPr>
          <w:color w:val="00000a"/>
        </w:rPr>
        <w:t xml:space="preserve">описание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исправлений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кода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должно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размещаться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текстовом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файле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fixes.txt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корне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архива;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описание тест-кейсов с обоснованием их выбора в комментариях к соответствующему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классу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c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тестами;</w:t>
      </w:r>
      <w:r/>
    </w:p>
    <w:p>
      <w:pPr>
        <w:pStyle w:val="863"/>
        <w:ind w:left="137" w:right="153"/>
        <w:jc w:val="both"/>
      </w:pPr>
      <w:r>
        <w:rPr>
          <w:color w:val="00000a"/>
        </w:rPr>
        <w:t xml:space="preserve">файл build.gradle</w:t>
      </w:r>
      <w:r>
        <w:rPr>
          <w:color w:val="00000a"/>
        </w:rPr>
        <w:t xml:space="preserve"> должен размещаться в корне архива без дополнительных подкаталогов;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тесты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должны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успешно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выполняться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помощью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вызова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./gradlew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test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gradlew.bat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test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из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каталога,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котором был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распакован архив.</w:t>
      </w:r>
      <w:r/>
    </w:p>
    <w:p>
      <w:pPr>
        <w:pStyle w:val="863"/>
      </w:pPr>
      <w:r/>
      <w:r/>
    </w:p>
    <w:p>
      <w:pPr>
        <w:pStyle w:val="863"/>
        <w:ind w:left="845"/>
        <w:jc w:val="both"/>
      </w:pPr>
      <w:r>
        <w:rPr>
          <w:color w:val="00000a"/>
        </w:rPr>
        <w:t xml:space="preserve">Критерии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pStyle w:val="863"/>
        <w:spacing w:before="3"/>
      </w:pPr>
      <w:r/>
      <w:r/>
    </w:p>
    <w:tbl>
      <w:tblPr>
        <w:tblStyle w:val="862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1" w:right="35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9" w:right="350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9" w:right="346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Исправлено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Добавлена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контейнера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пустоту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Исправлено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joining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Добавлено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лучшем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студенте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721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Имена методов понятны и верно описывают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671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Cравнение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offset)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calculate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retrieve</w:t>
            </w:r>
            <w:r>
              <w:rPr>
                <w:sz w:val="24"/>
              </w:rPr>
            </w:r>
          </w:p>
          <w:p>
            <w:pPr>
              <w:pStyle w:val="867"/>
              <w:ind w:left="35"/>
              <w:rPr>
                <w:sz w:val="24"/>
              </w:rPr>
            </w:pPr>
            <w:r>
              <w:rPr>
                <w:sz w:val="24"/>
              </w:rPr>
              <w:t xml:space="preserve"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DAO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880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вызове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кэш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дробного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795" w:firstLine="70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месяцев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месяца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703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2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096"/>
      </w:tblGrid>
      <w:tr>
        <w:tblPrEx/>
        <w:trPr>
          <w:trHeight w:val="661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35" w:right="600" w:firstLine="707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 Тест для кэширования нескольких 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оценок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кэша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лучшего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tcW w:w="7261" w:type="dxa"/>
            <w:textDirection w:val="lrTb"/>
            <w:noWrap w:val="false"/>
          </w:tcPr>
          <w:p>
            <w:pPr>
              <w:pStyle w:val="867"/>
              <w:ind w:left="742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Guava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28"/>
              <w:jc w:val="right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</w:tbl>
    <w:p>
      <w:pPr>
        <w:pStyle w:val="863"/>
        <w:ind w:left="845" w:right="3146"/>
        <w:spacing w:line="237" w:lineRule="auto"/>
      </w:pPr>
      <w:r>
        <w:rPr>
          <w:color w:val="00000a"/>
        </w:rPr>
        <w:t xml:space="preserve">Баллы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суммируются,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максимальная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сумма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баллов –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60.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Итоговая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оценка:</w:t>
      </w:r>
      <w:r/>
    </w:p>
    <w:tbl>
      <w:tblPr>
        <w:tblStyle w:val="862"/>
        <w:tblW w:w="0" w:type="auto"/>
        <w:tblInd w:w="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35"/>
      </w:tblGrid>
      <w:tr>
        <w:tblPrEx/>
        <w:trPr>
          <w:trHeight w:val="384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782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5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8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9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9" w:right="1709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4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1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5" w:type="dxa"/>
            <w:textDirection w:val="lrTb"/>
            <w:noWrap w:val="false"/>
          </w:tcPr>
          <w:p>
            <w:pPr>
              <w:pStyle w:val="867"/>
              <w:ind w:left="2415" w:right="1713"/>
              <w:jc w:val="center"/>
              <w:spacing w:before="46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497"/>
        <w:spacing w:before="225"/>
      </w:pPr>
      <w:r>
        <w:rPr>
          <w:color w:val="00000a"/>
        </w:rPr>
        <w:t xml:space="preserve">2.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 xml:space="preserve">Список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вопросов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заданий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промежуточной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аттестации</w:t>
      </w:r>
      <w:r/>
    </w:p>
    <w:p>
      <w:pPr>
        <w:pStyle w:val="863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3777"/>
        <w:rPr>
          <w:b/>
          <w:sz w:val="24"/>
        </w:rPr>
      </w:pPr>
      <w:r>
        <w:rPr>
          <w:b/>
          <w:color w:val="00000a"/>
          <w:sz w:val="24"/>
        </w:rPr>
        <w:t xml:space="preserve">Список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заданий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к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зачету:</w:t>
      </w:r>
      <w:r>
        <w:rPr>
          <w:b/>
          <w:sz w:val="24"/>
        </w:rPr>
      </w:r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предмет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Требования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спецификации.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ошибок,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дефектов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сбоев.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Виды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уровни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Тест-кейсы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наборы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тест-кейсов.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недостатки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чёрного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ящика.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основе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классов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эквивалентности.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основе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граничных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условий.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таблицам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решений.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попарного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переходов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между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состояниями.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spacing w:before="1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сценариев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использования.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Преимущества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недостатки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белого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ящика.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потоков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управления.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Критерии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покрытия.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Цикломатическая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сложность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базовые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пути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графа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потока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управления.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Метод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базового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пути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покрытия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операторов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рёбер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графа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потока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управления.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Техника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потоков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данных.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left="857" w:right="148" w:hanging="360"/>
        <w:jc w:val="both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 по сценарию и исследовательское тестирование, их преимущества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недостатки.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Таксономии дефектов.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left="857" w:right="150" w:hanging="360"/>
        <w:jc w:val="both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Документы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план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спецификация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дизайна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тестов,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спецификации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тест-кейсов,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спецификация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процедуры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отчёт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</w:t>
      </w:r>
      <w:r>
        <w:rPr>
          <w:color w:val="00000a"/>
          <w:sz w:val="24"/>
        </w:rPr>
        <w:t xml:space="preserve">рования,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отчёт об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инцидентах.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left="857" w:right="148" w:hanging="360"/>
        <w:jc w:val="both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Автоматизация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Выгоды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риски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автоматизации.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Области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применения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автоматизации.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jc w:val="both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Метрики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jc w:val="both"/>
        <w:spacing w:before="66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Инструментальные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управления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тестированием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отчётами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дефектах.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left="857" w:right="148" w:hanging="360"/>
        <w:jc w:val="both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Фреймворки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модульного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Техники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интеграционного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системного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тестирования.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Mock-объекты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заглушки,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область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их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применения.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Организация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кода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инструментальные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средства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её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поддержки.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jc w:val="both"/>
        <w:spacing w:before="1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Методология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разработки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через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(test-driven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development,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TDD).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left="857" w:right="179" w:hanging="360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Понятие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рефакторинге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кода.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Основной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цикл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разработки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через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«тест-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код-рефакторинг».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настольных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приложений.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мобильных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 xml:space="preserve">приложений.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hanging="362"/>
        <w:tabs>
          <w:tab w:val="left" w:pos="858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веб-приложений.</w:t>
      </w:r>
      <w:r>
        <w:rPr>
          <w:sz w:val="24"/>
        </w:rPr>
      </w:r>
    </w:p>
    <w:p>
      <w:pPr>
        <w:pStyle w:val="86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3"/>
        <w:ind w:left="3810"/>
      </w:pPr>
      <w:r>
        <w:rPr>
          <w:color w:val="00000a"/>
          <w:u w:val="single"/>
        </w:rPr>
        <w:t xml:space="preserve">Примерные</w:t>
      </w:r>
      <w:r>
        <w:rPr>
          <w:color w:val="00000a"/>
          <w:spacing w:val="-8"/>
          <w:u w:val="single"/>
        </w:rPr>
        <w:t xml:space="preserve"> </w:t>
      </w:r>
      <w:r>
        <w:rPr>
          <w:color w:val="00000a"/>
          <w:u w:val="single"/>
        </w:rPr>
        <w:t xml:space="preserve">вопросы</w:t>
      </w:r>
      <w:r>
        <w:rPr>
          <w:color w:val="00000a"/>
          <w:spacing w:val="-5"/>
          <w:u w:val="single"/>
        </w:rPr>
        <w:t xml:space="preserve"> </w:t>
      </w:r>
      <w:r>
        <w:rPr>
          <w:color w:val="00000a"/>
          <w:u w:val="single"/>
        </w:rPr>
        <w:t xml:space="preserve">теста</w:t>
      </w:r>
      <w:r/>
    </w:p>
    <w:p>
      <w:pPr>
        <w:pStyle w:val="866"/>
        <w:numPr>
          <w:ilvl w:val="1"/>
          <w:numId w:val="5"/>
        </w:numPr>
        <w:ind w:left="845" w:right="2545" w:firstLine="0"/>
        <w:tabs>
          <w:tab w:val="left" w:pos="1087" w:leader="none"/>
        </w:tabs>
        <w:rPr>
          <w:sz w:val="24"/>
        </w:rPr>
      </w:pPr>
      <w:r>
        <w:rPr>
          <w:color w:val="00000a"/>
          <w:sz w:val="24"/>
        </w:rPr>
        <w:t xml:space="preserve">В состав отчёта о дефекте обычно входят следующие поля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Выберите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один или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hanging="244"/>
        <w:spacing w:before="5" w:line="275" w:lineRule="exact"/>
        <w:tabs>
          <w:tab w:val="left" w:pos="1088" w:leader="none"/>
        </w:tabs>
      </w:pPr>
      <w:r>
        <w:rPr>
          <w:color w:val="00000a"/>
        </w:rPr>
        <w:t xml:space="preserve">шаги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воспроизведению</w:t>
      </w:r>
      <w:r/>
    </w:p>
    <w:p>
      <w:pPr>
        <w:pStyle w:val="866"/>
        <w:numPr>
          <w:ilvl w:val="2"/>
          <w:numId w:val="5"/>
        </w:numPr>
        <w:ind w:left="1099" w:hanging="256"/>
        <w:spacing w:line="274" w:lineRule="exact"/>
        <w:tabs>
          <w:tab w:val="left" w:pos="1100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подробное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 xml:space="preserve">описание</w:t>
      </w:r>
      <w:r>
        <w:rPr>
          <w:b/>
          <w:sz w:val="24"/>
        </w:rPr>
      </w:r>
    </w:p>
    <w:p>
      <w:pPr>
        <w:pStyle w:val="866"/>
        <w:numPr>
          <w:ilvl w:val="2"/>
          <w:numId w:val="5"/>
        </w:numPr>
        <w:ind w:left="1072" w:hanging="228"/>
        <w:spacing w:line="275" w:lineRule="exact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чеклист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86" w:hanging="242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ссылка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номер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требования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фамилия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разработчика,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внёсшего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дефект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left="1048" w:hanging="204"/>
        <w:spacing w:before="3" w:line="276" w:lineRule="exact"/>
        <w:tabs>
          <w:tab w:val="left" w:pos="1048" w:leader="none"/>
        </w:tabs>
      </w:pPr>
      <w:r>
        <w:rPr>
          <w:color w:val="00000a"/>
        </w:rPr>
        <w:t xml:space="preserve">идентификатор</w:t>
      </w:r>
      <w:r/>
    </w:p>
    <w:p>
      <w:pPr>
        <w:pStyle w:val="866"/>
        <w:numPr>
          <w:ilvl w:val="1"/>
          <w:numId w:val="5"/>
        </w:numPr>
        <w:ind w:left="137" w:right="185" w:firstLine="707"/>
        <w:tabs>
          <w:tab w:val="left" w:pos="1106" w:leader="none"/>
        </w:tabs>
        <w:rPr>
          <w:sz w:val="24"/>
        </w:rPr>
      </w:pPr>
      <w:r>
        <w:rPr>
          <w:color w:val="00000a"/>
          <w:sz w:val="24"/>
        </w:rPr>
        <w:t xml:space="preserve">Выберите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 xml:space="preserve">тип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 xml:space="preserve">при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котором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тестировщик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существенно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 xml:space="preserve">использует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структуру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исходного текста тестируемой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программы</w:t>
      </w:r>
      <w:r>
        <w:rPr>
          <w:sz w:val="24"/>
        </w:rPr>
      </w:r>
    </w:p>
    <w:p>
      <w:pPr>
        <w:pStyle w:val="863"/>
        <w:ind w:left="845"/>
      </w:pPr>
      <w:r>
        <w:rPr>
          <w:color w:val="00000a"/>
        </w:rPr>
        <w:t xml:space="preserve">Выберите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один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ответ:</w:t>
      </w:r>
      <w:r/>
    </w:p>
    <w:p>
      <w:pPr>
        <w:pStyle w:val="864"/>
        <w:numPr>
          <w:ilvl w:val="2"/>
          <w:numId w:val="5"/>
        </w:numPr>
        <w:ind w:left="1086" w:hanging="242"/>
        <w:spacing w:before="1" w:line="275" w:lineRule="exact"/>
        <w:tabs>
          <w:tab w:val="left" w:pos="1086" w:leader="none"/>
        </w:tabs>
      </w:pPr>
      <w:r>
        <w:rPr>
          <w:color w:val="00000a"/>
        </w:rPr>
        <w:t xml:space="preserve">тестирование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методом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прозрачного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ящика</w:t>
      </w:r>
      <w:r/>
    </w:p>
    <w:p>
      <w:pPr>
        <w:pStyle w:val="866"/>
        <w:numPr>
          <w:ilvl w:val="2"/>
          <w:numId w:val="5"/>
        </w:numPr>
        <w:ind w:left="1086" w:hanging="242"/>
        <w:spacing w:line="275" w:lineRule="exact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чёрного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ящика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интеграционное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86" w:hanging="242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системное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pacing w:val="-1"/>
          <w:sz w:val="24"/>
        </w:rPr>
        <w:t xml:space="preserve">модульное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46" w:hanging="202"/>
        <w:tabs>
          <w:tab w:val="left" w:pos="1046" w:leader="none"/>
        </w:tabs>
        <w:rPr>
          <w:sz w:val="24"/>
        </w:rPr>
      </w:pPr>
      <w:r>
        <w:rPr>
          <w:color w:val="00000a"/>
          <w:sz w:val="24"/>
        </w:rPr>
        <w:t xml:space="preserve">регрессионное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6"/>
        <w:numPr>
          <w:ilvl w:val="1"/>
          <w:numId w:val="5"/>
        </w:numPr>
        <w:ind w:left="137" w:right="161" w:firstLine="707"/>
        <w:tabs>
          <w:tab w:val="left" w:pos="1231" w:leader="none"/>
          <w:tab w:val="left" w:pos="1232" w:leader="none"/>
          <w:tab w:val="left" w:pos="2445" w:leader="none"/>
          <w:tab w:val="left" w:pos="2877" w:leader="none"/>
          <w:tab w:val="left" w:pos="4725" w:leader="none"/>
          <w:tab w:val="left" w:pos="6409" w:leader="none"/>
          <w:tab w:val="left" w:pos="7596" w:leader="none"/>
          <w:tab w:val="left" w:pos="8941" w:leader="none"/>
        </w:tabs>
        <w:rPr>
          <w:sz w:val="24"/>
        </w:rPr>
      </w:pPr>
      <w:r>
        <w:rPr>
          <w:color w:val="00000a"/>
          <w:sz w:val="24"/>
        </w:rPr>
        <w:t xml:space="preserve">Выберите</w:t>
      </w:r>
      <w:r>
        <w:rPr>
          <w:color w:val="00000a"/>
          <w:sz w:val="24"/>
        </w:rPr>
        <w:tab/>
        <w:t xml:space="preserve">из</w:t>
      </w:r>
      <w:r>
        <w:rPr>
          <w:color w:val="00000a"/>
          <w:sz w:val="24"/>
        </w:rPr>
        <w:tab/>
        <w:t xml:space="preserve">перечисленного</w:t>
      </w:r>
      <w:r>
        <w:rPr>
          <w:color w:val="00000a"/>
          <w:sz w:val="24"/>
        </w:rPr>
        <w:tab/>
        <w:t xml:space="preserve">преимущества</w:t>
      </w:r>
      <w:r>
        <w:rPr>
          <w:color w:val="00000a"/>
          <w:sz w:val="24"/>
        </w:rPr>
        <w:tab/>
        <w:t xml:space="preserve">методики</w:t>
      </w:r>
      <w:r>
        <w:rPr>
          <w:color w:val="00000a"/>
          <w:sz w:val="24"/>
        </w:rPr>
        <w:tab/>
        <w:t xml:space="preserve">разработки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 xml:space="preserve">через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3"/>
        <w:ind w:left="845"/>
      </w:pPr>
      <w:r>
        <w:rPr>
          <w:color w:val="00000a"/>
        </w:rPr>
        <w:t xml:space="preserve">Выберите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один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несколько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ответов:</w:t>
      </w:r>
      <w:r/>
    </w:p>
    <w:p>
      <w:pPr>
        <w:pStyle w:val="864"/>
        <w:numPr>
          <w:ilvl w:val="0"/>
          <w:numId w:val="4"/>
        </w:numPr>
        <w:ind w:left="137" w:right="178" w:firstLine="707"/>
        <w:spacing w:before="5"/>
        <w:tabs>
          <w:tab w:val="left" w:pos="1121" w:leader="none"/>
        </w:tabs>
      </w:pPr>
      <w:r>
        <w:rPr>
          <w:color w:val="00000a"/>
        </w:rPr>
        <w:t xml:space="preserve">ошибки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требованиях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найти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легче,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чем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использовании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классической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методики</w:t>
      </w:r>
      <w:r/>
    </w:p>
    <w:p>
      <w:pPr>
        <w:pStyle w:val="866"/>
        <w:numPr>
          <w:ilvl w:val="0"/>
          <w:numId w:val="4"/>
        </w:numPr>
        <w:ind w:left="137" w:right="602" w:firstLine="707"/>
        <w:tabs>
          <w:tab w:val="left" w:pos="1188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дефекты</w:t>
      </w:r>
      <w:r>
        <w:rPr>
          <w:b/>
          <w:color w:val="00000a"/>
          <w:spacing w:val="18"/>
          <w:sz w:val="24"/>
        </w:rPr>
        <w:t xml:space="preserve"> </w:t>
      </w:r>
      <w:r>
        <w:rPr>
          <w:b/>
          <w:color w:val="00000a"/>
          <w:sz w:val="24"/>
        </w:rPr>
        <w:t xml:space="preserve">находятся</w:t>
      </w:r>
      <w:r>
        <w:rPr>
          <w:b/>
          <w:color w:val="00000a"/>
          <w:spacing w:val="18"/>
          <w:sz w:val="24"/>
        </w:rPr>
        <w:t xml:space="preserve"> </w:t>
      </w:r>
      <w:r>
        <w:rPr>
          <w:b/>
          <w:color w:val="00000a"/>
          <w:sz w:val="24"/>
        </w:rPr>
        <w:t xml:space="preserve">рано</w:t>
      </w:r>
      <w:r>
        <w:rPr>
          <w:b/>
          <w:color w:val="00000a"/>
          <w:spacing w:val="18"/>
          <w:sz w:val="24"/>
        </w:rPr>
        <w:t xml:space="preserve"> </w:t>
      </w:r>
      <w:r>
        <w:rPr>
          <w:b/>
          <w:color w:val="00000a"/>
          <w:sz w:val="24"/>
        </w:rPr>
        <w:t xml:space="preserve">и</w:t>
      </w:r>
      <w:r>
        <w:rPr>
          <w:b/>
          <w:color w:val="00000a"/>
          <w:spacing w:val="16"/>
          <w:sz w:val="24"/>
        </w:rPr>
        <w:t xml:space="preserve"> </w:t>
      </w:r>
      <w:r>
        <w:rPr>
          <w:b/>
          <w:color w:val="00000a"/>
          <w:sz w:val="24"/>
        </w:rPr>
        <w:t xml:space="preserve">исправляются</w:t>
      </w:r>
      <w:r>
        <w:rPr>
          <w:b/>
          <w:color w:val="00000a"/>
          <w:spacing w:val="18"/>
          <w:sz w:val="24"/>
        </w:rPr>
        <w:t xml:space="preserve"> </w:t>
      </w:r>
      <w:r>
        <w:rPr>
          <w:b/>
          <w:color w:val="00000a"/>
          <w:sz w:val="24"/>
        </w:rPr>
        <w:t xml:space="preserve">без</w:t>
      </w:r>
      <w:r>
        <w:rPr>
          <w:b/>
          <w:color w:val="00000a"/>
          <w:spacing w:val="18"/>
          <w:sz w:val="24"/>
        </w:rPr>
        <w:t xml:space="preserve"> </w:t>
      </w:r>
      <w:r>
        <w:rPr>
          <w:b/>
          <w:color w:val="00000a"/>
          <w:sz w:val="24"/>
        </w:rPr>
        <w:t xml:space="preserve">переключения</w:t>
      </w:r>
      <w:r>
        <w:rPr>
          <w:b/>
          <w:color w:val="00000a"/>
          <w:spacing w:val="16"/>
          <w:sz w:val="24"/>
        </w:rPr>
        <w:t xml:space="preserve"> </w:t>
      </w:r>
      <w:r>
        <w:rPr>
          <w:b/>
          <w:color w:val="00000a"/>
          <w:sz w:val="24"/>
        </w:rPr>
        <w:t xml:space="preserve">контекста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разработчика</w:t>
      </w:r>
      <w:r>
        <w:rPr>
          <w:b/>
          <w:sz w:val="24"/>
        </w:rPr>
      </w:r>
    </w:p>
    <w:p>
      <w:pPr>
        <w:pStyle w:val="866"/>
        <w:numPr>
          <w:ilvl w:val="0"/>
          <w:numId w:val="4"/>
        </w:numPr>
        <w:ind w:left="137" w:right="177" w:firstLine="707"/>
        <w:tabs>
          <w:tab w:val="left" w:pos="1092" w:leader="none"/>
        </w:tabs>
        <w:rPr>
          <w:sz w:val="24"/>
        </w:rPr>
      </w:pPr>
      <w:r>
        <w:rPr>
          <w:color w:val="00000a"/>
          <w:sz w:val="24"/>
        </w:rPr>
        <w:t xml:space="preserve">тестировщик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 xml:space="preserve">может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 xml:space="preserve">увидеть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особенности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 xml:space="preserve">реализации,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 xml:space="preserve">требующие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но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невидимые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снаружи</w:t>
      </w:r>
      <w:r>
        <w:rPr>
          <w:sz w:val="24"/>
        </w:rPr>
      </w:r>
    </w:p>
    <w:p>
      <w:pPr>
        <w:pStyle w:val="866"/>
        <w:numPr>
          <w:ilvl w:val="0"/>
          <w:numId w:val="4"/>
        </w:numPr>
        <w:ind w:left="1086" w:hanging="242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методика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обеспечивает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высокий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процент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покрытия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кода</w:t>
      </w:r>
      <w:r>
        <w:rPr>
          <w:sz w:val="24"/>
        </w:rPr>
      </w:r>
    </w:p>
    <w:p>
      <w:pPr>
        <w:pStyle w:val="866"/>
        <w:numPr>
          <w:ilvl w:val="1"/>
          <w:numId w:val="5"/>
        </w:numPr>
        <w:ind w:left="137" w:right="182" w:firstLine="707"/>
        <w:tabs>
          <w:tab w:val="left" w:pos="1133" w:leader="none"/>
        </w:tabs>
        <w:rPr>
          <w:sz w:val="24"/>
        </w:rPr>
      </w:pPr>
      <w:r>
        <w:rPr>
          <w:color w:val="00000a"/>
          <w:sz w:val="24"/>
        </w:rPr>
        <w:t xml:space="preserve">Выберите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тип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 xml:space="preserve">тестирования,</w:t>
      </w:r>
      <w:r>
        <w:rPr>
          <w:color w:val="00000a"/>
          <w:spacing w:val="39"/>
          <w:sz w:val="24"/>
        </w:rPr>
        <w:t xml:space="preserve"> </w:t>
      </w:r>
      <w:r>
        <w:rPr>
          <w:color w:val="00000a"/>
          <w:sz w:val="24"/>
        </w:rPr>
        <w:t xml:space="preserve">направленный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проверку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 xml:space="preserve">правильности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 xml:space="preserve">работы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отдельных компонентов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программы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(классов, функций 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т.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п.)</w:t>
      </w:r>
      <w:r>
        <w:rPr>
          <w:sz w:val="24"/>
        </w:rPr>
      </w:r>
    </w:p>
    <w:p>
      <w:pPr>
        <w:pStyle w:val="863"/>
        <w:ind w:left="845"/>
      </w:pPr>
      <w:r>
        <w:rPr>
          <w:color w:val="00000a"/>
        </w:rPr>
        <w:t xml:space="preserve">Выберите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один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ответ:</w:t>
      </w:r>
      <w:r/>
    </w:p>
    <w:p>
      <w:pPr>
        <w:pStyle w:val="866"/>
        <w:numPr>
          <w:ilvl w:val="2"/>
          <w:numId w:val="5"/>
        </w:numPr>
        <w:ind w:left="1072" w:hanging="228"/>
        <w:spacing w:line="276" w:lineRule="exact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интеграционное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left="1099" w:hanging="256"/>
        <w:spacing w:line="275" w:lineRule="exact"/>
        <w:tabs>
          <w:tab w:val="left" w:pos="1100" w:leader="none"/>
        </w:tabs>
      </w:pPr>
      <w:r>
        <w:rPr>
          <w:color w:val="00000a"/>
        </w:rPr>
        <w:t xml:space="preserve">модульное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тестирование</w:t>
      </w:r>
      <w:r/>
    </w:p>
    <w:p>
      <w:pPr>
        <w:pStyle w:val="866"/>
        <w:numPr>
          <w:ilvl w:val="2"/>
          <w:numId w:val="5"/>
        </w:numPr>
        <w:ind w:left="1072" w:hanging="228"/>
        <w:spacing w:line="275" w:lineRule="exact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прозрачного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ящика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86" w:hanging="242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чёрного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ящика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регрессионное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46" w:hanging="202"/>
        <w:tabs>
          <w:tab w:val="left" w:pos="1046" w:leader="none"/>
        </w:tabs>
        <w:rPr>
          <w:sz w:val="24"/>
        </w:rPr>
      </w:pPr>
      <w:r>
        <w:rPr>
          <w:color w:val="00000a"/>
          <w:sz w:val="24"/>
        </w:rPr>
        <w:t xml:space="preserve">системное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6"/>
        <w:numPr>
          <w:ilvl w:val="1"/>
          <w:numId w:val="5"/>
        </w:numPr>
        <w:ind w:left="845" w:right="1801" w:firstLine="0"/>
        <w:tabs>
          <w:tab w:val="left" w:pos="1087" w:leader="none"/>
        </w:tabs>
        <w:rPr>
          <w:sz w:val="24"/>
        </w:rPr>
      </w:pPr>
      <w:r>
        <w:rPr>
          <w:color w:val="00000a"/>
          <w:sz w:val="24"/>
        </w:rPr>
        <w:t xml:space="preserve">Субъектами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тестирования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программного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обеспечения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могут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быть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Выберите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один или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веб-дизайнеры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left="1099" w:hanging="256"/>
        <w:spacing w:before="71" w:line="275" w:lineRule="exact"/>
        <w:tabs>
          <w:tab w:val="left" w:pos="1100" w:leader="none"/>
        </w:tabs>
      </w:pPr>
      <w:r>
        <w:rPr>
          <w:color w:val="00000a"/>
        </w:rPr>
        <w:t xml:space="preserve">тестировщики</w:t>
      </w:r>
      <w:r/>
    </w:p>
    <w:p>
      <w:pPr>
        <w:pStyle w:val="866"/>
        <w:numPr>
          <w:ilvl w:val="2"/>
          <w:numId w:val="5"/>
        </w:numPr>
        <w:ind w:left="1072" w:hanging="228"/>
        <w:spacing w:line="274" w:lineRule="exact"/>
        <w:tabs>
          <w:tab w:val="left" w:pos="1072" w:leader="none"/>
        </w:tabs>
        <w:rPr>
          <w:b/>
          <w:sz w:val="24"/>
        </w:rPr>
      </w:pPr>
      <w:r>
        <w:rPr>
          <w:b/>
          <w:color w:val="00000a"/>
          <w:sz w:val="24"/>
        </w:rPr>
        <w:t xml:space="preserve">разработчики</w:t>
      </w:r>
      <w:r>
        <w:rPr>
          <w:b/>
          <w:sz w:val="24"/>
        </w:rPr>
      </w:r>
    </w:p>
    <w:p>
      <w:pPr>
        <w:pStyle w:val="866"/>
        <w:numPr>
          <w:ilvl w:val="2"/>
          <w:numId w:val="5"/>
        </w:numPr>
        <w:ind w:left="1086" w:hanging="242"/>
        <w:spacing w:line="275" w:lineRule="exact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заказчики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топ-менеджеры</w:t>
      </w:r>
      <w:r>
        <w:rPr>
          <w:sz w:val="24"/>
        </w:rPr>
      </w:r>
    </w:p>
    <w:p>
      <w:pPr>
        <w:pStyle w:val="866"/>
        <w:numPr>
          <w:ilvl w:val="1"/>
          <w:numId w:val="5"/>
        </w:numPr>
        <w:ind w:left="845" w:right="202" w:firstLine="0"/>
        <w:tabs>
          <w:tab w:val="left" w:pos="1087" w:leader="none"/>
        </w:tabs>
        <w:rPr>
          <w:sz w:val="24"/>
        </w:rPr>
      </w:pPr>
      <w:r>
        <w:rPr>
          <w:color w:val="00000a"/>
          <w:sz w:val="24"/>
        </w:rPr>
        <w:t xml:space="preserve">Выберите из перечисленного преимущества тестирования методом белого ящика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Выберите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один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или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866"/>
        <w:numPr>
          <w:ilvl w:val="0"/>
          <w:numId w:val="3"/>
        </w:numPr>
        <w:ind w:left="137" w:right="166" w:firstLine="707"/>
        <w:tabs>
          <w:tab w:val="left" w:pos="1234" w:leader="none"/>
          <w:tab w:val="left" w:pos="1235" w:leader="none"/>
          <w:tab w:val="left" w:pos="2832" w:leader="none"/>
          <w:tab w:val="left" w:pos="4799" w:leader="none"/>
          <w:tab w:val="left" w:pos="6052" w:leader="none"/>
          <w:tab w:val="left" w:pos="7610" w:leader="none"/>
          <w:tab w:val="left" w:pos="8178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z w:val="24"/>
        </w:rPr>
        <w:tab/>
        <w:t xml:space="preserve">непосредственно</w:t>
      </w:r>
      <w:r>
        <w:rPr>
          <w:color w:val="00000a"/>
          <w:sz w:val="24"/>
        </w:rPr>
        <w:tab/>
        <w:t xml:space="preserve">проверяет</w:t>
      </w:r>
      <w:r>
        <w:rPr>
          <w:color w:val="00000a"/>
          <w:sz w:val="24"/>
        </w:rPr>
        <w:tab/>
        <w:t xml:space="preserve">соответствие</w:t>
      </w:r>
      <w:r>
        <w:rPr>
          <w:color w:val="00000a"/>
          <w:sz w:val="24"/>
        </w:rPr>
        <w:tab/>
        <w:t xml:space="preserve">ПО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 xml:space="preserve">требованиям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пользователя</w:t>
      </w:r>
      <w:r>
        <w:rPr>
          <w:color w:val="00000a"/>
          <w:sz w:val="24"/>
        </w:rPr>
      </w:r>
    </w:p>
    <w:p>
      <w:pPr>
        <w:pStyle w:val="864"/>
        <w:numPr>
          <w:ilvl w:val="0"/>
          <w:numId w:val="3"/>
        </w:numPr>
        <w:ind w:left="137" w:right="178" w:firstLine="707"/>
        <w:spacing w:before="5"/>
        <w:tabs>
          <w:tab w:val="left" w:pos="1137" w:leader="none"/>
        </w:tabs>
        <w:rPr>
          <w:color w:val="00000a"/>
        </w:rPr>
      </w:pPr>
      <w:r>
        <w:rPr>
          <w:color w:val="00000a"/>
        </w:rPr>
        <w:t xml:space="preserve">тестировщик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может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 xml:space="preserve">быть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уверенным,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что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тесты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выполняются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вдоль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 xml:space="preserve">всех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протестированных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путей выполнения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кода</w:t>
      </w:r>
      <w:r>
        <w:rPr>
          <w:color w:val="00000a"/>
        </w:rPr>
      </w:r>
    </w:p>
    <w:p>
      <w:pPr>
        <w:pStyle w:val="866"/>
        <w:numPr>
          <w:ilvl w:val="0"/>
          <w:numId w:val="3"/>
        </w:numPr>
        <w:ind w:left="1072" w:hanging="228"/>
        <w:spacing w:line="272" w:lineRule="exact"/>
        <w:tabs>
          <w:tab w:val="left" w:pos="1072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тестировщик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имеет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пристрастного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отношения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написанному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коду</w:t>
      </w:r>
      <w:r>
        <w:rPr>
          <w:color w:val="00000a"/>
          <w:sz w:val="24"/>
        </w:rPr>
      </w:r>
    </w:p>
    <w:p>
      <w:pPr>
        <w:pStyle w:val="864"/>
        <w:numPr>
          <w:ilvl w:val="0"/>
          <w:numId w:val="3"/>
        </w:numPr>
        <w:ind w:left="137" w:right="170" w:firstLine="707"/>
        <w:spacing w:before="4"/>
        <w:tabs>
          <w:tab w:val="left" w:pos="1301" w:leader="none"/>
          <w:tab w:val="left" w:pos="1302" w:leader="none"/>
          <w:tab w:val="left" w:pos="3010" w:leader="none"/>
          <w:tab w:val="left" w:pos="3953" w:leader="none"/>
          <w:tab w:val="left" w:pos="5078" w:leader="none"/>
          <w:tab w:val="left" w:pos="6671" w:leader="none"/>
          <w:tab w:val="left" w:pos="8256" w:leader="none"/>
        </w:tabs>
        <w:rPr>
          <w:color w:val="00000a"/>
        </w:rPr>
      </w:pPr>
      <w:r>
        <w:rPr>
          <w:color w:val="00000a"/>
        </w:rPr>
        <w:t xml:space="preserve">тестировщик</w:t>
      </w:r>
      <w:r>
        <w:rPr>
          <w:color w:val="00000a"/>
        </w:rPr>
        <w:tab/>
        <w:t xml:space="preserve">может</w:t>
      </w:r>
      <w:r>
        <w:rPr>
          <w:color w:val="00000a"/>
        </w:rPr>
        <w:tab/>
        <w:t xml:space="preserve">увидеть</w:t>
      </w:r>
      <w:r>
        <w:rPr>
          <w:color w:val="00000a"/>
        </w:rPr>
        <w:tab/>
        <w:t xml:space="preserve">особенности</w:t>
      </w:r>
      <w:r>
        <w:rPr>
          <w:color w:val="00000a"/>
        </w:rPr>
        <w:tab/>
        <w:t xml:space="preserve">реализации,</w:t>
      </w:r>
      <w:r>
        <w:rPr>
          <w:color w:val="00000a"/>
        </w:rPr>
        <w:tab/>
      </w:r>
      <w:r>
        <w:rPr>
          <w:color w:val="00000a"/>
          <w:spacing w:val="-2"/>
        </w:rPr>
        <w:t xml:space="preserve">требующие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тестирования,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невидимые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снаружи</w:t>
      </w:r>
      <w:r>
        <w:rPr>
          <w:color w:val="00000a"/>
        </w:rPr>
      </w:r>
    </w:p>
    <w:p>
      <w:pPr>
        <w:pStyle w:val="866"/>
        <w:numPr>
          <w:ilvl w:val="1"/>
          <w:numId w:val="5"/>
        </w:numPr>
        <w:ind w:left="137" w:right="186" w:firstLine="707"/>
        <w:tabs>
          <w:tab w:val="left" w:pos="1094" w:leader="none"/>
        </w:tabs>
        <w:rPr>
          <w:sz w:val="24"/>
        </w:rPr>
      </w:pPr>
      <w:r>
        <w:rPr>
          <w:color w:val="00000a"/>
          <w:sz w:val="24"/>
        </w:rPr>
        <w:t xml:space="preserve">Выберите из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 xml:space="preserve">перечисленного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две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наиболее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 xml:space="preserve">универсальные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техники тестирования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методом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чёрного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ящика</w:t>
      </w:r>
      <w:r>
        <w:rPr>
          <w:sz w:val="24"/>
        </w:rPr>
      </w:r>
    </w:p>
    <w:p>
      <w:pPr>
        <w:pStyle w:val="863"/>
        <w:ind w:left="845"/>
        <w:spacing w:line="275" w:lineRule="exact"/>
      </w:pPr>
      <w:r>
        <w:rPr>
          <w:color w:val="00000a"/>
        </w:rPr>
        <w:t xml:space="preserve">Выберите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один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несколько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ответов:</w:t>
      </w:r>
      <w:r/>
    </w:p>
    <w:p>
      <w:pPr>
        <w:pStyle w:val="864"/>
        <w:numPr>
          <w:ilvl w:val="2"/>
          <w:numId w:val="5"/>
        </w:numPr>
        <w:ind w:left="1086" w:hanging="242"/>
        <w:spacing w:line="274" w:lineRule="exact"/>
        <w:tabs>
          <w:tab w:val="left" w:pos="1086" w:leader="none"/>
        </w:tabs>
      </w:pPr>
      <w:r>
        <w:rPr>
          <w:color w:val="00000a"/>
        </w:rPr>
        <w:t xml:space="preserve">тестирование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основе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классов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эквивалентности</w:t>
      </w:r>
      <w:r/>
    </w:p>
    <w:p>
      <w:pPr>
        <w:pStyle w:val="866"/>
        <w:numPr>
          <w:ilvl w:val="2"/>
          <w:numId w:val="5"/>
        </w:numPr>
        <w:ind w:left="1086" w:hanging="242"/>
        <w:spacing w:line="275" w:lineRule="exact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переходов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между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состояниями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left="1072" w:hanging="228"/>
        <w:spacing w:before="3" w:line="275" w:lineRule="exact"/>
        <w:tabs>
          <w:tab w:val="left" w:pos="1072" w:leader="none"/>
        </w:tabs>
      </w:pPr>
      <w:r>
        <w:rPr>
          <w:color w:val="00000a"/>
        </w:rPr>
        <w:t xml:space="preserve">тестирование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основе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граничных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условий</w:t>
      </w:r>
      <w:r/>
    </w:p>
    <w:p>
      <w:pPr>
        <w:pStyle w:val="866"/>
        <w:numPr>
          <w:ilvl w:val="2"/>
          <w:numId w:val="5"/>
        </w:numPr>
        <w:ind w:left="1086" w:hanging="242"/>
        <w:spacing w:line="275" w:lineRule="exact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тестирование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таблицам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решений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72" w:hanging="228"/>
        <w:tabs>
          <w:tab w:val="left" w:pos="1072" w:leader="none"/>
        </w:tabs>
        <w:rPr>
          <w:sz w:val="24"/>
        </w:rPr>
      </w:pPr>
      <w:r>
        <w:rPr>
          <w:color w:val="00000a"/>
          <w:sz w:val="24"/>
        </w:rPr>
        <w:t xml:space="preserve">попарное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тестирование</w:t>
      </w:r>
      <w:r>
        <w:rPr>
          <w:sz w:val="24"/>
        </w:rPr>
      </w:r>
    </w:p>
    <w:p>
      <w:pPr>
        <w:pStyle w:val="866"/>
        <w:numPr>
          <w:ilvl w:val="1"/>
          <w:numId w:val="5"/>
        </w:numPr>
        <w:ind w:left="137" w:right="590" w:firstLine="707"/>
        <w:tabs>
          <w:tab w:val="left" w:pos="1173" w:leader="none"/>
        </w:tabs>
        <w:rPr>
          <w:sz w:val="24"/>
        </w:rPr>
      </w:pPr>
      <w:r>
        <w:rPr>
          <w:color w:val="00000a"/>
          <w:sz w:val="24"/>
        </w:rPr>
        <w:t xml:space="preserve">Укажите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 xml:space="preserve">минимальное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 xml:space="preserve">количество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 xml:space="preserve">тестов,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 xml:space="preserve">необходимое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 xml:space="preserve">покрытия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 xml:space="preserve">всех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операторов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следующего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фрагмента кода</w:t>
      </w:r>
      <w:r>
        <w:rPr>
          <w:sz w:val="24"/>
        </w:rPr>
      </w:r>
    </w:p>
    <w:p>
      <w:pPr>
        <w:pStyle w:val="8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3"/>
        <w:ind w:left="906"/>
        <w:rPr>
          <w:lang w:val="en-US"/>
        </w:rPr>
      </w:pPr>
      <w:r>
        <w:rPr>
          <w:color w:val="00000a"/>
          <w:lang w:val="en-US"/>
        </w:rPr>
        <w:t xml:space="preserve">if(!var)</w:t>
      </w:r>
      <w:r>
        <w:rPr>
          <w:color w:val="00000a"/>
          <w:spacing w:val="-4"/>
          <w:lang w:val="en-US"/>
        </w:rPr>
        <w:t xml:space="preserve"> </w:t>
      </w:r>
      <w:r>
        <w:rPr>
          <w:color w:val="00000a"/>
          <w:lang w:val="en-US"/>
        </w:rPr>
        <w:t xml:space="preserve">otherVar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  <w:lang w:val="en-US"/>
        </w:rPr>
        <w:t xml:space="preserve">=</w:t>
      </w:r>
      <w:r>
        <w:rPr>
          <w:color w:val="00000a"/>
          <w:spacing w:val="-3"/>
          <w:lang w:val="en-US"/>
        </w:rPr>
        <w:t xml:space="preserve"> </w:t>
      </w:r>
      <w:r>
        <w:rPr>
          <w:color w:val="00000a"/>
          <w:lang w:val="en-US"/>
        </w:rPr>
        <w:t xml:space="preserve">12;</w:t>
      </w:r>
      <w:r>
        <w:rPr>
          <w:lang w:val="en-US"/>
        </w:rPr>
      </w:r>
    </w:p>
    <w:p>
      <w:pPr>
        <w:pStyle w:val="863"/>
        <w:ind w:left="906"/>
        <w:rPr>
          <w:lang w:val="en-US"/>
        </w:rPr>
      </w:pPr>
      <w:r>
        <w:rPr>
          <w:color w:val="00000a"/>
          <w:lang w:val="en-US"/>
        </w:rPr>
        <w:t xml:space="preserve">std::cout</w:t>
      </w:r>
      <w:r>
        <w:rPr>
          <w:color w:val="00000a"/>
          <w:spacing w:val="-4"/>
          <w:lang w:val="en-US"/>
        </w:rPr>
        <w:t xml:space="preserve"> </w:t>
      </w:r>
      <w:r>
        <w:rPr>
          <w:color w:val="00000a"/>
          <w:lang w:val="en-US"/>
        </w:rPr>
        <w:t xml:space="preserve">&lt;&lt;</w:t>
      </w:r>
      <w:r>
        <w:rPr>
          <w:color w:val="00000a"/>
          <w:spacing w:val="-5"/>
          <w:lang w:val="en-US"/>
        </w:rPr>
        <w:t xml:space="preserve"> </w:t>
      </w:r>
      <w:r>
        <w:rPr>
          <w:color w:val="00000a"/>
          <w:lang w:val="en-US"/>
        </w:rPr>
        <w:t xml:space="preserve">otherVar</w:t>
      </w:r>
      <w:r>
        <w:rPr>
          <w:color w:val="00000a"/>
          <w:spacing w:val="-4"/>
          <w:lang w:val="en-US"/>
        </w:rPr>
        <w:t xml:space="preserve"> </w:t>
      </w:r>
      <w:r>
        <w:rPr>
          <w:color w:val="00000a"/>
          <w:lang w:val="en-US"/>
        </w:rPr>
        <w:t xml:space="preserve">&lt;&lt;</w:t>
      </w:r>
      <w:r>
        <w:rPr>
          <w:color w:val="00000a"/>
          <w:spacing w:val="-5"/>
          <w:lang w:val="en-US"/>
        </w:rPr>
        <w:t xml:space="preserve"> </w:t>
      </w:r>
      <w:r>
        <w:rPr>
          <w:color w:val="00000a"/>
          <w:lang w:val="en-US"/>
        </w:rPr>
        <w:t xml:space="preserve">std::endl;</w:t>
      </w:r>
      <w:r>
        <w:rPr>
          <w:lang w:val="en-US"/>
        </w:rPr>
      </w:r>
    </w:p>
    <w:p>
      <w:pPr>
        <w:pStyle w:val="864"/>
        <w:ind w:left="906"/>
        <w:spacing w:before="5"/>
      </w:pPr>
      <w:r>
        <w:rPr>
          <w:color w:val="00000a"/>
        </w:rPr>
        <w:t xml:space="preserve">Ответ: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1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845"/>
      </w:pPr>
      <w:r>
        <w:rPr>
          <w:color w:val="00000a"/>
        </w:rPr>
        <w:t xml:space="preserve">Правильные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ответы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выделены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жирным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шрифтом.</w:t>
      </w:r>
      <w:r/>
    </w:p>
    <w:p>
      <w:pPr>
        <w:pStyle w:val="863"/>
        <w:spacing w:before="5"/>
      </w:pPr>
      <w:r/>
      <w:r/>
    </w:p>
    <w:p>
      <w:pPr>
        <w:pStyle w:val="864"/>
        <w:ind w:left="845"/>
      </w:pPr>
      <w:r>
        <w:rPr>
          <w:color w:val="00000a"/>
        </w:rPr>
        <w:t xml:space="preserve">Критерии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оценивания:</w:t>
      </w:r>
      <w:r/>
    </w:p>
    <w:p>
      <w:pPr>
        <w:pStyle w:val="863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3"/>
        <w:ind w:left="137" w:right="152" w:firstLine="707"/>
        <w:jc w:val="both"/>
      </w:pPr>
      <w:r>
        <w:rPr>
          <w:color w:val="00000a"/>
        </w:rPr>
        <w:t xml:space="preserve">За каждый выбранный правильный ответ начисляется количество баллов равное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единице,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делённое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количество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правильных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ответов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вопрос.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каждый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выбранный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неправильный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ответ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у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снимается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количество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баллов,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равное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0.5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балла.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Если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суммарный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балл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вопрос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оказывается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отрицательным,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вместо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засчитывается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0.</w:t>
      </w:r>
      <w:r/>
    </w:p>
    <w:p>
      <w:pPr>
        <w:pStyle w:val="863"/>
        <w:spacing w:before="3"/>
      </w:pPr>
      <w:r/>
      <w:r/>
    </w:p>
    <w:p>
      <w:pPr>
        <w:pStyle w:val="864"/>
        <w:ind w:left="2633"/>
        <w:jc w:val="both"/>
        <w:spacing w:line="276" w:lineRule="exact"/>
      </w:pPr>
      <w:r>
        <w:rPr>
          <w:color w:val="00000a"/>
        </w:rPr>
        <w:t xml:space="preserve">Правила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выставления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зачёте</w:t>
      </w:r>
      <w:r/>
    </w:p>
    <w:p>
      <w:pPr>
        <w:pStyle w:val="863"/>
        <w:ind w:left="137" w:right="155" w:firstLine="707"/>
        <w:jc w:val="both"/>
      </w:pPr>
      <w:r>
        <w:rPr>
          <w:color w:val="00000a"/>
        </w:rPr>
        <w:t xml:space="preserve">В зависимости от уровня сформированности каждой компетенции по окончании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освоения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студенту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оценка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«зачтено»,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</w:t>
      </w:r>
      <w:r>
        <w:rPr>
          <w:color w:val="00000a"/>
        </w:rPr>
        <w:t xml:space="preserve">незачтено».</w:t>
      </w:r>
      <w:r/>
    </w:p>
    <w:p>
      <w:pPr>
        <w:pStyle w:val="863"/>
        <w:ind w:left="137" w:right="150" w:firstLine="707"/>
        <w:jc w:val="both"/>
      </w:pPr>
      <w:r>
        <w:rPr>
          <w:color w:val="00000a"/>
        </w:rPr>
        <w:t xml:space="preserve">Показатели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критерии,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используемые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выставлении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подробно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описаны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(или)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опыта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характеризующих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этапы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формирования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компетенций».</w:t>
      </w:r>
      <w:r/>
    </w:p>
    <w:p>
      <w:pPr>
        <w:pStyle w:val="863"/>
        <w:ind w:left="137" w:right="153" w:firstLine="707"/>
        <w:jc w:val="both"/>
      </w:pPr>
      <w:r>
        <w:rPr>
          <w:color w:val="00000a"/>
        </w:rPr>
        <w:t xml:space="preserve">Высокий уровень формирования компетенций соответствует оценке «отлично» 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лабораторные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работы и тест.</w:t>
      </w:r>
      <w:r/>
    </w:p>
    <w:p>
      <w:pPr>
        <w:pStyle w:val="863"/>
        <w:ind w:left="137" w:right="150" w:firstLine="707"/>
        <w:jc w:val="both"/>
      </w:pPr>
      <w:r>
        <w:rPr>
          <w:color w:val="00000a"/>
        </w:rPr>
        <w:t xml:space="preserve">Продвинутый уровень формирования компетенций соответствует оценке «хорошо»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лабораторные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работы и тест.</w:t>
      </w:r>
      <w:r/>
    </w:p>
    <w:p>
      <w:pPr>
        <w:pStyle w:val="863"/>
        <w:ind w:left="845"/>
        <w:jc w:val="both"/>
      </w:pPr>
      <w:r>
        <w:rPr>
          <w:color w:val="00000a"/>
        </w:rPr>
        <w:t xml:space="preserve">Пороговый   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 xml:space="preserve">уровень   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 xml:space="preserve">формирования    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 xml:space="preserve">компетенций    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соответствует    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 xml:space="preserve">оценке</w:t>
      </w:r>
      <w:r/>
    </w:p>
    <w:p>
      <w:pPr>
        <w:pStyle w:val="863"/>
        <w:ind w:left="137"/>
        <w:jc w:val="both"/>
      </w:pPr>
      <w:r>
        <w:rPr>
          <w:color w:val="00000a"/>
        </w:rPr>
        <w:t xml:space="preserve">«удовлетворительно»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за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лабораторные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тест.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137" w:right="152" w:firstLine="707"/>
        <w:jc w:val="both"/>
        <w:spacing w:before="66"/>
      </w:pPr>
      <w:r>
        <w:rPr>
          <w:color w:val="00000a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 xml:space="preserve">или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частично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формируемая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данной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 xml:space="preserve">дисциплиной)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сформирована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не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ниже,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чем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пороговом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pStyle w:val="863"/>
        <w:ind w:left="137" w:right="151" w:firstLine="707"/>
        <w:jc w:val="both"/>
        <w:spacing w:before="1"/>
      </w:pPr>
      <w:r>
        <w:rPr>
          <w:color w:val="00000a"/>
        </w:rPr>
        <w:t xml:space="preserve">Оценка «незачтено» выставляется студенту, у которого хотя бы одна компетенция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пороговом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4"/>
        <w:ind w:left="3541"/>
        <w:spacing w:before="71"/>
      </w:pPr>
      <w:r>
        <w:rPr>
          <w:color w:val="00000a"/>
        </w:rPr>
        <w:t xml:space="preserve">Приложение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№2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рабочей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дисциплины</w:t>
      </w:r>
      <w:r/>
    </w:p>
    <w:p>
      <w:pPr>
        <w:ind w:left="1280" w:right="692" w:firstLine="2261"/>
        <w:spacing w:line="345" w:lineRule="auto"/>
        <w:rPr>
          <w:b/>
          <w:sz w:val="24"/>
        </w:rPr>
      </w:pPr>
      <w:r>
        <w:rPr>
          <w:b/>
          <w:color w:val="00000a"/>
          <w:sz w:val="24"/>
        </w:rPr>
        <w:t xml:space="preserve">«Основы тестирования веб-приложений»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 xml:space="preserve">Методические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указания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 xml:space="preserve">для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 xml:space="preserve">студентов</w:t>
      </w:r>
      <w:r>
        <w:rPr>
          <w:b/>
          <w:color w:val="00000a"/>
          <w:spacing w:val="-10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 xml:space="preserve">освоению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63"/>
        <w:ind w:left="137" w:right="145" w:firstLine="707"/>
        <w:jc w:val="both"/>
      </w:pP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интерактивной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мультимедиа-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предполагают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дискуссий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поводу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разработки программных приложений, осуществляемых в результате соответствующего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-2"/>
        </w:rPr>
        <w:t xml:space="preserve"> </w:t>
      </w:r>
      <w:r>
        <w:t xml:space="preserve">преподавателя.</w:t>
      </w:r>
      <w:r/>
    </w:p>
    <w:p>
      <w:pPr>
        <w:pStyle w:val="863"/>
        <w:ind w:left="137" w:right="149" w:firstLine="707"/>
        <w:jc w:val="both"/>
      </w:pPr>
      <w:r>
        <w:t xml:space="preserve">Применение полученных знаний отрабатывается и во время лабораторных занятий,</w:t>
      </w:r>
      <w:r>
        <w:rPr>
          <w:spacing w:val="1"/>
        </w:rPr>
        <w:t xml:space="preserve"> </w:t>
      </w:r>
      <w:r>
        <w:t xml:space="preserve">ориентированных,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лекционног</w:t>
      </w:r>
      <w:r>
        <w:t xml:space="preserve">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модельных</w:t>
      </w:r>
      <w:r>
        <w:rPr>
          <w:spacing w:val="1"/>
        </w:rPr>
        <w:t xml:space="preserve"> </w:t>
      </w:r>
      <w:r>
        <w:t xml:space="preserve">ситуаций.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-4"/>
        </w:rPr>
        <w:t xml:space="preserve"> </w:t>
      </w:r>
      <w:r>
        <w:t xml:space="preserve">задачам</w:t>
      </w:r>
      <w:r>
        <w:rPr>
          <w:spacing w:val="-1"/>
        </w:rPr>
        <w:t xml:space="preserve"> </w:t>
      </w:r>
      <w:r>
        <w:t xml:space="preserve">тестирования.</w:t>
      </w:r>
      <w:r/>
    </w:p>
    <w:p>
      <w:pPr>
        <w:pStyle w:val="863"/>
        <w:ind w:left="137" w:right="143" w:firstLine="707"/>
        <w:jc w:val="both"/>
      </w:pPr>
      <w:r>
        <w:rPr>
          <w:color w:val="00000a"/>
        </w:rPr>
        <w:t xml:space="preserve">Для успешного освоения дисциплины оч</w:t>
      </w:r>
      <w:r>
        <w:rPr>
          <w:color w:val="00000a"/>
        </w:rPr>
        <w:t xml:space="preserve">ень важно решение достаточно большого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Примеры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задач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разбираются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лабораторных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занятиях,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необходимости по наиболее трудным темам проводятся дополнительные консультации.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Основная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цель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решения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задач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 xml:space="preserve">–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помочь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 xml:space="preserve">усвоить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Основы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тестирования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веб-приложений.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всех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задач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понимать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лекционный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материал.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Поэтому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</w:t>
      </w:r>
      <w:r>
        <w:rPr>
          <w:color w:val="00000a"/>
        </w:rPr>
        <w:t xml:space="preserve">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регулярное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повторение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пройденного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лекционного материала. Материал, законспектированный на лекциях, необходимо дома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еще раз прорабатывать и при необходимости дополнять информацией, полученной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консультациях,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лабораторных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занятиях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или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из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литературы.</w:t>
      </w:r>
      <w:r/>
    </w:p>
    <w:p>
      <w:pPr>
        <w:pStyle w:val="863"/>
        <w:ind w:left="137" w:right="152" w:firstLine="707"/>
        <w:jc w:val="both"/>
      </w:pPr>
      <w:r>
        <w:rPr>
          <w:color w:val="00000a"/>
        </w:rPr>
        <w:t xml:space="preserve">Большое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внимание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должно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быть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уделено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выполнению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домашней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работы.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качестве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заданий для самостоятельной работы дома студентам предлагаются задачи, аналогичные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разобранным на лекциях и лабораторных занятиях или немного бо</w:t>
      </w:r>
      <w:r>
        <w:rPr>
          <w:color w:val="00000a"/>
        </w:rPr>
        <w:t xml:space="preserve">лее сложные, 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являются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результатом объединения нескольких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базовых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задач.</w:t>
      </w:r>
      <w:r/>
    </w:p>
    <w:p>
      <w:pPr>
        <w:pStyle w:val="863"/>
        <w:ind w:left="137" w:right="142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проверки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контроля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теоретического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материала,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приобретенных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лабораторных навыков в течение обучения проводятся мероприятия текущей аттестации в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 xml:space="preserve">виде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лабораторных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 xml:space="preserve">работ.</w:t>
      </w:r>
      <w:r>
        <w:rPr>
          <w:color w:val="00000a"/>
          <w:spacing w:val="36"/>
        </w:rPr>
        <w:t xml:space="preserve"> </w:t>
      </w:r>
      <w:r>
        <w:rPr>
          <w:color w:val="00000a"/>
          <w:spacing w:val="-1"/>
        </w:rPr>
        <w:t xml:space="preserve">Также,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 xml:space="preserve">при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 xml:space="preserve">необходимости,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проводятся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консультации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разбору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заданий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для самостоятельной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работы,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которые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вызвали затруднения.</w:t>
      </w:r>
      <w:r/>
    </w:p>
    <w:p>
      <w:pPr>
        <w:pStyle w:val="863"/>
        <w:ind w:left="137" w:right="148"/>
        <w:jc w:val="both"/>
      </w:pPr>
      <w:r>
        <w:rPr>
          <w:color w:val="00000a"/>
        </w:rPr>
        <w:t xml:space="preserve">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конце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семестра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студенты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сдают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зачет.</w:t>
      </w:r>
      <w:r>
        <w:rPr>
          <w:color w:val="00000a"/>
          <w:spacing w:val="-8"/>
        </w:rPr>
        <w:t xml:space="preserve"> </w:t>
      </w:r>
      <w:r>
        <w:t xml:space="preserve">Освоить</w:t>
      </w:r>
      <w:r>
        <w:rPr>
          <w:spacing w:val="-8"/>
        </w:rPr>
        <w:t xml:space="preserve"> </w:t>
      </w:r>
      <w:r>
        <w:t xml:space="preserve">вопросы,</w:t>
      </w:r>
      <w:r>
        <w:rPr>
          <w:spacing w:val="-10"/>
        </w:rPr>
        <w:t xml:space="preserve"> </w:t>
      </w:r>
      <w:r>
        <w:t xml:space="preserve">излагаемые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12"/>
        </w:rPr>
        <w:t xml:space="preserve"> </w:t>
      </w:r>
      <w:r>
        <w:t xml:space="preserve">изучения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тестирования</w:t>
      </w:r>
      <w:r>
        <w:rPr>
          <w:spacing w:val="1"/>
        </w:rPr>
        <w:t xml:space="preserve"> </w:t>
      </w:r>
      <w:r>
        <w:t xml:space="preserve">веб-приложений» самостоятельно студенту крайне</w:t>
      </w:r>
      <w:r>
        <w:rPr>
          <w:spacing w:val="1"/>
        </w:rPr>
        <w:t xml:space="preserve"> </w:t>
      </w:r>
      <w:r>
        <w:t xml:space="preserve">сложно. Это связано со сложностью изучаемого материала и большим объемом курса.</w:t>
      </w:r>
      <w:r>
        <w:rPr>
          <w:spacing w:val="1"/>
        </w:rPr>
        <w:t xml:space="preserve"> </w:t>
      </w:r>
      <w:r>
        <w:t xml:space="preserve">Поэтому посещение всех аудиторных занятий является совершенно необходимым. 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</w:t>
      </w:r>
      <w:r>
        <w:t xml:space="preserve">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студенту</w:t>
      </w:r>
      <w:r>
        <w:rPr>
          <w:spacing w:val="-6"/>
        </w:rPr>
        <w:t xml:space="preserve"> </w:t>
      </w:r>
      <w:r>
        <w:t xml:space="preserve">практически невозможно.</w:t>
      </w:r>
      <w:r/>
    </w:p>
    <w:p>
      <w:pPr>
        <w:pStyle w:val="863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  <w:ind w:left="142"/>
        <w:jc w:val="both"/>
        <w:spacing w:line="276" w:lineRule="exact"/>
      </w:pPr>
      <w:r>
        <w:rPr>
          <w:color w:val="00000a"/>
        </w:rPr>
        <w:t xml:space="preserve">Учебно-методическое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обеспечение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студентов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дисциплине</w:t>
      </w:r>
      <w:r/>
    </w:p>
    <w:p>
      <w:pPr>
        <w:pStyle w:val="863"/>
        <w:ind w:left="137" w:right="158" w:firstLine="707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особенно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литературу,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указанную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разделе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7 данной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рабочей программы.</w:t>
      </w:r>
      <w:r/>
    </w:p>
    <w:p>
      <w:pPr>
        <w:pStyle w:val="863"/>
        <w:ind w:left="137" w:right="154" w:firstLine="707"/>
        <w:jc w:val="both"/>
      </w:pPr>
      <w:r>
        <w:rPr>
          <w:color w:val="00000a"/>
        </w:rPr>
        <w:t xml:space="preserve"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широкий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спектр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интернет-ресурсов:</w:t>
      </w:r>
      <w:r/>
    </w:p>
    <w:p>
      <w:pPr>
        <w:pStyle w:val="866"/>
        <w:numPr>
          <w:ilvl w:val="0"/>
          <w:numId w:val="2"/>
        </w:numPr>
        <w:ind w:left="137" w:right="146" w:firstLine="707"/>
        <w:jc w:val="both"/>
        <w:tabs>
          <w:tab w:val="left" w:pos="1087" w:leader="none"/>
        </w:tabs>
        <w:rPr>
          <w:sz w:val="24"/>
        </w:rPr>
      </w:pPr>
      <w:r>
        <w:rPr>
          <w:color w:val="00000a"/>
          <w:sz w:val="24"/>
        </w:rPr>
        <w:t xml:space="preserve">Электронно-библиотечная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«Университетская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online»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7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электронная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обеспечивающая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наиболее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востребованным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материалам-первоисточникам,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учебной,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научной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художественной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Internet.).</w:t>
      </w:r>
      <w:r>
        <w:rPr>
          <w:sz w:val="24"/>
        </w:rPr>
      </w:r>
    </w:p>
    <w:p>
      <w:pPr>
        <w:pStyle w:val="866"/>
        <w:numPr>
          <w:ilvl w:val="0"/>
          <w:numId w:val="2"/>
        </w:numPr>
        <w:ind w:left="137" w:right="148" w:firstLine="707"/>
        <w:jc w:val="both"/>
        <w:tabs>
          <w:tab w:val="left" w:pos="1128" w:leader="none"/>
        </w:tabs>
        <w:rPr>
          <w:sz w:val="24"/>
        </w:rPr>
      </w:pPr>
      <w:r>
        <w:rPr>
          <w:color w:val="00000a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использовать: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6"/>
        <w:numPr>
          <w:ilvl w:val="0"/>
          <w:numId w:val="1"/>
        </w:numPr>
        <w:ind w:left="137" w:right="145" w:firstLine="707"/>
        <w:jc w:val="both"/>
        <w:spacing w:before="66"/>
        <w:tabs>
          <w:tab w:val="left" w:pos="1087" w:leader="none"/>
        </w:tabs>
        <w:rPr>
          <w:sz w:val="24"/>
        </w:rPr>
      </w:pPr>
      <w:r>
        <w:rPr>
          <w:color w:val="00000a"/>
          <w:sz w:val="24"/>
        </w:rPr>
        <w:t xml:space="preserve">Личный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кабинет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8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дает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возможность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просмотра и копирования электронных версий изданий</w:t>
      </w:r>
      <w:r>
        <w:rPr>
          <w:color w:val="00000a"/>
          <w:sz w:val="24"/>
        </w:rPr>
        <w:t xml:space="preserve"> сотрудников университета (учеб. 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на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сайт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Научной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библиотеки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ЯрГУ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с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любой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точки,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имеющей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Internet,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пункт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меню</w:t>
      </w:r>
      <w:r>
        <w:rPr>
          <w:sz w:val="24"/>
        </w:rPr>
      </w:r>
    </w:p>
    <w:p>
      <w:pPr>
        <w:pStyle w:val="863"/>
        <w:ind w:left="137" w:right="158"/>
        <w:jc w:val="both"/>
        <w:spacing w:before="1"/>
      </w:pPr>
      <w:r>
        <w:rPr>
          <w:color w:val="00000a"/>
        </w:rPr>
        <w:t xml:space="preserve">«Электронный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 xml:space="preserve">каталог»;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пройти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процедуру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авторизации,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выбрав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 xml:space="preserve">вкладку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«Авторизация»,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заполнить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представленные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поля информации.</w:t>
      </w:r>
      <w:r/>
    </w:p>
    <w:p>
      <w:pPr>
        <w:pStyle w:val="866"/>
        <w:numPr>
          <w:ilvl w:val="0"/>
          <w:numId w:val="1"/>
        </w:numPr>
        <w:ind w:left="844" w:right="151" w:firstLine="0"/>
        <w:jc w:val="both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Электронная библиотека учебных материалов ЯрГУ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9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 xml:space="preserve">содержит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 xml:space="preserve">более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 xml:space="preserve">2500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 xml:space="preserve">полных</w:t>
      </w:r>
      <w:r>
        <w:rPr>
          <w:sz w:val="24"/>
        </w:rPr>
      </w:r>
    </w:p>
    <w:p>
      <w:pPr>
        <w:pStyle w:val="863"/>
        <w:ind w:left="137" w:right="150"/>
        <w:jc w:val="both"/>
      </w:pPr>
      <w:r>
        <w:rPr>
          <w:color w:val="00000a"/>
        </w:rPr>
        <w:t xml:space="preserve">текстов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учебно-методических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материалов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основным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изучаемым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дисциплинам,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изданных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Доступ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логину/паролю.</w:t>
      </w:r>
      <w:r/>
    </w:p>
    <w:p>
      <w:pPr>
        <w:pStyle w:val="866"/>
        <w:numPr>
          <w:ilvl w:val="0"/>
          <w:numId w:val="1"/>
        </w:numPr>
        <w:ind w:left="844" w:right="146" w:firstLine="0"/>
        <w:jc w:val="both"/>
        <w:tabs>
          <w:tab w:val="left" w:pos="1086" w:leader="none"/>
        </w:tabs>
        <w:rPr>
          <w:sz w:val="24"/>
        </w:rPr>
      </w:pPr>
      <w:r>
        <w:rPr>
          <w:color w:val="00000a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0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21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раскрывает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учебный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 xml:space="preserve">фонд</w:t>
      </w:r>
      <w:r>
        <w:rPr>
          <w:sz w:val="24"/>
        </w:rPr>
      </w:r>
    </w:p>
    <w:p>
      <w:pPr>
        <w:pStyle w:val="863"/>
        <w:ind w:left="137" w:right="146"/>
        <w:jc w:val="both"/>
      </w:pPr>
      <w:r>
        <w:rPr>
          <w:color w:val="00000a"/>
        </w:rPr>
        <w:t xml:space="preserve">научной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библиотеки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ЯрГУ,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предоставляет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оперативную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ди</w:t>
      </w:r>
      <w:r>
        <w:rPr>
          <w:color w:val="00000a"/>
        </w:rPr>
        <w:t xml:space="preserve">сциплин и специальностей. Электронная картотека </w:t>
      </w:r>
      <w:hyperlink r:id="rId22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a"/>
        </w:rPr>
        <w:t xml:space="preserve">доступна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университета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через Личный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980" w:bottom="280" w:left="12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8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566" w:hanging="361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82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93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16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27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9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2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2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2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2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2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2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24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1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6" w:hanging="241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1"/>
      <w:numFmt w:val="lowerLetter"/>
      <w:isLgl w:val="false"/>
      <w:suff w:val="tab"/>
      <w:lvlText w:val="%3."/>
      <w:lvlJc w:val="left"/>
      <w:pPr>
        <w:ind w:left="1088" w:hanging="243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51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2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93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65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36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07" w:hanging="2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6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7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4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1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8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9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6" w:hanging="24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38" w:hanging="276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2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2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2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2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2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2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27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38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39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3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3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3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3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3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3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39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09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2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9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2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2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2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2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2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2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24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2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2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2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1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9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18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7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6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3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2" w:hanging="36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78" w:hanging="421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0" w:hanging="4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0" w:hanging="4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75" w:hanging="4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71" w:hanging="4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867" w:hanging="4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62" w:hanging="4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58" w:hanging="42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6" w:hanging="249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0" w:hanging="2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83" w:hanging="2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66" w:hanging="2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50" w:hanging="2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3" w:hanging="2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6" w:hanging="2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00" w:hanging="2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3" w:hanging="24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5" w:hanging="421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2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2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24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8" w:hanging="143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1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2" w:hanging="1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1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1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5" w:hanging="1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6" w:hanging="1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1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14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12"/>
  </w:num>
  <w:num w:numId="11">
    <w:abstractNumId w:val="14"/>
  </w:num>
  <w:num w:numId="12">
    <w:abstractNumId w:val="0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2"/>
    <w:link w:val="68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2"/>
    <w:link w:val="865"/>
    <w:uiPriority w:val="10"/>
    <w:rPr>
      <w:sz w:val="48"/>
      <w:szCs w:val="48"/>
    </w:rPr>
  </w:style>
  <w:style w:type="character" w:styleId="37">
    <w:name w:val="Subtitle Char"/>
    <w:basedOn w:val="692"/>
    <w:link w:val="706"/>
    <w:uiPriority w:val="11"/>
    <w:rPr>
      <w:sz w:val="24"/>
      <w:szCs w:val="24"/>
    </w:rPr>
  </w:style>
  <w:style w:type="character" w:styleId="39">
    <w:name w:val="Quote Char"/>
    <w:link w:val="708"/>
    <w:uiPriority w:val="29"/>
    <w:rPr>
      <w:i/>
    </w:rPr>
  </w:style>
  <w:style w:type="character" w:styleId="41">
    <w:name w:val="Intense Quote Char"/>
    <w:link w:val="710"/>
    <w:uiPriority w:val="30"/>
    <w:rPr>
      <w:i/>
    </w:rPr>
  </w:style>
  <w:style w:type="character" w:styleId="43">
    <w:name w:val="Header Char"/>
    <w:basedOn w:val="692"/>
    <w:link w:val="712"/>
    <w:uiPriority w:val="99"/>
  </w:style>
  <w:style w:type="character" w:styleId="47">
    <w:name w:val="Caption Char"/>
    <w:basedOn w:val="716"/>
    <w:link w:val="714"/>
    <w:uiPriority w:val="99"/>
  </w:style>
  <w:style w:type="character" w:styleId="176">
    <w:name w:val="Footnote Text Char"/>
    <w:link w:val="845"/>
    <w:uiPriority w:val="99"/>
    <w:rPr>
      <w:sz w:val="18"/>
    </w:rPr>
  </w:style>
  <w:style w:type="character" w:styleId="179">
    <w:name w:val="Endnote Text Char"/>
    <w:link w:val="848"/>
    <w:uiPriority w:val="99"/>
    <w:rPr>
      <w:sz w:val="20"/>
    </w:rPr>
  </w:style>
  <w:style w:type="paragraph" w:styleId="68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84">
    <w:name w:val="Heading 2"/>
    <w:basedOn w:val="683"/>
    <w:next w:val="683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3"/>
    <w:next w:val="68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9">
    <w:name w:val="Heading 7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0">
    <w:name w:val="Heading 8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1">
    <w:name w:val="Heading 9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basedOn w:val="692"/>
    <w:link w:val="864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basedOn w:val="692"/>
    <w:link w:val="684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</w:style>
  <w:style w:type="character" w:styleId="705" w:customStyle="1">
    <w:name w:val="Название Знак"/>
    <w:basedOn w:val="692"/>
    <w:link w:val="865"/>
    <w:uiPriority w:val="10"/>
    <w:rPr>
      <w:sz w:val="48"/>
      <w:szCs w:val="48"/>
    </w:rPr>
  </w:style>
  <w:style w:type="paragraph" w:styleId="706">
    <w:name w:val="Subtitle"/>
    <w:basedOn w:val="683"/>
    <w:next w:val="683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basedOn w:val="692"/>
    <w:link w:val="706"/>
    <w:uiPriority w:val="11"/>
    <w:rPr>
      <w:sz w:val="24"/>
      <w:szCs w:val="24"/>
    </w:rPr>
  </w:style>
  <w:style w:type="paragraph" w:styleId="708">
    <w:name w:val="Quote"/>
    <w:basedOn w:val="683"/>
    <w:next w:val="683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3"/>
    <w:next w:val="683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>
    <w:name w:val="Header"/>
    <w:basedOn w:val="683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3" w:customStyle="1">
    <w:name w:val="Верхний колонтитул Знак"/>
    <w:basedOn w:val="692"/>
    <w:link w:val="712"/>
    <w:uiPriority w:val="99"/>
  </w:style>
  <w:style w:type="paragraph" w:styleId="714">
    <w:name w:val="Footer"/>
    <w:basedOn w:val="683"/>
    <w:link w:val="71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Footer Char"/>
    <w:basedOn w:val="692"/>
    <w:uiPriority w:val="99"/>
  </w:style>
  <w:style w:type="paragraph" w:styleId="71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 w:customStyle="1">
    <w:name w:val="Нижний колонтитул Знак"/>
    <w:link w:val="714"/>
    <w:uiPriority w:val="99"/>
  </w:style>
  <w:style w:type="table" w:styleId="718">
    <w:name w:val="Table Grid"/>
    <w:basedOn w:val="69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basedOn w:val="69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69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69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69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9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9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9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9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9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9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69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9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9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9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9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9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9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69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9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9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9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9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9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9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69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9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8" w:customStyle="1">
    <w:name w:val="Grid Table 4 - Accent 2"/>
    <w:basedOn w:val="69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9" w:customStyle="1">
    <w:name w:val="Grid Table 4 - Accent 3"/>
    <w:basedOn w:val="69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0" w:customStyle="1">
    <w:name w:val="Grid Table 4 - Accent 4"/>
    <w:basedOn w:val="69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1" w:customStyle="1">
    <w:name w:val="Grid Table 4 - Accent 5"/>
    <w:basedOn w:val="69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basedOn w:val="69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>
    <w:name w:val="Grid Table 5 Dark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basedOn w:val="6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9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basedOn w:val="6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basedOn w:val="69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basedOn w:val="6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basedOn w:val="69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basedOn w:val="69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>
    <w:name w:val="Grid Table 7 Colorful"/>
    <w:basedOn w:val="69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basedOn w:val="69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basedOn w:val="69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basedOn w:val="69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basedOn w:val="69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basedOn w:val="69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basedOn w:val="69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69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9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9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9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9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9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9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69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9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9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9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9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69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9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9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9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9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9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9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6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9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9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9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9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>
    <w:name w:val="List Table 6 Colorful"/>
    <w:basedOn w:val="6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9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basedOn w:val="6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List Table 6 Colorful - Accent 3"/>
    <w:basedOn w:val="69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3" w:customStyle="1">
    <w:name w:val="List Table 6 Colorful - Accent 4"/>
    <w:basedOn w:val="6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List Table 6 Colorful - Accent 5"/>
    <w:basedOn w:val="69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5" w:customStyle="1">
    <w:name w:val="List Table 6 Colorful - Accent 6"/>
    <w:basedOn w:val="69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6">
    <w:name w:val="List Table 7 Colorful"/>
    <w:basedOn w:val="69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basedOn w:val="69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basedOn w:val="69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basedOn w:val="69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basedOn w:val="69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basedOn w:val="69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basedOn w:val="69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Lined - Accent 2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Lined - Accent 3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Lined - Accent 4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Lined - Accent 5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Lined - Accent 6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 &amp; Lined - Accent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Bordered &amp; Lined - Accent 2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Bordered &amp; Lined - Accent 3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Bordered &amp; Lined - Accent 4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Bordered &amp; Lined - Accent 5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Bordered &amp; Lined - Accent 6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"/>
    <w:basedOn w:val="69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9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basedOn w:val="69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0" w:customStyle="1">
    <w:name w:val="Bordered - Accent 3"/>
    <w:basedOn w:val="69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1" w:customStyle="1">
    <w:name w:val="Bordered - Accent 4"/>
    <w:basedOn w:val="69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2" w:customStyle="1">
    <w:name w:val="Bordered - Accent 5"/>
    <w:basedOn w:val="69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3" w:customStyle="1">
    <w:name w:val="Bordered - Accent 6"/>
    <w:basedOn w:val="69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683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92"/>
    <w:uiPriority w:val="99"/>
    <w:unhideWhenUsed/>
    <w:rPr>
      <w:vertAlign w:val="superscript"/>
    </w:rPr>
  </w:style>
  <w:style w:type="paragraph" w:styleId="848">
    <w:name w:val="endnote text"/>
    <w:basedOn w:val="683"/>
    <w:link w:val="849"/>
    <w:uiPriority w:val="99"/>
    <w:semiHidden/>
    <w:unhideWhenUsed/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92"/>
    <w:uiPriority w:val="99"/>
    <w:semiHidden/>
    <w:unhideWhenUsed/>
    <w:rPr>
      <w:vertAlign w:val="superscript"/>
    </w:rPr>
  </w:style>
  <w:style w:type="paragraph" w:styleId="851">
    <w:name w:val="toc 1"/>
    <w:basedOn w:val="683"/>
    <w:next w:val="683"/>
    <w:uiPriority w:val="39"/>
    <w:unhideWhenUsed/>
    <w:pPr>
      <w:spacing w:after="57"/>
    </w:pPr>
  </w:style>
  <w:style w:type="paragraph" w:styleId="852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3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4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5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6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7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8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59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83"/>
    <w:next w:val="683"/>
    <w:uiPriority w:val="99"/>
    <w:unhideWhenUsed/>
  </w:style>
  <w:style w:type="table" w:styleId="86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3">
    <w:name w:val="Body Text"/>
    <w:basedOn w:val="683"/>
    <w:uiPriority w:val="1"/>
    <w:qFormat/>
    <w:rPr>
      <w:sz w:val="24"/>
      <w:szCs w:val="24"/>
    </w:rPr>
  </w:style>
  <w:style w:type="paragraph" w:styleId="864" w:customStyle="1">
    <w:name w:val="Заголовок 11"/>
    <w:basedOn w:val="683"/>
    <w:link w:val="695"/>
    <w:uiPriority w:val="1"/>
    <w:qFormat/>
    <w:pPr>
      <w:ind w:left="137"/>
      <w:outlineLvl w:val="1"/>
    </w:pPr>
    <w:rPr>
      <w:b/>
      <w:bCs/>
      <w:sz w:val="24"/>
      <w:szCs w:val="24"/>
    </w:rPr>
  </w:style>
  <w:style w:type="paragraph" w:styleId="865">
    <w:name w:val="Title"/>
    <w:basedOn w:val="683"/>
    <w:link w:val="705"/>
    <w:uiPriority w:val="1"/>
    <w:qFormat/>
    <w:pPr>
      <w:ind w:right="144"/>
      <w:jc w:val="right"/>
    </w:pPr>
    <w:rPr>
      <w:sz w:val="28"/>
      <w:szCs w:val="28"/>
    </w:rPr>
  </w:style>
  <w:style w:type="paragraph" w:styleId="866">
    <w:name w:val="List Paragraph"/>
    <w:basedOn w:val="683"/>
    <w:uiPriority w:val="1"/>
    <w:qFormat/>
    <w:pPr>
      <w:ind w:left="137" w:hanging="362"/>
    </w:pPr>
  </w:style>
  <w:style w:type="paragraph" w:styleId="867" w:customStyle="1">
    <w:name w:val="Table Paragraph"/>
    <w:basedOn w:val="68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s://github.com/ivparamonov/software-testing-course-materials/tree/master/course-enrollment" TargetMode="External"/><Relationship Id="rId12" Type="http://schemas.openxmlformats.org/officeDocument/2006/relationships/hyperlink" Target="https://github.com/ivparamonov/software-testing-course-materials/tree/master/course-enrollment" TargetMode="External"/><Relationship Id="rId13" Type="http://schemas.openxmlformats.org/officeDocument/2006/relationships/hyperlink" Target="https://github.com/ivparamonov/software-testing-course-materials/tree/master/course-enrollment" TargetMode="External"/><Relationship Id="rId14" Type="http://schemas.openxmlformats.org/officeDocument/2006/relationships/hyperlink" Target="https://github.com/ivparamonov/software-testing-course-materials/tree/master/course-enrollment" TargetMode="External"/><Relationship Id="rId15" Type="http://schemas.openxmlformats.org/officeDocument/2006/relationships/hyperlink" Target="https://github.com/ivparamonov/software-testing-course-materials/tree/master/average-grade-calculator" TargetMode="External"/><Relationship Id="rId16" Type="http://schemas.openxmlformats.org/officeDocument/2006/relationships/hyperlink" Target="https://github.com/ivparamonov/software-testing-course-materials/tree/master/average-grade-calculator" TargetMode="External"/><Relationship Id="rId17" Type="http://schemas.openxmlformats.org/officeDocument/2006/relationships/hyperlink" Target="http://www.biblioclub.ru/" TargetMode="External"/><Relationship Id="rId18" Type="http://schemas.openxmlformats.org/officeDocument/2006/relationships/hyperlink" Target="http://lib.uniyar.ac.ru/opac/bk_login.php" TargetMode="External"/><Relationship Id="rId19" Type="http://schemas.openxmlformats.org/officeDocument/2006/relationships/hyperlink" Target="http://www.lib.uniyar.ac.ru/opac/bk_cat_find.php" TargetMode="External"/><Relationship Id="rId20" Type="http://schemas.openxmlformats.org/officeDocument/2006/relationships/hyperlink" Target="http://10.1.0.4/buki/bk_bookreq_find.php" TargetMode="External"/><Relationship Id="rId21" Type="http://schemas.openxmlformats.org/officeDocument/2006/relationships/hyperlink" Target="http://www.lib.uniyar.ac.ru/opac/bk_bookreq_find.php" TargetMode="External"/><Relationship Id="rId2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7</cp:revision>
  <dcterms:created xsi:type="dcterms:W3CDTF">2023-04-25T09:58:00Z</dcterms:created>
  <dcterms:modified xsi:type="dcterms:W3CDTF">2024-09-30T22:07:40Z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