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383" w:rsidRPr="00EA7B6C" w:rsidRDefault="002C3383" w:rsidP="002C3383">
      <w:pPr>
        <w:pStyle w:val="afa"/>
        <w:rPr>
          <w:rStyle w:val="afc"/>
        </w:rPr>
      </w:pPr>
      <w:r w:rsidRPr="00EA7B6C">
        <w:rPr>
          <w:rStyle w:val="afc"/>
        </w:rPr>
        <w:t>МИНОБРНАУКИ РОССИИ</w:t>
      </w:r>
    </w:p>
    <w:p w:rsidR="002C3383" w:rsidRPr="00EA7B6C" w:rsidRDefault="002C3383" w:rsidP="002C3383">
      <w:pPr>
        <w:pStyle w:val="afa"/>
        <w:rPr>
          <w:rStyle w:val="afc"/>
        </w:rPr>
      </w:pPr>
      <w:r w:rsidRPr="00EA7B6C">
        <w:rPr>
          <w:rStyle w:val="afc"/>
        </w:rPr>
        <w:t>Ярославский государственный университет им. П.Г. Демидова</w:t>
      </w:r>
    </w:p>
    <w:p w:rsidR="002C3383" w:rsidRDefault="002C3383" w:rsidP="002C3383">
      <w:pPr>
        <w:pStyle w:val="afa"/>
      </w:pPr>
    </w:p>
    <w:p w:rsidR="002C3383" w:rsidRPr="00EA7B6C" w:rsidRDefault="002C3383" w:rsidP="002C3383">
      <w:pPr>
        <w:pStyle w:val="afa"/>
      </w:pPr>
      <w:r w:rsidRPr="00EE28CC">
        <w:t xml:space="preserve">Кафедра </w:t>
      </w:r>
      <w:r>
        <w:t>общей математики</w:t>
      </w:r>
    </w:p>
    <w:p w:rsidR="002C3383" w:rsidRPr="00EA7B6C" w:rsidRDefault="002C3383" w:rsidP="002C3383">
      <w:pPr>
        <w:pStyle w:val="afa"/>
      </w:pPr>
    </w:p>
    <w:p w:rsidR="002C3383" w:rsidRDefault="002C3383" w:rsidP="002C3383">
      <w:pPr>
        <w:pStyle w:val="afa"/>
      </w:pPr>
    </w:p>
    <w:tbl>
      <w:tblPr>
        <w:tblW w:w="0" w:type="auto"/>
        <w:tblCellMar>
          <w:left w:w="0" w:type="dxa"/>
          <w:right w:w="0" w:type="dxa"/>
        </w:tblCellMar>
        <w:tblLook w:val="04A0" w:firstRow="1" w:lastRow="0" w:firstColumn="1" w:lastColumn="0" w:noHBand="0" w:noVBand="1"/>
      </w:tblPr>
      <w:tblGrid>
        <w:gridCol w:w="5185"/>
        <w:gridCol w:w="3602"/>
      </w:tblGrid>
      <w:tr w:rsidR="002C3383" w:rsidRPr="006C09DE" w:rsidTr="00693EC9">
        <w:tc>
          <w:tcPr>
            <w:tcW w:w="5670" w:type="dxa"/>
            <w:shd w:val="clear" w:color="auto" w:fill="auto"/>
          </w:tcPr>
          <w:p w:rsidR="002C3383" w:rsidRPr="0057364E" w:rsidRDefault="002C3383" w:rsidP="00693EC9">
            <w:pPr>
              <w:pStyle w:val="afb"/>
              <w:rPr>
                <w:sz w:val="28"/>
                <w:szCs w:val="28"/>
              </w:rPr>
            </w:pPr>
          </w:p>
        </w:tc>
        <w:tc>
          <w:tcPr>
            <w:tcW w:w="3684" w:type="dxa"/>
            <w:shd w:val="clear" w:color="auto" w:fill="auto"/>
          </w:tcPr>
          <w:p w:rsidR="002C3383" w:rsidRDefault="002C3383" w:rsidP="00693EC9">
            <w:pPr>
              <w:jc w:val="center"/>
              <w:rPr>
                <w:szCs w:val="28"/>
              </w:rPr>
            </w:pPr>
            <w:r w:rsidRPr="00BD55F7">
              <w:rPr>
                <w:szCs w:val="28"/>
              </w:rPr>
              <w:t>УТВЕРЖДАЮ</w:t>
            </w:r>
          </w:p>
          <w:p w:rsidR="002C3383" w:rsidRDefault="002C3383" w:rsidP="00693EC9">
            <w:pPr>
              <w:jc w:val="center"/>
              <w:rPr>
                <w:sz w:val="28"/>
                <w:szCs w:val="28"/>
              </w:rPr>
            </w:pPr>
          </w:p>
          <w:p w:rsidR="002C3383" w:rsidRDefault="002C3383" w:rsidP="00693EC9">
            <w:r w:rsidRPr="004627DC">
              <w:t xml:space="preserve">Декан </w:t>
            </w:r>
            <w:r>
              <w:t>физ</w:t>
            </w:r>
            <w:r w:rsidRPr="004627DC">
              <w:t>ического факультета</w:t>
            </w:r>
          </w:p>
          <w:p w:rsidR="002C3383" w:rsidRDefault="002C3383" w:rsidP="00693EC9">
            <w:pPr>
              <w:pStyle w:val="afb"/>
              <w:rPr>
                <w:sz w:val="28"/>
                <w:szCs w:val="28"/>
              </w:rPr>
            </w:pPr>
          </w:p>
          <w:p w:rsidR="002C3383" w:rsidRDefault="002C3383" w:rsidP="00693EC9">
            <w:pPr>
              <w:pStyle w:val="afb"/>
              <w:tabs>
                <w:tab w:val="left" w:pos="2267"/>
              </w:tabs>
            </w:pPr>
            <w:r w:rsidRPr="005E2947">
              <w:rPr>
                <w:u w:val="single"/>
              </w:rPr>
              <w:tab/>
            </w:r>
            <w:r>
              <w:t>И.С. Огнев</w:t>
            </w:r>
          </w:p>
          <w:p w:rsidR="002C3383" w:rsidRDefault="002C3383" w:rsidP="00693EC9">
            <w:pPr>
              <w:pStyle w:val="afb"/>
              <w:tabs>
                <w:tab w:val="center" w:pos="1134"/>
              </w:tabs>
              <w:rPr>
                <w:i/>
                <w:iCs/>
                <w:vertAlign w:val="superscript"/>
              </w:rPr>
            </w:pPr>
            <w:r w:rsidRPr="005E2947">
              <w:tab/>
            </w:r>
            <w:r>
              <w:rPr>
                <w:i/>
                <w:iCs/>
                <w:vertAlign w:val="superscript"/>
              </w:rPr>
              <w:t>(подпись)</w:t>
            </w:r>
          </w:p>
          <w:p w:rsidR="002C3383" w:rsidRPr="006C09DE" w:rsidRDefault="002C3383" w:rsidP="00693EC9">
            <w:pPr>
              <w:pStyle w:val="afb"/>
              <w:rPr>
                <w:sz w:val="28"/>
                <w:szCs w:val="28"/>
              </w:rPr>
            </w:pPr>
            <w:r w:rsidRPr="000C4AA4">
              <w:t>«2</w:t>
            </w:r>
            <w:r>
              <w:t>1</w:t>
            </w:r>
            <w:r w:rsidRPr="000C4AA4">
              <w:t>» мая 202</w:t>
            </w:r>
            <w:r>
              <w:t>4</w:t>
            </w:r>
            <w:r w:rsidRPr="000C4AA4">
              <w:t xml:space="preserve"> г.</w:t>
            </w:r>
          </w:p>
        </w:tc>
      </w:tr>
    </w:tbl>
    <w:p w:rsidR="002C3383" w:rsidRDefault="002C3383" w:rsidP="002C3383">
      <w:pPr>
        <w:pStyle w:val="afa"/>
      </w:pPr>
    </w:p>
    <w:p w:rsidR="002C3383" w:rsidRDefault="002C3383" w:rsidP="002C3383">
      <w:pPr>
        <w:pStyle w:val="afa"/>
      </w:pPr>
    </w:p>
    <w:p w:rsidR="002C3383" w:rsidRPr="00EA7B6C" w:rsidRDefault="002C3383" w:rsidP="002C3383">
      <w:pPr>
        <w:pStyle w:val="afa"/>
      </w:pPr>
    </w:p>
    <w:p w:rsidR="002C3383" w:rsidRDefault="002C3383" w:rsidP="002C3383">
      <w:pPr>
        <w:jc w:val="center"/>
      </w:pPr>
      <w:r>
        <w:rPr>
          <w:b/>
          <w:bCs/>
        </w:rPr>
        <w:t>Рабочая программа дисциплины</w:t>
      </w:r>
    </w:p>
    <w:p w:rsidR="002C3383" w:rsidRDefault="002C3383" w:rsidP="002C3383">
      <w:pPr>
        <w:jc w:val="center"/>
      </w:pPr>
      <w:r>
        <w:rPr>
          <w:b/>
          <w:bCs/>
        </w:rPr>
        <w:t>«</w:t>
      </w:r>
      <w:r w:rsidRPr="004E27FC">
        <w:rPr>
          <w:b/>
          <w:bCs/>
        </w:rPr>
        <w:t>Теория функций комплексной переменной</w:t>
      </w:r>
      <w:r>
        <w:rPr>
          <w:b/>
          <w:bCs/>
        </w:rPr>
        <w:t>»</w:t>
      </w:r>
    </w:p>
    <w:p w:rsidR="002C3383" w:rsidRDefault="002C3383" w:rsidP="002C3383">
      <w:pPr>
        <w:pStyle w:val="afa"/>
      </w:pPr>
    </w:p>
    <w:p w:rsidR="002C3383" w:rsidRPr="00EA7B6C" w:rsidRDefault="002C3383" w:rsidP="002C3383">
      <w:pPr>
        <w:pStyle w:val="afa"/>
      </w:pPr>
    </w:p>
    <w:p w:rsidR="002C3383" w:rsidRPr="00EA7B6C" w:rsidRDefault="002C3383" w:rsidP="002C3383">
      <w:pPr>
        <w:pStyle w:val="afa"/>
      </w:pPr>
      <w:r w:rsidRPr="00EA7B6C">
        <w:t>Направление подготовки</w:t>
      </w:r>
    </w:p>
    <w:p w:rsidR="002C3383" w:rsidRPr="00EA7B6C" w:rsidRDefault="002C3383" w:rsidP="002C3383">
      <w:pPr>
        <w:pStyle w:val="afa"/>
      </w:pPr>
      <w:r w:rsidRPr="00EA7B6C">
        <w:t>11.03.01 Радиотехника</w:t>
      </w: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rPr>
          <w:rStyle w:val="afc"/>
        </w:rPr>
      </w:pPr>
      <w:r w:rsidRPr="00EA7B6C">
        <w:t>Направленность (профиль)</w:t>
      </w:r>
    </w:p>
    <w:p w:rsidR="002C3383" w:rsidRPr="00EA7B6C" w:rsidRDefault="002C3383" w:rsidP="002C3383">
      <w:pPr>
        <w:pStyle w:val="afa"/>
      </w:pPr>
      <w:r w:rsidRPr="00EA7B6C">
        <w:t>«Радиотехника»</w:t>
      </w: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r w:rsidRPr="00EA7B6C">
        <w:t xml:space="preserve">Форма обучения </w:t>
      </w:r>
    </w:p>
    <w:p w:rsidR="002C3383" w:rsidRPr="00EA7B6C" w:rsidRDefault="002C3383" w:rsidP="002C3383">
      <w:pPr>
        <w:pStyle w:val="afa"/>
      </w:pPr>
      <w:r w:rsidRPr="00EA7B6C">
        <w:t>очная</w:t>
      </w: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p>
    <w:p w:rsidR="002C3383" w:rsidRPr="00EA7B6C" w:rsidRDefault="002C3383" w:rsidP="002C3383">
      <w:pPr>
        <w:pStyle w:val="afa"/>
      </w:pPr>
    </w:p>
    <w:tbl>
      <w:tblPr>
        <w:tblW w:w="0" w:type="auto"/>
        <w:tblCellMar>
          <w:left w:w="0" w:type="dxa"/>
          <w:right w:w="0" w:type="dxa"/>
        </w:tblCellMar>
        <w:tblLook w:val="04A0" w:firstRow="1" w:lastRow="0" w:firstColumn="1" w:lastColumn="0" w:noHBand="0" w:noVBand="1"/>
      </w:tblPr>
      <w:tblGrid>
        <w:gridCol w:w="4393"/>
        <w:gridCol w:w="4394"/>
      </w:tblGrid>
      <w:tr w:rsidR="002C3383" w:rsidRPr="006C09DE" w:rsidTr="00693EC9">
        <w:trPr>
          <w:trHeight w:val="1490"/>
        </w:trPr>
        <w:tc>
          <w:tcPr>
            <w:tcW w:w="4677" w:type="dxa"/>
            <w:shd w:val="clear" w:color="auto" w:fill="auto"/>
          </w:tcPr>
          <w:p w:rsidR="002C3383" w:rsidRPr="0057364E" w:rsidRDefault="002C3383" w:rsidP="00693EC9">
            <w:pPr>
              <w:pStyle w:val="afb"/>
            </w:pPr>
            <w:r>
              <w:t>Программа рассмотрен</w:t>
            </w:r>
            <w:r w:rsidRPr="0057364E">
              <w:t>а</w:t>
            </w:r>
          </w:p>
          <w:p w:rsidR="002C3383" w:rsidRPr="0057364E" w:rsidRDefault="002C3383" w:rsidP="00693EC9">
            <w:pPr>
              <w:pStyle w:val="afb"/>
            </w:pPr>
            <w:r w:rsidRPr="0057364E">
              <w:t>на заседании кафедры</w:t>
            </w:r>
          </w:p>
          <w:p w:rsidR="002C3383" w:rsidRPr="0057364E" w:rsidRDefault="002C3383" w:rsidP="00693EC9">
            <w:pPr>
              <w:pStyle w:val="afb"/>
              <w:rPr>
                <w:sz w:val="28"/>
                <w:szCs w:val="28"/>
              </w:rPr>
            </w:pPr>
            <w:r w:rsidRPr="004611D0">
              <w:t>от «</w:t>
            </w:r>
            <w:r>
              <w:t>25</w:t>
            </w:r>
            <w:r w:rsidRPr="004611D0">
              <w:t>» апреля 202</w:t>
            </w:r>
            <w:r>
              <w:t>4</w:t>
            </w:r>
            <w:r w:rsidRPr="004611D0">
              <w:t xml:space="preserve"> года, протокол № </w:t>
            </w:r>
            <w:r>
              <w:t>8</w:t>
            </w:r>
          </w:p>
        </w:tc>
        <w:tc>
          <w:tcPr>
            <w:tcW w:w="4677" w:type="dxa"/>
            <w:shd w:val="clear" w:color="auto" w:fill="auto"/>
          </w:tcPr>
          <w:p w:rsidR="002C3383" w:rsidRDefault="002C3383" w:rsidP="00693EC9">
            <w:pPr>
              <w:pStyle w:val="afb"/>
            </w:pPr>
            <w:r>
              <w:t xml:space="preserve">Программа одобрена НМК </w:t>
            </w:r>
          </w:p>
          <w:p w:rsidR="002C3383" w:rsidRDefault="002C3383" w:rsidP="00693EC9">
            <w:pPr>
              <w:pStyle w:val="afb"/>
            </w:pPr>
            <w:r w:rsidRPr="00EA7B6C">
              <w:t xml:space="preserve">физического </w:t>
            </w:r>
            <w:r w:rsidRPr="00EE28CC">
              <w:t>факультета</w:t>
            </w:r>
          </w:p>
          <w:p w:rsidR="002C3383" w:rsidRPr="006C09DE" w:rsidRDefault="002C3383" w:rsidP="00693EC9">
            <w:pPr>
              <w:pStyle w:val="afb"/>
              <w:rPr>
                <w:sz w:val="28"/>
                <w:szCs w:val="28"/>
              </w:rPr>
            </w:pPr>
            <w:r w:rsidRPr="004611D0">
              <w:t>протокол № 5 от «</w:t>
            </w:r>
            <w:r>
              <w:t>30</w:t>
            </w:r>
            <w:r w:rsidRPr="004611D0">
              <w:t>» апреля 202</w:t>
            </w:r>
            <w:r>
              <w:t>4</w:t>
            </w:r>
            <w:r w:rsidRPr="004611D0">
              <w:t xml:space="preserve"> года</w:t>
            </w:r>
          </w:p>
        </w:tc>
      </w:tr>
    </w:tbl>
    <w:p w:rsidR="002C3383" w:rsidRDefault="002C3383" w:rsidP="00C32D42">
      <w:pPr>
        <w:rPr>
          <w:b/>
          <w:bCs/>
        </w:rPr>
      </w:pPr>
    </w:p>
    <w:p w:rsidR="0086430B" w:rsidRPr="006A2AD2" w:rsidRDefault="002C3383" w:rsidP="00C32D42">
      <w:pPr>
        <w:rPr>
          <w:b/>
          <w:bCs/>
        </w:rPr>
      </w:pPr>
      <w:r>
        <w:rPr>
          <w:b/>
          <w:bCs/>
        </w:rPr>
        <w:br w:type="page"/>
      </w:r>
      <w:r w:rsidR="0086430B" w:rsidRPr="006A2AD2">
        <w:rPr>
          <w:b/>
          <w:bCs/>
        </w:rPr>
        <w:lastRenderedPageBreak/>
        <w:t>1.</w:t>
      </w:r>
      <w:r w:rsidR="0086430B" w:rsidRPr="006A2AD2">
        <w:rPr>
          <w:b/>
          <w:bCs/>
          <w:lang w:val="en-US"/>
        </w:rPr>
        <w:t> </w:t>
      </w:r>
      <w:r w:rsidR="0086430B" w:rsidRPr="006A2AD2">
        <w:rPr>
          <w:b/>
          <w:bCs/>
        </w:rPr>
        <w:t>Цели освоения дисциплины</w:t>
      </w:r>
    </w:p>
    <w:p w:rsidR="0086430B" w:rsidRPr="006A2AD2" w:rsidRDefault="0086430B" w:rsidP="009B7233">
      <w:pPr>
        <w:ind w:firstLine="360"/>
        <w:jc w:val="both"/>
      </w:pPr>
      <w:r w:rsidRPr="006A2AD2">
        <w:t xml:space="preserve">Дисциплина </w:t>
      </w:r>
      <w:r w:rsidRPr="006A2AD2">
        <w:rPr>
          <w:b/>
        </w:rPr>
        <w:t>«</w:t>
      </w:r>
      <w:r w:rsidR="0047011D" w:rsidRPr="006A2AD2">
        <w:t>Теория фун</w:t>
      </w:r>
      <w:r w:rsidR="004F1ABA" w:rsidRPr="006A2AD2">
        <w:t>кций</w:t>
      </w:r>
      <w:r w:rsidRPr="006A2AD2">
        <w:t xml:space="preserve"> комплексно</w:t>
      </w:r>
      <w:r w:rsidR="00C32D42" w:rsidRPr="006A2AD2">
        <w:t>й</w:t>
      </w:r>
      <w:r w:rsidRPr="006A2AD2">
        <w:t xml:space="preserve"> переменно</w:t>
      </w:r>
      <w:r w:rsidR="00C32D42" w:rsidRPr="006A2AD2">
        <w:t>й</w:t>
      </w:r>
      <w:r w:rsidRPr="006A2AD2">
        <w:t>» относится к числу фундаментальных математических дисциплин. Цель освоения дисциплины</w:t>
      </w:r>
      <w:r w:rsidR="00731C23">
        <w:t xml:space="preserve"> заключается в том, чтобы дать </w:t>
      </w:r>
      <w:r w:rsidRPr="006A2AD2">
        <w:t xml:space="preserve">студентам знания по теории аналитических функций, конформных отображений, теории вычетов и их приложений, элементам операционного исчисления. Эти знания необходимы студентам для усвоения теоретических основ физических дисциплин, читаемых на физическом факультете. </w:t>
      </w:r>
    </w:p>
    <w:p w:rsidR="00C32D42" w:rsidRPr="006A2AD2" w:rsidRDefault="00C32D42" w:rsidP="00C32D42">
      <w:pPr>
        <w:rPr>
          <w:b/>
          <w:bCs/>
        </w:rPr>
      </w:pPr>
    </w:p>
    <w:p w:rsidR="0086430B" w:rsidRPr="006A2AD2" w:rsidRDefault="00C32D42" w:rsidP="00C32D42">
      <w:r w:rsidRPr="006A2AD2">
        <w:rPr>
          <w:b/>
          <w:bCs/>
        </w:rPr>
        <w:t>2.</w:t>
      </w:r>
      <w:r w:rsidRPr="006A2AD2">
        <w:rPr>
          <w:b/>
          <w:bCs/>
          <w:lang w:val="en-US"/>
        </w:rPr>
        <w:t> </w:t>
      </w:r>
      <w:r w:rsidRPr="006A2AD2">
        <w:rPr>
          <w:b/>
          <w:bCs/>
        </w:rPr>
        <w:t>Место дисциплины в структуре образовательной программы</w:t>
      </w:r>
      <w:r w:rsidR="0086430B" w:rsidRPr="006A2AD2">
        <w:t xml:space="preserve"> </w:t>
      </w:r>
    </w:p>
    <w:p w:rsidR="004F1ABA" w:rsidRPr="006A2AD2" w:rsidRDefault="0086430B" w:rsidP="0067177F">
      <w:pPr>
        <w:ind w:firstLine="360"/>
        <w:jc w:val="both"/>
        <w:rPr>
          <w:b/>
          <w:bCs/>
        </w:rPr>
      </w:pPr>
      <w:r w:rsidRPr="006A2AD2">
        <w:t xml:space="preserve">Дисциплина </w:t>
      </w:r>
      <w:r w:rsidRPr="006A2AD2">
        <w:rPr>
          <w:bCs/>
        </w:rPr>
        <w:t>«</w:t>
      </w:r>
      <w:r w:rsidR="00490284" w:rsidRPr="006A2AD2">
        <w:t>Теория функций комплексной переменной</w:t>
      </w:r>
      <w:r w:rsidRPr="006A2AD2">
        <w:rPr>
          <w:bCs/>
        </w:rPr>
        <w:t>»</w:t>
      </w:r>
      <w:r w:rsidRPr="006A2AD2">
        <w:rPr>
          <w:b/>
          <w:bCs/>
        </w:rPr>
        <w:t xml:space="preserve"> </w:t>
      </w:r>
      <w:r w:rsidR="004F1ABA" w:rsidRPr="006A2AD2">
        <w:t>относится к обязательной части образовательной программы и входит в модуль «Математика».</w:t>
      </w:r>
    </w:p>
    <w:p w:rsidR="0086430B" w:rsidRPr="006A2AD2" w:rsidRDefault="0067177F" w:rsidP="0067177F">
      <w:pPr>
        <w:ind w:firstLine="360"/>
        <w:jc w:val="both"/>
      </w:pPr>
      <w:r>
        <w:t>Её</w:t>
      </w:r>
      <w:r w:rsidR="0086430B" w:rsidRPr="006A2AD2">
        <w:t xml:space="preserve"> содержание диктуется внутренней логикой математики, целостностью и завершенностью отдельных разд</w:t>
      </w:r>
      <w:r>
        <w:t xml:space="preserve">елов и их иерархией, а также её </w:t>
      </w:r>
      <w:r w:rsidR="0086430B" w:rsidRPr="006A2AD2">
        <w:t xml:space="preserve">связями с другими математическими и физическими дисциплинами. Для освоения дисциплины студентам нужны знания из курсов математического анализа, линейной алгебры. С другой стороны, дисциплина </w:t>
      </w:r>
      <w:r w:rsidR="0086430B" w:rsidRPr="006A2AD2">
        <w:rPr>
          <w:bCs/>
        </w:rPr>
        <w:t>«</w:t>
      </w:r>
      <w:r w:rsidR="00490284" w:rsidRPr="006A2AD2">
        <w:t>Теория функций комплексной переменной</w:t>
      </w:r>
      <w:r w:rsidR="0086430B" w:rsidRPr="006A2AD2">
        <w:rPr>
          <w:bCs/>
        </w:rPr>
        <w:t xml:space="preserve">» дает студентам знания, необходимые для изучения таких курсов, как </w:t>
      </w:r>
      <w:r w:rsidR="0086430B" w:rsidRPr="006A2AD2">
        <w:rPr>
          <w:spacing w:val="-1"/>
        </w:rPr>
        <w:t>«Методы</w:t>
      </w:r>
      <w:r w:rsidR="0086430B" w:rsidRPr="006A2AD2">
        <w:rPr>
          <w:spacing w:val="1"/>
        </w:rPr>
        <w:t xml:space="preserve"> </w:t>
      </w:r>
      <w:r w:rsidR="0086430B" w:rsidRPr="006A2AD2">
        <w:rPr>
          <w:spacing w:val="-1"/>
        </w:rPr>
        <w:t>математическ</w:t>
      </w:r>
      <w:r w:rsidR="0086430B" w:rsidRPr="006A2AD2">
        <w:rPr>
          <w:spacing w:val="-2"/>
        </w:rPr>
        <w:t>ой</w:t>
      </w:r>
      <w:r w:rsidR="0086430B" w:rsidRPr="006A2AD2">
        <w:rPr>
          <w:spacing w:val="2"/>
        </w:rPr>
        <w:t xml:space="preserve"> </w:t>
      </w:r>
      <w:r w:rsidR="0086430B" w:rsidRPr="006A2AD2">
        <w:rPr>
          <w:spacing w:val="-3"/>
        </w:rPr>
        <w:t>физики»,</w:t>
      </w:r>
      <w:r w:rsidR="0086430B" w:rsidRPr="006A2AD2">
        <w:t xml:space="preserve"> </w:t>
      </w:r>
      <w:r w:rsidR="0086430B" w:rsidRPr="006A2AD2">
        <w:rPr>
          <w:spacing w:val="2"/>
        </w:rPr>
        <w:t xml:space="preserve"> </w:t>
      </w:r>
      <w:r w:rsidR="0086430B" w:rsidRPr="006A2AD2">
        <w:t xml:space="preserve">«Квантовая  </w:t>
      </w:r>
      <w:r w:rsidR="0086430B" w:rsidRPr="006A2AD2">
        <w:rPr>
          <w:spacing w:val="-5"/>
        </w:rPr>
        <w:t>мех</w:t>
      </w:r>
      <w:r w:rsidR="0086430B" w:rsidRPr="006A2AD2">
        <w:rPr>
          <w:spacing w:val="-4"/>
        </w:rPr>
        <w:t>аника».</w:t>
      </w:r>
      <w:r w:rsidR="0086430B" w:rsidRPr="006A2AD2">
        <w:rPr>
          <w:spacing w:val="1"/>
        </w:rPr>
        <w:t xml:space="preserve"> </w:t>
      </w:r>
    </w:p>
    <w:p w:rsidR="00B92717" w:rsidRPr="006A2AD2" w:rsidRDefault="00B92717" w:rsidP="00B92717">
      <w:pPr>
        <w:jc w:val="both"/>
        <w:rPr>
          <w:b/>
          <w:bCs/>
        </w:rPr>
      </w:pPr>
    </w:p>
    <w:p w:rsidR="00B92717" w:rsidRPr="006A2AD2" w:rsidRDefault="00B92717" w:rsidP="00B92717">
      <w:pPr>
        <w:jc w:val="both"/>
        <w:rPr>
          <w:b/>
          <w:bCs/>
          <w:i/>
        </w:rPr>
      </w:pPr>
      <w:r w:rsidRPr="006A2AD2">
        <w:rPr>
          <w:b/>
          <w:bCs/>
        </w:rPr>
        <w:t xml:space="preserve">3. Планируемые результаты </w:t>
      </w:r>
      <w:r w:rsidR="001B6E13">
        <w:rPr>
          <w:b/>
          <w:bCs/>
        </w:rPr>
        <w:t>обучения по дисциплине, соотнесё</w:t>
      </w:r>
      <w:r w:rsidRPr="006A2AD2">
        <w:rPr>
          <w:b/>
          <w:bCs/>
        </w:rPr>
        <w:t xml:space="preserve">нные с планируемыми результатами освоения образовательной программы </w:t>
      </w:r>
    </w:p>
    <w:p w:rsidR="00B92717" w:rsidRPr="006A2AD2" w:rsidRDefault="00B92717" w:rsidP="00B92717">
      <w:pPr>
        <w:jc w:val="both"/>
        <w:rPr>
          <w:bCs/>
        </w:rPr>
      </w:pPr>
    </w:p>
    <w:p w:rsidR="00B92717" w:rsidRPr="006A2AD2" w:rsidRDefault="00B92717" w:rsidP="00B92717">
      <w:pPr>
        <w:ind w:firstLine="709"/>
        <w:jc w:val="both"/>
      </w:pPr>
      <w:r w:rsidRPr="006A2AD2">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974E6E" w:rsidRPr="006A2AD2" w:rsidRDefault="00974E6E" w:rsidP="00B92717">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566"/>
        <w:gridCol w:w="4036"/>
      </w:tblGrid>
      <w:tr w:rsidR="00974E6E" w:rsidRPr="006A2AD2" w:rsidTr="00731C23">
        <w:trPr>
          <w:tblHeader/>
        </w:trPr>
        <w:tc>
          <w:tcPr>
            <w:tcW w:w="2518" w:type="dxa"/>
            <w:tcBorders>
              <w:top w:val="single" w:sz="4" w:space="0" w:color="auto"/>
              <w:left w:val="single" w:sz="4" w:space="0" w:color="auto"/>
              <w:bottom w:val="single" w:sz="4" w:space="0" w:color="auto"/>
              <w:right w:val="single" w:sz="4" w:space="0" w:color="auto"/>
            </w:tcBorders>
          </w:tcPr>
          <w:p w:rsidR="00974E6E" w:rsidRPr="006A2AD2" w:rsidRDefault="00974E6E" w:rsidP="003D2710">
            <w:pPr>
              <w:pStyle w:val="a"/>
              <w:numPr>
                <w:ilvl w:val="0"/>
                <w:numId w:val="0"/>
              </w:numPr>
              <w:tabs>
                <w:tab w:val="left" w:pos="708"/>
              </w:tabs>
              <w:spacing w:line="240" w:lineRule="auto"/>
              <w:jc w:val="center"/>
              <w:rPr>
                <w:b/>
                <w:sz w:val="22"/>
                <w:szCs w:val="22"/>
              </w:rPr>
            </w:pPr>
            <w:r w:rsidRPr="006A2AD2">
              <w:rPr>
                <w:b/>
                <w:sz w:val="22"/>
                <w:szCs w:val="22"/>
              </w:rPr>
              <w:t xml:space="preserve">Формируемая компетенция </w:t>
            </w:r>
          </w:p>
          <w:p w:rsidR="00974E6E" w:rsidRPr="006A2AD2" w:rsidRDefault="00974E6E" w:rsidP="003D2710">
            <w:pPr>
              <w:pStyle w:val="a"/>
              <w:numPr>
                <w:ilvl w:val="0"/>
                <w:numId w:val="0"/>
              </w:numPr>
              <w:tabs>
                <w:tab w:val="left" w:pos="708"/>
              </w:tabs>
              <w:spacing w:line="240" w:lineRule="auto"/>
              <w:jc w:val="center"/>
              <w:rPr>
                <w:b/>
              </w:rPr>
            </w:pPr>
            <w:r w:rsidRPr="006A2AD2">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974E6E" w:rsidRPr="006A2AD2" w:rsidRDefault="00974E6E" w:rsidP="003D2710">
            <w:pPr>
              <w:pStyle w:val="a"/>
              <w:numPr>
                <w:ilvl w:val="0"/>
                <w:numId w:val="0"/>
              </w:numPr>
              <w:tabs>
                <w:tab w:val="left" w:pos="708"/>
              </w:tabs>
              <w:spacing w:line="240" w:lineRule="auto"/>
              <w:jc w:val="center"/>
              <w:rPr>
                <w:b/>
              </w:rPr>
            </w:pPr>
            <w:r w:rsidRPr="006A2AD2">
              <w:rPr>
                <w:b/>
                <w:sz w:val="22"/>
                <w:szCs w:val="22"/>
              </w:rPr>
              <w:t>Индикатор достижения компетенции</w:t>
            </w:r>
          </w:p>
          <w:p w:rsidR="00974E6E" w:rsidRPr="006A2AD2" w:rsidRDefault="00974E6E" w:rsidP="003D2710">
            <w:pPr>
              <w:pStyle w:val="a"/>
              <w:numPr>
                <w:ilvl w:val="0"/>
                <w:numId w:val="0"/>
              </w:numPr>
              <w:tabs>
                <w:tab w:val="left" w:pos="708"/>
              </w:tabs>
              <w:spacing w:line="240" w:lineRule="auto"/>
              <w:jc w:val="center"/>
              <w:rPr>
                <w:b/>
              </w:rPr>
            </w:pPr>
            <w:r w:rsidRPr="006A2AD2">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974E6E" w:rsidRPr="006A2AD2" w:rsidRDefault="00974E6E" w:rsidP="003D2710">
            <w:pPr>
              <w:pStyle w:val="a"/>
              <w:numPr>
                <w:ilvl w:val="0"/>
                <w:numId w:val="0"/>
              </w:numPr>
              <w:tabs>
                <w:tab w:val="left" w:pos="708"/>
              </w:tabs>
              <w:spacing w:line="240" w:lineRule="auto"/>
              <w:jc w:val="center"/>
              <w:rPr>
                <w:b/>
              </w:rPr>
            </w:pPr>
            <w:r w:rsidRPr="006A2AD2">
              <w:rPr>
                <w:b/>
                <w:sz w:val="22"/>
                <w:szCs w:val="22"/>
              </w:rPr>
              <w:t xml:space="preserve">Перечень </w:t>
            </w:r>
          </w:p>
          <w:p w:rsidR="00974E6E" w:rsidRPr="006A2AD2" w:rsidRDefault="00974E6E" w:rsidP="003D2710">
            <w:pPr>
              <w:pStyle w:val="a"/>
              <w:numPr>
                <w:ilvl w:val="0"/>
                <w:numId w:val="0"/>
              </w:numPr>
              <w:tabs>
                <w:tab w:val="left" w:pos="708"/>
              </w:tabs>
              <w:spacing w:line="240" w:lineRule="auto"/>
              <w:jc w:val="center"/>
              <w:rPr>
                <w:b/>
                <w:lang w:val="en-US"/>
              </w:rPr>
            </w:pPr>
            <w:r w:rsidRPr="006A2AD2">
              <w:rPr>
                <w:b/>
                <w:sz w:val="22"/>
                <w:szCs w:val="22"/>
              </w:rPr>
              <w:t xml:space="preserve">планируемых результатов обучения </w:t>
            </w:r>
          </w:p>
        </w:tc>
      </w:tr>
      <w:tr w:rsidR="00974E6E" w:rsidRPr="006A2AD2" w:rsidTr="00731C23">
        <w:trPr>
          <w:trHeight w:val="397"/>
          <w:tblHead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974E6E" w:rsidRPr="006A2AD2" w:rsidRDefault="00974E6E" w:rsidP="003D2710">
            <w:pPr>
              <w:pStyle w:val="a"/>
              <w:numPr>
                <w:ilvl w:val="0"/>
                <w:numId w:val="0"/>
              </w:numPr>
              <w:tabs>
                <w:tab w:val="left" w:pos="708"/>
              </w:tabs>
              <w:spacing w:line="240" w:lineRule="auto"/>
              <w:rPr>
                <w:b/>
              </w:rPr>
            </w:pPr>
            <w:r w:rsidRPr="006A2AD2">
              <w:rPr>
                <w:b/>
                <w:sz w:val="22"/>
                <w:szCs w:val="22"/>
              </w:rPr>
              <w:t xml:space="preserve">Общепрофессиональные компетенции </w:t>
            </w:r>
          </w:p>
        </w:tc>
      </w:tr>
      <w:tr w:rsidR="00974E6E" w:rsidRPr="006A2AD2" w:rsidTr="0067177F">
        <w:trPr>
          <w:trHeight w:val="4123"/>
        </w:trPr>
        <w:tc>
          <w:tcPr>
            <w:tcW w:w="2518" w:type="dxa"/>
            <w:vMerge w:val="restart"/>
            <w:tcBorders>
              <w:top w:val="single" w:sz="4" w:space="0" w:color="auto"/>
              <w:left w:val="single" w:sz="4" w:space="0" w:color="auto"/>
              <w:right w:val="single" w:sz="4" w:space="0" w:color="auto"/>
            </w:tcBorders>
          </w:tcPr>
          <w:p w:rsidR="00974E6E" w:rsidRPr="006A2AD2" w:rsidRDefault="00974E6E" w:rsidP="0067177F">
            <w:pPr>
              <w:pStyle w:val="a"/>
              <w:numPr>
                <w:ilvl w:val="0"/>
                <w:numId w:val="0"/>
              </w:numPr>
              <w:tabs>
                <w:tab w:val="left" w:pos="708"/>
              </w:tabs>
              <w:spacing w:line="240" w:lineRule="auto"/>
              <w:jc w:val="left"/>
              <w:rPr>
                <w:b/>
              </w:rPr>
            </w:pPr>
            <w:r w:rsidRPr="006A2AD2">
              <w:rPr>
                <w:b/>
              </w:rPr>
              <w:t>ОПК-1</w:t>
            </w:r>
          </w:p>
          <w:p w:rsidR="00974E6E" w:rsidRPr="006A2AD2" w:rsidRDefault="000A71D8" w:rsidP="0067177F">
            <w:pPr>
              <w:pStyle w:val="a"/>
              <w:numPr>
                <w:ilvl w:val="0"/>
                <w:numId w:val="0"/>
              </w:numPr>
              <w:tabs>
                <w:tab w:val="left" w:pos="708"/>
              </w:tabs>
              <w:spacing w:line="240" w:lineRule="auto"/>
              <w:jc w:val="left"/>
              <w:rPr>
                <w:b/>
              </w:rPr>
            </w:pPr>
            <w:r w:rsidRPr="006A2AD2">
              <w:t>Способен использовать положения, законы и методы естественных наук и математики для решения задач инженерной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974E6E" w:rsidRPr="006A2AD2" w:rsidRDefault="00EB5601" w:rsidP="0067177F">
            <w:pPr>
              <w:rPr>
                <w:b/>
                <w:sz w:val="22"/>
                <w:szCs w:val="22"/>
              </w:rPr>
            </w:pPr>
            <w:r w:rsidRPr="006A2AD2">
              <w:rPr>
                <w:b/>
                <w:sz w:val="22"/>
                <w:szCs w:val="22"/>
              </w:rPr>
              <w:t>ИД-ОПК-1_1</w:t>
            </w:r>
          </w:p>
          <w:p w:rsidR="00974E6E" w:rsidRPr="006A2AD2" w:rsidRDefault="00974E6E" w:rsidP="0067177F">
            <w:pPr>
              <w:rPr>
                <w:b/>
              </w:rPr>
            </w:pPr>
            <w:r w:rsidRPr="006A2AD2">
              <w:rPr>
                <w:sz w:val="22"/>
                <w:szCs w:val="22"/>
              </w:rPr>
              <w:t>Осуществляет поста</w:t>
            </w:r>
            <w:r w:rsidR="0067177F">
              <w:rPr>
                <w:sz w:val="22"/>
                <w:szCs w:val="22"/>
              </w:rPr>
              <w:t>новку задачи, выбирает способ её</w:t>
            </w:r>
            <w:r w:rsidRPr="006A2AD2">
              <w:rPr>
                <w:sz w:val="22"/>
                <w:szCs w:val="22"/>
              </w:rPr>
              <w:t xml:space="preserve"> решения</w:t>
            </w:r>
          </w:p>
        </w:tc>
        <w:tc>
          <w:tcPr>
            <w:tcW w:w="4359" w:type="dxa"/>
            <w:tcBorders>
              <w:top w:val="single" w:sz="4" w:space="0" w:color="auto"/>
              <w:left w:val="single" w:sz="4" w:space="0" w:color="auto"/>
              <w:right w:val="single" w:sz="4" w:space="0" w:color="auto"/>
            </w:tcBorders>
            <w:shd w:val="clear" w:color="auto" w:fill="auto"/>
          </w:tcPr>
          <w:p w:rsidR="00974E6E" w:rsidRPr="006A2AD2" w:rsidRDefault="00974E6E" w:rsidP="0067177F">
            <w:pPr>
              <w:pStyle w:val="a"/>
              <w:numPr>
                <w:ilvl w:val="0"/>
                <w:numId w:val="0"/>
              </w:numPr>
              <w:tabs>
                <w:tab w:val="left" w:pos="708"/>
              </w:tabs>
              <w:spacing w:line="240" w:lineRule="auto"/>
              <w:jc w:val="left"/>
              <w:rPr>
                <w:b/>
                <w:sz w:val="22"/>
                <w:szCs w:val="22"/>
              </w:rPr>
            </w:pPr>
            <w:r w:rsidRPr="006A2AD2">
              <w:rPr>
                <w:b/>
                <w:sz w:val="22"/>
                <w:szCs w:val="22"/>
              </w:rPr>
              <w:t>Знать:</w:t>
            </w:r>
          </w:p>
          <w:p w:rsidR="00111087" w:rsidRPr="006A2AD2" w:rsidRDefault="00111087" w:rsidP="0067177F">
            <w:pPr>
              <w:widowControl w:val="0"/>
              <w:shd w:val="clear" w:color="auto" w:fill="FFFFFF"/>
              <w:tabs>
                <w:tab w:val="left" w:pos="149"/>
              </w:tabs>
              <w:autoSpaceDE w:val="0"/>
              <w:autoSpaceDN w:val="0"/>
              <w:adjustRightInd w:val="0"/>
            </w:pPr>
            <w:r w:rsidRPr="006A2AD2">
              <w:rPr>
                <w:spacing w:val="-10"/>
              </w:rPr>
              <w:t xml:space="preserve">основные понятия и результаты </w:t>
            </w:r>
            <w:r w:rsidRPr="006A2AD2">
              <w:rPr>
                <w:sz w:val="22"/>
                <w:szCs w:val="22"/>
              </w:rPr>
              <w:t>теории функций комплексно</w:t>
            </w:r>
            <w:r w:rsidR="00390FBB" w:rsidRPr="006A2AD2">
              <w:rPr>
                <w:sz w:val="22"/>
                <w:szCs w:val="22"/>
              </w:rPr>
              <w:t>й</w:t>
            </w:r>
            <w:r w:rsidRPr="006A2AD2">
              <w:rPr>
                <w:sz w:val="22"/>
                <w:szCs w:val="22"/>
              </w:rPr>
              <w:t xml:space="preserve"> переменно</w:t>
            </w:r>
            <w:r w:rsidR="00390FBB" w:rsidRPr="006A2AD2">
              <w:rPr>
                <w:sz w:val="22"/>
                <w:szCs w:val="22"/>
              </w:rPr>
              <w:t>й</w:t>
            </w:r>
            <w:r w:rsidR="004848C8" w:rsidRPr="006A2AD2">
              <w:rPr>
                <w:spacing w:val="-10"/>
              </w:rPr>
              <w:t>:</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 тригонометрическую и показательную формы комплексного числа,</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предел последовательности комплексных чисел,</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сферу Римана, основные элементарные функции комплексного переменного,</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 многозначные функции и точки ветвления,</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w:t>
            </w:r>
            <w:r w:rsidR="006E6283" w:rsidRPr="006A2AD2">
              <w:rPr>
                <w:sz w:val="22"/>
                <w:szCs w:val="22"/>
              </w:rPr>
              <w:t xml:space="preserve"> непрерывность, </w:t>
            </w:r>
            <w:r w:rsidRPr="006A2AD2">
              <w:rPr>
                <w:sz w:val="22"/>
                <w:szCs w:val="22"/>
              </w:rPr>
              <w:t>дифференцируемость,</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условия Коши-Римана,</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геометрический смысл производной функции,</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 свойства  аналитических функций,</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w:t>
            </w:r>
            <w:r w:rsidR="006E6283" w:rsidRPr="006A2AD2">
              <w:rPr>
                <w:sz w:val="22"/>
                <w:szCs w:val="22"/>
              </w:rPr>
              <w:t xml:space="preserve"> сопряженные гармонические </w:t>
            </w:r>
            <w:r w:rsidRPr="006A2AD2">
              <w:rPr>
                <w:sz w:val="22"/>
                <w:szCs w:val="22"/>
              </w:rPr>
              <w:t>функции,</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интеграл функции комплексного переменного по ориентированной кривой,</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интегральную теорему Коши,</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xml:space="preserve">- интегральную формулу, формулу </w:t>
            </w:r>
            <w:r w:rsidRPr="006A2AD2">
              <w:rPr>
                <w:sz w:val="22"/>
                <w:szCs w:val="22"/>
              </w:rPr>
              <w:lastRenderedPageBreak/>
              <w:t>Ньютона — Лейбница,</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w:t>
            </w:r>
            <w:r w:rsidR="006E6283" w:rsidRPr="006A2AD2">
              <w:rPr>
                <w:sz w:val="22"/>
                <w:szCs w:val="22"/>
              </w:rPr>
              <w:t xml:space="preserve"> теорему Мореры,  принцип </w:t>
            </w:r>
            <w:r w:rsidRPr="006A2AD2">
              <w:rPr>
                <w:sz w:val="22"/>
                <w:szCs w:val="22"/>
              </w:rPr>
              <w:t>максимума модуля аналитической функции,</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теорему о разложении функции в ряд Тейлора и Лорана,</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теорему Лиувилля,</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определение и классификацию конечных и бесконечных изолированных особых точек,</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 xml:space="preserve">- поведение функции в окрестности изолированной особой точки, </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w:t>
            </w:r>
            <w:r w:rsidR="006E6283" w:rsidRPr="006A2AD2">
              <w:rPr>
                <w:sz w:val="22"/>
                <w:szCs w:val="22"/>
              </w:rPr>
              <w:t xml:space="preserve"> </w:t>
            </w:r>
            <w:r w:rsidRPr="006A2AD2">
              <w:rPr>
                <w:sz w:val="22"/>
                <w:szCs w:val="22"/>
              </w:rPr>
              <w:t>теорию вычетов и ее приложение к вычислению</w:t>
            </w:r>
            <w:r w:rsidRPr="006A2AD2">
              <w:rPr>
                <w:sz w:val="22"/>
                <w:szCs w:val="22"/>
                <w:u w:val="single"/>
              </w:rPr>
              <w:t xml:space="preserve"> </w:t>
            </w:r>
            <w:r w:rsidRPr="006A2AD2">
              <w:rPr>
                <w:sz w:val="22"/>
                <w:szCs w:val="22"/>
              </w:rPr>
              <w:t>интегралов,</w:t>
            </w:r>
            <w:r w:rsidR="006E6283" w:rsidRPr="006A2AD2">
              <w:rPr>
                <w:sz w:val="22"/>
                <w:szCs w:val="22"/>
              </w:rPr>
              <w:t xml:space="preserve"> </w:t>
            </w:r>
            <w:r w:rsidRPr="006A2AD2">
              <w:rPr>
                <w:sz w:val="22"/>
                <w:szCs w:val="22"/>
              </w:rPr>
              <w:t>теоремы о вычетах,</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определение и основные принципы конформного отображения,</w:t>
            </w:r>
          </w:p>
          <w:p w:rsidR="004848C8" w:rsidRPr="006A2AD2" w:rsidRDefault="004848C8" w:rsidP="0067177F">
            <w:pPr>
              <w:pStyle w:val="a"/>
              <w:numPr>
                <w:ilvl w:val="0"/>
                <w:numId w:val="0"/>
              </w:numPr>
              <w:tabs>
                <w:tab w:val="left" w:pos="104"/>
              </w:tabs>
              <w:spacing w:line="240" w:lineRule="auto"/>
              <w:ind w:firstLine="48"/>
              <w:jc w:val="left"/>
              <w:rPr>
                <w:sz w:val="22"/>
                <w:szCs w:val="22"/>
              </w:rPr>
            </w:pPr>
            <w:r w:rsidRPr="006A2AD2">
              <w:rPr>
                <w:sz w:val="22"/>
                <w:szCs w:val="22"/>
              </w:rPr>
              <w:t xml:space="preserve">- дробно-линейные функции, функцию Жуковского, </w:t>
            </w:r>
          </w:p>
          <w:p w:rsidR="004848C8" w:rsidRPr="006A2AD2" w:rsidRDefault="004848C8" w:rsidP="0067177F">
            <w:pPr>
              <w:pStyle w:val="a"/>
              <w:numPr>
                <w:ilvl w:val="0"/>
                <w:numId w:val="0"/>
              </w:numPr>
              <w:tabs>
                <w:tab w:val="left" w:pos="104"/>
              </w:tabs>
              <w:spacing w:line="240" w:lineRule="auto"/>
              <w:jc w:val="left"/>
              <w:rPr>
                <w:sz w:val="22"/>
                <w:szCs w:val="22"/>
              </w:rPr>
            </w:pPr>
            <w:r w:rsidRPr="006A2AD2">
              <w:rPr>
                <w:sz w:val="22"/>
                <w:szCs w:val="22"/>
              </w:rPr>
              <w:t>- преобразование Лапласа и его свойства,</w:t>
            </w:r>
          </w:p>
          <w:p w:rsidR="004848C8" w:rsidRPr="006A2AD2" w:rsidRDefault="004848C8" w:rsidP="0067177F">
            <w:pPr>
              <w:widowControl w:val="0"/>
              <w:numPr>
                <w:ilvl w:val="0"/>
                <w:numId w:val="6"/>
              </w:numPr>
              <w:shd w:val="clear" w:color="auto" w:fill="FFFFFF"/>
              <w:tabs>
                <w:tab w:val="left" w:pos="149"/>
              </w:tabs>
              <w:autoSpaceDE w:val="0"/>
              <w:autoSpaceDN w:val="0"/>
              <w:adjustRightInd w:val="0"/>
            </w:pPr>
            <w:r w:rsidRPr="006A2AD2">
              <w:rPr>
                <w:sz w:val="22"/>
                <w:szCs w:val="22"/>
              </w:rPr>
              <w:t>изображение элементарных функций.</w:t>
            </w:r>
          </w:p>
          <w:p w:rsidR="00111087" w:rsidRPr="006A2AD2" w:rsidRDefault="00111087" w:rsidP="0067177F">
            <w:pPr>
              <w:widowControl w:val="0"/>
              <w:numPr>
                <w:ilvl w:val="0"/>
                <w:numId w:val="6"/>
              </w:numPr>
              <w:shd w:val="clear" w:color="auto" w:fill="FFFFFF"/>
              <w:tabs>
                <w:tab w:val="left" w:pos="149"/>
              </w:tabs>
              <w:autoSpaceDE w:val="0"/>
              <w:autoSpaceDN w:val="0"/>
              <w:adjustRightInd w:val="0"/>
              <w:rPr>
                <w:sz w:val="26"/>
                <w:szCs w:val="26"/>
              </w:rPr>
            </w:pPr>
            <w:r w:rsidRPr="006A2AD2">
              <w:rPr>
                <w:spacing w:val="-11"/>
              </w:rPr>
              <w:t>методы решения важнейших задач</w:t>
            </w:r>
            <w:r w:rsidRPr="006A2AD2">
              <w:rPr>
                <w:spacing w:val="-11"/>
                <w:sz w:val="26"/>
                <w:szCs w:val="26"/>
              </w:rPr>
              <w:t>.</w:t>
            </w:r>
          </w:p>
          <w:p w:rsidR="00974E6E" w:rsidRPr="006A2AD2" w:rsidRDefault="00974E6E" w:rsidP="0067177F">
            <w:pPr>
              <w:autoSpaceDE w:val="0"/>
              <w:autoSpaceDN w:val="0"/>
              <w:rPr>
                <w:sz w:val="22"/>
                <w:szCs w:val="22"/>
              </w:rPr>
            </w:pPr>
          </w:p>
          <w:p w:rsidR="00974E6E" w:rsidRPr="006A2AD2" w:rsidRDefault="00974E6E" w:rsidP="0067177F">
            <w:pPr>
              <w:autoSpaceDE w:val="0"/>
              <w:autoSpaceDN w:val="0"/>
              <w:rPr>
                <w:b/>
                <w:sz w:val="22"/>
                <w:szCs w:val="22"/>
              </w:rPr>
            </w:pPr>
            <w:r w:rsidRPr="006A2AD2">
              <w:rPr>
                <w:b/>
                <w:sz w:val="22"/>
                <w:szCs w:val="22"/>
              </w:rPr>
              <w:t>Уметь:</w:t>
            </w:r>
          </w:p>
          <w:p w:rsidR="00974E6E" w:rsidRPr="006A2AD2" w:rsidRDefault="00315287" w:rsidP="0067177F">
            <w:pPr>
              <w:widowControl w:val="0"/>
              <w:numPr>
                <w:ilvl w:val="0"/>
                <w:numId w:val="6"/>
              </w:numPr>
              <w:shd w:val="clear" w:color="auto" w:fill="FFFFFF"/>
              <w:tabs>
                <w:tab w:val="left" w:pos="149"/>
              </w:tabs>
              <w:autoSpaceDE w:val="0"/>
              <w:autoSpaceDN w:val="0"/>
              <w:adjustRightInd w:val="0"/>
            </w:pPr>
            <w:r w:rsidRPr="006A2AD2">
              <w:t>реализовывать основные способы и алгоритмы решения задач.</w:t>
            </w:r>
          </w:p>
          <w:p w:rsidR="00974E6E" w:rsidRPr="006A2AD2" w:rsidRDefault="00974E6E" w:rsidP="0067177F">
            <w:pPr>
              <w:autoSpaceDE w:val="0"/>
              <w:autoSpaceDN w:val="0"/>
              <w:rPr>
                <w:bCs/>
                <w:sz w:val="22"/>
                <w:szCs w:val="22"/>
              </w:rPr>
            </w:pPr>
          </w:p>
        </w:tc>
      </w:tr>
      <w:tr w:rsidR="00974E6E" w:rsidRPr="006A2AD2" w:rsidTr="0067177F">
        <w:trPr>
          <w:trHeight w:val="2400"/>
        </w:trPr>
        <w:tc>
          <w:tcPr>
            <w:tcW w:w="2518" w:type="dxa"/>
            <w:vMerge/>
            <w:tcBorders>
              <w:left w:val="single" w:sz="4" w:space="0" w:color="auto"/>
              <w:right w:val="single" w:sz="4" w:space="0" w:color="auto"/>
            </w:tcBorders>
            <w:vAlign w:val="center"/>
          </w:tcPr>
          <w:p w:rsidR="00974E6E" w:rsidRPr="006A2AD2" w:rsidRDefault="00974E6E" w:rsidP="003D2710">
            <w:pPr>
              <w:pStyle w:val="a"/>
              <w:numPr>
                <w:ilvl w:val="0"/>
                <w:numId w:val="0"/>
              </w:numPr>
              <w:tabs>
                <w:tab w:val="left" w:pos="708"/>
              </w:tabs>
              <w:spacing w:line="240" w:lineRule="auto"/>
              <w:jc w:val="left"/>
              <w:rPr>
                <w:b/>
              </w:rPr>
            </w:pPr>
          </w:p>
        </w:tc>
        <w:tc>
          <w:tcPr>
            <w:tcW w:w="2693" w:type="dxa"/>
            <w:tcBorders>
              <w:top w:val="single" w:sz="4" w:space="0" w:color="auto"/>
              <w:left w:val="single" w:sz="4" w:space="0" w:color="auto"/>
              <w:right w:val="single" w:sz="4" w:space="0" w:color="auto"/>
            </w:tcBorders>
          </w:tcPr>
          <w:p w:rsidR="00974E6E" w:rsidRPr="006A2AD2" w:rsidRDefault="00E06E01" w:rsidP="0067177F">
            <w:pPr>
              <w:rPr>
                <w:b/>
                <w:sz w:val="22"/>
                <w:szCs w:val="22"/>
              </w:rPr>
            </w:pPr>
            <w:r w:rsidRPr="006A2AD2">
              <w:rPr>
                <w:b/>
                <w:sz w:val="22"/>
                <w:szCs w:val="22"/>
              </w:rPr>
              <w:t>ИД-ОПК-1_2</w:t>
            </w:r>
          </w:p>
          <w:p w:rsidR="00974E6E" w:rsidRPr="006A2AD2" w:rsidRDefault="00E06E01" w:rsidP="0067177F">
            <w:pPr>
              <w:rPr>
                <w:sz w:val="22"/>
                <w:szCs w:val="22"/>
              </w:rPr>
            </w:pPr>
            <w:r w:rsidRPr="006A2AD2">
              <w:t>Применяет математический аппарат, физические законы и теории для решения прикладных и теоретических задач</w:t>
            </w:r>
          </w:p>
          <w:p w:rsidR="00974E6E" w:rsidRPr="006A2AD2" w:rsidRDefault="00974E6E" w:rsidP="0067177F">
            <w:pPr>
              <w:rPr>
                <w:b/>
                <w:sz w:val="22"/>
                <w:szCs w:val="22"/>
              </w:rPr>
            </w:pPr>
          </w:p>
        </w:tc>
        <w:tc>
          <w:tcPr>
            <w:tcW w:w="4359" w:type="dxa"/>
            <w:tcBorders>
              <w:left w:val="single" w:sz="4" w:space="0" w:color="auto"/>
              <w:right w:val="single" w:sz="4" w:space="0" w:color="auto"/>
            </w:tcBorders>
            <w:shd w:val="clear" w:color="auto" w:fill="auto"/>
          </w:tcPr>
          <w:p w:rsidR="00974E6E" w:rsidRPr="006A2AD2" w:rsidRDefault="00974E6E" w:rsidP="0067177F">
            <w:pPr>
              <w:autoSpaceDE w:val="0"/>
              <w:autoSpaceDN w:val="0"/>
              <w:rPr>
                <w:b/>
                <w:sz w:val="22"/>
                <w:szCs w:val="22"/>
              </w:rPr>
            </w:pPr>
            <w:r w:rsidRPr="006A2AD2">
              <w:rPr>
                <w:b/>
                <w:sz w:val="22"/>
                <w:szCs w:val="22"/>
              </w:rPr>
              <w:t>Уметь:</w:t>
            </w:r>
          </w:p>
          <w:p w:rsidR="00974E6E" w:rsidRPr="006A2AD2" w:rsidRDefault="00CC0718" w:rsidP="0067177F">
            <w:pPr>
              <w:widowControl w:val="0"/>
              <w:numPr>
                <w:ilvl w:val="0"/>
                <w:numId w:val="6"/>
              </w:numPr>
              <w:tabs>
                <w:tab w:val="left" w:pos="149"/>
              </w:tabs>
              <w:autoSpaceDE w:val="0"/>
              <w:autoSpaceDN w:val="0"/>
              <w:adjustRightInd w:val="0"/>
            </w:pPr>
            <w:r w:rsidRPr="006A2AD2">
              <w:rPr>
                <w:spacing w:val="-8"/>
              </w:rPr>
              <w:t xml:space="preserve">применять понятия, результаты и методы </w:t>
            </w:r>
            <w:r w:rsidRPr="006A2AD2">
              <w:rPr>
                <w:sz w:val="22"/>
                <w:szCs w:val="22"/>
              </w:rPr>
              <w:t xml:space="preserve">теории функций комплексной переменной </w:t>
            </w:r>
            <w:r w:rsidRPr="006A2AD2">
              <w:rPr>
                <w:spacing w:val="-8"/>
              </w:rPr>
              <w:t>в других</w:t>
            </w:r>
            <w:r w:rsidRPr="006A2AD2">
              <w:t xml:space="preserve"> </w:t>
            </w:r>
            <w:r w:rsidRPr="006A2AD2">
              <w:rPr>
                <w:spacing w:val="-10"/>
              </w:rPr>
              <w:t>разделах математики и физики.</w:t>
            </w:r>
          </w:p>
          <w:p w:rsidR="00CC0718" w:rsidRPr="006A2AD2" w:rsidRDefault="00CC0718" w:rsidP="0067177F">
            <w:pPr>
              <w:autoSpaceDE w:val="0"/>
              <w:autoSpaceDN w:val="0"/>
              <w:rPr>
                <w:b/>
                <w:sz w:val="22"/>
                <w:szCs w:val="22"/>
              </w:rPr>
            </w:pPr>
          </w:p>
          <w:p w:rsidR="00974E6E" w:rsidRPr="006A2AD2" w:rsidRDefault="00974E6E" w:rsidP="0067177F">
            <w:pPr>
              <w:autoSpaceDE w:val="0"/>
              <w:autoSpaceDN w:val="0"/>
              <w:rPr>
                <w:b/>
                <w:sz w:val="22"/>
                <w:szCs w:val="22"/>
              </w:rPr>
            </w:pPr>
            <w:r w:rsidRPr="006A2AD2">
              <w:rPr>
                <w:b/>
                <w:sz w:val="22"/>
                <w:szCs w:val="22"/>
              </w:rPr>
              <w:t>Владеть навыками:</w:t>
            </w:r>
            <w:r w:rsidRPr="006A2AD2">
              <w:rPr>
                <w:sz w:val="22"/>
                <w:szCs w:val="22"/>
              </w:rPr>
              <w:t xml:space="preserve">    </w:t>
            </w:r>
          </w:p>
          <w:p w:rsidR="001D3A39" w:rsidRPr="006A2AD2" w:rsidRDefault="001D3A39" w:rsidP="0067177F">
            <w:pPr>
              <w:autoSpaceDE w:val="0"/>
              <w:autoSpaceDN w:val="0"/>
              <w:rPr>
                <w:sz w:val="22"/>
                <w:szCs w:val="22"/>
              </w:rPr>
            </w:pPr>
            <w:r w:rsidRPr="006A2AD2">
              <w:rPr>
                <w:sz w:val="22"/>
                <w:szCs w:val="22"/>
              </w:rPr>
              <w:t xml:space="preserve">- действий с комплексными числами в алгебраической и показательной форме; </w:t>
            </w:r>
          </w:p>
          <w:p w:rsidR="001D3A39" w:rsidRPr="006A2AD2" w:rsidRDefault="001D3A39" w:rsidP="0067177F">
            <w:pPr>
              <w:autoSpaceDE w:val="0"/>
              <w:autoSpaceDN w:val="0"/>
              <w:rPr>
                <w:sz w:val="22"/>
                <w:szCs w:val="22"/>
              </w:rPr>
            </w:pPr>
            <w:r w:rsidRPr="006A2AD2">
              <w:rPr>
                <w:sz w:val="22"/>
                <w:szCs w:val="22"/>
              </w:rPr>
              <w:t xml:space="preserve">- работы с основными элементарными функциями комплексного переменного; </w:t>
            </w:r>
          </w:p>
          <w:p w:rsidR="001D3A39" w:rsidRPr="006A2AD2" w:rsidRDefault="001D3A39" w:rsidP="0067177F">
            <w:pPr>
              <w:autoSpaceDE w:val="0"/>
              <w:autoSpaceDN w:val="0"/>
              <w:rPr>
                <w:sz w:val="22"/>
                <w:szCs w:val="22"/>
              </w:rPr>
            </w:pPr>
            <w:r w:rsidRPr="006A2AD2">
              <w:rPr>
                <w:sz w:val="22"/>
                <w:szCs w:val="22"/>
              </w:rPr>
              <w:t>- определения области аналитичности функции,</w:t>
            </w:r>
          </w:p>
          <w:p w:rsidR="001D3A39" w:rsidRPr="006A2AD2" w:rsidRDefault="001D3A39" w:rsidP="0067177F">
            <w:pPr>
              <w:autoSpaceDE w:val="0"/>
              <w:autoSpaceDN w:val="0"/>
              <w:rPr>
                <w:sz w:val="22"/>
                <w:szCs w:val="22"/>
              </w:rPr>
            </w:pPr>
            <w:r w:rsidRPr="006A2AD2">
              <w:rPr>
                <w:sz w:val="22"/>
                <w:szCs w:val="22"/>
              </w:rPr>
              <w:t xml:space="preserve"> - применения свойств  аналитических функций; </w:t>
            </w:r>
          </w:p>
          <w:p w:rsidR="001D3A39" w:rsidRPr="006A2AD2" w:rsidRDefault="001D3A39" w:rsidP="0067177F">
            <w:pPr>
              <w:autoSpaceDE w:val="0"/>
              <w:autoSpaceDN w:val="0"/>
              <w:rPr>
                <w:sz w:val="22"/>
                <w:szCs w:val="22"/>
              </w:rPr>
            </w:pPr>
            <w:r w:rsidRPr="006A2AD2">
              <w:rPr>
                <w:sz w:val="22"/>
                <w:szCs w:val="22"/>
              </w:rPr>
              <w:t xml:space="preserve">- вычисления интеграла по ориентированной кривой; </w:t>
            </w:r>
          </w:p>
          <w:p w:rsidR="001D3A39" w:rsidRPr="006A2AD2" w:rsidRDefault="001D3A39" w:rsidP="0067177F">
            <w:pPr>
              <w:autoSpaceDE w:val="0"/>
              <w:autoSpaceDN w:val="0"/>
              <w:rPr>
                <w:sz w:val="22"/>
                <w:szCs w:val="22"/>
              </w:rPr>
            </w:pPr>
            <w:r w:rsidRPr="006A2AD2">
              <w:rPr>
                <w:sz w:val="22"/>
                <w:szCs w:val="22"/>
              </w:rPr>
              <w:t>-применения интегральной теоремы Коши и интегральной формулы Коши для вычисления интеграла;</w:t>
            </w:r>
          </w:p>
          <w:p w:rsidR="001D3A39" w:rsidRPr="006A2AD2" w:rsidRDefault="001D3A39" w:rsidP="0067177F">
            <w:pPr>
              <w:autoSpaceDE w:val="0"/>
              <w:autoSpaceDN w:val="0"/>
              <w:rPr>
                <w:sz w:val="22"/>
                <w:szCs w:val="22"/>
              </w:rPr>
            </w:pPr>
            <w:r w:rsidRPr="006A2AD2">
              <w:rPr>
                <w:sz w:val="22"/>
                <w:szCs w:val="22"/>
              </w:rPr>
              <w:t xml:space="preserve"> - нахождения области сходимости ряда Тейлора и Лорана;</w:t>
            </w:r>
          </w:p>
          <w:p w:rsidR="001D3A39" w:rsidRPr="006A2AD2" w:rsidRDefault="001D3A39" w:rsidP="0067177F">
            <w:pPr>
              <w:autoSpaceDE w:val="0"/>
              <w:autoSpaceDN w:val="0"/>
              <w:rPr>
                <w:sz w:val="22"/>
                <w:szCs w:val="22"/>
              </w:rPr>
            </w:pPr>
            <w:r w:rsidRPr="006A2AD2">
              <w:rPr>
                <w:sz w:val="22"/>
                <w:szCs w:val="22"/>
              </w:rPr>
              <w:t>- разложения функции в ряд Тейлора и Лорана,</w:t>
            </w:r>
          </w:p>
          <w:p w:rsidR="001D3A39" w:rsidRPr="006A2AD2" w:rsidRDefault="001D3A39" w:rsidP="0067177F">
            <w:pPr>
              <w:autoSpaceDE w:val="0"/>
              <w:autoSpaceDN w:val="0"/>
              <w:rPr>
                <w:sz w:val="22"/>
                <w:szCs w:val="22"/>
              </w:rPr>
            </w:pPr>
            <w:r w:rsidRPr="006A2AD2">
              <w:rPr>
                <w:sz w:val="22"/>
                <w:szCs w:val="22"/>
              </w:rPr>
              <w:lastRenderedPageBreak/>
              <w:t>- нахождения особых точек и проведения их классификации;</w:t>
            </w:r>
          </w:p>
          <w:p w:rsidR="001D3A39" w:rsidRPr="006A2AD2" w:rsidRDefault="001D3A39" w:rsidP="0067177F">
            <w:pPr>
              <w:autoSpaceDE w:val="0"/>
              <w:autoSpaceDN w:val="0"/>
              <w:rPr>
                <w:sz w:val="22"/>
                <w:szCs w:val="22"/>
              </w:rPr>
            </w:pPr>
            <w:r w:rsidRPr="006A2AD2">
              <w:rPr>
                <w:sz w:val="22"/>
                <w:szCs w:val="22"/>
              </w:rPr>
              <w:t xml:space="preserve">- определения поведения функции в окрестности изолированной особой точки; </w:t>
            </w:r>
          </w:p>
          <w:p w:rsidR="001D3A39" w:rsidRPr="006A2AD2" w:rsidRDefault="001D3A39" w:rsidP="0067177F">
            <w:pPr>
              <w:autoSpaceDE w:val="0"/>
              <w:autoSpaceDN w:val="0"/>
              <w:rPr>
                <w:sz w:val="22"/>
                <w:szCs w:val="22"/>
              </w:rPr>
            </w:pPr>
            <w:r w:rsidRPr="006A2AD2">
              <w:rPr>
                <w:sz w:val="22"/>
                <w:szCs w:val="22"/>
              </w:rPr>
              <w:t xml:space="preserve">- применения  теорем о вычетах к вычислению интегралов по замкнутому контуру и несобственных интегралов; </w:t>
            </w:r>
          </w:p>
          <w:p w:rsidR="001D3A39" w:rsidRPr="006A2AD2" w:rsidRDefault="001D3A39" w:rsidP="0067177F">
            <w:pPr>
              <w:autoSpaceDE w:val="0"/>
              <w:autoSpaceDN w:val="0"/>
              <w:rPr>
                <w:sz w:val="22"/>
                <w:szCs w:val="22"/>
              </w:rPr>
            </w:pPr>
            <w:r w:rsidRPr="006A2AD2">
              <w:rPr>
                <w:sz w:val="22"/>
                <w:szCs w:val="22"/>
              </w:rPr>
              <w:t xml:space="preserve">- применения свойств конформных отображений для отображения областей; </w:t>
            </w:r>
          </w:p>
          <w:p w:rsidR="001F783A" w:rsidRPr="006A2AD2" w:rsidRDefault="001D3A39" w:rsidP="0067177F">
            <w:pPr>
              <w:autoSpaceDE w:val="0"/>
              <w:autoSpaceDN w:val="0"/>
              <w:rPr>
                <w:sz w:val="22"/>
                <w:szCs w:val="22"/>
              </w:rPr>
            </w:pPr>
            <w:r w:rsidRPr="006A2AD2">
              <w:rPr>
                <w:sz w:val="22"/>
                <w:szCs w:val="22"/>
              </w:rPr>
              <w:t>- решения дифференциальных уравнений с помощью преобразования Лапласа.</w:t>
            </w:r>
          </w:p>
          <w:p w:rsidR="00974E6E" w:rsidRPr="006A2AD2" w:rsidRDefault="00974E6E" w:rsidP="0067177F">
            <w:pPr>
              <w:autoSpaceDE w:val="0"/>
              <w:autoSpaceDN w:val="0"/>
              <w:rPr>
                <w:b/>
                <w:sz w:val="22"/>
                <w:szCs w:val="22"/>
              </w:rPr>
            </w:pPr>
          </w:p>
        </w:tc>
      </w:tr>
    </w:tbl>
    <w:p w:rsidR="0086430B" w:rsidRPr="006A2AD2" w:rsidRDefault="0086430B" w:rsidP="00193DA1">
      <w:pPr>
        <w:ind w:firstLine="709"/>
        <w:jc w:val="both"/>
      </w:pPr>
    </w:p>
    <w:p w:rsidR="0086430B" w:rsidRPr="006A2AD2" w:rsidRDefault="0086430B" w:rsidP="008C20F4">
      <w:pPr>
        <w:jc w:val="both"/>
        <w:rPr>
          <w:b/>
          <w:bCs/>
        </w:rPr>
      </w:pPr>
    </w:p>
    <w:p w:rsidR="00675255" w:rsidRPr="006A2AD2" w:rsidRDefault="00675255" w:rsidP="00675255">
      <w:pPr>
        <w:rPr>
          <w:b/>
          <w:bCs/>
        </w:rPr>
      </w:pPr>
      <w:r w:rsidRPr="006A2AD2">
        <w:rPr>
          <w:b/>
          <w:bCs/>
        </w:rPr>
        <w:t>4.</w:t>
      </w:r>
      <w:r w:rsidRPr="006A2AD2">
        <w:rPr>
          <w:b/>
          <w:bCs/>
          <w:lang w:val="en-US"/>
        </w:rPr>
        <w:t> </w:t>
      </w:r>
      <w:r w:rsidR="0067177F">
        <w:rPr>
          <w:b/>
          <w:bCs/>
        </w:rPr>
        <w:t>Объё</w:t>
      </w:r>
      <w:r w:rsidRPr="006A2AD2">
        <w:rPr>
          <w:b/>
          <w:bCs/>
        </w:rPr>
        <w:t xml:space="preserve">м, структура и содержание дисциплины </w:t>
      </w:r>
    </w:p>
    <w:p w:rsidR="00675255" w:rsidRPr="006A2AD2" w:rsidRDefault="00675255" w:rsidP="00675255">
      <w:pPr>
        <w:jc w:val="both"/>
        <w:rPr>
          <w:sz w:val="20"/>
          <w:szCs w:val="20"/>
        </w:rPr>
      </w:pPr>
    </w:p>
    <w:p w:rsidR="0086430B" w:rsidRPr="006A2AD2" w:rsidRDefault="0067177F" w:rsidP="00675255">
      <w:pPr>
        <w:jc w:val="both"/>
      </w:pPr>
      <w:r>
        <w:t>Общая трудоё</w:t>
      </w:r>
      <w:r w:rsidR="00675255" w:rsidRPr="006A2AD2">
        <w:t xml:space="preserve">мкость дисциплины составляет </w:t>
      </w:r>
      <w:r w:rsidR="002C3383">
        <w:rPr>
          <w:b/>
        </w:rPr>
        <w:t>3</w:t>
      </w:r>
      <w:r w:rsidR="00675255" w:rsidRPr="0067177F">
        <w:rPr>
          <w:b/>
        </w:rPr>
        <w:t xml:space="preserve"> </w:t>
      </w:r>
      <w:r>
        <w:t>зачё</w:t>
      </w:r>
      <w:r w:rsidR="00675255" w:rsidRPr="006A2AD2">
        <w:t>т</w:t>
      </w:r>
      <w:r>
        <w:t>.</w:t>
      </w:r>
      <w:r w:rsidR="00675255" w:rsidRPr="006A2AD2">
        <w:t xml:space="preserve"> ед</w:t>
      </w:r>
      <w:r>
        <w:t>.</w:t>
      </w:r>
      <w:r w:rsidR="00675255" w:rsidRPr="006A2AD2">
        <w:t xml:space="preserve">, </w:t>
      </w:r>
      <w:r w:rsidR="002E7374" w:rsidRPr="0067177F">
        <w:rPr>
          <w:b/>
        </w:rPr>
        <w:t>1</w:t>
      </w:r>
      <w:r w:rsidR="002C3383">
        <w:rPr>
          <w:b/>
        </w:rPr>
        <w:t>08</w:t>
      </w:r>
      <w:r w:rsidR="00675255" w:rsidRPr="006A2AD2">
        <w:t xml:space="preserve">  акад. часов.</w:t>
      </w:r>
    </w:p>
    <w:p w:rsidR="00675255" w:rsidRPr="006A2AD2" w:rsidRDefault="00675255" w:rsidP="00675255">
      <w:pPr>
        <w:jc w:val="both"/>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1"/>
        <w:gridCol w:w="2476"/>
        <w:gridCol w:w="473"/>
        <w:gridCol w:w="476"/>
        <w:gridCol w:w="476"/>
        <w:gridCol w:w="476"/>
        <w:gridCol w:w="476"/>
        <w:gridCol w:w="482"/>
        <w:gridCol w:w="629"/>
        <w:gridCol w:w="2335"/>
      </w:tblGrid>
      <w:tr w:rsidR="002E7374" w:rsidRPr="006A2AD2" w:rsidTr="00731C23">
        <w:trPr>
          <w:cantSplit/>
          <w:trHeight w:val="1312"/>
          <w:tblHeader/>
        </w:trPr>
        <w:tc>
          <w:tcPr>
            <w:tcW w:w="279" w:type="pct"/>
            <w:vMerge w:val="restart"/>
          </w:tcPr>
          <w:p w:rsidR="002E7374" w:rsidRPr="006A2AD2" w:rsidRDefault="002E7374" w:rsidP="003D2710">
            <w:pPr>
              <w:jc w:val="center"/>
              <w:rPr>
                <w:b/>
                <w:bCs/>
              </w:rPr>
            </w:pPr>
            <w:r w:rsidRPr="006A2AD2">
              <w:rPr>
                <w:b/>
                <w:bCs/>
                <w:sz w:val="22"/>
                <w:szCs w:val="22"/>
              </w:rPr>
              <w:t>№</w:t>
            </w:r>
          </w:p>
          <w:p w:rsidR="002E7374" w:rsidRPr="006A2AD2" w:rsidRDefault="002E7374" w:rsidP="003D2710">
            <w:pPr>
              <w:jc w:val="center"/>
              <w:rPr>
                <w:b/>
                <w:bCs/>
              </w:rPr>
            </w:pPr>
            <w:r w:rsidRPr="006A2AD2">
              <w:rPr>
                <w:b/>
                <w:bCs/>
                <w:sz w:val="22"/>
                <w:szCs w:val="22"/>
              </w:rPr>
              <w:t>п/п</w:t>
            </w:r>
          </w:p>
        </w:tc>
        <w:tc>
          <w:tcPr>
            <w:tcW w:w="1408" w:type="pct"/>
            <w:vMerge w:val="restart"/>
            <w:tcMar>
              <w:top w:w="28" w:type="dxa"/>
              <w:left w:w="17" w:type="dxa"/>
              <w:right w:w="17" w:type="dxa"/>
            </w:tcMar>
          </w:tcPr>
          <w:p w:rsidR="002E7374" w:rsidRPr="006A2AD2" w:rsidRDefault="002E7374" w:rsidP="003D2710">
            <w:pPr>
              <w:jc w:val="center"/>
              <w:rPr>
                <w:b/>
                <w:bCs/>
              </w:rPr>
            </w:pPr>
            <w:r w:rsidRPr="006A2AD2">
              <w:rPr>
                <w:b/>
                <w:bCs/>
                <w:sz w:val="22"/>
                <w:szCs w:val="22"/>
              </w:rPr>
              <w:t>Темы (разделы)</w:t>
            </w:r>
          </w:p>
          <w:p w:rsidR="002E7374" w:rsidRPr="006A2AD2" w:rsidRDefault="002E7374" w:rsidP="003D2710">
            <w:pPr>
              <w:jc w:val="center"/>
              <w:rPr>
                <w:b/>
                <w:bCs/>
              </w:rPr>
            </w:pPr>
            <w:r w:rsidRPr="006A2AD2">
              <w:rPr>
                <w:b/>
                <w:bCs/>
                <w:sz w:val="22"/>
                <w:szCs w:val="22"/>
              </w:rPr>
              <w:t xml:space="preserve">дисциплины, </w:t>
            </w:r>
          </w:p>
          <w:p w:rsidR="002E7374" w:rsidRPr="006A2AD2" w:rsidRDefault="002E7374" w:rsidP="003D2710">
            <w:pPr>
              <w:jc w:val="center"/>
              <w:rPr>
                <w:b/>
                <w:bCs/>
              </w:rPr>
            </w:pPr>
            <w:r w:rsidRPr="006A2AD2">
              <w:rPr>
                <w:b/>
                <w:bCs/>
                <w:sz w:val="22"/>
                <w:szCs w:val="22"/>
              </w:rPr>
              <w:t>их содержание</w:t>
            </w:r>
          </w:p>
          <w:p w:rsidR="002E7374" w:rsidRPr="006A2AD2" w:rsidRDefault="002E7374" w:rsidP="003D2710">
            <w:pPr>
              <w:jc w:val="center"/>
              <w:rPr>
                <w:b/>
                <w:bCs/>
              </w:rPr>
            </w:pPr>
          </w:p>
        </w:tc>
        <w:tc>
          <w:tcPr>
            <w:tcW w:w="269" w:type="pct"/>
            <w:vMerge w:val="restart"/>
            <w:textDirection w:val="btLr"/>
          </w:tcPr>
          <w:p w:rsidR="002E7374" w:rsidRPr="006A2AD2" w:rsidRDefault="002E7374" w:rsidP="003D2710">
            <w:pPr>
              <w:ind w:left="113" w:right="113"/>
              <w:jc w:val="center"/>
              <w:rPr>
                <w:b/>
                <w:bCs/>
              </w:rPr>
            </w:pPr>
            <w:r w:rsidRPr="006A2AD2">
              <w:rPr>
                <w:b/>
                <w:bCs/>
                <w:sz w:val="22"/>
                <w:szCs w:val="22"/>
              </w:rPr>
              <w:t>Семестр</w:t>
            </w:r>
          </w:p>
        </w:tc>
        <w:tc>
          <w:tcPr>
            <w:tcW w:w="1715" w:type="pct"/>
            <w:gridSpan w:val="6"/>
          </w:tcPr>
          <w:p w:rsidR="002E7374" w:rsidRPr="006A2AD2" w:rsidRDefault="002E7374" w:rsidP="003D2710">
            <w:pPr>
              <w:jc w:val="center"/>
              <w:rPr>
                <w:b/>
                <w:bCs/>
              </w:rPr>
            </w:pPr>
            <w:r w:rsidRPr="006A2AD2">
              <w:rPr>
                <w:b/>
                <w:bCs/>
                <w:sz w:val="22"/>
                <w:szCs w:val="22"/>
              </w:rPr>
              <w:t xml:space="preserve">Виды учебных занятий, </w:t>
            </w:r>
          </w:p>
          <w:p w:rsidR="002E7374" w:rsidRPr="006A2AD2" w:rsidRDefault="002E7374" w:rsidP="003D2710">
            <w:pPr>
              <w:jc w:val="center"/>
              <w:rPr>
                <w:b/>
                <w:bCs/>
              </w:rPr>
            </w:pPr>
            <w:r w:rsidRPr="006A2AD2">
              <w:rPr>
                <w:b/>
                <w:bCs/>
                <w:sz w:val="22"/>
                <w:szCs w:val="22"/>
              </w:rPr>
              <w:t xml:space="preserve">включая самостоятельную работу студентов, </w:t>
            </w:r>
          </w:p>
          <w:p w:rsidR="002E7374" w:rsidRPr="006A2AD2" w:rsidRDefault="002E7374" w:rsidP="003D2710">
            <w:pPr>
              <w:jc w:val="center"/>
              <w:rPr>
                <w:b/>
                <w:bCs/>
              </w:rPr>
            </w:pPr>
            <w:r w:rsidRPr="006A2AD2">
              <w:rPr>
                <w:b/>
                <w:bCs/>
                <w:sz w:val="22"/>
                <w:szCs w:val="22"/>
              </w:rPr>
              <w:t>и их трудоемкость</w:t>
            </w:r>
          </w:p>
          <w:p w:rsidR="002E7374" w:rsidRPr="006A2AD2" w:rsidRDefault="002E7374" w:rsidP="003D2710">
            <w:pPr>
              <w:jc w:val="center"/>
              <w:rPr>
                <w:b/>
                <w:bCs/>
              </w:rPr>
            </w:pPr>
            <w:r w:rsidRPr="006A2AD2">
              <w:rPr>
                <w:b/>
                <w:bCs/>
                <w:sz w:val="22"/>
                <w:szCs w:val="22"/>
              </w:rPr>
              <w:t>(в академических часах)</w:t>
            </w:r>
          </w:p>
        </w:tc>
        <w:tc>
          <w:tcPr>
            <w:tcW w:w="1328" w:type="pct"/>
            <w:vMerge w:val="restart"/>
          </w:tcPr>
          <w:p w:rsidR="002E7374" w:rsidRPr="006A2AD2" w:rsidRDefault="002E7374" w:rsidP="003D2710">
            <w:pPr>
              <w:jc w:val="center"/>
              <w:rPr>
                <w:b/>
                <w:bCs/>
                <w:i/>
                <w:iCs/>
              </w:rPr>
            </w:pPr>
            <w:r w:rsidRPr="006A2AD2">
              <w:rPr>
                <w:b/>
                <w:bCs/>
                <w:sz w:val="22"/>
                <w:szCs w:val="22"/>
              </w:rPr>
              <w:t xml:space="preserve">Формы текущего контроля успеваемости </w:t>
            </w:r>
          </w:p>
          <w:p w:rsidR="002E7374" w:rsidRPr="006A2AD2" w:rsidRDefault="002E7374" w:rsidP="003D2710">
            <w:pPr>
              <w:jc w:val="center"/>
              <w:rPr>
                <w:b/>
                <w:bCs/>
              </w:rPr>
            </w:pPr>
          </w:p>
          <w:p w:rsidR="002E7374" w:rsidRPr="006A2AD2" w:rsidRDefault="002E7374" w:rsidP="003D2710">
            <w:pPr>
              <w:jc w:val="center"/>
              <w:rPr>
                <w:b/>
                <w:bCs/>
              </w:rPr>
            </w:pPr>
            <w:r w:rsidRPr="006A2AD2">
              <w:rPr>
                <w:b/>
                <w:bCs/>
                <w:sz w:val="22"/>
                <w:szCs w:val="22"/>
              </w:rPr>
              <w:t xml:space="preserve">Форма промежуточной аттестации </w:t>
            </w:r>
          </w:p>
          <w:p w:rsidR="002E7374" w:rsidRPr="006A2AD2" w:rsidRDefault="002E7374" w:rsidP="003D2710">
            <w:pPr>
              <w:jc w:val="center"/>
              <w:rPr>
                <w:b/>
                <w:bCs/>
                <w:i/>
                <w:iCs/>
                <w:sz w:val="22"/>
                <w:szCs w:val="22"/>
              </w:rPr>
            </w:pPr>
            <w:r w:rsidRPr="006A2AD2">
              <w:rPr>
                <w:b/>
                <w:bCs/>
                <w:i/>
                <w:iCs/>
                <w:sz w:val="22"/>
                <w:szCs w:val="22"/>
              </w:rPr>
              <w:t>(по семестрам)</w:t>
            </w:r>
          </w:p>
          <w:p w:rsidR="002E7374" w:rsidRPr="006A2AD2" w:rsidRDefault="002E7374" w:rsidP="003D2710">
            <w:pPr>
              <w:jc w:val="center"/>
              <w:rPr>
                <w:b/>
                <w:bCs/>
                <w:i/>
                <w:iCs/>
                <w:sz w:val="22"/>
                <w:szCs w:val="22"/>
              </w:rPr>
            </w:pPr>
          </w:p>
          <w:p w:rsidR="002E7374" w:rsidRPr="006A2AD2" w:rsidRDefault="002E7374" w:rsidP="003D2710">
            <w:pPr>
              <w:jc w:val="center"/>
              <w:rPr>
                <w:b/>
                <w:bCs/>
                <w:i/>
                <w:iCs/>
                <w:sz w:val="22"/>
                <w:szCs w:val="22"/>
              </w:rPr>
            </w:pPr>
            <w:r w:rsidRPr="006A2AD2">
              <w:rPr>
                <w:b/>
                <w:bCs/>
                <w:i/>
                <w:iCs/>
                <w:sz w:val="22"/>
                <w:szCs w:val="22"/>
              </w:rPr>
              <w:t>Формы ЭО и ДОТ</w:t>
            </w:r>
          </w:p>
          <w:p w:rsidR="002E7374" w:rsidRPr="006A2AD2" w:rsidRDefault="002E7374" w:rsidP="003D2710">
            <w:pPr>
              <w:jc w:val="center"/>
              <w:rPr>
                <w:b/>
                <w:bCs/>
                <w:i/>
                <w:iCs/>
              </w:rPr>
            </w:pPr>
            <w:r w:rsidRPr="006A2AD2">
              <w:rPr>
                <w:b/>
                <w:bCs/>
                <w:i/>
                <w:iCs/>
                <w:sz w:val="22"/>
                <w:szCs w:val="22"/>
              </w:rPr>
              <w:t>(при наличии)</w:t>
            </w:r>
          </w:p>
        </w:tc>
      </w:tr>
      <w:tr w:rsidR="002E7374" w:rsidRPr="006A2AD2" w:rsidTr="00731C23">
        <w:trPr>
          <w:tblHeader/>
        </w:trPr>
        <w:tc>
          <w:tcPr>
            <w:tcW w:w="279" w:type="pct"/>
            <w:vMerge/>
          </w:tcPr>
          <w:p w:rsidR="002E7374" w:rsidRPr="006A2AD2" w:rsidRDefault="002E7374" w:rsidP="003D2710">
            <w:pPr>
              <w:jc w:val="both"/>
              <w:rPr>
                <w:b/>
                <w:bCs/>
              </w:rPr>
            </w:pPr>
          </w:p>
        </w:tc>
        <w:tc>
          <w:tcPr>
            <w:tcW w:w="1408" w:type="pct"/>
            <w:vMerge/>
          </w:tcPr>
          <w:p w:rsidR="002E7374" w:rsidRPr="006A2AD2" w:rsidRDefault="002E7374" w:rsidP="003D2710">
            <w:pPr>
              <w:jc w:val="both"/>
              <w:rPr>
                <w:b/>
                <w:bCs/>
              </w:rPr>
            </w:pPr>
          </w:p>
        </w:tc>
        <w:tc>
          <w:tcPr>
            <w:tcW w:w="269" w:type="pct"/>
            <w:vMerge/>
          </w:tcPr>
          <w:p w:rsidR="002E7374" w:rsidRPr="006A2AD2" w:rsidRDefault="002E7374" w:rsidP="003D2710">
            <w:pPr>
              <w:jc w:val="both"/>
              <w:rPr>
                <w:b/>
                <w:bCs/>
              </w:rPr>
            </w:pPr>
          </w:p>
        </w:tc>
        <w:tc>
          <w:tcPr>
            <w:tcW w:w="1357" w:type="pct"/>
            <w:gridSpan w:val="5"/>
          </w:tcPr>
          <w:p w:rsidR="002E7374" w:rsidRPr="006A2AD2" w:rsidRDefault="002E7374" w:rsidP="003D2710">
            <w:pPr>
              <w:jc w:val="center"/>
              <w:rPr>
                <w:b/>
              </w:rPr>
            </w:pPr>
            <w:r w:rsidRPr="006A2AD2">
              <w:rPr>
                <w:b/>
                <w:sz w:val="22"/>
                <w:szCs w:val="22"/>
              </w:rPr>
              <w:t>Контактная работа</w:t>
            </w:r>
          </w:p>
        </w:tc>
        <w:tc>
          <w:tcPr>
            <w:tcW w:w="358" w:type="pct"/>
            <w:vMerge w:val="restart"/>
            <w:textDirection w:val="btLr"/>
          </w:tcPr>
          <w:p w:rsidR="002E7374" w:rsidRPr="006A2AD2" w:rsidRDefault="002E7374" w:rsidP="003D2710">
            <w:pPr>
              <w:ind w:left="113" w:right="113"/>
              <w:jc w:val="center"/>
              <w:rPr>
                <w:sz w:val="20"/>
                <w:szCs w:val="20"/>
              </w:rPr>
            </w:pPr>
            <w:r w:rsidRPr="006A2AD2">
              <w:rPr>
                <w:sz w:val="20"/>
                <w:szCs w:val="20"/>
              </w:rPr>
              <w:t>самостоятельная</w:t>
            </w:r>
          </w:p>
          <w:p w:rsidR="002E7374" w:rsidRPr="006A2AD2" w:rsidRDefault="002E7374" w:rsidP="003D2710">
            <w:pPr>
              <w:ind w:left="113" w:right="113"/>
              <w:jc w:val="center"/>
            </w:pPr>
            <w:r w:rsidRPr="006A2AD2">
              <w:rPr>
                <w:sz w:val="20"/>
                <w:szCs w:val="20"/>
              </w:rPr>
              <w:t>работа</w:t>
            </w:r>
          </w:p>
        </w:tc>
        <w:tc>
          <w:tcPr>
            <w:tcW w:w="1328" w:type="pct"/>
            <w:vMerge/>
          </w:tcPr>
          <w:p w:rsidR="002E7374" w:rsidRPr="006A2AD2" w:rsidRDefault="002E7374" w:rsidP="003D2710">
            <w:pPr>
              <w:jc w:val="both"/>
            </w:pPr>
          </w:p>
        </w:tc>
      </w:tr>
      <w:tr w:rsidR="002E7374" w:rsidRPr="006A2AD2" w:rsidTr="00731C23">
        <w:trPr>
          <w:cantSplit/>
          <w:trHeight w:val="1695"/>
          <w:tblHeader/>
        </w:trPr>
        <w:tc>
          <w:tcPr>
            <w:tcW w:w="279" w:type="pct"/>
            <w:vMerge/>
          </w:tcPr>
          <w:p w:rsidR="002E7374" w:rsidRPr="006A2AD2" w:rsidRDefault="002E7374" w:rsidP="003D2710">
            <w:pPr>
              <w:jc w:val="both"/>
              <w:rPr>
                <w:b/>
                <w:bCs/>
              </w:rPr>
            </w:pPr>
          </w:p>
        </w:tc>
        <w:tc>
          <w:tcPr>
            <w:tcW w:w="1408" w:type="pct"/>
            <w:vMerge/>
          </w:tcPr>
          <w:p w:rsidR="002E7374" w:rsidRPr="006A2AD2" w:rsidRDefault="002E7374" w:rsidP="003D2710">
            <w:pPr>
              <w:jc w:val="both"/>
              <w:rPr>
                <w:b/>
                <w:bCs/>
              </w:rPr>
            </w:pPr>
          </w:p>
        </w:tc>
        <w:tc>
          <w:tcPr>
            <w:tcW w:w="269" w:type="pct"/>
            <w:vMerge/>
          </w:tcPr>
          <w:p w:rsidR="002E7374" w:rsidRPr="006A2AD2" w:rsidRDefault="002E7374" w:rsidP="003D2710">
            <w:pPr>
              <w:jc w:val="both"/>
              <w:rPr>
                <w:b/>
                <w:bCs/>
              </w:rPr>
            </w:pPr>
          </w:p>
        </w:tc>
        <w:tc>
          <w:tcPr>
            <w:tcW w:w="271" w:type="pct"/>
            <w:textDirection w:val="btLr"/>
            <w:vAlign w:val="center"/>
          </w:tcPr>
          <w:p w:rsidR="002E7374" w:rsidRPr="006A2AD2" w:rsidRDefault="002E7374" w:rsidP="003D2710">
            <w:pPr>
              <w:ind w:left="113" w:right="113"/>
              <w:jc w:val="center"/>
              <w:rPr>
                <w:sz w:val="20"/>
                <w:szCs w:val="20"/>
              </w:rPr>
            </w:pPr>
            <w:r w:rsidRPr="006A2AD2">
              <w:rPr>
                <w:sz w:val="20"/>
                <w:szCs w:val="20"/>
              </w:rPr>
              <w:t>лекции</w:t>
            </w:r>
          </w:p>
        </w:tc>
        <w:tc>
          <w:tcPr>
            <w:tcW w:w="271" w:type="pct"/>
            <w:tcMar>
              <w:left w:w="57" w:type="dxa"/>
              <w:right w:w="57" w:type="dxa"/>
            </w:tcMar>
            <w:textDirection w:val="btLr"/>
            <w:vAlign w:val="center"/>
          </w:tcPr>
          <w:p w:rsidR="002E7374" w:rsidRPr="006A2AD2" w:rsidRDefault="002E7374" w:rsidP="003D2710">
            <w:pPr>
              <w:ind w:left="113" w:right="113"/>
              <w:jc w:val="center"/>
              <w:rPr>
                <w:sz w:val="20"/>
                <w:szCs w:val="20"/>
              </w:rPr>
            </w:pPr>
            <w:r w:rsidRPr="006A2AD2">
              <w:rPr>
                <w:sz w:val="20"/>
                <w:szCs w:val="20"/>
              </w:rPr>
              <w:t>практические</w:t>
            </w:r>
          </w:p>
        </w:tc>
        <w:tc>
          <w:tcPr>
            <w:tcW w:w="271" w:type="pct"/>
            <w:tcMar>
              <w:left w:w="57" w:type="dxa"/>
              <w:right w:w="57" w:type="dxa"/>
            </w:tcMar>
            <w:textDirection w:val="btLr"/>
            <w:vAlign w:val="center"/>
          </w:tcPr>
          <w:p w:rsidR="002E7374" w:rsidRPr="006A2AD2" w:rsidRDefault="002E7374" w:rsidP="003D2710">
            <w:pPr>
              <w:ind w:left="113" w:right="113"/>
              <w:jc w:val="center"/>
              <w:rPr>
                <w:sz w:val="20"/>
                <w:szCs w:val="20"/>
              </w:rPr>
            </w:pPr>
            <w:r w:rsidRPr="006A2AD2">
              <w:rPr>
                <w:sz w:val="20"/>
                <w:szCs w:val="20"/>
              </w:rPr>
              <w:t>л</w:t>
            </w:r>
            <w:r w:rsidRPr="006A2AD2">
              <w:rPr>
                <w:sz w:val="20"/>
                <w:szCs w:val="20"/>
                <w:lang w:val="en-US"/>
              </w:rPr>
              <w:t>аб</w:t>
            </w:r>
            <w:r w:rsidRPr="006A2AD2">
              <w:rPr>
                <w:sz w:val="20"/>
                <w:szCs w:val="20"/>
              </w:rPr>
              <w:t>ораторные</w:t>
            </w:r>
          </w:p>
        </w:tc>
        <w:tc>
          <w:tcPr>
            <w:tcW w:w="271" w:type="pct"/>
            <w:tcMar>
              <w:left w:w="57" w:type="dxa"/>
              <w:right w:w="57" w:type="dxa"/>
            </w:tcMar>
            <w:textDirection w:val="btLr"/>
            <w:vAlign w:val="center"/>
          </w:tcPr>
          <w:p w:rsidR="002E7374" w:rsidRPr="006A2AD2" w:rsidRDefault="002E7374" w:rsidP="003D2710">
            <w:pPr>
              <w:ind w:left="113" w:right="113"/>
              <w:jc w:val="center"/>
              <w:rPr>
                <w:sz w:val="20"/>
                <w:szCs w:val="20"/>
              </w:rPr>
            </w:pPr>
            <w:r w:rsidRPr="006A2AD2">
              <w:rPr>
                <w:sz w:val="20"/>
                <w:szCs w:val="20"/>
              </w:rPr>
              <w:t>консультации</w:t>
            </w:r>
          </w:p>
        </w:tc>
        <w:tc>
          <w:tcPr>
            <w:tcW w:w="274" w:type="pct"/>
            <w:textDirection w:val="btLr"/>
            <w:vAlign w:val="center"/>
          </w:tcPr>
          <w:p w:rsidR="002E7374" w:rsidRPr="006A2AD2" w:rsidRDefault="002E7374" w:rsidP="003D2710">
            <w:pPr>
              <w:ind w:left="113" w:right="113"/>
              <w:jc w:val="center"/>
              <w:rPr>
                <w:sz w:val="20"/>
                <w:szCs w:val="20"/>
              </w:rPr>
            </w:pPr>
            <w:r w:rsidRPr="006A2AD2">
              <w:rPr>
                <w:sz w:val="20"/>
                <w:szCs w:val="20"/>
              </w:rPr>
              <w:t>аттестационные испытания</w:t>
            </w:r>
          </w:p>
        </w:tc>
        <w:tc>
          <w:tcPr>
            <w:tcW w:w="358" w:type="pct"/>
            <w:vMerge/>
            <w:textDirection w:val="btLr"/>
            <w:vAlign w:val="center"/>
          </w:tcPr>
          <w:p w:rsidR="002E7374" w:rsidRPr="006A2AD2" w:rsidRDefault="002E7374" w:rsidP="003D2710">
            <w:pPr>
              <w:ind w:left="113" w:right="113"/>
              <w:jc w:val="center"/>
              <w:rPr>
                <w:sz w:val="20"/>
                <w:szCs w:val="20"/>
              </w:rPr>
            </w:pPr>
          </w:p>
        </w:tc>
        <w:tc>
          <w:tcPr>
            <w:tcW w:w="1328" w:type="pct"/>
            <w:vMerge/>
          </w:tcPr>
          <w:p w:rsidR="002E7374" w:rsidRPr="006A2AD2" w:rsidRDefault="002E7374" w:rsidP="003D2710">
            <w:pPr>
              <w:jc w:val="both"/>
            </w:pPr>
          </w:p>
        </w:tc>
      </w:tr>
      <w:tr w:rsidR="00897066" w:rsidRPr="006A2AD2" w:rsidTr="003D2710">
        <w:tc>
          <w:tcPr>
            <w:tcW w:w="279" w:type="pct"/>
            <w:vAlign w:val="center"/>
          </w:tcPr>
          <w:p w:rsidR="00897066" w:rsidRPr="006A2AD2" w:rsidRDefault="00897066" w:rsidP="003D2710">
            <w:pPr>
              <w:jc w:val="center"/>
              <w:rPr>
                <w:lang w:val="en-US"/>
              </w:rPr>
            </w:pPr>
            <w:r w:rsidRPr="006A2AD2">
              <w:rPr>
                <w:lang w:val="en-US"/>
              </w:rPr>
              <w:t>1</w:t>
            </w:r>
          </w:p>
        </w:tc>
        <w:tc>
          <w:tcPr>
            <w:tcW w:w="1408" w:type="pct"/>
            <w:vAlign w:val="center"/>
          </w:tcPr>
          <w:p w:rsidR="00897066" w:rsidRPr="006A2AD2" w:rsidRDefault="00897066" w:rsidP="003D2710">
            <w:pPr>
              <w:rPr>
                <w:bCs/>
                <w:sz w:val="22"/>
                <w:szCs w:val="22"/>
              </w:rPr>
            </w:pPr>
            <w:r w:rsidRPr="006A2AD2">
              <w:rPr>
                <w:sz w:val="22"/>
                <w:szCs w:val="22"/>
              </w:rPr>
              <w:t>Комплексные числа и действия с ними. Предел последовательности</w:t>
            </w:r>
            <w:r w:rsidRPr="006A2AD2">
              <w:rPr>
                <w:bCs/>
                <w:sz w:val="22"/>
                <w:szCs w:val="22"/>
              </w:rPr>
              <w:t>.</w:t>
            </w:r>
          </w:p>
        </w:tc>
        <w:tc>
          <w:tcPr>
            <w:tcW w:w="269" w:type="pct"/>
            <w:vAlign w:val="center"/>
          </w:tcPr>
          <w:p w:rsidR="00897066" w:rsidRPr="006A2AD2" w:rsidRDefault="00897066" w:rsidP="003D2710">
            <w:pPr>
              <w:jc w:val="center"/>
              <w:rPr>
                <w:sz w:val="22"/>
                <w:szCs w:val="22"/>
              </w:rPr>
            </w:pPr>
            <w:r w:rsidRPr="006A2AD2">
              <w:rPr>
                <w:sz w:val="22"/>
                <w:szCs w:val="22"/>
              </w:rPr>
              <w:t>3</w:t>
            </w:r>
          </w:p>
        </w:tc>
        <w:tc>
          <w:tcPr>
            <w:tcW w:w="271" w:type="pct"/>
            <w:vAlign w:val="center"/>
          </w:tcPr>
          <w:p w:rsidR="00897066" w:rsidRPr="006A2AD2" w:rsidRDefault="00897066" w:rsidP="003D2710">
            <w:pPr>
              <w:jc w:val="center"/>
              <w:rPr>
                <w:sz w:val="22"/>
                <w:szCs w:val="22"/>
              </w:rPr>
            </w:pPr>
            <w:r w:rsidRPr="006A2AD2">
              <w:rPr>
                <w:sz w:val="22"/>
                <w:szCs w:val="22"/>
              </w:rPr>
              <w:t>2</w:t>
            </w:r>
          </w:p>
        </w:tc>
        <w:tc>
          <w:tcPr>
            <w:tcW w:w="271" w:type="pct"/>
            <w:vAlign w:val="center"/>
          </w:tcPr>
          <w:p w:rsidR="00897066" w:rsidRPr="006A2AD2" w:rsidRDefault="00D17822" w:rsidP="003D2710">
            <w:pPr>
              <w:jc w:val="center"/>
              <w:rPr>
                <w:sz w:val="22"/>
                <w:szCs w:val="22"/>
              </w:rPr>
            </w:pPr>
            <w:r w:rsidRPr="006A2AD2">
              <w:rPr>
                <w:sz w:val="22"/>
                <w:szCs w:val="22"/>
              </w:rPr>
              <w:t>2</w:t>
            </w:r>
          </w:p>
        </w:tc>
        <w:tc>
          <w:tcPr>
            <w:tcW w:w="271" w:type="pct"/>
            <w:vAlign w:val="center"/>
          </w:tcPr>
          <w:p w:rsidR="00897066" w:rsidRPr="006A2AD2" w:rsidRDefault="00897066" w:rsidP="003D2710">
            <w:pPr>
              <w:jc w:val="center"/>
              <w:rPr>
                <w:sz w:val="22"/>
                <w:szCs w:val="22"/>
              </w:rPr>
            </w:pPr>
          </w:p>
        </w:tc>
        <w:tc>
          <w:tcPr>
            <w:tcW w:w="271" w:type="pct"/>
            <w:vAlign w:val="center"/>
          </w:tcPr>
          <w:p w:rsidR="00897066" w:rsidRPr="006A2AD2" w:rsidRDefault="00897066" w:rsidP="003D2710">
            <w:pPr>
              <w:jc w:val="center"/>
              <w:rPr>
                <w:sz w:val="22"/>
                <w:szCs w:val="22"/>
              </w:rPr>
            </w:pPr>
          </w:p>
        </w:tc>
        <w:tc>
          <w:tcPr>
            <w:tcW w:w="274" w:type="pct"/>
            <w:vAlign w:val="center"/>
          </w:tcPr>
          <w:p w:rsidR="00897066" w:rsidRPr="006A2AD2" w:rsidRDefault="00897066" w:rsidP="003D2710">
            <w:pPr>
              <w:jc w:val="center"/>
              <w:rPr>
                <w:sz w:val="22"/>
                <w:szCs w:val="22"/>
              </w:rPr>
            </w:pPr>
          </w:p>
        </w:tc>
        <w:tc>
          <w:tcPr>
            <w:tcW w:w="358" w:type="pct"/>
            <w:vAlign w:val="center"/>
          </w:tcPr>
          <w:p w:rsidR="00897066" w:rsidRPr="006A2AD2" w:rsidRDefault="002C3383" w:rsidP="003D2710">
            <w:pPr>
              <w:jc w:val="center"/>
              <w:rPr>
                <w:sz w:val="22"/>
                <w:szCs w:val="22"/>
              </w:rPr>
            </w:pPr>
            <w:r>
              <w:rPr>
                <w:sz w:val="22"/>
                <w:szCs w:val="22"/>
              </w:rPr>
              <w:t>4</w:t>
            </w:r>
          </w:p>
        </w:tc>
        <w:tc>
          <w:tcPr>
            <w:tcW w:w="1328" w:type="pct"/>
          </w:tcPr>
          <w:p w:rsidR="00897066" w:rsidRPr="006A2AD2" w:rsidRDefault="00897066" w:rsidP="003D2710">
            <w:pPr>
              <w:ind w:firstLine="34"/>
              <w:jc w:val="center"/>
              <w:rPr>
                <w:sz w:val="22"/>
                <w:szCs w:val="22"/>
              </w:rPr>
            </w:pPr>
            <w:r w:rsidRPr="006A2AD2">
              <w:rPr>
                <w:sz w:val="22"/>
                <w:szCs w:val="22"/>
              </w:rPr>
              <w:t>Самостоятельные работы 1,2</w:t>
            </w:r>
          </w:p>
        </w:tc>
      </w:tr>
      <w:tr w:rsidR="00897066" w:rsidRPr="006A2AD2" w:rsidTr="003D2710">
        <w:trPr>
          <w:trHeight w:val="1865"/>
        </w:trPr>
        <w:tc>
          <w:tcPr>
            <w:tcW w:w="279" w:type="pct"/>
            <w:vAlign w:val="center"/>
          </w:tcPr>
          <w:p w:rsidR="00897066" w:rsidRPr="006A2AD2" w:rsidRDefault="00897066" w:rsidP="003D2710">
            <w:pPr>
              <w:jc w:val="center"/>
              <w:rPr>
                <w:lang w:val="en-US"/>
              </w:rPr>
            </w:pPr>
            <w:r w:rsidRPr="006A2AD2">
              <w:rPr>
                <w:lang w:val="en-US"/>
              </w:rPr>
              <w:t>2</w:t>
            </w:r>
          </w:p>
        </w:tc>
        <w:tc>
          <w:tcPr>
            <w:tcW w:w="1408" w:type="pct"/>
            <w:vAlign w:val="center"/>
          </w:tcPr>
          <w:p w:rsidR="00897066" w:rsidRPr="006A2AD2" w:rsidRDefault="00897066" w:rsidP="003D2710">
            <w:pPr>
              <w:rPr>
                <w:bCs/>
                <w:sz w:val="22"/>
                <w:szCs w:val="22"/>
              </w:rPr>
            </w:pPr>
            <w:r w:rsidRPr="006A2AD2">
              <w:rPr>
                <w:sz w:val="22"/>
                <w:szCs w:val="22"/>
              </w:rPr>
              <w:t>Функции комплексного переменного.</w:t>
            </w:r>
          </w:p>
        </w:tc>
        <w:tc>
          <w:tcPr>
            <w:tcW w:w="269" w:type="pct"/>
            <w:vAlign w:val="center"/>
          </w:tcPr>
          <w:p w:rsidR="00897066" w:rsidRPr="006A2AD2" w:rsidRDefault="00897066" w:rsidP="003D2710">
            <w:pPr>
              <w:jc w:val="center"/>
              <w:rPr>
                <w:sz w:val="22"/>
                <w:szCs w:val="22"/>
              </w:rPr>
            </w:pPr>
            <w:r w:rsidRPr="006A2AD2">
              <w:rPr>
                <w:sz w:val="22"/>
                <w:szCs w:val="22"/>
              </w:rPr>
              <w:t>3</w:t>
            </w:r>
          </w:p>
        </w:tc>
        <w:tc>
          <w:tcPr>
            <w:tcW w:w="271" w:type="pct"/>
            <w:vAlign w:val="center"/>
          </w:tcPr>
          <w:p w:rsidR="00897066" w:rsidRPr="006A2AD2" w:rsidRDefault="00897066" w:rsidP="003D2710">
            <w:pPr>
              <w:jc w:val="center"/>
              <w:rPr>
                <w:sz w:val="22"/>
                <w:szCs w:val="22"/>
              </w:rPr>
            </w:pPr>
            <w:r w:rsidRPr="006A2AD2">
              <w:rPr>
                <w:sz w:val="22"/>
                <w:szCs w:val="22"/>
              </w:rPr>
              <w:t>4</w:t>
            </w:r>
          </w:p>
        </w:tc>
        <w:tc>
          <w:tcPr>
            <w:tcW w:w="271" w:type="pct"/>
            <w:vAlign w:val="center"/>
          </w:tcPr>
          <w:p w:rsidR="00897066" w:rsidRPr="006A2AD2" w:rsidRDefault="00D17822" w:rsidP="003D2710">
            <w:pPr>
              <w:jc w:val="center"/>
              <w:rPr>
                <w:sz w:val="22"/>
                <w:szCs w:val="22"/>
              </w:rPr>
            </w:pPr>
            <w:r w:rsidRPr="006A2AD2">
              <w:rPr>
                <w:sz w:val="22"/>
                <w:szCs w:val="22"/>
              </w:rPr>
              <w:t>4</w:t>
            </w:r>
          </w:p>
        </w:tc>
        <w:tc>
          <w:tcPr>
            <w:tcW w:w="271" w:type="pct"/>
            <w:vAlign w:val="center"/>
          </w:tcPr>
          <w:p w:rsidR="00897066" w:rsidRPr="006A2AD2" w:rsidRDefault="00897066" w:rsidP="003D2710">
            <w:pPr>
              <w:jc w:val="center"/>
              <w:rPr>
                <w:sz w:val="22"/>
                <w:szCs w:val="22"/>
              </w:rPr>
            </w:pPr>
          </w:p>
        </w:tc>
        <w:tc>
          <w:tcPr>
            <w:tcW w:w="271" w:type="pct"/>
            <w:vAlign w:val="center"/>
          </w:tcPr>
          <w:p w:rsidR="00897066" w:rsidRPr="006A2AD2" w:rsidRDefault="00897066" w:rsidP="003D2710">
            <w:pPr>
              <w:jc w:val="center"/>
              <w:rPr>
                <w:sz w:val="22"/>
                <w:szCs w:val="22"/>
              </w:rPr>
            </w:pPr>
          </w:p>
        </w:tc>
        <w:tc>
          <w:tcPr>
            <w:tcW w:w="274" w:type="pct"/>
            <w:vAlign w:val="center"/>
          </w:tcPr>
          <w:p w:rsidR="00897066" w:rsidRPr="006A2AD2" w:rsidRDefault="00897066" w:rsidP="003D2710">
            <w:pPr>
              <w:jc w:val="center"/>
              <w:rPr>
                <w:sz w:val="22"/>
                <w:szCs w:val="22"/>
              </w:rPr>
            </w:pPr>
          </w:p>
        </w:tc>
        <w:tc>
          <w:tcPr>
            <w:tcW w:w="358" w:type="pct"/>
            <w:vAlign w:val="center"/>
          </w:tcPr>
          <w:p w:rsidR="00897066" w:rsidRPr="006A2AD2" w:rsidRDefault="002C3383" w:rsidP="003D2710">
            <w:pPr>
              <w:jc w:val="center"/>
              <w:rPr>
                <w:sz w:val="22"/>
                <w:szCs w:val="22"/>
              </w:rPr>
            </w:pPr>
            <w:r>
              <w:rPr>
                <w:sz w:val="22"/>
                <w:szCs w:val="22"/>
              </w:rPr>
              <w:t>3</w:t>
            </w:r>
          </w:p>
        </w:tc>
        <w:tc>
          <w:tcPr>
            <w:tcW w:w="1328" w:type="pct"/>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3</w:t>
            </w:r>
          </w:p>
        </w:tc>
      </w:tr>
      <w:tr w:rsidR="00897066" w:rsidRPr="006A2AD2" w:rsidTr="003D2710">
        <w:tc>
          <w:tcPr>
            <w:tcW w:w="279" w:type="pct"/>
            <w:vAlign w:val="center"/>
          </w:tcPr>
          <w:p w:rsidR="00897066" w:rsidRPr="006A2AD2" w:rsidRDefault="00897066" w:rsidP="003D2710">
            <w:pPr>
              <w:jc w:val="center"/>
              <w:rPr>
                <w:sz w:val="22"/>
                <w:szCs w:val="22"/>
                <w:lang w:val="en-US"/>
              </w:rPr>
            </w:pPr>
            <w:r w:rsidRPr="006A2AD2">
              <w:rPr>
                <w:sz w:val="22"/>
                <w:szCs w:val="22"/>
                <w:lang w:val="en-US"/>
              </w:rPr>
              <w:t>3</w:t>
            </w:r>
          </w:p>
        </w:tc>
        <w:tc>
          <w:tcPr>
            <w:tcW w:w="1408" w:type="pct"/>
            <w:vAlign w:val="center"/>
          </w:tcPr>
          <w:p w:rsidR="00897066" w:rsidRPr="006A2AD2" w:rsidRDefault="00897066" w:rsidP="003D2710">
            <w:pPr>
              <w:rPr>
                <w:bCs/>
                <w:sz w:val="22"/>
                <w:szCs w:val="22"/>
              </w:rPr>
            </w:pPr>
            <w:r w:rsidRPr="006A2AD2">
              <w:rPr>
                <w:sz w:val="22"/>
                <w:szCs w:val="22"/>
              </w:rPr>
              <w:t>Аналитические функции и их свойства</w:t>
            </w:r>
            <w:r w:rsidRPr="006A2AD2">
              <w:rPr>
                <w:bCs/>
                <w:sz w:val="22"/>
                <w:szCs w:val="22"/>
              </w:rPr>
              <w:t>.</w:t>
            </w:r>
          </w:p>
        </w:tc>
        <w:tc>
          <w:tcPr>
            <w:tcW w:w="269" w:type="pct"/>
            <w:vAlign w:val="center"/>
          </w:tcPr>
          <w:p w:rsidR="00897066" w:rsidRPr="006A2AD2" w:rsidRDefault="00897066" w:rsidP="003D2710">
            <w:pPr>
              <w:jc w:val="center"/>
              <w:rPr>
                <w:sz w:val="22"/>
                <w:szCs w:val="22"/>
              </w:rPr>
            </w:pPr>
            <w:r w:rsidRPr="006A2AD2">
              <w:rPr>
                <w:sz w:val="22"/>
                <w:szCs w:val="22"/>
              </w:rPr>
              <w:t>3</w:t>
            </w:r>
          </w:p>
        </w:tc>
        <w:tc>
          <w:tcPr>
            <w:tcW w:w="271" w:type="pct"/>
            <w:vAlign w:val="center"/>
          </w:tcPr>
          <w:p w:rsidR="00897066" w:rsidRPr="006A2AD2" w:rsidRDefault="00897066" w:rsidP="003D2710">
            <w:pPr>
              <w:jc w:val="center"/>
              <w:rPr>
                <w:sz w:val="22"/>
                <w:szCs w:val="22"/>
              </w:rPr>
            </w:pPr>
            <w:r w:rsidRPr="006A2AD2">
              <w:rPr>
                <w:sz w:val="22"/>
                <w:szCs w:val="22"/>
              </w:rPr>
              <w:t>4</w:t>
            </w:r>
          </w:p>
        </w:tc>
        <w:tc>
          <w:tcPr>
            <w:tcW w:w="271" w:type="pct"/>
            <w:vAlign w:val="center"/>
          </w:tcPr>
          <w:p w:rsidR="00897066" w:rsidRPr="006A2AD2" w:rsidRDefault="00D17822" w:rsidP="003D2710">
            <w:pPr>
              <w:jc w:val="center"/>
              <w:rPr>
                <w:sz w:val="22"/>
                <w:szCs w:val="22"/>
              </w:rPr>
            </w:pPr>
            <w:r w:rsidRPr="006A2AD2">
              <w:rPr>
                <w:sz w:val="22"/>
                <w:szCs w:val="22"/>
              </w:rPr>
              <w:t>4</w:t>
            </w:r>
          </w:p>
        </w:tc>
        <w:tc>
          <w:tcPr>
            <w:tcW w:w="271" w:type="pct"/>
            <w:vAlign w:val="center"/>
          </w:tcPr>
          <w:p w:rsidR="00897066" w:rsidRPr="006A2AD2" w:rsidRDefault="00897066" w:rsidP="003D2710">
            <w:pPr>
              <w:jc w:val="center"/>
              <w:rPr>
                <w:sz w:val="22"/>
                <w:szCs w:val="22"/>
              </w:rPr>
            </w:pPr>
          </w:p>
        </w:tc>
        <w:tc>
          <w:tcPr>
            <w:tcW w:w="271" w:type="pct"/>
            <w:vAlign w:val="center"/>
          </w:tcPr>
          <w:p w:rsidR="00897066" w:rsidRPr="006A2AD2" w:rsidRDefault="00897066" w:rsidP="003D2710">
            <w:pPr>
              <w:jc w:val="center"/>
              <w:rPr>
                <w:sz w:val="22"/>
                <w:szCs w:val="22"/>
              </w:rPr>
            </w:pPr>
          </w:p>
        </w:tc>
        <w:tc>
          <w:tcPr>
            <w:tcW w:w="274" w:type="pct"/>
            <w:vAlign w:val="center"/>
          </w:tcPr>
          <w:p w:rsidR="00897066" w:rsidRPr="006A2AD2" w:rsidRDefault="00897066" w:rsidP="003D2710">
            <w:pPr>
              <w:jc w:val="center"/>
              <w:rPr>
                <w:sz w:val="22"/>
                <w:szCs w:val="22"/>
              </w:rPr>
            </w:pPr>
          </w:p>
        </w:tc>
        <w:tc>
          <w:tcPr>
            <w:tcW w:w="358" w:type="pct"/>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lang w:val="en-GB"/>
              </w:rPr>
            </w:pPr>
            <w:r w:rsidRPr="006A2AD2">
              <w:rPr>
                <w:sz w:val="22"/>
                <w:szCs w:val="22"/>
              </w:rPr>
              <w:t>работа 4</w:t>
            </w:r>
          </w:p>
        </w:tc>
      </w:tr>
      <w:tr w:rsidR="00897066" w:rsidRPr="006A2AD2" w:rsidTr="003D2710">
        <w:trPr>
          <w:trHeight w:val="213"/>
        </w:trPr>
        <w:tc>
          <w:tcPr>
            <w:tcW w:w="279" w:type="pct"/>
            <w:vAlign w:val="center"/>
          </w:tcPr>
          <w:p w:rsidR="00897066" w:rsidRPr="006A2AD2" w:rsidRDefault="00897066" w:rsidP="003D2710">
            <w:pPr>
              <w:jc w:val="center"/>
              <w:rPr>
                <w:sz w:val="22"/>
                <w:szCs w:val="22"/>
              </w:rPr>
            </w:pPr>
            <w:r w:rsidRPr="006A2AD2">
              <w:rPr>
                <w:sz w:val="22"/>
                <w:szCs w:val="22"/>
              </w:rPr>
              <w:t>4</w:t>
            </w:r>
          </w:p>
        </w:tc>
        <w:tc>
          <w:tcPr>
            <w:tcW w:w="1408" w:type="pct"/>
            <w:shd w:val="clear" w:color="auto" w:fill="auto"/>
            <w:vAlign w:val="center"/>
          </w:tcPr>
          <w:p w:rsidR="00897066" w:rsidRPr="006A2AD2" w:rsidRDefault="00897066" w:rsidP="003D2710">
            <w:pPr>
              <w:rPr>
                <w:bCs/>
                <w:sz w:val="22"/>
                <w:szCs w:val="22"/>
              </w:rPr>
            </w:pPr>
            <w:r w:rsidRPr="006A2AD2">
              <w:rPr>
                <w:sz w:val="22"/>
                <w:szCs w:val="22"/>
              </w:rPr>
              <w:t>Интеграл от функции комплексного переменного</w:t>
            </w:r>
            <w:r w:rsidRPr="006A2AD2">
              <w:rPr>
                <w:bCs/>
                <w:sz w:val="22"/>
                <w:szCs w:val="22"/>
              </w:rPr>
              <w:t>.</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5</w:t>
            </w:r>
          </w:p>
        </w:tc>
      </w:tr>
      <w:tr w:rsidR="00897066" w:rsidRPr="006A2AD2" w:rsidTr="003D2710">
        <w:trPr>
          <w:trHeight w:val="637"/>
        </w:trPr>
        <w:tc>
          <w:tcPr>
            <w:tcW w:w="279" w:type="pct"/>
            <w:vAlign w:val="center"/>
          </w:tcPr>
          <w:p w:rsidR="00897066" w:rsidRPr="006A2AD2" w:rsidRDefault="00897066" w:rsidP="003D2710">
            <w:pPr>
              <w:jc w:val="center"/>
              <w:rPr>
                <w:sz w:val="22"/>
                <w:szCs w:val="22"/>
              </w:rPr>
            </w:pPr>
            <w:r w:rsidRPr="006A2AD2">
              <w:rPr>
                <w:sz w:val="22"/>
                <w:szCs w:val="22"/>
              </w:rPr>
              <w:lastRenderedPageBreak/>
              <w:t>5</w:t>
            </w:r>
          </w:p>
        </w:tc>
        <w:tc>
          <w:tcPr>
            <w:tcW w:w="1408" w:type="pct"/>
            <w:shd w:val="clear" w:color="auto" w:fill="auto"/>
            <w:vAlign w:val="center"/>
          </w:tcPr>
          <w:p w:rsidR="00897066" w:rsidRPr="006A2AD2" w:rsidRDefault="00897066" w:rsidP="003D2710">
            <w:pPr>
              <w:rPr>
                <w:bCs/>
                <w:sz w:val="22"/>
                <w:szCs w:val="22"/>
              </w:rPr>
            </w:pPr>
            <w:r w:rsidRPr="006A2AD2">
              <w:rPr>
                <w:sz w:val="22"/>
                <w:szCs w:val="22"/>
              </w:rPr>
              <w:t>Ряды аналитических функций.</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2</w:t>
            </w: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6A40FC" w:rsidP="003D2710">
            <w:pPr>
              <w:ind w:firstLine="34"/>
              <w:jc w:val="center"/>
              <w:rPr>
                <w:sz w:val="22"/>
                <w:szCs w:val="22"/>
              </w:rPr>
            </w:pPr>
            <w:r w:rsidRPr="006A2AD2">
              <w:rPr>
                <w:sz w:val="22"/>
                <w:szCs w:val="22"/>
              </w:rPr>
              <w:t>Контрольная работа 1</w:t>
            </w:r>
          </w:p>
        </w:tc>
      </w:tr>
      <w:tr w:rsidR="002E7374" w:rsidRPr="006A2AD2" w:rsidTr="00AF2C91">
        <w:trPr>
          <w:trHeight w:val="636"/>
        </w:trPr>
        <w:tc>
          <w:tcPr>
            <w:tcW w:w="279" w:type="pct"/>
            <w:vAlign w:val="center"/>
          </w:tcPr>
          <w:p w:rsidR="002E7374" w:rsidRPr="006A2AD2" w:rsidRDefault="002E7374" w:rsidP="003D2710">
            <w:pPr>
              <w:jc w:val="center"/>
              <w:rPr>
                <w:sz w:val="22"/>
                <w:szCs w:val="22"/>
              </w:rPr>
            </w:pPr>
          </w:p>
        </w:tc>
        <w:tc>
          <w:tcPr>
            <w:tcW w:w="1408" w:type="pct"/>
            <w:shd w:val="clear" w:color="auto" w:fill="auto"/>
            <w:vAlign w:val="center"/>
          </w:tcPr>
          <w:p w:rsidR="002E7374" w:rsidRPr="006A2AD2" w:rsidRDefault="002E7374" w:rsidP="003D2710">
            <w:pPr>
              <w:jc w:val="center"/>
              <w:rPr>
                <w:bCs/>
                <w:sz w:val="22"/>
                <w:szCs w:val="22"/>
              </w:rPr>
            </w:pPr>
            <w:r w:rsidRPr="006A2AD2">
              <w:rPr>
                <w:i/>
                <w:sz w:val="22"/>
                <w:szCs w:val="22"/>
              </w:rPr>
              <w:t>в том числе с ЭО и ДОТ</w:t>
            </w:r>
          </w:p>
        </w:tc>
        <w:tc>
          <w:tcPr>
            <w:tcW w:w="269" w:type="pct"/>
            <w:shd w:val="clear" w:color="auto" w:fill="auto"/>
            <w:vAlign w:val="center"/>
          </w:tcPr>
          <w:p w:rsidR="002E7374" w:rsidRPr="006A2AD2" w:rsidRDefault="002E7374" w:rsidP="00402967">
            <w:pPr>
              <w:rPr>
                <w:sz w:val="22"/>
                <w:szCs w:val="22"/>
              </w:rPr>
            </w:pPr>
          </w:p>
        </w:tc>
        <w:tc>
          <w:tcPr>
            <w:tcW w:w="271" w:type="pct"/>
            <w:shd w:val="clear" w:color="auto" w:fill="auto"/>
            <w:vAlign w:val="center"/>
          </w:tcPr>
          <w:p w:rsidR="002E7374" w:rsidRPr="006A2AD2" w:rsidRDefault="002E7374" w:rsidP="003D2710">
            <w:pPr>
              <w:jc w:val="center"/>
              <w:rPr>
                <w:sz w:val="22"/>
                <w:szCs w:val="22"/>
              </w:rPr>
            </w:pPr>
          </w:p>
        </w:tc>
        <w:tc>
          <w:tcPr>
            <w:tcW w:w="271" w:type="pct"/>
            <w:shd w:val="clear" w:color="auto" w:fill="auto"/>
            <w:vAlign w:val="center"/>
          </w:tcPr>
          <w:p w:rsidR="002E7374" w:rsidRPr="006A2AD2" w:rsidRDefault="002E7374" w:rsidP="003D2710">
            <w:pPr>
              <w:jc w:val="center"/>
              <w:rPr>
                <w:sz w:val="22"/>
                <w:szCs w:val="22"/>
              </w:rPr>
            </w:pPr>
          </w:p>
        </w:tc>
        <w:tc>
          <w:tcPr>
            <w:tcW w:w="271" w:type="pct"/>
            <w:shd w:val="clear" w:color="auto" w:fill="auto"/>
            <w:vAlign w:val="center"/>
          </w:tcPr>
          <w:p w:rsidR="002E7374" w:rsidRPr="006A2AD2" w:rsidRDefault="002E7374" w:rsidP="003D2710">
            <w:pPr>
              <w:jc w:val="center"/>
              <w:rPr>
                <w:sz w:val="22"/>
                <w:szCs w:val="22"/>
              </w:rPr>
            </w:pPr>
          </w:p>
        </w:tc>
        <w:tc>
          <w:tcPr>
            <w:tcW w:w="271" w:type="pct"/>
            <w:shd w:val="clear" w:color="auto" w:fill="auto"/>
            <w:vAlign w:val="center"/>
          </w:tcPr>
          <w:p w:rsidR="002E7374" w:rsidRPr="006A2AD2" w:rsidRDefault="002E7374" w:rsidP="003D2710">
            <w:pPr>
              <w:jc w:val="center"/>
              <w:rPr>
                <w:sz w:val="22"/>
                <w:szCs w:val="22"/>
              </w:rPr>
            </w:pPr>
            <w:r w:rsidRPr="006A2AD2">
              <w:rPr>
                <w:sz w:val="22"/>
                <w:szCs w:val="22"/>
              </w:rPr>
              <w:t>1</w:t>
            </w:r>
          </w:p>
        </w:tc>
        <w:tc>
          <w:tcPr>
            <w:tcW w:w="274" w:type="pct"/>
            <w:shd w:val="clear" w:color="auto" w:fill="auto"/>
            <w:vAlign w:val="center"/>
          </w:tcPr>
          <w:p w:rsidR="002E7374" w:rsidRPr="006A2AD2" w:rsidRDefault="002E7374" w:rsidP="003D2710">
            <w:pPr>
              <w:jc w:val="center"/>
              <w:rPr>
                <w:sz w:val="22"/>
                <w:szCs w:val="22"/>
              </w:rPr>
            </w:pPr>
          </w:p>
        </w:tc>
        <w:tc>
          <w:tcPr>
            <w:tcW w:w="358" w:type="pct"/>
            <w:shd w:val="clear" w:color="auto" w:fill="auto"/>
            <w:vAlign w:val="center"/>
          </w:tcPr>
          <w:p w:rsidR="002E7374" w:rsidRPr="006A2AD2" w:rsidRDefault="002E7374" w:rsidP="003D2710">
            <w:pPr>
              <w:jc w:val="center"/>
              <w:rPr>
                <w:sz w:val="22"/>
                <w:szCs w:val="22"/>
              </w:rPr>
            </w:pPr>
          </w:p>
        </w:tc>
        <w:tc>
          <w:tcPr>
            <w:tcW w:w="1328" w:type="pct"/>
            <w:shd w:val="clear" w:color="auto" w:fill="auto"/>
            <w:vAlign w:val="center"/>
          </w:tcPr>
          <w:p w:rsidR="002E7374" w:rsidRPr="006A2AD2" w:rsidRDefault="002E7374" w:rsidP="003D2710">
            <w:pPr>
              <w:jc w:val="center"/>
              <w:rPr>
                <w:iCs/>
                <w:sz w:val="22"/>
                <w:szCs w:val="22"/>
              </w:rPr>
            </w:pPr>
          </w:p>
        </w:tc>
      </w:tr>
      <w:tr w:rsidR="00897066" w:rsidRPr="006A2AD2" w:rsidTr="003D2710">
        <w:trPr>
          <w:trHeight w:val="212"/>
        </w:trPr>
        <w:tc>
          <w:tcPr>
            <w:tcW w:w="279" w:type="pct"/>
            <w:vAlign w:val="center"/>
          </w:tcPr>
          <w:p w:rsidR="00897066" w:rsidRPr="006A2AD2" w:rsidRDefault="00897066" w:rsidP="003D2710">
            <w:pPr>
              <w:jc w:val="center"/>
              <w:rPr>
                <w:sz w:val="22"/>
                <w:szCs w:val="22"/>
              </w:rPr>
            </w:pPr>
            <w:r w:rsidRPr="006A2AD2">
              <w:rPr>
                <w:sz w:val="22"/>
                <w:szCs w:val="22"/>
              </w:rPr>
              <w:t>6</w:t>
            </w:r>
          </w:p>
        </w:tc>
        <w:tc>
          <w:tcPr>
            <w:tcW w:w="1408" w:type="pct"/>
            <w:shd w:val="clear" w:color="auto" w:fill="auto"/>
            <w:vAlign w:val="center"/>
          </w:tcPr>
          <w:p w:rsidR="00897066" w:rsidRPr="006A2AD2" w:rsidRDefault="00897066" w:rsidP="003D2710">
            <w:pPr>
              <w:rPr>
                <w:bCs/>
                <w:sz w:val="22"/>
                <w:szCs w:val="22"/>
              </w:rPr>
            </w:pPr>
            <w:r w:rsidRPr="006A2AD2">
              <w:rPr>
                <w:sz w:val="22"/>
                <w:szCs w:val="22"/>
              </w:rPr>
              <w:t>Ряд Тейлора. Аналитическое продолжение.</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6</w:t>
            </w:r>
          </w:p>
        </w:tc>
      </w:tr>
      <w:tr w:rsidR="00897066" w:rsidRPr="006A2AD2" w:rsidTr="003D2710">
        <w:trPr>
          <w:trHeight w:val="212"/>
        </w:trPr>
        <w:tc>
          <w:tcPr>
            <w:tcW w:w="279" w:type="pct"/>
            <w:vAlign w:val="center"/>
          </w:tcPr>
          <w:p w:rsidR="00897066" w:rsidRPr="006A2AD2" w:rsidRDefault="00897066" w:rsidP="003D2710">
            <w:pPr>
              <w:jc w:val="center"/>
              <w:rPr>
                <w:sz w:val="22"/>
                <w:szCs w:val="22"/>
              </w:rPr>
            </w:pPr>
            <w:r w:rsidRPr="006A2AD2">
              <w:rPr>
                <w:sz w:val="22"/>
                <w:szCs w:val="22"/>
              </w:rPr>
              <w:t>7</w:t>
            </w:r>
          </w:p>
        </w:tc>
        <w:tc>
          <w:tcPr>
            <w:tcW w:w="1408" w:type="pct"/>
            <w:shd w:val="clear" w:color="auto" w:fill="auto"/>
            <w:vAlign w:val="center"/>
          </w:tcPr>
          <w:p w:rsidR="00897066" w:rsidRPr="006A2AD2" w:rsidRDefault="00897066" w:rsidP="0018472A">
            <w:pPr>
              <w:tabs>
                <w:tab w:val="left" w:pos="708"/>
              </w:tabs>
              <w:rPr>
                <w:sz w:val="22"/>
                <w:szCs w:val="22"/>
              </w:rPr>
            </w:pPr>
            <w:r w:rsidRPr="006A2AD2">
              <w:rPr>
                <w:sz w:val="22"/>
                <w:szCs w:val="22"/>
              </w:rPr>
              <w:t>Ряд Лорана и изолированные</w:t>
            </w:r>
          </w:p>
          <w:p w:rsidR="00897066" w:rsidRPr="006A2AD2" w:rsidRDefault="00897066" w:rsidP="0018472A">
            <w:pPr>
              <w:rPr>
                <w:bCs/>
                <w:sz w:val="22"/>
                <w:szCs w:val="22"/>
              </w:rPr>
            </w:pPr>
            <w:r w:rsidRPr="006A2AD2">
              <w:rPr>
                <w:sz w:val="22"/>
                <w:szCs w:val="22"/>
              </w:rPr>
              <w:t>особые точки</w:t>
            </w:r>
            <w:r w:rsidRPr="006A2AD2">
              <w:rPr>
                <w:bCs/>
                <w:sz w:val="22"/>
                <w:szCs w:val="22"/>
              </w:rPr>
              <w:t>.</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7</w:t>
            </w:r>
          </w:p>
        </w:tc>
      </w:tr>
      <w:tr w:rsidR="00897066" w:rsidRPr="006A2AD2" w:rsidTr="003D2710">
        <w:trPr>
          <w:trHeight w:val="212"/>
        </w:trPr>
        <w:tc>
          <w:tcPr>
            <w:tcW w:w="279" w:type="pct"/>
            <w:vAlign w:val="center"/>
          </w:tcPr>
          <w:p w:rsidR="00897066" w:rsidRPr="006A2AD2" w:rsidRDefault="00897066" w:rsidP="003D2710">
            <w:pPr>
              <w:jc w:val="center"/>
              <w:rPr>
                <w:sz w:val="22"/>
                <w:szCs w:val="22"/>
              </w:rPr>
            </w:pPr>
            <w:r w:rsidRPr="006A2AD2">
              <w:rPr>
                <w:sz w:val="22"/>
                <w:szCs w:val="22"/>
              </w:rPr>
              <w:t>8</w:t>
            </w:r>
          </w:p>
        </w:tc>
        <w:tc>
          <w:tcPr>
            <w:tcW w:w="1408" w:type="pct"/>
            <w:shd w:val="clear" w:color="auto" w:fill="auto"/>
          </w:tcPr>
          <w:p w:rsidR="00897066" w:rsidRPr="006A2AD2" w:rsidRDefault="00897066" w:rsidP="003D2710">
            <w:pPr>
              <w:rPr>
                <w:sz w:val="22"/>
                <w:szCs w:val="22"/>
              </w:rPr>
            </w:pPr>
            <w:r w:rsidRPr="006A2AD2">
              <w:rPr>
                <w:sz w:val="22"/>
                <w:szCs w:val="22"/>
              </w:rPr>
              <w:t>Теория вычетов и ее приложение для вычисления интегралов.</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4</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8</w:t>
            </w:r>
          </w:p>
        </w:tc>
      </w:tr>
      <w:tr w:rsidR="00897066" w:rsidRPr="006A2AD2" w:rsidTr="003D2710">
        <w:trPr>
          <w:trHeight w:val="377"/>
        </w:trPr>
        <w:tc>
          <w:tcPr>
            <w:tcW w:w="279" w:type="pct"/>
            <w:vAlign w:val="center"/>
          </w:tcPr>
          <w:p w:rsidR="00897066" w:rsidRPr="006A2AD2" w:rsidRDefault="00897066" w:rsidP="003D2710">
            <w:pPr>
              <w:jc w:val="center"/>
              <w:rPr>
                <w:sz w:val="22"/>
                <w:szCs w:val="22"/>
              </w:rPr>
            </w:pPr>
            <w:r w:rsidRPr="006A2AD2">
              <w:rPr>
                <w:sz w:val="22"/>
                <w:szCs w:val="22"/>
              </w:rPr>
              <w:t>9</w:t>
            </w:r>
          </w:p>
        </w:tc>
        <w:tc>
          <w:tcPr>
            <w:tcW w:w="1408" w:type="pct"/>
            <w:shd w:val="clear" w:color="auto" w:fill="auto"/>
          </w:tcPr>
          <w:p w:rsidR="00897066" w:rsidRPr="006A2AD2" w:rsidRDefault="00897066" w:rsidP="003D2710">
            <w:pPr>
              <w:rPr>
                <w:sz w:val="22"/>
                <w:szCs w:val="22"/>
              </w:rPr>
            </w:pPr>
            <w:r w:rsidRPr="006A2AD2">
              <w:rPr>
                <w:sz w:val="22"/>
                <w:szCs w:val="22"/>
              </w:rPr>
              <w:t>Понятие о конформном отображении.</w:t>
            </w:r>
          </w:p>
        </w:tc>
        <w:tc>
          <w:tcPr>
            <w:tcW w:w="269" w:type="pct"/>
            <w:shd w:val="clear" w:color="auto" w:fill="auto"/>
            <w:vAlign w:val="center"/>
          </w:tcPr>
          <w:p w:rsidR="00897066" w:rsidRPr="006A2AD2" w:rsidRDefault="00897066" w:rsidP="003D2710">
            <w:pPr>
              <w:jc w:val="center"/>
              <w:rPr>
                <w:sz w:val="22"/>
                <w:szCs w:val="22"/>
              </w:rPr>
            </w:pPr>
            <w:r w:rsidRPr="006A2AD2">
              <w:rPr>
                <w:sz w:val="22"/>
                <w:szCs w:val="22"/>
              </w:rPr>
              <w:t>3</w:t>
            </w:r>
          </w:p>
        </w:tc>
        <w:tc>
          <w:tcPr>
            <w:tcW w:w="271" w:type="pct"/>
            <w:shd w:val="clear" w:color="auto" w:fill="auto"/>
            <w:vAlign w:val="center"/>
          </w:tcPr>
          <w:p w:rsidR="00897066" w:rsidRPr="006A2AD2" w:rsidRDefault="00C846D4" w:rsidP="003D2710">
            <w:pPr>
              <w:jc w:val="center"/>
              <w:rPr>
                <w:sz w:val="22"/>
                <w:szCs w:val="22"/>
              </w:rPr>
            </w:pPr>
            <w:r w:rsidRPr="006A2AD2">
              <w:rPr>
                <w:sz w:val="22"/>
                <w:szCs w:val="22"/>
              </w:rPr>
              <w:t>2</w:t>
            </w:r>
          </w:p>
        </w:tc>
        <w:tc>
          <w:tcPr>
            <w:tcW w:w="271" w:type="pct"/>
            <w:shd w:val="clear" w:color="auto" w:fill="auto"/>
            <w:vAlign w:val="center"/>
          </w:tcPr>
          <w:p w:rsidR="00897066" w:rsidRPr="006A2AD2" w:rsidRDefault="00D17822" w:rsidP="003D2710">
            <w:pPr>
              <w:jc w:val="center"/>
              <w:rPr>
                <w:sz w:val="22"/>
                <w:szCs w:val="22"/>
              </w:rPr>
            </w:pPr>
            <w:r w:rsidRPr="006A2AD2">
              <w:rPr>
                <w:sz w:val="22"/>
                <w:szCs w:val="22"/>
              </w:rPr>
              <w:t>2</w:t>
            </w: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2C3383" w:rsidP="003D2710">
            <w:pPr>
              <w:jc w:val="center"/>
              <w:rPr>
                <w:sz w:val="22"/>
                <w:szCs w:val="22"/>
              </w:rPr>
            </w:pPr>
            <w:r>
              <w:rPr>
                <w:sz w:val="22"/>
                <w:szCs w:val="22"/>
              </w:rPr>
              <w:t>2</w:t>
            </w: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2C3383" w:rsidP="003D2710">
            <w:pPr>
              <w:jc w:val="center"/>
              <w:rPr>
                <w:sz w:val="22"/>
                <w:szCs w:val="22"/>
              </w:rPr>
            </w:pPr>
            <w:r>
              <w:rPr>
                <w:sz w:val="22"/>
                <w:szCs w:val="22"/>
              </w:rPr>
              <w:t>4</w:t>
            </w:r>
          </w:p>
        </w:tc>
        <w:tc>
          <w:tcPr>
            <w:tcW w:w="1328" w:type="pct"/>
            <w:shd w:val="clear" w:color="auto" w:fill="auto"/>
          </w:tcPr>
          <w:p w:rsidR="00897066" w:rsidRPr="006A2AD2" w:rsidRDefault="00897066" w:rsidP="003D2710">
            <w:pPr>
              <w:jc w:val="center"/>
              <w:rPr>
                <w:sz w:val="22"/>
                <w:szCs w:val="22"/>
              </w:rPr>
            </w:pPr>
            <w:r w:rsidRPr="006A2AD2">
              <w:rPr>
                <w:sz w:val="22"/>
                <w:szCs w:val="22"/>
              </w:rPr>
              <w:t xml:space="preserve">Самостоятельная </w:t>
            </w:r>
          </w:p>
          <w:p w:rsidR="00897066" w:rsidRPr="006A2AD2" w:rsidRDefault="00897066" w:rsidP="003D2710">
            <w:pPr>
              <w:jc w:val="center"/>
              <w:rPr>
                <w:sz w:val="22"/>
                <w:szCs w:val="22"/>
              </w:rPr>
            </w:pPr>
            <w:r w:rsidRPr="006A2AD2">
              <w:rPr>
                <w:sz w:val="22"/>
                <w:szCs w:val="22"/>
              </w:rPr>
              <w:t>работа 9</w:t>
            </w:r>
          </w:p>
          <w:p w:rsidR="006A40FC" w:rsidRPr="006A2AD2" w:rsidRDefault="006A40FC" w:rsidP="003D2710">
            <w:pPr>
              <w:jc w:val="center"/>
              <w:rPr>
                <w:sz w:val="22"/>
                <w:szCs w:val="22"/>
              </w:rPr>
            </w:pPr>
            <w:r w:rsidRPr="006A2AD2">
              <w:rPr>
                <w:sz w:val="22"/>
                <w:szCs w:val="22"/>
              </w:rPr>
              <w:t>Контрольная работа 2</w:t>
            </w:r>
          </w:p>
        </w:tc>
      </w:tr>
      <w:tr w:rsidR="00897066" w:rsidRPr="006A2AD2" w:rsidTr="003D2710">
        <w:trPr>
          <w:trHeight w:val="376"/>
        </w:trPr>
        <w:tc>
          <w:tcPr>
            <w:tcW w:w="279" w:type="pct"/>
            <w:vAlign w:val="center"/>
          </w:tcPr>
          <w:p w:rsidR="00897066" w:rsidRPr="006A2AD2" w:rsidRDefault="00897066" w:rsidP="003D2710">
            <w:pPr>
              <w:jc w:val="center"/>
              <w:rPr>
                <w:sz w:val="22"/>
                <w:szCs w:val="22"/>
              </w:rPr>
            </w:pPr>
          </w:p>
        </w:tc>
        <w:tc>
          <w:tcPr>
            <w:tcW w:w="1408" w:type="pct"/>
            <w:shd w:val="clear" w:color="auto" w:fill="auto"/>
            <w:vAlign w:val="center"/>
          </w:tcPr>
          <w:p w:rsidR="00897066" w:rsidRPr="006A2AD2" w:rsidRDefault="00897066" w:rsidP="003D2710">
            <w:pPr>
              <w:jc w:val="center"/>
              <w:rPr>
                <w:bCs/>
                <w:sz w:val="22"/>
                <w:szCs w:val="22"/>
              </w:rPr>
            </w:pPr>
            <w:r w:rsidRPr="006A2AD2">
              <w:rPr>
                <w:i/>
                <w:sz w:val="22"/>
                <w:szCs w:val="22"/>
              </w:rPr>
              <w:t>в том числе с ЭО и ДОТ</w:t>
            </w:r>
          </w:p>
        </w:tc>
        <w:tc>
          <w:tcPr>
            <w:tcW w:w="269"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p>
        </w:tc>
        <w:tc>
          <w:tcPr>
            <w:tcW w:w="271" w:type="pct"/>
            <w:shd w:val="clear" w:color="auto" w:fill="auto"/>
            <w:vAlign w:val="center"/>
          </w:tcPr>
          <w:p w:rsidR="00897066" w:rsidRPr="006A2AD2" w:rsidRDefault="00897066" w:rsidP="003D2710">
            <w:pPr>
              <w:jc w:val="center"/>
              <w:rPr>
                <w:sz w:val="22"/>
                <w:szCs w:val="22"/>
              </w:rPr>
            </w:pPr>
            <w:r w:rsidRPr="006A2AD2">
              <w:rPr>
                <w:sz w:val="22"/>
                <w:szCs w:val="22"/>
              </w:rPr>
              <w:t>1</w:t>
            </w:r>
          </w:p>
        </w:tc>
        <w:tc>
          <w:tcPr>
            <w:tcW w:w="274" w:type="pct"/>
            <w:shd w:val="clear" w:color="auto" w:fill="auto"/>
            <w:vAlign w:val="center"/>
          </w:tcPr>
          <w:p w:rsidR="00897066" w:rsidRPr="006A2AD2" w:rsidRDefault="00897066" w:rsidP="003D2710">
            <w:pPr>
              <w:jc w:val="center"/>
              <w:rPr>
                <w:sz w:val="22"/>
                <w:szCs w:val="22"/>
              </w:rPr>
            </w:pPr>
          </w:p>
        </w:tc>
        <w:tc>
          <w:tcPr>
            <w:tcW w:w="358" w:type="pct"/>
            <w:shd w:val="clear" w:color="auto" w:fill="auto"/>
            <w:vAlign w:val="center"/>
          </w:tcPr>
          <w:p w:rsidR="00897066" w:rsidRPr="006A2AD2" w:rsidRDefault="00897066" w:rsidP="003D2710">
            <w:pPr>
              <w:jc w:val="center"/>
              <w:rPr>
                <w:sz w:val="22"/>
                <w:szCs w:val="22"/>
              </w:rPr>
            </w:pPr>
          </w:p>
        </w:tc>
        <w:tc>
          <w:tcPr>
            <w:tcW w:w="1328" w:type="pct"/>
            <w:shd w:val="clear" w:color="auto" w:fill="auto"/>
          </w:tcPr>
          <w:p w:rsidR="00897066" w:rsidRPr="006A2AD2" w:rsidRDefault="00897066" w:rsidP="003D2710">
            <w:pPr>
              <w:jc w:val="center"/>
              <w:rPr>
                <w:sz w:val="22"/>
                <w:szCs w:val="22"/>
              </w:rPr>
            </w:pPr>
          </w:p>
        </w:tc>
      </w:tr>
      <w:tr w:rsidR="00897066" w:rsidRPr="006A2AD2" w:rsidTr="003D2710">
        <w:tc>
          <w:tcPr>
            <w:tcW w:w="279" w:type="pct"/>
            <w:vAlign w:val="center"/>
          </w:tcPr>
          <w:p w:rsidR="00897066" w:rsidRPr="006A2AD2" w:rsidRDefault="00897066" w:rsidP="003D2710">
            <w:pPr>
              <w:jc w:val="center"/>
              <w:rPr>
                <w:sz w:val="22"/>
                <w:szCs w:val="22"/>
              </w:rPr>
            </w:pPr>
            <w:r w:rsidRPr="006A2AD2">
              <w:rPr>
                <w:sz w:val="22"/>
                <w:szCs w:val="22"/>
              </w:rPr>
              <w:t>10</w:t>
            </w:r>
          </w:p>
        </w:tc>
        <w:tc>
          <w:tcPr>
            <w:tcW w:w="1408" w:type="pct"/>
            <w:vAlign w:val="center"/>
          </w:tcPr>
          <w:p w:rsidR="00897066" w:rsidRPr="006A2AD2" w:rsidRDefault="00897066" w:rsidP="003D2710">
            <w:pPr>
              <w:rPr>
                <w:bCs/>
                <w:sz w:val="22"/>
                <w:szCs w:val="22"/>
              </w:rPr>
            </w:pPr>
            <w:r w:rsidRPr="006A2AD2">
              <w:rPr>
                <w:sz w:val="22"/>
                <w:szCs w:val="22"/>
              </w:rPr>
              <w:t>Основные понятия операционного исчисления</w:t>
            </w:r>
            <w:r w:rsidRPr="006A2AD2">
              <w:rPr>
                <w:bCs/>
                <w:sz w:val="22"/>
                <w:szCs w:val="22"/>
              </w:rPr>
              <w:t>.</w:t>
            </w:r>
          </w:p>
        </w:tc>
        <w:tc>
          <w:tcPr>
            <w:tcW w:w="269" w:type="pct"/>
            <w:vAlign w:val="center"/>
          </w:tcPr>
          <w:p w:rsidR="00897066" w:rsidRPr="006A2AD2" w:rsidRDefault="00897066" w:rsidP="003D2710">
            <w:pPr>
              <w:jc w:val="center"/>
              <w:rPr>
                <w:sz w:val="22"/>
                <w:szCs w:val="22"/>
              </w:rPr>
            </w:pPr>
            <w:r w:rsidRPr="006A2AD2">
              <w:rPr>
                <w:sz w:val="22"/>
                <w:szCs w:val="22"/>
              </w:rPr>
              <w:t>3</w:t>
            </w:r>
          </w:p>
        </w:tc>
        <w:tc>
          <w:tcPr>
            <w:tcW w:w="271" w:type="pct"/>
            <w:vAlign w:val="center"/>
          </w:tcPr>
          <w:p w:rsidR="00897066" w:rsidRPr="006A2AD2" w:rsidRDefault="00C846D4" w:rsidP="003D2710">
            <w:pPr>
              <w:jc w:val="center"/>
              <w:rPr>
                <w:sz w:val="22"/>
                <w:szCs w:val="22"/>
              </w:rPr>
            </w:pPr>
            <w:r w:rsidRPr="006A2AD2">
              <w:rPr>
                <w:sz w:val="22"/>
                <w:szCs w:val="22"/>
              </w:rPr>
              <w:t>2</w:t>
            </w:r>
          </w:p>
        </w:tc>
        <w:tc>
          <w:tcPr>
            <w:tcW w:w="271" w:type="pct"/>
            <w:vAlign w:val="center"/>
          </w:tcPr>
          <w:p w:rsidR="00897066" w:rsidRPr="006A2AD2" w:rsidRDefault="00D17822" w:rsidP="003D2710">
            <w:pPr>
              <w:jc w:val="center"/>
              <w:rPr>
                <w:sz w:val="22"/>
                <w:szCs w:val="22"/>
              </w:rPr>
            </w:pPr>
            <w:r w:rsidRPr="006A2AD2">
              <w:rPr>
                <w:sz w:val="22"/>
                <w:szCs w:val="22"/>
              </w:rPr>
              <w:t>2</w:t>
            </w:r>
          </w:p>
        </w:tc>
        <w:tc>
          <w:tcPr>
            <w:tcW w:w="271" w:type="pct"/>
            <w:vAlign w:val="center"/>
          </w:tcPr>
          <w:p w:rsidR="00897066" w:rsidRPr="006A2AD2" w:rsidRDefault="00897066" w:rsidP="003D2710">
            <w:pPr>
              <w:jc w:val="center"/>
              <w:rPr>
                <w:sz w:val="22"/>
                <w:szCs w:val="22"/>
              </w:rPr>
            </w:pPr>
          </w:p>
        </w:tc>
        <w:tc>
          <w:tcPr>
            <w:tcW w:w="271" w:type="pct"/>
            <w:vAlign w:val="center"/>
          </w:tcPr>
          <w:p w:rsidR="00897066" w:rsidRPr="006A2AD2" w:rsidRDefault="00897066" w:rsidP="003D2710">
            <w:pPr>
              <w:jc w:val="center"/>
              <w:rPr>
                <w:sz w:val="22"/>
                <w:szCs w:val="22"/>
              </w:rPr>
            </w:pPr>
          </w:p>
        </w:tc>
        <w:tc>
          <w:tcPr>
            <w:tcW w:w="274" w:type="pct"/>
            <w:vAlign w:val="center"/>
          </w:tcPr>
          <w:p w:rsidR="00897066" w:rsidRPr="006A2AD2" w:rsidRDefault="00897066" w:rsidP="003D2710">
            <w:pPr>
              <w:jc w:val="center"/>
              <w:rPr>
                <w:sz w:val="22"/>
                <w:szCs w:val="22"/>
                <w:lang w:val="en-US"/>
              </w:rPr>
            </w:pPr>
          </w:p>
        </w:tc>
        <w:tc>
          <w:tcPr>
            <w:tcW w:w="358" w:type="pct"/>
            <w:vAlign w:val="center"/>
          </w:tcPr>
          <w:p w:rsidR="00897066" w:rsidRPr="006A2AD2" w:rsidRDefault="002C3383" w:rsidP="003D2710">
            <w:pPr>
              <w:jc w:val="center"/>
              <w:rPr>
                <w:sz w:val="22"/>
                <w:szCs w:val="22"/>
              </w:rPr>
            </w:pPr>
            <w:r>
              <w:rPr>
                <w:sz w:val="22"/>
                <w:szCs w:val="22"/>
              </w:rPr>
              <w:t>3</w:t>
            </w:r>
          </w:p>
        </w:tc>
        <w:tc>
          <w:tcPr>
            <w:tcW w:w="1328" w:type="pct"/>
            <w:shd w:val="clear" w:color="auto" w:fill="auto"/>
          </w:tcPr>
          <w:p w:rsidR="00897066" w:rsidRPr="006A2AD2" w:rsidRDefault="00897066" w:rsidP="00897066">
            <w:pPr>
              <w:jc w:val="center"/>
              <w:rPr>
                <w:sz w:val="22"/>
                <w:szCs w:val="22"/>
              </w:rPr>
            </w:pPr>
            <w:r w:rsidRPr="006A2AD2">
              <w:rPr>
                <w:sz w:val="22"/>
                <w:szCs w:val="22"/>
              </w:rPr>
              <w:t xml:space="preserve">Самостоятельная </w:t>
            </w:r>
          </w:p>
          <w:p w:rsidR="00897066" w:rsidRPr="006A2AD2" w:rsidRDefault="00897066" w:rsidP="006A40FC">
            <w:pPr>
              <w:jc w:val="center"/>
              <w:rPr>
                <w:sz w:val="22"/>
                <w:szCs w:val="22"/>
              </w:rPr>
            </w:pPr>
            <w:r w:rsidRPr="006A2AD2">
              <w:rPr>
                <w:sz w:val="22"/>
                <w:szCs w:val="22"/>
              </w:rPr>
              <w:t>работа 10</w:t>
            </w:r>
          </w:p>
        </w:tc>
      </w:tr>
      <w:tr w:rsidR="00D43283" w:rsidRPr="006A2AD2" w:rsidTr="00AF2C91">
        <w:trPr>
          <w:trHeight w:val="1804"/>
        </w:trPr>
        <w:tc>
          <w:tcPr>
            <w:tcW w:w="279" w:type="pct"/>
            <w:vAlign w:val="center"/>
          </w:tcPr>
          <w:p w:rsidR="00D43283" w:rsidRPr="00731C23" w:rsidRDefault="00D43283" w:rsidP="003D2710">
            <w:pPr>
              <w:jc w:val="center"/>
            </w:pPr>
          </w:p>
        </w:tc>
        <w:tc>
          <w:tcPr>
            <w:tcW w:w="1408" w:type="pct"/>
            <w:vAlign w:val="center"/>
          </w:tcPr>
          <w:p w:rsidR="00D43283" w:rsidRPr="00731C23" w:rsidRDefault="00731C23" w:rsidP="003D2710">
            <w:pPr>
              <w:rPr>
                <w:bCs/>
              </w:rPr>
            </w:pPr>
            <w:r w:rsidRPr="00731C23">
              <w:rPr>
                <w:sz w:val="22"/>
                <w:szCs w:val="22"/>
              </w:rPr>
              <w:t>Промежуточная аттестация</w:t>
            </w:r>
          </w:p>
        </w:tc>
        <w:tc>
          <w:tcPr>
            <w:tcW w:w="269" w:type="pct"/>
            <w:vAlign w:val="center"/>
          </w:tcPr>
          <w:p w:rsidR="00D43283" w:rsidRPr="006A2AD2" w:rsidRDefault="00D43283" w:rsidP="003D2710">
            <w:pPr>
              <w:jc w:val="center"/>
            </w:pPr>
          </w:p>
        </w:tc>
        <w:tc>
          <w:tcPr>
            <w:tcW w:w="271" w:type="pct"/>
            <w:vAlign w:val="center"/>
          </w:tcPr>
          <w:p w:rsidR="00D43283" w:rsidRPr="006A2AD2" w:rsidRDefault="00D43283" w:rsidP="003D2710">
            <w:pPr>
              <w:jc w:val="center"/>
            </w:pPr>
          </w:p>
        </w:tc>
        <w:tc>
          <w:tcPr>
            <w:tcW w:w="271" w:type="pct"/>
            <w:vAlign w:val="center"/>
          </w:tcPr>
          <w:p w:rsidR="00D43283" w:rsidRPr="006A2AD2" w:rsidRDefault="00D43283" w:rsidP="003D2710">
            <w:pPr>
              <w:jc w:val="center"/>
            </w:pPr>
          </w:p>
        </w:tc>
        <w:tc>
          <w:tcPr>
            <w:tcW w:w="271" w:type="pct"/>
            <w:vAlign w:val="center"/>
          </w:tcPr>
          <w:p w:rsidR="00D43283" w:rsidRPr="006A2AD2" w:rsidRDefault="00D43283" w:rsidP="003D2710">
            <w:pPr>
              <w:jc w:val="center"/>
            </w:pPr>
          </w:p>
        </w:tc>
        <w:tc>
          <w:tcPr>
            <w:tcW w:w="271" w:type="pct"/>
            <w:vAlign w:val="center"/>
          </w:tcPr>
          <w:p w:rsidR="00D43283" w:rsidRPr="006A2AD2" w:rsidRDefault="00D43283" w:rsidP="003D2710">
            <w:pPr>
              <w:jc w:val="center"/>
              <w:rPr>
                <w:sz w:val="22"/>
                <w:szCs w:val="22"/>
                <w:lang w:val="en-US"/>
              </w:rPr>
            </w:pPr>
          </w:p>
        </w:tc>
        <w:tc>
          <w:tcPr>
            <w:tcW w:w="274" w:type="pct"/>
            <w:vAlign w:val="center"/>
          </w:tcPr>
          <w:p w:rsidR="00D43283" w:rsidRPr="006A2AD2" w:rsidRDefault="00D43283" w:rsidP="00AE164D">
            <w:pPr>
              <w:jc w:val="center"/>
              <w:rPr>
                <w:sz w:val="22"/>
                <w:szCs w:val="22"/>
              </w:rPr>
            </w:pPr>
            <w:r w:rsidRPr="006A2AD2">
              <w:rPr>
                <w:sz w:val="22"/>
                <w:szCs w:val="22"/>
                <w:lang w:val="en-US"/>
              </w:rPr>
              <w:t>0,</w:t>
            </w:r>
            <w:r w:rsidR="00AE164D" w:rsidRPr="006A2AD2">
              <w:rPr>
                <w:sz w:val="22"/>
                <w:szCs w:val="22"/>
              </w:rPr>
              <w:t>3</w:t>
            </w:r>
          </w:p>
        </w:tc>
        <w:tc>
          <w:tcPr>
            <w:tcW w:w="358" w:type="pct"/>
            <w:vAlign w:val="center"/>
          </w:tcPr>
          <w:p w:rsidR="00D43283" w:rsidRPr="006A2AD2" w:rsidRDefault="00E57D8D" w:rsidP="003D2710">
            <w:pPr>
              <w:jc w:val="center"/>
              <w:rPr>
                <w:sz w:val="22"/>
                <w:szCs w:val="22"/>
              </w:rPr>
            </w:pPr>
            <w:r w:rsidRPr="006A2AD2">
              <w:rPr>
                <w:sz w:val="22"/>
                <w:szCs w:val="22"/>
                <w:lang w:val="en-US"/>
              </w:rPr>
              <w:t>3,</w:t>
            </w:r>
            <w:r w:rsidRPr="006A2AD2">
              <w:rPr>
                <w:sz w:val="22"/>
                <w:szCs w:val="22"/>
              </w:rPr>
              <w:t>7</w:t>
            </w:r>
          </w:p>
        </w:tc>
        <w:tc>
          <w:tcPr>
            <w:tcW w:w="1328" w:type="pct"/>
            <w:vAlign w:val="center"/>
          </w:tcPr>
          <w:p w:rsidR="00D43283" w:rsidRPr="006A2AD2" w:rsidRDefault="00E57D8D" w:rsidP="003D2710">
            <w:pPr>
              <w:jc w:val="center"/>
              <w:rPr>
                <w:sz w:val="22"/>
                <w:szCs w:val="22"/>
              </w:rPr>
            </w:pPr>
            <w:r w:rsidRPr="006A2AD2">
              <w:rPr>
                <w:sz w:val="22"/>
                <w:szCs w:val="22"/>
              </w:rPr>
              <w:t>Зач</w:t>
            </w:r>
            <w:r w:rsidR="0067177F">
              <w:rPr>
                <w:sz w:val="22"/>
                <w:szCs w:val="22"/>
              </w:rPr>
              <w:t>ё</w:t>
            </w:r>
            <w:r w:rsidRPr="006A2AD2">
              <w:rPr>
                <w:sz w:val="22"/>
                <w:szCs w:val="22"/>
              </w:rPr>
              <w:t>т</w:t>
            </w:r>
            <w:r w:rsidR="00D43283" w:rsidRPr="006A2AD2">
              <w:rPr>
                <w:sz w:val="22"/>
                <w:szCs w:val="22"/>
              </w:rPr>
              <w:t xml:space="preserve"> </w:t>
            </w:r>
          </w:p>
          <w:p w:rsidR="00D43283" w:rsidRPr="006A2AD2" w:rsidRDefault="00D43283" w:rsidP="003D2710">
            <w:pPr>
              <w:jc w:val="center"/>
              <w:rPr>
                <w:sz w:val="22"/>
                <w:szCs w:val="22"/>
              </w:rPr>
            </w:pPr>
          </w:p>
          <w:p w:rsidR="00D43283" w:rsidRPr="006A2AD2" w:rsidRDefault="00D43283" w:rsidP="00E57D8D">
            <w:pPr>
              <w:jc w:val="center"/>
              <w:rPr>
                <w:sz w:val="22"/>
                <w:szCs w:val="22"/>
              </w:rPr>
            </w:pPr>
            <w:r w:rsidRPr="006A2AD2">
              <w:rPr>
                <w:sz w:val="22"/>
                <w:szCs w:val="22"/>
              </w:rPr>
              <w:t xml:space="preserve">При подготовке к </w:t>
            </w:r>
            <w:r w:rsidR="0067177F">
              <w:rPr>
                <w:sz w:val="22"/>
                <w:szCs w:val="22"/>
              </w:rPr>
              <w:t>зачё</w:t>
            </w:r>
            <w:r w:rsidR="00E57D8D" w:rsidRPr="006A2AD2">
              <w:rPr>
                <w:sz w:val="22"/>
                <w:szCs w:val="22"/>
              </w:rPr>
              <w:t>ту</w:t>
            </w:r>
            <w:r w:rsidRPr="006A2AD2">
              <w:rPr>
                <w:sz w:val="22"/>
                <w:szCs w:val="22"/>
              </w:rPr>
              <w:t xml:space="preserve">: Задания для самопроверки по результатам освоения дисциплины </w:t>
            </w:r>
          </w:p>
        </w:tc>
      </w:tr>
      <w:tr w:rsidR="00D43283" w:rsidRPr="006A2AD2" w:rsidTr="00AF2C91">
        <w:tc>
          <w:tcPr>
            <w:tcW w:w="279" w:type="pct"/>
            <w:vAlign w:val="center"/>
          </w:tcPr>
          <w:p w:rsidR="00D43283" w:rsidRPr="006A2AD2" w:rsidRDefault="00D43283" w:rsidP="003D2710">
            <w:pPr>
              <w:jc w:val="center"/>
            </w:pPr>
          </w:p>
        </w:tc>
        <w:tc>
          <w:tcPr>
            <w:tcW w:w="1408" w:type="pct"/>
          </w:tcPr>
          <w:p w:rsidR="00D43283" w:rsidRPr="006A2AD2" w:rsidRDefault="00D43283" w:rsidP="003D2710">
            <w:pPr>
              <w:jc w:val="center"/>
              <w:rPr>
                <w:b/>
                <w:bCs/>
                <w:sz w:val="22"/>
                <w:szCs w:val="22"/>
              </w:rPr>
            </w:pPr>
            <w:r w:rsidRPr="006A2AD2">
              <w:rPr>
                <w:i/>
                <w:sz w:val="22"/>
                <w:szCs w:val="22"/>
              </w:rPr>
              <w:t>в том числе с ЭО и ДОТ</w:t>
            </w:r>
          </w:p>
        </w:tc>
        <w:tc>
          <w:tcPr>
            <w:tcW w:w="269" w:type="pct"/>
          </w:tcPr>
          <w:p w:rsidR="00D43283" w:rsidRPr="006A2AD2" w:rsidRDefault="00D43283" w:rsidP="003D2710">
            <w:pPr>
              <w:jc w:val="center"/>
              <w:rPr>
                <w:b/>
                <w:bCs/>
                <w:sz w:val="22"/>
                <w:szCs w:val="22"/>
              </w:rPr>
            </w:pPr>
          </w:p>
        </w:tc>
        <w:tc>
          <w:tcPr>
            <w:tcW w:w="271" w:type="pct"/>
          </w:tcPr>
          <w:p w:rsidR="00D43283" w:rsidRPr="006A2AD2" w:rsidRDefault="00D43283" w:rsidP="003D2710">
            <w:pPr>
              <w:jc w:val="center"/>
              <w:rPr>
                <w:b/>
                <w:bCs/>
                <w:sz w:val="22"/>
                <w:szCs w:val="22"/>
              </w:rPr>
            </w:pPr>
          </w:p>
        </w:tc>
        <w:tc>
          <w:tcPr>
            <w:tcW w:w="271" w:type="pct"/>
          </w:tcPr>
          <w:p w:rsidR="00D43283" w:rsidRPr="006A2AD2" w:rsidRDefault="00D43283" w:rsidP="003D2710">
            <w:pPr>
              <w:jc w:val="center"/>
              <w:rPr>
                <w:b/>
                <w:bCs/>
                <w:sz w:val="22"/>
                <w:szCs w:val="22"/>
              </w:rPr>
            </w:pPr>
          </w:p>
        </w:tc>
        <w:tc>
          <w:tcPr>
            <w:tcW w:w="271" w:type="pct"/>
          </w:tcPr>
          <w:p w:rsidR="00D43283" w:rsidRPr="006A2AD2" w:rsidRDefault="00D43283" w:rsidP="003D2710">
            <w:pPr>
              <w:jc w:val="center"/>
              <w:rPr>
                <w:b/>
                <w:bCs/>
                <w:sz w:val="22"/>
                <w:szCs w:val="22"/>
              </w:rPr>
            </w:pPr>
          </w:p>
        </w:tc>
        <w:tc>
          <w:tcPr>
            <w:tcW w:w="271" w:type="pct"/>
          </w:tcPr>
          <w:p w:rsidR="00D43283" w:rsidRPr="006A2AD2" w:rsidRDefault="00D43283" w:rsidP="003D2710">
            <w:pPr>
              <w:jc w:val="center"/>
              <w:rPr>
                <w:b/>
                <w:bCs/>
                <w:sz w:val="22"/>
                <w:szCs w:val="22"/>
              </w:rPr>
            </w:pPr>
          </w:p>
        </w:tc>
        <w:tc>
          <w:tcPr>
            <w:tcW w:w="274" w:type="pct"/>
          </w:tcPr>
          <w:p w:rsidR="00D43283" w:rsidRPr="006A2AD2" w:rsidRDefault="00D43283" w:rsidP="003D2710">
            <w:pPr>
              <w:jc w:val="center"/>
              <w:rPr>
                <w:b/>
                <w:bCs/>
                <w:sz w:val="22"/>
                <w:szCs w:val="22"/>
              </w:rPr>
            </w:pPr>
          </w:p>
        </w:tc>
        <w:tc>
          <w:tcPr>
            <w:tcW w:w="358" w:type="pct"/>
          </w:tcPr>
          <w:p w:rsidR="00D43283" w:rsidRPr="006A2AD2" w:rsidRDefault="00D43283" w:rsidP="003D2710">
            <w:pPr>
              <w:jc w:val="center"/>
              <w:rPr>
                <w:bCs/>
                <w:i/>
                <w:sz w:val="22"/>
                <w:szCs w:val="22"/>
              </w:rPr>
            </w:pPr>
            <w:r w:rsidRPr="006A2AD2">
              <w:rPr>
                <w:bCs/>
                <w:i/>
                <w:sz w:val="22"/>
                <w:szCs w:val="22"/>
              </w:rPr>
              <w:t>2</w:t>
            </w:r>
          </w:p>
        </w:tc>
        <w:tc>
          <w:tcPr>
            <w:tcW w:w="1328" w:type="pct"/>
            <w:vAlign w:val="center"/>
          </w:tcPr>
          <w:p w:rsidR="00D43283" w:rsidRPr="006A2AD2" w:rsidRDefault="00D43283" w:rsidP="003D2710">
            <w:pPr>
              <w:jc w:val="center"/>
              <w:rPr>
                <w:sz w:val="22"/>
                <w:szCs w:val="22"/>
              </w:rPr>
            </w:pPr>
            <w:r w:rsidRPr="006A2AD2">
              <w:rPr>
                <w:sz w:val="22"/>
                <w:szCs w:val="22"/>
              </w:rPr>
              <w:t xml:space="preserve">Задания для самопроверки по результатам освоения дисциплины </w:t>
            </w:r>
          </w:p>
          <w:p w:rsidR="00D43283" w:rsidRPr="006A2AD2" w:rsidRDefault="00D43283" w:rsidP="003D2710">
            <w:pPr>
              <w:jc w:val="center"/>
            </w:pPr>
            <w:r w:rsidRPr="006A2AD2">
              <w:rPr>
                <w:i/>
                <w:iCs/>
                <w:sz w:val="22"/>
                <w:szCs w:val="22"/>
              </w:rPr>
              <w:t xml:space="preserve">ЭУК в </w:t>
            </w:r>
            <w:r w:rsidRPr="006A2AD2">
              <w:rPr>
                <w:i/>
                <w:iCs/>
                <w:sz w:val="22"/>
                <w:szCs w:val="22"/>
                <w:lang w:val="en-US"/>
              </w:rPr>
              <w:t>LMS</w:t>
            </w:r>
            <w:r w:rsidRPr="006A2AD2">
              <w:rPr>
                <w:i/>
                <w:iCs/>
                <w:sz w:val="22"/>
                <w:szCs w:val="22"/>
              </w:rPr>
              <w:t xml:space="preserve"> </w:t>
            </w:r>
            <w:r w:rsidRPr="006A2AD2">
              <w:rPr>
                <w:i/>
                <w:iCs/>
                <w:sz w:val="22"/>
                <w:szCs w:val="22"/>
                <w:lang w:val="en-US"/>
              </w:rPr>
              <w:t>Moodle</w:t>
            </w:r>
          </w:p>
        </w:tc>
      </w:tr>
      <w:tr w:rsidR="00294AC8" w:rsidRPr="006A2AD2" w:rsidTr="00AF2C91">
        <w:tc>
          <w:tcPr>
            <w:tcW w:w="279" w:type="pct"/>
            <w:vAlign w:val="center"/>
          </w:tcPr>
          <w:p w:rsidR="00294AC8" w:rsidRPr="006A2AD2" w:rsidRDefault="00294AC8" w:rsidP="003D2710">
            <w:pPr>
              <w:jc w:val="center"/>
            </w:pPr>
          </w:p>
        </w:tc>
        <w:tc>
          <w:tcPr>
            <w:tcW w:w="1408" w:type="pct"/>
            <w:vAlign w:val="center"/>
          </w:tcPr>
          <w:p w:rsidR="00294AC8" w:rsidRPr="006A2AD2" w:rsidRDefault="00294AC8" w:rsidP="002C3383">
            <w:pPr>
              <w:rPr>
                <w:b/>
                <w:bCs/>
              </w:rPr>
            </w:pPr>
            <w:r w:rsidRPr="006A2AD2">
              <w:rPr>
                <w:b/>
                <w:bCs/>
                <w:sz w:val="22"/>
                <w:szCs w:val="22"/>
              </w:rPr>
              <w:t>ИТОГО              1</w:t>
            </w:r>
            <w:r w:rsidR="002C3383">
              <w:rPr>
                <w:b/>
                <w:bCs/>
                <w:sz w:val="22"/>
                <w:szCs w:val="22"/>
              </w:rPr>
              <w:t>08</w:t>
            </w:r>
            <w:bookmarkStart w:id="0" w:name="_GoBack"/>
            <w:bookmarkEnd w:id="0"/>
            <w:r w:rsidRPr="006A2AD2">
              <w:rPr>
                <w:b/>
                <w:bCs/>
                <w:sz w:val="22"/>
                <w:szCs w:val="22"/>
              </w:rPr>
              <w:t xml:space="preserve"> часа</w:t>
            </w:r>
          </w:p>
        </w:tc>
        <w:tc>
          <w:tcPr>
            <w:tcW w:w="269" w:type="pct"/>
            <w:vAlign w:val="center"/>
          </w:tcPr>
          <w:p w:rsidR="00294AC8" w:rsidRPr="006A2AD2" w:rsidRDefault="00294AC8" w:rsidP="003D2710">
            <w:pPr>
              <w:jc w:val="center"/>
            </w:pPr>
          </w:p>
        </w:tc>
        <w:tc>
          <w:tcPr>
            <w:tcW w:w="271" w:type="pct"/>
          </w:tcPr>
          <w:p w:rsidR="00294AC8" w:rsidRPr="006A2AD2" w:rsidRDefault="00294AC8" w:rsidP="003D2710">
            <w:pPr>
              <w:jc w:val="center"/>
              <w:rPr>
                <w:b/>
                <w:bCs/>
                <w:sz w:val="22"/>
                <w:szCs w:val="22"/>
              </w:rPr>
            </w:pPr>
            <w:r w:rsidRPr="006A2AD2">
              <w:rPr>
                <w:b/>
                <w:bCs/>
                <w:sz w:val="22"/>
                <w:szCs w:val="22"/>
              </w:rPr>
              <w:t>34</w:t>
            </w:r>
          </w:p>
        </w:tc>
        <w:tc>
          <w:tcPr>
            <w:tcW w:w="271" w:type="pct"/>
          </w:tcPr>
          <w:p w:rsidR="00294AC8" w:rsidRPr="006A2AD2" w:rsidRDefault="00294AC8" w:rsidP="003D2710">
            <w:pPr>
              <w:jc w:val="center"/>
              <w:rPr>
                <w:b/>
                <w:bCs/>
                <w:sz w:val="22"/>
                <w:szCs w:val="22"/>
              </w:rPr>
            </w:pPr>
            <w:r w:rsidRPr="006A2AD2">
              <w:rPr>
                <w:b/>
                <w:bCs/>
                <w:sz w:val="22"/>
                <w:szCs w:val="22"/>
              </w:rPr>
              <w:t>34</w:t>
            </w:r>
          </w:p>
        </w:tc>
        <w:tc>
          <w:tcPr>
            <w:tcW w:w="271" w:type="pct"/>
          </w:tcPr>
          <w:p w:rsidR="00294AC8" w:rsidRPr="006A2AD2" w:rsidRDefault="00294AC8" w:rsidP="003D2710">
            <w:pPr>
              <w:jc w:val="center"/>
              <w:rPr>
                <w:b/>
                <w:bCs/>
                <w:sz w:val="22"/>
                <w:szCs w:val="22"/>
              </w:rPr>
            </w:pPr>
          </w:p>
        </w:tc>
        <w:tc>
          <w:tcPr>
            <w:tcW w:w="271" w:type="pct"/>
          </w:tcPr>
          <w:p w:rsidR="00294AC8" w:rsidRPr="006A2AD2" w:rsidRDefault="002C3383" w:rsidP="003D2710">
            <w:pPr>
              <w:jc w:val="center"/>
              <w:rPr>
                <w:b/>
                <w:bCs/>
                <w:sz w:val="22"/>
                <w:szCs w:val="22"/>
              </w:rPr>
            </w:pPr>
            <w:r>
              <w:rPr>
                <w:b/>
                <w:bCs/>
                <w:sz w:val="22"/>
                <w:szCs w:val="22"/>
              </w:rPr>
              <w:t>4</w:t>
            </w:r>
          </w:p>
        </w:tc>
        <w:tc>
          <w:tcPr>
            <w:tcW w:w="274" w:type="pct"/>
          </w:tcPr>
          <w:p w:rsidR="00294AC8" w:rsidRPr="006A2AD2" w:rsidRDefault="00294AC8" w:rsidP="003D2710">
            <w:pPr>
              <w:jc w:val="center"/>
              <w:rPr>
                <w:b/>
                <w:bCs/>
                <w:sz w:val="22"/>
                <w:szCs w:val="22"/>
                <w:lang w:val="en-US"/>
              </w:rPr>
            </w:pPr>
            <w:r w:rsidRPr="006A2AD2">
              <w:rPr>
                <w:b/>
                <w:bCs/>
                <w:sz w:val="22"/>
                <w:szCs w:val="22"/>
              </w:rPr>
              <w:t>0,</w:t>
            </w:r>
            <w:r w:rsidR="0067177F">
              <w:rPr>
                <w:b/>
                <w:bCs/>
                <w:sz w:val="22"/>
                <w:szCs w:val="22"/>
              </w:rPr>
              <w:t>3</w:t>
            </w:r>
          </w:p>
        </w:tc>
        <w:tc>
          <w:tcPr>
            <w:tcW w:w="358" w:type="pct"/>
          </w:tcPr>
          <w:p w:rsidR="00294AC8" w:rsidRPr="006A2AD2" w:rsidRDefault="002C3383" w:rsidP="00A67CFD">
            <w:pPr>
              <w:jc w:val="center"/>
              <w:rPr>
                <w:b/>
                <w:bCs/>
                <w:sz w:val="22"/>
                <w:szCs w:val="22"/>
              </w:rPr>
            </w:pPr>
            <w:r>
              <w:rPr>
                <w:b/>
                <w:bCs/>
                <w:sz w:val="22"/>
                <w:szCs w:val="22"/>
              </w:rPr>
              <w:t>35</w:t>
            </w:r>
            <w:r w:rsidR="00294AC8" w:rsidRPr="006A2AD2">
              <w:rPr>
                <w:b/>
                <w:bCs/>
                <w:sz w:val="22"/>
                <w:szCs w:val="22"/>
                <w:lang w:val="en-US"/>
              </w:rPr>
              <w:t>,</w:t>
            </w:r>
            <w:r w:rsidR="00A67CFD" w:rsidRPr="006A2AD2">
              <w:rPr>
                <w:b/>
                <w:bCs/>
                <w:sz w:val="22"/>
                <w:szCs w:val="22"/>
              </w:rPr>
              <w:t>7</w:t>
            </w:r>
          </w:p>
        </w:tc>
        <w:tc>
          <w:tcPr>
            <w:tcW w:w="1328" w:type="pct"/>
            <w:vAlign w:val="center"/>
          </w:tcPr>
          <w:p w:rsidR="00294AC8" w:rsidRPr="00731C23" w:rsidRDefault="002C3383" w:rsidP="003D2710">
            <w:pPr>
              <w:jc w:val="center"/>
              <w:rPr>
                <w:b/>
                <w:iCs/>
              </w:rPr>
            </w:pPr>
            <w:r>
              <w:rPr>
                <w:b/>
                <w:iCs/>
              </w:rPr>
              <w:t>108</w:t>
            </w:r>
          </w:p>
        </w:tc>
      </w:tr>
      <w:tr w:rsidR="00D43283" w:rsidRPr="006A2AD2" w:rsidTr="00AF2C91">
        <w:tc>
          <w:tcPr>
            <w:tcW w:w="279" w:type="pct"/>
            <w:vAlign w:val="center"/>
          </w:tcPr>
          <w:p w:rsidR="00D43283" w:rsidRPr="006A2AD2" w:rsidRDefault="00D43283" w:rsidP="003D2710">
            <w:pPr>
              <w:jc w:val="center"/>
            </w:pPr>
          </w:p>
        </w:tc>
        <w:tc>
          <w:tcPr>
            <w:tcW w:w="1408" w:type="pct"/>
            <w:vAlign w:val="center"/>
          </w:tcPr>
          <w:p w:rsidR="00D43283" w:rsidRPr="006A2AD2" w:rsidRDefault="00D43283" w:rsidP="003D2710">
            <w:pPr>
              <w:rPr>
                <w:b/>
                <w:bCs/>
              </w:rPr>
            </w:pPr>
            <w:r w:rsidRPr="006A2AD2">
              <w:rPr>
                <w:b/>
                <w:i/>
                <w:sz w:val="22"/>
                <w:szCs w:val="22"/>
              </w:rPr>
              <w:t>в том числе с ЭО и ДОТ</w:t>
            </w:r>
          </w:p>
        </w:tc>
        <w:tc>
          <w:tcPr>
            <w:tcW w:w="269" w:type="pct"/>
            <w:vAlign w:val="center"/>
          </w:tcPr>
          <w:p w:rsidR="00D43283" w:rsidRPr="006A2AD2" w:rsidRDefault="00D43283" w:rsidP="003D2710">
            <w:pPr>
              <w:jc w:val="center"/>
              <w:rPr>
                <w:b/>
                <w:i/>
              </w:rPr>
            </w:pPr>
          </w:p>
        </w:tc>
        <w:tc>
          <w:tcPr>
            <w:tcW w:w="271" w:type="pct"/>
            <w:vAlign w:val="center"/>
          </w:tcPr>
          <w:p w:rsidR="00D43283" w:rsidRPr="006A2AD2" w:rsidRDefault="00D43283" w:rsidP="003D2710">
            <w:pPr>
              <w:jc w:val="center"/>
              <w:rPr>
                <w:b/>
                <w:i/>
              </w:rPr>
            </w:pPr>
          </w:p>
        </w:tc>
        <w:tc>
          <w:tcPr>
            <w:tcW w:w="271" w:type="pct"/>
            <w:vAlign w:val="center"/>
          </w:tcPr>
          <w:p w:rsidR="00D43283" w:rsidRPr="006A2AD2" w:rsidRDefault="00D43283" w:rsidP="003D2710">
            <w:pPr>
              <w:jc w:val="center"/>
              <w:rPr>
                <w:b/>
                <w:i/>
              </w:rPr>
            </w:pPr>
          </w:p>
        </w:tc>
        <w:tc>
          <w:tcPr>
            <w:tcW w:w="271" w:type="pct"/>
            <w:vAlign w:val="center"/>
          </w:tcPr>
          <w:p w:rsidR="00D43283" w:rsidRPr="006A2AD2" w:rsidRDefault="00D43283" w:rsidP="003D2710">
            <w:pPr>
              <w:jc w:val="center"/>
              <w:rPr>
                <w:b/>
                <w:i/>
              </w:rPr>
            </w:pPr>
          </w:p>
        </w:tc>
        <w:tc>
          <w:tcPr>
            <w:tcW w:w="271" w:type="pct"/>
            <w:vAlign w:val="center"/>
          </w:tcPr>
          <w:p w:rsidR="00D43283" w:rsidRPr="006A2AD2" w:rsidRDefault="00294AC8" w:rsidP="003D2710">
            <w:pPr>
              <w:jc w:val="center"/>
              <w:rPr>
                <w:b/>
                <w:i/>
              </w:rPr>
            </w:pPr>
            <w:r w:rsidRPr="006A2AD2">
              <w:rPr>
                <w:b/>
                <w:i/>
              </w:rPr>
              <w:t>2</w:t>
            </w:r>
          </w:p>
        </w:tc>
        <w:tc>
          <w:tcPr>
            <w:tcW w:w="274" w:type="pct"/>
            <w:vAlign w:val="center"/>
          </w:tcPr>
          <w:p w:rsidR="00D43283" w:rsidRPr="006A2AD2" w:rsidRDefault="00D43283" w:rsidP="003D2710">
            <w:pPr>
              <w:jc w:val="center"/>
              <w:rPr>
                <w:b/>
                <w:i/>
              </w:rPr>
            </w:pPr>
          </w:p>
        </w:tc>
        <w:tc>
          <w:tcPr>
            <w:tcW w:w="358" w:type="pct"/>
            <w:vAlign w:val="center"/>
          </w:tcPr>
          <w:p w:rsidR="00D43283" w:rsidRPr="006A2AD2" w:rsidRDefault="00007B11" w:rsidP="003D2710">
            <w:pPr>
              <w:jc w:val="center"/>
              <w:rPr>
                <w:b/>
                <w:i/>
              </w:rPr>
            </w:pPr>
            <w:r w:rsidRPr="006A2AD2">
              <w:rPr>
                <w:b/>
                <w:i/>
              </w:rPr>
              <w:t>2</w:t>
            </w:r>
          </w:p>
        </w:tc>
        <w:tc>
          <w:tcPr>
            <w:tcW w:w="1328" w:type="pct"/>
            <w:vAlign w:val="center"/>
          </w:tcPr>
          <w:p w:rsidR="00D43283" w:rsidRPr="006A2AD2" w:rsidRDefault="00D43283" w:rsidP="003D2710">
            <w:pPr>
              <w:jc w:val="center"/>
              <w:rPr>
                <w:iCs/>
              </w:rPr>
            </w:pPr>
          </w:p>
        </w:tc>
      </w:tr>
    </w:tbl>
    <w:p w:rsidR="002E7374" w:rsidRPr="006A2AD2" w:rsidRDefault="002E7374" w:rsidP="00675255">
      <w:pPr>
        <w:jc w:val="both"/>
      </w:pPr>
    </w:p>
    <w:p w:rsidR="00D0345B" w:rsidRPr="006A2AD2" w:rsidRDefault="0067177F" w:rsidP="00D0345B">
      <w:pPr>
        <w:pStyle w:val="a"/>
        <w:numPr>
          <w:ilvl w:val="0"/>
          <w:numId w:val="0"/>
        </w:numPr>
        <w:spacing w:line="240" w:lineRule="auto"/>
        <w:rPr>
          <w:i/>
        </w:rPr>
      </w:pPr>
      <w:r>
        <w:rPr>
          <w:i/>
        </w:rPr>
        <w:t>Примечание: объё</w:t>
      </w:r>
      <w:r w:rsidR="00D0345B" w:rsidRPr="006A2AD2">
        <w:rPr>
          <w:i/>
        </w:rPr>
        <w:t xml:space="preserve">м (в часах) самостоятельной работы в рамках установленного данной РПД количества часов, выполняемой студентом с применением ЭО и ДОТ (в ЭУК «Теория функций комплексной переменной» в </w:t>
      </w:r>
      <w:r w:rsidR="00D0345B" w:rsidRPr="006A2AD2">
        <w:rPr>
          <w:i/>
          <w:lang w:val="en-US"/>
        </w:rPr>
        <w:t>LMS</w:t>
      </w:r>
      <w:r w:rsidR="00D0345B" w:rsidRPr="006A2AD2">
        <w:rPr>
          <w:i/>
        </w:rPr>
        <w:t xml:space="preserve"> </w:t>
      </w:r>
      <w:r w:rsidR="00D0345B" w:rsidRPr="006A2AD2">
        <w:rPr>
          <w:i/>
          <w:lang w:val="en-US"/>
        </w:rPr>
        <w:t>Moodle</w:t>
      </w:r>
      <w:r w:rsidR="00D0345B" w:rsidRPr="006A2AD2">
        <w:rPr>
          <w:i/>
        </w:rPr>
        <w:t xml:space="preserve">), определяется каждым студентов в зависимости от уровня его подготовки и способов выполнения данного вида работ. </w:t>
      </w:r>
    </w:p>
    <w:p w:rsidR="002E7374" w:rsidRPr="006A2AD2" w:rsidRDefault="002E7374" w:rsidP="00675255">
      <w:pPr>
        <w:jc w:val="both"/>
      </w:pPr>
    </w:p>
    <w:p w:rsidR="0086430B" w:rsidRPr="006A2AD2" w:rsidRDefault="0086430B" w:rsidP="00C4325D">
      <w:pPr>
        <w:pStyle w:val="a"/>
        <w:numPr>
          <w:ilvl w:val="0"/>
          <w:numId w:val="0"/>
        </w:numPr>
        <w:spacing w:line="240" w:lineRule="auto"/>
        <w:jc w:val="center"/>
      </w:pPr>
    </w:p>
    <w:p w:rsidR="0086430B" w:rsidRPr="006A2AD2" w:rsidRDefault="0086430B" w:rsidP="00C4325D">
      <w:pPr>
        <w:pStyle w:val="a"/>
        <w:numPr>
          <w:ilvl w:val="0"/>
          <w:numId w:val="0"/>
        </w:numPr>
        <w:spacing w:line="240" w:lineRule="auto"/>
        <w:jc w:val="center"/>
        <w:rPr>
          <w:b/>
        </w:rPr>
      </w:pPr>
      <w:r w:rsidRPr="006A2AD2">
        <w:rPr>
          <w:b/>
        </w:rPr>
        <w:t>Содержание разделов дисциплины:</w:t>
      </w:r>
    </w:p>
    <w:p w:rsidR="0086430B" w:rsidRPr="006A2AD2" w:rsidRDefault="0086430B" w:rsidP="00C4325D">
      <w:pPr>
        <w:jc w:val="both"/>
        <w:rPr>
          <w:b/>
          <w:bCs/>
          <w:u w:val="single"/>
        </w:rPr>
      </w:pPr>
    </w:p>
    <w:p w:rsidR="0086430B" w:rsidRPr="006A2AD2" w:rsidRDefault="0086430B" w:rsidP="00A633E9">
      <w:pPr>
        <w:snapToGrid w:val="0"/>
        <w:ind w:firstLine="708"/>
      </w:pPr>
      <w:r w:rsidRPr="006A2AD2">
        <w:rPr>
          <w:u w:val="single"/>
        </w:rPr>
        <w:t>Раздел 1. Комплексные числа и действия с ними</w:t>
      </w:r>
      <w:r w:rsidRPr="006A2AD2">
        <w:t xml:space="preserve">. </w:t>
      </w:r>
    </w:p>
    <w:p w:rsidR="0086430B" w:rsidRPr="006A2AD2" w:rsidRDefault="0086430B" w:rsidP="00A633E9">
      <w:pPr>
        <w:snapToGrid w:val="0"/>
        <w:ind w:firstLine="708"/>
      </w:pPr>
      <w:r w:rsidRPr="006A2AD2">
        <w:t>Тригонометрическая и показательная формы комплексного числа. Предел последовательности комплексных чисел. Открытые, замкнутые, ограниченные и компактные множества на комплексной плоскости. Сфера Римана. Стереографическая проекция.</w:t>
      </w:r>
    </w:p>
    <w:p w:rsidR="0086430B" w:rsidRPr="006A2AD2" w:rsidRDefault="0086430B" w:rsidP="00FE6AFF">
      <w:pPr>
        <w:tabs>
          <w:tab w:val="left" w:pos="708"/>
        </w:tabs>
      </w:pPr>
      <w:r w:rsidRPr="006A2AD2">
        <w:tab/>
      </w:r>
      <w:r w:rsidRPr="006A2AD2">
        <w:rPr>
          <w:u w:val="single"/>
        </w:rPr>
        <w:t>Раздел 2.Функции комплексного переменного.</w:t>
      </w:r>
      <w:r w:rsidRPr="006A2AD2">
        <w:t xml:space="preserve"> </w:t>
      </w:r>
    </w:p>
    <w:p w:rsidR="0086430B" w:rsidRPr="006A2AD2" w:rsidRDefault="0086430B" w:rsidP="00FE6AFF">
      <w:pPr>
        <w:tabs>
          <w:tab w:val="left" w:pos="708"/>
        </w:tabs>
        <w:rPr>
          <w:u w:val="single"/>
        </w:rPr>
      </w:pPr>
      <w:r w:rsidRPr="006A2AD2">
        <w:tab/>
        <w:t xml:space="preserve">Основные элементарные функции комплексного переменного: многочлены, рациональные функции, экспонента, гиперболические и тригонометрические функции. Многозначные функции и точки ветвления. Ветви функций </w:t>
      </w:r>
      <w:r w:rsidRPr="006A2AD2">
        <w:rPr>
          <w:position w:val="-6"/>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7.25pt" o:ole="">
            <v:imagedata r:id="rId8" o:title=""/>
          </v:shape>
          <o:OLEObject Type="Embed" ProgID="Msxml2.SAXXMLReader.5.0" ShapeID="_x0000_i1025" DrawAspect="Content" ObjectID="_1796712517" r:id="rId9"/>
        </w:object>
      </w:r>
      <w:r w:rsidRPr="006A2AD2">
        <w:t xml:space="preserve"> и </w:t>
      </w:r>
      <w:r w:rsidR="00E11F06">
        <w:rPr>
          <w:position w:val="-10"/>
        </w:rPr>
        <w:pict>
          <v:shape id="_x0000_i1026" type="#_x0000_t75" style="width:31.5pt;height:15.75pt">
            <v:imagedata r:id="rId10" o:title=""/>
          </v:shape>
        </w:pict>
      </w:r>
      <w:r w:rsidRPr="006A2AD2">
        <w:t>.</w:t>
      </w:r>
    </w:p>
    <w:p w:rsidR="0086430B" w:rsidRPr="006A2AD2" w:rsidRDefault="0086430B" w:rsidP="00FE6AFF">
      <w:pPr>
        <w:tabs>
          <w:tab w:val="left" w:pos="708"/>
        </w:tabs>
      </w:pPr>
      <w:r w:rsidRPr="006A2AD2">
        <w:t xml:space="preserve"> Непрерывность,  дифференцируемость, условия Коши-Римана. Геометрический смысл производной функции комплексной переменной.</w:t>
      </w:r>
    </w:p>
    <w:p w:rsidR="0086430B" w:rsidRPr="006A2AD2" w:rsidRDefault="0086430B" w:rsidP="00FE6AFF">
      <w:pPr>
        <w:tabs>
          <w:tab w:val="left" w:pos="708"/>
        </w:tabs>
        <w:rPr>
          <w:u w:val="single"/>
        </w:rPr>
      </w:pPr>
      <w:r w:rsidRPr="006A2AD2">
        <w:tab/>
      </w:r>
      <w:r w:rsidRPr="006A2AD2">
        <w:rPr>
          <w:u w:val="single"/>
        </w:rPr>
        <w:t xml:space="preserve">Раздел 3. Аналитические функции, их свойства. </w:t>
      </w:r>
    </w:p>
    <w:p w:rsidR="0086430B" w:rsidRPr="006A2AD2" w:rsidRDefault="0086430B" w:rsidP="00FE6AFF">
      <w:pPr>
        <w:tabs>
          <w:tab w:val="left" w:pos="708"/>
        </w:tabs>
      </w:pPr>
      <w:r w:rsidRPr="006A2AD2">
        <w:tab/>
        <w:t>Определение и примеры аналитических функций. Свойства  аналитических функций. Сопряженные гармонические функции.</w:t>
      </w:r>
    </w:p>
    <w:p w:rsidR="0086430B" w:rsidRPr="006A2AD2" w:rsidRDefault="0086430B" w:rsidP="00FE6AFF">
      <w:pPr>
        <w:tabs>
          <w:tab w:val="left" w:pos="708"/>
        </w:tabs>
        <w:rPr>
          <w:u w:val="single"/>
        </w:rPr>
      </w:pPr>
      <w:r w:rsidRPr="006A2AD2">
        <w:tab/>
      </w:r>
      <w:r w:rsidRPr="006A2AD2">
        <w:rPr>
          <w:u w:val="single"/>
        </w:rPr>
        <w:t xml:space="preserve">Раздел 4. Интеграл от функции комплексного переменного </w:t>
      </w:r>
    </w:p>
    <w:p w:rsidR="0086430B" w:rsidRPr="006A2AD2" w:rsidRDefault="0086430B" w:rsidP="00FE6AFF">
      <w:pPr>
        <w:tabs>
          <w:tab w:val="left" w:pos="708"/>
        </w:tabs>
        <w:rPr>
          <w:u w:val="single"/>
        </w:rPr>
      </w:pPr>
      <w:r w:rsidRPr="006A2AD2">
        <w:tab/>
        <w:t>Интеграл функции комплексного переменного по ориентированной кривой. Общие свойства интеграла, связь с криволинейными интегралами. Интегральная теорема Коши. Интегральная формула Коши. Интеграл типа Коши. Интегральные представления для производных. Бесконечная дифференцируемость аналитической функции. Первообразная аналитической функции. Формула Ньютона — Лейбница. Теорема Мореры. Интегралы, зависящие от параметра. Принцип максиму модуля аналитической функции.</w:t>
      </w:r>
    </w:p>
    <w:p w:rsidR="0086430B" w:rsidRPr="006A2AD2" w:rsidRDefault="0086430B" w:rsidP="00FE6AFF">
      <w:pPr>
        <w:tabs>
          <w:tab w:val="left" w:pos="708"/>
        </w:tabs>
        <w:rPr>
          <w:u w:val="single"/>
        </w:rPr>
      </w:pPr>
      <w:r w:rsidRPr="006A2AD2">
        <w:tab/>
      </w:r>
      <w:r w:rsidRPr="006A2AD2">
        <w:rPr>
          <w:u w:val="single"/>
        </w:rPr>
        <w:t xml:space="preserve">Раздел 5. Ряды аналитических функций. </w:t>
      </w:r>
    </w:p>
    <w:p w:rsidR="0086430B" w:rsidRPr="006A2AD2" w:rsidRDefault="0086430B" w:rsidP="00FE6AFF">
      <w:pPr>
        <w:tabs>
          <w:tab w:val="left" w:pos="708"/>
        </w:tabs>
      </w:pPr>
      <w:r w:rsidRPr="006A2AD2">
        <w:tab/>
        <w:t xml:space="preserve">Числовые ряды и функциональные ряды. Сходимость  и равномерная сходимость, признак Вейерштрасса. </w:t>
      </w:r>
    </w:p>
    <w:p w:rsidR="0086430B" w:rsidRPr="006A2AD2" w:rsidRDefault="0086430B" w:rsidP="00FE6AFF">
      <w:pPr>
        <w:tabs>
          <w:tab w:val="left" w:pos="708"/>
        </w:tabs>
        <w:rPr>
          <w:u w:val="single"/>
        </w:rPr>
      </w:pPr>
      <w:r w:rsidRPr="006A2AD2">
        <w:tab/>
      </w:r>
      <w:r w:rsidRPr="006A2AD2">
        <w:rPr>
          <w:u w:val="single"/>
        </w:rPr>
        <w:t>Раздел 6. Ряд Тейлора. Аналитическое продолжение.</w:t>
      </w:r>
    </w:p>
    <w:p w:rsidR="0086430B" w:rsidRPr="006A2AD2" w:rsidRDefault="0086430B" w:rsidP="00FE6AFF">
      <w:pPr>
        <w:tabs>
          <w:tab w:val="left" w:pos="708"/>
        </w:tabs>
      </w:pPr>
      <w:r w:rsidRPr="006A2AD2">
        <w:tab/>
        <w:t>Теорема о разложении функции в ряд Тейлора. Вторая теорема Абеля. Теорема единственности Элементарные функции комплексной переменной. Продолжение с действительной оси.</w:t>
      </w:r>
    </w:p>
    <w:p w:rsidR="0086430B" w:rsidRPr="006A2AD2" w:rsidRDefault="0086430B" w:rsidP="00FE6AFF">
      <w:pPr>
        <w:tabs>
          <w:tab w:val="left" w:pos="708"/>
        </w:tabs>
      </w:pPr>
      <w:r w:rsidRPr="006A2AD2">
        <w:tab/>
      </w:r>
      <w:r w:rsidRPr="006A2AD2">
        <w:rPr>
          <w:u w:val="single"/>
        </w:rPr>
        <w:t>Раздел 7. Ряд Лорана. Изолированные особые точки.</w:t>
      </w:r>
      <w:r w:rsidRPr="006A2AD2">
        <w:t xml:space="preserve"> </w:t>
      </w:r>
    </w:p>
    <w:p w:rsidR="0086430B" w:rsidRPr="006A2AD2" w:rsidRDefault="0086430B" w:rsidP="00FE6AFF">
      <w:pPr>
        <w:tabs>
          <w:tab w:val="left" w:pos="708"/>
        </w:tabs>
      </w:pPr>
      <w:r w:rsidRPr="006A2AD2">
        <w:tab/>
        <w:t>Теорема о разложении аналитической в кольце функции в ряд Лорана. Единственность разложения в ряд Лорана. Неравенства Коши для коэффициентов ряда Лорана. Теорема Лиувилля. Классификация изолированных особых точек аналитической функции. Нули аналитической функции. Бесконечно удалённая особая точка. Поведение функции в окрестности изолированной существенно особой точки. Понятие о целых и мероморфных функциях. Примеры.</w:t>
      </w:r>
    </w:p>
    <w:p w:rsidR="0086430B" w:rsidRPr="006A2AD2" w:rsidRDefault="0086430B" w:rsidP="00A633E9">
      <w:pPr>
        <w:ind w:firstLine="708"/>
        <w:rPr>
          <w:u w:val="single"/>
        </w:rPr>
      </w:pPr>
      <w:r w:rsidRPr="006A2AD2">
        <w:rPr>
          <w:u w:val="single"/>
        </w:rPr>
        <w:t>Раздел 8. Теория вычетов и ее приложение к вычислению интегралов.</w:t>
      </w:r>
    </w:p>
    <w:p w:rsidR="0086430B" w:rsidRPr="006A2AD2" w:rsidRDefault="0086430B" w:rsidP="00A633E9">
      <w:pPr>
        <w:ind w:firstLine="708"/>
      </w:pPr>
      <w:r w:rsidRPr="006A2AD2">
        <w:t xml:space="preserve">Вычет аналитической функции. Нахождение вычета в изолированной особой точке. Теоремы о вычетах. Приложение вычетов к вычислению интегралов по замкнутому контуру и несобственных интегралов. Формула для нахождения вычета в полюсе. Вычет в бесконечно удалённой точке. </w:t>
      </w:r>
    </w:p>
    <w:p w:rsidR="0086430B" w:rsidRPr="006A2AD2" w:rsidRDefault="0086430B" w:rsidP="00A633E9">
      <w:pPr>
        <w:ind w:firstLine="708"/>
        <w:rPr>
          <w:u w:val="single"/>
        </w:rPr>
      </w:pPr>
      <w:r w:rsidRPr="006A2AD2">
        <w:rPr>
          <w:u w:val="single"/>
        </w:rPr>
        <w:t>Раздел 9. Понятие о конформном отображении.</w:t>
      </w:r>
    </w:p>
    <w:p w:rsidR="0086430B" w:rsidRPr="006A2AD2" w:rsidRDefault="0086430B" w:rsidP="00A633E9">
      <w:pPr>
        <w:ind w:firstLine="708"/>
      </w:pPr>
      <w:r w:rsidRPr="006A2AD2">
        <w:t xml:space="preserve">Определение конформного отображения. Примеры. Основные принципы конформного отображения. Дробно-линейные функции. Функция Жуковского. Отображения, осуществляемые аналитическими функциями. </w:t>
      </w:r>
    </w:p>
    <w:p w:rsidR="0086430B" w:rsidRPr="006A2AD2" w:rsidRDefault="0086430B" w:rsidP="00A633E9">
      <w:pPr>
        <w:ind w:firstLine="708"/>
      </w:pPr>
      <w:r w:rsidRPr="006A2AD2">
        <w:rPr>
          <w:u w:val="single"/>
        </w:rPr>
        <w:t>Раздел 10. Основные понятия операционного исчисления.</w:t>
      </w:r>
      <w:r w:rsidRPr="006A2AD2">
        <w:t xml:space="preserve"> </w:t>
      </w:r>
    </w:p>
    <w:p w:rsidR="0086430B" w:rsidRPr="006A2AD2" w:rsidRDefault="0086430B" w:rsidP="00A633E9">
      <w:pPr>
        <w:ind w:firstLine="708"/>
        <w:rPr>
          <w:b/>
          <w:iCs/>
          <w:sz w:val="28"/>
          <w:szCs w:val="28"/>
        </w:rPr>
      </w:pPr>
      <w:r w:rsidRPr="006A2AD2">
        <w:t xml:space="preserve">Преобразование Лапласа и его свойства. Изображение элементарных функций. Аналитичность изображения. Восстановление оригиналов при помощи </w:t>
      </w:r>
      <w:r w:rsidRPr="006A2AD2">
        <w:lastRenderedPageBreak/>
        <w:t>теорем разложения. Применение операционного исчисления к решению дифференциальных уравнений.</w:t>
      </w:r>
    </w:p>
    <w:p w:rsidR="0086430B" w:rsidRPr="006A2AD2" w:rsidRDefault="0086430B" w:rsidP="00A633E9">
      <w:pPr>
        <w:ind w:firstLine="709"/>
        <w:jc w:val="both"/>
        <w:rPr>
          <w:b/>
          <w:bCs/>
        </w:rPr>
      </w:pPr>
    </w:p>
    <w:p w:rsidR="002A7447" w:rsidRPr="006A2AD2" w:rsidRDefault="002A7447" w:rsidP="002A7447">
      <w:pPr>
        <w:jc w:val="both"/>
        <w:rPr>
          <w:b/>
        </w:rPr>
      </w:pPr>
      <w:r w:rsidRPr="006A2AD2">
        <w:rPr>
          <w:b/>
          <w:bCs/>
        </w:rPr>
        <w:t>5. Образовательные технологии,</w:t>
      </w:r>
      <w:r w:rsidRPr="006A2AD2">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2A7447" w:rsidRPr="006A2AD2" w:rsidRDefault="002A7447" w:rsidP="002A7447">
      <w:pPr>
        <w:pStyle w:val="11"/>
        <w:tabs>
          <w:tab w:val="left" w:pos="993"/>
          <w:tab w:val="left" w:pos="1560"/>
        </w:tabs>
        <w:suppressAutoHyphens/>
        <w:autoSpaceDE w:val="0"/>
        <w:autoSpaceDN w:val="0"/>
        <w:adjustRightInd w:val="0"/>
        <w:ind w:left="0"/>
        <w:contextualSpacing/>
        <w:jc w:val="both"/>
        <w:rPr>
          <w:bCs/>
          <w:sz w:val="24"/>
        </w:rPr>
      </w:pPr>
    </w:p>
    <w:p w:rsidR="002A7447" w:rsidRPr="006A2AD2" w:rsidRDefault="002A7447" w:rsidP="002A7447">
      <w:pPr>
        <w:pStyle w:val="11"/>
        <w:tabs>
          <w:tab w:val="left" w:pos="993"/>
          <w:tab w:val="left" w:pos="1560"/>
        </w:tabs>
        <w:suppressAutoHyphens/>
        <w:autoSpaceDE w:val="0"/>
        <w:autoSpaceDN w:val="0"/>
        <w:adjustRightInd w:val="0"/>
        <w:ind w:left="0" w:firstLine="709"/>
        <w:contextualSpacing/>
        <w:jc w:val="both"/>
        <w:rPr>
          <w:rFonts w:ascii="Times New Roman" w:hAnsi="Times New Roman"/>
          <w:bCs/>
          <w:sz w:val="24"/>
        </w:rPr>
      </w:pPr>
      <w:r w:rsidRPr="006A2AD2">
        <w:rPr>
          <w:rFonts w:ascii="Times New Roman" w:hAnsi="Times New Roman"/>
          <w:bCs/>
          <w:sz w:val="24"/>
        </w:rPr>
        <w:t>В процессе обучения используются следующие образовательные технологии:</w:t>
      </w:r>
    </w:p>
    <w:p w:rsidR="0086430B" w:rsidRPr="006A2AD2" w:rsidRDefault="0086430B" w:rsidP="00A633E9">
      <w:pPr>
        <w:pStyle w:val="11"/>
        <w:tabs>
          <w:tab w:val="left" w:pos="993"/>
          <w:tab w:val="left" w:pos="1560"/>
        </w:tabs>
        <w:suppressAutoHyphens/>
        <w:autoSpaceDE w:val="0"/>
        <w:autoSpaceDN w:val="0"/>
        <w:adjustRightInd w:val="0"/>
        <w:spacing w:after="0" w:line="240" w:lineRule="auto"/>
        <w:ind w:left="0" w:firstLine="709"/>
        <w:jc w:val="both"/>
        <w:rPr>
          <w:rFonts w:ascii="Times New Roman" w:hAnsi="Times New Roman"/>
          <w:bCs/>
          <w:sz w:val="24"/>
          <w:szCs w:val="24"/>
          <w:lang w:eastAsia="ru-RU"/>
        </w:rPr>
      </w:pPr>
    </w:p>
    <w:p w:rsidR="002428AF" w:rsidRPr="006A2AD2" w:rsidRDefault="002428AF" w:rsidP="002428AF">
      <w:pPr>
        <w:pStyle w:val="a8"/>
        <w:spacing w:before="0" w:after="0"/>
        <w:ind w:firstLine="709"/>
        <w:jc w:val="both"/>
      </w:pPr>
      <w:r w:rsidRPr="006A2AD2">
        <w:rPr>
          <w:b/>
        </w:rPr>
        <w:t>Академическая лекция с элементами лекции-беседы </w:t>
      </w:r>
      <w:r w:rsidRPr="006A2AD2">
        <w:t>–</w:t>
      </w:r>
      <w:r w:rsidRPr="006A2AD2">
        <w:rPr>
          <w:lang w:val="en-US"/>
        </w:rPr>
        <w:t> </w:t>
      </w:r>
      <w:r w:rsidRPr="006A2AD2">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2428AF" w:rsidRPr="006A2AD2" w:rsidRDefault="002428AF" w:rsidP="002428AF">
      <w:pPr>
        <w:ind w:firstLine="709"/>
        <w:jc w:val="both"/>
      </w:pPr>
      <w:r w:rsidRPr="006A2AD2">
        <w:rPr>
          <w:b/>
        </w:rPr>
        <w:t>Практическое занятие</w:t>
      </w:r>
      <w:r w:rsidRPr="006A2AD2">
        <w:rPr>
          <w:lang w:val="en-US"/>
        </w:rPr>
        <w:t> </w:t>
      </w:r>
      <w:r w:rsidRPr="006A2AD2">
        <w:t>– занятие, посвященное освоению конкретных умений и навыков по закреплению полученных на лекции знаний.</w:t>
      </w:r>
    </w:p>
    <w:p w:rsidR="002428AF" w:rsidRPr="006A2AD2" w:rsidRDefault="002428AF" w:rsidP="002428AF">
      <w:pPr>
        <w:tabs>
          <w:tab w:val="left" w:pos="720"/>
        </w:tabs>
        <w:ind w:firstLine="720"/>
        <w:jc w:val="both"/>
      </w:pPr>
      <w:r w:rsidRPr="006A2AD2">
        <w:rPr>
          <w:b/>
        </w:rPr>
        <w:t xml:space="preserve">Консультации </w:t>
      </w:r>
      <w:r w:rsidRPr="006A2AD2">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2A7447" w:rsidRPr="006A2AD2" w:rsidRDefault="002A7447" w:rsidP="00A633E9">
      <w:pPr>
        <w:ind w:firstLine="709"/>
        <w:jc w:val="both"/>
      </w:pPr>
    </w:p>
    <w:p w:rsidR="002A7447" w:rsidRPr="006A2AD2" w:rsidRDefault="002A7447" w:rsidP="002A7447">
      <w:pPr>
        <w:pStyle w:val="af9"/>
        <w:tabs>
          <w:tab w:val="left" w:pos="993"/>
          <w:tab w:val="left" w:pos="1560"/>
        </w:tabs>
        <w:suppressAutoHyphens/>
        <w:autoSpaceDE w:val="0"/>
        <w:autoSpaceDN w:val="0"/>
        <w:adjustRightInd w:val="0"/>
        <w:ind w:left="0" w:firstLine="709"/>
        <w:contextualSpacing/>
        <w:jc w:val="both"/>
        <w:rPr>
          <w:bCs/>
          <w:sz w:val="24"/>
        </w:rPr>
      </w:pPr>
      <w:r w:rsidRPr="006A2AD2">
        <w:rPr>
          <w:bCs/>
          <w:sz w:val="24"/>
        </w:rPr>
        <w:t>В процессе обучения используются следующие технологии электронного обучения и дистанционные образовательные технологии:</w:t>
      </w:r>
    </w:p>
    <w:p w:rsidR="002A7447" w:rsidRPr="006A2AD2" w:rsidRDefault="002A7447" w:rsidP="002A7447">
      <w:pPr>
        <w:pStyle w:val="af9"/>
        <w:tabs>
          <w:tab w:val="left" w:pos="993"/>
          <w:tab w:val="left" w:pos="1560"/>
        </w:tabs>
        <w:suppressAutoHyphens/>
        <w:autoSpaceDE w:val="0"/>
        <w:autoSpaceDN w:val="0"/>
        <w:adjustRightInd w:val="0"/>
        <w:ind w:left="0" w:firstLine="709"/>
        <w:contextualSpacing/>
        <w:jc w:val="both"/>
        <w:rPr>
          <w:bCs/>
          <w:sz w:val="24"/>
        </w:rPr>
      </w:pPr>
      <w:r w:rsidRPr="006A2AD2">
        <w:rPr>
          <w:b/>
          <w:sz w:val="24"/>
        </w:rPr>
        <w:t xml:space="preserve">Электронный учебный курс «Теория функций комплексной переменной» в </w:t>
      </w:r>
      <w:r w:rsidRPr="006A2AD2">
        <w:rPr>
          <w:b/>
          <w:sz w:val="24"/>
          <w:lang w:val="en-US"/>
        </w:rPr>
        <w:t>LMS</w:t>
      </w:r>
      <w:r w:rsidRPr="006A2AD2">
        <w:rPr>
          <w:b/>
          <w:sz w:val="24"/>
        </w:rPr>
        <w:t xml:space="preserve"> Электронный университет </w:t>
      </w:r>
      <w:r w:rsidRPr="006A2AD2">
        <w:rPr>
          <w:b/>
          <w:sz w:val="24"/>
          <w:lang w:val="en-US"/>
        </w:rPr>
        <w:t>Moodle</w:t>
      </w:r>
      <w:r w:rsidRPr="006A2AD2">
        <w:rPr>
          <w:b/>
          <w:sz w:val="24"/>
        </w:rPr>
        <w:t xml:space="preserve"> ЯрГУ</w:t>
      </w:r>
      <w:r w:rsidRPr="006A2AD2">
        <w:rPr>
          <w:sz w:val="24"/>
        </w:rPr>
        <w:t>, в котором:</w:t>
      </w:r>
    </w:p>
    <w:p w:rsidR="002A7447" w:rsidRPr="006A2AD2" w:rsidRDefault="002A7447" w:rsidP="002A7447">
      <w:pPr>
        <w:numPr>
          <w:ilvl w:val="0"/>
          <w:numId w:val="15"/>
        </w:numPr>
        <w:jc w:val="both"/>
      </w:pPr>
      <w:r w:rsidRPr="006A2AD2">
        <w:t>представлены задания для самостоятельной работы обучающихся по темам дисциплины;</w:t>
      </w:r>
    </w:p>
    <w:p w:rsidR="002A7447" w:rsidRPr="006A2AD2" w:rsidRDefault="002A7447" w:rsidP="002A7447">
      <w:pPr>
        <w:numPr>
          <w:ilvl w:val="0"/>
          <w:numId w:val="15"/>
        </w:numPr>
        <w:jc w:val="both"/>
      </w:pPr>
      <w:r w:rsidRPr="006A2AD2">
        <w:t>осуществляется проведение отдельных мероприятий текущего контроля успеваемости студентов;</w:t>
      </w:r>
    </w:p>
    <w:p w:rsidR="002A7447" w:rsidRPr="006A2AD2" w:rsidRDefault="002A7447" w:rsidP="002A7447">
      <w:pPr>
        <w:numPr>
          <w:ilvl w:val="0"/>
          <w:numId w:val="15"/>
        </w:numPr>
        <w:jc w:val="both"/>
      </w:pPr>
      <w:r w:rsidRPr="006A2AD2">
        <w:t>представлены тексты лекций по отдельным темам дисциплины;</w:t>
      </w:r>
    </w:p>
    <w:p w:rsidR="002A7447" w:rsidRPr="006A2AD2" w:rsidRDefault="002A7447" w:rsidP="002A7447">
      <w:pPr>
        <w:numPr>
          <w:ilvl w:val="0"/>
          <w:numId w:val="15"/>
        </w:numPr>
        <w:jc w:val="both"/>
      </w:pPr>
      <w:r w:rsidRPr="006A2AD2">
        <w:t>представлены правила прохождения промежуточной аттестации по дисциплине;</w:t>
      </w:r>
    </w:p>
    <w:p w:rsidR="002A7447" w:rsidRPr="006A2AD2" w:rsidRDefault="002A7447" w:rsidP="002A7447">
      <w:pPr>
        <w:numPr>
          <w:ilvl w:val="0"/>
          <w:numId w:val="15"/>
        </w:numPr>
        <w:jc w:val="both"/>
      </w:pPr>
      <w:r w:rsidRPr="006A2AD2">
        <w:t>представлен список учебной литературы, рекомендуемой для освоения дисциплины;</w:t>
      </w:r>
    </w:p>
    <w:p w:rsidR="002A7447" w:rsidRPr="006A2AD2" w:rsidRDefault="002A7447" w:rsidP="002A7447">
      <w:pPr>
        <w:numPr>
          <w:ilvl w:val="0"/>
          <w:numId w:val="15"/>
        </w:numPr>
        <w:jc w:val="both"/>
      </w:pPr>
      <w:r w:rsidRPr="006A2AD2">
        <w:t>представлена информация о форме и времени проведения консультаций по дисциплине  в режиме онлайн;</w:t>
      </w:r>
    </w:p>
    <w:p w:rsidR="002A7447" w:rsidRPr="006A2AD2" w:rsidRDefault="002A7447" w:rsidP="002A7447">
      <w:pPr>
        <w:numPr>
          <w:ilvl w:val="0"/>
          <w:numId w:val="15"/>
        </w:numPr>
        <w:jc w:val="both"/>
        <w:rPr>
          <w:bCs/>
        </w:rPr>
      </w:pPr>
      <w:r w:rsidRPr="006A2AD2">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2A7447" w:rsidRPr="006A2AD2" w:rsidRDefault="002A7447" w:rsidP="00A633E9">
      <w:pPr>
        <w:ind w:firstLine="709"/>
        <w:jc w:val="both"/>
      </w:pPr>
    </w:p>
    <w:p w:rsidR="0086430B" w:rsidRPr="006A2AD2" w:rsidRDefault="0086430B" w:rsidP="00A633E9">
      <w:pPr>
        <w:ind w:left="348" w:right="-28" w:firstLine="709"/>
        <w:jc w:val="both"/>
      </w:pPr>
    </w:p>
    <w:p w:rsidR="00906878" w:rsidRPr="006A2AD2" w:rsidRDefault="0086430B" w:rsidP="00906878">
      <w:pPr>
        <w:jc w:val="both"/>
        <w:rPr>
          <w:b/>
        </w:rPr>
      </w:pPr>
      <w:r w:rsidRPr="006A2AD2">
        <w:rPr>
          <w:b/>
          <w:bCs/>
        </w:rPr>
        <w:tab/>
      </w:r>
      <w:r w:rsidR="00906878" w:rsidRPr="006A2AD2">
        <w:rPr>
          <w:b/>
          <w:bCs/>
        </w:rPr>
        <w:t>6. П</w:t>
      </w:r>
      <w:r w:rsidR="00906878" w:rsidRPr="006A2AD2">
        <w:rPr>
          <w:b/>
        </w:rPr>
        <w:t>еречень лицензионного и (или) свободно распространяемого программного обеспечения</w:t>
      </w:r>
      <w:r w:rsidR="00906878" w:rsidRPr="006A2AD2">
        <w:rPr>
          <w:b/>
          <w:bCs/>
        </w:rPr>
        <w:t>,</w:t>
      </w:r>
      <w:r w:rsidR="00906878" w:rsidRPr="006A2AD2">
        <w:rPr>
          <w:b/>
        </w:rPr>
        <w:t xml:space="preserve"> используемого при осуществлении образовательного процесса по дисциплине </w:t>
      </w:r>
    </w:p>
    <w:p w:rsidR="00906878" w:rsidRPr="006A2AD2" w:rsidRDefault="00906878" w:rsidP="00906878">
      <w:pPr>
        <w:tabs>
          <w:tab w:val="left" w:pos="5670"/>
        </w:tabs>
        <w:ind w:firstLine="709"/>
        <w:jc w:val="both"/>
      </w:pPr>
      <w:r w:rsidRPr="006A2AD2">
        <w:t xml:space="preserve">В процессе осуществления образовательного процесса по дисциплине используются: </w:t>
      </w:r>
    </w:p>
    <w:p w:rsidR="00915A4E" w:rsidRPr="006A2AD2" w:rsidRDefault="00915A4E" w:rsidP="00915A4E">
      <w:pPr>
        <w:tabs>
          <w:tab w:val="left" w:pos="5670"/>
        </w:tabs>
        <w:ind w:firstLine="709"/>
        <w:jc w:val="both"/>
      </w:pPr>
      <w:r w:rsidRPr="006A2AD2">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915A4E" w:rsidRPr="006A2AD2" w:rsidRDefault="00915A4E" w:rsidP="00915A4E">
      <w:pPr>
        <w:tabs>
          <w:tab w:val="left" w:pos="5670"/>
        </w:tabs>
        <w:ind w:firstLine="709"/>
        <w:jc w:val="both"/>
      </w:pPr>
      <w:r w:rsidRPr="006A2AD2">
        <w:t xml:space="preserve">- программы </w:t>
      </w:r>
      <w:r w:rsidRPr="006A2AD2">
        <w:rPr>
          <w:lang w:val="en-US"/>
        </w:rPr>
        <w:t>Microsoft</w:t>
      </w:r>
      <w:r w:rsidRPr="006A2AD2">
        <w:t xml:space="preserve"> </w:t>
      </w:r>
      <w:r w:rsidRPr="006A2AD2">
        <w:rPr>
          <w:lang w:val="en-US"/>
        </w:rPr>
        <w:t>Office</w:t>
      </w:r>
      <w:r w:rsidRPr="006A2AD2">
        <w:t>;</w:t>
      </w:r>
    </w:p>
    <w:p w:rsidR="00915A4E" w:rsidRPr="006A2AD2" w:rsidRDefault="00915A4E" w:rsidP="00915A4E">
      <w:pPr>
        <w:tabs>
          <w:tab w:val="left" w:pos="5670"/>
        </w:tabs>
        <w:ind w:left="720"/>
        <w:jc w:val="both"/>
      </w:pPr>
      <w:r w:rsidRPr="006A2AD2">
        <w:lastRenderedPageBreak/>
        <w:t>-</w:t>
      </w:r>
      <w:r w:rsidRPr="006A2AD2">
        <w:rPr>
          <w:lang w:val="en-US"/>
        </w:rPr>
        <w:t> </w:t>
      </w:r>
      <w:r w:rsidRPr="006A2AD2">
        <w:t xml:space="preserve">издательская система </w:t>
      </w:r>
      <w:r w:rsidRPr="006A2AD2">
        <w:rPr>
          <w:lang w:val="en-US"/>
        </w:rPr>
        <w:t>LaTex</w:t>
      </w:r>
      <w:r w:rsidRPr="006A2AD2">
        <w:t>;</w:t>
      </w:r>
    </w:p>
    <w:p w:rsidR="00915A4E" w:rsidRPr="006A2AD2" w:rsidRDefault="00915A4E" w:rsidP="00915A4E">
      <w:pPr>
        <w:tabs>
          <w:tab w:val="left" w:pos="5670"/>
        </w:tabs>
        <w:ind w:left="709"/>
        <w:jc w:val="both"/>
      </w:pPr>
      <w:r w:rsidRPr="006A2AD2">
        <w:rPr>
          <w:lang w:eastAsia="en-US"/>
        </w:rPr>
        <w:t>-</w:t>
      </w:r>
      <w:r w:rsidRPr="006A2AD2">
        <w:rPr>
          <w:lang w:val="en-US" w:eastAsia="en-US"/>
        </w:rPr>
        <w:t> </w:t>
      </w:r>
      <w:r w:rsidRPr="006A2AD2">
        <w:rPr>
          <w:lang w:eastAsia="en-US"/>
        </w:rPr>
        <w:t>Adobe Acrobat Reader.</w:t>
      </w:r>
    </w:p>
    <w:p w:rsidR="0086430B" w:rsidRPr="006A2AD2" w:rsidRDefault="0086430B" w:rsidP="00A633E9">
      <w:pPr>
        <w:tabs>
          <w:tab w:val="left" w:pos="5670"/>
        </w:tabs>
        <w:ind w:left="348" w:right="141" w:firstLine="709"/>
        <w:jc w:val="center"/>
        <w:rPr>
          <w:b/>
        </w:rPr>
      </w:pPr>
    </w:p>
    <w:p w:rsidR="000873B8" w:rsidRPr="006A2AD2" w:rsidRDefault="000873B8" w:rsidP="000873B8">
      <w:pPr>
        <w:jc w:val="both"/>
        <w:rPr>
          <w:b/>
        </w:rPr>
      </w:pPr>
      <w:r w:rsidRPr="006A2AD2">
        <w:rPr>
          <w:b/>
          <w:bCs/>
        </w:rPr>
        <w:t>7. Перечень современных профессиональных баз данных и информационных справочных систем,</w:t>
      </w:r>
      <w:r w:rsidRPr="006A2AD2">
        <w:rPr>
          <w:b/>
        </w:rPr>
        <w:t xml:space="preserve"> используемых при осуществлении образовательного процесса по дисциплине (при необходимости) </w:t>
      </w:r>
    </w:p>
    <w:p w:rsidR="000873B8" w:rsidRPr="006A2AD2" w:rsidRDefault="000873B8" w:rsidP="000873B8">
      <w:pPr>
        <w:tabs>
          <w:tab w:val="left" w:pos="5670"/>
        </w:tabs>
        <w:ind w:firstLine="709"/>
        <w:jc w:val="both"/>
      </w:pPr>
      <w:r w:rsidRPr="006A2AD2">
        <w:t xml:space="preserve">В процессе осуществления образовательного процесса по дисциплине используются: </w:t>
      </w:r>
    </w:p>
    <w:p w:rsidR="0086430B" w:rsidRPr="006A2AD2" w:rsidRDefault="000873B8" w:rsidP="000873B8">
      <w:pPr>
        <w:ind w:left="348" w:firstLine="709"/>
        <w:rPr>
          <w:bCs/>
        </w:rPr>
      </w:pPr>
      <w:r w:rsidRPr="006A2AD2">
        <w:t>Автоматизированная библиотечно-информационная система «БУКИ-NEXT»</w:t>
      </w:r>
      <w:r w:rsidRPr="006A2AD2">
        <w:rPr>
          <w:bCs/>
          <w:u w:val="single"/>
        </w:rPr>
        <w:t xml:space="preserve"> </w:t>
      </w:r>
      <w:hyperlink r:id="rId11" w:history="1">
        <w:r w:rsidRPr="006A2AD2">
          <w:rPr>
            <w:bCs/>
          </w:rPr>
          <w:t>http://www.lib.uniyar.ac.ru/opac/bk_cat_find.php</w:t>
        </w:r>
      </w:hyperlink>
    </w:p>
    <w:p w:rsidR="000873B8" w:rsidRPr="006A2AD2" w:rsidRDefault="000873B8" w:rsidP="000873B8">
      <w:pPr>
        <w:rPr>
          <w:bCs/>
        </w:rPr>
      </w:pPr>
    </w:p>
    <w:p w:rsidR="000873B8" w:rsidRPr="006A2AD2" w:rsidRDefault="00946AA3" w:rsidP="000873B8">
      <w:pPr>
        <w:rPr>
          <w:b/>
        </w:rPr>
      </w:pPr>
      <w:r w:rsidRPr="006A2AD2">
        <w:rPr>
          <w:b/>
          <w:bCs/>
        </w:rPr>
        <w:t>8. </w:t>
      </w:r>
      <w:r w:rsidRPr="006A2AD2">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6430B" w:rsidRPr="006A2AD2" w:rsidRDefault="0086430B" w:rsidP="00946AA3">
      <w:pPr>
        <w:rPr>
          <w:b/>
        </w:rPr>
      </w:pPr>
      <w:r w:rsidRPr="006A2AD2">
        <w:rPr>
          <w:b/>
        </w:rPr>
        <w:t>а) основная литература</w:t>
      </w:r>
    </w:p>
    <w:p w:rsidR="0086430B" w:rsidRPr="006A2AD2" w:rsidRDefault="0086430B" w:rsidP="00015E94">
      <w:pPr>
        <w:pStyle w:val="af2"/>
        <w:numPr>
          <w:ilvl w:val="0"/>
          <w:numId w:val="7"/>
        </w:numPr>
        <w:tabs>
          <w:tab w:val="clear" w:pos="567"/>
        </w:tabs>
        <w:overflowPunct w:val="0"/>
        <w:autoSpaceDE w:val="0"/>
        <w:autoSpaceDN w:val="0"/>
        <w:adjustRightInd w:val="0"/>
        <w:spacing w:line="240" w:lineRule="auto"/>
        <w:ind w:left="0" w:firstLine="709"/>
        <w:textAlignment w:val="baseline"/>
        <w:rPr>
          <w:rFonts w:ascii="Times New Roman" w:hAnsi="Times New Roman"/>
          <w:sz w:val="24"/>
          <w:szCs w:val="24"/>
        </w:rPr>
      </w:pPr>
      <w:r w:rsidRPr="006A2AD2">
        <w:rPr>
          <w:rFonts w:ascii="Times New Roman" w:hAnsi="Times New Roman"/>
          <w:sz w:val="24"/>
          <w:szCs w:val="24"/>
        </w:rPr>
        <w:t xml:space="preserve">Свешников А. Г. Теория функций комплексной переменной : учебник для студ. физ. спец. ун-тов / А. Г. Свешников, А. Н. Тихонов. - </w:t>
      </w:r>
      <w:r w:rsidR="00015E94" w:rsidRPr="006A2AD2">
        <w:rPr>
          <w:rFonts w:ascii="Times New Roman" w:hAnsi="Times New Roman"/>
          <w:sz w:val="24"/>
          <w:szCs w:val="24"/>
        </w:rPr>
        <w:t>6</w:t>
      </w:r>
      <w:r w:rsidRPr="006A2AD2">
        <w:rPr>
          <w:rFonts w:ascii="Times New Roman" w:hAnsi="Times New Roman"/>
          <w:sz w:val="24"/>
          <w:szCs w:val="24"/>
        </w:rPr>
        <w:t>-е изд., стереотип. - М.: Наука, 201</w:t>
      </w:r>
      <w:r w:rsidR="00015E94" w:rsidRPr="006A2AD2">
        <w:rPr>
          <w:rFonts w:ascii="Times New Roman" w:hAnsi="Times New Roman"/>
          <w:sz w:val="24"/>
          <w:szCs w:val="24"/>
        </w:rPr>
        <w:t>0</w:t>
      </w:r>
      <w:r w:rsidRPr="006A2AD2">
        <w:rPr>
          <w:rFonts w:ascii="Times New Roman" w:hAnsi="Times New Roman"/>
          <w:sz w:val="24"/>
          <w:szCs w:val="24"/>
        </w:rPr>
        <w:t>.</w:t>
      </w:r>
    </w:p>
    <w:p w:rsidR="0086430B" w:rsidRPr="006A2AD2" w:rsidRDefault="0086430B" w:rsidP="00777E83">
      <w:pPr>
        <w:pStyle w:val="af2"/>
        <w:numPr>
          <w:ilvl w:val="0"/>
          <w:numId w:val="7"/>
        </w:numPr>
        <w:tabs>
          <w:tab w:val="clear" w:pos="567"/>
        </w:tabs>
        <w:overflowPunct w:val="0"/>
        <w:autoSpaceDE w:val="0"/>
        <w:autoSpaceDN w:val="0"/>
        <w:adjustRightInd w:val="0"/>
        <w:spacing w:line="240" w:lineRule="auto"/>
        <w:ind w:left="0" w:firstLine="709"/>
        <w:textAlignment w:val="baseline"/>
        <w:rPr>
          <w:rFonts w:ascii="Times New Roman" w:hAnsi="Times New Roman"/>
          <w:sz w:val="24"/>
          <w:szCs w:val="24"/>
        </w:rPr>
      </w:pPr>
      <w:r w:rsidRPr="006A2AD2">
        <w:rPr>
          <w:rFonts w:ascii="Times New Roman" w:hAnsi="Times New Roman"/>
          <w:sz w:val="24"/>
          <w:szCs w:val="24"/>
        </w:rPr>
        <w:t>Волковыский Л. И. Сборник задач по теории функций комплексного переменного : учеб. пособие для вузов / Л. И. Волковыский, Г. Л. Лунц, И. Г. Араманович. - 4-е изд., перераб. - М.: Физматлит, 2002.</w:t>
      </w:r>
    </w:p>
    <w:p w:rsidR="0086430B" w:rsidRPr="006A2AD2" w:rsidRDefault="0086430B" w:rsidP="00777E83">
      <w:pPr>
        <w:ind w:firstLine="709"/>
        <w:rPr>
          <w:b/>
        </w:rPr>
      </w:pPr>
    </w:p>
    <w:p w:rsidR="0086430B" w:rsidRPr="006A2AD2" w:rsidRDefault="0086430B" w:rsidP="00946AA3">
      <w:pPr>
        <w:rPr>
          <w:b/>
        </w:rPr>
      </w:pPr>
      <w:r w:rsidRPr="006A2AD2">
        <w:rPr>
          <w:b/>
        </w:rPr>
        <w:t xml:space="preserve">б) дополнительная литература </w:t>
      </w:r>
    </w:p>
    <w:p w:rsidR="0086430B" w:rsidRPr="006A2AD2" w:rsidRDefault="0086430B" w:rsidP="00777E83">
      <w:pPr>
        <w:numPr>
          <w:ilvl w:val="0"/>
          <w:numId w:val="8"/>
        </w:numPr>
        <w:overflowPunct w:val="0"/>
        <w:autoSpaceDE w:val="0"/>
        <w:autoSpaceDN w:val="0"/>
        <w:adjustRightInd w:val="0"/>
        <w:ind w:left="0" w:firstLine="709"/>
        <w:jc w:val="both"/>
        <w:textAlignment w:val="baseline"/>
      </w:pPr>
      <w:r w:rsidRPr="006A2AD2">
        <w:t>Бицадзе А.В. Основы теории аналитических функций комплексного переменного. Учебник. М.: Наука, 1974.</w:t>
      </w:r>
    </w:p>
    <w:p w:rsidR="0086430B" w:rsidRPr="006A2AD2" w:rsidRDefault="0086430B" w:rsidP="00777E83">
      <w:pPr>
        <w:numPr>
          <w:ilvl w:val="0"/>
          <w:numId w:val="8"/>
        </w:numPr>
        <w:overflowPunct w:val="0"/>
        <w:autoSpaceDE w:val="0"/>
        <w:autoSpaceDN w:val="0"/>
        <w:adjustRightInd w:val="0"/>
        <w:ind w:left="0" w:firstLine="709"/>
        <w:jc w:val="both"/>
        <w:textAlignment w:val="baseline"/>
      </w:pPr>
      <w:r w:rsidRPr="006A2AD2">
        <w:t>Лаврентьев М.А., Шабат Б.В. Методы теории функций комплексного переменного. Уч. пос. М.: Наука, 1979.</w:t>
      </w:r>
    </w:p>
    <w:p w:rsidR="0086430B" w:rsidRPr="006A2AD2" w:rsidRDefault="0086430B" w:rsidP="00777E83">
      <w:pPr>
        <w:numPr>
          <w:ilvl w:val="0"/>
          <w:numId w:val="8"/>
        </w:numPr>
        <w:overflowPunct w:val="0"/>
        <w:autoSpaceDE w:val="0"/>
        <w:autoSpaceDN w:val="0"/>
        <w:adjustRightInd w:val="0"/>
        <w:ind w:left="0" w:firstLine="709"/>
        <w:jc w:val="both"/>
        <w:textAlignment w:val="baseline"/>
      </w:pPr>
      <w:r w:rsidRPr="006A2AD2">
        <w:t xml:space="preserve"> Чаплыгин  В.Ф., Ряды аналитических функций. Методические указания. Ярославль, 1997.</w:t>
      </w:r>
    </w:p>
    <w:p w:rsidR="0086430B" w:rsidRPr="006A2AD2" w:rsidRDefault="0086430B" w:rsidP="00777E83">
      <w:pPr>
        <w:numPr>
          <w:ilvl w:val="0"/>
          <w:numId w:val="8"/>
        </w:numPr>
        <w:overflowPunct w:val="0"/>
        <w:autoSpaceDE w:val="0"/>
        <w:autoSpaceDN w:val="0"/>
        <w:adjustRightInd w:val="0"/>
        <w:ind w:left="0" w:firstLine="709"/>
        <w:jc w:val="both"/>
        <w:textAlignment w:val="baseline"/>
      </w:pPr>
      <w:r w:rsidRPr="006A2AD2">
        <w:t xml:space="preserve">Чаплыгин  В.Ф., Приложение вычетов к вычислению интегралов. Методические указания. Ярославль, 1997. </w:t>
      </w:r>
    </w:p>
    <w:p w:rsidR="0086430B" w:rsidRPr="006A2AD2" w:rsidRDefault="0086430B" w:rsidP="00777E83">
      <w:pPr>
        <w:numPr>
          <w:ilvl w:val="0"/>
          <w:numId w:val="8"/>
        </w:numPr>
        <w:overflowPunct w:val="0"/>
        <w:autoSpaceDE w:val="0"/>
        <w:autoSpaceDN w:val="0"/>
        <w:adjustRightInd w:val="0"/>
        <w:ind w:left="0" w:firstLine="709"/>
        <w:jc w:val="both"/>
        <w:textAlignment w:val="baseline"/>
      </w:pPr>
      <w:r w:rsidRPr="006A2AD2">
        <w:t>Чаплыгин  В.Ф., Элементы теории функций комплексного переменного и операционного исчисления. Методические указания. Ярославль, 2006.</w:t>
      </w:r>
    </w:p>
    <w:p w:rsidR="00511B09" w:rsidRPr="006A2AD2" w:rsidRDefault="00511B09" w:rsidP="009C161F">
      <w:pPr>
        <w:numPr>
          <w:ilvl w:val="0"/>
          <w:numId w:val="8"/>
        </w:numPr>
        <w:overflowPunct w:val="0"/>
        <w:autoSpaceDE w:val="0"/>
        <w:autoSpaceDN w:val="0"/>
        <w:adjustRightInd w:val="0"/>
        <w:ind w:left="0" w:firstLine="709"/>
        <w:jc w:val="both"/>
        <w:textAlignment w:val="baseline"/>
      </w:pPr>
      <w:r w:rsidRPr="006A2AD2">
        <w:t>Невский, М. В., Элементы теории ф</w:t>
      </w:r>
      <w:r w:rsidR="00A7291A" w:rsidRPr="006A2AD2">
        <w:t>ункций комплексного переменного</w:t>
      </w:r>
      <w:r w:rsidR="009C161F" w:rsidRPr="006A2AD2">
        <w:t xml:space="preserve">: учеб. пособие. </w:t>
      </w:r>
      <w:r w:rsidRPr="006A2AD2">
        <w:t>Яросл. гос. ун-т, Ярославль, ЯрГУ, 2014.</w:t>
      </w:r>
    </w:p>
    <w:p w:rsidR="0086430B" w:rsidRPr="006A2AD2" w:rsidRDefault="0086430B" w:rsidP="00A3635D">
      <w:pPr>
        <w:jc w:val="both"/>
      </w:pPr>
    </w:p>
    <w:p w:rsidR="00D91BB0" w:rsidRPr="006A2AD2" w:rsidRDefault="00D91BB0" w:rsidP="00D91BB0">
      <w:pPr>
        <w:rPr>
          <w:highlight w:val="yellow"/>
        </w:rPr>
      </w:pPr>
      <w:r w:rsidRPr="006A2AD2">
        <w:rPr>
          <w:b/>
          <w:bCs/>
        </w:rPr>
        <w:t xml:space="preserve">9. Материально-техническая база, необходимая для осуществления образовательного процесса по дисциплине </w:t>
      </w:r>
    </w:p>
    <w:p w:rsidR="00D91BB0" w:rsidRPr="006A2AD2" w:rsidRDefault="00D91BB0" w:rsidP="00D91BB0">
      <w:pPr>
        <w:ind w:firstLine="709"/>
        <w:jc w:val="both"/>
      </w:pPr>
      <w:r w:rsidRPr="006A2AD2">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D91BB0" w:rsidRPr="006A2AD2" w:rsidRDefault="00D91BB0" w:rsidP="00D91BB0">
      <w:pPr>
        <w:ind w:firstLine="709"/>
        <w:jc w:val="both"/>
      </w:pPr>
      <w:r w:rsidRPr="006A2AD2">
        <w:t xml:space="preserve">- учебные аудитории для проведения занятий лекционного типа; </w:t>
      </w:r>
    </w:p>
    <w:p w:rsidR="00D91BB0" w:rsidRPr="006A2AD2" w:rsidRDefault="00D91BB0" w:rsidP="00D91BB0">
      <w:pPr>
        <w:ind w:firstLine="709"/>
        <w:jc w:val="both"/>
      </w:pPr>
      <w:r w:rsidRPr="006A2AD2">
        <w:t xml:space="preserve">- учебные аудитории для проведения практических занятий (семинаров); </w:t>
      </w:r>
    </w:p>
    <w:p w:rsidR="00D91BB0" w:rsidRPr="006A2AD2" w:rsidRDefault="00D91BB0" w:rsidP="00D91BB0">
      <w:pPr>
        <w:ind w:firstLine="709"/>
        <w:jc w:val="both"/>
      </w:pPr>
      <w:r w:rsidRPr="006A2AD2">
        <w:t xml:space="preserve">- учебные аудитории для проведения групповых и индивидуальных консультаций; </w:t>
      </w:r>
    </w:p>
    <w:p w:rsidR="00D91BB0" w:rsidRPr="006A2AD2" w:rsidRDefault="00D91BB0" w:rsidP="00D91BB0">
      <w:pPr>
        <w:ind w:firstLine="709"/>
        <w:jc w:val="both"/>
      </w:pPr>
      <w:r w:rsidRPr="006A2AD2">
        <w:t xml:space="preserve">- учебные аудитории для проведения текущего контроля и промежуточной аттестации; </w:t>
      </w:r>
    </w:p>
    <w:p w:rsidR="00D91BB0" w:rsidRPr="006A2AD2" w:rsidRDefault="00D91BB0" w:rsidP="00D91BB0">
      <w:pPr>
        <w:ind w:firstLine="709"/>
        <w:jc w:val="both"/>
      </w:pPr>
      <w:r w:rsidRPr="006A2AD2">
        <w:t>- помещения для самостоятельной работы;</w:t>
      </w:r>
    </w:p>
    <w:p w:rsidR="00D91BB0" w:rsidRPr="006A2AD2" w:rsidRDefault="00D91BB0" w:rsidP="00D91BB0">
      <w:pPr>
        <w:ind w:firstLine="709"/>
        <w:jc w:val="both"/>
      </w:pPr>
      <w:r w:rsidRPr="006A2AD2">
        <w:t>- помещения для хранения и профилактического обслуживания технических средств обучения.</w:t>
      </w:r>
    </w:p>
    <w:p w:rsidR="00D91BB0" w:rsidRPr="006A2AD2" w:rsidRDefault="00D91BB0" w:rsidP="00D91BB0">
      <w:pPr>
        <w:ind w:firstLine="709"/>
        <w:jc w:val="both"/>
      </w:pPr>
      <w:r w:rsidRPr="006A2AD2">
        <w:t xml:space="preserve">Специальные помещения укомплектованы средствами обучения, служащими для представления учебной информации большой аудитории. </w:t>
      </w:r>
    </w:p>
    <w:p w:rsidR="00D91BB0" w:rsidRPr="006A2AD2" w:rsidRDefault="00D91BB0" w:rsidP="00D91BB0">
      <w:pPr>
        <w:ind w:firstLine="709"/>
        <w:jc w:val="both"/>
      </w:pPr>
      <w:r w:rsidRPr="006A2AD2">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86430B" w:rsidRPr="006A2AD2" w:rsidRDefault="0086430B" w:rsidP="008C20F4">
      <w:pPr>
        <w:jc w:val="both"/>
      </w:pPr>
    </w:p>
    <w:p w:rsidR="0086430B" w:rsidRPr="006A2AD2" w:rsidRDefault="0086430B" w:rsidP="008C20F4">
      <w:pPr>
        <w:jc w:val="both"/>
      </w:pPr>
    </w:p>
    <w:p w:rsidR="0086430B" w:rsidRPr="006A2AD2" w:rsidRDefault="0086430B" w:rsidP="008C20F4">
      <w:pPr>
        <w:jc w:val="both"/>
        <w:rPr>
          <w:bCs/>
        </w:rPr>
      </w:pPr>
      <w:r w:rsidRPr="006A2AD2">
        <w:rPr>
          <w:bCs/>
        </w:rPr>
        <w:t>Автор:</w:t>
      </w:r>
    </w:p>
    <w:p w:rsidR="00877978" w:rsidRPr="006A2AD2" w:rsidRDefault="0086430B" w:rsidP="008C20F4">
      <w:pPr>
        <w:jc w:val="both"/>
        <w:rPr>
          <w:i/>
          <w:vertAlign w:val="superscript"/>
        </w:rPr>
      </w:pPr>
      <w:r w:rsidRPr="006A2AD2">
        <w:rPr>
          <w:bCs/>
        </w:rPr>
        <w:t xml:space="preserve"> </w:t>
      </w:r>
    </w:p>
    <w:tbl>
      <w:tblPr>
        <w:tblW w:w="9488" w:type="dxa"/>
        <w:tblLook w:val="04A0" w:firstRow="1" w:lastRow="0" w:firstColumn="1" w:lastColumn="0" w:noHBand="0" w:noVBand="1"/>
      </w:tblPr>
      <w:tblGrid>
        <w:gridCol w:w="4238"/>
        <w:gridCol w:w="260"/>
        <w:gridCol w:w="2118"/>
        <w:gridCol w:w="260"/>
        <w:gridCol w:w="2612"/>
      </w:tblGrid>
      <w:tr w:rsidR="00877978" w:rsidRPr="006A2AD2" w:rsidTr="00731C23">
        <w:trPr>
          <w:trHeight w:val="143"/>
        </w:trPr>
        <w:tc>
          <w:tcPr>
            <w:tcW w:w="4238" w:type="dxa"/>
            <w:shd w:val="clear" w:color="auto" w:fill="auto"/>
            <w:vAlign w:val="bottom"/>
          </w:tcPr>
          <w:p w:rsidR="00877978" w:rsidRPr="006A2AD2" w:rsidRDefault="00877978" w:rsidP="003D2710">
            <w:r w:rsidRPr="006A2AD2">
              <w:t>Заведующая кафедрой</w:t>
            </w:r>
          </w:p>
          <w:p w:rsidR="00877978" w:rsidRPr="006A2AD2" w:rsidRDefault="00877978" w:rsidP="003D2710">
            <w:r w:rsidRPr="006A2AD2">
              <w:t>общей математики, доцент, к.ф.-м.н.</w:t>
            </w:r>
          </w:p>
        </w:tc>
        <w:tc>
          <w:tcPr>
            <w:tcW w:w="260" w:type="dxa"/>
            <w:shd w:val="clear" w:color="auto" w:fill="auto"/>
            <w:vAlign w:val="bottom"/>
          </w:tcPr>
          <w:p w:rsidR="00877978" w:rsidRPr="006A2AD2" w:rsidRDefault="00877978" w:rsidP="003D2710"/>
        </w:tc>
        <w:tc>
          <w:tcPr>
            <w:tcW w:w="2118" w:type="dxa"/>
            <w:shd w:val="clear" w:color="auto" w:fill="auto"/>
            <w:vAlign w:val="bottom"/>
          </w:tcPr>
          <w:p w:rsidR="00877978" w:rsidRPr="006A2AD2" w:rsidRDefault="00877978" w:rsidP="003D2710"/>
        </w:tc>
        <w:tc>
          <w:tcPr>
            <w:tcW w:w="260" w:type="dxa"/>
            <w:shd w:val="clear" w:color="auto" w:fill="auto"/>
            <w:vAlign w:val="bottom"/>
          </w:tcPr>
          <w:p w:rsidR="00877978" w:rsidRPr="006A2AD2" w:rsidRDefault="00877978" w:rsidP="003D2710"/>
        </w:tc>
        <w:tc>
          <w:tcPr>
            <w:tcW w:w="2612" w:type="dxa"/>
            <w:shd w:val="clear" w:color="auto" w:fill="auto"/>
            <w:vAlign w:val="bottom"/>
          </w:tcPr>
          <w:p w:rsidR="00877978" w:rsidRPr="006A2AD2" w:rsidRDefault="00877978" w:rsidP="003D2710">
            <w:pPr>
              <w:jc w:val="center"/>
            </w:pPr>
            <w:r w:rsidRPr="006A2AD2">
              <w:t>Е.А. Марушкина</w:t>
            </w:r>
          </w:p>
        </w:tc>
      </w:tr>
      <w:tr w:rsidR="00877978" w:rsidRPr="006A2AD2" w:rsidTr="00731C23">
        <w:trPr>
          <w:trHeight w:val="75"/>
        </w:trPr>
        <w:tc>
          <w:tcPr>
            <w:tcW w:w="4238" w:type="dxa"/>
            <w:shd w:val="clear" w:color="auto" w:fill="auto"/>
          </w:tcPr>
          <w:p w:rsidR="00877978" w:rsidRPr="006A2AD2" w:rsidRDefault="00877978" w:rsidP="003D2710">
            <w:pPr>
              <w:jc w:val="center"/>
              <w:rPr>
                <w:sz w:val="28"/>
                <w:szCs w:val="28"/>
              </w:rPr>
            </w:pPr>
          </w:p>
        </w:tc>
        <w:tc>
          <w:tcPr>
            <w:tcW w:w="260" w:type="dxa"/>
            <w:shd w:val="clear" w:color="auto" w:fill="auto"/>
          </w:tcPr>
          <w:p w:rsidR="00877978" w:rsidRPr="006A2AD2" w:rsidRDefault="00877978" w:rsidP="003D2710">
            <w:pPr>
              <w:jc w:val="center"/>
              <w:rPr>
                <w:sz w:val="28"/>
                <w:szCs w:val="28"/>
              </w:rPr>
            </w:pPr>
          </w:p>
        </w:tc>
        <w:tc>
          <w:tcPr>
            <w:tcW w:w="2118" w:type="dxa"/>
            <w:shd w:val="clear" w:color="auto" w:fill="auto"/>
          </w:tcPr>
          <w:p w:rsidR="00877978" w:rsidRPr="006A2AD2" w:rsidRDefault="00877978" w:rsidP="003D2710">
            <w:pPr>
              <w:jc w:val="center"/>
              <w:rPr>
                <w:sz w:val="28"/>
                <w:szCs w:val="28"/>
              </w:rPr>
            </w:pPr>
          </w:p>
        </w:tc>
        <w:tc>
          <w:tcPr>
            <w:tcW w:w="260" w:type="dxa"/>
            <w:shd w:val="clear" w:color="auto" w:fill="auto"/>
          </w:tcPr>
          <w:p w:rsidR="00877978" w:rsidRPr="006A2AD2" w:rsidRDefault="00877978" w:rsidP="003D2710">
            <w:pPr>
              <w:jc w:val="center"/>
              <w:rPr>
                <w:sz w:val="28"/>
                <w:szCs w:val="28"/>
              </w:rPr>
            </w:pPr>
          </w:p>
        </w:tc>
        <w:tc>
          <w:tcPr>
            <w:tcW w:w="2612" w:type="dxa"/>
            <w:shd w:val="clear" w:color="auto" w:fill="auto"/>
          </w:tcPr>
          <w:p w:rsidR="00877978" w:rsidRPr="006A2AD2" w:rsidRDefault="00877978" w:rsidP="003D2710">
            <w:pPr>
              <w:jc w:val="center"/>
              <w:rPr>
                <w:sz w:val="28"/>
                <w:szCs w:val="28"/>
              </w:rPr>
            </w:pPr>
          </w:p>
        </w:tc>
      </w:tr>
      <w:tr w:rsidR="00877978" w:rsidRPr="006A2AD2" w:rsidTr="0085402E">
        <w:trPr>
          <w:trHeight w:val="133"/>
        </w:trPr>
        <w:tc>
          <w:tcPr>
            <w:tcW w:w="4238" w:type="dxa"/>
            <w:shd w:val="clear" w:color="auto" w:fill="auto"/>
          </w:tcPr>
          <w:p w:rsidR="00877978" w:rsidRPr="006A2AD2" w:rsidRDefault="00877978" w:rsidP="003D2710">
            <w:pPr>
              <w:jc w:val="center"/>
              <w:rPr>
                <w:sz w:val="28"/>
                <w:szCs w:val="28"/>
              </w:rPr>
            </w:pPr>
          </w:p>
        </w:tc>
        <w:tc>
          <w:tcPr>
            <w:tcW w:w="260" w:type="dxa"/>
            <w:shd w:val="clear" w:color="auto" w:fill="auto"/>
          </w:tcPr>
          <w:p w:rsidR="00877978" w:rsidRPr="006A2AD2" w:rsidRDefault="00877978" w:rsidP="003D2710">
            <w:pPr>
              <w:jc w:val="center"/>
              <w:rPr>
                <w:sz w:val="28"/>
                <w:szCs w:val="28"/>
              </w:rPr>
            </w:pPr>
          </w:p>
        </w:tc>
        <w:tc>
          <w:tcPr>
            <w:tcW w:w="2118" w:type="dxa"/>
            <w:shd w:val="clear" w:color="auto" w:fill="auto"/>
          </w:tcPr>
          <w:p w:rsidR="00877978" w:rsidRPr="006A2AD2" w:rsidRDefault="00877978" w:rsidP="003D2710">
            <w:pPr>
              <w:jc w:val="center"/>
              <w:rPr>
                <w:sz w:val="28"/>
                <w:szCs w:val="28"/>
              </w:rPr>
            </w:pPr>
          </w:p>
        </w:tc>
        <w:tc>
          <w:tcPr>
            <w:tcW w:w="260" w:type="dxa"/>
            <w:shd w:val="clear" w:color="auto" w:fill="auto"/>
          </w:tcPr>
          <w:p w:rsidR="00877978" w:rsidRPr="006A2AD2" w:rsidRDefault="00877978" w:rsidP="003D2710">
            <w:pPr>
              <w:jc w:val="center"/>
              <w:rPr>
                <w:sz w:val="28"/>
                <w:szCs w:val="28"/>
              </w:rPr>
            </w:pPr>
          </w:p>
        </w:tc>
        <w:tc>
          <w:tcPr>
            <w:tcW w:w="2612" w:type="dxa"/>
            <w:shd w:val="clear" w:color="auto" w:fill="auto"/>
          </w:tcPr>
          <w:p w:rsidR="00877978" w:rsidRPr="006A2AD2" w:rsidRDefault="00877978" w:rsidP="003D2710">
            <w:pPr>
              <w:jc w:val="center"/>
              <w:rPr>
                <w:sz w:val="28"/>
                <w:szCs w:val="28"/>
              </w:rPr>
            </w:pPr>
          </w:p>
        </w:tc>
      </w:tr>
    </w:tbl>
    <w:p w:rsidR="0067177F" w:rsidRDefault="0067177F" w:rsidP="00270EC5">
      <w:pPr>
        <w:autoSpaceDE w:val="0"/>
        <w:autoSpaceDN w:val="0"/>
        <w:adjustRightInd w:val="0"/>
        <w:ind w:left="1080"/>
        <w:jc w:val="right"/>
        <w:rPr>
          <w:b/>
        </w:rPr>
      </w:pPr>
    </w:p>
    <w:p w:rsidR="008A3D02" w:rsidRPr="006A2AD2" w:rsidRDefault="0067177F" w:rsidP="00270EC5">
      <w:pPr>
        <w:autoSpaceDE w:val="0"/>
        <w:autoSpaceDN w:val="0"/>
        <w:adjustRightInd w:val="0"/>
        <w:ind w:left="1080"/>
        <w:jc w:val="right"/>
        <w:rPr>
          <w:b/>
          <w:bCs/>
        </w:rPr>
      </w:pPr>
      <w:r>
        <w:rPr>
          <w:b/>
        </w:rPr>
        <w:br w:type="page"/>
      </w:r>
      <w:r w:rsidR="008A3D02" w:rsidRPr="006A2AD2">
        <w:rPr>
          <w:b/>
        </w:rPr>
        <w:lastRenderedPageBreak/>
        <w:t>Приложение № 1 к рабочей программе дисциплины</w:t>
      </w:r>
      <w:r w:rsidR="008A3D02" w:rsidRPr="006A2AD2">
        <w:rPr>
          <w:b/>
          <w:bCs/>
        </w:rPr>
        <w:t xml:space="preserve"> </w:t>
      </w:r>
    </w:p>
    <w:p w:rsidR="0086430B" w:rsidRPr="006A2AD2" w:rsidRDefault="008A3D02" w:rsidP="00270EC5">
      <w:pPr>
        <w:autoSpaceDE w:val="0"/>
        <w:autoSpaceDN w:val="0"/>
        <w:adjustRightInd w:val="0"/>
        <w:ind w:left="1080"/>
        <w:jc w:val="right"/>
        <w:rPr>
          <w:b/>
        </w:rPr>
      </w:pPr>
      <w:r w:rsidRPr="006A2AD2">
        <w:rPr>
          <w:b/>
          <w:bCs/>
        </w:rPr>
        <w:t>«Теория функций</w:t>
      </w:r>
      <w:r w:rsidR="0086430B" w:rsidRPr="006A2AD2">
        <w:rPr>
          <w:b/>
          <w:bCs/>
        </w:rPr>
        <w:t xml:space="preserve"> комплексно</w:t>
      </w:r>
      <w:r w:rsidRPr="006A2AD2">
        <w:rPr>
          <w:b/>
          <w:bCs/>
        </w:rPr>
        <w:t>й</w:t>
      </w:r>
      <w:r w:rsidR="0086430B" w:rsidRPr="006A2AD2">
        <w:rPr>
          <w:b/>
          <w:bCs/>
        </w:rPr>
        <w:t xml:space="preserve"> переменно</w:t>
      </w:r>
      <w:r w:rsidRPr="006A2AD2">
        <w:rPr>
          <w:b/>
          <w:bCs/>
        </w:rPr>
        <w:t>й</w:t>
      </w:r>
      <w:r w:rsidR="0086430B" w:rsidRPr="006A2AD2">
        <w:rPr>
          <w:b/>
          <w:bCs/>
        </w:rPr>
        <w:t>»</w:t>
      </w:r>
    </w:p>
    <w:p w:rsidR="0086430B" w:rsidRPr="006A2AD2" w:rsidRDefault="0086430B" w:rsidP="008C20F4">
      <w:pPr>
        <w:autoSpaceDE w:val="0"/>
        <w:autoSpaceDN w:val="0"/>
        <w:adjustRightInd w:val="0"/>
        <w:ind w:left="1080"/>
        <w:jc w:val="both"/>
        <w:rPr>
          <w:b/>
        </w:rPr>
      </w:pPr>
    </w:p>
    <w:p w:rsidR="00825A23" w:rsidRPr="006A2AD2" w:rsidRDefault="00825A23" w:rsidP="008C20F4">
      <w:pPr>
        <w:autoSpaceDE w:val="0"/>
        <w:autoSpaceDN w:val="0"/>
        <w:adjustRightInd w:val="0"/>
        <w:ind w:left="1080"/>
        <w:jc w:val="both"/>
        <w:rPr>
          <w:b/>
        </w:rPr>
      </w:pPr>
    </w:p>
    <w:p w:rsidR="00825A23" w:rsidRPr="006A2AD2" w:rsidRDefault="00825A23" w:rsidP="00825A23">
      <w:pPr>
        <w:autoSpaceDE w:val="0"/>
        <w:autoSpaceDN w:val="0"/>
        <w:adjustRightInd w:val="0"/>
        <w:jc w:val="center"/>
        <w:rPr>
          <w:b/>
          <w:bCs/>
        </w:rPr>
      </w:pPr>
      <w:r w:rsidRPr="006A2AD2">
        <w:rPr>
          <w:b/>
        </w:rPr>
        <w:t>Фонд оценочных средств</w:t>
      </w:r>
      <w:r w:rsidRPr="006A2AD2">
        <w:rPr>
          <w:b/>
          <w:bCs/>
        </w:rPr>
        <w:t xml:space="preserve"> </w:t>
      </w:r>
    </w:p>
    <w:p w:rsidR="00825A23" w:rsidRPr="006A2AD2" w:rsidRDefault="00825A23" w:rsidP="00825A23">
      <w:pPr>
        <w:autoSpaceDE w:val="0"/>
        <w:autoSpaceDN w:val="0"/>
        <w:adjustRightInd w:val="0"/>
        <w:jc w:val="center"/>
        <w:rPr>
          <w:b/>
          <w:bCs/>
        </w:rPr>
      </w:pPr>
      <w:r w:rsidRPr="006A2AD2">
        <w:rPr>
          <w:b/>
          <w:bCs/>
        </w:rPr>
        <w:t xml:space="preserve">для проведения текущего контроля успеваемости </w:t>
      </w:r>
    </w:p>
    <w:p w:rsidR="00825A23" w:rsidRPr="006A2AD2" w:rsidRDefault="00825A23" w:rsidP="00825A23">
      <w:pPr>
        <w:autoSpaceDE w:val="0"/>
        <w:autoSpaceDN w:val="0"/>
        <w:adjustRightInd w:val="0"/>
        <w:jc w:val="center"/>
        <w:rPr>
          <w:b/>
          <w:bCs/>
        </w:rPr>
      </w:pPr>
      <w:r w:rsidRPr="006A2AD2">
        <w:rPr>
          <w:b/>
          <w:bCs/>
        </w:rPr>
        <w:t xml:space="preserve">и </w:t>
      </w:r>
      <w:r w:rsidRPr="006A2AD2">
        <w:rPr>
          <w:b/>
        </w:rPr>
        <w:t>промежуточной аттестации студентов</w:t>
      </w:r>
      <w:r w:rsidRPr="006A2AD2">
        <w:rPr>
          <w:b/>
          <w:bCs/>
        </w:rPr>
        <w:t xml:space="preserve"> </w:t>
      </w:r>
    </w:p>
    <w:p w:rsidR="00825A23" w:rsidRPr="006A2AD2" w:rsidRDefault="00825A23" w:rsidP="00825A23">
      <w:pPr>
        <w:autoSpaceDE w:val="0"/>
        <w:autoSpaceDN w:val="0"/>
        <w:adjustRightInd w:val="0"/>
        <w:jc w:val="center"/>
        <w:rPr>
          <w:b/>
          <w:bCs/>
        </w:rPr>
      </w:pPr>
      <w:r w:rsidRPr="006A2AD2">
        <w:rPr>
          <w:b/>
          <w:bCs/>
        </w:rPr>
        <w:t>по дисциплине</w:t>
      </w:r>
    </w:p>
    <w:p w:rsidR="00825A23" w:rsidRPr="006A2AD2" w:rsidRDefault="00825A23" w:rsidP="00825A23">
      <w:pPr>
        <w:autoSpaceDE w:val="0"/>
        <w:autoSpaceDN w:val="0"/>
        <w:adjustRightInd w:val="0"/>
        <w:jc w:val="both"/>
        <w:rPr>
          <w:bCs/>
        </w:rPr>
      </w:pPr>
    </w:p>
    <w:p w:rsidR="00825A23" w:rsidRPr="006A2AD2" w:rsidRDefault="00825A23" w:rsidP="00825A23">
      <w:pPr>
        <w:autoSpaceDE w:val="0"/>
        <w:autoSpaceDN w:val="0"/>
        <w:adjustRightInd w:val="0"/>
        <w:jc w:val="center"/>
      </w:pPr>
    </w:p>
    <w:p w:rsidR="00825A23" w:rsidRPr="006A2AD2" w:rsidRDefault="00825A23" w:rsidP="00825A23">
      <w:pPr>
        <w:autoSpaceDE w:val="0"/>
        <w:autoSpaceDN w:val="0"/>
        <w:adjustRightInd w:val="0"/>
        <w:jc w:val="center"/>
      </w:pPr>
    </w:p>
    <w:p w:rsidR="00825A23" w:rsidRPr="006A2AD2" w:rsidRDefault="00825A23" w:rsidP="00825A23">
      <w:pPr>
        <w:numPr>
          <w:ilvl w:val="0"/>
          <w:numId w:val="16"/>
        </w:numPr>
        <w:autoSpaceDE w:val="0"/>
        <w:autoSpaceDN w:val="0"/>
        <w:adjustRightInd w:val="0"/>
        <w:jc w:val="center"/>
        <w:rPr>
          <w:b/>
        </w:rPr>
      </w:pPr>
      <w:r w:rsidRPr="006A2AD2">
        <w:rPr>
          <w:b/>
        </w:rPr>
        <w:t>Типовые контрольные задания и иные материалы,</w:t>
      </w:r>
    </w:p>
    <w:p w:rsidR="0086430B" w:rsidRPr="006A2AD2" w:rsidRDefault="00825A23" w:rsidP="00825A23">
      <w:pPr>
        <w:autoSpaceDE w:val="0"/>
        <w:autoSpaceDN w:val="0"/>
        <w:adjustRightInd w:val="0"/>
        <w:jc w:val="center"/>
        <w:rPr>
          <w:b/>
        </w:rPr>
      </w:pPr>
      <w:r w:rsidRPr="006A2AD2">
        <w:rPr>
          <w:b/>
        </w:rPr>
        <w:t>используемые в процессе текущего контроля успеваемости</w:t>
      </w:r>
      <w:r w:rsidR="0086430B" w:rsidRPr="006A2AD2">
        <w:rPr>
          <w:b/>
        </w:rPr>
        <w:t xml:space="preserve"> </w:t>
      </w:r>
    </w:p>
    <w:p w:rsidR="0086430B" w:rsidRPr="006A2AD2" w:rsidRDefault="0086430B" w:rsidP="008C20F4">
      <w:pPr>
        <w:autoSpaceDE w:val="0"/>
        <w:autoSpaceDN w:val="0"/>
        <w:adjustRightInd w:val="0"/>
        <w:jc w:val="center"/>
        <w:rPr>
          <w:b/>
        </w:rPr>
      </w:pPr>
    </w:p>
    <w:p w:rsidR="00A80E19" w:rsidRPr="006A2AD2" w:rsidRDefault="00A80E19" w:rsidP="00A80E19">
      <w:pPr>
        <w:tabs>
          <w:tab w:val="left" w:pos="5670"/>
        </w:tabs>
        <w:ind w:right="141"/>
        <w:jc w:val="center"/>
        <w:rPr>
          <w:b/>
          <w:iCs/>
        </w:rPr>
      </w:pPr>
      <w:r w:rsidRPr="006A2AD2">
        <w:rPr>
          <w:b/>
          <w:iCs/>
        </w:rPr>
        <w:t>Задания для  самостоятельной работы</w:t>
      </w:r>
    </w:p>
    <w:p w:rsidR="00A80E19" w:rsidRPr="006A2AD2" w:rsidRDefault="00A80E19" w:rsidP="00A80E19">
      <w:pPr>
        <w:tabs>
          <w:tab w:val="left" w:pos="5670"/>
        </w:tabs>
        <w:ind w:right="141"/>
        <w:jc w:val="center"/>
        <w:rPr>
          <w:i/>
          <w:iCs/>
        </w:rPr>
      </w:pPr>
      <w:r w:rsidRPr="006A2AD2">
        <w:rPr>
          <w:i/>
          <w:iCs/>
        </w:rPr>
        <w:t xml:space="preserve">(данные задания выполняются студентом самостоятельно </w:t>
      </w:r>
    </w:p>
    <w:p w:rsidR="0086430B" w:rsidRPr="006A2AD2" w:rsidRDefault="00A80E19" w:rsidP="00A80E19">
      <w:pPr>
        <w:autoSpaceDE w:val="0"/>
        <w:autoSpaceDN w:val="0"/>
        <w:adjustRightInd w:val="0"/>
        <w:jc w:val="center"/>
        <w:rPr>
          <w:b/>
        </w:rPr>
      </w:pPr>
      <w:r w:rsidRPr="006A2AD2">
        <w:rPr>
          <w:i/>
          <w:iCs/>
        </w:rPr>
        <w:t>и преподавателем в обязательном порядке не проверяются)</w:t>
      </w:r>
    </w:p>
    <w:p w:rsidR="0086430B" w:rsidRPr="006A2AD2" w:rsidRDefault="0086430B" w:rsidP="008C20F4">
      <w:pPr>
        <w:autoSpaceDE w:val="0"/>
        <w:autoSpaceDN w:val="0"/>
        <w:adjustRightInd w:val="0"/>
        <w:jc w:val="center"/>
        <w:rPr>
          <w:b/>
        </w:rPr>
      </w:pPr>
    </w:p>
    <w:p w:rsidR="0086430B" w:rsidRPr="006A2AD2" w:rsidRDefault="0086430B" w:rsidP="004B1F90">
      <w:pPr>
        <w:jc w:val="center"/>
        <w:rPr>
          <w:b/>
        </w:rPr>
      </w:pPr>
      <w:r w:rsidRPr="006A2AD2">
        <w:rPr>
          <w:b/>
        </w:rPr>
        <w:t>Самостоятельная работа № 1</w:t>
      </w:r>
    </w:p>
    <w:p w:rsidR="0086430B" w:rsidRPr="006A2AD2" w:rsidRDefault="0086430B" w:rsidP="004B1F90">
      <w:pPr>
        <w:jc w:val="center"/>
        <w:rPr>
          <w:b/>
        </w:rPr>
      </w:pPr>
    </w:p>
    <w:p w:rsidR="0086430B" w:rsidRPr="006A2AD2" w:rsidRDefault="0086430B" w:rsidP="004B1F90">
      <w:pPr>
        <w:ind w:firstLine="708"/>
        <w:rPr>
          <w:b/>
        </w:rPr>
      </w:pPr>
      <w:r w:rsidRPr="006A2AD2">
        <w:rPr>
          <w:b/>
        </w:rPr>
        <w:t xml:space="preserve">Вариант 1. </w:t>
      </w:r>
    </w:p>
    <w:p w:rsidR="0086430B" w:rsidRPr="006A2AD2" w:rsidRDefault="0086430B" w:rsidP="00767408">
      <w:pPr>
        <w:ind w:firstLine="708"/>
      </w:pPr>
      <w:r w:rsidRPr="006A2AD2">
        <w:t xml:space="preserve">1. Вычислить: </w:t>
      </w:r>
      <w:r w:rsidR="00FC5CD6" w:rsidRPr="006A2AD2">
        <w:rPr>
          <w:position w:val="-24"/>
        </w:rPr>
        <w:object w:dxaOrig="1660" w:dyaOrig="620">
          <v:shape id="_x0000_i1027" type="#_x0000_t75" style="width:83.25pt;height:30.75pt" o:ole="">
            <v:imagedata r:id="rId12" o:title=""/>
          </v:shape>
          <o:OLEObject Type="Embed" ProgID="Equation.3" ShapeID="_x0000_i1027" DrawAspect="Content" ObjectID="_1796712518" r:id="rId13"/>
        </w:object>
      </w:r>
      <w:r w:rsidRPr="006A2AD2">
        <w:t xml:space="preserve"> </w:t>
      </w:r>
      <w:r w:rsidR="00560345" w:rsidRPr="006A2AD2">
        <w:fldChar w:fldCharType="begin"/>
      </w:r>
      <w:r w:rsidRPr="006A2AD2">
        <w:instrText xml:space="preserve"> QUOTE </w:instrText>
      </w:r>
      <w:r w:rsidR="00E11F06">
        <w:pict>
          <v:shape id="_x0000_i1028" type="#_x0000_t75" style="width:84.75pt;height:26.25pt">
            <v:imagedata r:id="rId14" o:title="" chromakey="white"/>
          </v:shape>
        </w:pict>
      </w:r>
      <w:r w:rsidRPr="006A2AD2">
        <w:instrText xml:space="preserve"> </w:instrText>
      </w:r>
      <w:r w:rsidR="00560345" w:rsidRPr="006A2AD2">
        <w:fldChar w:fldCharType="end"/>
      </w:r>
      <w:r w:rsidRPr="006A2AD2">
        <w:t>.</w:t>
      </w:r>
    </w:p>
    <w:p w:rsidR="0086430B" w:rsidRPr="006A2AD2" w:rsidRDefault="0086430B" w:rsidP="00E4040F">
      <w:pPr>
        <w:ind w:firstLine="708"/>
      </w:pPr>
      <w:r w:rsidRPr="006A2AD2">
        <w:t>2. Найти тригонометрическую форму чисел:</w:t>
      </w:r>
      <w:r w:rsidR="00E4040F" w:rsidRPr="006A2AD2">
        <w:t xml:space="preserve"> </w:t>
      </w:r>
      <w:r w:rsidR="00E4040F" w:rsidRPr="006A2AD2">
        <w:rPr>
          <w:position w:val="-8"/>
        </w:rPr>
        <w:object w:dxaOrig="760" w:dyaOrig="360">
          <v:shape id="_x0000_i1029" type="#_x0000_t75" style="width:38.25pt;height:18pt" o:ole="">
            <v:imagedata r:id="rId15" o:title=""/>
          </v:shape>
          <o:OLEObject Type="Embed" ProgID="Equation.3" ShapeID="_x0000_i1029" DrawAspect="Content" ObjectID="_1796712519" r:id="rId16"/>
        </w:object>
      </w:r>
      <w:r w:rsidR="00E4040F" w:rsidRPr="006A2AD2">
        <w:t xml:space="preserve">, </w:t>
      </w:r>
      <w:r w:rsidR="00E4040F" w:rsidRPr="006A2AD2">
        <w:rPr>
          <w:position w:val="-10"/>
        </w:rPr>
        <w:object w:dxaOrig="1540" w:dyaOrig="320">
          <v:shape id="_x0000_i1030" type="#_x0000_t75" style="width:77.25pt;height:15.75pt" o:ole="">
            <v:imagedata r:id="rId17" o:title=""/>
          </v:shape>
          <o:OLEObject Type="Embed" ProgID="Equation.3" ShapeID="_x0000_i1030" DrawAspect="Content" ObjectID="_1796712520" r:id="rId18"/>
        </w:object>
      </w:r>
      <w:r w:rsidR="00E4040F" w:rsidRPr="006A2AD2">
        <w:t>.</w:t>
      </w:r>
    </w:p>
    <w:p w:rsidR="0086430B" w:rsidRPr="006A2AD2" w:rsidRDefault="0086430B" w:rsidP="00E4040F">
      <w:pPr>
        <w:ind w:left="720" w:hanging="12"/>
      </w:pPr>
      <w:r w:rsidRPr="006A2AD2">
        <w:t xml:space="preserve">3. Указать на комплексной плоскости множество точек, удовлетворяющих условию: </w:t>
      </w:r>
      <w:r w:rsidR="00E70EF4" w:rsidRPr="006A2AD2">
        <w:rPr>
          <w:position w:val="-24"/>
        </w:rPr>
        <w:object w:dxaOrig="1200" w:dyaOrig="620">
          <v:shape id="_x0000_i1031" type="#_x0000_t75" style="width:60pt;height:30.75pt" o:ole="">
            <v:imagedata r:id="rId19" o:title=""/>
          </v:shape>
          <o:OLEObject Type="Embed" ProgID="Equation.3" ShapeID="_x0000_i1031" DrawAspect="Content" ObjectID="_1796712521" r:id="rId20"/>
        </w:object>
      </w:r>
      <w:r w:rsidR="00E4040F" w:rsidRPr="006A2AD2">
        <w:t>.</w:t>
      </w:r>
    </w:p>
    <w:p w:rsidR="0086430B" w:rsidRPr="006A2AD2" w:rsidRDefault="0086430B" w:rsidP="00E70EF4">
      <w:pPr>
        <w:ind w:left="720" w:hanging="12"/>
        <w:rPr>
          <w:i/>
        </w:rPr>
      </w:pPr>
      <w:r w:rsidRPr="006A2AD2">
        <w:t>4. Записать с помощью неравенств вну</w:t>
      </w:r>
      <w:r w:rsidR="00E70EF4" w:rsidRPr="006A2AD2">
        <w:t xml:space="preserve">тренность эллипса с фокусами в </w:t>
      </w:r>
      <w:r w:rsidRPr="006A2AD2">
        <w:t>точка</w:t>
      </w:r>
      <w:r w:rsidR="00E4040F" w:rsidRPr="006A2AD2">
        <w:t>х</w:t>
      </w:r>
      <w:r w:rsidR="00560345" w:rsidRPr="006A2AD2">
        <w:fldChar w:fldCharType="begin"/>
      </w:r>
      <w:r w:rsidRPr="006A2AD2">
        <w:instrText xml:space="preserve"> QUOTE </w:instrText>
      </w:r>
      <w:r w:rsidR="00E11F06">
        <w:pict>
          <v:shape id="_x0000_i1032" type="#_x0000_t75" style="width:25.5pt;height:63pt">
            <v:imagedata r:id="rId21" o:title="" chromakey="white"/>
          </v:shape>
        </w:pict>
      </w:r>
      <w:r w:rsidRPr="006A2AD2">
        <w:instrText xml:space="preserve"> </w:instrText>
      </w:r>
      <w:r w:rsidR="00560345" w:rsidRPr="006A2AD2">
        <w:fldChar w:fldCharType="separate"/>
      </w:r>
      <w:r w:rsidR="00E70EF4" w:rsidRPr="006A2AD2">
        <w:t xml:space="preserve"> </w:t>
      </w:r>
      <w:r w:rsidR="00767408" w:rsidRPr="006A2AD2">
        <w:rPr>
          <w:position w:val="-6"/>
        </w:rPr>
        <w:object w:dxaOrig="260" w:dyaOrig="279">
          <v:shape id="_x0000_i1033" type="#_x0000_t75" style="width:12.75pt;height:14.25pt" o:ole="">
            <v:imagedata r:id="rId22" o:title=""/>
          </v:shape>
          <o:OLEObject Type="Embed" ProgID="Equation.3" ShapeID="_x0000_i1033" DrawAspect="Content" ObjectID="_1796712522" r:id="rId23"/>
        </w:object>
      </w:r>
      <w:r w:rsidR="00560345" w:rsidRPr="006A2AD2">
        <w:fldChar w:fldCharType="end"/>
      </w:r>
      <w:r w:rsidRPr="006A2AD2">
        <w:t xml:space="preserve"> и </w:t>
      </w:r>
      <w:r w:rsidR="00560345" w:rsidRPr="006A2AD2">
        <w:fldChar w:fldCharType="begin"/>
      </w:r>
      <w:r w:rsidRPr="006A2AD2">
        <w:instrText xml:space="preserve"> QUOTE </w:instrText>
      </w:r>
      <w:r w:rsidR="00E11F06">
        <w:pict>
          <v:shape id="_x0000_i1034" type="#_x0000_t75" style="width:22.5pt;height:11.25pt">
            <v:imagedata r:id="rId24" o:title="" chromakey="white"/>
          </v:shape>
        </w:pict>
      </w:r>
      <w:r w:rsidRPr="006A2AD2">
        <w:instrText xml:space="preserve"> </w:instrText>
      </w:r>
      <w:r w:rsidR="00560345" w:rsidRPr="006A2AD2">
        <w:fldChar w:fldCharType="separate"/>
      </w:r>
      <w:r w:rsidR="00767408" w:rsidRPr="006A2AD2">
        <w:rPr>
          <w:position w:val="-6"/>
        </w:rPr>
        <w:object w:dxaOrig="440" w:dyaOrig="279">
          <v:shape id="_x0000_i1035" type="#_x0000_t75" style="width:21.75pt;height:14.25pt" o:ole="">
            <v:imagedata r:id="rId25" o:title=""/>
          </v:shape>
          <o:OLEObject Type="Embed" ProgID="Equation.3" ShapeID="_x0000_i1035" DrawAspect="Content" ObjectID="_1796712523" r:id="rId26"/>
        </w:object>
      </w:r>
      <w:r w:rsidR="00560345" w:rsidRPr="006A2AD2">
        <w:fldChar w:fldCharType="end"/>
      </w:r>
      <w:r w:rsidRPr="006A2AD2">
        <w:t xml:space="preserve">  и большой полуосью, равной 4.</w:t>
      </w:r>
    </w:p>
    <w:p w:rsidR="0086430B" w:rsidRPr="006A2AD2" w:rsidRDefault="0086430B" w:rsidP="00E70EF4">
      <w:pPr>
        <w:ind w:firstLine="708"/>
      </w:pPr>
      <w:r w:rsidRPr="006A2AD2">
        <w:t>5. Решить уравнение:</w:t>
      </w:r>
      <w:r w:rsidR="00E70EF4" w:rsidRPr="006A2AD2">
        <w:t xml:space="preserve"> </w:t>
      </w:r>
      <w:r w:rsidR="00767408" w:rsidRPr="006A2AD2">
        <w:rPr>
          <w:position w:val="-6"/>
        </w:rPr>
        <w:object w:dxaOrig="1080" w:dyaOrig="320">
          <v:shape id="_x0000_i1036" type="#_x0000_t75" style="width:54pt;height:15.75pt" o:ole="">
            <v:imagedata r:id="rId27" o:title=""/>
          </v:shape>
          <o:OLEObject Type="Embed" ProgID="Equation.3" ShapeID="_x0000_i1036" DrawAspect="Content" ObjectID="_1796712524" r:id="rId28"/>
        </w:object>
      </w:r>
      <w:r w:rsidR="00E70EF4" w:rsidRPr="006A2AD2">
        <w:t>.</w:t>
      </w:r>
    </w:p>
    <w:p w:rsidR="0086430B" w:rsidRPr="006A2AD2" w:rsidRDefault="0086430B" w:rsidP="004B1F90">
      <w:pPr>
        <w:ind w:firstLine="708"/>
      </w:pPr>
    </w:p>
    <w:p w:rsidR="0086430B" w:rsidRPr="006A2AD2" w:rsidRDefault="0086430B" w:rsidP="004B1F90">
      <w:pPr>
        <w:ind w:firstLine="708"/>
        <w:rPr>
          <w:b/>
        </w:rPr>
      </w:pPr>
      <w:r w:rsidRPr="006A2AD2">
        <w:rPr>
          <w:b/>
        </w:rPr>
        <w:t>Вариант 2.</w:t>
      </w:r>
    </w:p>
    <w:p w:rsidR="0086430B" w:rsidRPr="006A2AD2" w:rsidRDefault="0086430B" w:rsidP="00767408">
      <w:pPr>
        <w:ind w:firstLine="708"/>
      </w:pPr>
      <w:r w:rsidRPr="006A2AD2">
        <w:t xml:space="preserve">1. Вычислить: </w:t>
      </w:r>
      <w:r w:rsidR="003500F4" w:rsidRPr="006A2AD2">
        <w:rPr>
          <w:position w:val="-24"/>
        </w:rPr>
        <w:object w:dxaOrig="1560" w:dyaOrig="620">
          <v:shape id="_x0000_i1037" type="#_x0000_t75" style="width:78pt;height:30.75pt" o:ole="">
            <v:imagedata r:id="rId29" o:title=""/>
          </v:shape>
          <o:OLEObject Type="Embed" ProgID="Equation.3" ShapeID="_x0000_i1037" DrawAspect="Content" ObjectID="_1796712525" r:id="rId30"/>
        </w:object>
      </w:r>
      <w:r w:rsidR="00560345" w:rsidRPr="006A2AD2">
        <w:fldChar w:fldCharType="begin"/>
      </w:r>
      <w:r w:rsidRPr="006A2AD2">
        <w:instrText xml:space="preserve"> QUOTE </w:instrText>
      </w:r>
      <w:r w:rsidR="00E11F06">
        <w:pict>
          <v:shape id="_x0000_i1038" type="#_x0000_t75" style="width:80.25pt;height:26.25pt">
            <v:imagedata r:id="rId31" o:title="" chromakey="white"/>
          </v:shape>
        </w:pict>
      </w:r>
      <w:r w:rsidRPr="006A2AD2">
        <w:instrText xml:space="preserve"> </w:instrText>
      </w:r>
      <w:r w:rsidR="00560345" w:rsidRPr="006A2AD2">
        <w:fldChar w:fldCharType="end"/>
      </w:r>
      <w:r w:rsidRPr="006A2AD2">
        <w:t>.</w:t>
      </w:r>
    </w:p>
    <w:p w:rsidR="0086430B" w:rsidRPr="006A2AD2" w:rsidRDefault="0086430B" w:rsidP="00FC5CD6">
      <w:pPr>
        <w:ind w:firstLine="708"/>
      </w:pPr>
      <w:r w:rsidRPr="006A2AD2">
        <w:t xml:space="preserve">2. Найти тригонометрическую форму чисел: </w:t>
      </w:r>
      <w:r w:rsidR="003500F4" w:rsidRPr="006A2AD2">
        <w:rPr>
          <w:position w:val="-6"/>
        </w:rPr>
        <w:object w:dxaOrig="740" w:dyaOrig="340">
          <v:shape id="_x0000_i1039" type="#_x0000_t75" style="width:36.75pt;height:17.25pt" o:ole="">
            <v:imagedata r:id="rId32" o:title=""/>
          </v:shape>
          <o:OLEObject Type="Embed" ProgID="Equation.3" ShapeID="_x0000_i1039" DrawAspect="Content" ObjectID="_1796712526" r:id="rId33"/>
        </w:object>
      </w:r>
      <w:r w:rsidR="00FC5CD6" w:rsidRPr="006A2AD2">
        <w:t xml:space="preserve">, </w:t>
      </w:r>
      <w:r w:rsidR="003500F4" w:rsidRPr="006A2AD2">
        <w:rPr>
          <w:position w:val="-6"/>
        </w:rPr>
        <w:object w:dxaOrig="620" w:dyaOrig="279">
          <v:shape id="_x0000_i1040" type="#_x0000_t75" style="width:30.75pt;height:14.25pt" o:ole="">
            <v:imagedata r:id="rId34" o:title=""/>
          </v:shape>
          <o:OLEObject Type="Embed" ProgID="Equation.3" ShapeID="_x0000_i1040" DrawAspect="Content" ObjectID="_1796712527" r:id="rId35"/>
        </w:object>
      </w:r>
      <w:r w:rsidR="00FC5CD6" w:rsidRPr="006A2AD2">
        <w:t>.</w:t>
      </w:r>
    </w:p>
    <w:p w:rsidR="0086430B" w:rsidRPr="006A2AD2" w:rsidRDefault="0086430B" w:rsidP="003500F4">
      <w:pPr>
        <w:ind w:left="720" w:hanging="12"/>
      </w:pPr>
      <w:r w:rsidRPr="006A2AD2">
        <w:t xml:space="preserve">3. Указать на комплексной плоскости множество точек, удовлетворяющих условию: </w:t>
      </w:r>
      <w:r w:rsidR="00CB1E7A" w:rsidRPr="006A2AD2">
        <w:rPr>
          <w:position w:val="-24"/>
        </w:rPr>
        <w:object w:dxaOrig="1200" w:dyaOrig="620">
          <v:shape id="_x0000_i1041" type="#_x0000_t75" style="width:60pt;height:30.75pt" o:ole="">
            <v:imagedata r:id="rId36" o:title=""/>
          </v:shape>
          <o:OLEObject Type="Embed" ProgID="Equation.3" ShapeID="_x0000_i1041" DrawAspect="Content" ObjectID="_1796712528" r:id="rId37"/>
        </w:object>
      </w:r>
      <w:r w:rsidR="003500F4" w:rsidRPr="006A2AD2">
        <w:t>.</w:t>
      </w:r>
    </w:p>
    <w:p w:rsidR="0086430B" w:rsidRPr="006A2AD2" w:rsidRDefault="0086430B" w:rsidP="003500F4">
      <w:pPr>
        <w:ind w:left="720" w:hanging="12"/>
      </w:pPr>
      <w:r w:rsidRPr="006A2AD2">
        <w:t>4. Записать с помощью неравенств внутренность полосы, состоящей из точек, отстоящих от мнимой оси на расстоянии, меньшем четырех.</w:t>
      </w:r>
    </w:p>
    <w:p w:rsidR="0086430B" w:rsidRPr="006A2AD2" w:rsidRDefault="0086430B" w:rsidP="003500F4">
      <w:pPr>
        <w:ind w:firstLine="708"/>
      </w:pPr>
      <w:r w:rsidRPr="006A2AD2">
        <w:t xml:space="preserve">5. Решить уравнение:  </w:t>
      </w:r>
      <w:r w:rsidR="00AF05AA" w:rsidRPr="006A2AD2">
        <w:rPr>
          <w:position w:val="-6"/>
        </w:rPr>
        <w:object w:dxaOrig="1340" w:dyaOrig="320">
          <v:shape id="_x0000_i1042" type="#_x0000_t75" style="width:66.75pt;height:15.75pt" o:ole="">
            <v:imagedata r:id="rId38" o:title=""/>
          </v:shape>
          <o:OLEObject Type="Embed" ProgID="Equation.3" ShapeID="_x0000_i1042" DrawAspect="Content" ObjectID="_1796712529" r:id="rId39"/>
        </w:object>
      </w:r>
      <w:r w:rsidR="00560345" w:rsidRPr="006A2AD2">
        <w:fldChar w:fldCharType="begin"/>
      </w:r>
      <w:r w:rsidRPr="006A2AD2">
        <w:instrText xml:space="preserve"> QUOTE </w:instrText>
      </w:r>
      <w:r w:rsidR="00E11F06">
        <w:pict>
          <v:shape id="_x0000_i1043" type="#_x0000_t75" style="width:72.75pt;height:12pt">
            <v:imagedata r:id="rId40" o:title="" chromakey="white"/>
          </v:shape>
        </w:pict>
      </w:r>
      <w:r w:rsidRPr="006A2AD2">
        <w:instrText xml:space="preserve"> </w:instrText>
      </w:r>
      <w:r w:rsidR="00560345" w:rsidRPr="006A2AD2">
        <w:fldChar w:fldCharType="end"/>
      </w:r>
      <w:r w:rsidRPr="006A2AD2">
        <w:t>.</w:t>
      </w:r>
    </w:p>
    <w:p w:rsidR="00303F09" w:rsidRPr="006A2AD2" w:rsidRDefault="00303F09" w:rsidP="003500F4">
      <w:pPr>
        <w:ind w:firstLine="708"/>
      </w:pPr>
    </w:p>
    <w:p w:rsidR="00303F09" w:rsidRPr="006A2AD2" w:rsidRDefault="00303F09" w:rsidP="00303F09">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303F09" w:rsidRPr="006A2AD2" w:rsidRDefault="00303F09" w:rsidP="00303F09">
      <w:pPr>
        <w:tabs>
          <w:tab w:val="left" w:pos="5670"/>
        </w:tabs>
        <w:ind w:right="141"/>
        <w:jc w:val="center"/>
        <w:rPr>
          <w:u w:val="single"/>
        </w:rPr>
      </w:pPr>
    </w:p>
    <w:p w:rsidR="00303F09" w:rsidRPr="006A2AD2" w:rsidRDefault="00303F09" w:rsidP="00303F09">
      <w:pPr>
        <w:tabs>
          <w:tab w:val="left" w:pos="5670"/>
        </w:tabs>
        <w:ind w:firstLine="680"/>
      </w:pPr>
      <w:r w:rsidRPr="006A2AD2">
        <w:t xml:space="preserve">Оценка по результатам </w:t>
      </w:r>
      <w:r w:rsidR="00DB2216" w:rsidRPr="006A2AD2">
        <w:t>самостоятельной</w:t>
      </w:r>
      <w:r w:rsidRPr="006A2AD2">
        <w:t xml:space="preserve"> работы считается в баллах по следующему принципу: </w:t>
      </w:r>
    </w:p>
    <w:p w:rsidR="00303F09" w:rsidRPr="006A2AD2" w:rsidRDefault="00303F09" w:rsidP="00303F09">
      <w:pPr>
        <w:tabs>
          <w:tab w:val="left" w:pos="5670"/>
        </w:tabs>
      </w:pPr>
      <w:r w:rsidRPr="006A2AD2">
        <w:t>- за каждое полностью правильно выполненное задание – 3 балла;</w:t>
      </w:r>
    </w:p>
    <w:p w:rsidR="00303F09" w:rsidRPr="006A2AD2" w:rsidRDefault="00303F09" w:rsidP="00303F09">
      <w:pPr>
        <w:tabs>
          <w:tab w:val="left" w:pos="5670"/>
        </w:tabs>
      </w:pPr>
      <w:r w:rsidRPr="006A2AD2">
        <w:t>- при решении допущены незначительные ошибки – 2 балла;</w:t>
      </w:r>
    </w:p>
    <w:p w:rsidR="00303F09" w:rsidRPr="006A2AD2" w:rsidRDefault="00303F09" w:rsidP="00303F09">
      <w:pPr>
        <w:tabs>
          <w:tab w:val="left" w:pos="5670"/>
        </w:tabs>
      </w:pPr>
      <w:r w:rsidRPr="006A2AD2">
        <w:t>- правильно выбран способ решения задания, но при его реализации допущены грубые ошибки – 1 балл;</w:t>
      </w:r>
    </w:p>
    <w:p w:rsidR="00303F09" w:rsidRPr="006A2AD2" w:rsidRDefault="00303F09" w:rsidP="00303F09">
      <w:pPr>
        <w:tabs>
          <w:tab w:val="left" w:pos="5670"/>
        </w:tabs>
        <w:jc w:val="both"/>
      </w:pPr>
      <w:r w:rsidRPr="006A2AD2">
        <w:lastRenderedPageBreak/>
        <w:t>- полностью неправильно выполненное задание – 0 баллов.</w:t>
      </w:r>
    </w:p>
    <w:p w:rsidR="00303F09" w:rsidRPr="006A2AD2" w:rsidRDefault="00303F09" w:rsidP="00303F09">
      <w:pPr>
        <w:tabs>
          <w:tab w:val="left" w:pos="5670"/>
        </w:tabs>
        <w:ind w:firstLine="680"/>
        <w:jc w:val="both"/>
      </w:pPr>
      <w:r w:rsidRPr="006A2AD2">
        <w:t xml:space="preserve">Максимальное количество баллов по итогам самостоятельной работы – 15 баллов, </w:t>
      </w:r>
    </w:p>
    <w:p w:rsidR="00303F09" w:rsidRPr="006A2AD2" w:rsidRDefault="00303F09" w:rsidP="00303F09">
      <w:pPr>
        <w:tabs>
          <w:tab w:val="left" w:pos="5670"/>
        </w:tabs>
        <w:ind w:firstLine="680"/>
        <w:jc w:val="both"/>
      </w:pPr>
      <w:r w:rsidRPr="006A2AD2">
        <w:t>Набранное количество баллов от 13-15 соответствует оценке «отлично», 10-12 баллов – оценке «хорошо», 6-9 баллов – оценке «удовлетворительно», менее 6 баллов – оценке «неудовлетворительно» (умения на данном этапе освоения дисциплины не сформированы).</w:t>
      </w:r>
    </w:p>
    <w:p w:rsidR="00303F09" w:rsidRPr="006A2AD2" w:rsidRDefault="00303F09" w:rsidP="003500F4">
      <w:pPr>
        <w:ind w:firstLine="708"/>
      </w:pPr>
    </w:p>
    <w:p w:rsidR="0086430B" w:rsidRPr="006A2AD2" w:rsidRDefault="0086430B" w:rsidP="004B1F90">
      <w:pPr>
        <w:ind w:firstLine="708"/>
      </w:pPr>
    </w:p>
    <w:p w:rsidR="0086430B" w:rsidRPr="006A2AD2" w:rsidRDefault="0086430B" w:rsidP="004B1F90">
      <w:pPr>
        <w:jc w:val="center"/>
        <w:rPr>
          <w:b/>
        </w:rPr>
      </w:pPr>
      <w:r w:rsidRPr="006A2AD2">
        <w:rPr>
          <w:b/>
        </w:rPr>
        <w:t>Самостоятельная работа № 2</w:t>
      </w:r>
    </w:p>
    <w:p w:rsidR="00CB1E7A" w:rsidRPr="006A2AD2" w:rsidRDefault="0086430B" w:rsidP="00CB1E7A">
      <w:pPr>
        <w:ind w:firstLine="708"/>
        <w:rPr>
          <w:b/>
        </w:rPr>
      </w:pPr>
      <w:r w:rsidRPr="006A2AD2">
        <w:rPr>
          <w:b/>
        </w:rPr>
        <w:t xml:space="preserve">Вариант 1. </w:t>
      </w:r>
    </w:p>
    <w:p w:rsidR="0086430B" w:rsidRPr="006A2AD2" w:rsidRDefault="0086430B" w:rsidP="00AF05AA">
      <w:pPr>
        <w:ind w:firstLine="708"/>
        <w:rPr>
          <w:b/>
        </w:rPr>
      </w:pPr>
      <w:r w:rsidRPr="006A2AD2">
        <w:t>1</w:t>
      </w:r>
      <w:r w:rsidR="00CB1E7A" w:rsidRPr="006A2AD2">
        <w:t>.</w:t>
      </w:r>
      <w:r w:rsidRPr="006A2AD2">
        <w:t xml:space="preserve"> Вычислить:  </w:t>
      </w:r>
      <w:r w:rsidR="00560345" w:rsidRPr="006A2AD2">
        <w:fldChar w:fldCharType="begin"/>
      </w:r>
      <w:r w:rsidRPr="006A2AD2">
        <w:instrText xml:space="preserve"> QUOTE </w:instrText>
      </w:r>
      <w:r w:rsidR="00E11F06">
        <w:pict>
          <v:shape id="_x0000_i1044" type="#_x0000_t75" style="width:33.75pt;height:63pt">
            <v:imagedata r:id="rId41" o:title="" chromakey="white"/>
          </v:shape>
        </w:pict>
      </w:r>
      <w:r w:rsidRPr="006A2AD2">
        <w:instrText xml:space="preserve"> </w:instrText>
      </w:r>
      <w:r w:rsidR="00560345" w:rsidRPr="006A2AD2">
        <w:fldChar w:fldCharType="separate"/>
      </w:r>
      <w:r w:rsidR="00771C1F" w:rsidRPr="006A2AD2">
        <w:rPr>
          <w:position w:val="-34"/>
        </w:rPr>
        <w:object w:dxaOrig="1120" w:dyaOrig="840">
          <v:shape id="_x0000_i1045" type="#_x0000_t75" style="width:56.25pt;height:42pt" o:ole="">
            <v:imagedata r:id="rId42" o:title=""/>
          </v:shape>
          <o:OLEObject Type="Embed" ProgID="Equation.3" ShapeID="_x0000_i1045" DrawAspect="Content" ObjectID="_1796712530" r:id="rId43"/>
        </w:object>
      </w:r>
      <w:r w:rsidR="00560345" w:rsidRPr="006A2AD2">
        <w:fldChar w:fldCharType="end"/>
      </w:r>
      <w:r w:rsidRPr="006A2AD2">
        <w:t xml:space="preserve"> .</w:t>
      </w:r>
    </w:p>
    <w:p w:rsidR="0086430B" w:rsidRPr="006A2AD2" w:rsidRDefault="0086430B" w:rsidP="004E4AE8">
      <w:pPr>
        <w:ind w:firstLine="708"/>
      </w:pPr>
      <w:r w:rsidRPr="006A2AD2">
        <w:t xml:space="preserve">2. Найти все значения корня: </w:t>
      </w:r>
      <w:r w:rsidR="00560345" w:rsidRPr="006A2AD2">
        <w:fldChar w:fldCharType="begin"/>
      </w:r>
      <w:r w:rsidRPr="006A2AD2">
        <w:instrText xml:space="preserve"> QUOTE </w:instrText>
      </w:r>
      <w:r w:rsidR="00E11F06">
        <w:pict>
          <v:shape id="_x0000_i1046" type="#_x0000_t75" style="width:51.75pt;height:34.5pt">
            <v:imagedata r:id="rId44" o:title="" chromakey="white"/>
          </v:shape>
        </w:pict>
      </w:r>
      <w:r w:rsidRPr="006A2AD2">
        <w:instrText xml:space="preserve"> </w:instrText>
      </w:r>
      <w:r w:rsidR="00560345" w:rsidRPr="006A2AD2">
        <w:fldChar w:fldCharType="separate"/>
      </w:r>
      <w:r w:rsidR="00831190" w:rsidRPr="006A2AD2">
        <w:rPr>
          <w:position w:val="-30"/>
        </w:rPr>
        <w:object w:dxaOrig="940" w:dyaOrig="760">
          <v:shape id="_x0000_i1047" type="#_x0000_t75" style="width:47.25pt;height:38.25pt" o:ole="">
            <v:imagedata r:id="rId45" o:title=""/>
          </v:shape>
          <o:OLEObject Type="Embed" ProgID="Equation.3" ShapeID="_x0000_i1047" DrawAspect="Content" ObjectID="_1796712531" r:id="rId46"/>
        </w:object>
      </w:r>
      <w:r w:rsidR="00560345" w:rsidRPr="006A2AD2">
        <w:fldChar w:fldCharType="end"/>
      </w:r>
      <w:r w:rsidRPr="006A2AD2">
        <w:t>.</w:t>
      </w:r>
    </w:p>
    <w:p w:rsidR="0086430B" w:rsidRPr="006A2AD2" w:rsidRDefault="0086430B" w:rsidP="00771C1F">
      <w:pPr>
        <w:ind w:firstLine="708"/>
      </w:pPr>
      <w:r w:rsidRPr="006A2AD2">
        <w:t xml:space="preserve">3. Выяснить геометрический смысл соотношения: </w:t>
      </w:r>
      <w:r w:rsidR="00AC05A6" w:rsidRPr="006A2AD2">
        <w:rPr>
          <w:position w:val="-14"/>
        </w:rPr>
        <w:object w:dxaOrig="1240" w:dyaOrig="400">
          <v:shape id="_x0000_i1048" type="#_x0000_t75" style="width:62.25pt;height:20.25pt" o:ole="">
            <v:imagedata r:id="rId47" o:title=""/>
          </v:shape>
          <o:OLEObject Type="Embed" ProgID="Equation.3" ShapeID="_x0000_i1048" DrawAspect="Content" ObjectID="_1796712532" r:id="rId48"/>
        </w:object>
      </w:r>
      <w:r w:rsidR="00560345" w:rsidRPr="006A2AD2">
        <w:fldChar w:fldCharType="begin"/>
      </w:r>
      <w:r w:rsidRPr="006A2AD2">
        <w:instrText xml:space="preserve"> QUOTE </w:instrText>
      </w:r>
      <w:r w:rsidR="00E11F06">
        <w:pict>
          <v:shape id="_x0000_i1049" type="#_x0000_t75" style="width:69.75pt;height:11.25pt">
            <v:imagedata r:id="rId49" o:title="" chromakey="white"/>
          </v:shape>
        </w:pict>
      </w:r>
      <w:r w:rsidRPr="006A2AD2">
        <w:instrText xml:space="preserve"> </w:instrText>
      </w:r>
      <w:r w:rsidR="00560345" w:rsidRPr="006A2AD2">
        <w:fldChar w:fldCharType="end"/>
      </w:r>
      <w:r w:rsidRPr="006A2AD2">
        <w:t>.</w:t>
      </w:r>
    </w:p>
    <w:p w:rsidR="0086430B" w:rsidRPr="006A2AD2" w:rsidRDefault="0086430B" w:rsidP="00831190">
      <w:pPr>
        <w:ind w:firstLine="708"/>
      </w:pPr>
      <w:r w:rsidRPr="006A2AD2">
        <w:t xml:space="preserve">4. Найти сумму: </w:t>
      </w:r>
      <w:r w:rsidR="00AC05A6" w:rsidRPr="006A2AD2">
        <w:rPr>
          <w:position w:val="-6"/>
        </w:rPr>
        <w:object w:dxaOrig="3060" w:dyaOrig="279">
          <v:shape id="_x0000_i1050" type="#_x0000_t75" style="width:153pt;height:14.25pt" o:ole="">
            <v:imagedata r:id="rId50" o:title=""/>
          </v:shape>
          <o:OLEObject Type="Embed" ProgID="Equation.3" ShapeID="_x0000_i1050" DrawAspect="Content" ObjectID="_1796712533" r:id="rId51"/>
        </w:object>
      </w:r>
      <w:r w:rsidR="00831190" w:rsidRPr="006A2AD2">
        <w:t>.</w:t>
      </w:r>
    </w:p>
    <w:p w:rsidR="0086430B" w:rsidRPr="006A2AD2" w:rsidRDefault="0086430B" w:rsidP="004B1F90">
      <w:pPr>
        <w:ind w:firstLine="708"/>
      </w:pPr>
    </w:p>
    <w:p w:rsidR="00AC05A6" w:rsidRPr="006A2AD2" w:rsidRDefault="00AC05A6" w:rsidP="004B1F90">
      <w:pPr>
        <w:ind w:firstLine="708"/>
        <w:rPr>
          <w:b/>
        </w:rPr>
      </w:pPr>
    </w:p>
    <w:p w:rsidR="0086430B" w:rsidRPr="006A2AD2" w:rsidRDefault="0086430B" w:rsidP="004B1F90">
      <w:pPr>
        <w:ind w:firstLine="708"/>
        <w:rPr>
          <w:b/>
        </w:rPr>
      </w:pPr>
      <w:r w:rsidRPr="006A2AD2">
        <w:rPr>
          <w:b/>
        </w:rPr>
        <w:t>Вариант 2.</w:t>
      </w:r>
    </w:p>
    <w:p w:rsidR="0086430B" w:rsidRPr="006A2AD2" w:rsidRDefault="0086430B" w:rsidP="00AC05A6">
      <w:pPr>
        <w:ind w:firstLine="708"/>
      </w:pPr>
      <w:r w:rsidRPr="006A2AD2">
        <w:t xml:space="preserve">1. Вычислить: </w:t>
      </w:r>
      <w:r w:rsidR="008B5259" w:rsidRPr="006A2AD2">
        <w:rPr>
          <w:position w:val="-34"/>
        </w:rPr>
        <w:object w:dxaOrig="1120" w:dyaOrig="840">
          <v:shape id="_x0000_i1051" type="#_x0000_t75" style="width:56.25pt;height:42pt" o:ole="">
            <v:imagedata r:id="rId52" o:title=""/>
          </v:shape>
          <o:OLEObject Type="Embed" ProgID="Equation.3" ShapeID="_x0000_i1051" DrawAspect="Content" ObjectID="_1796712534" r:id="rId53"/>
        </w:object>
      </w:r>
      <w:r w:rsidR="00560345" w:rsidRPr="006A2AD2">
        <w:fldChar w:fldCharType="begin"/>
      </w:r>
      <w:r w:rsidRPr="006A2AD2">
        <w:instrText xml:space="preserve"> QUOTE </w:instrText>
      </w:r>
      <w:r w:rsidR="00E11F06">
        <w:pict>
          <v:shape id="_x0000_i1052" type="#_x0000_t75" style="width:57pt;height:29.25pt">
            <v:imagedata r:id="rId54" o:title="" chromakey="white"/>
          </v:shape>
        </w:pict>
      </w:r>
      <w:r w:rsidRPr="006A2AD2">
        <w:instrText xml:space="preserve"> </w:instrText>
      </w:r>
      <w:r w:rsidR="00560345" w:rsidRPr="006A2AD2">
        <w:fldChar w:fldCharType="end"/>
      </w:r>
      <w:r w:rsidRPr="006A2AD2">
        <w:t>.</w:t>
      </w:r>
    </w:p>
    <w:p w:rsidR="0086430B" w:rsidRPr="006A2AD2" w:rsidRDefault="0086430B" w:rsidP="00802901">
      <w:pPr>
        <w:ind w:firstLine="708"/>
      </w:pPr>
      <w:r w:rsidRPr="006A2AD2">
        <w:t xml:space="preserve">2. Найти все значения корня: </w:t>
      </w:r>
      <w:r w:rsidR="008B5259" w:rsidRPr="006A2AD2">
        <w:rPr>
          <w:position w:val="-30"/>
        </w:rPr>
        <w:object w:dxaOrig="940" w:dyaOrig="760">
          <v:shape id="_x0000_i1053" type="#_x0000_t75" style="width:47.25pt;height:38.25pt" o:ole="">
            <v:imagedata r:id="rId55" o:title=""/>
          </v:shape>
          <o:OLEObject Type="Embed" ProgID="Equation.3" ShapeID="_x0000_i1053" DrawAspect="Content" ObjectID="_1796712535" r:id="rId56"/>
        </w:object>
      </w:r>
      <w:r w:rsidRPr="006A2AD2">
        <w:t>.</w:t>
      </w:r>
    </w:p>
    <w:p w:rsidR="0086430B" w:rsidRPr="006A2AD2" w:rsidRDefault="0086430B" w:rsidP="008B5259">
      <w:pPr>
        <w:ind w:firstLine="708"/>
      </w:pPr>
      <w:r w:rsidRPr="006A2AD2">
        <w:t xml:space="preserve">3. Выяснить геометрический смысл соотношения: </w:t>
      </w:r>
      <w:r w:rsidR="00147B2B" w:rsidRPr="006A2AD2">
        <w:rPr>
          <w:position w:val="-24"/>
        </w:rPr>
        <w:object w:dxaOrig="1440" w:dyaOrig="620">
          <v:shape id="_x0000_i1054" type="#_x0000_t75" style="width:1in;height:30.75pt" o:ole="">
            <v:imagedata r:id="rId57" o:title=""/>
          </v:shape>
          <o:OLEObject Type="Embed" ProgID="Equation.3" ShapeID="_x0000_i1054" DrawAspect="Content" ObjectID="_1796712536" r:id="rId58"/>
        </w:object>
      </w:r>
      <w:r w:rsidR="008B5259" w:rsidRPr="006A2AD2">
        <w:t xml:space="preserve">; </w:t>
      </w:r>
      <w:r w:rsidR="00D91F8D" w:rsidRPr="006A2AD2">
        <w:rPr>
          <w:position w:val="-14"/>
        </w:rPr>
        <w:object w:dxaOrig="920" w:dyaOrig="400">
          <v:shape id="_x0000_i1055" type="#_x0000_t75" style="width:45.75pt;height:20.25pt" o:ole="">
            <v:imagedata r:id="rId59" o:title=""/>
          </v:shape>
          <o:OLEObject Type="Embed" ProgID="Equation.3" ShapeID="_x0000_i1055" DrawAspect="Content" ObjectID="_1796712537" r:id="rId60"/>
        </w:object>
      </w:r>
      <w:r w:rsidR="00560345" w:rsidRPr="006A2AD2">
        <w:fldChar w:fldCharType="begin"/>
      </w:r>
      <w:r w:rsidRPr="006A2AD2">
        <w:instrText xml:space="preserve"> QUOTE </w:instrText>
      </w:r>
      <w:r w:rsidR="00E11F06">
        <w:pict>
          <v:shape id="_x0000_i1056" type="#_x0000_t75" style="width:193.5pt;height:63pt">
            <v:imagedata r:id="rId61" o:title="" chromakey="white"/>
          </v:shape>
        </w:pict>
      </w:r>
      <w:r w:rsidRPr="006A2AD2">
        <w:instrText xml:space="preserve"> </w:instrText>
      </w:r>
      <w:r w:rsidR="00560345" w:rsidRPr="006A2AD2">
        <w:fldChar w:fldCharType="end"/>
      </w:r>
      <w:r w:rsidRPr="006A2AD2">
        <w:t>.</w:t>
      </w:r>
    </w:p>
    <w:p w:rsidR="0086430B" w:rsidRPr="006A2AD2" w:rsidRDefault="0086430B" w:rsidP="00147B2B">
      <w:pPr>
        <w:ind w:firstLine="708"/>
      </w:pPr>
      <w:r w:rsidRPr="006A2AD2">
        <w:t>4. Найти сумму:</w:t>
      </w:r>
      <w:r w:rsidR="00147B2B" w:rsidRPr="006A2AD2">
        <w:t xml:space="preserve"> </w:t>
      </w:r>
      <w:r w:rsidR="00D91F8D" w:rsidRPr="006A2AD2">
        <w:rPr>
          <w:position w:val="-6"/>
        </w:rPr>
        <w:object w:dxaOrig="2140" w:dyaOrig="279">
          <v:shape id="_x0000_i1057" type="#_x0000_t75" style="width:107.25pt;height:14.25pt" o:ole="">
            <v:imagedata r:id="rId62" o:title=""/>
          </v:shape>
          <o:OLEObject Type="Embed" ProgID="Equation.3" ShapeID="_x0000_i1057" DrawAspect="Content" ObjectID="_1796712538" r:id="rId63"/>
        </w:object>
      </w:r>
      <w:r w:rsidR="00147B2B" w:rsidRPr="006A2AD2">
        <w:t>.</w:t>
      </w:r>
    </w:p>
    <w:p w:rsidR="0086430B" w:rsidRPr="006A2AD2" w:rsidRDefault="0086430B" w:rsidP="004B1F90">
      <w:pPr>
        <w:ind w:firstLine="708"/>
      </w:pPr>
    </w:p>
    <w:p w:rsidR="00E32A5C" w:rsidRPr="006A2AD2" w:rsidRDefault="00E32A5C" w:rsidP="00E32A5C">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E32A5C" w:rsidRPr="006A2AD2" w:rsidRDefault="00E32A5C" w:rsidP="00E32A5C">
      <w:pPr>
        <w:tabs>
          <w:tab w:val="left" w:pos="5670"/>
        </w:tabs>
        <w:ind w:right="141"/>
        <w:jc w:val="center"/>
        <w:rPr>
          <w:u w:val="single"/>
        </w:rPr>
      </w:pPr>
    </w:p>
    <w:p w:rsidR="00E32A5C" w:rsidRPr="006A2AD2" w:rsidRDefault="00E32A5C" w:rsidP="00E32A5C">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E32A5C" w:rsidRPr="006A2AD2" w:rsidRDefault="00E32A5C" w:rsidP="00E32A5C">
      <w:pPr>
        <w:tabs>
          <w:tab w:val="left" w:pos="5670"/>
        </w:tabs>
      </w:pPr>
      <w:r w:rsidRPr="006A2AD2">
        <w:t>- за каждое полностью правильно выполненное задание – 3 балла;</w:t>
      </w:r>
    </w:p>
    <w:p w:rsidR="00E32A5C" w:rsidRPr="006A2AD2" w:rsidRDefault="00E32A5C" w:rsidP="00E32A5C">
      <w:pPr>
        <w:tabs>
          <w:tab w:val="left" w:pos="5670"/>
        </w:tabs>
      </w:pPr>
      <w:r w:rsidRPr="006A2AD2">
        <w:t>- при решении допущены незначительные ошибки – 2 балла;</w:t>
      </w:r>
    </w:p>
    <w:p w:rsidR="00E32A5C" w:rsidRPr="006A2AD2" w:rsidRDefault="00E32A5C" w:rsidP="00E32A5C">
      <w:pPr>
        <w:tabs>
          <w:tab w:val="left" w:pos="5670"/>
        </w:tabs>
      </w:pPr>
      <w:r w:rsidRPr="006A2AD2">
        <w:t>- правильно выбран способ решения задания, но при его реализации допущены грубые ошибки – 1 балл;</w:t>
      </w:r>
    </w:p>
    <w:p w:rsidR="00E32A5C" w:rsidRPr="006A2AD2" w:rsidRDefault="00E32A5C" w:rsidP="00E32A5C">
      <w:pPr>
        <w:tabs>
          <w:tab w:val="left" w:pos="5670"/>
        </w:tabs>
        <w:jc w:val="both"/>
      </w:pPr>
      <w:r w:rsidRPr="006A2AD2">
        <w:t>- полностью неправильно выполненное задание – 0 баллов.</w:t>
      </w:r>
    </w:p>
    <w:p w:rsidR="00E32A5C" w:rsidRPr="006A2AD2" w:rsidRDefault="00E32A5C" w:rsidP="00E32A5C">
      <w:pPr>
        <w:tabs>
          <w:tab w:val="left" w:pos="5670"/>
        </w:tabs>
        <w:ind w:firstLine="680"/>
        <w:jc w:val="both"/>
      </w:pPr>
      <w:r w:rsidRPr="006A2AD2">
        <w:t xml:space="preserve">Максимальное количество баллов по итогам самостоятельной работы – 12 баллов, </w:t>
      </w:r>
    </w:p>
    <w:p w:rsidR="00E32A5C" w:rsidRPr="006A2AD2" w:rsidRDefault="00E32A5C" w:rsidP="00E32A5C">
      <w:pPr>
        <w:tabs>
          <w:tab w:val="left" w:pos="5670"/>
        </w:tabs>
        <w:ind w:firstLine="680"/>
        <w:jc w:val="both"/>
      </w:pPr>
      <w:r w:rsidRPr="006A2AD2">
        <w:t>Набранное количество баллов от 11-12 соответствует оценке «отлично», 8-10 баллов – оценке «хорошо», 5-7 баллов – оценке «удовлетворительно», менее 5 баллов – оценке «неудовлетворительно» (умения на данном этапе освоения дисциплины не сформированы).</w:t>
      </w:r>
    </w:p>
    <w:p w:rsidR="00E32A5C" w:rsidRPr="006A2AD2" w:rsidRDefault="00E32A5C" w:rsidP="004B1F90">
      <w:pPr>
        <w:ind w:firstLine="708"/>
      </w:pPr>
    </w:p>
    <w:p w:rsidR="00E32A5C" w:rsidRPr="006A2AD2" w:rsidRDefault="00E32A5C" w:rsidP="004B1F90">
      <w:pPr>
        <w:ind w:firstLine="708"/>
      </w:pPr>
    </w:p>
    <w:p w:rsidR="00D7452F" w:rsidRPr="006A2AD2" w:rsidRDefault="00D7452F" w:rsidP="004B1F90">
      <w:pPr>
        <w:ind w:firstLine="708"/>
      </w:pPr>
    </w:p>
    <w:p w:rsidR="00D7452F" w:rsidRPr="006A2AD2" w:rsidRDefault="00D7452F" w:rsidP="004B1F90">
      <w:pPr>
        <w:ind w:firstLine="708"/>
      </w:pPr>
    </w:p>
    <w:p w:rsidR="00D7452F" w:rsidRPr="006A2AD2" w:rsidRDefault="00D7452F" w:rsidP="004B1F90">
      <w:pPr>
        <w:ind w:firstLine="708"/>
      </w:pPr>
    </w:p>
    <w:p w:rsidR="0086430B" w:rsidRPr="006A2AD2" w:rsidRDefault="0086430B" w:rsidP="004B1F90">
      <w:pPr>
        <w:jc w:val="center"/>
        <w:rPr>
          <w:b/>
        </w:rPr>
      </w:pPr>
      <w:r w:rsidRPr="006A2AD2">
        <w:rPr>
          <w:b/>
        </w:rPr>
        <w:lastRenderedPageBreak/>
        <w:t>Самостоятельная работа № 3</w:t>
      </w:r>
    </w:p>
    <w:p w:rsidR="0086430B" w:rsidRPr="006A2AD2" w:rsidRDefault="0086430B" w:rsidP="004B1F90">
      <w:pPr>
        <w:jc w:val="center"/>
        <w:rPr>
          <w:b/>
        </w:rPr>
      </w:pPr>
    </w:p>
    <w:p w:rsidR="0086430B" w:rsidRPr="006A2AD2" w:rsidRDefault="0086430B" w:rsidP="004B1F90">
      <w:pPr>
        <w:ind w:firstLine="708"/>
        <w:rPr>
          <w:b/>
        </w:rPr>
      </w:pPr>
      <w:r w:rsidRPr="006A2AD2">
        <w:rPr>
          <w:b/>
        </w:rPr>
        <w:t xml:space="preserve">Вариант 1. </w:t>
      </w:r>
    </w:p>
    <w:p w:rsidR="0086430B" w:rsidRPr="006A2AD2" w:rsidRDefault="0086430B" w:rsidP="00D91F8D">
      <w:pPr>
        <w:ind w:firstLine="708"/>
      </w:pPr>
      <w:r w:rsidRPr="006A2AD2">
        <w:t xml:space="preserve">1. Вычислить: </w:t>
      </w:r>
      <w:r w:rsidR="00774150" w:rsidRPr="006A2AD2">
        <w:rPr>
          <w:position w:val="-10"/>
        </w:rPr>
        <w:object w:dxaOrig="1800" w:dyaOrig="320">
          <v:shape id="_x0000_i1058" type="#_x0000_t75" style="width:90pt;height:15.75pt" o:ole="">
            <v:imagedata r:id="rId64" o:title=""/>
          </v:shape>
          <o:OLEObject Type="Embed" ProgID="Equation.3" ShapeID="_x0000_i1058" DrawAspect="Content" ObjectID="_1796712539" r:id="rId65"/>
        </w:object>
      </w:r>
      <w:r w:rsidR="00D91F8D" w:rsidRPr="006A2AD2">
        <w:t>.</w:t>
      </w:r>
    </w:p>
    <w:p w:rsidR="0086430B" w:rsidRPr="006A2AD2" w:rsidRDefault="0086430B" w:rsidP="00D91F8D">
      <w:pPr>
        <w:ind w:firstLine="708"/>
        <w:rPr>
          <w:i/>
        </w:rPr>
      </w:pPr>
      <w:r w:rsidRPr="006A2AD2">
        <w:t xml:space="preserve">2. Решить уравнение: </w:t>
      </w:r>
      <w:r w:rsidR="008767D5" w:rsidRPr="006A2AD2">
        <w:rPr>
          <w:position w:val="-6"/>
        </w:rPr>
        <w:object w:dxaOrig="960" w:dyaOrig="320">
          <v:shape id="_x0000_i1059" type="#_x0000_t75" style="width:48pt;height:15.75pt" o:ole="">
            <v:imagedata r:id="rId66" o:title=""/>
          </v:shape>
          <o:OLEObject Type="Embed" ProgID="Equation.3" ShapeID="_x0000_i1059" DrawAspect="Content" ObjectID="_1796712540" r:id="rId67"/>
        </w:object>
      </w:r>
      <w:r w:rsidR="00560345" w:rsidRPr="006A2AD2">
        <w:fldChar w:fldCharType="begin"/>
      </w:r>
      <w:r w:rsidRPr="006A2AD2">
        <w:instrText xml:space="preserve"> QUOTE </w:instrText>
      </w:r>
      <w:r w:rsidR="00E11F06">
        <w:pict>
          <v:shape id="_x0000_i1060" type="#_x0000_t75" style="width:52.5pt;height:11.25pt">
            <v:imagedata r:id="rId68" o:title="" chromakey="white"/>
          </v:shape>
        </w:pict>
      </w:r>
      <w:r w:rsidRPr="006A2AD2">
        <w:instrText xml:space="preserve"> </w:instrText>
      </w:r>
      <w:r w:rsidR="00560345" w:rsidRPr="006A2AD2">
        <w:fldChar w:fldCharType="end"/>
      </w:r>
      <w:r w:rsidRPr="006A2AD2">
        <w:t>.</w:t>
      </w:r>
    </w:p>
    <w:p w:rsidR="0086430B" w:rsidRPr="006A2AD2" w:rsidRDefault="0086430B" w:rsidP="00774150">
      <w:pPr>
        <w:ind w:firstLine="708"/>
        <w:rPr>
          <w:i/>
        </w:rPr>
      </w:pPr>
      <w:r w:rsidRPr="006A2AD2">
        <w:t xml:space="preserve">3. Выяснить, в каких точках функция дифференцируема </w:t>
      </w:r>
      <w:r w:rsidR="00ED30D1" w:rsidRPr="006A2AD2">
        <w:rPr>
          <w:position w:val="-10"/>
        </w:rPr>
        <w:object w:dxaOrig="1340" w:dyaOrig="360">
          <v:shape id="_x0000_i1061" type="#_x0000_t75" style="width:66.75pt;height:18pt" o:ole="">
            <v:imagedata r:id="rId69" o:title=""/>
          </v:shape>
          <o:OLEObject Type="Embed" ProgID="Equation.3" ShapeID="_x0000_i1061" DrawAspect="Content" ObjectID="_1796712541" r:id="rId70"/>
        </w:object>
      </w:r>
      <w:r w:rsidR="00560345" w:rsidRPr="006A2AD2">
        <w:fldChar w:fldCharType="begin"/>
      </w:r>
      <w:r w:rsidRPr="006A2AD2">
        <w:instrText xml:space="preserve"> QUOTE </w:instrText>
      </w:r>
      <w:r w:rsidR="00E11F06">
        <w:pict>
          <v:shape id="_x0000_i1062" type="#_x0000_t75" style="width:63.75pt;height:13.5pt">
            <v:imagedata r:id="rId71" o:title="" chromakey="white"/>
          </v:shape>
        </w:pict>
      </w:r>
      <w:r w:rsidRPr="006A2AD2">
        <w:instrText xml:space="preserve"> </w:instrText>
      </w:r>
      <w:r w:rsidR="00560345" w:rsidRPr="006A2AD2">
        <w:fldChar w:fldCharType="end"/>
      </w:r>
      <w:r w:rsidRPr="006A2AD2">
        <w:t>.</w:t>
      </w:r>
    </w:p>
    <w:p w:rsidR="0086430B" w:rsidRPr="006A2AD2" w:rsidRDefault="0086430B" w:rsidP="00622A7A">
      <w:pPr>
        <w:ind w:left="720" w:hanging="12"/>
        <w:rPr>
          <w:i/>
        </w:rPr>
      </w:pPr>
      <w:r w:rsidRPr="006A2AD2">
        <w:t xml:space="preserve">4. Какая часть плоскости сжимается, а какая растягивается, если отображение осуществляется функцией </w:t>
      </w:r>
      <w:r w:rsidR="00676465" w:rsidRPr="006A2AD2">
        <w:rPr>
          <w:position w:val="-6"/>
        </w:rPr>
        <w:object w:dxaOrig="1080" w:dyaOrig="320">
          <v:shape id="_x0000_i1063" type="#_x0000_t75" style="width:54pt;height:15.75pt" o:ole="">
            <v:imagedata r:id="rId72" o:title=""/>
          </v:shape>
          <o:OLEObject Type="Embed" ProgID="Equation.3" ShapeID="_x0000_i1063" DrawAspect="Content" ObjectID="_1796712542" r:id="rId73"/>
        </w:object>
      </w:r>
      <w:r w:rsidRPr="006A2AD2">
        <w:t>.</w:t>
      </w:r>
    </w:p>
    <w:p w:rsidR="0086430B" w:rsidRPr="006A2AD2" w:rsidRDefault="0086430B" w:rsidP="00622A7A">
      <w:pPr>
        <w:ind w:left="720" w:hanging="12"/>
      </w:pPr>
      <w:r w:rsidRPr="006A2AD2">
        <w:t xml:space="preserve">5. Найти длину спирали, на которую с помощью функции </w:t>
      </w:r>
      <w:r w:rsidR="00676465" w:rsidRPr="006A2AD2">
        <w:rPr>
          <w:position w:val="-6"/>
        </w:rPr>
        <w:object w:dxaOrig="260" w:dyaOrig="320">
          <v:shape id="_x0000_i1064" type="#_x0000_t75" style="width:12.75pt;height:15.75pt" o:ole="">
            <v:imagedata r:id="rId74" o:title=""/>
          </v:shape>
          <o:OLEObject Type="Embed" ProgID="Equation.3" ShapeID="_x0000_i1064" DrawAspect="Content" ObjectID="_1796712543" r:id="rId75"/>
        </w:object>
      </w:r>
      <w:r w:rsidRPr="006A2AD2">
        <w:t xml:space="preserve"> </w:t>
      </w:r>
      <w:r w:rsidR="00560345" w:rsidRPr="006A2AD2">
        <w:fldChar w:fldCharType="begin"/>
      </w:r>
      <w:r w:rsidRPr="006A2AD2">
        <w:instrText xml:space="preserve"> QUOTE </w:instrText>
      </w:r>
      <w:r w:rsidR="00E11F06">
        <w:pict>
          <v:shape id="_x0000_i1065" type="#_x0000_t75" style="width:12.75pt;height:11.25pt">
            <v:imagedata r:id="rId76" o:title="" chromakey="white"/>
          </v:shape>
        </w:pict>
      </w:r>
      <w:r w:rsidRPr="006A2AD2">
        <w:instrText xml:space="preserve"> </w:instrText>
      </w:r>
      <w:r w:rsidR="00560345" w:rsidRPr="006A2AD2">
        <w:fldChar w:fldCharType="end"/>
      </w:r>
      <w:r w:rsidRPr="006A2AD2">
        <w:t xml:space="preserve">отображается отрезок </w:t>
      </w:r>
      <w:r w:rsidR="00676465" w:rsidRPr="006A2AD2">
        <w:rPr>
          <w:position w:val="-10"/>
        </w:rPr>
        <w:object w:dxaOrig="1660" w:dyaOrig="320">
          <v:shape id="_x0000_i1066" type="#_x0000_t75" style="width:83.25pt;height:15.75pt" o:ole="">
            <v:imagedata r:id="rId77" o:title=""/>
          </v:shape>
          <o:OLEObject Type="Embed" ProgID="Equation.3" ShapeID="_x0000_i1066" DrawAspect="Content" ObjectID="_1796712544" r:id="rId78"/>
        </w:object>
      </w:r>
      <w:r w:rsidR="00560345" w:rsidRPr="006A2AD2">
        <w:fldChar w:fldCharType="begin"/>
      </w:r>
      <w:r w:rsidRPr="006A2AD2">
        <w:instrText xml:space="preserve"> QUOTE </w:instrText>
      </w:r>
      <w:r w:rsidR="00E11F06">
        <w:pict>
          <v:shape id="_x0000_i1067" type="#_x0000_t75" style="width:84pt;height:13.5pt">
            <v:imagedata r:id="rId79" o:title="" chromakey="white"/>
          </v:shape>
        </w:pict>
      </w:r>
      <w:r w:rsidRPr="006A2AD2">
        <w:instrText xml:space="preserve"> </w:instrText>
      </w:r>
      <w:r w:rsidR="00560345" w:rsidRPr="006A2AD2">
        <w:fldChar w:fldCharType="end"/>
      </w:r>
      <w:r w:rsidRPr="006A2AD2">
        <w:t>.</w:t>
      </w:r>
    </w:p>
    <w:p w:rsidR="0086430B" w:rsidRPr="006A2AD2" w:rsidRDefault="0086430B" w:rsidP="004B1F90">
      <w:pPr>
        <w:ind w:firstLine="708"/>
      </w:pPr>
    </w:p>
    <w:p w:rsidR="0086430B" w:rsidRPr="006A2AD2" w:rsidRDefault="0086430B" w:rsidP="004B1F90">
      <w:pPr>
        <w:ind w:firstLine="708"/>
        <w:rPr>
          <w:b/>
        </w:rPr>
      </w:pPr>
      <w:r w:rsidRPr="006A2AD2">
        <w:rPr>
          <w:b/>
        </w:rPr>
        <w:t xml:space="preserve">Вариант 2. </w:t>
      </w:r>
    </w:p>
    <w:p w:rsidR="0086430B" w:rsidRPr="006A2AD2" w:rsidRDefault="0086430B" w:rsidP="00676465">
      <w:pPr>
        <w:ind w:firstLine="708"/>
      </w:pPr>
      <w:r w:rsidRPr="006A2AD2">
        <w:t xml:space="preserve">1. Вычислить: </w:t>
      </w:r>
      <w:r w:rsidR="00676465" w:rsidRPr="006A2AD2">
        <w:rPr>
          <w:position w:val="-28"/>
        </w:rPr>
        <w:object w:dxaOrig="1900" w:dyaOrig="660">
          <v:shape id="_x0000_i1068" type="#_x0000_t75" style="width:95.25pt;height:33pt" o:ole="">
            <v:imagedata r:id="rId80" o:title=""/>
          </v:shape>
          <o:OLEObject Type="Embed" ProgID="Equation.3" ShapeID="_x0000_i1068" DrawAspect="Content" ObjectID="_1796712545" r:id="rId81"/>
        </w:object>
      </w:r>
      <w:r w:rsidRPr="006A2AD2">
        <w:t>.</w:t>
      </w:r>
    </w:p>
    <w:p w:rsidR="0086430B" w:rsidRPr="006A2AD2" w:rsidRDefault="0086430B" w:rsidP="00676465">
      <w:pPr>
        <w:ind w:firstLine="708"/>
      </w:pPr>
      <w:r w:rsidRPr="006A2AD2">
        <w:t xml:space="preserve">2. Решить уравнение: </w:t>
      </w:r>
      <w:r w:rsidR="00676465" w:rsidRPr="006A2AD2">
        <w:rPr>
          <w:position w:val="-10"/>
        </w:rPr>
        <w:object w:dxaOrig="800" w:dyaOrig="320">
          <v:shape id="_x0000_i1069" type="#_x0000_t75" style="width:39.75pt;height:15.75pt" o:ole="">
            <v:imagedata r:id="rId82" o:title=""/>
          </v:shape>
          <o:OLEObject Type="Embed" ProgID="Equation.3" ShapeID="_x0000_i1069" DrawAspect="Content" ObjectID="_1796712546" r:id="rId83"/>
        </w:object>
      </w:r>
      <w:r w:rsidR="00676465" w:rsidRPr="006A2AD2">
        <w:t>.</w:t>
      </w:r>
    </w:p>
    <w:p w:rsidR="0086430B" w:rsidRPr="006A2AD2" w:rsidRDefault="0086430B" w:rsidP="00676465">
      <w:pPr>
        <w:ind w:firstLine="708"/>
      </w:pPr>
      <w:r w:rsidRPr="006A2AD2">
        <w:t xml:space="preserve">3. Выяснить, в каких точках функция дифференцируема: </w:t>
      </w:r>
      <w:r w:rsidR="00676465" w:rsidRPr="006A2AD2">
        <w:rPr>
          <w:position w:val="-14"/>
        </w:rPr>
        <w:object w:dxaOrig="1540" w:dyaOrig="440">
          <v:shape id="_x0000_i1070" type="#_x0000_t75" style="width:77.25pt;height:21.75pt" o:ole="">
            <v:imagedata r:id="rId84" o:title=""/>
          </v:shape>
          <o:OLEObject Type="Embed" ProgID="Equation.3" ShapeID="_x0000_i1070" DrawAspect="Content" ObjectID="_1796712547" r:id="rId85"/>
        </w:object>
      </w:r>
      <w:r w:rsidRPr="006A2AD2">
        <w:t>.</w:t>
      </w:r>
    </w:p>
    <w:p w:rsidR="0086430B" w:rsidRPr="006A2AD2" w:rsidRDefault="0086430B" w:rsidP="00676465">
      <w:pPr>
        <w:ind w:left="720" w:hanging="12"/>
        <w:rPr>
          <w:i/>
        </w:rPr>
      </w:pPr>
      <w:r w:rsidRPr="006A2AD2">
        <w:t>4. Какая часть плоскости сжимается, а какая растягивается, если отображение осуществляется функцией:</w:t>
      </w:r>
      <w:r w:rsidR="00676465" w:rsidRPr="006A2AD2">
        <w:t xml:space="preserve"> </w:t>
      </w:r>
      <w:r w:rsidR="00676465" w:rsidRPr="006A2AD2">
        <w:rPr>
          <w:position w:val="-10"/>
        </w:rPr>
        <w:object w:dxaOrig="1620" w:dyaOrig="360">
          <v:shape id="_x0000_i1071" type="#_x0000_t75" style="width:81pt;height:18pt" o:ole="">
            <v:imagedata r:id="rId86" o:title=""/>
          </v:shape>
          <o:OLEObject Type="Embed" ProgID="Equation.3" ShapeID="_x0000_i1071" DrawAspect="Content" ObjectID="_1796712548" r:id="rId87"/>
        </w:object>
      </w:r>
      <w:r w:rsidRPr="006A2AD2">
        <w:t>.</w:t>
      </w:r>
    </w:p>
    <w:p w:rsidR="0086430B" w:rsidRPr="006A2AD2" w:rsidRDefault="0086430B" w:rsidP="00676465">
      <w:pPr>
        <w:ind w:left="720" w:hanging="12"/>
      </w:pPr>
      <w:r w:rsidRPr="006A2AD2">
        <w:t xml:space="preserve">5. Найти площадь области, на которую с помощью функции  </w:t>
      </w:r>
      <w:r w:rsidR="00676465" w:rsidRPr="006A2AD2">
        <w:rPr>
          <w:position w:val="-6"/>
        </w:rPr>
        <w:object w:dxaOrig="260" w:dyaOrig="320">
          <v:shape id="_x0000_i1072" type="#_x0000_t75" style="width:12.75pt;height:15.75pt" o:ole="">
            <v:imagedata r:id="rId74" o:title=""/>
          </v:shape>
          <o:OLEObject Type="Embed" ProgID="Equation.3" ShapeID="_x0000_i1072" DrawAspect="Content" ObjectID="_1796712549" r:id="rId88"/>
        </w:object>
      </w:r>
      <w:r w:rsidR="00560345" w:rsidRPr="006A2AD2">
        <w:fldChar w:fldCharType="begin"/>
      </w:r>
      <w:r w:rsidRPr="006A2AD2">
        <w:instrText xml:space="preserve"> QUOTE </w:instrText>
      </w:r>
      <w:r w:rsidR="00E11F06">
        <w:pict>
          <v:shape id="_x0000_i1073" type="#_x0000_t75" style="width:12.75pt;height:11.25pt">
            <v:imagedata r:id="rId76" o:title="" chromakey="white"/>
          </v:shape>
        </w:pict>
      </w:r>
      <w:r w:rsidRPr="006A2AD2">
        <w:instrText xml:space="preserve"> </w:instrText>
      </w:r>
      <w:r w:rsidR="00560345" w:rsidRPr="006A2AD2">
        <w:fldChar w:fldCharType="end"/>
      </w:r>
      <w:r w:rsidRPr="006A2AD2">
        <w:t xml:space="preserve"> отображается отрезок </w:t>
      </w:r>
      <w:r w:rsidR="00E022E3" w:rsidRPr="006A2AD2">
        <w:rPr>
          <w:position w:val="-10"/>
        </w:rPr>
        <w:object w:dxaOrig="1900" w:dyaOrig="320">
          <v:shape id="_x0000_i1074" type="#_x0000_t75" style="width:95.25pt;height:15.75pt" o:ole="">
            <v:imagedata r:id="rId89" o:title=""/>
          </v:shape>
          <o:OLEObject Type="Embed" ProgID="Equation.3" ShapeID="_x0000_i1074" DrawAspect="Content" ObjectID="_1796712550" r:id="rId90"/>
        </w:object>
      </w:r>
      <w:r w:rsidR="00676465" w:rsidRPr="006A2AD2">
        <w:t>.</w:t>
      </w:r>
    </w:p>
    <w:p w:rsidR="0086430B" w:rsidRPr="006A2AD2" w:rsidRDefault="0086430B" w:rsidP="004B1F90">
      <w:pPr>
        <w:ind w:firstLine="708"/>
      </w:pPr>
    </w:p>
    <w:p w:rsidR="00D7452F" w:rsidRPr="006A2AD2" w:rsidRDefault="00D7452F" w:rsidP="00D7452F">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D7452F" w:rsidRPr="006A2AD2" w:rsidRDefault="00D7452F" w:rsidP="00D7452F">
      <w:pPr>
        <w:tabs>
          <w:tab w:val="left" w:pos="5670"/>
        </w:tabs>
        <w:ind w:right="141"/>
        <w:jc w:val="center"/>
        <w:rPr>
          <w:u w:val="single"/>
        </w:rPr>
      </w:pPr>
    </w:p>
    <w:p w:rsidR="00D7452F" w:rsidRPr="006A2AD2" w:rsidRDefault="00D7452F" w:rsidP="00D7452F">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D7452F" w:rsidRPr="006A2AD2" w:rsidRDefault="00D7452F" w:rsidP="00D7452F">
      <w:pPr>
        <w:tabs>
          <w:tab w:val="left" w:pos="5670"/>
        </w:tabs>
      </w:pPr>
      <w:r w:rsidRPr="006A2AD2">
        <w:t>- за каждое полностью правильно выполненное задание – 3 балла;</w:t>
      </w:r>
    </w:p>
    <w:p w:rsidR="00D7452F" w:rsidRPr="006A2AD2" w:rsidRDefault="00D7452F" w:rsidP="00D7452F">
      <w:pPr>
        <w:tabs>
          <w:tab w:val="left" w:pos="5670"/>
        </w:tabs>
      </w:pPr>
      <w:r w:rsidRPr="006A2AD2">
        <w:t>- при решении допущены незначительные ошибки – 2 балла;</w:t>
      </w:r>
    </w:p>
    <w:p w:rsidR="00D7452F" w:rsidRPr="006A2AD2" w:rsidRDefault="00D7452F" w:rsidP="00D7452F">
      <w:pPr>
        <w:tabs>
          <w:tab w:val="left" w:pos="5670"/>
        </w:tabs>
      </w:pPr>
      <w:r w:rsidRPr="006A2AD2">
        <w:t>- правильно выбран способ решения задания, но при его реализации допущены грубые ошибки – 1 балл;</w:t>
      </w:r>
    </w:p>
    <w:p w:rsidR="00D7452F" w:rsidRPr="006A2AD2" w:rsidRDefault="00D7452F" w:rsidP="00D7452F">
      <w:pPr>
        <w:tabs>
          <w:tab w:val="left" w:pos="5670"/>
        </w:tabs>
        <w:jc w:val="both"/>
      </w:pPr>
      <w:r w:rsidRPr="006A2AD2">
        <w:t>- полностью неправильно выполненное задание – 0 баллов.</w:t>
      </w:r>
    </w:p>
    <w:p w:rsidR="00D7452F" w:rsidRPr="006A2AD2" w:rsidRDefault="00D7452F" w:rsidP="00D7452F">
      <w:pPr>
        <w:tabs>
          <w:tab w:val="left" w:pos="5670"/>
        </w:tabs>
        <w:ind w:firstLine="680"/>
        <w:jc w:val="both"/>
      </w:pPr>
      <w:r w:rsidRPr="006A2AD2">
        <w:t xml:space="preserve">Максимальное количество баллов по итогам самостоятельной работы – 15 баллов, </w:t>
      </w:r>
    </w:p>
    <w:p w:rsidR="00D7452F" w:rsidRPr="006A2AD2" w:rsidRDefault="00D7452F" w:rsidP="00D7452F">
      <w:pPr>
        <w:ind w:firstLine="708"/>
      </w:pPr>
      <w:r w:rsidRPr="006A2AD2">
        <w:t>Набранное количество баллов от 13-15 соответствует оценке «отлично», 10-12 баллов – оценке «хорошо», 6-9 баллов – оценке «удовлетворительно», менее 6 баллов – оценке «неудовлетворительно» (умения на данном этапе освоения дисциплины не сформированы).</w:t>
      </w:r>
    </w:p>
    <w:p w:rsidR="00D7452F" w:rsidRPr="006A2AD2" w:rsidRDefault="00D7452F" w:rsidP="004B1F90">
      <w:pPr>
        <w:ind w:firstLine="708"/>
      </w:pPr>
    </w:p>
    <w:p w:rsidR="0086430B" w:rsidRPr="006A2AD2" w:rsidRDefault="0086430B" w:rsidP="004B1F90">
      <w:pPr>
        <w:jc w:val="center"/>
        <w:rPr>
          <w:b/>
        </w:rPr>
      </w:pPr>
      <w:r w:rsidRPr="006A2AD2">
        <w:rPr>
          <w:b/>
        </w:rPr>
        <w:t>Самостоятельная работа № 4</w:t>
      </w:r>
    </w:p>
    <w:p w:rsidR="0086430B" w:rsidRPr="006A2AD2" w:rsidRDefault="0086430B" w:rsidP="004B1F90">
      <w:pPr>
        <w:jc w:val="center"/>
        <w:rPr>
          <w:b/>
        </w:rPr>
      </w:pPr>
    </w:p>
    <w:p w:rsidR="0086430B" w:rsidRPr="006A2AD2" w:rsidRDefault="0086430B" w:rsidP="004B1F90">
      <w:pPr>
        <w:ind w:firstLine="708"/>
        <w:rPr>
          <w:b/>
        </w:rPr>
      </w:pPr>
      <w:r w:rsidRPr="006A2AD2">
        <w:rPr>
          <w:b/>
        </w:rPr>
        <w:t xml:space="preserve">Вариант 1. </w:t>
      </w:r>
    </w:p>
    <w:p w:rsidR="0086430B" w:rsidRPr="006A2AD2" w:rsidRDefault="0086430B" w:rsidP="004B2D51">
      <w:pPr>
        <w:ind w:left="720" w:hanging="12"/>
      </w:pPr>
      <w:r w:rsidRPr="006A2AD2">
        <w:t xml:space="preserve">1. Выяснить, существует ли аналитическая функция, имеющая данную действительную часть </w:t>
      </w:r>
      <w:r w:rsidR="00E022E3" w:rsidRPr="006A2AD2">
        <w:rPr>
          <w:position w:val="-10"/>
        </w:rPr>
        <w:object w:dxaOrig="720" w:dyaOrig="320">
          <v:shape id="_x0000_i1075" type="#_x0000_t75" style="width:36pt;height:15.75pt" o:ole="">
            <v:imagedata r:id="rId91" o:title=""/>
          </v:shape>
          <o:OLEObject Type="Embed" ProgID="Equation.3" ShapeID="_x0000_i1075" DrawAspect="Content" ObjectID="_1796712551" r:id="rId92"/>
        </w:object>
      </w:r>
      <w:r w:rsidR="00560345" w:rsidRPr="006A2AD2">
        <w:fldChar w:fldCharType="begin"/>
      </w:r>
      <w:r w:rsidRPr="006A2AD2">
        <w:instrText xml:space="preserve"> QUOTE </w:instrText>
      </w:r>
      <w:r w:rsidR="00E11F06">
        <w:pict>
          <v:shape id="_x0000_i1076" type="#_x0000_t75" style="width:32.25pt;height:13.5pt">
            <v:imagedata r:id="rId93" o:title="" chromakey="white"/>
          </v:shape>
        </w:pict>
      </w:r>
      <w:r w:rsidRPr="006A2AD2">
        <w:instrText xml:space="preserve"> </w:instrText>
      </w:r>
      <w:r w:rsidR="00560345" w:rsidRPr="006A2AD2">
        <w:fldChar w:fldCharType="end"/>
      </w:r>
      <w:r w:rsidRPr="006A2AD2">
        <w:t xml:space="preserve">: </w:t>
      </w:r>
      <w:r w:rsidR="00E022E3" w:rsidRPr="006A2AD2">
        <w:rPr>
          <w:position w:val="-10"/>
        </w:rPr>
        <w:object w:dxaOrig="1579" w:dyaOrig="360">
          <v:shape id="_x0000_i1077" type="#_x0000_t75" style="width:78.75pt;height:18pt" o:ole="">
            <v:imagedata r:id="rId94" o:title=""/>
          </v:shape>
          <o:OLEObject Type="Embed" ProgID="Equation.3" ShapeID="_x0000_i1077" DrawAspect="Content" ObjectID="_1796712552" r:id="rId95"/>
        </w:object>
      </w:r>
      <w:r w:rsidR="00560345" w:rsidRPr="006A2AD2">
        <w:fldChar w:fldCharType="begin"/>
      </w:r>
      <w:r w:rsidRPr="006A2AD2">
        <w:instrText xml:space="preserve"> QUOTE </w:instrText>
      </w:r>
      <w:r w:rsidR="00E11F06">
        <w:pict>
          <v:shape id="_x0000_i1078" type="#_x0000_t75" style="width:80.25pt;height:13.5pt">
            <v:imagedata r:id="rId96" o:title="" chromakey="white"/>
          </v:shape>
        </w:pict>
      </w:r>
      <w:r w:rsidRPr="006A2AD2">
        <w:instrText xml:space="preserve"> </w:instrText>
      </w:r>
      <w:r w:rsidR="00560345" w:rsidRPr="006A2AD2">
        <w:fldChar w:fldCharType="end"/>
      </w:r>
      <w:r w:rsidRPr="006A2AD2">
        <w:t>.</w:t>
      </w:r>
    </w:p>
    <w:p w:rsidR="0086430B" w:rsidRPr="001B6E13" w:rsidRDefault="0086430B" w:rsidP="004B2D51">
      <w:pPr>
        <w:ind w:left="720" w:hanging="12"/>
      </w:pPr>
      <w:r w:rsidRPr="006A2AD2">
        <w:t>2. Найти аналитическую функцию</w:t>
      </w:r>
      <w:r w:rsidR="00E022E3" w:rsidRPr="001B6E13">
        <w:t xml:space="preserve"> </w:t>
      </w:r>
      <w:r w:rsidR="00E022E3" w:rsidRPr="006A2AD2">
        <w:rPr>
          <w:position w:val="-10"/>
          <w:lang w:val="en-US"/>
        </w:rPr>
        <w:object w:dxaOrig="2340" w:dyaOrig="320">
          <v:shape id="_x0000_i1079" type="#_x0000_t75" style="width:117pt;height:15.75pt" o:ole="">
            <v:imagedata r:id="rId97" o:title=""/>
          </v:shape>
          <o:OLEObject Type="Embed" ProgID="Equation.3" ShapeID="_x0000_i1079" DrawAspect="Content" ObjectID="_1796712553" r:id="rId98"/>
        </w:object>
      </w:r>
      <w:r w:rsidR="00560345" w:rsidRPr="006A2AD2">
        <w:fldChar w:fldCharType="begin"/>
      </w:r>
      <w:r w:rsidRPr="006A2AD2">
        <w:instrText xml:space="preserve"> QUOTE </w:instrText>
      </w:r>
      <w:r w:rsidR="00E11F06">
        <w:pict>
          <v:shape id="_x0000_i1080" type="#_x0000_t75" style="width:111.75pt;height:13.5pt">
            <v:imagedata r:id="rId99" o:title="" chromakey="white"/>
          </v:shape>
        </w:pict>
      </w:r>
      <w:r w:rsidRPr="006A2AD2">
        <w:instrText xml:space="preserve"> </w:instrText>
      </w:r>
      <w:r w:rsidR="00560345" w:rsidRPr="006A2AD2">
        <w:fldChar w:fldCharType="end"/>
      </w:r>
      <w:r w:rsidRPr="006A2AD2">
        <w:t>, если</w:t>
      </w:r>
      <w:r w:rsidR="004B2D51" w:rsidRPr="001B6E13">
        <w:t xml:space="preserve"> </w:t>
      </w:r>
      <w:r w:rsidR="004B2D51" w:rsidRPr="006A2AD2">
        <w:rPr>
          <w:position w:val="-10"/>
        </w:rPr>
        <w:object w:dxaOrig="2480" w:dyaOrig="360">
          <v:shape id="_x0000_i1081" type="#_x0000_t75" style="width:123.75pt;height:18pt" o:ole="">
            <v:imagedata r:id="rId100" o:title=""/>
          </v:shape>
          <o:OLEObject Type="Embed" ProgID="Equation.3" ShapeID="_x0000_i1081" DrawAspect="Content" ObjectID="_1796712554" r:id="rId101"/>
        </w:object>
      </w:r>
      <w:r w:rsidR="00E022E3" w:rsidRPr="001B6E13">
        <w:t xml:space="preserve">, </w:t>
      </w:r>
      <w:r w:rsidR="004B2D51" w:rsidRPr="006A2AD2">
        <w:rPr>
          <w:position w:val="-10"/>
          <w:lang w:val="en-US"/>
        </w:rPr>
        <w:object w:dxaOrig="1200" w:dyaOrig="320">
          <v:shape id="_x0000_i1082" type="#_x0000_t75" style="width:60pt;height:15.75pt" o:ole="">
            <v:imagedata r:id="rId102" o:title=""/>
          </v:shape>
          <o:OLEObject Type="Embed" ProgID="Equation.3" ShapeID="_x0000_i1082" DrawAspect="Content" ObjectID="_1796712555" r:id="rId103"/>
        </w:object>
      </w:r>
      <w:r w:rsidR="00E022E3" w:rsidRPr="001B6E13">
        <w:t>.</w:t>
      </w:r>
    </w:p>
    <w:p w:rsidR="0086430B" w:rsidRPr="006A2AD2" w:rsidRDefault="00560345" w:rsidP="00E022E3">
      <w:pPr>
        <w:ind w:firstLine="708"/>
        <w:rPr>
          <w:i/>
        </w:rPr>
      </w:pPr>
      <w:r w:rsidRPr="006A2AD2">
        <w:fldChar w:fldCharType="begin"/>
      </w:r>
      <w:r w:rsidR="0086430B" w:rsidRPr="006A2AD2">
        <w:instrText xml:space="preserve"> QUOTE </w:instrText>
      </w:r>
      <w:r w:rsidR="002C3383">
        <w:pict>
          <v:shape id="_x0000_i1083" type="#_x0000_t75" style="width:208.5pt;height:13.5pt">
            <v:imagedata r:id="rId104" o:title="" chromakey="white"/>
          </v:shape>
        </w:pict>
      </w:r>
      <w:r w:rsidR="0086430B" w:rsidRPr="006A2AD2">
        <w:instrText xml:space="preserve"> </w:instrText>
      </w:r>
      <w:r w:rsidRPr="006A2AD2">
        <w:fldChar w:fldCharType="end"/>
      </w:r>
      <w:r w:rsidR="0086430B" w:rsidRPr="006A2AD2">
        <w:t>.</w:t>
      </w:r>
    </w:p>
    <w:p w:rsidR="0086430B" w:rsidRPr="006A2AD2" w:rsidRDefault="0086430B" w:rsidP="004B1F90">
      <w:pPr>
        <w:ind w:firstLine="708"/>
        <w:rPr>
          <w:b/>
        </w:rPr>
      </w:pPr>
      <w:r w:rsidRPr="006A2AD2">
        <w:rPr>
          <w:b/>
        </w:rPr>
        <w:t xml:space="preserve">Вариант 2. </w:t>
      </w:r>
    </w:p>
    <w:p w:rsidR="0086430B" w:rsidRPr="006A2AD2" w:rsidRDefault="0086430B" w:rsidP="000564DB">
      <w:pPr>
        <w:ind w:left="720" w:hanging="12"/>
      </w:pPr>
      <w:r w:rsidRPr="006A2AD2">
        <w:t xml:space="preserve">1. Выяснить, существует ли аналитическая функция, имеющая данную </w:t>
      </w:r>
      <w:r w:rsidR="004B2D51" w:rsidRPr="006A2AD2">
        <w:t>мнительную</w:t>
      </w:r>
      <w:r w:rsidRPr="006A2AD2">
        <w:t xml:space="preserve"> часть </w:t>
      </w:r>
      <w:r w:rsidR="004B2D51" w:rsidRPr="006A2AD2">
        <w:t xml:space="preserve"> </w:t>
      </w:r>
      <w:r w:rsidR="004B2D51" w:rsidRPr="006A2AD2">
        <w:rPr>
          <w:position w:val="-10"/>
        </w:rPr>
        <w:object w:dxaOrig="700" w:dyaOrig="320">
          <v:shape id="_x0000_i1084" type="#_x0000_t75" style="width:35.25pt;height:15.75pt" o:ole="">
            <v:imagedata r:id="rId105" o:title=""/>
          </v:shape>
          <o:OLEObject Type="Embed" ProgID="Equation.3" ShapeID="_x0000_i1084" DrawAspect="Content" ObjectID="_1796712556" r:id="rId106"/>
        </w:object>
      </w:r>
      <w:r w:rsidR="00560345" w:rsidRPr="006A2AD2">
        <w:fldChar w:fldCharType="begin"/>
      </w:r>
      <w:r w:rsidR="004B2D51" w:rsidRPr="006A2AD2">
        <w:instrText xml:space="preserve"> QUOTE </w:instrText>
      </w:r>
      <w:r w:rsidR="00E11F06">
        <w:pict>
          <v:shape id="_x0000_i1085" type="#_x0000_t75" style="width:32.25pt;height:13.5pt">
            <v:imagedata r:id="rId93" o:title="" chromakey="white"/>
          </v:shape>
        </w:pict>
      </w:r>
      <w:r w:rsidR="004B2D51" w:rsidRPr="006A2AD2">
        <w:instrText xml:space="preserve"> </w:instrText>
      </w:r>
      <w:r w:rsidR="00560345" w:rsidRPr="006A2AD2">
        <w:fldChar w:fldCharType="end"/>
      </w:r>
      <w:r w:rsidR="004B2D51" w:rsidRPr="006A2AD2">
        <w:t xml:space="preserve">: </w:t>
      </w:r>
      <w:r w:rsidR="004B2D51" w:rsidRPr="006A2AD2">
        <w:rPr>
          <w:position w:val="-10"/>
        </w:rPr>
        <w:object w:dxaOrig="1460" w:dyaOrig="320">
          <v:shape id="_x0000_i1086" type="#_x0000_t75" style="width:72.75pt;height:15.75pt" o:ole="">
            <v:imagedata r:id="rId107" o:title=""/>
          </v:shape>
          <o:OLEObject Type="Embed" ProgID="Equation.3" ShapeID="_x0000_i1086" DrawAspect="Content" ObjectID="_1796712557" r:id="rId108"/>
        </w:object>
      </w:r>
      <w:r w:rsidR="00560345" w:rsidRPr="006A2AD2">
        <w:fldChar w:fldCharType="begin"/>
      </w:r>
      <w:r w:rsidR="004B2D51" w:rsidRPr="006A2AD2">
        <w:instrText xml:space="preserve"> QUOTE </w:instrText>
      </w:r>
      <w:r w:rsidR="00E11F06">
        <w:pict>
          <v:shape id="_x0000_i1087" type="#_x0000_t75" style="width:80.25pt;height:13.5pt">
            <v:imagedata r:id="rId96" o:title="" chromakey="white"/>
          </v:shape>
        </w:pict>
      </w:r>
      <w:r w:rsidR="004B2D51" w:rsidRPr="006A2AD2">
        <w:instrText xml:space="preserve"> </w:instrText>
      </w:r>
      <w:r w:rsidR="00560345" w:rsidRPr="006A2AD2">
        <w:fldChar w:fldCharType="end"/>
      </w:r>
      <w:r w:rsidR="004B2D51" w:rsidRPr="006A2AD2">
        <w:t>.</w:t>
      </w:r>
      <w:r w:rsidRPr="006A2AD2">
        <w:t xml:space="preserve"> </w:t>
      </w:r>
      <w:r w:rsidR="00560345" w:rsidRPr="006A2AD2">
        <w:fldChar w:fldCharType="begin"/>
      </w:r>
      <w:r w:rsidRPr="006A2AD2">
        <w:instrText xml:space="preserve"> QUOTE </w:instrText>
      </w:r>
      <w:r w:rsidR="00E11F06">
        <w:pict>
          <v:shape id="_x0000_i1088" type="#_x0000_t75" style="width:33.75pt;height:13.5pt">
            <v:imagedata r:id="rId109" o:title="" chromakey="white"/>
          </v:shape>
        </w:pict>
      </w:r>
      <w:r w:rsidRPr="006A2AD2">
        <w:instrText xml:space="preserve"> </w:instrText>
      </w:r>
      <w:r w:rsidR="00560345" w:rsidRPr="006A2AD2">
        <w:fldChar w:fldCharType="end"/>
      </w:r>
    </w:p>
    <w:p w:rsidR="0086430B" w:rsidRPr="006A2AD2" w:rsidRDefault="0086430B" w:rsidP="004B2D51">
      <w:pPr>
        <w:ind w:firstLine="708"/>
      </w:pPr>
      <w:r w:rsidRPr="006A2AD2">
        <w:lastRenderedPageBreak/>
        <w:t xml:space="preserve">2. Найти аналитическую функцию </w:t>
      </w:r>
      <w:r w:rsidR="004B2D51" w:rsidRPr="006A2AD2">
        <w:rPr>
          <w:position w:val="-10"/>
          <w:lang w:val="en-US"/>
        </w:rPr>
        <w:object w:dxaOrig="2340" w:dyaOrig="320">
          <v:shape id="_x0000_i1089" type="#_x0000_t75" style="width:117pt;height:15.75pt" o:ole="">
            <v:imagedata r:id="rId97" o:title=""/>
          </v:shape>
          <o:OLEObject Type="Embed" ProgID="Equation.3" ShapeID="_x0000_i1089" DrawAspect="Content" ObjectID="_1796712558" r:id="rId110"/>
        </w:object>
      </w:r>
      <w:r w:rsidR="00560345" w:rsidRPr="006A2AD2">
        <w:fldChar w:fldCharType="begin"/>
      </w:r>
      <w:r w:rsidRPr="006A2AD2">
        <w:instrText xml:space="preserve"> QUOTE </w:instrText>
      </w:r>
      <w:r w:rsidR="00E11F06">
        <w:pict>
          <v:shape id="_x0000_i1090" type="#_x0000_t75" style="width:111.75pt;height:13.5pt">
            <v:imagedata r:id="rId99" o:title="" chromakey="white"/>
          </v:shape>
        </w:pict>
      </w:r>
      <w:r w:rsidRPr="006A2AD2">
        <w:instrText xml:space="preserve"> </w:instrText>
      </w:r>
      <w:r w:rsidR="00560345" w:rsidRPr="006A2AD2">
        <w:fldChar w:fldCharType="end"/>
      </w:r>
      <w:r w:rsidRPr="006A2AD2">
        <w:t xml:space="preserve">, если </w:t>
      </w:r>
    </w:p>
    <w:p w:rsidR="0086430B" w:rsidRPr="006A2AD2" w:rsidRDefault="00667686" w:rsidP="00C67083">
      <w:pPr>
        <w:ind w:firstLine="708"/>
        <w:rPr>
          <w:i/>
        </w:rPr>
      </w:pPr>
      <w:r w:rsidRPr="006A2AD2">
        <w:rPr>
          <w:position w:val="-10"/>
        </w:rPr>
        <w:object w:dxaOrig="2180" w:dyaOrig="360">
          <v:shape id="_x0000_i1091" type="#_x0000_t75" style="width:108.75pt;height:18pt" o:ole="">
            <v:imagedata r:id="rId111" o:title=""/>
          </v:shape>
          <o:OLEObject Type="Embed" ProgID="Equation.3" ShapeID="_x0000_i1091" DrawAspect="Content" ObjectID="_1796712559" r:id="rId112"/>
        </w:object>
      </w:r>
      <w:r w:rsidR="004B2D51" w:rsidRPr="006A2AD2">
        <w:t xml:space="preserve">, </w:t>
      </w:r>
      <w:r w:rsidRPr="006A2AD2">
        <w:rPr>
          <w:position w:val="-10"/>
          <w:lang w:val="en-US"/>
        </w:rPr>
        <w:object w:dxaOrig="1380" w:dyaOrig="320">
          <v:shape id="_x0000_i1092" type="#_x0000_t75" style="width:69pt;height:15.75pt" o:ole="">
            <v:imagedata r:id="rId113" o:title=""/>
          </v:shape>
          <o:OLEObject Type="Embed" ProgID="Equation.3" ShapeID="_x0000_i1092" DrawAspect="Content" ObjectID="_1796712560" r:id="rId114"/>
        </w:object>
      </w:r>
      <w:r w:rsidR="00560345" w:rsidRPr="006A2AD2">
        <w:fldChar w:fldCharType="begin"/>
      </w:r>
      <w:r w:rsidR="0086430B" w:rsidRPr="006A2AD2">
        <w:instrText xml:space="preserve"> QUOTE </w:instrText>
      </w:r>
      <w:r w:rsidR="002C3383">
        <w:pict>
          <v:shape id="_x0000_i1093" type="#_x0000_t75" style="width:204pt;height:13.5pt">
            <v:imagedata r:id="rId115" o:title="" chromakey="white"/>
          </v:shape>
        </w:pict>
      </w:r>
      <w:r w:rsidR="0086430B" w:rsidRPr="006A2AD2">
        <w:instrText xml:space="preserve"> </w:instrText>
      </w:r>
      <w:r w:rsidR="00560345" w:rsidRPr="006A2AD2">
        <w:fldChar w:fldCharType="end"/>
      </w:r>
      <w:r w:rsidR="0086430B" w:rsidRPr="006A2AD2">
        <w:rPr>
          <w:i/>
        </w:rPr>
        <w:t>.</w:t>
      </w:r>
    </w:p>
    <w:p w:rsidR="00177E14" w:rsidRPr="006A2AD2" w:rsidRDefault="00177E14" w:rsidP="00C67083">
      <w:pPr>
        <w:ind w:firstLine="708"/>
        <w:rPr>
          <w:i/>
        </w:rPr>
      </w:pPr>
    </w:p>
    <w:p w:rsidR="00177E14" w:rsidRPr="006A2AD2" w:rsidRDefault="00177E14" w:rsidP="00177E14">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177E14" w:rsidRPr="006A2AD2" w:rsidRDefault="00177E14" w:rsidP="00177E14">
      <w:pPr>
        <w:tabs>
          <w:tab w:val="left" w:pos="5670"/>
        </w:tabs>
        <w:ind w:right="141"/>
        <w:jc w:val="center"/>
        <w:rPr>
          <w:u w:val="single"/>
        </w:rPr>
      </w:pPr>
    </w:p>
    <w:p w:rsidR="00177E14" w:rsidRPr="006A2AD2" w:rsidRDefault="00177E14" w:rsidP="00177E14">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177E14" w:rsidRPr="006A2AD2" w:rsidRDefault="00177E14" w:rsidP="00177E14">
      <w:pPr>
        <w:tabs>
          <w:tab w:val="left" w:pos="5670"/>
        </w:tabs>
      </w:pPr>
      <w:r w:rsidRPr="006A2AD2">
        <w:t>- за каждое полностью правильно выполненное задание – 3 балла;</w:t>
      </w:r>
    </w:p>
    <w:p w:rsidR="00177E14" w:rsidRPr="006A2AD2" w:rsidRDefault="00177E14" w:rsidP="00177E14">
      <w:pPr>
        <w:tabs>
          <w:tab w:val="left" w:pos="5670"/>
        </w:tabs>
      </w:pPr>
      <w:r w:rsidRPr="006A2AD2">
        <w:t>- при решении допущены незначительные ошибки – 2 балла;</w:t>
      </w:r>
    </w:p>
    <w:p w:rsidR="00177E14" w:rsidRPr="006A2AD2" w:rsidRDefault="00177E14" w:rsidP="00177E14">
      <w:pPr>
        <w:tabs>
          <w:tab w:val="left" w:pos="5670"/>
        </w:tabs>
      </w:pPr>
      <w:r w:rsidRPr="006A2AD2">
        <w:t>- правильно выбран способ решения задания, но при его реализации допущены грубые ошибки – 1 балл;</w:t>
      </w:r>
    </w:p>
    <w:p w:rsidR="00177E14" w:rsidRPr="006A2AD2" w:rsidRDefault="00177E14" w:rsidP="00177E14">
      <w:pPr>
        <w:tabs>
          <w:tab w:val="left" w:pos="5670"/>
        </w:tabs>
        <w:jc w:val="both"/>
      </w:pPr>
      <w:r w:rsidRPr="006A2AD2">
        <w:t>- полностью неправильно выполненное задание – 0 баллов.</w:t>
      </w:r>
    </w:p>
    <w:p w:rsidR="00177E14" w:rsidRPr="006A2AD2" w:rsidRDefault="00177E14" w:rsidP="00177E14">
      <w:pPr>
        <w:tabs>
          <w:tab w:val="left" w:pos="5670"/>
        </w:tabs>
        <w:ind w:firstLine="680"/>
        <w:jc w:val="both"/>
      </w:pPr>
      <w:r w:rsidRPr="006A2AD2">
        <w:t xml:space="preserve">Максимальное количество баллов по итогам самостоятельной работы – 6 баллов, </w:t>
      </w:r>
    </w:p>
    <w:p w:rsidR="00177E14" w:rsidRPr="006A2AD2" w:rsidRDefault="00177E14" w:rsidP="00177E14">
      <w:pPr>
        <w:ind w:firstLine="708"/>
        <w:rPr>
          <w:i/>
        </w:rPr>
      </w:pPr>
      <w:r w:rsidRPr="006A2AD2">
        <w:t>Набранное количество баллов 5-6 соответствует оценке «отлично», 3-4 баллов – оценке «хорошо», 2 балла – оценке «удовлетворительно», менее 2 баллов – оценке «неудовлетворительно» (умения на данном этапе освоения дисциплины не сформированы).</w:t>
      </w:r>
    </w:p>
    <w:p w:rsidR="0086430B" w:rsidRPr="006A2AD2" w:rsidRDefault="0086430B" w:rsidP="005F13ED">
      <w:pPr>
        <w:ind w:firstLine="708"/>
      </w:pPr>
    </w:p>
    <w:p w:rsidR="0086430B" w:rsidRPr="006A2AD2" w:rsidRDefault="0086430B" w:rsidP="005F13ED">
      <w:pPr>
        <w:jc w:val="center"/>
        <w:rPr>
          <w:b/>
        </w:rPr>
      </w:pPr>
      <w:r w:rsidRPr="006A2AD2">
        <w:rPr>
          <w:b/>
        </w:rPr>
        <w:t>Самостоятельная работа № 5</w:t>
      </w:r>
    </w:p>
    <w:p w:rsidR="0086430B" w:rsidRPr="006A2AD2" w:rsidRDefault="0086430B" w:rsidP="005F13ED">
      <w:pPr>
        <w:ind w:firstLine="708"/>
        <w:rPr>
          <w:b/>
        </w:rPr>
      </w:pPr>
      <w:r w:rsidRPr="006A2AD2">
        <w:rPr>
          <w:b/>
        </w:rPr>
        <w:t xml:space="preserve">Вариант 1. </w:t>
      </w:r>
    </w:p>
    <w:p w:rsidR="0086430B" w:rsidRPr="006A2AD2" w:rsidRDefault="0086430B" w:rsidP="005F13ED">
      <w:pPr>
        <w:ind w:firstLine="708"/>
      </w:pPr>
      <w:r w:rsidRPr="006A2AD2">
        <w:t>1. Вычислить интеграл</w:t>
      </w:r>
    </w:p>
    <w:p w:rsidR="0086430B" w:rsidRPr="006A2AD2" w:rsidRDefault="002C3383" w:rsidP="005F13ED">
      <w:pPr>
        <w:ind w:left="708"/>
      </w:pPr>
      <w:r>
        <w:pict>
          <v:shape id="_x0000_i1094" type="#_x0000_t75" style="width:314.25pt;height:24.75pt">
            <v:imagedata r:id="rId116" o:title="" chromakey="white"/>
          </v:shape>
        </w:pict>
      </w:r>
      <w:r w:rsidR="0086430B" w:rsidRPr="006A2AD2">
        <w:br/>
        <w:t xml:space="preserve">2. Вычислить интеграл </w:t>
      </w:r>
    </w:p>
    <w:p w:rsidR="0086430B" w:rsidRPr="006A2AD2" w:rsidRDefault="002C3383" w:rsidP="005F13ED">
      <w:pPr>
        <w:ind w:left="708"/>
      </w:pPr>
      <w:r>
        <w:pict>
          <v:shape id="_x0000_i1095" type="#_x0000_t75" style="width:283.5pt;height:26.25pt">
            <v:imagedata r:id="rId117" o:title="" chromakey="white"/>
          </v:shape>
        </w:pict>
      </w:r>
      <w:r w:rsidR="0086430B" w:rsidRPr="006A2AD2">
        <w:br/>
        <w:t xml:space="preserve">3. Вычислить интеграл </w:t>
      </w:r>
      <w:r w:rsidR="0086430B" w:rsidRPr="006A2AD2">
        <w:br/>
      </w:r>
      <w:r w:rsidR="00E11F06">
        <w:pict>
          <v:shape id="_x0000_i1096" type="#_x0000_t75" style="width:88.5pt;height:27.75pt">
            <v:imagedata r:id="rId118" o:title="" chromakey="white"/>
          </v:shape>
        </w:pict>
      </w:r>
      <w:r w:rsidR="0086430B" w:rsidRPr="006A2AD2">
        <w:br/>
      </w:r>
    </w:p>
    <w:p w:rsidR="0086430B" w:rsidRPr="006A2AD2" w:rsidRDefault="0086430B" w:rsidP="005F13ED">
      <w:pPr>
        <w:ind w:firstLine="708"/>
        <w:rPr>
          <w:b/>
        </w:rPr>
      </w:pPr>
      <w:r w:rsidRPr="006A2AD2">
        <w:rPr>
          <w:b/>
        </w:rPr>
        <w:t xml:space="preserve">Вариант 2. </w:t>
      </w:r>
    </w:p>
    <w:p w:rsidR="0086430B" w:rsidRPr="006A2AD2" w:rsidRDefault="0086430B" w:rsidP="005F13ED">
      <w:pPr>
        <w:ind w:firstLine="708"/>
      </w:pPr>
      <w:r w:rsidRPr="006A2AD2">
        <w:t xml:space="preserve">1. Вычислить интеграл </w:t>
      </w:r>
    </w:p>
    <w:p w:rsidR="0086430B" w:rsidRPr="006A2AD2" w:rsidRDefault="002C3383" w:rsidP="005F13ED">
      <w:pPr>
        <w:ind w:firstLine="708"/>
      </w:pPr>
      <w:r>
        <w:pict>
          <v:shape id="_x0000_i1097" type="#_x0000_t75" style="width:326.25pt;height:24.75pt">
            <v:imagedata r:id="rId119" o:title="" chromakey="white"/>
          </v:shape>
        </w:pict>
      </w:r>
      <w:r w:rsidR="0086430B" w:rsidRPr="006A2AD2">
        <w:br/>
        <w:t xml:space="preserve">  </w:t>
      </w:r>
    </w:p>
    <w:p w:rsidR="0086430B" w:rsidRPr="006A2AD2" w:rsidRDefault="0086430B" w:rsidP="005F13ED">
      <w:pPr>
        <w:ind w:firstLine="708"/>
        <w:rPr>
          <w:i/>
        </w:rPr>
      </w:pPr>
      <w:r w:rsidRPr="006A2AD2">
        <w:t xml:space="preserve">2. Вычислить интеграл   </w:t>
      </w:r>
    </w:p>
    <w:p w:rsidR="006D611B" w:rsidRPr="006A2AD2" w:rsidRDefault="002C3383" w:rsidP="00193DA1">
      <w:pPr>
        <w:ind w:left="708"/>
      </w:pPr>
      <w:r>
        <w:pict>
          <v:shape id="_x0000_i1098" type="#_x0000_t75" style="width:285.75pt;height:24pt">
            <v:imagedata r:id="rId120" o:title="" chromakey="white"/>
          </v:shape>
        </w:pict>
      </w:r>
      <w:r w:rsidR="0086430B" w:rsidRPr="006A2AD2">
        <w:br/>
        <w:t>3. Вычислить интеграл</w:t>
      </w:r>
      <w:r w:rsidR="0086430B" w:rsidRPr="006A2AD2">
        <w:br/>
      </w:r>
      <w:r w:rsidR="00E11F06">
        <w:pict>
          <v:shape id="_x0000_i1099" type="#_x0000_t75" style="width:52.5pt;height:27pt">
            <v:imagedata r:id="rId121" o:title="" chromakey="white"/>
          </v:shape>
        </w:pict>
      </w:r>
    </w:p>
    <w:p w:rsidR="006D611B" w:rsidRPr="006A2AD2" w:rsidRDefault="006D611B" w:rsidP="00193DA1">
      <w:pPr>
        <w:ind w:left="708"/>
      </w:pPr>
    </w:p>
    <w:p w:rsidR="006D611B" w:rsidRPr="006A2AD2" w:rsidRDefault="006D611B" w:rsidP="006D611B">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6D611B" w:rsidRPr="006A2AD2" w:rsidRDefault="006D611B" w:rsidP="006D611B">
      <w:pPr>
        <w:tabs>
          <w:tab w:val="left" w:pos="5670"/>
        </w:tabs>
        <w:ind w:right="141"/>
        <w:jc w:val="center"/>
        <w:rPr>
          <w:u w:val="single"/>
        </w:rPr>
      </w:pPr>
    </w:p>
    <w:p w:rsidR="006D611B" w:rsidRPr="006A2AD2" w:rsidRDefault="006D611B" w:rsidP="006D611B">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6D611B" w:rsidRPr="006A2AD2" w:rsidRDefault="006D611B" w:rsidP="006D611B">
      <w:pPr>
        <w:tabs>
          <w:tab w:val="left" w:pos="5670"/>
        </w:tabs>
      </w:pPr>
      <w:r w:rsidRPr="006A2AD2">
        <w:t>- за каждое полностью правильно выполненное задание – 3 балла;</w:t>
      </w:r>
    </w:p>
    <w:p w:rsidR="006D611B" w:rsidRPr="006A2AD2" w:rsidRDefault="006D611B" w:rsidP="006D611B">
      <w:pPr>
        <w:tabs>
          <w:tab w:val="left" w:pos="5670"/>
        </w:tabs>
      </w:pPr>
      <w:r w:rsidRPr="006A2AD2">
        <w:t>- при решении допущены незначительные ошибки – 2 балла;</w:t>
      </w:r>
    </w:p>
    <w:p w:rsidR="006D611B" w:rsidRPr="006A2AD2" w:rsidRDefault="006D611B" w:rsidP="006D611B">
      <w:pPr>
        <w:tabs>
          <w:tab w:val="left" w:pos="5670"/>
        </w:tabs>
      </w:pPr>
      <w:r w:rsidRPr="006A2AD2">
        <w:t>- правильно выбран способ решения задания, но при его реализации допущены грубые ошибки – 1 балл;</w:t>
      </w:r>
    </w:p>
    <w:p w:rsidR="006D611B" w:rsidRPr="006A2AD2" w:rsidRDefault="006D611B" w:rsidP="006D611B">
      <w:pPr>
        <w:tabs>
          <w:tab w:val="left" w:pos="5670"/>
        </w:tabs>
        <w:jc w:val="both"/>
      </w:pPr>
      <w:r w:rsidRPr="006A2AD2">
        <w:t>- полностью неправильно выполненное задание – 0 баллов.</w:t>
      </w:r>
    </w:p>
    <w:p w:rsidR="006D611B" w:rsidRPr="006A2AD2" w:rsidRDefault="006D611B" w:rsidP="006D611B">
      <w:pPr>
        <w:tabs>
          <w:tab w:val="left" w:pos="5670"/>
        </w:tabs>
        <w:ind w:firstLine="680"/>
        <w:jc w:val="both"/>
      </w:pPr>
      <w:r w:rsidRPr="006A2AD2">
        <w:lastRenderedPageBreak/>
        <w:t xml:space="preserve">Максимальное количество баллов по итогам самостоятельной работы – 9 баллов, </w:t>
      </w:r>
    </w:p>
    <w:p w:rsidR="006D611B" w:rsidRPr="006A2AD2" w:rsidRDefault="006D611B" w:rsidP="006D611B">
      <w:pPr>
        <w:ind w:firstLine="708"/>
        <w:rPr>
          <w:i/>
        </w:rPr>
      </w:pPr>
      <w:r w:rsidRPr="006A2AD2">
        <w:t>Набранное количество баллов 8-9 соответствует оценке «отлично», 6-7 баллов – оценке «хорошо», 3-5 балла – оценке «удовлетворительно», менее 3 баллов – оценке «неудовлетворительно» (умения на данном этапе освоения дисциплины не сформированы).</w:t>
      </w:r>
    </w:p>
    <w:p w:rsidR="0086430B" w:rsidRPr="006A2AD2" w:rsidRDefault="0086430B" w:rsidP="00193DA1">
      <w:pPr>
        <w:ind w:left="708"/>
        <w:rPr>
          <w:b/>
        </w:rPr>
      </w:pPr>
      <w:r w:rsidRPr="006A2AD2">
        <w:br/>
      </w:r>
      <w:r w:rsidRPr="006A2AD2">
        <w:rPr>
          <w:b/>
        </w:rPr>
        <w:tab/>
      </w:r>
    </w:p>
    <w:p w:rsidR="0086430B" w:rsidRPr="006A2AD2" w:rsidRDefault="0086430B" w:rsidP="005F13ED">
      <w:pPr>
        <w:jc w:val="center"/>
        <w:rPr>
          <w:b/>
        </w:rPr>
      </w:pPr>
      <w:r w:rsidRPr="006A2AD2">
        <w:rPr>
          <w:b/>
        </w:rPr>
        <w:t>Самостоятельная работа № 6</w:t>
      </w:r>
    </w:p>
    <w:p w:rsidR="0086430B" w:rsidRPr="006A2AD2" w:rsidRDefault="0086430B" w:rsidP="005F13ED">
      <w:pPr>
        <w:ind w:firstLine="708"/>
        <w:rPr>
          <w:b/>
        </w:rPr>
      </w:pPr>
      <w:r w:rsidRPr="006A2AD2">
        <w:rPr>
          <w:b/>
        </w:rPr>
        <w:t xml:space="preserve">Вариант 1. </w:t>
      </w:r>
    </w:p>
    <w:p w:rsidR="0086430B" w:rsidRPr="006A2AD2" w:rsidRDefault="0086430B" w:rsidP="005F13ED">
      <w:pPr>
        <w:ind w:firstLine="708"/>
      </w:pPr>
      <w:r w:rsidRPr="006A2AD2">
        <w:t>1.  Определить область сходимости ряда</w:t>
      </w:r>
    </w:p>
    <w:p w:rsidR="0086430B" w:rsidRPr="006A2AD2" w:rsidRDefault="00E11F06" w:rsidP="005F13ED">
      <w:pPr>
        <w:ind w:firstLine="708"/>
        <w:rPr>
          <w:lang w:val="en-US"/>
        </w:rPr>
      </w:pPr>
      <w:r>
        <w:pict>
          <v:shape id="_x0000_i1100" type="#_x0000_t75" style="width:63.75pt;height:33pt">
            <v:imagedata r:id="rId122" o:title="" chromakey="white"/>
          </v:shape>
        </w:pict>
      </w:r>
      <w:r w:rsidR="0086430B" w:rsidRPr="006A2AD2">
        <w:rPr>
          <w:lang w:val="en-US"/>
        </w:rPr>
        <w:br/>
      </w:r>
    </w:p>
    <w:p w:rsidR="0086430B" w:rsidRPr="006A2AD2" w:rsidRDefault="0086430B" w:rsidP="005F13ED">
      <w:pPr>
        <w:ind w:firstLine="708"/>
      </w:pPr>
      <w:r w:rsidRPr="006A2AD2">
        <w:t>2. Определить область сходимости и область равномерной сходимости ряда</w:t>
      </w:r>
    </w:p>
    <w:p w:rsidR="0086430B" w:rsidRPr="006A2AD2" w:rsidRDefault="00E11F06" w:rsidP="005F13ED">
      <w:pPr>
        <w:ind w:firstLine="708"/>
        <w:rPr>
          <w:i/>
          <w:lang w:val="en-US"/>
        </w:rPr>
      </w:pPr>
      <w:r>
        <w:pict>
          <v:shape id="_x0000_i1101" type="#_x0000_t75" style="width:51pt;height:33pt">
            <v:imagedata r:id="rId123" o:title="" chromakey="white"/>
          </v:shape>
        </w:pict>
      </w:r>
    </w:p>
    <w:p w:rsidR="0086430B" w:rsidRPr="006A2AD2" w:rsidRDefault="0086430B" w:rsidP="005F13ED">
      <w:pPr>
        <w:ind w:firstLine="708"/>
        <w:rPr>
          <w:i/>
          <w:lang w:val="en-US"/>
        </w:rPr>
      </w:pPr>
    </w:p>
    <w:p w:rsidR="0086430B" w:rsidRPr="006A2AD2" w:rsidRDefault="0086430B" w:rsidP="005F13ED">
      <w:pPr>
        <w:ind w:firstLine="708"/>
        <w:rPr>
          <w:b/>
        </w:rPr>
      </w:pPr>
      <w:r w:rsidRPr="006A2AD2">
        <w:rPr>
          <w:b/>
        </w:rPr>
        <w:t xml:space="preserve">Вариант 2. </w:t>
      </w:r>
    </w:p>
    <w:p w:rsidR="0086430B" w:rsidRPr="006A2AD2" w:rsidRDefault="0086430B" w:rsidP="00A633E9">
      <w:pPr>
        <w:ind w:left="708"/>
      </w:pPr>
      <w:r w:rsidRPr="006A2AD2">
        <w:t xml:space="preserve">1.  Определить область сходимости ряда </w:t>
      </w:r>
      <w:r w:rsidRPr="006A2AD2">
        <w:br/>
      </w:r>
      <w:r w:rsidR="00E11F06">
        <w:pict>
          <v:shape id="_x0000_i1102" type="#_x0000_t75" style="width:64.5pt;height:33pt">
            <v:imagedata r:id="rId124" o:title="" chromakey="white"/>
          </v:shape>
        </w:pict>
      </w:r>
      <w:r w:rsidRPr="006A2AD2">
        <w:br/>
        <w:t>.</w:t>
      </w:r>
    </w:p>
    <w:p w:rsidR="0086430B" w:rsidRPr="006A2AD2" w:rsidRDefault="0086430B" w:rsidP="005F13ED">
      <w:pPr>
        <w:ind w:firstLine="708"/>
      </w:pPr>
      <w:r w:rsidRPr="006A2AD2">
        <w:t>2. Определить область сходимости и область равномерной сходимости ряда</w:t>
      </w:r>
    </w:p>
    <w:p w:rsidR="0086430B" w:rsidRPr="006A2AD2" w:rsidRDefault="00E11F06" w:rsidP="005F13ED">
      <w:pPr>
        <w:ind w:firstLine="708"/>
      </w:pPr>
      <w:r>
        <w:pict>
          <v:shape id="_x0000_i1103" type="#_x0000_t75" style="width:72.75pt;height:33pt">
            <v:imagedata r:id="rId125" o:title="" chromakey="white"/>
          </v:shape>
        </w:pict>
      </w:r>
    </w:p>
    <w:p w:rsidR="00C17913" w:rsidRPr="006A2AD2" w:rsidRDefault="00C17913" w:rsidP="005F13ED">
      <w:pPr>
        <w:ind w:firstLine="708"/>
      </w:pPr>
    </w:p>
    <w:p w:rsidR="00C671C3" w:rsidRPr="006A2AD2" w:rsidRDefault="00C671C3" w:rsidP="00C671C3">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C671C3" w:rsidRPr="006A2AD2" w:rsidRDefault="00C671C3" w:rsidP="00C671C3">
      <w:pPr>
        <w:tabs>
          <w:tab w:val="left" w:pos="5670"/>
        </w:tabs>
        <w:ind w:right="141"/>
        <w:jc w:val="center"/>
        <w:rPr>
          <w:u w:val="single"/>
        </w:rPr>
      </w:pPr>
    </w:p>
    <w:p w:rsidR="00C671C3" w:rsidRPr="006A2AD2" w:rsidRDefault="00C671C3" w:rsidP="00C671C3">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C671C3" w:rsidRPr="006A2AD2" w:rsidRDefault="00C671C3" w:rsidP="00C671C3">
      <w:pPr>
        <w:tabs>
          <w:tab w:val="left" w:pos="5670"/>
        </w:tabs>
      </w:pPr>
      <w:r w:rsidRPr="006A2AD2">
        <w:t>- за каждое полностью правильно выполненное задание – 3 балла;</w:t>
      </w:r>
    </w:p>
    <w:p w:rsidR="00C671C3" w:rsidRPr="006A2AD2" w:rsidRDefault="00C671C3" w:rsidP="00C671C3">
      <w:pPr>
        <w:tabs>
          <w:tab w:val="left" w:pos="5670"/>
        </w:tabs>
      </w:pPr>
      <w:r w:rsidRPr="006A2AD2">
        <w:t>- при решении допущены незначительные ошибки – 2 балла;</w:t>
      </w:r>
    </w:p>
    <w:p w:rsidR="00C671C3" w:rsidRPr="006A2AD2" w:rsidRDefault="00C671C3" w:rsidP="00C671C3">
      <w:pPr>
        <w:tabs>
          <w:tab w:val="left" w:pos="5670"/>
        </w:tabs>
      </w:pPr>
      <w:r w:rsidRPr="006A2AD2">
        <w:t>- правильно выбран способ решения задания, но при его реализации допущены грубые ошибки – 1 балл;</w:t>
      </w:r>
    </w:p>
    <w:p w:rsidR="00C671C3" w:rsidRPr="006A2AD2" w:rsidRDefault="00C671C3" w:rsidP="00C671C3">
      <w:pPr>
        <w:tabs>
          <w:tab w:val="left" w:pos="5670"/>
        </w:tabs>
        <w:jc w:val="both"/>
      </w:pPr>
      <w:r w:rsidRPr="006A2AD2">
        <w:t>- полностью неправильно выполненное задание – 0 баллов.</w:t>
      </w:r>
    </w:p>
    <w:p w:rsidR="00C671C3" w:rsidRPr="006A2AD2" w:rsidRDefault="00C671C3" w:rsidP="00C671C3">
      <w:pPr>
        <w:tabs>
          <w:tab w:val="left" w:pos="5670"/>
        </w:tabs>
        <w:ind w:firstLine="680"/>
        <w:jc w:val="both"/>
      </w:pPr>
      <w:r w:rsidRPr="006A2AD2">
        <w:t xml:space="preserve">Максимальное количество баллов по итогам самостоятельной работы – 6 баллов, </w:t>
      </w:r>
    </w:p>
    <w:p w:rsidR="00C671C3" w:rsidRPr="006A2AD2" w:rsidRDefault="00C671C3" w:rsidP="00C671C3">
      <w:pPr>
        <w:ind w:firstLine="708"/>
        <w:rPr>
          <w:i/>
        </w:rPr>
      </w:pPr>
      <w:r w:rsidRPr="006A2AD2">
        <w:t>Набранное количество баллов 5-6 соответствует оценке «отлично», 3-4 баллов – оценке «хорошо», 2 балла – оценке «удовлетворительно», менее 2 баллов – оценке «неудовлетворительно» (умения на данном этапе освоения дисциплины не сформированы).</w:t>
      </w:r>
    </w:p>
    <w:p w:rsidR="0086430B" w:rsidRPr="006A2AD2" w:rsidRDefault="0086430B" w:rsidP="005F13ED">
      <w:pPr>
        <w:ind w:firstLine="708"/>
        <w:rPr>
          <w:b/>
        </w:rPr>
      </w:pPr>
    </w:p>
    <w:p w:rsidR="0086430B" w:rsidRPr="006A2AD2" w:rsidRDefault="0086430B" w:rsidP="005F13ED">
      <w:pPr>
        <w:jc w:val="center"/>
        <w:rPr>
          <w:b/>
        </w:rPr>
      </w:pPr>
      <w:r w:rsidRPr="006A2AD2">
        <w:rPr>
          <w:b/>
        </w:rPr>
        <w:t>Самостоятельная работа № 7</w:t>
      </w:r>
    </w:p>
    <w:p w:rsidR="0086430B" w:rsidRPr="006A2AD2" w:rsidRDefault="0086430B" w:rsidP="005F13ED">
      <w:pPr>
        <w:ind w:firstLine="708"/>
        <w:rPr>
          <w:b/>
        </w:rPr>
      </w:pPr>
      <w:r w:rsidRPr="006A2AD2">
        <w:rPr>
          <w:b/>
        </w:rPr>
        <w:t xml:space="preserve">Вариант 1. </w:t>
      </w:r>
    </w:p>
    <w:p w:rsidR="0086430B" w:rsidRPr="006A2AD2" w:rsidRDefault="0086430B" w:rsidP="005F13ED">
      <w:pPr>
        <w:ind w:firstLine="708"/>
      </w:pPr>
      <w:r w:rsidRPr="006A2AD2">
        <w:t>1.  Найти область сходимости и область равномерной сходимости ряда</w:t>
      </w:r>
    </w:p>
    <w:p w:rsidR="0086430B" w:rsidRPr="006A2AD2" w:rsidRDefault="00E11F06" w:rsidP="005F13ED">
      <w:pPr>
        <w:ind w:firstLine="708"/>
        <w:rPr>
          <w:lang w:val="en-US"/>
        </w:rPr>
      </w:pPr>
      <w:r>
        <w:pict>
          <v:shape id="_x0000_i1104" type="#_x0000_t75" style="width:63.75pt;height:33pt">
            <v:imagedata r:id="rId126" o:title="" chromakey="white"/>
          </v:shape>
        </w:pict>
      </w:r>
      <w:r w:rsidR="0086430B" w:rsidRPr="006A2AD2">
        <w:rPr>
          <w:lang w:val="en-US"/>
        </w:rPr>
        <w:br/>
      </w:r>
    </w:p>
    <w:p w:rsidR="0086430B" w:rsidRPr="006A2AD2" w:rsidRDefault="0086430B" w:rsidP="005F13ED">
      <w:pPr>
        <w:ind w:firstLine="708"/>
      </w:pPr>
      <w:r w:rsidRPr="006A2AD2">
        <w:lastRenderedPageBreak/>
        <w:t xml:space="preserve">2. Разложить функцию </w:t>
      </w:r>
      <w:r w:rsidRPr="006A2AD2">
        <w:rPr>
          <w:i/>
          <w:lang w:val="en-US"/>
        </w:rPr>
        <w:t>f</w:t>
      </w:r>
      <w:r w:rsidRPr="006A2AD2">
        <w:rPr>
          <w:i/>
        </w:rPr>
        <w:t xml:space="preserve"> </w:t>
      </w:r>
      <w:r w:rsidRPr="006A2AD2">
        <w:t xml:space="preserve"> в ряд по степеням </w:t>
      </w:r>
      <w:r w:rsidR="00560345" w:rsidRPr="006A2AD2">
        <w:fldChar w:fldCharType="begin"/>
      </w:r>
      <w:r w:rsidRPr="006A2AD2">
        <w:instrText xml:space="preserve"> QUOTE </w:instrText>
      </w:r>
      <w:r w:rsidR="00E11F06">
        <w:pict>
          <v:shape id="_x0000_i1105" type="#_x0000_t75" style="width:70.5pt;height:63pt">
            <v:imagedata r:id="rId127" o:title="" chromakey="white"/>
          </v:shape>
        </w:pict>
      </w:r>
      <w:r w:rsidRPr="006A2AD2">
        <w:instrText xml:space="preserve"> </w:instrText>
      </w:r>
      <w:r w:rsidR="00560345" w:rsidRPr="006A2AD2">
        <w:fldChar w:fldCharType="separate"/>
      </w:r>
      <w:r w:rsidR="00E11F06">
        <w:pict>
          <v:shape id="_x0000_i1106" type="#_x0000_t75" style="width:70.5pt;height:63pt">
            <v:imagedata r:id="rId127" o:title="" chromakey="white"/>
          </v:shape>
        </w:pict>
      </w:r>
      <w:r w:rsidR="00560345" w:rsidRPr="006A2AD2">
        <w:fldChar w:fldCharType="end"/>
      </w:r>
    </w:p>
    <w:p w:rsidR="0086430B" w:rsidRPr="006A2AD2" w:rsidRDefault="00E11F06" w:rsidP="005F13ED">
      <w:pPr>
        <w:ind w:firstLine="708"/>
        <w:rPr>
          <w:i/>
          <w:lang w:val="en-US"/>
        </w:rPr>
      </w:pPr>
      <w:r>
        <w:pict>
          <v:shape id="_x0000_i1107" type="#_x0000_t75" style="width:131.25pt;height:24pt">
            <v:imagedata r:id="rId128" o:title="" chromakey="white"/>
          </v:shape>
        </w:pict>
      </w:r>
    </w:p>
    <w:p w:rsidR="0086430B" w:rsidRPr="006A2AD2" w:rsidRDefault="0086430B" w:rsidP="005F13ED">
      <w:pPr>
        <w:ind w:firstLine="708"/>
        <w:rPr>
          <w:b/>
        </w:rPr>
      </w:pPr>
    </w:p>
    <w:p w:rsidR="0086430B" w:rsidRPr="006A2AD2" w:rsidRDefault="0086430B" w:rsidP="005F13ED">
      <w:pPr>
        <w:ind w:firstLine="708"/>
        <w:rPr>
          <w:b/>
        </w:rPr>
      </w:pPr>
      <w:r w:rsidRPr="006A2AD2">
        <w:rPr>
          <w:b/>
        </w:rPr>
        <w:t xml:space="preserve">Вариант 2. </w:t>
      </w:r>
    </w:p>
    <w:p w:rsidR="0086430B" w:rsidRPr="006A2AD2" w:rsidRDefault="0086430B" w:rsidP="005F13ED">
      <w:pPr>
        <w:ind w:firstLine="708"/>
      </w:pPr>
      <w:r w:rsidRPr="006A2AD2">
        <w:t>1.  Найти область сходимости и область равномерной сходимости ряда</w:t>
      </w:r>
    </w:p>
    <w:p w:rsidR="00667686" w:rsidRPr="006A2AD2" w:rsidRDefault="00E11F06" w:rsidP="00667686">
      <w:pPr>
        <w:ind w:firstLine="708"/>
        <w:rPr>
          <w:b/>
        </w:rPr>
      </w:pPr>
      <w:r>
        <w:pict>
          <v:shape id="_x0000_i1108" type="#_x0000_t75" style="width:90pt;height:33pt">
            <v:imagedata r:id="rId129" o:title="" chromakey="white"/>
          </v:shape>
        </w:pict>
      </w:r>
    </w:p>
    <w:p w:rsidR="0086430B" w:rsidRPr="006A2AD2" w:rsidRDefault="0086430B" w:rsidP="00667686">
      <w:pPr>
        <w:ind w:firstLine="708"/>
        <w:rPr>
          <w:b/>
        </w:rPr>
      </w:pPr>
      <w:r w:rsidRPr="006A2AD2">
        <w:t xml:space="preserve">2. Разложить функцию </w:t>
      </w:r>
      <w:r w:rsidRPr="006A2AD2">
        <w:rPr>
          <w:i/>
          <w:lang w:val="en-US"/>
        </w:rPr>
        <w:t>f</w:t>
      </w:r>
      <w:r w:rsidRPr="006A2AD2">
        <w:t xml:space="preserve"> в ряд по степеням </w:t>
      </w:r>
      <w:r w:rsidR="00560345" w:rsidRPr="006A2AD2">
        <w:fldChar w:fldCharType="begin"/>
      </w:r>
      <w:r w:rsidRPr="006A2AD2">
        <w:instrText xml:space="preserve"> QUOTE </w:instrText>
      </w:r>
      <w:r w:rsidR="00E11F06">
        <w:pict>
          <v:shape id="_x0000_i1109" type="#_x0000_t75" style="width:70.5pt;height:63pt">
            <v:imagedata r:id="rId127" o:title="" chromakey="white"/>
          </v:shape>
        </w:pict>
      </w:r>
      <w:r w:rsidRPr="006A2AD2">
        <w:instrText xml:space="preserve"> </w:instrText>
      </w:r>
      <w:r w:rsidR="00560345" w:rsidRPr="006A2AD2">
        <w:fldChar w:fldCharType="separate"/>
      </w:r>
      <w:r w:rsidR="00E11F06">
        <w:pict>
          <v:shape id="_x0000_i1110" type="#_x0000_t75" style="width:70.5pt;height:63pt">
            <v:imagedata r:id="rId127" o:title="" chromakey="white"/>
          </v:shape>
        </w:pict>
      </w:r>
      <w:r w:rsidR="00560345" w:rsidRPr="006A2AD2">
        <w:fldChar w:fldCharType="end"/>
      </w:r>
      <w:r w:rsidRPr="006A2AD2">
        <w:t xml:space="preserve"> </w:t>
      </w:r>
    </w:p>
    <w:p w:rsidR="0086430B" w:rsidRPr="006A2AD2" w:rsidRDefault="00560345" w:rsidP="005F13ED">
      <w:pPr>
        <w:ind w:firstLine="708"/>
      </w:pPr>
      <w:r w:rsidRPr="006A2AD2">
        <w:fldChar w:fldCharType="begin"/>
      </w:r>
      <w:r w:rsidR="0086430B" w:rsidRPr="006A2AD2">
        <w:instrText xml:space="preserve"> QUOTE </w:instrText>
      </w:r>
      <w:r w:rsidR="00E11F06">
        <w:pict>
          <v:shape id="_x0000_i1111" type="#_x0000_t75" style="width:131.25pt;height:24pt">
            <v:imagedata r:id="rId130" o:title="" chromakey="white"/>
          </v:shape>
        </w:pict>
      </w:r>
      <w:r w:rsidR="0086430B" w:rsidRPr="006A2AD2">
        <w:instrText xml:space="preserve"> </w:instrText>
      </w:r>
      <w:r w:rsidRPr="006A2AD2">
        <w:fldChar w:fldCharType="separate"/>
      </w:r>
      <w:r w:rsidR="00E11F06">
        <w:pict>
          <v:shape id="_x0000_i1112" type="#_x0000_t75" style="width:131.25pt;height:24pt">
            <v:imagedata r:id="rId130" o:title="" chromakey="white"/>
          </v:shape>
        </w:pict>
      </w:r>
      <w:r w:rsidRPr="006A2AD2">
        <w:fldChar w:fldCharType="end"/>
      </w:r>
      <w:r w:rsidR="0086430B" w:rsidRPr="006A2AD2">
        <w:t xml:space="preserve"> </w:t>
      </w:r>
    </w:p>
    <w:p w:rsidR="0086430B" w:rsidRPr="006A2AD2" w:rsidRDefault="0086430B" w:rsidP="005F13ED">
      <w:pPr>
        <w:ind w:firstLine="708"/>
        <w:rPr>
          <w:b/>
        </w:rPr>
      </w:pPr>
    </w:p>
    <w:p w:rsidR="00C671C3" w:rsidRPr="006A2AD2" w:rsidRDefault="00C671C3" w:rsidP="00C671C3">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C671C3" w:rsidRPr="006A2AD2" w:rsidRDefault="00C671C3" w:rsidP="00C671C3">
      <w:pPr>
        <w:tabs>
          <w:tab w:val="left" w:pos="5670"/>
        </w:tabs>
        <w:ind w:right="141"/>
        <w:jc w:val="center"/>
        <w:rPr>
          <w:u w:val="single"/>
        </w:rPr>
      </w:pPr>
    </w:p>
    <w:p w:rsidR="00C671C3" w:rsidRPr="006A2AD2" w:rsidRDefault="00C671C3" w:rsidP="00C671C3">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C671C3" w:rsidRPr="006A2AD2" w:rsidRDefault="00C671C3" w:rsidP="00C671C3">
      <w:pPr>
        <w:tabs>
          <w:tab w:val="left" w:pos="5670"/>
        </w:tabs>
      </w:pPr>
      <w:r w:rsidRPr="006A2AD2">
        <w:t>- за каждое полностью правильно выполненное задание – 3 балла;</w:t>
      </w:r>
    </w:p>
    <w:p w:rsidR="00C671C3" w:rsidRPr="006A2AD2" w:rsidRDefault="00C671C3" w:rsidP="00C671C3">
      <w:pPr>
        <w:tabs>
          <w:tab w:val="left" w:pos="5670"/>
        </w:tabs>
      </w:pPr>
      <w:r w:rsidRPr="006A2AD2">
        <w:t>- при решении допущены незначительные ошибки – 2 балла;</w:t>
      </w:r>
    </w:p>
    <w:p w:rsidR="00C671C3" w:rsidRPr="006A2AD2" w:rsidRDefault="00C671C3" w:rsidP="00C671C3">
      <w:pPr>
        <w:tabs>
          <w:tab w:val="left" w:pos="5670"/>
        </w:tabs>
      </w:pPr>
      <w:r w:rsidRPr="006A2AD2">
        <w:t>- правильно выбран способ решения задания, но при его реализации допущены грубые ошибки – 1 балл;</w:t>
      </w:r>
    </w:p>
    <w:p w:rsidR="00C671C3" w:rsidRPr="006A2AD2" w:rsidRDefault="00C671C3" w:rsidP="00C671C3">
      <w:pPr>
        <w:tabs>
          <w:tab w:val="left" w:pos="5670"/>
        </w:tabs>
        <w:jc w:val="both"/>
      </w:pPr>
      <w:r w:rsidRPr="006A2AD2">
        <w:t>- полностью неправильно выполненное задание – 0 баллов.</w:t>
      </w:r>
    </w:p>
    <w:p w:rsidR="00C671C3" w:rsidRPr="006A2AD2" w:rsidRDefault="00C671C3" w:rsidP="00C671C3">
      <w:pPr>
        <w:tabs>
          <w:tab w:val="left" w:pos="5670"/>
        </w:tabs>
        <w:ind w:firstLine="680"/>
        <w:jc w:val="both"/>
      </w:pPr>
      <w:r w:rsidRPr="006A2AD2">
        <w:t xml:space="preserve">Максимальное количество баллов по итогам самостоятельной работы – 6 баллов, </w:t>
      </w:r>
    </w:p>
    <w:p w:rsidR="00C671C3" w:rsidRPr="006A2AD2" w:rsidRDefault="00C671C3" w:rsidP="00C671C3">
      <w:pPr>
        <w:ind w:firstLine="708"/>
        <w:rPr>
          <w:i/>
        </w:rPr>
      </w:pPr>
      <w:r w:rsidRPr="006A2AD2">
        <w:t>Набранное количество баллов 5-6 соответствует оценке «отлично», 3-4 баллов – оценке «хорошо», 2 балла – оценке «удовлетворительно», менее 2 баллов – оценке «неудовлетворительно» (умения на данном этапе освоения дисциплины не сформированы).</w:t>
      </w:r>
    </w:p>
    <w:p w:rsidR="00C15F4A" w:rsidRPr="006A2AD2" w:rsidRDefault="00C15F4A" w:rsidP="005F13ED">
      <w:pPr>
        <w:ind w:firstLine="708"/>
        <w:rPr>
          <w:b/>
        </w:rPr>
      </w:pPr>
    </w:p>
    <w:p w:rsidR="0086430B" w:rsidRPr="006A2AD2" w:rsidRDefault="0086430B" w:rsidP="005F13ED">
      <w:pPr>
        <w:jc w:val="center"/>
        <w:rPr>
          <w:b/>
        </w:rPr>
      </w:pPr>
      <w:r w:rsidRPr="006A2AD2">
        <w:rPr>
          <w:b/>
        </w:rPr>
        <w:t>Самостоятельная работа № 8</w:t>
      </w:r>
    </w:p>
    <w:p w:rsidR="00FF6A56" w:rsidRPr="006A2AD2" w:rsidRDefault="0086430B" w:rsidP="00FF6A56">
      <w:pPr>
        <w:ind w:firstLine="708"/>
        <w:rPr>
          <w:b/>
        </w:rPr>
      </w:pPr>
      <w:r w:rsidRPr="006A2AD2">
        <w:rPr>
          <w:b/>
        </w:rPr>
        <w:t xml:space="preserve">Вариант 1. </w:t>
      </w:r>
    </w:p>
    <w:p w:rsidR="0086430B" w:rsidRPr="006A2AD2" w:rsidRDefault="0086430B" w:rsidP="00FF6A56">
      <w:pPr>
        <w:ind w:firstLine="708"/>
        <w:rPr>
          <w:b/>
        </w:rPr>
      </w:pPr>
      <w:r w:rsidRPr="006A2AD2">
        <w:t xml:space="preserve">1. Разложить функцию  </w:t>
      </w:r>
      <w:r w:rsidRPr="006A2AD2">
        <w:rPr>
          <w:i/>
          <w:lang w:val="en-US"/>
        </w:rPr>
        <w:t>f</w:t>
      </w:r>
      <w:r w:rsidRPr="006A2AD2">
        <w:rPr>
          <w:i/>
        </w:rPr>
        <w:t xml:space="preserve">  </w:t>
      </w:r>
      <w:r w:rsidRPr="006A2AD2">
        <w:t xml:space="preserve">в ряд Лорана по степеням </w:t>
      </w:r>
      <w:r w:rsidR="00560345" w:rsidRPr="006A2AD2">
        <w:fldChar w:fldCharType="begin"/>
      </w:r>
      <w:r w:rsidRPr="006A2AD2">
        <w:instrText xml:space="preserve"> QUOTE </w:instrText>
      </w:r>
      <w:r w:rsidR="00E11F06">
        <w:pict>
          <v:shape id="_x0000_i1113" type="#_x0000_t75" style="width:76.5pt;height:63pt">
            <v:imagedata r:id="rId131" o:title="" chromakey="white"/>
          </v:shape>
        </w:pict>
      </w:r>
      <w:r w:rsidRPr="006A2AD2">
        <w:instrText xml:space="preserve"> </w:instrText>
      </w:r>
      <w:r w:rsidR="00560345" w:rsidRPr="006A2AD2">
        <w:fldChar w:fldCharType="separate"/>
      </w:r>
      <w:r w:rsidR="00E11F06">
        <w:pict>
          <v:shape id="_x0000_i1114" type="#_x0000_t75" style="width:76.5pt;height:63pt">
            <v:imagedata r:id="rId131" o:title="" chromakey="white"/>
          </v:shape>
        </w:pict>
      </w:r>
      <w:r w:rsidR="00560345" w:rsidRPr="006A2AD2">
        <w:fldChar w:fldCharType="end"/>
      </w:r>
    </w:p>
    <w:p w:rsidR="0086430B" w:rsidRPr="006A2AD2" w:rsidRDefault="00E11F06" w:rsidP="005F13ED">
      <w:pPr>
        <w:ind w:firstLine="708"/>
        <w:rPr>
          <w:i/>
          <w:lang w:val="en-US"/>
        </w:rPr>
      </w:pPr>
      <w:r>
        <w:pict>
          <v:shape id="_x0000_i1115" type="#_x0000_t75" style="width:135.75pt;height:24.75pt">
            <v:imagedata r:id="rId132" o:title="" chromakey="white"/>
          </v:shape>
        </w:pict>
      </w:r>
    </w:p>
    <w:p w:rsidR="0086430B" w:rsidRPr="006A2AD2" w:rsidRDefault="0086430B" w:rsidP="005F13ED">
      <w:pPr>
        <w:ind w:firstLine="708"/>
      </w:pPr>
    </w:p>
    <w:p w:rsidR="0086430B" w:rsidRPr="006A2AD2" w:rsidRDefault="0086430B" w:rsidP="00FF79C0">
      <w:pPr>
        <w:ind w:firstLine="708"/>
      </w:pPr>
      <w:r w:rsidRPr="006A2AD2">
        <w:t xml:space="preserve">2. Указать конечные особые точки функции  </w:t>
      </w:r>
      <w:r w:rsidRPr="006A2AD2">
        <w:rPr>
          <w:i/>
          <w:lang w:val="en-US"/>
        </w:rPr>
        <w:t>f</w:t>
      </w:r>
      <w:r w:rsidRPr="006A2AD2">
        <w:rPr>
          <w:i/>
        </w:rPr>
        <w:t xml:space="preserve"> </w:t>
      </w:r>
      <w:r w:rsidRPr="006A2AD2">
        <w:t xml:space="preserve"> и определить их характер</w:t>
      </w:r>
    </w:p>
    <w:p w:rsidR="0086430B" w:rsidRPr="006A2AD2" w:rsidRDefault="00E11F06" w:rsidP="005F13ED">
      <w:pPr>
        <w:ind w:firstLine="708"/>
      </w:pPr>
      <w:r>
        <w:pict>
          <v:shape id="_x0000_i1116" type="#_x0000_t75" style="width:84.75pt;height:24.75pt">
            <v:imagedata r:id="rId133" o:title="" chromakey="white"/>
          </v:shape>
        </w:pict>
      </w:r>
    </w:p>
    <w:p w:rsidR="0086430B" w:rsidRPr="006A2AD2" w:rsidRDefault="0086430B" w:rsidP="00FF79C0">
      <w:pPr>
        <w:ind w:firstLine="708"/>
      </w:pPr>
      <w:r w:rsidRPr="006A2AD2">
        <w:t xml:space="preserve">3. Найти аналитическую функцию </w:t>
      </w:r>
      <w:r w:rsidR="00560345" w:rsidRPr="006A2AD2">
        <w:fldChar w:fldCharType="begin"/>
      </w:r>
      <w:r w:rsidRPr="006A2AD2">
        <w:instrText xml:space="preserve"> QUOTE </w:instrText>
      </w:r>
      <w:r w:rsidR="00E11F06">
        <w:pict>
          <v:shape id="_x0000_i1117" type="#_x0000_t75" style="width:111.75pt;height:13.5pt">
            <v:imagedata r:id="rId99" o:title="" chromakey="white"/>
          </v:shape>
        </w:pict>
      </w:r>
      <w:r w:rsidRPr="006A2AD2">
        <w:instrText xml:space="preserve"> </w:instrText>
      </w:r>
      <w:r w:rsidR="00560345" w:rsidRPr="006A2AD2">
        <w:fldChar w:fldCharType="separate"/>
      </w:r>
      <w:r w:rsidR="00E11F06">
        <w:pict>
          <v:shape id="_x0000_i1118" type="#_x0000_t75" style="width:111.75pt;height:13.5pt">
            <v:imagedata r:id="rId99" o:title="" chromakey="white"/>
          </v:shape>
        </w:pict>
      </w:r>
      <w:r w:rsidR="00560345" w:rsidRPr="006A2AD2">
        <w:fldChar w:fldCharType="end"/>
      </w:r>
      <w:r w:rsidRPr="006A2AD2">
        <w:t xml:space="preserve">, если </w:t>
      </w:r>
    </w:p>
    <w:p w:rsidR="0086430B" w:rsidRPr="006A2AD2" w:rsidRDefault="00560345" w:rsidP="00FF79C0">
      <w:pPr>
        <w:ind w:firstLine="708"/>
        <w:rPr>
          <w:i/>
        </w:rPr>
      </w:pPr>
      <w:r w:rsidRPr="006A2AD2">
        <w:fldChar w:fldCharType="begin"/>
      </w:r>
      <w:r w:rsidR="0086430B" w:rsidRPr="006A2AD2">
        <w:instrText xml:space="preserve"> QUOTE </w:instrText>
      </w:r>
      <w:r w:rsidR="002C3383">
        <w:pict>
          <v:shape id="_x0000_i1119" type="#_x0000_t75" style="width:204pt;height:13.5pt">
            <v:imagedata r:id="rId115" o:title="" chromakey="white"/>
          </v:shape>
        </w:pict>
      </w:r>
      <w:r w:rsidR="0086430B" w:rsidRPr="006A2AD2">
        <w:instrText xml:space="preserve"> </w:instrText>
      </w:r>
      <w:r w:rsidRPr="006A2AD2">
        <w:fldChar w:fldCharType="separate"/>
      </w:r>
      <w:r w:rsidR="002C3383">
        <w:pict>
          <v:shape id="_x0000_i1120" type="#_x0000_t75" style="width:204pt;height:13.5pt">
            <v:imagedata r:id="rId115" o:title="" chromakey="white"/>
          </v:shape>
        </w:pict>
      </w:r>
      <w:r w:rsidRPr="006A2AD2">
        <w:fldChar w:fldCharType="end"/>
      </w:r>
      <w:r w:rsidR="0086430B" w:rsidRPr="006A2AD2">
        <w:rPr>
          <w:i/>
        </w:rPr>
        <w:t>.</w:t>
      </w:r>
    </w:p>
    <w:p w:rsidR="0086430B" w:rsidRPr="006A2AD2" w:rsidRDefault="0086430B" w:rsidP="005F13ED">
      <w:pPr>
        <w:ind w:firstLine="708"/>
      </w:pPr>
    </w:p>
    <w:p w:rsidR="0086430B" w:rsidRPr="006A2AD2" w:rsidRDefault="0086430B" w:rsidP="005F13ED">
      <w:pPr>
        <w:ind w:firstLine="708"/>
        <w:rPr>
          <w:i/>
        </w:rPr>
      </w:pPr>
    </w:p>
    <w:p w:rsidR="0086430B" w:rsidRPr="006A2AD2" w:rsidRDefault="0086430B" w:rsidP="005F13ED">
      <w:pPr>
        <w:ind w:firstLine="708"/>
        <w:rPr>
          <w:b/>
        </w:rPr>
      </w:pPr>
      <w:r w:rsidRPr="006A2AD2">
        <w:rPr>
          <w:b/>
        </w:rPr>
        <w:lastRenderedPageBreak/>
        <w:t xml:space="preserve">Вариант 2. </w:t>
      </w:r>
    </w:p>
    <w:p w:rsidR="0086430B" w:rsidRPr="006A2AD2" w:rsidRDefault="0086430B" w:rsidP="005F13ED">
      <w:pPr>
        <w:ind w:firstLine="708"/>
      </w:pPr>
      <w:r w:rsidRPr="006A2AD2">
        <w:t xml:space="preserve">1. Разложить функцию </w:t>
      </w:r>
      <w:r w:rsidRPr="006A2AD2">
        <w:rPr>
          <w:i/>
          <w:lang w:val="en-US"/>
        </w:rPr>
        <w:t>f</w:t>
      </w:r>
      <w:r w:rsidRPr="006A2AD2">
        <w:t xml:space="preserve"> в ряд Лорана по степеням </w:t>
      </w:r>
      <w:r w:rsidR="00560345" w:rsidRPr="006A2AD2">
        <w:fldChar w:fldCharType="begin"/>
      </w:r>
      <w:r w:rsidRPr="006A2AD2">
        <w:instrText xml:space="preserve"> QUOTE </w:instrText>
      </w:r>
      <w:r w:rsidR="00E11F06">
        <w:pict>
          <v:shape id="_x0000_i1121" type="#_x0000_t75" style="width:76.5pt;height:63pt">
            <v:imagedata r:id="rId131" o:title="" chromakey="white"/>
          </v:shape>
        </w:pict>
      </w:r>
      <w:r w:rsidRPr="006A2AD2">
        <w:instrText xml:space="preserve"> </w:instrText>
      </w:r>
      <w:r w:rsidR="00560345" w:rsidRPr="006A2AD2">
        <w:fldChar w:fldCharType="separate"/>
      </w:r>
      <w:r w:rsidR="00E11F06">
        <w:pict>
          <v:shape id="_x0000_i1122" type="#_x0000_t75" style="width:76.5pt;height:63pt">
            <v:imagedata r:id="rId131" o:title="" chromakey="white"/>
          </v:shape>
        </w:pict>
      </w:r>
      <w:r w:rsidR="00560345" w:rsidRPr="006A2AD2">
        <w:fldChar w:fldCharType="end"/>
      </w:r>
    </w:p>
    <w:p w:rsidR="0086430B" w:rsidRPr="006A2AD2" w:rsidRDefault="00E11F06" w:rsidP="005F13ED">
      <w:pPr>
        <w:ind w:firstLine="708"/>
        <w:rPr>
          <w:i/>
        </w:rPr>
      </w:pPr>
      <w:r>
        <w:pict>
          <v:shape id="_x0000_i1123" type="#_x0000_t75" style="width:138pt;height:24.75pt">
            <v:imagedata r:id="rId134" o:title="" chromakey="white"/>
          </v:shape>
        </w:pict>
      </w:r>
    </w:p>
    <w:p w:rsidR="0086430B" w:rsidRPr="006A2AD2" w:rsidRDefault="0086430B" w:rsidP="005F13ED">
      <w:pPr>
        <w:ind w:firstLine="708"/>
        <w:rPr>
          <w:b/>
        </w:rPr>
      </w:pPr>
    </w:p>
    <w:p w:rsidR="0086430B" w:rsidRPr="006A2AD2" w:rsidRDefault="0086430B" w:rsidP="005F13ED">
      <w:pPr>
        <w:ind w:firstLine="708"/>
      </w:pPr>
      <w:r w:rsidRPr="006A2AD2">
        <w:t>2. Указать конечные особые точки функции и определить их характер</w:t>
      </w:r>
    </w:p>
    <w:p w:rsidR="0086430B" w:rsidRPr="006A2AD2" w:rsidRDefault="00E11F06" w:rsidP="005F13ED">
      <w:pPr>
        <w:ind w:firstLine="708"/>
        <w:rPr>
          <w:i/>
        </w:rPr>
      </w:pPr>
      <w:r>
        <w:pict>
          <v:shape id="_x0000_i1124" type="#_x0000_t75" style="width:84pt;height:24.75pt">
            <v:imagedata r:id="rId135" o:title="" chromakey="white"/>
          </v:shape>
        </w:pict>
      </w:r>
    </w:p>
    <w:p w:rsidR="0086430B" w:rsidRPr="006A2AD2" w:rsidRDefault="0086430B" w:rsidP="00F95985">
      <w:r w:rsidRPr="006A2AD2">
        <w:rPr>
          <w:b/>
        </w:rPr>
        <w:t xml:space="preserve">           </w:t>
      </w:r>
      <w:r w:rsidRPr="006A2AD2">
        <w:t xml:space="preserve">3. Найти аналитическую функцию </w:t>
      </w:r>
      <w:r w:rsidR="00560345" w:rsidRPr="006A2AD2">
        <w:fldChar w:fldCharType="begin"/>
      </w:r>
      <w:r w:rsidRPr="006A2AD2">
        <w:instrText xml:space="preserve"> QUOTE </w:instrText>
      </w:r>
      <w:r w:rsidR="00E11F06">
        <w:pict>
          <v:shape id="_x0000_i1125" type="#_x0000_t75" style="width:111.75pt;height:13.5pt">
            <v:imagedata r:id="rId99" o:title="" chromakey="white"/>
          </v:shape>
        </w:pict>
      </w:r>
      <w:r w:rsidRPr="006A2AD2">
        <w:instrText xml:space="preserve"> </w:instrText>
      </w:r>
      <w:r w:rsidR="00560345" w:rsidRPr="006A2AD2">
        <w:fldChar w:fldCharType="separate"/>
      </w:r>
      <w:r w:rsidR="00E11F06">
        <w:pict>
          <v:shape id="_x0000_i1126" type="#_x0000_t75" style="width:111.75pt;height:13.5pt">
            <v:imagedata r:id="rId99" o:title="" chromakey="white"/>
          </v:shape>
        </w:pict>
      </w:r>
      <w:r w:rsidR="00560345" w:rsidRPr="006A2AD2">
        <w:fldChar w:fldCharType="end"/>
      </w:r>
      <w:r w:rsidRPr="006A2AD2">
        <w:t xml:space="preserve">, если  </w:t>
      </w:r>
    </w:p>
    <w:p w:rsidR="0086430B" w:rsidRPr="006A2AD2" w:rsidRDefault="00560345" w:rsidP="004B1F90">
      <w:pPr>
        <w:ind w:firstLine="708"/>
      </w:pPr>
      <w:r w:rsidRPr="006A2AD2">
        <w:fldChar w:fldCharType="begin"/>
      </w:r>
      <w:r w:rsidR="0086430B" w:rsidRPr="006A2AD2">
        <w:instrText xml:space="preserve"> QUOTE </w:instrText>
      </w:r>
      <w:r w:rsidR="002C3383">
        <w:pict>
          <v:shape id="_x0000_i1127" type="#_x0000_t75" style="width:208.5pt;height:13.5pt">
            <v:imagedata r:id="rId104" o:title="" chromakey="white"/>
          </v:shape>
        </w:pict>
      </w:r>
      <w:r w:rsidR="0086430B" w:rsidRPr="006A2AD2">
        <w:instrText xml:space="preserve"> </w:instrText>
      </w:r>
      <w:r w:rsidRPr="006A2AD2">
        <w:fldChar w:fldCharType="separate"/>
      </w:r>
      <w:r w:rsidR="002C3383">
        <w:pict>
          <v:shape id="_x0000_i1128" type="#_x0000_t75" style="width:208.5pt;height:13.5pt">
            <v:imagedata r:id="rId104" o:title="" chromakey="white"/>
          </v:shape>
        </w:pict>
      </w:r>
      <w:r w:rsidRPr="006A2AD2">
        <w:fldChar w:fldCharType="end"/>
      </w:r>
      <w:r w:rsidR="0086430B" w:rsidRPr="006A2AD2">
        <w:t>.</w:t>
      </w:r>
    </w:p>
    <w:p w:rsidR="0086430B" w:rsidRPr="006A2AD2" w:rsidRDefault="0086430B" w:rsidP="004B1F90">
      <w:pPr>
        <w:ind w:firstLine="708"/>
        <w:rPr>
          <w:i/>
        </w:rPr>
      </w:pPr>
    </w:p>
    <w:p w:rsidR="00C92CF4" w:rsidRPr="006A2AD2" w:rsidRDefault="00C92CF4" w:rsidP="00C92CF4">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C92CF4" w:rsidRPr="006A2AD2" w:rsidRDefault="00C92CF4" w:rsidP="00C92CF4">
      <w:pPr>
        <w:tabs>
          <w:tab w:val="left" w:pos="5670"/>
        </w:tabs>
        <w:ind w:right="141"/>
        <w:jc w:val="center"/>
        <w:rPr>
          <w:u w:val="single"/>
        </w:rPr>
      </w:pPr>
    </w:p>
    <w:p w:rsidR="00C92CF4" w:rsidRPr="006A2AD2" w:rsidRDefault="00C92CF4" w:rsidP="00C92CF4">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C92CF4" w:rsidRPr="006A2AD2" w:rsidRDefault="00C92CF4" w:rsidP="00C92CF4">
      <w:pPr>
        <w:tabs>
          <w:tab w:val="left" w:pos="5670"/>
        </w:tabs>
      </w:pPr>
      <w:r w:rsidRPr="006A2AD2">
        <w:t>- за каждое полностью правильно выполненное задание – 3 балла;</w:t>
      </w:r>
    </w:p>
    <w:p w:rsidR="00C92CF4" w:rsidRPr="006A2AD2" w:rsidRDefault="00C92CF4" w:rsidP="00C92CF4">
      <w:pPr>
        <w:tabs>
          <w:tab w:val="left" w:pos="5670"/>
        </w:tabs>
      </w:pPr>
      <w:r w:rsidRPr="006A2AD2">
        <w:t>- при решении допущены незначительные ошибки – 2 балла;</w:t>
      </w:r>
    </w:p>
    <w:p w:rsidR="00C92CF4" w:rsidRPr="006A2AD2" w:rsidRDefault="00C92CF4" w:rsidP="00C92CF4">
      <w:pPr>
        <w:tabs>
          <w:tab w:val="left" w:pos="5670"/>
        </w:tabs>
      </w:pPr>
      <w:r w:rsidRPr="006A2AD2">
        <w:t>- правильно выбран способ решения задания, но при его реализации допущены грубые ошибки – 1 балл;</w:t>
      </w:r>
    </w:p>
    <w:p w:rsidR="00C92CF4" w:rsidRPr="006A2AD2" w:rsidRDefault="00C92CF4" w:rsidP="00C92CF4">
      <w:pPr>
        <w:tabs>
          <w:tab w:val="left" w:pos="5670"/>
        </w:tabs>
        <w:jc w:val="both"/>
      </w:pPr>
      <w:r w:rsidRPr="006A2AD2">
        <w:t>- полностью неправильно выполненное задание – 0 баллов.</w:t>
      </w:r>
    </w:p>
    <w:p w:rsidR="00C92CF4" w:rsidRPr="006A2AD2" w:rsidRDefault="00C92CF4" w:rsidP="00C92CF4">
      <w:pPr>
        <w:tabs>
          <w:tab w:val="left" w:pos="5670"/>
        </w:tabs>
        <w:ind w:firstLine="680"/>
        <w:jc w:val="both"/>
      </w:pPr>
      <w:r w:rsidRPr="006A2AD2">
        <w:t xml:space="preserve">Максимальное количество баллов по итогам самостоятельной работы – 9 баллов, </w:t>
      </w:r>
    </w:p>
    <w:p w:rsidR="00C92CF4" w:rsidRPr="006A2AD2" w:rsidRDefault="00C92CF4" w:rsidP="00C92CF4">
      <w:pPr>
        <w:ind w:firstLine="708"/>
        <w:rPr>
          <w:i/>
        </w:rPr>
      </w:pPr>
      <w:r w:rsidRPr="006A2AD2">
        <w:t>Набранное количество баллов 8-9 соответствует оценке «отлично», 6-7 баллов – оценке «хорошо», 3-5 балла – оценке «удовлетворительно», менее 3 баллов – оценке «неудовлетворительно» (умения на данном этапе освоения дисциплины не сформированы).</w:t>
      </w:r>
    </w:p>
    <w:p w:rsidR="00FF6A56" w:rsidRPr="006A2AD2" w:rsidRDefault="00FF6A56" w:rsidP="004B1F90">
      <w:pPr>
        <w:ind w:firstLine="708"/>
        <w:rPr>
          <w:i/>
        </w:rPr>
      </w:pPr>
    </w:p>
    <w:p w:rsidR="0086430B" w:rsidRPr="006A2AD2" w:rsidRDefault="0086430B" w:rsidP="00A72AA3">
      <w:pPr>
        <w:jc w:val="center"/>
        <w:rPr>
          <w:b/>
        </w:rPr>
      </w:pPr>
      <w:r w:rsidRPr="006A2AD2">
        <w:rPr>
          <w:b/>
        </w:rPr>
        <w:t>Самостоятельная работа № 9</w:t>
      </w:r>
    </w:p>
    <w:p w:rsidR="0086430B" w:rsidRPr="006A2AD2" w:rsidRDefault="0086430B" w:rsidP="00A72AA3">
      <w:pPr>
        <w:ind w:firstLine="708"/>
        <w:rPr>
          <w:b/>
        </w:rPr>
      </w:pPr>
      <w:r w:rsidRPr="006A2AD2">
        <w:rPr>
          <w:b/>
        </w:rPr>
        <w:t xml:space="preserve">Вариант 1. </w:t>
      </w:r>
    </w:p>
    <w:p w:rsidR="0086430B" w:rsidRPr="006A2AD2" w:rsidRDefault="0086430B" w:rsidP="00A72AA3">
      <w:pPr>
        <w:ind w:firstLine="708"/>
      </w:pPr>
      <w:r w:rsidRPr="006A2AD2">
        <w:t>1. Найти дробно-линейное преобразование по заданным условиям:</w:t>
      </w:r>
    </w:p>
    <w:p w:rsidR="0086430B" w:rsidRPr="006A2AD2" w:rsidRDefault="0086430B" w:rsidP="002306D7">
      <w:pPr>
        <w:ind w:firstLine="708"/>
        <w:rPr>
          <w:i/>
        </w:rPr>
      </w:pPr>
      <w:r w:rsidRPr="006A2AD2">
        <w:t>точки</w:t>
      </w:r>
      <w:r w:rsidR="00C67094" w:rsidRPr="006A2AD2">
        <w:t xml:space="preserve"> </w:t>
      </w:r>
      <w:r w:rsidR="000A599C" w:rsidRPr="006A2AD2">
        <w:rPr>
          <w:position w:val="-10"/>
        </w:rPr>
        <w:object w:dxaOrig="840" w:dyaOrig="320">
          <v:shape id="_x0000_i1129" type="#_x0000_t75" style="width:42pt;height:15.75pt" o:ole="">
            <v:imagedata r:id="rId136" o:title=""/>
          </v:shape>
          <o:OLEObject Type="Embed" ProgID="Equation.3" ShapeID="_x0000_i1129" DrawAspect="Content" ObjectID="_1796712561" r:id="rId137"/>
        </w:object>
      </w:r>
      <w:r w:rsidR="00C67094" w:rsidRPr="006A2AD2">
        <w:t xml:space="preserve"> переходят в точки </w:t>
      </w:r>
      <w:r w:rsidR="000A599C" w:rsidRPr="006A2AD2">
        <w:rPr>
          <w:position w:val="-10"/>
        </w:rPr>
        <w:object w:dxaOrig="700" w:dyaOrig="320">
          <v:shape id="_x0000_i1130" type="#_x0000_t75" style="width:35.25pt;height:15.75pt" o:ole="">
            <v:imagedata r:id="rId138" o:title=""/>
          </v:shape>
          <o:OLEObject Type="Embed" ProgID="Equation.3" ShapeID="_x0000_i1130" DrawAspect="Content" ObjectID="_1796712562" r:id="rId139"/>
        </w:object>
      </w:r>
      <w:r w:rsidR="00C67094" w:rsidRPr="006A2AD2">
        <w:t>.</w:t>
      </w:r>
    </w:p>
    <w:p w:rsidR="0086430B" w:rsidRPr="006A2AD2" w:rsidRDefault="0086430B" w:rsidP="00921200">
      <w:pPr>
        <w:ind w:firstLine="708"/>
        <w:rPr>
          <w:i/>
        </w:rPr>
      </w:pPr>
      <w:r w:rsidRPr="006A2AD2">
        <w:t xml:space="preserve">2. Найти образ области </w:t>
      </w:r>
      <w:r w:rsidR="00560345" w:rsidRPr="006A2AD2">
        <w:fldChar w:fldCharType="begin"/>
      </w:r>
      <w:r w:rsidRPr="006A2AD2">
        <w:instrText xml:space="preserve"> QUOTE </w:instrText>
      </w:r>
      <w:r w:rsidR="00E11F06">
        <w:pict>
          <v:shape id="_x0000_i1131" type="#_x0000_t75" style="width:15pt;height:13.5pt">
            <v:imagedata r:id="rId140" o:title="" chromakey="white"/>
          </v:shape>
        </w:pict>
      </w:r>
      <w:r w:rsidRPr="006A2AD2">
        <w:instrText xml:space="preserve"> </w:instrText>
      </w:r>
      <w:r w:rsidR="00560345" w:rsidRPr="006A2AD2">
        <w:fldChar w:fldCharType="separate"/>
      </w:r>
      <w:r w:rsidR="00921200" w:rsidRPr="006A2AD2">
        <w:rPr>
          <w:lang w:val="en-US"/>
        </w:rPr>
        <w:t>D</w:t>
      </w:r>
      <w:r w:rsidR="00921200" w:rsidRPr="006A2AD2">
        <w:t xml:space="preserve"> </w:t>
      </w:r>
      <w:r w:rsidR="00560345" w:rsidRPr="006A2AD2">
        <w:fldChar w:fldCharType="end"/>
      </w:r>
      <w:r w:rsidRPr="006A2AD2">
        <w:t xml:space="preserve">при отображении </w:t>
      </w:r>
      <w:r w:rsidR="00560345" w:rsidRPr="006A2AD2">
        <w:fldChar w:fldCharType="begin"/>
      </w:r>
      <w:r w:rsidRPr="006A2AD2">
        <w:instrText xml:space="preserve"> QUOTE </w:instrText>
      </w:r>
      <w:r w:rsidR="00E11F06">
        <w:pict>
          <v:shape id="_x0000_i1132" type="#_x0000_t75" style="width:40.5pt;height:13.5pt">
            <v:imagedata r:id="rId141" o:title="" chromakey="white"/>
          </v:shape>
        </w:pict>
      </w:r>
      <w:r w:rsidRPr="006A2AD2">
        <w:instrText xml:space="preserve"> </w:instrText>
      </w:r>
      <w:r w:rsidR="00560345" w:rsidRPr="006A2AD2">
        <w:fldChar w:fldCharType="separate"/>
      </w:r>
      <w:r w:rsidR="00E11F06">
        <w:pict>
          <v:shape id="_x0000_i1133" type="#_x0000_t75" style="width:40.5pt;height:13.5pt">
            <v:imagedata r:id="rId141" o:title="" chromakey="white"/>
          </v:shape>
        </w:pict>
      </w:r>
      <w:r w:rsidR="00560345" w:rsidRPr="006A2AD2">
        <w:fldChar w:fldCharType="end"/>
      </w:r>
      <w:r w:rsidRPr="006A2AD2">
        <w:t xml:space="preserve"> </w:t>
      </w:r>
      <w:r w:rsidR="00560345" w:rsidRPr="006A2AD2">
        <w:fldChar w:fldCharType="begin"/>
      </w:r>
      <w:r w:rsidRPr="006A2AD2">
        <w:instrText xml:space="preserve"> QUOTE </w:instrText>
      </w:r>
      <w:r w:rsidR="00E11F06">
        <w:pict>
          <v:shape id="_x0000_i1134" type="#_x0000_t75" style="width:112.5pt;height:13.5pt">
            <v:imagedata r:id="rId142" o:title="" chromakey="white"/>
          </v:shape>
        </w:pict>
      </w:r>
      <w:r w:rsidRPr="006A2AD2">
        <w:instrText xml:space="preserve"> </w:instrText>
      </w:r>
      <w:r w:rsidR="00560345" w:rsidRPr="006A2AD2">
        <w:fldChar w:fldCharType="separate"/>
      </w:r>
      <w:r w:rsidR="00E11F06">
        <w:pict>
          <v:shape id="_x0000_i1135" type="#_x0000_t75" style="width:112.5pt;height:13.5pt">
            <v:imagedata r:id="rId142" o:title="" chromakey="white"/>
          </v:shape>
        </w:pict>
      </w:r>
      <w:r w:rsidR="00560345" w:rsidRPr="006A2AD2">
        <w:fldChar w:fldCharType="end"/>
      </w:r>
      <w:r w:rsidRPr="006A2AD2">
        <w:rPr>
          <w:i/>
        </w:rPr>
        <w:t xml:space="preserve"> .</w:t>
      </w:r>
    </w:p>
    <w:p w:rsidR="0086430B" w:rsidRPr="006A2AD2" w:rsidRDefault="0086430B" w:rsidP="000A599C">
      <w:pPr>
        <w:ind w:firstLine="708"/>
      </w:pPr>
      <w:r w:rsidRPr="006A2AD2">
        <w:t xml:space="preserve">3. Найти, куда функция Жуковского переводит </w:t>
      </w:r>
      <w:r w:rsidR="000A599C" w:rsidRPr="006A2AD2">
        <w:t>область</w:t>
      </w:r>
    </w:p>
    <w:p w:rsidR="000A599C" w:rsidRPr="006A2AD2" w:rsidRDefault="00E11F06" w:rsidP="000A599C">
      <w:pPr>
        <w:ind w:firstLine="708"/>
        <w:rPr>
          <w:b/>
        </w:rPr>
      </w:pPr>
      <w:r>
        <w:pict>
          <v:shape id="_x0000_i1136" type="#_x0000_t75" style="width:79.5pt;height:24pt">
            <v:imagedata r:id="rId143" o:title="" chromakey="white"/>
          </v:shape>
        </w:pict>
      </w:r>
    </w:p>
    <w:p w:rsidR="000A599C" w:rsidRPr="006A2AD2" w:rsidRDefault="0086430B" w:rsidP="000A599C">
      <w:pPr>
        <w:ind w:firstLine="708"/>
      </w:pPr>
      <w:r w:rsidRPr="006A2AD2">
        <w:rPr>
          <w:b/>
        </w:rPr>
        <w:t xml:space="preserve">Вариант 2. </w:t>
      </w:r>
    </w:p>
    <w:p w:rsidR="0086430B" w:rsidRPr="006A2AD2" w:rsidRDefault="0086430B" w:rsidP="00A72AA3">
      <w:pPr>
        <w:ind w:firstLine="708"/>
      </w:pPr>
      <w:r w:rsidRPr="006A2AD2">
        <w:t>1. Найти дробно-линейное преобразование по заданным условиям:</w:t>
      </w:r>
      <w:r w:rsidR="00225DEE" w:rsidRPr="006A2AD2">
        <w:t xml:space="preserve"> точки</w:t>
      </w:r>
    </w:p>
    <w:p w:rsidR="0086430B" w:rsidRPr="006A2AD2" w:rsidRDefault="0086430B" w:rsidP="002306D7">
      <w:pPr>
        <w:ind w:firstLine="708"/>
        <w:rPr>
          <w:i/>
        </w:rPr>
      </w:pPr>
      <w:r w:rsidRPr="006A2AD2">
        <w:t xml:space="preserve"> </w:t>
      </w:r>
      <w:r w:rsidR="00560345" w:rsidRPr="006A2AD2">
        <w:fldChar w:fldCharType="begin"/>
      </w:r>
      <w:r w:rsidRPr="006A2AD2">
        <w:instrText xml:space="preserve"> QUOTE </w:instrText>
      </w:r>
      <w:r w:rsidR="00E11F06">
        <w:pict>
          <v:shape id="_x0000_i1137" type="#_x0000_t75" style="width:195.75pt;height:13.5pt">
            <v:imagedata r:id="rId144" o:title="" chromakey="white"/>
          </v:shape>
        </w:pict>
      </w:r>
      <w:r w:rsidRPr="006A2AD2">
        <w:instrText xml:space="preserve"> </w:instrText>
      </w:r>
      <w:r w:rsidR="00560345" w:rsidRPr="006A2AD2">
        <w:fldChar w:fldCharType="separate"/>
      </w:r>
      <w:r w:rsidR="00E11F06">
        <w:pict>
          <v:shape id="_x0000_i1138" type="#_x0000_t75" style="width:195.75pt;height:13.5pt">
            <v:imagedata r:id="rId144" o:title="" chromakey="white"/>
          </v:shape>
        </w:pict>
      </w:r>
      <w:r w:rsidR="00560345" w:rsidRPr="006A2AD2">
        <w:fldChar w:fldCharType="end"/>
      </w:r>
    </w:p>
    <w:p w:rsidR="00EA54D5" w:rsidRPr="006A2AD2" w:rsidRDefault="0086430B" w:rsidP="00452121">
      <w:pPr>
        <w:ind w:firstLine="708"/>
      </w:pPr>
      <w:r w:rsidRPr="006A2AD2">
        <w:t xml:space="preserve">2. Найти образ области </w:t>
      </w:r>
      <w:r w:rsidR="00560345" w:rsidRPr="006A2AD2">
        <w:fldChar w:fldCharType="begin"/>
      </w:r>
      <w:r w:rsidRPr="006A2AD2">
        <w:instrText xml:space="preserve"> QUOTE </w:instrText>
      </w:r>
      <w:r w:rsidR="00E11F06">
        <w:pict>
          <v:shape id="_x0000_i1139" type="#_x0000_t75" style="width:15pt;height:13.5pt">
            <v:imagedata r:id="rId140" o:title="" chromakey="white"/>
          </v:shape>
        </w:pict>
      </w:r>
      <w:r w:rsidRPr="006A2AD2">
        <w:instrText xml:space="preserve"> </w:instrText>
      </w:r>
      <w:r w:rsidR="00560345" w:rsidRPr="006A2AD2">
        <w:fldChar w:fldCharType="separate"/>
      </w:r>
      <w:r w:rsidR="00EA54D5" w:rsidRPr="006A2AD2">
        <w:rPr>
          <w:lang w:val="en-US"/>
        </w:rPr>
        <w:t>D</w:t>
      </w:r>
      <w:r w:rsidR="00EA54D5" w:rsidRPr="006A2AD2">
        <w:t xml:space="preserve"> </w:t>
      </w:r>
      <w:r w:rsidR="00560345" w:rsidRPr="006A2AD2">
        <w:fldChar w:fldCharType="end"/>
      </w:r>
      <w:r w:rsidRPr="006A2AD2">
        <w:t>при отображении</w:t>
      </w:r>
      <w:r w:rsidR="00452121" w:rsidRPr="006A2AD2">
        <w:t xml:space="preserve"> </w:t>
      </w:r>
      <w:r w:rsidR="0051613D" w:rsidRPr="006A2AD2">
        <w:rPr>
          <w:position w:val="-6"/>
        </w:rPr>
        <w:object w:dxaOrig="680" w:dyaOrig="320">
          <v:shape id="_x0000_i1140" type="#_x0000_t75" style="width:33.75pt;height:15.75pt" o:ole="">
            <v:imagedata r:id="rId145" o:title=""/>
          </v:shape>
          <o:OLEObject Type="Embed" ProgID="Equation.3" ShapeID="_x0000_i1140" DrawAspect="Content" ObjectID="_1796712563" r:id="rId146"/>
        </w:object>
      </w:r>
      <w:r w:rsidRPr="006A2AD2">
        <w:t xml:space="preserve"> </w:t>
      </w:r>
      <w:r w:rsidR="00560345" w:rsidRPr="006A2AD2">
        <w:fldChar w:fldCharType="begin"/>
      </w:r>
      <w:r w:rsidRPr="006A2AD2">
        <w:instrText xml:space="preserve"> QUOTE </w:instrText>
      </w:r>
      <w:r w:rsidR="00E11F06">
        <w:pict>
          <v:shape id="_x0000_i1141" type="#_x0000_t75" style="width:40.5pt;height:13.5pt">
            <v:imagedata r:id="rId141" o:title="" chromakey="white"/>
          </v:shape>
        </w:pict>
      </w:r>
      <w:r w:rsidRPr="006A2AD2">
        <w:instrText xml:space="preserve"> </w:instrText>
      </w:r>
      <w:r w:rsidR="00560345" w:rsidRPr="006A2AD2">
        <w:fldChar w:fldCharType="separate"/>
      </w:r>
      <w:r w:rsidR="00452121" w:rsidRPr="006A2AD2">
        <w:t>,</w:t>
      </w:r>
      <w:r w:rsidR="00560345" w:rsidRPr="006A2AD2">
        <w:fldChar w:fldCharType="end"/>
      </w:r>
      <w:r w:rsidR="00560345" w:rsidRPr="006A2AD2">
        <w:fldChar w:fldCharType="begin"/>
      </w:r>
      <w:r w:rsidRPr="006A2AD2">
        <w:instrText xml:space="preserve"> QUOTE </w:instrText>
      </w:r>
      <w:r w:rsidR="00E11F06">
        <w:pict>
          <v:shape id="_x0000_i1142" type="#_x0000_t75" style="width:96.75pt;height:22.5pt">
            <v:imagedata r:id="rId147" o:title="" chromakey="white"/>
          </v:shape>
        </w:pict>
      </w:r>
      <w:r w:rsidRPr="006A2AD2">
        <w:instrText xml:space="preserve"> </w:instrText>
      </w:r>
      <w:r w:rsidR="00560345" w:rsidRPr="006A2AD2">
        <w:fldChar w:fldCharType="separate"/>
      </w:r>
      <w:r w:rsidR="00EA54D5" w:rsidRPr="006A2AD2">
        <w:t xml:space="preserve"> </w:t>
      </w:r>
      <w:r w:rsidR="00560345" w:rsidRPr="006A2AD2">
        <w:fldChar w:fldCharType="end"/>
      </w:r>
      <w:r w:rsidR="00452121" w:rsidRPr="006A2AD2">
        <w:rPr>
          <w:position w:val="-28"/>
        </w:rPr>
        <w:object w:dxaOrig="1920" w:dyaOrig="680">
          <v:shape id="_x0000_i1143" type="#_x0000_t75" style="width:96pt;height:33.75pt" o:ole="">
            <v:imagedata r:id="rId148" o:title=""/>
          </v:shape>
          <o:OLEObject Type="Embed" ProgID="Equation.3" ShapeID="_x0000_i1143" DrawAspect="Content" ObjectID="_1796712564" r:id="rId149"/>
        </w:object>
      </w:r>
      <w:r w:rsidR="00452121" w:rsidRPr="006A2AD2">
        <w:t>.</w:t>
      </w:r>
    </w:p>
    <w:p w:rsidR="0086430B" w:rsidRPr="006A2AD2" w:rsidRDefault="00EA54D5" w:rsidP="00452121">
      <w:pPr>
        <w:ind w:firstLine="708"/>
      </w:pPr>
      <w:r w:rsidRPr="006A2AD2">
        <w:t xml:space="preserve">3. </w:t>
      </w:r>
      <w:r w:rsidR="0086430B" w:rsidRPr="006A2AD2">
        <w:t xml:space="preserve">Найти, куда функция Жуковского переводит  </w:t>
      </w:r>
      <w:r w:rsidR="00560345" w:rsidRPr="006A2AD2">
        <w:fldChar w:fldCharType="begin"/>
      </w:r>
      <w:r w:rsidR="0086430B" w:rsidRPr="006A2AD2">
        <w:instrText xml:space="preserve"> QUOTE </w:instrText>
      </w:r>
      <w:r w:rsidR="00E11F06">
        <w:pict>
          <v:shape id="_x0000_i1144" type="#_x0000_t75" style="width:24pt;height:63pt">
            <v:imagedata r:id="rId150" o:title="" chromakey="white"/>
          </v:shape>
        </w:pict>
      </w:r>
      <w:r w:rsidR="0086430B" w:rsidRPr="006A2AD2">
        <w:instrText xml:space="preserve"> </w:instrText>
      </w:r>
      <w:r w:rsidR="00560345" w:rsidRPr="006A2AD2">
        <w:fldChar w:fldCharType="separate"/>
      </w:r>
      <w:r w:rsidR="0051613D" w:rsidRPr="006A2AD2">
        <w:rPr>
          <w:position w:val="-28"/>
        </w:rPr>
        <w:object w:dxaOrig="1640" w:dyaOrig="680">
          <v:shape id="_x0000_i1145" type="#_x0000_t75" style="width:81.75pt;height:33.75pt" o:ole="">
            <v:imagedata r:id="rId151" o:title=""/>
          </v:shape>
          <o:OLEObject Type="Embed" ProgID="Equation.3" ShapeID="_x0000_i1145" DrawAspect="Content" ObjectID="_1796712565" r:id="rId152"/>
        </w:object>
      </w:r>
      <w:r w:rsidR="00560345" w:rsidRPr="006A2AD2">
        <w:fldChar w:fldCharType="end"/>
      </w:r>
      <w:r w:rsidR="0086430B" w:rsidRPr="006A2AD2">
        <w:t>.</w:t>
      </w:r>
    </w:p>
    <w:p w:rsidR="00C92CF4" w:rsidRPr="006A2AD2" w:rsidRDefault="00C92CF4" w:rsidP="00C92CF4">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C92CF4" w:rsidRPr="006A2AD2" w:rsidRDefault="00C92CF4" w:rsidP="00C92CF4">
      <w:pPr>
        <w:tabs>
          <w:tab w:val="left" w:pos="5670"/>
        </w:tabs>
        <w:ind w:right="141"/>
        <w:jc w:val="center"/>
        <w:rPr>
          <w:u w:val="single"/>
        </w:rPr>
      </w:pPr>
    </w:p>
    <w:p w:rsidR="00C92CF4" w:rsidRPr="006A2AD2" w:rsidRDefault="00C92CF4" w:rsidP="00C92CF4">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C92CF4" w:rsidRPr="006A2AD2" w:rsidRDefault="00C92CF4" w:rsidP="00C92CF4">
      <w:pPr>
        <w:tabs>
          <w:tab w:val="left" w:pos="5670"/>
        </w:tabs>
      </w:pPr>
      <w:r w:rsidRPr="006A2AD2">
        <w:t>- за каждое полностью правильно выполненное задание – 3 балла;</w:t>
      </w:r>
    </w:p>
    <w:p w:rsidR="00C92CF4" w:rsidRPr="006A2AD2" w:rsidRDefault="00C92CF4" w:rsidP="00C92CF4">
      <w:pPr>
        <w:tabs>
          <w:tab w:val="left" w:pos="5670"/>
        </w:tabs>
      </w:pPr>
      <w:r w:rsidRPr="006A2AD2">
        <w:t>- при решении допущены незначительные ошибки – 2 балла;</w:t>
      </w:r>
    </w:p>
    <w:p w:rsidR="00C92CF4" w:rsidRPr="006A2AD2" w:rsidRDefault="00C92CF4" w:rsidP="00C92CF4">
      <w:pPr>
        <w:tabs>
          <w:tab w:val="left" w:pos="5670"/>
        </w:tabs>
      </w:pPr>
      <w:r w:rsidRPr="006A2AD2">
        <w:lastRenderedPageBreak/>
        <w:t>- правильно выбран способ решения задания, но при его реализации допущены грубые ошибки – 1 балл;</w:t>
      </w:r>
    </w:p>
    <w:p w:rsidR="00C92CF4" w:rsidRPr="006A2AD2" w:rsidRDefault="00C92CF4" w:rsidP="00C92CF4">
      <w:pPr>
        <w:tabs>
          <w:tab w:val="left" w:pos="5670"/>
        </w:tabs>
        <w:jc w:val="both"/>
      </w:pPr>
      <w:r w:rsidRPr="006A2AD2">
        <w:t>- полностью неправильно выполненное задание – 0 баллов.</w:t>
      </w:r>
    </w:p>
    <w:p w:rsidR="00C92CF4" w:rsidRPr="006A2AD2" w:rsidRDefault="00C92CF4" w:rsidP="00C92CF4">
      <w:pPr>
        <w:tabs>
          <w:tab w:val="left" w:pos="5670"/>
        </w:tabs>
        <w:ind w:firstLine="680"/>
        <w:jc w:val="both"/>
      </w:pPr>
      <w:r w:rsidRPr="006A2AD2">
        <w:t xml:space="preserve">Максимальное количество баллов по итогам самостоятельной работы – 9 баллов, </w:t>
      </w:r>
    </w:p>
    <w:p w:rsidR="00C92CF4" w:rsidRPr="006A2AD2" w:rsidRDefault="00C92CF4" w:rsidP="00C92CF4">
      <w:pPr>
        <w:ind w:firstLine="708"/>
        <w:rPr>
          <w:i/>
        </w:rPr>
      </w:pPr>
      <w:r w:rsidRPr="006A2AD2">
        <w:t>Набранное количество баллов 8-9 соответствует оценке «отлично», 6-7 баллов – оценке «хорошо», 3-5 балла – оценке «удовлетворительно», менее 3 баллов – оценке «неудовлетворительно» (умения на данном этапе освоения дисциплины не сформированы).</w:t>
      </w:r>
    </w:p>
    <w:p w:rsidR="00C92CF4" w:rsidRPr="006A2AD2" w:rsidRDefault="00C92CF4" w:rsidP="00452121">
      <w:pPr>
        <w:ind w:firstLine="708"/>
      </w:pPr>
    </w:p>
    <w:p w:rsidR="0086430B" w:rsidRPr="006A2AD2" w:rsidRDefault="0086430B" w:rsidP="00A72AA3">
      <w:pPr>
        <w:ind w:firstLine="708"/>
      </w:pPr>
    </w:p>
    <w:p w:rsidR="0086430B" w:rsidRPr="006A2AD2" w:rsidRDefault="0086430B" w:rsidP="00A72AA3">
      <w:pPr>
        <w:jc w:val="center"/>
        <w:rPr>
          <w:b/>
        </w:rPr>
      </w:pPr>
      <w:r w:rsidRPr="006A2AD2">
        <w:rPr>
          <w:b/>
        </w:rPr>
        <w:t>Самостоятельная работа № 10</w:t>
      </w:r>
    </w:p>
    <w:p w:rsidR="0086430B" w:rsidRPr="006A2AD2" w:rsidRDefault="0086430B" w:rsidP="00A72AA3">
      <w:pPr>
        <w:ind w:firstLine="708"/>
        <w:rPr>
          <w:b/>
        </w:rPr>
      </w:pPr>
      <w:r w:rsidRPr="006A2AD2">
        <w:rPr>
          <w:b/>
        </w:rPr>
        <w:t xml:space="preserve">Вариант 1. </w:t>
      </w:r>
    </w:p>
    <w:p w:rsidR="0086430B" w:rsidRPr="006A2AD2" w:rsidRDefault="0086430B" w:rsidP="00D62228">
      <w:pPr>
        <w:ind w:left="720" w:hanging="12"/>
        <w:rPr>
          <w:i/>
        </w:rPr>
      </w:pPr>
      <w:r w:rsidRPr="006A2AD2">
        <w:t xml:space="preserve">1. Найти общее решение уравнения </w:t>
      </w:r>
      <w:r w:rsidR="0018448A" w:rsidRPr="006A2AD2">
        <w:rPr>
          <w:position w:val="-6"/>
        </w:rPr>
        <w:object w:dxaOrig="1760" w:dyaOrig="320">
          <v:shape id="_x0000_i1146" type="#_x0000_t75" style="width:87.75pt;height:15.75pt" o:ole="">
            <v:imagedata r:id="rId153" o:title=""/>
          </v:shape>
          <o:OLEObject Type="Embed" ProgID="Equation.3" ShapeID="_x0000_i1146" DrawAspect="Content" ObjectID="_1796712566" r:id="rId154"/>
        </w:object>
      </w:r>
      <w:r w:rsidR="00560345" w:rsidRPr="006A2AD2">
        <w:fldChar w:fldCharType="begin"/>
      </w:r>
      <w:r w:rsidRPr="006A2AD2">
        <w:instrText xml:space="preserve"> QUOTE </w:instrText>
      </w:r>
      <w:r w:rsidR="00E11F06">
        <w:pict>
          <v:shape id="_x0000_i1147" type="#_x0000_t75" style="width:114pt;height:13.5pt">
            <v:imagedata r:id="rId155" o:title="" chromakey="white"/>
          </v:shape>
        </w:pict>
      </w:r>
      <w:r w:rsidRPr="006A2AD2">
        <w:instrText xml:space="preserve"> </w:instrText>
      </w:r>
      <w:r w:rsidR="00560345" w:rsidRPr="006A2AD2">
        <w:fldChar w:fldCharType="end"/>
      </w:r>
      <w:r w:rsidRPr="006A2AD2">
        <w:t>, а также его частное решение, удовлетворяющее условиям:</w:t>
      </w:r>
      <w:r w:rsidR="0051613D" w:rsidRPr="006A2AD2">
        <w:t xml:space="preserve"> </w:t>
      </w:r>
      <w:r w:rsidR="0018448A" w:rsidRPr="006A2AD2">
        <w:rPr>
          <w:position w:val="-10"/>
        </w:rPr>
        <w:object w:dxaOrig="1740" w:dyaOrig="320">
          <v:shape id="_x0000_i1148" type="#_x0000_t75" style="width:87pt;height:15.75pt" o:ole="">
            <v:imagedata r:id="rId156" o:title=""/>
          </v:shape>
          <o:OLEObject Type="Embed" ProgID="Equation.3" ShapeID="_x0000_i1148" DrawAspect="Content" ObjectID="_1796712567" r:id="rId157"/>
        </w:object>
      </w:r>
      <w:r w:rsidR="0051613D" w:rsidRPr="006A2AD2">
        <w:t>.</w:t>
      </w:r>
    </w:p>
    <w:p w:rsidR="0086430B" w:rsidRPr="006A2AD2" w:rsidRDefault="0086430B" w:rsidP="00D62228">
      <w:pPr>
        <w:ind w:left="720" w:hanging="12"/>
        <w:rPr>
          <w:i/>
        </w:rPr>
      </w:pPr>
      <w:r w:rsidRPr="006A2AD2">
        <w:t xml:space="preserve">2. Найти ток </w:t>
      </w:r>
      <w:r w:rsidR="0018448A" w:rsidRPr="006A2AD2">
        <w:rPr>
          <w:position w:val="-10"/>
        </w:rPr>
        <w:object w:dxaOrig="380" w:dyaOrig="320">
          <v:shape id="_x0000_i1149" type="#_x0000_t75" style="width:18.75pt;height:15.75pt" o:ole="">
            <v:imagedata r:id="rId158" o:title=""/>
          </v:shape>
          <o:OLEObject Type="Embed" ProgID="Equation.3" ShapeID="_x0000_i1149" DrawAspect="Content" ObjectID="_1796712568" r:id="rId159"/>
        </w:object>
      </w:r>
      <w:r w:rsidRPr="006A2AD2">
        <w:t xml:space="preserve"> </w:t>
      </w:r>
      <w:r w:rsidR="00560345" w:rsidRPr="006A2AD2">
        <w:fldChar w:fldCharType="begin"/>
      </w:r>
      <w:r w:rsidRPr="006A2AD2">
        <w:instrText xml:space="preserve"> QUOTE </w:instrText>
      </w:r>
      <w:r w:rsidR="00E11F06">
        <w:pict>
          <v:shape id="_x0000_i1150" type="#_x0000_t75" style="width:17.25pt;height:13.5pt">
            <v:imagedata r:id="rId160" o:title="" chromakey="white"/>
          </v:shape>
        </w:pict>
      </w:r>
      <w:r w:rsidRPr="006A2AD2">
        <w:instrText xml:space="preserve"> </w:instrText>
      </w:r>
      <w:r w:rsidR="00560345" w:rsidRPr="006A2AD2">
        <w:fldChar w:fldCharType="end"/>
      </w:r>
      <w:r w:rsidRPr="006A2AD2">
        <w:t xml:space="preserve">в </w:t>
      </w:r>
      <w:r w:rsidR="00560345" w:rsidRPr="006A2AD2">
        <w:fldChar w:fldCharType="begin"/>
      </w:r>
      <w:r w:rsidRPr="006A2AD2">
        <w:instrText xml:space="preserve"> QUOTE </w:instrText>
      </w:r>
      <w:r w:rsidR="00E11F06">
        <w:pict>
          <v:shape id="_x0000_i1151" type="#_x0000_t75" style="width:30pt;height:13.5pt">
            <v:imagedata r:id="rId161" o:title="" chromakey="white"/>
          </v:shape>
        </w:pict>
      </w:r>
      <w:r w:rsidRPr="006A2AD2">
        <w:instrText xml:space="preserve"> </w:instrText>
      </w:r>
      <w:r w:rsidR="00560345" w:rsidRPr="006A2AD2">
        <w:fldChar w:fldCharType="separate"/>
      </w:r>
      <w:r w:rsidR="0018448A" w:rsidRPr="006A2AD2">
        <w:rPr>
          <w:lang w:val="en-US"/>
        </w:rPr>
        <w:t>RC</w:t>
      </w:r>
      <w:r w:rsidR="0018448A" w:rsidRPr="006A2AD2">
        <w:t>-</w:t>
      </w:r>
      <w:r w:rsidR="00560345" w:rsidRPr="006A2AD2">
        <w:fldChar w:fldCharType="end"/>
      </w:r>
      <w:r w:rsidRPr="006A2AD2">
        <w:t xml:space="preserve">цепи  при подключении постоянной э.д.с.  </w:t>
      </w:r>
      <w:r w:rsidR="00D62228" w:rsidRPr="006A2AD2">
        <w:rPr>
          <w:position w:val="-10"/>
        </w:rPr>
        <w:object w:dxaOrig="780" w:dyaOrig="320">
          <v:shape id="_x0000_i1152" type="#_x0000_t75" style="width:39pt;height:15.75pt" o:ole="">
            <v:imagedata r:id="rId162" o:title=""/>
          </v:shape>
          <o:OLEObject Type="Embed" ProgID="Equation.3" ShapeID="_x0000_i1152" DrawAspect="Content" ObjectID="_1796712569" r:id="rId163"/>
        </w:object>
      </w:r>
      <w:r w:rsidR="00560345" w:rsidRPr="006A2AD2">
        <w:fldChar w:fldCharType="begin"/>
      </w:r>
      <w:r w:rsidRPr="006A2AD2">
        <w:instrText xml:space="preserve"> QUOTE </w:instrText>
      </w:r>
      <w:r w:rsidR="00E11F06">
        <w:pict>
          <v:shape id="_x0000_i1153" type="#_x0000_t75" style="width:48pt;height:13.5pt">
            <v:imagedata r:id="rId164" o:title="" chromakey="white"/>
          </v:shape>
        </w:pict>
      </w:r>
      <w:r w:rsidRPr="006A2AD2">
        <w:instrText xml:space="preserve"> </w:instrText>
      </w:r>
      <w:r w:rsidR="00560345" w:rsidRPr="006A2AD2">
        <w:fldChar w:fldCharType="separate"/>
      </w:r>
      <w:r w:rsidR="0018448A" w:rsidRPr="006A2AD2">
        <w:t xml:space="preserve">, </w:t>
      </w:r>
      <w:r w:rsidR="00560345" w:rsidRPr="006A2AD2">
        <w:fldChar w:fldCharType="end"/>
      </w:r>
      <w:r w:rsidRPr="006A2AD2">
        <w:t>если</w:t>
      </w:r>
      <w:r w:rsidR="0018448A" w:rsidRPr="006A2AD2">
        <w:t xml:space="preserve"> </w:t>
      </w:r>
      <w:r w:rsidR="00D62228" w:rsidRPr="006A2AD2">
        <w:rPr>
          <w:position w:val="-12"/>
          <w:lang w:val="en-US"/>
        </w:rPr>
        <w:object w:dxaOrig="1040" w:dyaOrig="360">
          <v:shape id="_x0000_i1154" type="#_x0000_t75" style="width:51.75pt;height:18pt" o:ole="">
            <v:imagedata r:id="rId165" o:title=""/>
          </v:shape>
          <o:OLEObject Type="Embed" ProgID="Equation.3" ShapeID="_x0000_i1154" DrawAspect="Content" ObjectID="_1796712570" r:id="rId166"/>
        </w:object>
      </w:r>
      <w:r w:rsidR="0018448A" w:rsidRPr="006A2AD2">
        <w:t>.</w:t>
      </w:r>
    </w:p>
    <w:p w:rsidR="0086430B" w:rsidRPr="006A2AD2" w:rsidRDefault="0086430B" w:rsidP="00A72AA3">
      <w:pPr>
        <w:ind w:firstLine="708"/>
        <w:rPr>
          <w:b/>
        </w:rPr>
      </w:pPr>
      <w:r w:rsidRPr="006A2AD2">
        <w:rPr>
          <w:b/>
        </w:rPr>
        <w:t xml:space="preserve">Вариант 2. </w:t>
      </w:r>
    </w:p>
    <w:p w:rsidR="0086430B" w:rsidRPr="006A2AD2" w:rsidRDefault="0086430B" w:rsidP="00D62228">
      <w:pPr>
        <w:ind w:left="720" w:hanging="12"/>
        <w:rPr>
          <w:i/>
        </w:rPr>
      </w:pPr>
      <w:r w:rsidRPr="006A2AD2">
        <w:t xml:space="preserve">1. Найти общее решение уравнения </w:t>
      </w:r>
      <w:r w:rsidR="00D62228" w:rsidRPr="006A2AD2">
        <w:rPr>
          <w:position w:val="-6"/>
        </w:rPr>
        <w:object w:dxaOrig="1520" w:dyaOrig="279">
          <v:shape id="_x0000_i1155" type="#_x0000_t75" style="width:75.75pt;height:14.25pt" o:ole="">
            <v:imagedata r:id="rId167" o:title=""/>
          </v:shape>
          <o:OLEObject Type="Embed" ProgID="Equation.3" ShapeID="_x0000_i1155" DrawAspect="Content" ObjectID="_1796712571" r:id="rId168"/>
        </w:object>
      </w:r>
      <w:r w:rsidR="00560345" w:rsidRPr="006A2AD2">
        <w:fldChar w:fldCharType="begin"/>
      </w:r>
      <w:r w:rsidRPr="006A2AD2">
        <w:instrText xml:space="preserve"> QUOTE </w:instrText>
      </w:r>
      <w:r w:rsidR="00E11F06">
        <w:pict>
          <v:shape id="_x0000_i1156" type="#_x0000_t75" style="width:87.75pt;height:13.5pt">
            <v:imagedata r:id="rId169" o:title="" chromakey="white"/>
          </v:shape>
        </w:pict>
      </w:r>
      <w:r w:rsidRPr="006A2AD2">
        <w:instrText xml:space="preserve"> </w:instrText>
      </w:r>
      <w:r w:rsidR="00560345" w:rsidRPr="006A2AD2">
        <w:fldChar w:fldCharType="end"/>
      </w:r>
      <w:r w:rsidRPr="006A2AD2">
        <w:t xml:space="preserve">, а также его частное решение, удовлетворяющее условиям: </w:t>
      </w:r>
      <w:r w:rsidR="00D071AC" w:rsidRPr="006A2AD2">
        <w:rPr>
          <w:position w:val="-10"/>
        </w:rPr>
        <w:object w:dxaOrig="1900" w:dyaOrig="320">
          <v:shape id="_x0000_i1157" type="#_x0000_t75" style="width:95.25pt;height:15.75pt" o:ole="">
            <v:imagedata r:id="rId170" o:title=""/>
          </v:shape>
          <o:OLEObject Type="Embed" ProgID="Equation.3" ShapeID="_x0000_i1157" DrawAspect="Content" ObjectID="_1796712572" r:id="rId171"/>
        </w:object>
      </w:r>
      <w:r w:rsidR="00D62228" w:rsidRPr="006A2AD2">
        <w:t>.</w:t>
      </w:r>
    </w:p>
    <w:p w:rsidR="0086430B" w:rsidRPr="006A2AD2" w:rsidRDefault="0086430B" w:rsidP="00D62228">
      <w:pPr>
        <w:ind w:left="720"/>
        <w:rPr>
          <w:b/>
        </w:rPr>
      </w:pPr>
      <w:r w:rsidRPr="006A2AD2">
        <w:t xml:space="preserve">2. </w:t>
      </w:r>
      <w:r w:rsidR="00D62228" w:rsidRPr="006A2AD2">
        <w:t xml:space="preserve">Найти ток </w:t>
      </w:r>
      <w:r w:rsidR="00D62228" w:rsidRPr="006A2AD2">
        <w:rPr>
          <w:position w:val="-10"/>
        </w:rPr>
        <w:object w:dxaOrig="380" w:dyaOrig="320">
          <v:shape id="_x0000_i1158" type="#_x0000_t75" style="width:18.75pt;height:15.75pt" o:ole="">
            <v:imagedata r:id="rId158" o:title=""/>
          </v:shape>
          <o:OLEObject Type="Embed" ProgID="Equation.3" ShapeID="_x0000_i1158" DrawAspect="Content" ObjectID="_1796712573" r:id="rId172"/>
        </w:object>
      </w:r>
      <w:r w:rsidR="00D62228" w:rsidRPr="006A2AD2">
        <w:t xml:space="preserve"> </w:t>
      </w:r>
      <w:r w:rsidR="00560345" w:rsidRPr="006A2AD2">
        <w:fldChar w:fldCharType="begin"/>
      </w:r>
      <w:r w:rsidR="00D62228" w:rsidRPr="006A2AD2">
        <w:instrText xml:space="preserve"> QUOTE </w:instrText>
      </w:r>
      <w:r w:rsidR="00E11F06">
        <w:pict>
          <v:shape id="_x0000_i1159" type="#_x0000_t75" style="width:17.25pt;height:13.5pt">
            <v:imagedata r:id="rId160" o:title="" chromakey="white"/>
          </v:shape>
        </w:pict>
      </w:r>
      <w:r w:rsidR="00D62228" w:rsidRPr="006A2AD2">
        <w:instrText xml:space="preserve"> </w:instrText>
      </w:r>
      <w:r w:rsidR="00560345" w:rsidRPr="006A2AD2">
        <w:fldChar w:fldCharType="end"/>
      </w:r>
      <w:r w:rsidR="00D62228" w:rsidRPr="006A2AD2">
        <w:t xml:space="preserve">в </w:t>
      </w:r>
      <w:r w:rsidR="00560345" w:rsidRPr="006A2AD2">
        <w:fldChar w:fldCharType="begin"/>
      </w:r>
      <w:r w:rsidR="00D62228" w:rsidRPr="006A2AD2">
        <w:instrText xml:space="preserve"> QUOTE </w:instrText>
      </w:r>
      <w:r w:rsidR="00E11F06">
        <w:pict>
          <v:shape id="_x0000_i1160" type="#_x0000_t75" style="width:30pt;height:13.5pt">
            <v:imagedata r:id="rId161" o:title="" chromakey="white"/>
          </v:shape>
        </w:pict>
      </w:r>
      <w:r w:rsidR="00D62228" w:rsidRPr="006A2AD2">
        <w:instrText xml:space="preserve"> </w:instrText>
      </w:r>
      <w:r w:rsidR="00560345" w:rsidRPr="006A2AD2">
        <w:fldChar w:fldCharType="separate"/>
      </w:r>
      <w:r w:rsidR="00D62228" w:rsidRPr="006A2AD2">
        <w:rPr>
          <w:lang w:val="en-US"/>
        </w:rPr>
        <w:t>RC</w:t>
      </w:r>
      <w:r w:rsidR="00D62228" w:rsidRPr="006A2AD2">
        <w:t>-</w:t>
      </w:r>
      <w:r w:rsidR="00560345" w:rsidRPr="006A2AD2">
        <w:fldChar w:fldCharType="end"/>
      </w:r>
      <w:r w:rsidR="00D62228" w:rsidRPr="006A2AD2">
        <w:t xml:space="preserve">цепи  при подключении постоянной э.д.с.  </w:t>
      </w:r>
      <w:r w:rsidR="00D62228" w:rsidRPr="006A2AD2">
        <w:rPr>
          <w:position w:val="-10"/>
        </w:rPr>
        <w:object w:dxaOrig="780" w:dyaOrig="320">
          <v:shape id="_x0000_i1161" type="#_x0000_t75" style="width:39pt;height:15.75pt" o:ole="">
            <v:imagedata r:id="rId162" o:title=""/>
          </v:shape>
          <o:OLEObject Type="Embed" ProgID="Equation.3" ShapeID="_x0000_i1161" DrawAspect="Content" ObjectID="_1796712574" r:id="rId173"/>
        </w:object>
      </w:r>
      <w:r w:rsidR="00560345" w:rsidRPr="006A2AD2">
        <w:fldChar w:fldCharType="begin"/>
      </w:r>
      <w:r w:rsidR="00D62228" w:rsidRPr="006A2AD2">
        <w:instrText xml:space="preserve"> QUOTE </w:instrText>
      </w:r>
      <w:r w:rsidR="00E11F06">
        <w:pict>
          <v:shape id="_x0000_i1162" type="#_x0000_t75" style="width:48pt;height:13.5pt">
            <v:imagedata r:id="rId164" o:title="" chromakey="white"/>
          </v:shape>
        </w:pict>
      </w:r>
      <w:r w:rsidR="00D62228" w:rsidRPr="006A2AD2">
        <w:instrText xml:space="preserve"> </w:instrText>
      </w:r>
      <w:r w:rsidR="00560345" w:rsidRPr="006A2AD2">
        <w:fldChar w:fldCharType="separate"/>
      </w:r>
      <w:r w:rsidR="00D62228" w:rsidRPr="006A2AD2">
        <w:t xml:space="preserve">, </w:t>
      </w:r>
      <w:r w:rsidR="00560345" w:rsidRPr="006A2AD2">
        <w:fldChar w:fldCharType="end"/>
      </w:r>
      <w:r w:rsidR="00D62228" w:rsidRPr="006A2AD2">
        <w:t xml:space="preserve">если </w:t>
      </w:r>
      <w:r w:rsidR="00D62228" w:rsidRPr="006A2AD2">
        <w:rPr>
          <w:position w:val="-12"/>
          <w:lang w:val="en-US"/>
        </w:rPr>
        <w:object w:dxaOrig="1040" w:dyaOrig="360">
          <v:shape id="_x0000_i1163" type="#_x0000_t75" style="width:51.75pt;height:18pt" o:ole="">
            <v:imagedata r:id="rId165" o:title=""/>
          </v:shape>
          <o:OLEObject Type="Embed" ProgID="Equation.3" ShapeID="_x0000_i1163" DrawAspect="Content" ObjectID="_1796712575" r:id="rId174"/>
        </w:object>
      </w:r>
      <w:r w:rsidR="00D62228" w:rsidRPr="006A2AD2">
        <w:t>.</w:t>
      </w:r>
    </w:p>
    <w:p w:rsidR="006447CD" w:rsidRPr="006A2AD2" w:rsidRDefault="006447CD" w:rsidP="006447CD">
      <w:pPr>
        <w:tabs>
          <w:tab w:val="left" w:pos="5670"/>
        </w:tabs>
        <w:ind w:right="141"/>
        <w:jc w:val="center"/>
        <w:rPr>
          <w:u w:val="single"/>
        </w:rPr>
      </w:pPr>
      <w:r w:rsidRPr="006A2AD2">
        <w:rPr>
          <w:u w:val="single"/>
        </w:rPr>
        <w:t>Правила выставления оценки по результатам самостоятельной работы:</w:t>
      </w:r>
    </w:p>
    <w:p w:rsidR="006447CD" w:rsidRPr="006A2AD2" w:rsidRDefault="006447CD" w:rsidP="006447CD">
      <w:pPr>
        <w:tabs>
          <w:tab w:val="left" w:pos="5670"/>
        </w:tabs>
        <w:ind w:right="141"/>
        <w:jc w:val="center"/>
        <w:rPr>
          <w:u w:val="single"/>
        </w:rPr>
      </w:pPr>
    </w:p>
    <w:p w:rsidR="006447CD" w:rsidRPr="006A2AD2" w:rsidRDefault="006447CD" w:rsidP="006447CD">
      <w:pPr>
        <w:tabs>
          <w:tab w:val="left" w:pos="5670"/>
        </w:tabs>
        <w:ind w:firstLine="680"/>
      </w:pPr>
      <w:r w:rsidRPr="006A2AD2">
        <w:t xml:space="preserve">Оценка по результатам самостоятельной работы считается в баллах по следующему принципу: </w:t>
      </w:r>
    </w:p>
    <w:p w:rsidR="006447CD" w:rsidRPr="006A2AD2" w:rsidRDefault="006447CD" w:rsidP="006447CD">
      <w:pPr>
        <w:tabs>
          <w:tab w:val="left" w:pos="5670"/>
        </w:tabs>
      </w:pPr>
      <w:r w:rsidRPr="006A2AD2">
        <w:t>- за каждое полностью правильно выполненное задание – 3 балла;</w:t>
      </w:r>
    </w:p>
    <w:p w:rsidR="006447CD" w:rsidRPr="006A2AD2" w:rsidRDefault="006447CD" w:rsidP="006447CD">
      <w:pPr>
        <w:tabs>
          <w:tab w:val="left" w:pos="5670"/>
        </w:tabs>
      </w:pPr>
      <w:r w:rsidRPr="006A2AD2">
        <w:t>- при решении допущены незначительные ошибки – 2 балла;</w:t>
      </w:r>
    </w:p>
    <w:p w:rsidR="006447CD" w:rsidRPr="006A2AD2" w:rsidRDefault="006447CD" w:rsidP="006447CD">
      <w:pPr>
        <w:tabs>
          <w:tab w:val="left" w:pos="5670"/>
        </w:tabs>
      </w:pPr>
      <w:r w:rsidRPr="006A2AD2">
        <w:t>- правильно выбран способ решения задания, но при его реализации допущены грубые ошибки – 1 балл;</w:t>
      </w:r>
    </w:p>
    <w:p w:rsidR="006447CD" w:rsidRPr="006A2AD2" w:rsidRDefault="006447CD" w:rsidP="006447CD">
      <w:pPr>
        <w:tabs>
          <w:tab w:val="left" w:pos="5670"/>
        </w:tabs>
        <w:jc w:val="both"/>
      </w:pPr>
      <w:r w:rsidRPr="006A2AD2">
        <w:t>- полностью неправильно выполненное задание – 0 баллов.</w:t>
      </w:r>
    </w:p>
    <w:p w:rsidR="006447CD" w:rsidRPr="006A2AD2" w:rsidRDefault="006447CD" w:rsidP="006447CD">
      <w:pPr>
        <w:tabs>
          <w:tab w:val="left" w:pos="5670"/>
        </w:tabs>
        <w:ind w:firstLine="680"/>
        <w:jc w:val="both"/>
      </w:pPr>
      <w:r w:rsidRPr="006A2AD2">
        <w:t xml:space="preserve">Максимальное количество баллов по итогам самостоятельной работы – 6 баллов, </w:t>
      </w:r>
    </w:p>
    <w:p w:rsidR="006447CD" w:rsidRPr="006A2AD2" w:rsidRDefault="006447CD" w:rsidP="006447CD">
      <w:pPr>
        <w:ind w:firstLine="708"/>
        <w:rPr>
          <w:i/>
        </w:rPr>
      </w:pPr>
      <w:r w:rsidRPr="006A2AD2">
        <w:t>Набранное количество баллов 5-6 соответствует оценке «отлично», 3-4 баллов – оценке «хорошо», 2 балла – оценке «удовлетворительно», менее 2 баллов – оценке «неудовлетворительно» (умения на данном этапе освоения дисциплины не сформированы).</w:t>
      </w:r>
    </w:p>
    <w:p w:rsidR="0086430B" w:rsidRPr="006A2AD2" w:rsidRDefault="0086430B" w:rsidP="00F26161">
      <w:pPr>
        <w:rPr>
          <w:b/>
        </w:rPr>
      </w:pPr>
    </w:p>
    <w:p w:rsidR="0086430B" w:rsidRPr="006A2AD2" w:rsidRDefault="0086430B" w:rsidP="00521DFE">
      <w:pPr>
        <w:jc w:val="center"/>
        <w:rPr>
          <w:b/>
        </w:rPr>
      </w:pPr>
    </w:p>
    <w:p w:rsidR="0086430B" w:rsidRPr="006A2AD2" w:rsidRDefault="0086430B" w:rsidP="00521DFE">
      <w:pPr>
        <w:jc w:val="center"/>
        <w:rPr>
          <w:b/>
        </w:rPr>
      </w:pPr>
      <w:r w:rsidRPr="006A2AD2">
        <w:rPr>
          <w:b/>
        </w:rPr>
        <w:t xml:space="preserve">Контрольная работа </w:t>
      </w:r>
      <w:r w:rsidR="005840D3" w:rsidRPr="006A2AD2">
        <w:rPr>
          <w:b/>
        </w:rPr>
        <w:t xml:space="preserve">№ </w:t>
      </w:r>
      <w:r w:rsidRPr="006A2AD2">
        <w:rPr>
          <w:b/>
        </w:rPr>
        <w:t>1</w:t>
      </w:r>
    </w:p>
    <w:p w:rsidR="005840D3" w:rsidRPr="006A2AD2" w:rsidRDefault="005840D3" w:rsidP="005840D3">
      <w:pPr>
        <w:pStyle w:val="a"/>
        <w:numPr>
          <w:ilvl w:val="0"/>
          <w:numId w:val="0"/>
        </w:numPr>
        <w:tabs>
          <w:tab w:val="left" w:pos="708"/>
        </w:tabs>
        <w:spacing w:line="240" w:lineRule="auto"/>
        <w:jc w:val="center"/>
        <w:rPr>
          <w:i/>
        </w:rPr>
      </w:pPr>
      <w:r w:rsidRPr="006A2AD2">
        <w:rPr>
          <w:i/>
        </w:rPr>
        <w:t xml:space="preserve">(проверка сформированности ОПК-1, индикатор </w:t>
      </w:r>
      <w:r w:rsidRPr="006A2AD2">
        <w:rPr>
          <w:i/>
          <w:sz w:val="22"/>
          <w:szCs w:val="22"/>
        </w:rPr>
        <w:t>ИД-ОПК-1_</w:t>
      </w:r>
      <w:r w:rsidR="007C44F5" w:rsidRPr="006A2AD2">
        <w:rPr>
          <w:i/>
          <w:sz w:val="22"/>
          <w:szCs w:val="22"/>
        </w:rPr>
        <w:t>1</w:t>
      </w:r>
      <w:r w:rsidRPr="006A2AD2">
        <w:rPr>
          <w:i/>
          <w:sz w:val="22"/>
          <w:szCs w:val="22"/>
        </w:rPr>
        <w:t xml:space="preserve"> </w:t>
      </w:r>
      <w:r w:rsidRPr="006A2AD2">
        <w:rPr>
          <w:i/>
        </w:rPr>
        <w:t xml:space="preserve"> </w:t>
      </w:r>
    </w:p>
    <w:p w:rsidR="005840D3" w:rsidRPr="006A2AD2" w:rsidRDefault="005840D3" w:rsidP="005840D3">
      <w:pPr>
        <w:jc w:val="center"/>
        <w:rPr>
          <w:b/>
        </w:rPr>
      </w:pPr>
      <w:r w:rsidRPr="006A2AD2">
        <w:rPr>
          <w:i/>
        </w:rPr>
        <w:t>(в части умений работы с комплексными числами, функциями комплексной переменной, аналитическими функциями и интегрированием функций комплексной переменной)</w:t>
      </w:r>
    </w:p>
    <w:p w:rsidR="008E6017" w:rsidRPr="006A2AD2" w:rsidRDefault="008E6017" w:rsidP="008E6017">
      <w:pPr>
        <w:tabs>
          <w:tab w:val="left" w:pos="5670"/>
        </w:tabs>
        <w:ind w:right="141"/>
        <w:rPr>
          <w:b/>
        </w:rPr>
      </w:pPr>
    </w:p>
    <w:p w:rsidR="008E6017" w:rsidRPr="006A2AD2" w:rsidRDefault="008E6017" w:rsidP="008E6017">
      <w:pPr>
        <w:tabs>
          <w:tab w:val="left" w:pos="5670"/>
        </w:tabs>
        <w:ind w:right="141"/>
        <w:rPr>
          <w:b/>
        </w:rPr>
      </w:pPr>
      <w:r w:rsidRPr="006A2AD2">
        <w:rPr>
          <w:b/>
        </w:rPr>
        <w:t>Примеры заданий:</w:t>
      </w:r>
    </w:p>
    <w:p w:rsidR="0086430B" w:rsidRPr="006A2AD2" w:rsidRDefault="0086430B" w:rsidP="00F26161">
      <w:pPr>
        <w:rPr>
          <w:b/>
        </w:rPr>
      </w:pPr>
    </w:p>
    <w:p w:rsidR="0086430B" w:rsidRPr="006A2AD2" w:rsidRDefault="0086430B" w:rsidP="00FE6AFF">
      <w:pPr>
        <w:rPr>
          <w:b/>
        </w:rPr>
      </w:pPr>
      <w:r w:rsidRPr="006A2AD2">
        <w:rPr>
          <w:b/>
        </w:rPr>
        <w:t>Вариант 1.</w:t>
      </w:r>
    </w:p>
    <w:p w:rsidR="0086430B" w:rsidRPr="006A2AD2" w:rsidRDefault="0086430B" w:rsidP="00FE6AFF">
      <w:r w:rsidRPr="006A2AD2">
        <w:t xml:space="preserve">1. Решить  уравнение      </w:t>
      </w:r>
      <w:r w:rsidRPr="006A2AD2">
        <w:rPr>
          <w:i/>
          <w:lang w:val="en-US"/>
        </w:rPr>
        <w:t>z</w:t>
      </w:r>
      <w:r w:rsidRPr="006A2AD2">
        <w:rPr>
          <w:vertAlign w:val="superscript"/>
        </w:rPr>
        <w:t>2</w:t>
      </w:r>
      <w:r w:rsidRPr="006A2AD2">
        <w:t>-3</w:t>
      </w:r>
      <w:r w:rsidRPr="006A2AD2">
        <w:rPr>
          <w:i/>
          <w:lang w:val="en-US"/>
        </w:rPr>
        <w:t>iz</w:t>
      </w:r>
      <w:r w:rsidRPr="006A2AD2">
        <w:t>-2=0.</w:t>
      </w:r>
    </w:p>
    <w:p w:rsidR="0086430B" w:rsidRPr="006A2AD2" w:rsidRDefault="0086430B" w:rsidP="00FE6AFF">
      <w:r w:rsidRPr="006A2AD2">
        <w:lastRenderedPageBreak/>
        <w:t xml:space="preserve">2. Вычислить    </w:t>
      </w:r>
      <w:r w:rsidRPr="006A2AD2">
        <w:rPr>
          <w:position w:val="-26"/>
          <w:lang w:val="en-US"/>
        </w:rPr>
        <w:object w:dxaOrig="780" w:dyaOrig="680">
          <v:shape id="_x0000_i1164" type="#_x0000_t75" style="width:39pt;height:33.75pt" o:ole="">
            <v:imagedata r:id="rId175" o:title=""/>
          </v:shape>
          <o:OLEObject Type="Embed" ProgID="Equation.3" ShapeID="_x0000_i1164" DrawAspect="Content" ObjectID="_1796712576" r:id="rId176"/>
        </w:object>
      </w:r>
      <w:r w:rsidRPr="006A2AD2">
        <w:t>.</w:t>
      </w:r>
    </w:p>
    <w:p w:rsidR="0086430B" w:rsidRPr="006A2AD2" w:rsidRDefault="0086430B" w:rsidP="00FE6AFF">
      <w:r w:rsidRPr="006A2AD2">
        <w:t xml:space="preserve">3. Исследовать ряд на сходимость    </w:t>
      </w:r>
      <w:r w:rsidRPr="006A2AD2">
        <w:rPr>
          <w:position w:val="-32"/>
          <w:lang w:val="en-US"/>
        </w:rPr>
        <w:object w:dxaOrig="859" w:dyaOrig="740">
          <v:shape id="_x0000_i1165" type="#_x0000_t75" style="width:43.5pt;height:36.75pt" o:ole="">
            <v:imagedata r:id="rId177" o:title=""/>
          </v:shape>
          <o:OLEObject Type="Embed" ProgID="Equation.3" ShapeID="_x0000_i1165" DrawAspect="Content" ObjectID="_1796712577" r:id="rId178"/>
        </w:object>
      </w:r>
      <w:r w:rsidRPr="006A2AD2">
        <w:t>.</w:t>
      </w:r>
    </w:p>
    <w:p w:rsidR="0086430B" w:rsidRPr="006A2AD2" w:rsidRDefault="0086430B" w:rsidP="00D071AC">
      <w:r w:rsidRPr="006A2AD2">
        <w:t xml:space="preserve">4. В каких точках дифференцируема функция </w:t>
      </w:r>
      <w:r w:rsidRPr="006A2AD2">
        <w:rPr>
          <w:i/>
          <w:lang w:val="en-US"/>
        </w:rPr>
        <w:t>f</w:t>
      </w:r>
      <w:r w:rsidRPr="006A2AD2">
        <w:t>(</w:t>
      </w:r>
      <w:r w:rsidRPr="006A2AD2">
        <w:rPr>
          <w:i/>
          <w:lang w:val="en-US"/>
        </w:rPr>
        <w:t>z</w:t>
      </w:r>
      <w:r w:rsidRPr="006A2AD2">
        <w:t>)=</w:t>
      </w:r>
      <w:r w:rsidR="009137C1" w:rsidRPr="006A2AD2">
        <w:rPr>
          <w:position w:val="-4"/>
        </w:rPr>
        <w:object w:dxaOrig="380" w:dyaOrig="300">
          <v:shape id="_x0000_i1166" type="#_x0000_t75" style="width:18.75pt;height:15pt" o:ole="">
            <v:imagedata r:id="rId179" o:title=""/>
          </v:shape>
          <o:OLEObject Type="Embed" ProgID="Equation.3" ShapeID="_x0000_i1166" DrawAspect="Content" ObjectID="_1796712578" r:id="rId180"/>
        </w:object>
      </w:r>
      <w:r w:rsidRPr="006A2AD2">
        <w:t>.</w:t>
      </w:r>
    </w:p>
    <w:p w:rsidR="0086430B" w:rsidRPr="006A2AD2" w:rsidRDefault="0086430B" w:rsidP="00FE6AFF"/>
    <w:p w:rsidR="0086430B" w:rsidRPr="006A2AD2" w:rsidRDefault="0086430B" w:rsidP="00FE6AFF">
      <w:r w:rsidRPr="006A2AD2">
        <w:t xml:space="preserve">5. Вычислить интегралы  </w:t>
      </w:r>
      <w:r w:rsidRPr="006A2AD2">
        <w:rPr>
          <w:position w:val="-40"/>
          <w:lang w:val="en-US"/>
        </w:rPr>
        <w:object w:dxaOrig="1060" w:dyaOrig="740">
          <v:shape id="_x0000_i1167" type="#_x0000_t75" style="width:53.25pt;height:36.75pt" o:ole="">
            <v:imagedata r:id="rId181" o:title=""/>
          </v:shape>
          <o:OLEObject Type="Embed" ProgID="Equation.3" ShapeID="_x0000_i1167" DrawAspect="Content" ObjectID="_1796712579" r:id="rId182"/>
        </w:object>
      </w:r>
      <w:r w:rsidRPr="006A2AD2">
        <w:t xml:space="preserve">; </w:t>
      </w:r>
      <w:r w:rsidRPr="006A2AD2">
        <w:rPr>
          <w:position w:val="-34"/>
          <w:lang w:val="en-US"/>
        </w:rPr>
        <w:object w:dxaOrig="580" w:dyaOrig="680">
          <v:shape id="_x0000_i1168" type="#_x0000_t75" style="width:28.5pt;height:33.75pt" o:ole="">
            <v:imagedata r:id="rId183" o:title=""/>
          </v:shape>
          <o:OLEObject Type="Embed" ProgID="Equation.3" ShapeID="_x0000_i1168" DrawAspect="Content" ObjectID="_1796712580" r:id="rId184"/>
        </w:object>
      </w:r>
      <w:r w:rsidRPr="006A2AD2">
        <w:t xml:space="preserve">, где </w:t>
      </w:r>
      <w:r w:rsidRPr="006A2AD2">
        <w:rPr>
          <w:i/>
          <w:lang w:val="en-US"/>
        </w:rPr>
        <w:t>l</w:t>
      </w:r>
      <w:r w:rsidRPr="006A2AD2">
        <w:t>:{</w:t>
      </w:r>
      <w:r w:rsidRPr="006A2AD2">
        <w:rPr>
          <w:i/>
          <w:lang w:val="en-US"/>
        </w:rPr>
        <w:t>z</w:t>
      </w:r>
      <w:r w:rsidRPr="006A2AD2">
        <w:t xml:space="preserve">: </w:t>
      </w:r>
      <w:r w:rsidRPr="006A2AD2">
        <w:sym w:font="Symbol" w:char="F07C"/>
      </w:r>
      <w:r w:rsidRPr="006A2AD2">
        <w:rPr>
          <w:i/>
          <w:lang w:val="en-US"/>
        </w:rPr>
        <w:t>z</w:t>
      </w:r>
      <w:r w:rsidRPr="006A2AD2">
        <w:sym w:font="Symbol" w:char="F07C"/>
      </w:r>
      <w:r w:rsidRPr="006A2AD2">
        <w:t>=2</w:t>
      </w:r>
      <w:r w:rsidRPr="006A2AD2">
        <w:rPr>
          <w:i/>
          <w:lang w:val="en-US"/>
        </w:rPr>
        <w:t>p</w:t>
      </w:r>
      <w:r w:rsidRPr="006A2AD2">
        <w:rPr>
          <w:vertAlign w:val="superscript"/>
        </w:rPr>
        <w:t>2</w:t>
      </w:r>
      <w:r w:rsidRPr="006A2AD2">
        <w:t>;</w:t>
      </w:r>
      <w:r w:rsidRPr="006A2AD2">
        <w:rPr>
          <w:i/>
        </w:rPr>
        <w:t xml:space="preserve"> </w:t>
      </w:r>
      <w:r w:rsidRPr="006A2AD2">
        <w:rPr>
          <w:lang w:val="en-US"/>
        </w:rPr>
        <w:t>arg</w:t>
      </w:r>
      <w:r w:rsidRPr="006A2AD2">
        <w:rPr>
          <w:i/>
          <w:lang w:val="en-US"/>
        </w:rPr>
        <w:t> </w:t>
      </w:r>
      <w:r w:rsidRPr="006A2AD2">
        <w:rPr>
          <w:lang w:val="en-US"/>
        </w:rPr>
        <w:t>z</w:t>
      </w:r>
      <w:r w:rsidRPr="006A2AD2">
        <w:t xml:space="preserve"> </w:t>
      </w:r>
      <w:r w:rsidRPr="006A2AD2">
        <w:rPr>
          <w:lang w:val="en-US"/>
        </w:rPr>
        <w:sym w:font="Symbol" w:char="F0A3"/>
      </w:r>
      <w:r w:rsidRPr="006A2AD2">
        <w:t xml:space="preserve"> </w:t>
      </w:r>
      <w:r w:rsidRPr="006A2AD2">
        <w:rPr>
          <w:lang w:val="en-US"/>
        </w:rPr>
        <w:sym w:font="Symbol" w:char="F070"/>
      </w:r>
      <w:r w:rsidRPr="006A2AD2">
        <w:t>}.</w:t>
      </w:r>
    </w:p>
    <w:p w:rsidR="0086430B" w:rsidRPr="006A2AD2" w:rsidRDefault="0086430B" w:rsidP="00FE6AFF"/>
    <w:p w:rsidR="00933806" w:rsidRPr="006A2AD2" w:rsidRDefault="00933806" w:rsidP="00FE6AFF"/>
    <w:p w:rsidR="00933806" w:rsidRPr="006A2AD2" w:rsidRDefault="00933806" w:rsidP="00FE6AFF"/>
    <w:p w:rsidR="0086430B" w:rsidRPr="006A2AD2" w:rsidRDefault="0086430B" w:rsidP="00FE6AFF">
      <w:pPr>
        <w:rPr>
          <w:b/>
        </w:rPr>
      </w:pPr>
      <w:r w:rsidRPr="006A2AD2">
        <w:rPr>
          <w:b/>
        </w:rPr>
        <w:t>Вариант 2.</w:t>
      </w:r>
    </w:p>
    <w:p w:rsidR="0086430B" w:rsidRPr="006A2AD2" w:rsidRDefault="0086430B" w:rsidP="00FE6AFF">
      <w:pPr>
        <w:rPr>
          <w:b/>
        </w:rPr>
      </w:pPr>
    </w:p>
    <w:p w:rsidR="0086430B" w:rsidRPr="006A2AD2" w:rsidRDefault="0086430B" w:rsidP="00FE6AFF">
      <w:r w:rsidRPr="006A2AD2">
        <w:t xml:space="preserve">1. Решить  уравнение </w:t>
      </w:r>
      <w:r w:rsidRPr="006A2AD2">
        <w:rPr>
          <w:i/>
          <w:lang w:val="en-US"/>
        </w:rPr>
        <w:t>z</w:t>
      </w:r>
      <w:r w:rsidRPr="006A2AD2">
        <w:rPr>
          <w:vertAlign w:val="superscript"/>
        </w:rPr>
        <w:t>2</w:t>
      </w:r>
      <w:r w:rsidRPr="006A2AD2">
        <w:t>+2</w:t>
      </w:r>
      <w:r w:rsidRPr="006A2AD2">
        <w:rPr>
          <w:i/>
          <w:lang w:val="en-US"/>
        </w:rPr>
        <w:t>iz</w:t>
      </w:r>
      <w:r w:rsidRPr="006A2AD2">
        <w:t>+10=0.</w:t>
      </w:r>
    </w:p>
    <w:p w:rsidR="0086430B" w:rsidRPr="006A2AD2" w:rsidRDefault="0086430B" w:rsidP="00FE6AFF">
      <w:r w:rsidRPr="006A2AD2">
        <w:t xml:space="preserve">2. Вычислить  </w:t>
      </w:r>
      <w:r w:rsidRPr="006A2AD2">
        <w:rPr>
          <w:position w:val="-26"/>
          <w:lang w:val="en-US"/>
        </w:rPr>
        <w:object w:dxaOrig="780" w:dyaOrig="680">
          <v:shape id="_x0000_i1169" type="#_x0000_t75" style="width:39pt;height:33.75pt" o:ole="">
            <v:imagedata r:id="rId185" o:title=""/>
          </v:shape>
          <o:OLEObject Type="Embed" ProgID="Equation.3" ShapeID="_x0000_i1169" DrawAspect="Content" ObjectID="_1796712581" r:id="rId186"/>
        </w:object>
      </w:r>
      <w:r w:rsidRPr="006A2AD2">
        <w:t>.</w:t>
      </w:r>
    </w:p>
    <w:p w:rsidR="0086430B" w:rsidRPr="006A2AD2" w:rsidRDefault="0086430B" w:rsidP="00FE6AFF">
      <w:r w:rsidRPr="006A2AD2">
        <w:t xml:space="preserve">3. Исследовать ряд на сходимость   </w:t>
      </w:r>
      <w:r w:rsidRPr="006A2AD2">
        <w:rPr>
          <w:position w:val="-32"/>
          <w:lang w:val="en-US"/>
        </w:rPr>
        <w:object w:dxaOrig="820" w:dyaOrig="740">
          <v:shape id="_x0000_i1170" type="#_x0000_t75" style="width:41.25pt;height:36.75pt" o:ole="">
            <v:imagedata r:id="rId187" o:title=""/>
          </v:shape>
          <o:OLEObject Type="Embed" ProgID="Equation.3" ShapeID="_x0000_i1170" DrawAspect="Content" ObjectID="_1796712582" r:id="rId188"/>
        </w:object>
      </w:r>
      <w:r w:rsidRPr="006A2AD2">
        <w:t>.</w:t>
      </w:r>
    </w:p>
    <w:p w:rsidR="0086430B" w:rsidRPr="006A2AD2" w:rsidRDefault="0086430B" w:rsidP="00453082">
      <w:r w:rsidRPr="006A2AD2">
        <w:t xml:space="preserve">4. В каких точках дифференцируема функция </w:t>
      </w:r>
      <w:r w:rsidRPr="006A2AD2">
        <w:rPr>
          <w:i/>
          <w:lang w:val="en-US"/>
        </w:rPr>
        <w:t>f</w:t>
      </w:r>
      <w:r w:rsidRPr="006A2AD2">
        <w:t>(</w:t>
      </w:r>
      <w:r w:rsidRPr="006A2AD2">
        <w:rPr>
          <w:i/>
          <w:lang w:val="en-US"/>
        </w:rPr>
        <w:t>z</w:t>
      </w:r>
      <w:r w:rsidRPr="006A2AD2">
        <w:t>)=</w:t>
      </w:r>
      <w:r w:rsidR="0079691E" w:rsidRPr="006A2AD2">
        <w:rPr>
          <w:position w:val="-4"/>
        </w:rPr>
        <w:object w:dxaOrig="420" w:dyaOrig="300">
          <v:shape id="_x0000_i1171" type="#_x0000_t75" style="width:21pt;height:15pt" o:ole="">
            <v:imagedata r:id="rId189" o:title=""/>
          </v:shape>
          <o:OLEObject Type="Embed" ProgID="Equation.3" ShapeID="_x0000_i1171" DrawAspect="Content" ObjectID="_1796712583" r:id="rId190"/>
        </w:object>
      </w:r>
      <w:r w:rsidRPr="006A2AD2">
        <w:t>.</w:t>
      </w:r>
    </w:p>
    <w:p w:rsidR="0086430B" w:rsidRPr="006A2AD2" w:rsidRDefault="0086430B" w:rsidP="00FE6AFF"/>
    <w:p w:rsidR="0086430B" w:rsidRPr="006A2AD2" w:rsidRDefault="0086430B" w:rsidP="00FE6AFF">
      <w:r w:rsidRPr="006A2AD2">
        <w:t xml:space="preserve">5. Вычислить интегралы  </w:t>
      </w:r>
      <w:r w:rsidRPr="006A2AD2">
        <w:rPr>
          <w:position w:val="-40"/>
          <w:lang w:val="en-US"/>
        </w:rPr>
        <w:object w:dxaOrig="1060" w:dyaOrig="720">
          <v:shape id="_x0000_i1172" type="#_x0000_t75" style="width:53.25pt;height:36pt" o:ole="">
            <v:imagedata r:id="rId191" o:title=""/>
          </v:shape>
          <o:OLEObject Type="Embed" ProgID="Equation.3" ShapeID="_x0000_i1172" DrawAspect="Content" ObjectID="_1796712584" r:id="rId192"/>
        </w:object>
      </w:r>
      <w:r w:rsidRPr="006A2AD2">
        <w:t xml:space="preserve">; </w:t>
      </w:r>
      <w:r w:rsidRPr="006A2AD2">
        <w:rPr>
          <w:position w:val="-34"/>
          <w:lang w:val="en-US"/>
        </w:rPr>
        <w:object w:dxaOrig="580" w:dyaOrig="660">
          <v:shape id="_x0000_i1173" type="#_x0000_t75" style="width:28.5pt;height:33pt" o:ole="">
            <v:imagedata r:id="rId193" o:title=""/>
          </v:shape>
          <o:OLEObject Type="Embed" ProgID="Equation.3" ShapeID="_x0000_i1173" DrawAspect="Content" ObjectID="_1796712585" r:id="rId194"/>
        </w:object>
      </w:r>
      <w:r w:rsidRPr="006A2AD2">
        <w:t xml:space="preserve">, где </w:t>
      </w:r>
      <w:r w:rsidRPr="006A2AD2">
        <w:rPr>
          <w:i/>
          <w:lang w:val="en-US"/>
        </w:rPr>
        <w:t>l</w:t>
      </w:r>
      <w:r w:rsidRPr="006A2AD2">
        <w:t>:{</w:t>
      </w:r>
      <w:r w:rsidRPr="006A2AD2">
        <w:rPr>
          <w:i/>
          <w:lang w:val="en-US"/>
        </w:rPr>
        <w:t>z</w:t>
      </w:r>
      <w:r w:rsidRPr="006A2AD2">
        <w:t xml:space="preserve">: </w:t>
      </w:r>
      <w:r w:rsidRPr="006A2AD2">
        <w:sym w:font="Symbol" w:char="F07C"/>
      </w:r>
      <w:r w:rsidRPr="006A2AD2">
        <w:rPr>
          <w:i/>
          <w:lang w:val="en-US"/>
        </w:rPr>
        <w:t>z</w:t>
      </w:r>
      <w:r w:rsidRPr="006A2AD2">
        <w:sym w:font="Symbol" w:char="F07C"/>
      </w:r>
      <w:r w:rsidRPr="006A2AD2">
        <w:t>=2;</w:t>
      </w:r>
      <w:r w:rsidRPr="006A2AD2">
        <w:rPr>
          <w:i/>
        </w:rPr>
        <w:t xml:space="preserve"> </w:t>
      </w:r>
      <w:r w:rsidRPr="006A2AD2">
        <w:t>0</w:t>
      </w:r>
      <w:r w:rsidRPr="006A2AD2">
        <w:rPr>
          <w:lang w:val="en-US"/>
        </w:rPr>
        <w:sym w:font="Symbol" w:char="F0A3"/>
      </w:r>
      <w:r w:rsidRPr="006A2AD2">
        <w:t xml:space="preserve"> </w:t>
      </w:r>
      <w:r w:rsidRPr="006A2AD2">
        <w:rPr>
          <w:lang w:val="en-US"/>
        </w:rPr>
        <w:t>arg</w:t>
      </w:r>
      <w:r w:rsidRPr="006A2AD2">
        <w:rPr>
          <w:i/>
          <w:lang w:val="en-US"/>
        </w:rPr>
        <w:t> </w:t>
      </w:r>
      <w:r w:rsidRPr="006A2AD2">
        <w:rPr>
          <w:lang w:val="en-US"/>
        </w:rPr>
        <w:t>z</w:t>
      </w:r>
      <w:r w:rsidRPr="006A2AD2">
        <w:t xml:space="preserve"> </w:t>
      </w:r>
      <w:r w:rsidRPr="006A2AD2">
        <w:rPr>
          <w:lang w:val="en-US"/>
        </w:rPr>
        <w:sym w:font="Symbol" w:char="F0A3"/>
      </w:r>
      <w:r w:rsidRPr="006A2AD2">
        <w:t xml:space="preserve"> </w:t>
      </w:r>
      <w:r w:rsidRPr="006A2AD2">
        <w:rPr>
          <w:lang w:val="en-US"/>
        </w:rPr>
        <w:sym w:font="Symbol" w:char="F070"/>
      </w:r>
      <w:r w:rsidRPr="006A2AD2">
        <w:t>}.</w:t>
      </w:r>
    </w:p>
    <w:p w:rsidR="00933806" w:rsidRPr="006A2AD2" w:rsidRDefault="00933806" w:rsidP="00E95BEC">
      <w:pPr>
        <w:ind w:firstLine="708"/>
        <w:rPr>
          <w:b/>
        </w:rPr>
      </w:pPr>
    </w:p>
    <w:p w:rsidR="00933806" w:rsidRPr="006A2AD2" w:rsidRDefault="00933806" w:rsidP="00E95BEC">
      <w:pPr>
        <w:ind w:firstLine="708"/>
        <w:rPr>
          <w:b/>
        </w:rPr>
      </w:pPr>
    </w:p>
    <w:p w:rsidR="00933806" w:rsidRPr="006A2AD2" w:rsidRDefault="00933806" w:rsidP="00933806">
      <w:pPr>
        <w:tabs>
          <w:tab w:val="left" w:pos="5670"/>
        </w:tabs>
        <w:ind w:right="141"/>
        <w:jc w:val="center"/>
        <w:rPr>
          <w:u w:val="single"/>
        </w:rPr>
      </w:pPr>
      <w:r w:rsidRPr="006A2AD2">
        <w:rPr>
          <w:u w:val="single"/>
        </w:rPr>
        <w:t>Правила выставления оценки по результатам контрольной работы:</w:t>
      </w:r>
    </w:p>
    <w:p w:rsidR="00933806" w:rsidRPr="006A2AD2" w:rsidRDefault="00933806" w:rsidP="00933806">
      <w:pPr>
        <w:tabs>
          <w:tab w:val="left" w:pos="5670"/>
        </w:tabs>
        <w:ind w:right="141"/>
        <w:jc w:val="center"/>
        <w:rPr>
          <w:u w:val="single"/>
        </w:rPr>
      </w:pPr>
    </w:p>
    <w:p w:rsidR="00933806" w:rsidRPr="006A2AD2" w:rsidRDefault="00933806" w:rsidP="00933806">
      <w:pPr>
        <w:tabs>
          <w:tab w:val="left" w:pos="5670"/>
        </w:tabs>
        <w:ind w:firstLine="680"/>
      </w:pPr>
      <w:r w:rsidRPr="006A2AD2">
        <w:t xml:space="preserve">Оценка по результатам контрольной работы считается в баллах по следующему принципу: </w:t>
      </w:r>
    </w:p>
    <w:p w:rsidR="00933806" w:rsidRPr="006A2AD2" w:rsidRDefault="00933806" w:rsidP="00933806">
      <w:pPr>
        <w:tabs>
          <w:tab w:val="left" w:pos="5670"/>
        </w:tabs>
      </w:pPr>
      <w:r w:rsidRPr="006A2AD2">
        <w:t>- за каждое полностью правильно выполненное задание – 3 балла;</w:t>
      </w:r>
    </w:p>
    <w:p w:rsidR="00933806" w:rsidRPr="006A2AD2" w:rsidRDefault="00933806" w:rsidP="00933806">
      <w:pPr>
        <w:tabs>
          <w:tab w:val="left" w:pos="5670"/>
        </w:tabs>
      </w:pPr>
      <w:r w:rsidRPr="006A2AD2">
        <w:t>- при решении допущены незначительные ошибки – 2 балла;</w:t>
      </w:r>
    </w:p>
    <w:p w:rsidR="00933806" w:rsidRPr="006A2AD2" w:rsidRDefault="00933806" w:rsidP="00933806">
      <w:pPr>
        <w:tabs>
          <w:tab w:val="left" w:pos="5670"/>
        </w:tabs>
      </w:pPr>
      <w:r w:rsidRPr="006A2AD2">
        <w:t>- правильно выбран способ решения задания, но при его реализации допущены грубые ошибки – 1 балл;</w:t>
      </w:r>
    </w:p>
    <w:p w:rsidR="00933806" w:rsidRPr="006A2AD2" w:rsidRDefault="00933806" w:rsidP="00933806">
      <w:pPr>
        <w:tabs>
          <w:tab w:val="left" w:pos="5670"/>
        </w:tabs>
        <w:jc w:val="both"/>
      </w:pPr>
      <w:r w:rsidRPr="006A2AD2">
        <w:t>- полностью неправильно выполненное задание – 0 баллов.</w:t>
      </w:r>
    </w:p>
    <w:p w:rsidR="00933806" w:rsidRPr="006A2AD2" w:rsidRDefault="00933806" w:rsidP="00933806">
      <w:pPr>
        <w:tabs>
          <w:tab w:val="left" w:pos="5670"/>
        </w:tabs>
        <w:ind w:firstLine="680"/>
        <w:jc w:val="both"/>
      </w:pPr>
      <w:r w:rsidRPr="006A2AD2">
        <w:t xml:space="preserve">Максимальное количество баллов по итогам </w:t>
      </w:r>
      <w:r w:rsidR="006A2AD2">
        <w:t>контрольной</w:t>
      </w:r>
      <w:r w:rsidRPr="006A2AD2">
        <w:t xml:space="preserve"> работы – 15 баллов, </w:t>
      </w:r>
    </w:p>
    <w:p w:rsidR="00933806" w:rsidRPr="006A2AD2" w:rsidRDefault="00933806" w:rsidP="00933806">
      <w:pPr>
        <w:tabs>
          <w:tab w:val="left" w:pos="5670"/>
        </w:tabs>
        <w:ind w:firstLine="680"/>
        <w:jc w:val="both"/>
      </w:pPr>
      <w:r w:rsidRPr="006A2AD2">
        <w:t>Набранное количество баллов от 1</w:t>
      </w:r>
      <w:r w:rsidR="00BE14E9" w:rsidRPr="006A2AD2">
        <w:t>3</w:t>
      </w:r>
      <w:r w:rsidRPr="006A2AD2">
        <w:t>-1</w:t>
      </w:r>
      <w:r w:rsidR="00BE14E9" w:rsidRPr="006A2AD2">
        <w:t>5</w:t>
      </w:r>
      <w:r w:rsidRPr="006A2AD2">
        <w:t xml:space="preserve"> соответствует оценке «отлично», </w:t>
      </w:r>
      <w:r w:rsidR="00BE14E9" w:rsidRPr="006A2AD2">
        <w:t>10</w:t>
      </w:r>
      <w:r w:rsidRPr="006A2AD2">
        <w:t>-1</w:t>
      </w:r>
      <w:r w:rsidR="00BE14E9" w:rsidRPr="006A2AD2">
        <w:t>2</w:t>
      </w:r>
      <w:r w:rsidRPr="006A2AD2">
        <w:t xml:space="preserve"> баллов – оценке «хорошо», </w:t>
      </w:r>
      <w:r w:rsidR="00BE14E9" w:rsidRPr="006A2AD2">
        <w:t>6</w:t>
      </w:r>
      <w:r w:rsidRPr="006A2AD2">
        <w:t>-</w:t>
      </w:r>
      <w:r w:rsidR="00BE14E9" w:rsidRPr="006A2AD2">
        <w:t>9</w:t>
      </w:r>
      <w:r w:rsidRPr="006A2AD2">
        <w:t xml:space="preserve"> баллов – оценке «удовлетворительно», менее </w:t>
      </w:r>
      <w:r w:rsidR="00BE14E9" w:rsidRPr="006A2AD2">
        <w:t>6</w:t>
      </w:r>
      <w:r w:rsidRPr="006A2AD2">
        <w:t xml:space="preserve"> баллов – оценке «неудовлетворительно» (умения на данном этапе освоения дисциплины не сформированы).</w:t>
      </w:r>
    </w:p>
    <w:p w:rsidR="00933806" w:rsidRPr="006A2AD2" w:rsidRDefault="00933806" w:rsidP="00933806">
      <w:pPr>
        <w:tabs>
          <w:tab w:val="left" w:pos="5670"/>
        </w:tabs>
        <w:ind w:firstLine="680"/>
        <w:jc w:val="both"/>
      </w:pPr>
    </w:p>
    <w:p w:rsidR="00933806" w:rsidRPr="006A2AD2" w:rsidRDefault="00933806" w:rsidP="00933806">
      <w:pPr>
        <w:tabs>
          <w:tab w:val="left" w:pos="5670"/>
        </w:tabs>
        <w:ind w:firstLine="680"/>
        <w:jc w:val="both"/>
      </w:pPr>
    </w:p>
    <w:p w:rsidR="00933806" w:rsidRPr="006A2AD2" w:rsidRDefault="00933806" w:rsidP="00933806">
      <w:pPr>
        <w:tabs>
          <w:tab w:val="left" w:pos="5670"/>
        </w:tabs>
        <w:ind w:right="141"/>
        <w:jc w:val="center"/>
        <w:rPr>
          <w:b/>
        </w:rPr>
      </w:pPr>
      <w:r w:rsidRPr="006A2AD2">
        <w:rPr>
          <w:b/>
        </w:rPr>
        <w:t>Контрольная работа № 2</w:t>
      </w:r>
    </w:p>
    <w:p w:rsidR="00933806" w:rsidRPr="006A2AD2" w:rsidRDefault="00933806" w:rsidP="00933806">
      <w:pPr>
        <w:tabs>
          <w:tab w:val="left" w:pos="5670"/>
        </w:tabs>
        <w:ind w:right="141"/>
        <w:jc w:val="center"/>
        <w:rPr>
          <w:i/>
        </w:rPr>
      </w:pPr>
      <w:r w:rsidRPr="006A2AD2">
        <w:rPr>
          <w:i/>
        </w:rPr>
        <w:t xml:space="preserve">(проверка сформированности ОПК-1, индикатор </w:t>
      </w:r>
      <w:r w:rsidRPr="006A2AD2">
        <w:rPr>
          <w:i/>
          <w:sz w:val="22"/>
          <w:szCs w:val="22"/>
        </w:rPr>
        <w:t>ИД-ОПК-1_</w:t>
      </w:r>
      <w:r w:rsidR="003C3317" w:rsidRPr="006A2AD2">
        <w:rPr>
          <w:i/>
          <w:sz w:val="22"/>
          <w:szCs w:val="22"/>
        </w:rPr>
        <w:t>2</w:t>
      </w:r>
      <w:r w:rsidRPr="006A2AD2">
        <w:rPr>
          <w:i/>
          <w:sz w:val="22"/>
          <w:szCs w:val="22"/>
        </w:rPr>
        <w:t xml:space="preserve"> </w:t>
      </w:r>
      <w:r w:rsidRPr="006A2AD2">
        <w:rPr>
          <w:i/>
        </w:rPr>
        <w:t xml:space="preserve">  </w:t>
      </w:r>
    </w:p>
    <w:p w:rsidR="00933806" w:rsidRPr="006A2AD2" w:rsidRDefault="00933806" w:rsidP="00933806">
      <w:pPr>
        <w:tabs>
          <w:tab w:val="left" w:pos="5670"/>
        </w:tabs>
        <w:ind w:right="141"/>
        <w:jc w:val="center"/>
        <w:rPr>
          <w:i/>
        </w:rPr>
      </w:pPr>
      <w:r w:rsidRPr="006A2AD2">
        <w:rPr>
          <w:i/>
        </w:rPr>
        <w:t xml:space="preserve">(в части умений работы с </w:t>
      </w:r>
      <w:r w:rsidR="00166E08" w:rsidRPr="006A2AD2">
        <w:rPr>
          <w:i/>
        </w:rPr>
        <w:t>вычетами и рядами функций комплексной переменной</w:t>
      </w:r>
      <w:r w:rsidRPr="006A2AD2">
        <w:rPr>
          <w:i/>
        </w:rPr>
        <w:t>)</w:t>
      </w:r>
    </w:p>
    <w:p w:rsidR="00933806" w:rsidRPr="006A2AD2" w:rsidRDefault="00933806" w:rsidP="00933806">
      <w:pPr>
        <w:autoSpaceDE w:val="0"/>
        <w:autoSpaceDN w:val="0"/>
        <w:rPr>
          <w:b/>
          <w:sz w:val="22"/>
          <w:szCs w:val="22"/>
        </w:rPr>
      </w:pPr>
    </w:p>
    <w:p w:rsidR="00933806" w:rsidRPr="006A2AD2" w:rsidRDefault="00933806" w:rsidP="00933806">
      <w:pPr>
        <w:tabs>
          <w:tab w:val="left" w:pos="5670"/>
        </w:tabs>
        <w:ind w:right="141"/>
        <w:rPr>
          <w:b/>
        </w:rPr>
      </w:pPr>
    </w:p>
    <w:p w:rsidR="00933806" w:rsidRPr="006A2AD2" w:rsidRDefault="00933806" w:rsidP="00933806">
      <w:pPr>
        <w:tabs>
          <w:tab w:val="left" w:pos="5670"/>
        </w:tabs>
        <w:ind w:right="141"/>
        <w:rPr>
          <w:b/>
        </w:rPr>
      </w:pPr>
      <w:r w:rsidRPr="006A2AD2">
        <w:rPr>
          <w:b/>
        </w:rPr>
        <w:t>Примеры заданий:</w:t>
      </w:r>
    </w:p>
    <w:p w:rsidR="0086430B" w:rsidRPr="006A2AD2" w:rsidRDefault="0086430B" w:rsidP="00E95BEC">
      <w:pPr>
        <w:ind w:firstLine="708"/>
        <w:rPr>
          <w:b/>
        </w:rPr>
      </w:pPr>
    </w:p>
    <w:p w:rsidR="0086430B" w:rsidRPr="006A2AD2" w:rsidRDefault="0086430B" w:rsidP="00FE6AFF">
      <w:pPr>
        <w:rPr>
          <w:b/>
        </w:rPr>
      </w:pPr>
      <w:r w:rsidRPr="006A2AD2">
        <w:rPr>
          <w:b/>
        </w:rPr>
        <w:t>Вариант 1.</w:t>
      </w:r>
    </w:p>
    <w:p w:rsidR="0086430B" w:rsidRPr="006A2AD2" w:rsidRDefault="0086430B" w:rsidP="00FE6AFF">
      <w:r w:rsidRPr="006A2AD2">
        <w:rPr>
          <w:noProof/>
        </w:rPr>
        <w:lastRenderedPageBreak/>
        <w:t xml:space="preserve">1. Вычислить интеграл </w:t>
      </w:r>
      <w:r w:rsidRPr="006A2AD2">
        <w:rPr>
          <w:noProof/>
          <w:position w:val="-32"/>
        </w:rPr>
        <w:object w:dxaOrig="700" w:dyaOrig="660">
          <v:shape id="_x0000_i1174" type="#_x0000_t75" style="width:35.25pt;height:33pt" o:ole="" fillcolor="window">
            <v:imagedata r:id="rId195" o:title=""/>
          </v:shape>
          <o:OLEObject Type="Embed" ProgID="Equation.3" ShapeID="_x0000_i1174" DrawAspect="Content" ObjectID="_1796712586" r:id="rId196"/>
        </w:object>
      </w:r>
      <w:r w:rsidRPr="006A2AD2">
        <w:rPr>
          <w:noProof/>
        </w:rPr>
        <w:t xml:space="preserve">  С</w:t>
      </w:r>
      <w:r w:rsidRPr="006A2AD2">
        <w:t xml:space="preserve">: </w:t>
      </w:r>
      <w:r w:rsidRPr="006A2AD2">
        <w:rPr>
          <w:lang w:val="en-US"/>
        </w:rPr>
        <w:t>x</w:t>
      </w:r>
      <w:r w:rsidRPr="006A2AD2">
        <w:rPr>
          <w:vertAlign w:val="superscript"/>
        </w:rPr>
        <w:t>2</w:t>
      </w:r>
      <w:r w:rsidRPr="006A2AD2">
        <w:t>+</w:t>
      </w:r>
      <w:r w:rsidRPr="006A2AD2">
        <w:rPr>
          <w:lang w:val="en-US"/>
        </w:rPr>
        <w:t>y</w:t>
      </w:r>
      <w:r w:rsidRPr="006A2AD2">
        <w:rPr>
          <w:vertAlign w:val="superscript"/>
        </w:rPr>
        <w:t>2</w:t>
      </w:r>
      <w:r w:rsidRPr="006A2AD2">
        <w:t>=2</w:t>
      </w:r>
      <w:r w:rsidRPr="006A2AD2">
        <w:rPr>
          <w:lang w:val="en-US"/>
        </w:rPr>
        <w:t>x</w:t>
      </w:r>
      <w:r w:rsidRPr="006A2AD2">
        <w:t>.</w:t>
      </w:r>
    </w:p>
    <w:p w:rsidR="0086430B" w:rsidRPr="006A2AD2" w:rsidRDefault="0086430B" w:rsidP="00FE6AFF">
      <w:pPr>
        <w:rPr>
          <w:noProof/>
        </w:rPr>
      </w:pPr>
      <w:r w:rsidRPr="006A2AD2">
        <w:t xml:space="preserve">2. Вычислить интеграл </w:t>
      </w:r>
      <w:r w:rsidRPr="006A2AD2">
        <w:rPr>
          <w:noProof/>
          <w:position w:val="-32"/>
        </w:rPr>
        <w:object w:dxaOrig="1020" w:dyaOrig="740">
          <v:shape id="_x0000_i1175" type="#_x0000_t75" style="width:51pt;height:36.75pt" o:ole="" fillcolor="window">
            <v:imagedata r:id="rId197" o:title=""/>
          </v:shape>
          <o:OLEObject Type="Embed" ProgID="Equation.3" ShapeID="_x0000_i1175" DrawAspect="Content" ObjectID="_1796712587" r:id="rId198"/>
        </w:object>
      </w:r>
      <w:r w:rsidRPr="006A2AD2">
        <w:rPr>
          <w:noProof/>
        </w:rPr>
        <w:t>.</w:t>
      </w:r>
    </w:p>
    <w:p w:rsidR="0086430B" w:rsidRPr="006A2AD2" w:rsidRDefault="0086430B" w:rsidP="00FE6AFF">
      <w:pPr>
        <w:rPr>
          <w:noProof/>
        </w:rPr>
      </w:pPr>
      <w:r w:rsidRPr="006A2AD2">
        <w:rPr>
          <w:noProof/>
        </w:rPr>
        <w:t xml:space="preserve">3. Вычислить интеграл </w:t>
      </w:r>
      <w:r w:rsidRPr="006A2AD2">
        <w:rPr>
          <w:noProof/>
          <w:position w:val="-32"/>
        </w:rPr>
        <w:object w:dxaOrig="980" w:dyaOrig="740">
          <v:shape id="_x0000_i1176" type="#_x0000_t75" style="width:48.75pt;height:36.75pt" o:ole="" fillcolor="window">
            <v:imagedata r:id="rId199" o:title=""/>
          </v:shape>
          <o:OLEObject Type="Embed" ProgID="Equation.3" ShapeID="_x0000_i1176" DrawAspect="Content" ObjectID="_1796712588" r:id="rId200"/>
        </w:object>
      </w:r>
      <w:r w:rsidRPr="006A2AD2">
        <w:rPr>
          <w:noProof/>
        </w:rPr>
        <w:t>.</w:t>
      </w:r>
    </w:p>
    <w:p w:rsidR="0086430B" w:rsidRPr="006A2AD2" w:rsidRDefault="0086430B" w:rsidP="00FE6AFF">
      <w:pPr>
        <w:rPr>
          <w:noProof/>
        </w:rPr>
      </w:pPr>
      <w:r w:rsidRPr="006A2AD2">
        <w:rPr>
          <w:noProof/>
        </w:rPr>
        <w:t xml:space="preserve">4. </w:t>
      </w:r>
      <w:r w:rsidRPr="006A2AD2">
        <w:t xml:space="preserve">Найти область сходимости ряда </w:t>
      </w:r>
      <w:r w:rsidRPr="006A2AD2">
        <w:rPr>
          <w:noProof/>
          <w:position w:val="-30"/>
        </w:rPr>
        <w:object w:dxaOrig="2280" w:dyaOrig="700">
          <v:shape id="_x0000_i1177" type="#_x0000_t75" style="width:114pt;height:35.25pt" o:ole="" fillcolor="window">
            <v:imagedata r:id="rId201" o:title=""/>
          </v:shape>
          <o:OLEObject Type="Embed" ProgID="Equation.3" ShapeID="_x0000_i1177" DrawAspect="Content" ObjectID="_1796712589" r:id="rId202"/>
        </w:object>
      </w:r>
      <w:r w:rsidRPr="006A2AD2">
        <w:rPr>
          <w:noProof/>
        </w:rPr>
        <w:t>.</w:t>
      </w:r>
    </w:p>
    <w:p w:rsidR="0086430B" w:rsidRPr="006A2AD2" w:rsidRDefault="0086430B" w:rsidP="00FE6AFF">
      <w:pPr>
        <w:rPr>
          <w:noProof/>
        </w:rPr>
      </w:pPr>
      <w:r w:rsidRPr="006A2AD2">
        <w:t>5. Вычислить интеграл</w:t>
      </w:r>
      <w:r w:rsidRPr="006A2AD2">
        <w:rPr>
          <w:noProof/>
          <w:position w:val="-38"/>
        </w:rPr>
        <w:object w:dxaOrig="1500" w:dyaOrig="760">
          <v:shape id="_x0000_i1178" type="#_x0000_t75" style="width:75pt;height:38.25pt" o:ole="" fillcolor="window">
            <v:imagedata r:id="rId203" o:title=""/>
          </v:shape>
          <o:OLEObject Type="Embed" ProgID="Equation.3" ShapeID="_x0000_i1178" DrawAspect="Content" ObjectID="_1796712590" r:id="rId204"/>
        </w:object>
      </w:r>
      <w:r w:rsidRPr="006A2AD2">
        <w:rPr>
          <w:noProof/>
        </w:rPr>
        <w:t>.</w:t>
      </w:r>
    </w:p>
    <w:p w:rsidR="0086430B" w:rsidRPr="006A2AD2" w:rsidRDefault="0086430B" w:rsidP="00FE6AFF">
      <w:pPr>
        <w:rPr>
          <w:noProof/>
        </w:rPr>
      </w:pPr>
      <w:r w:rsidRPr="006A2AD2">
        <w:rPr>
          <w:noProof/>
        </w:rPr>
        <w:t>6. Вычислить интеграл</w:t>
      </w:r>
      <w:r w:rsidRPr="006A2AD2">
        <w:rPr>
          <w:noProof/>
          <w:position w:val="-38"/>
        </w:rPr>
        <w:object w:dxaOrig="900" w:dyaOrig="760">
          <v:shape id="_x0000_i1179" type="#_x0000_t75" style="width:45pt;height:38.25pt" o:ole="" fillcolor="window">
            <v:imagedata r:id="rId205" o:title=""/>
          </v:shape>
          <o:OLEObject Type="Embed" ProgID="Equation.3" ShapeID="_x0000_i1179" DrawAspect="Content" ObjectID="_1796712591" r:id="rId206"/>
        </w:object>
      </w:r>
      <w:r w:rsidRPr="006A2AD2">
        <w:rPr>
          <w:noProof/>
        </w:rPr>
        <w:t>.</w:t>
      </w:r>
    </w:p>
    <w:p w:rsidR="0086430B" w:rsidRPr="006A2AD2" w:rsidRDefault="0086430B" w:rsidP="00FE6AFF">
      <w:pPr>
        <w:rPr>
          <w:b/>
        </w:rPr>
      </w:pPr>
      <w:r w:rsidRPr="006A2AD2">
        <w:rPr>
          <w:b/>
        </w:rPr>
        <w:t>Вариант 2.</w:t>
      </w:r>
    </w:p>
    <w:p w:rsidR="0086430B" w:rsidRPr="006A2AD2" w:rsidRDefault="0086430B" w:rsidP="00FE6AFF">
      <w:pPr>
        <w:rPr>
          <w:noProof/>
        </w:rPr>
      </w:pPr>
    </w:p>
    <w:p w:rsidR="0086430B" w:rsidRPr="006A2AD2" w:rsidRDefault="0086430B" w:rsidP="00FE6AFF">
      <w:r w:rsidRPr="006A2AD2">
        <w:rPr>
          <w:noProof/>
        </w:rPr>
        <w:t xml:space="preserve">1. Вычислить интеграл </w:t>
      </w:r>
      <w:r w:rsidRPr="006A2AD2">
        <w:rPr>
          <w:noProof/>
          <w:position w:val="-32"/>
        </w:rPr>
        <w:object w:dxaOrig="700" w:dyaOrig="660">
          <v:shape id="_x0000_i1180" type="#_x0000_t75" style="width:35.25pt;height:33pt" o:ole="" fillcolor="window">
            <v:imagedata r:id="rId195" o:title=""/>
          </v:shape>
          <o:OLEObject Type="Embed" ProgID="Equation.3" ShapeID="_x0000_i1180" DrawAspect="Content" ObjectID="_1796712592" r:id="rId207"/>
        </w:object>
      </w:r>
      <w:r w:rsidRPr="006A2AD2">
        <w:rPr>
          <w:noProof/>
        </w:rPr>
        <w:t xml:space="preserve">  С</w:t>
      </w:r>
      <w:r w:rsidRPr="006A2AD2">
        <w:t xml:space="preserve">: </w:t>
      </w:r>
      <w:r w:rsidRPr="006A2AD2">
        <w:rPr>
          <w:lang w:val="en-US"/>
        </w:rPr>
        <w:t>x</w:t>
      </w:r>
      <w:r w:rsidRPr="006A2AD2">
        <w:rPr>
          <w:vertAlign w:val="superscript"/>
        </w:rPr>
        <w:t>2</w:t>
      </w:r>
      <w:r w:rsidRPr="006A2AD2">
        <w:t>+</w:t>
      </w:r>
      <w:r w:rsidRPr="006A2AD2">
        <w:rPr>
          <w:lang w:val="en-US"/>
        </w:rPr>
        <w:t>y</w:t>
      </w:r>
      <w:r w:rsidRPr="006A2AD2">
        <w:rPr>
          <w:vertAlign w:val="superscript"/>
        </w:rPr>
        <w:t>2</w:t>
      </w:r>
      <w:r w:rsidRPr="006A2AD2">
        <w:t>=2</w:t>
      </w:r>
      <w:r w:rsidRPr="006A2AD2">
        <w:rPr>
          <w:lang w:val="en-US"/>
        </w:rPr>
        <w:t>y</w:t>
      </w:r>
      <w:r w:rsidRPr="006A2AD2">
        <w:t>.</w:t>
      </w:r>
    </w:p>
    <w:p w:rsidR="0086430B" w:rsidRPr="006A2AD2" w:rsidRDefault="0086430B" w:rsidP="00FE6AFF">
      <w:pPr>
        <w:rPr>
          <w:noProof/>
        </w:rPr>
      </w:pPr>
      <w:r w:rsidRPr="006A2AD2">
        <w:t xml:space="preserve">2. </w:t>
      </w:r>
      <w:r w:rsidRPr="006A2AD2">
        <w:rPr>
          <w:noProof/>
        </w:rPr>
        <w:t xml:space="preserve">Вычислить интеграл </w:t>
      </w:r>
      <w:r w:rsidRPr="006A2AD2">
        <w:rPr>
          <w:noProof/>
          <w:position w:val="-32"/>
        </w:rPr>
        <w:object w:dxaOrig="1060" w:dyaOrig="740">
          <v:shape id="_x0000_i1181" type="#_x0000_t75" style="width:53.25pt;height:36.75pt" o:ole="" fillcolor="window">
            <v:imagedata r:id="rId208" o:title=""/>
          </v:shape>
          <o:OLEObject Type="Embed" ProgID="Equation.3" ShapeID="_x0000_i1181" DrawAspect="Content" ObjectID="_1796712593" r:id="rId209"/>
        </w:object>
      </w:r>
      <w:r w:rsidRPr="006A2AD2">
        <w:rPr>
          <w:noProof/>
        </w:rPr>
        <w:t>.</w:t>
      </w:r>
    </w:p>
    <w:p w:rsidR="0086430B" w:rsidRPr="006A2AD2" w:rsidRDefault="0086430B" w:rsidP="00FE6AFF">
      <w:pPr>
        <w:rPr>
          <w:noProof/>
        </w:rPr>
      </w:pPr>
      <w:r w:rsidRPr="006A2AD2">
        <w:rPr>
          <w:noProof/>
        </w:rPr>
        <w:t xml:space="preserve">3. Вычислить интеграл </w:t>
      </w:r>
      <w:r w:rsidRPr="006A2AD2">
        <w:rPr>
          <w:noProof/>
          <w:position w:val="-32"/>
        </w:rPr>
        <w:object w:dxaOrig="960" w:dyaOrig="740">
          <v:shape id="_x0000_i1182" type="#_x0000_t75" style="width:48pt;height:36.75pt" o:ole="" fillcolor="window">
            <v:imagedata r:id="rId210" o:title=""/>
          </v:shape>
          <o:OLEObject Type="Embed" ProgID="Equation.3" ShapeID="_x0000_i1182" DrawAspect="Content" ObjectID="_1796712594" r:id="rId211"/>
        </w:object>
      </w:r>
      <w:r w:rsidRPr="006A2AD2">
        <w:rPr>
          <w:noProof/>
        </w:rPr>
        <w:t>.</w:t>
      </w:r>
    </w:p>
    <w:p w:rsidR="0086430B" w:rsidRPr="006A2AD2" w:rsidRDefault="0086430B" w:rsidP="00FE6AFF">
      <w:pPr>
        <w:rPr>
          <w:noProof/>
        </w:rPr>
      </w:pPr>
      <w:r w:rsidRPr="006A2AD2">
        <w:rPr>
          <w:noProof/>
        </w:rPr>
        <w:t xml:space="preserve">4. </w:t>
      </w:r>
      <w:r w:rsidRPr="006A2AD2">
        <w:t xml:space="preserve">Найти область сходимости ряда </w:t>
      </w:r>
      <w:r w:rsidRPr="006A2AD2">
        <w:rPr>
          <w:noProof/>
          <w:position w:val="-30"/>
        </w:rPr>
        <w:object w:dxaOrig="2260" w:dyaOrig="700">
          <v:shape id="_x0000_i1183" type="#_x0000_t75" style="width:113.25pt;height:35.25pt" o:ole="" fillcolor="window">
            <v:imagedata r:id="rId212" o:title=""/>
          </v:shape>
          <o:OLEObject Type="Embed" ProgID="Equation.3" ShapeID="_x0000_i1183" DrawAspect="Content" ObjectID="_1796712595" r:id="rId213"/>
        </w:object>
      </w:r>
      <w:r w:rsidRPr="006A2AD2">
        <w:rPr>
          <w:noProof/>
        </w:rPr>
        <w:t>.</w:t>
      </w:r>
    </w:p>
    <w:p w:rsidR="0086430B" w:rsidRPr="006A2AD2" w:rsidRDefault="0086430B" w:rsidP="00FE6AFF">
      <w:pPr>
        <w:rPr>
          <w:noProof/>
        </w:rPr>
      </w:pPr>
      <w:r w:rsidRPr="006A2AD2">
        <w:t xml:space="preserve">5. </w:t>
      </w:r>
      <w:r w:rsidRPr="006A2AD2">
        <w:rPr>
          <w:noProof/>
        </w:rPr>
        <w:t xml:space="preserve">Вычислить интеграл </w:t>
      </w:r>
      <w:r w:rsidRPr="006A2AD2">
        <w:rPr>
          <w:noProof/>
          <w:position w:val="-38"/>
        </w:rPr>
        <w:object w:dxaOrig="1480" w:dyaOrig="780">
          <v:shape id="_x0000_i1184" type="#_x0000_t75" style="width:73.5pt;height:39pt" o:ole="" fillcolor="window">
            <v:imagedata r:id="rId214" o:title=""/>
          </v:shape>
          <o:OLEObject Type="Embed" ProgID="Equation.3" ShapeID="_x0000_i1184" DrawAspect="Content" ObjectID="_1796712596" r:id="rId215"/>
        </w:object>
      </w:r>
      <w:r w:rsidRPr="006A2AD2">
        <w:rPr>
          <w:noProof/>
        </w:rPr>
        <w:t>.</w:t>
      </w:r>
    </w:p>
    <w:p w:rsidR="0086430B" w:rsidRPr="006A2AD2" w:rsidRDefault="0086430B" w:rsidP="00FE6AFF">
      <w:pPr>
        <w:rPr>
          <w:noProof/>
        </w:rPr>
      </w:pPr>
      <w:r w:rsidRPr="006A2AD2">
        <w:rPr>
          <w:noProof/>
        </w:rPr>
        <w:t xml:space="preserve">6. Вычислить интеграл </w:t>
      </w:r>
      <w:r w:rsidRPr="006A2AD2">
        <w:rPr>
          <w:noProof/>
          <w:position w:val="-38"/>
        </w:rPr>
        <w:object w:dxaOrig="900" w:dyaOrig="760">
          <v:shape id="_x0000_i1185" type="#_x0000_t75" style="width:45pt;height:38.25pt" o:ole="" fillcolor="window">
            <v:imagedata r:id="rId216" o:title=""/>
          </v:shape>
          <o:OLEObject Type="Embed" ProgID="Equation.3" ShapeID="_x0000_i1185" DrawAspect="Content" ObjectID="_1796712597" r:id="rId217"/>
        </w:object>
      </w:r>
      <w:r w:rsidRPr="006A2AD2">
        <w:rPr>
          <w:noProof/>
        </w:rPr>
        <w:t>.</w:t>
      </w:r>
    </w:p>
    <w:p w:rsidR="00571AA4" w:rsidRPr="006A2AD2" w:rsidRDefault="00571AA4" w:rsidP="00FE6AFF">
      <w:pPr>
        <w:rPr>
          <w:noProof/>
        </w:rPr>
      </w:pPr>
    </w:p>
    <w:p w:rsidR="00571AA4" w:rsidRPr="006A2AD2" w:rsidRDefault="00571AA4" w:rsidP="00571AA4">
      <w:pPr>
        <w:tabs>
          <w:tab w:val="left" w:pos="5670"/>
        </w:tabs>
        <w:ind w:right="141"/>
        <w:jc w:val="center"/>
        <w:rPr>
          <w:u w:val="single"/>
        </w:rPr>
      </w:pPr>
      <w:r w:rsidRPr="006A2AD2">
        <w:rPr>
          <w:u w:val="single"/>
        </w:rPr>
        <w:t>Правила выставления оценки по результатам контрольной работы:</w:t>
      </w:r>
    </w:p>
    <w:p w:rsidR="00571AA4" w:rsidRPr="006A2AD2" w:rsidRDefault="00571AA4" w:rsidP="00571AA4">
      <w:pPr>
        <w:tabs>
          <w:tab w:val="left" w:pos="5670"/>
        </w:tabs>
        <w:ind w:right="141"/>
        <w:jc w:val="center"/>
        <w:rPr>
          <w:u w:val="single"/>
        </w:rPr>
      </w:pPr>
    </w:p>
    <w:p w:rsidR="00571AA4" w:rsidRPr="006A2AD2" w:rsidRDefault="00571AA4" w:rsidP="00571AA4">
      <w:pPr>
        <w:tabs>
          <w:tab w:val="left" w:pos="5670"/>
        </w:tabs>
        <w:ind w:firstLine="680"/>
      </w:pPr>
      <w:r w:rsidRPr="006A2AD2">
        <w:t xml:space="preserve">Оценка по результатам контрольной работы считается в баллах по следующему принципу: </w:t>
      </w:r>
    </w:p>
    <w:p w:rsidR="00571AA4" w:rsidRPr="006A2AD2" w:rsidRDefault="00571AA4" w:rsidP="00571AA4">
      <w:pPr>
        <w:tabs>
          <w:tab w:val="left" w:pos="5670"/>
        </w:tabs>
      </w:pPr>
      <w:r w:rsidRPr="006A2AD2">
        <w:t>- за каждое полностью правильно выполненное задание – 2 балла;</w:t>
      </w:r>
    </w:p>
    <w:p w:rsidR="00571AA4" w:rsidRPr="006A2AD2" w:rsidRDefault="00571AA4" w:rsidP="00571AA4">
      <w:pPr>
        <w:tabs>
          <w:tab w:val="left" w:pos="5670"/>
        </w:tabs>
      </w:pPr>
      <w:r w:rsidRPr="006A2AD2">
        <w:t>- правильно выбран способ решения задания, но при его реализации допущены грубые ошибки – 1 балл;</w:t>
      </w:r>
    </w:p>
    <w:p w:rsidR="00571AA4" w:rsidRPr="006A2AD2" w:rsidRDefault="00571AA4" w:rsidP="00571AA4">
      <w:pPr>
        <w:tabs>
          <w:tab w:val="left" w:pos="5670"/>
        </w:tabs>
        <w:jc w:val="both"/>
      </w:pPr>
      <w:r w:rsidRPr="006A2AD2">
        <w:t>- полностью неправильно выполненное задание – 0 баллов.</w:t>
      </w:r>
    </w:p>
    <w:p w:rsidR="00571AA4" w:rsidRPr="006A2AD2" w:rsidRDefault="00571AA4" w:rsidP="00571AA4">
      <w:pPr>
        <w:tabs>
          <w:tab w:val="left" w:pos="5670"/>
        </w:tabs>
        <w:ind w:firstLine="680"/>
        <w:jc w:val="both"/>
      </w:pPr>
      <w:r w:rsidRPr="006A2AD2">
        <w:t xml:space="preserve">Максимальное количество баллов по итогам </w:t>
      </w:r>
      <w:r w:rsidR="00F3601D">
        <w:t>контрольной</w:t>
      </w:r>
      <w:r w:rsidRPr="006A2AD2">
        <w:t xml:space="preserve"> работы – 12 баллов, </w:t>
      </w:r>
    </w:p>
    <w:p w:rsidR="00571AA4" w:rsidRPr="006A2AD2" w:rsidRDefault="00571AA4" w:rsidP="00571AA4">
      <w:pPr>
        <w:tabs>
          <w:tab w:val="left" w:pos="5670"/>
        </w:tabs>
        <w:ind w:firstLine="680"/>
        <w:jc w:val="both"/>
      </w:pPr>
      <w:r w:rsidRPr="006A2AD2">
        <w:t>Набранное количество баллов от 11-12 соответствует оценке «отлично», 9-10 баллов – оценке «хорошо», 6-8 баллов – оценке «удовлетворительно», менее 6 баллов – оценке «неудовлетворительно» (умения на данном этапе освоения дисциплины не сформированы).</w:t>
      </w:r>
    </w:p>
    <w:p w:rsidR="00571AA4" w:rsidRPr="006A2AD2" w:rsidRDefault="00571AA4" w:rsidP="00FE6AFF">
      <w:pPr>
        <w:rPr>
          <w:noProof/>
          <w:sz w:val="28"/>
          <w:szCs w:val="28"/>
        </w:rPr>
      </w:pPr>
    </w:p>
    <w:p w:rsidR="0084476A" w:rsidRPr="006A2AD2" w:rsidRDefault="0084476A" w:rsidP="0084476A">
      <w:pPr>
        <w:pStyle w:val="a"/>
        <w:numPr>
          <w:ilvl w:val="0"/>
          <w:numId w:val="0"/>
        </w:numPr>
        <w:spacing w:line="240" w:lineRule="auto"/>
        <w:ind w:left="964" w:hanging="255"/>
        <w:jc w:val="center"/>
        <w:rPr>
          <w:b/>
        </w:rPr>
      </w:pPr>
      <w:r w:rsidRPr="006A2AD2">
        <w:rPr>
          <w:b/>
        </w:rPr>
        <w:t xml:space="preserve">Задания для самопроверки по результатам освоения дисциплины </w:t>
      </w:r>
    </w:p>
    <w:p w:rsidR="0084476A" w:rsidRPr="006A2AD2" w:rsidRDefault="0084476A" w:rsidP="0084476A">
      <w:pPr>
        <w:pStyle w:val="a"/>
        <w:numPr>
          <w:ilvl w:val="0"/>
          <w:numId w:val="0"/>
        </w:numPr>
        <w:spacing w:line="240" w:lineRule="auto"/>
        <w:ind w:left="964" w:hanging="255"/>
        <w:jc w:val="center"/>
        <w:rPr>
          <w:b/>
        </w:rPr>
      </w:pPr>
      <w:r w:rsidRPr="006A2AD2">
        <w:rPr>
          <w:b/>
        </w:rPr>
        <w:t xml:space="preserve">перед экзаменом </w:t>
      </w:r>
    </w:p>
    <w:p w:rsidR="0084476A" w:rsidRPr="006A2AD2" w:rsidRDefault="0084476A" w:rsidP="0084476A">
      <w:pPr>
        <w:autoSpaceDE w:val="0"/>
        <w:autoSpaceDN w:val="0"/>
        <w:adjustRightInd w:val="0"/>
        <w:jc w:val="center"/>
        <w:rPr>
          <w:b/>
          <w:bCs/>
        </w:rPr>
      </w:pPr>
      <w:r w:rsidRPr="006A2AD2">
        <w:rPr>
          <w:b/>
          <w:bCs/>
        </w:rPr>
        <w:lastRenderedPageBreak/>
        <w:t xml:space="preserve">(выполняются в ЭУК «Теория функций комплексной переменной» в </w:t>
      </w:r>
      <w:r w:rsidRPr="006A2AD2">
        <w:rPr>
          <w:b/>
          <w:bCs/>
          <w:lang w:val="en-US"/>
        </w:rPr>
        <w:t>LMS</w:t>
      </w:r>
      <w:r w:rsidRPr="006A2AD2">
        <w:rPr>
          <w:b/>
          <w:bCs/>
        </w:rPr>
        <w:t xml:space="preserve">  </w:t>
      </w:r>
      <w:r w:rsidRPr="006A2AD2">
        <w:rPr>
          <w:b/>
          <w:bCs/>
          <w:lang w:val="en-US"/>
        </w:rPr>
        <w:t>Moodle</w:t>
      </w:r>
      <w:r w:rsidRPr="006A2AD2">
        <w:rPr>
          <w:b/>
          <w:bCs/>
        </w:rPr>
        <w:t>)</w:t>
      </w:r>
    </w:p>
    <w:p w:rsidR="0084476A" w:rsidRPr="006A2AD2" w:rsidRDefault="0084476A" w:rsidP="0084476A">
      <w:pPr>
        <w:autoSpaceDE w:val="0"/>
        <w:autoSpaceDN w:val="0"/>
        <w:adjustRightInd w:val="0"/>
        <w:jc w:val="both"/>
        <w:rPr>
          <w:bCs/>
          <w:highlight w:val="yellow"/>
        </w:rPr>
      </w:pPr>
    </w:p>
    <w:p w:rsidR="0084476A" w:rsidRPr="006A2AD2" w:rsidRDefault="0084476A" w:rsidP="0084476A">
      <w:pPr>
        <w:ind w:firstLine="709"/>
      </w:pPr>
      <w:r w:rsidRPr="006A2AD2">
        <w:t>В задании 5 задач, за правильное решение каждой задачи дается 2 балла. На выполнение задания дается время 2 часа.</w:t>
      </w:r>
    </w:p>
    <w:p w:rsidR="0084476A" w:rsidRPr="006A2AD2" w:rsidRDefault="0084476A" w:rsidP="0084476A">
      <w:pPr>
        <w:ind w:firstLine="709"/>
      </w:pPr>
      <w:r w:rsidRPr="006A2AD2">
        <w:t>Количество набранных баллов от 9 до 10 соответствует оценке «отлично».</w:t>
      </w:r>
    </w:p>
    <w:p w:rsidR="0084476A" w:rsidRPr="006A2AD2" w:rsidRDefault="0084476A" w:rsidP="0084476A">
      <w:pPr>
        <w:ind w:firstLine="709"/>
      </w:pPr>
      <w:r w:rsidRPr="006A2AD2">
        <w:t>Количество набранных баллов от 7 до 8 соответствует оценке «</w:t>
      </w:r>
      <w:r w:rsidRPr="006A2AD2">
        <w:rPr>
          <w:lang w:val="en-US"/>
        </w:rPr>
        <w:t>x</w:t>
      </w:r>
      <w:r w:rsidRPr="006A2AD2">
        <w:t>орошо».</w:t>
      </w:r>
    </w:p>
    <w:p w:rsidR="0084476A" w:rsidRPr="006A2AD2" w:rsidRDefault="0084476A" w:rsidP="0084476A">
      <w:pPr>
        <w:ind w:firstLine="709"/>
      </w:pPr>
      <w:r w:rsidRPr="006A2AD2">
        <w:t>Количество набранных баллов от 5 до 6 соответствует оценке «Удовлетворительно».</w:t>
      </w:r>
    </w:p>
    <w:p w:rsidR="0084476A" w:rsidRPr="006A2AD2" w:rsidRDefault="0084476A" w:rsidP="0084476A">
      <w:pPr>
        <w:ind w:firstLine="709"/>
      </w:pPr>
      <w:r w:rsidRPr="006A2AD2">
        <w:t>Количество баллов меньше 5 соответствует оценке «Неудовлетворительно».</w:t>
      </w:r>
    </w:p>
    <w:p w:rsidR="0084476A" w:rsidRPr="006A2AD2" w:rsidRDefault="0084476A" w:rsidP="0084476A">
      <w:pPr>
        <w:autoSpaceDE w:val="0"/>
        <w:autoSpaceDN w:val="0"/>
        <w:adjustRightInd w:val="0"/>
        <w:jc w:val="both"/>
        <w:rPr>
          <w:bCs/>
          <w:highlight w:val="yellow"/>
        </w:rPr>
      </w:pPr>
    </w:p>
    <w:p w:rsidR="0084476A" w:rsidRPr="006A2AD2" w:rsidRDefault="0084476A" w:rsidP="0084476A">
      <w:pPr>
        <w:autoSpaceDE w:val="0"/>
        <w:autoSpaceDN w:val="0"/>
        <w:adjustRightInd w:val="0"/>
        <w:jc w:val="center"/>
        <w:rPr>
          <w:bCs/>
          <w:u w:val="single"/>
        </w:rPr>
      </w:pPr>
      <w:r w:rsidRPr="006A2AD2">
        <w:rPr>
          <w:bCs/>
          <w:u w:val="single"/>
        </w:rPr>
        <w:t>Примерные задачи:</w:t>
      </w:r>
    </w:p>
    <w:p w:rsidR="00B07BE0" w:rsidRPr="006A2AD2" w:rsidRDefault="00B07BE0" w:rsidP="0084476A">
      <w:pPr>
        <w:autoSpaceDE w:val="0"/>
        <w:autoSpaceDN w:val="0"/>
        <w:adjustRightInd w:val="0"/>
        <w:jc w:val="center"/>
        <w:rPr>
          <w:bCs/>
          <w:u w:val="single"/>
        </w:rPr>
      </w:pPr>
    </w:p>
    <w:p w:rsidR="007624E6" w:rsidRPr="006A2AD2" w:rsidRDefault="007624E6" w:rsidP="007624E6">
      <w:r w:rsidRPr="006A2AD2">
        <w:t xml:space="preserve">1. Решить  уравнение </w:t>
      </w:r>
      <w:r w:rsidRPr="006A2AD2">
        <w:rPr>
          <w:i/>
          <w:lang w:val="en-US"/>
        </w:rPr>
        <w:t>z</w:t>
      </w:r>
      <w:r w:rsidRPr="006A2AD2">
        <w:rPr>
          <w:vertAlign w:val="superscript"/>
        </w:rPr>
        <w:t>2</w:t>
      </w:r>
      <w:r w:rsidRPr="006A2AD2">
        <w:t>+2</w:t>
      </w:r>
      <w:r w:rsidRPr="006A2AD2">
        <w:rPr>
          <w:i/>
          <w:lang w:val="en-US"/>
        </w:rPr>
        <w:t>iz</w:t>
      </w:r>
      <w:r w:rsidRPr="006A2AD2">
        <w:t>+10=0.</w:t>
      </w:r>
    </w:p>
    <w:p w:rsidR="007624E6" w:rsidRPr="006A2AD2" w:rsidRDefault="007624E6" w:rsidP="007624E6">
      <w:pPr>
        <w:jc w:val="both"/>
      </w:pPr>
      <w:r w:rsidRPr="006A2AD2">
        <w:t xml:space="preserve">2. Найдите все решения уравнения. Результат представьте в форме </w:t>
      </w:r>
      <w:r w:rsidRPr="006A2AD2">
        <w:rPr>
          <w:position w:val="-6"/>
        </w:rPr>
        <w:object w:dxaOrig="720" w:dyaOrig="300">
          <v:shape id="_x0000_i1186" type="#_x0000_t75" style="width:36pt;height:15pt" o:ole="">
            <v:imagedata r:id="rId218" o:title=""/>
          </v:shape>
          <o:OLEObject Type="Embed" ProgID="Equation.3" ShapeID="_x0000_i1186" DrawAspect="Content" ObjectID="_1796712598" r:id="rId219"/>
        </w:object>
      </w:r>
      <w:r w:rsidRPr="006A2AD2">
        <w:t>:</w:t>
      </w:r>
    </w:p>
    <w:p w:rsidR="007624E6" w:rsidRPr="006A2AD2" w:rsidRDefault="007624E6" w:rsidP="007624E6">
      <w:pPr>
        <w:jc w:val="both"/>
      </w:pPr>
      <w:r w:rsidRPr="006A2AD2">
        <w:t xml:space="preserve">    </w:t>
      </w:r>
      <w:r w:rsidRPr="006A2AD2">
        <w:rPr>
          <w:position w:val="-14"/>
        </w:rPr>
        <w:object w:dxaOrig="820" w:dyaOrig="460">
          <v:shape id="_x0000_i1187" type="#_x0000_t75" style="width:41.25pt;height:23.25pt" o:ole="">
            <v:imagedata r:id="rId220" o:title=""/>
          </v:shape>
          <o:OLEObject Type="Embed" ProgID="Equation.3" ShapeID="_x0000_i1187" DrawAspect="Content" ObjectID="_1796712599" r:id="rId221"/>
        </w:object>
      </w:r>
      <w:r w:rsidRPr="006A2AD2">
        <w:t>.</w:t>
      </w:r>
    </w:p>
    <w:p w:rsidR="007624E6" w:rsidRPr="006A2AD2" w:rsidRDefault="007624E6" w:rsidP="007624E6"/>
    <w:p w:rsidR="007624E6" w:rsidRPr="006A2AD2" w:rsidRDefault="007624E6" w:rsidP="007624E6">
      <w:pPr>
        <w:jc w:val="both"/>
      </w:pPr>
      <w:r w:rsidRPr="006A2AD2">
        <w:t xml:space="preserve">3.Найти аналитическую функцию </w:t>
      </w:r>
      <w:r w:rsidRPr="006A2AD2">
        <w:rPr>
          <w:position w:val="-10"/>
          <w:lang w:val="en-US"/>
        </w:rPr>
        <w:object w:dxaOrig="2340" w:dyaOrig="320">
          <v:shape id="_x0000_i1188" type="#_x0000_t75" style="width:117pt;height:15.75pt" o:ole="">
            <v:imagedata r:id="rId97" o:title=""/>
          </v:shape>
          <o:OLEObject Type="Embed" ProgID="Equation.3" ShapeID="_x0000_i1188" DrawAspect="Content" ObjectID="_1796712600" r:id="rId222"/>
        </w:object>
      </w:r>
      <w:r w:rsidR="00560345" w:rsidRPr="006A2AD2">
        <w:fldChar w:fldCharType="begin"/>
      </w:r>
      <w:r w:rsidRPr="006A2AD2">
        <w:instrText xml:space="preserve"> QUOTE </w:instrText>
      </w:r>
      <w:r w:rsidR="00E11F06">
        <w:pict>
          <v:shape id="_x0000_i1189" type="#_x0000_t75" style="width:111.75pt;height:13.5pt">
            <v:imagedata r:id="rId99" o:title="" chromakey="white"/>
          </v:shape>
        </w:pict>
      </w:r>
      <w:r w:rsidRPr="006A2AD2">
        <w:instrText xml:space="preserve"> </w:instrText>
      </w:r>
      <w:r w:rsidR="00560345" w:rsidRPr="006A2AD2">
        <w:fldChar w:fldCharType="end"/>
      </w:r>
      <w:r w:rsidRPr="006A2AD2">
        <w:t xml:space="preserve">, если </w:t>
      </w:r>
      <w:r w:rsidRPr="006A2AD2">
        <w:rPr>
          <w:position w:val="-10"/>
        </w:rPr>
        <w:object w:dxaOrig="2480" w:dyaOrig="360">
          <v:shape id="_x0000_i1190" type="#_x0000_t75" style="width:123.75pt;height:18pt" o:ole="">
            <v:imagedata r:id="rId100" o:title=""/>
          </v:shape>
          <o:OLEObject Type="Embed" ProgID="Equation.3" ShapeID="_x0000_i1190" DrawAspect="Content" ObjectID="_1796712601" r:id="rId223"/>
        </w:object>
      </w:r>
      <w:r w:rsidRPr="006A2AD2">
        <w:t xml:space="preserve">, </w:t>
      </w:r>
      <w:r w:rsidRPr="006A2AD2">
        <w:rPr>
          <w:position w:val="-10"/>
          <w:lang w:val="en-US"/>
        </w:rPr>
        <w:object w:dxaOrig="1200" w:dyaOrig="320">
          <v:shape id="_x0000_i1191" type="#_x0000_t75" style="width:60pt;height:15.75pt" o:ole="">
            <v:imagedata r:id="rId102" o:title=""/>
          </v:shape>
          <o:OLEObject Type="Embed" ProgID="Equation.3" ShapeID="_x0000_i1191" DrawAspect="Content" ObjectID="_1796712602" r:id="rId224"/>
        </w:object>
      </w:r>
      <w:r w:rsidRPr="006A2AD2">
        <w:t>.</w:t>
      </w:r>
    </w:p>
    <w:p w:rsidR="007624E6" w:rsidRPr="006A2AD2" w:rsidRDefault="007624E6" w:rsidP="007624E6">
      <w:pPr>
        <w:jc w:val="both"/>
      </w:pPr>
      <w:r w:rsidRPr="006A2AD2">
        <w:t xml:space="preserve">4. Разложить функцию  в ряд по степеням </w:t>
      </w:r>
      <w:r w:rsidRPr="006A2AD2">
        <w:rPr>
          <w:position w:val="-12"/>
        </w:rPr>
        <w:object w:dxaOrig="700" w:dyaOrig="380">
          <v:shape id="_x0000_i1192" type="#_x0000_t75" style="width:35.25pt;height:18.75pt" o:ole="">
            <v:imagedata r:id="rId225" o:title=""/>
          </v:shape>
          <o:OLEObject Type="Embed" ProgID="Equation.3" ShapeID="_x0000_i1192" DrawAspect="Content" ObjectID="_1796712603" r:id="rId226"/>
        </w:object>
      </w:r>
      <w:r w:rsidRPr="006A2AD2">
        <w:t xml:space="preserve">: </w:t>
      </w:r>
    </w:p>
    <w:p w:rsidR="007624E6" w:rsidRPr="006A2AD2" w:rsidRDefault="007624E6" w:rsidP="007624E6">
      <w:pPr>
        <w:jc w:val="both"/>
      </w:pPr>
      <w:r w:rsidRPr="006A2AD2">
        <w:t xml:space="preserve"> </w:t>
      </w:r>
      <w:r w:rsidR="00E11F06">
        <w:pict>
          <v:shape id="_x0000_i1193" type="#_x0000_t75" style="width:135.75pt;height:24.75pt">
            <v:imagedata r:id="rId132" o:title="" chromakey="white"/>
          </v:shape>
        </w:pict>
      </w:r>
    </w:p>
    <w:p w:rsidR="007624E6" w:rsidRPr="006A2AD2" w:rsidRDefault="007624E6" w:rsidP="007624E6"/>
    <w:p w:rsidR="007624E6" w:rsidRPr="006A2AD2" w:rsidRDefault="007624E6" w:rsidP="007624E6">
      <w:pPr>
        <w:jc w:val="both"/>
      </w:pPr>
      <w:r w:rsidRPr="006A2AD2">
        <w:t xml:space="preserve">5. Вычислить с помощью вычетов интеграл </w:t>
      </w:r>
      <w:r w:rsidRPr="006A2AD2">
        <w:rPr>
          <w:noProof/>
          <w:position w:val="-38"/>
        </w:rPr>
        <w:object w:dxaOrig="2000" w:dyaOrig="960">
          <v:shape id="_x0000_i1194" type="#_x0000_t75" style="width:99pt;height:48pt" o:ole="" fillcolor="window">
            <v:imagedata r:id="rId227" o:title=""/>
          </v:shape>
          <o:OLEObject Type="Embed" ProgID="Equation.3" ShapeID="_x0000_i1194" DrawAspect="Content" ObjectID="_1796712604" r:id="rId228"/>
        </w:object>
      </w:r>
      <w:r w:rsidRPr="006A2AD2">
        <w:t>.</w:t>
      </w:r>
    </w:p>
    <w:p w:rsidR="007624E6" w:rsidRPr="006A2AD2" w:rsidRDefault="007624E6" w:rsidP="0084476A">
      <w:pPr>
        <w:autoSpaceDE w:val="0"/>
        <w:autoSpaceDN w:val="0"/>
        <w:adjustRightInd w:val="0"/>
        <w:jc w:val="center"/>
        <w:rPr>
          <w:bCs/>
          <w:u w:val="single"/>
        </w:rPr>
      </w:pPr>
    </w:p>
    <w:p w:rsidR="0084476A" w:rsidRPr="006A2AD2" w:rsidRDefault="0084476A" w:rsidP="00FE6AFF">
      <w:pPr>
        <w:rPr>
          <w:noProof/>
          <w:sz w:val="28"/>
          <w:szCs w:val="28"/>
        </w:rPr>
      </w:pPr>
    </w:p>
    <w:p w:rsidR="0086430B" w:rsidRPr="006A2AD2" w:rsidRDefault="0086430B" w:rsidP="00E95BEC"/>
    <w:p w:rsidR="0032684D" w:rsidRPr="006A2AD2" w:rsidRDefault="0032684D" w:rsidP="00E95BEC"/>
    <w:p w:rsidR="001E36F6" w:rsidRPr="006A2AD2" w:rsidRDefault="001E36F6" w:rsidP="001E36F6">
      <w:pPr>
        <w:autoSpaceDE w:val="0"/>
        <w:autoSpaceDN w:val="0"/>
        <w:adjustRightInd w:val="0"/>
        <w:jc w:val="center"/>
        <w:rPr>
          <w:b/>
        </w:rPr>
      </w:pPr>
      <w:r w:rsidRPr="006A2AD2">
        <w:rPr>
          <w:b/>
        </w:rPr>
        <w:t>2. Список вопросов и (или) заданий для проведения промежуточной аттестации</w:t>
      </w:r>
    </w:p>
    <w:p w:rsidR="001E36F6" w:rsidRPr="006A2AD2" w:rsidRDefault="001E36F6" w:rsidP="001E36F6">
      <w:pPr>
        <w:autoSpaceDE w:val="0"/>
        <w:autoSpaceDN w:val="0"/>
        <w:adjustRightInd w:val="0"/>
        <w:jc w:val="center"/>
        <w:rPr>
          <w:i/>
          <w:highlight w:val="yellow"/>
        </w:rPr>
      </w:pPr>
    </w:p>
    <w:p w:rsidR="0032684D" w:rsidRPr="006A2AD2" w:rsidRDefault="0032684D" w:rsidP="0032684D">
      <w:pPr>
        <w:autoSpaceDE w:val="0"/>
        <w:autoSpaceDN w:val="0"/>
        <w:adjustRightInd w:val="0"/>
        <w:jc w:val="center"/>
        <w:rPr>
          <w:b/>
          <w:bCs/>
        </w:rPr>
      </w:pPr>
      <w:r w:rsidRPr="006A2AD2">
        <w:rPr>
          <w:b/>
          <w:bCs/>
        </w:rPr>
        <w:t xml:space="preserve">Список заданий к зачету </w:t>
      </w:r>
    </w:p>
    <w:p w:rsidR="0032684D" w:rsidRPr="006A2AD2" w:rsidRDefault="0032684D" w:rsidP="0032684D">
      <w:pPr>
        <w:autoSpaceDE w:val="0"/>
        <w:autoSpaceDN w:val="0"/>
        <w:adjustRightInd w:val="0"/>
        <w:rPr>
          <w:b/>
          <w:bCs/>
        </w:rPr>
      </w:pPr>
    </w:p>
    <w:p w:rsidR="0032684D" w:rsidRPr="006A2AD2" w:rsidRDefault="0032684D" w:rsidP="0032684D">
      <w:pPr>
        <w:tabs>
          <w:tab w:val="left" w:pos="5670"/>
        </w:tabs>
        <w:ind w:firstLine="709"/>
        <w:jc w:val="both"/>
      </w:pPr>
      <w:r w:rsidRPr="006A2AD2">
        <w:rPr>
          <w:bCs/>
        </w:rPr>
        <w:t xml:space="preserve">На зачете проверяется сформированность компетенции </w:t>
      </w:r>
      <w:r w:rsidRPr="006A2AD2">
        <w:t xml:space="preserve">ОПК-1, (индикатор </w:t>
      </w:r>
      <w:r w:rsidR="007167F1" w:rsidRPr="006A2AD2">
        <w:rPr>
          <w:sz w:val="22"/>
          <w:szCs w:val="22"/>
        </w:rPr>
        <w:t>ИД-ОПК-1_2</w:t>
      </w:r>
      <w:r w:rsidRPr="006A2AD2">
        <w:rPr>
          <w:sz w:val="22"/>
          <w:szCs w:val="22"/>
        </w:rPr>
        <w:t xml:space="preserve"> </w:t>
      </w:r>
      <w:r w:rsidRPr="006A2AD2">
        <w:t xml:space="preserve"> в части умений работы с </w:t>
      </w:r>
      <w:r w:rsidR="007167F1" w:rsidRPr="006A2AD2">
        <w:t>комплексными числами, функциями комплексной переменной, аналитическими функциями и интегрированием функций комплексной переменной, вычетами</w:t>
      </w:r>
      <w:r w:rsidRPr="006A2AD2">
        <w:t>).</w:t>
      </w:r>
    </w:p>
    <w:p w:rsidR="0032684D" w:rsidRPr="006A2AD2" w:rsidRDefault="0032684D" w:rsidP="0032684D">
      <w:pPr>
        <w:tabs>
          <w:tab w:val="left" w:pos="5670"/>
        </w:tabs>
        <w:ind w:firstLine="709"/>
        <w:jc w:val="both"/>
      </w:pPr>
      <w:r w:rsidRPr="006A2AD2">
        <w:rPr>
          <w:bCs/>
        </w:rPr>
        <w:t xml:space="preserve">Зачет  выставляется по результатам контрольной работы при условии набора по итогам ее выполнения студентом с одной попытки не менее </w:t>
      </w:r>
      <w:r w:rsidR="003B5E8F" w:rsidRPr="006A2AD2">
        <w:rPr>
          <w:bCs/>
        </w:rPr>
        <w:t>6</w:t>
      </w:r>
      <w:r w:rsidRPr="006A2AD2">
        <w:rPr>
          <w:bCs/>
        </w:rPr>
        <w:t xml:space="preserve"> баллов.</w:t>
      </w:r>
    </w:p>
    <w:p w:rsidR="0032684D" w:rsidRPr="006A2AD2" w:rsidRDefault="0032684D" w:rsidP="0032684D">
      <w:pPr>
        <w:autoSpaceDE w:val="0"/>
        <w:autoSpaceDN w:val="0"/>
        <w:adjustRightInd w:val="0"/>
        <w:jc w:val="center"/>
        <w:rPr>
          <w:b/>
          <w:bCs/>
        </w:rPr>
      </w:pPr>
    </w:p>
    <w:p w:rsidR="0032684D" w:rsidRPr="006A2AD2" w:rsidRDefault="0032684D" w:rsidP="0032684D">
      <w:pPr>
        <w:tabs>
          <w:tab w:val="left" w:pos="5670"/>
        </w:tabs>
        <w:ind w:right="141"/>
        <w:jc w:val="center"/>
        <w:rPr>
          <w:u w:val="single"/>
        </w:rPr>
      </w:pPr>
      <w:r w:rsidRPr="006A2AD2">
        <w:rPr>
          <w:u w:val="single"/>
        </w:rPr>
        <w:t>Правила выставления оценки по результатам контрольной работы:</w:t>
      </w:r>
    </w:p>
    <w:p w:rsidR="0032684D" w:rsidRPr="006A2AD2" w:rsidRDefault="0032684D" w:rsidP="0032684D">
      <w:pPr>
        <w:tabs>
          <w:tab w:val="left" w:pos="5670"/>
        </w:tabs>
        <w:ind w:right="141"/>
        <w:jc w:val="center"/>
        <w:rPr>
          <w:u w:val="single"/>
        </w:rPr>
      </w:pPr>
    </w:p>
    <w:p w:rsidR="0032684D" w:rsidRPr="006A2AD2" w:rsidRDefault="0032684D" w:rsidP="0032684D">
      <w:pPr>
        <w:tabs>
          <w:tab w:val="left" w:pos="5670"/>
        </w:tabs>
        <w:ind w:firstLine="680"/>
        <w:jc w:val="both"/>
      </w:pPr>
      <w:r w:rsidRPr="006A2AD2">
        <w:t xml:space="preserve">Оценка по результатам контрольной работы определяется в баллах по следующему принципу: правильно выполненное задание оценивается в </w:t>
      </w:r>
      <w:r w:rsidR="00F323A3" w:rsidRPr="006A2AD2">
        <w:t>2</w:t>
      </w:r>
      <w:r w:rsidRPr="006A2AD2">
        <w:t xml:space="preserve"> балл</w:t>
      </w:r>
      <w:r w:rsidR="00F323A3" w:rsidRPr="006A2AD2">
        <w:t>а</w:t>
      </w:r>
      <w:r w:rsidRPr="006A2AD2">
        <w:t>.</w:t>
      </w:r>
    </w:p>
    <w:p w:rsidR="0032684D" w:rsidRPr="006A2AD2" w:rsidRDefault="0032684D" w:rsidP="0032684D">
      <w:pPr>
        <w:tabs>
          <w:tab w:val="left" w:pos="5670"/>
        </w:tabs>
        <w:ind w:firstLine="680"/>
        <w:jc w:val="both"/>
      </w:pPr>
      <w:r w:rsidRPr="006A2AD2">
        <w:t xml:space="preserve">Каждое из заданий может быть оценено половиной заявленных по нему баллов, в случае, когда при его выполнении правильно </w:t>
      </w:r>
      <w:r w:rsidR="00F323A3" w:rsidRPr="006A2AD2">
        <w:t>применен алгоритм</w:t>
      </w:r>
      <w:r w:rsidRPr="006A2AD2">
        <w:t xml:space="preserve">, но имеются ошибки в численных расчетах. </w:t>
      </w:r>
    </w:p>
    <w:p w:rsidR="0032684D" w:rsidRPr="006A2AD2" w:rsidRDefault="0032684D" w:rsidP="0032684D">
      <w:pPr>
        <w:tabs>
          <w:tab w:val="left" w:pos="5670"/>
        </w:tabs>
        <w:ind w:firstLine="680"/>
        <w:jc w:val="both"/>
      </w:pPr>
      <w:r w:rsidRPr="006A2AD2">
        <w:t>Полностью неправильно выполненное задание  - 0 баллов.</w:t>
      </w:r>
    </w:p>
    <w:p w:rsidR="0032684D" w:rsidRPr="006A2AD2" w:rsidRDefault="0032684D" w:rsidP="0032684D">
      <w:pPr>
        <w:autoSpaceDE w:val="0"/>
        <w:autoSpaceDN w:val="0"/>
        <w:adjustRightInd w:val="0"/>
        <w:jc w:val="center"/>
        <w:rPr>
          <w:b/>
          <w:bCs/>
        </w:rPr>
      </w:pPr>
    </w:p>
    <w:p w:rsidR="0032684D" w:rsidRDefault="0032684D" w:rsidP="0032684D">
      <w:pPr>
        <w:autoSpaceDE w:val="0"/>
        <w:autoSpaceDN w:val="0"/>
        <w:adjustRightInd w:val="0"/>
        <w:jc w:val="center"/>
        <w:rPr>
          <w:b/>
          <w:bCs/>
        </w:rPr>
      </w:pPr>
    </w:p>
    <w:p w:rsidR="00BA795B" w:rsidRPr="006A2AD2" w:rsidRDefault="00BA795B" w:rsidP="0032684D">
      <w:pPr>
        <w:autoSpaceDE w:val="0"/>
        <w:autoSpaceDN w:val="0"/>
        <w:adjustRightInd w:val="0"/>
        <w:jc w:val="center"/>
        <w:rPr>
          <w:b/>
          <w:bCs/>
        </w:rPr>
      </w:pPr>
    </w:p>
    <w:p w:rsidR="0032684D" w:rsidRPr="006A2AD2" w:rsidRDefault="0032684D" w:rsidP="0032684D">
      <w:pPr>
        <w:tabs>
          <w:tab w:val="left" w:pos="5670"/>
        </w:tabs>
        <w:ind w:right="141"/>
        <w:jc w:val="center"/>
        <w:rPr>
          <w:b/>
          <w:u w:val="single"/>
        </w:rPr>
      </w:pPr>
      <w:r w:rsidRPr="006A2AD2">
        <w:rPr>
          <w:b/>
          <w:u w:val="single"/>
        </w:rPr>
        <w:t>Примеры заданий:</w:t>
      </w:r>
    </w:p>
    <w:p w:rsidR="0032684D" w:rsidRPr="006A2AD2" w:rsidRDefault="0032684D" w:rsidP="0032684D">
      <w:pPr>
        <w:tabs>
          <w:tab w:val="left" w:pos="5670"/>
        </w:tabs>
        <w:ind w:right="141"/>
        <w:rPr>
          <w:b/>
        </w:rPr>
      </w:pPr>
    </w:p>
    <w:p w:rsidR="0032684D" w:rsidRPr="006A2AD2" w:rsidRDefault="0032684D" w:rsidP="0032684D">
      <w:pPr>
        <w:tabs>
          <w:tab w:val="left" w:pos="5670"/>
        </w:tabs>
        <w:ind w:right="141"/>
        <w:jc w:val="center"/>
        <w:rPr>
          <w:b/>
        </w:rPr>
      </w:pPr>
    </w:p>
    <w:p w:rsidR="009D6FF6" w:rsidRPr="006A2AD2" w:rsidRDefault="009D6FF6" w:rsidP="009D6FF6">
      <w:pPr>
        <w:tabs>
          <w:tab w:val="left" w:pos="5670"/>
        </w:tabs>
        <w:ind w:left="360" w:right="141"/>
      </w:pPr>
      <w:r w:rsidRPr="006A2AD2">
        <w:t>1. Вычислить  |</w:t>
      </w:r>
      <w:r w:rsidRPr="006A2AD2">
        <w:rPr>
          <w:lang w:val="en-US"/>
        </w:rPr>
        <w:t>cos</w:t>
      </w:r>
      <w:r w:rsidRPr="006A2AD2">
        <w:t xml:space="preserve"> (3+18</w:t>
      </w:r>
      <w:r w:rsidRPr="006A2AD2">
        <w:rPr>
          <w:lang w:val="en-US"/>
        </w:rPr>
        <w:t>i</w:t>
      </w:r>
      <w:r w:rsidRPr="006A2AD2">
        <w:t>)|.</w:t>
      </w:r>
    </w:p>
    <w:p w:rsidR="009D6FF6" w:rsidRPr="006A2AD2" w:rsidRDefault="009D6FF6" w:rsidP="009D6FF6">
      <w:pPr>
        <w:tabs>
          <w:tab w:val="left" w:pos="5670"/>
        </w:tabs>
        <w:ind w:right="141"/>
      </w:pPr>
      <w:r w:rsidRPr="006A2AD2">
        <w:t xml:space="preserve">      2. В каких точках дифференцируема функция </w:t>
      </w:r>
      <w:r w:rsidRPr="006A2AD2">
        <w:rPr>
          <w:i/>
          <w:lang w:val="en-US"/>
        </w:rPr>
        <w:t>f</w:t>
      </w:r>
      <w:r w:rsidRPr="006A2AD2">
        <w:t>(</w:t>
      </w:r>
      <w:r w:rsidRPr="006A2AD2">
        <w:rPr>
          <w:i/>
          <w:lang w:val="en-US"/>
        </w:rPr>
        <w:t>z</w:t>
      </w:r>
      <w:r w:rsidRPr="006A2AD2">
        <w:t>)=</w:t>
      </w:r>
      <w:r w:rsidRPr="006A2AD2">
        <w:rPr>
          <w:position w:val="-6"/>
          <w:lang w:val="en-US"/>
        </w:rPr>
        <w:object w:dxaOrig="1160" w:dyaOrig="320">
          <v:shape id="_x0000_i1195" type="#_x0000_t75" style="width:66.75pt;height:16.5pt" o:ole="">
            <v:imagedata r:id="rId229" o:title=""/>
          </v:shape>
          <o:OLEObject Type="Embed" ProgID="Equation.3" ShapeID="_x0000_i1195" DrawAspect="Content" ObjectID="_1796712605" r:id="rId230"/>
        </w:object>
      </w:r>
      <w:r w:rsidRPr="006A2AD2">
        <w:t>.</w:t>
      </w:r>
    </w:p>
    <w:p w:rsidR="00B81121" w:rsidRPr="006A2AD2" w:rsidRDefault="009D6FF6" w:rsidP="009D6FF6">
      <w:r w:rsidRPr="006A2AD2">
        <w:t xml:space="preserve">      3. Вычислить  с помощью интегральной формулы Коши  </w:t>
      </w:r>
      <w:r w:rsidRPr="006A2AD2">
        <w:rPr>
          <w:position w:val="-30"/>
        </w:rPr>
        <w:object w:dxaOrig="1780" w:dyaOrig="680">
          <v:shape id="_x0000_i1196" type="#_x0000_t75" style="width:90pt;height:33.75pt" o:ole="">
            <v:imagedata r:id="rId231" o:title=""/>
          </v:shape>
          <o:OLEObject Type="Embed" ProgID="Equation.3" ShapeID="_x0000_i1196" DrawAspect="Content" ObjectID="_1796712606" r:id="rId232"/>
        </w:object>
      </w:r>
      <w:r w:rsidR="00B81121" w:rsidRPr="006A2AD2">
        <w:t xml:space="preserve">,  </w:t>
      </w:r>
    </w:p>
    <w:p w:rsidR="00CF57AA" w:rsidRPr="006A2AD2" w:rsidRDefault="00B81121" w:rsidP="00CF57AA">
      <w:r w:rsidRPr="006A2AD2">
        <w:t xml:space="preserve">          Г </w:t>
      </w:r>
      <w:r w:rsidR="009D6FF6" w:rsidRPr="006A2AD2">
        <w:t>окружность |</w:t>
      </w:r>
      <w:r w:rsidR="009D6FF6" w:rsidRPr="006A2AD2">
        <w:rPr>
          <w:lang w:val="en-US"/>
        </w:rPr>
        <w:t>z</w:t>
      </w:r>
      <w:r w:rsidR="009D6FF6" w:rsidRPr="006A2AD2">
        <w:t>-</w:t>
      </w:r>
      <w:r w:rsidR="009D6FF6" w:rsidRPr="006A2AD2">
        <w:rPr>
          <w:lang w:val="en-US"/>
        </w:rPr>
        <w:t>i</w:t>
      </w:r>
      <w:r w:rsidR="009D6FF6" w:rsidRPr="006A2AD2">
        <w:t>|=4.</w:t>
      </w:r>
    </w:p>
    <w:p w:rsidR="003D4DAB" w:rsidRPr="006A2AD2" w:rsidRDefault="00CF57AA" w:rsidP="003D4DAB">
      <w:pPr>
        <w:rPr>
          <w:sz w:val="28"/>
          <w:szCs w:val="28"/>
        </w:rPr>
      </w:pPr>
      <w:r w:rsidRPr="006A2AD2">
        <w:t xml:space="preserve">       4. Вычислить интеграл с помощью теоремы о вычетах  </w:t>
      </w:r>
      <w:r w:rsidRPr="006A2AD2">
        <w:rPr>
          <w:position w:val="-34"/>
          <w:sz w:val="28"/>
          <w:szCs w:val="28"/>
        </w:rPr>
        <w:object w:dxaOrig="1780" w:dyaOrig="760">
          <v:shape id="_x0000_i1197" type="#_x0000_t75" style="width:115.5pt;height:44.25pt" o:ole="">
            <v:imagedata r:id="rId233" o:title=""/>
          </v:shape>
          <o:OLEObject Type="Embed" ProgID="Equation.3" ShapeID="_x0000_i1197" DrawAspect="Content" ObjectID="_1796712607" r:id="rId234"/>
        </w:object>
      </w:r>
      <w:r w:rsidR="00A750D9" w:rsidRPr="006A2AD2">
        <w:rPr>
          <w:sz w:val="28"/>
          <w:szCs w:val="28"/>
        </w:rPr>
        <w:t xml:space="preserve"> </w:t>
      </w:r>
    </w:p>
    <w:p w:rsidR="003D4DAB" w:rsidRPr="006A2AD2" w:rsidRDefault="003D4DAB" w:rsidP="003D4DAB">
      <w:pPr>
        <w:rPr>
          <w:sz w:val="28"/>
          <w:szCs w:val="28"/>
        </w:rPr>
      </w:pPr>
      <w:r w:rsidRPr="006A2AD2">
        <w:rPr>
          <w:sz w:val="28"/>
          <w:szCs w:val="28"/>
        </w:rPr>
        <w:t xml:space="preserve">      </w:t>
      </w:r>
      <w:r w:rsidR="00A750D9" w:rsidRPr="006A2AD2">
        <w:t xml:space="preserve">5. </w:t>
      </w:r>
      <w:r w:rsidRPr="006A2AD2">
        <w:t>Вычислить интеграл с помощью теоремы о вычетах</w:t>
      </w:r>
      <w:r w:rsidRPr="006A2AD2">
        <w:rPr>
          <w:sz w:val="28"/>
          <w:szCs w:val="28"/>
        </w:rPr>
        <w:t xml:space="preserve"> </w:t>
      </w:r>
      <w:r w:rsidRPr="006A2AD2">
        <w:rPr>
          <w:position w:val="-34"/>
          <w:sz w:val="36"/>
          <w:szCs w:val="36"/>
        </w:rPr>
        <w:object w:dxaOrig="1579" w:dyaOrig="720">
          <v:shape id="_x0000_i1198" type="#_x0000_t75" style="width:105pt;height:44.25pt" o:ole="">
            <v:imagedata r:id="rId235" o:title=""/>
          </v:shape>
          <o:OLEObject Type="Embed" ProgID="Equation.3" ShapeID="_x0000_i1198" DrawAspect="Content" ObjectID="_1796712608" r:id="rId236"/>
        </w:object>
      </w:r>
      <w:r w:rsidRPr="006A2AD2">
        <w:rPr>
          <w:sz w:val="36"/>
          <w:szCs w:val="36"/>
        </w:rPr>
        <w:t>.</w:t>
      </w:r>
    </w:p>
    <w:p w:rsidR="00A750D9" w:rsidRPr="006A2AD2" w:rsidRDefault="00A750D9" w:rsidP="00CF57AA"/>
    <w:p w:rsidR="00CF57AA" w:rsidRPr="006A2AD2" w:rsidRDefault="00CF57AA" w:rsidP="009D6FF6"/>
    <w:p w:rsidR="0086430B" w:rsidRPr="006A2AD2" w:rsidRDefault="0086430B" w:rsidP="003D4DAB">
      <w:pPr>
        <w:autoSpaceDE w:val="0"/>
        <w:autoSpaceDN w:val="0"/>
        <w:adjustRightInd w:val="0"/>
        <w:rPr>
          <w:b/>
          <w:bCs/>
        </w:rPr>
        <w:sectPr w:rsidR="0086430B" w:rsidRPr="006A2AD2" w:rsidSect="00E95BEC">
          <w:footerReference w:type="even" r:id="rId237"/>
          <w:footerReference w:type="default" r:id="rId238"/>
          <w:footerReference w:type="first" r:id="rId239"/>
          <w:pgSz w:w="11906" w:h="16838" w:code="9"/>
          <w:pgMar w:top="1134" w:right="1134" w:bottom="1134" w:left="1985" w:header="709" w:footer="709" w:gutter="0"/>
          <w:cols w:space="708"/>
          <w:titlePg/>
          <w:docGrid w:linePitch="360"/>
        </w:sectPr>
      </w:pPr>
    </w:p>
    <w:p w:rsidR="0086430B" w:rsidRPr="006A2AD2" w:rsidRDefault="0086430B" w:rsidP="00A7043E">
      <w:pPr>
        <w:autoSpaceDE w:val="0"/>
        <w:autoSpaceDN w:val="0"/>
        <w:adjustRightInd w:val="0"/>
        <w:ind w:left="1080"/>
        <w:jc w:val="right"/>
        <w:rPr>
          <w:b/>
        </w:rPr>
      </w:pPr>
      <w:r w:rsidRPr="006A2AD2">
        <w:rPr>
          <w:b/>
        </w:rPr>
        <w:lastRenderedPageBreak/>
        <w:t>Приложение № 2 к рабочей программе дисциплины</w:t>
      </w:r>
    </w:p>
    <w:p w:rsidR="0086430B" w:rsidRPr="006A2AD2" w:rsidRDefault="00C47463" w:rsidP="00AF199C">
      <w:pPr>
        <w:autoSpaceDE w:val="0"/>
        <w:autoSpaceDN w:val="0"/>
        <w:adjustRightInd w:val="0"/>
        <w:ind w:left="1080"/>
        <w:jc w:val="right"/>
        <w:rPr>
          <w:b/>
          <w:bCs/>
        </w:rPr>
      </w:pPr>
      <w:r w:rsidRPr="006A2AD2">
        <w:rPr>
          <w:b/>
          <w:bCs/>
        </w:rPr>
        <w:t>«Теория функции</w:t>
      </w:r>
      <w:r w:rsidR="0086430B" w:rsidRPr="006A2AD2">
        <w:rPr>
          <w:b/>
          <w:bCs/>
        </w:rPr>
        <w:t xml:space="preserve"> комплексно</w:t>
      </w:r>
      <w:r w:rsidR="00F05E63" w:rsidRPr="006A2AD2">
        <w:rPr>
          <w:b/>
          <w:bCs/>
        </w:rPr>
        <w:t>й</w:t>
      </w:r>
      <w:r w:rsidR="0086430B" w:rsidRPr="006A2AD2">
        <w:rPr>
          <w:b/>
          <w:bCs/>
        </w:rPr>
        <w:t xml:space="preserve"> переменно</w:t>
      </w:r>
      <w:r w:rsidR="00F05E63" w:rsidRPr="006A2AD2">
        <w:rPr>
          <w:b/>
          <w:bCs/>
        </w:rPr>
        <w:t>й</w:t>
      </w:r>
      <w:r w:rsidR="0086430B" w:rsidRPr="006A2AD2">
        <w:rPr>
          <w:b/>
          <w:bCs/>
        </w:rPr>
        <w:t>»</w:t>
      </w:r>
    </w:p>
    <w:p w:rsidR="0086430B" w:rsidRPr="006A2AD2" w:rsidRDefault="0086430B" w:rsidP="00AF199C">
      <w:pPr>
        <w:autoSpaceDE w:val="0"/>
        <w:autoSpaceDN w:val="0"/>
        <w:adjustRightInd w:val="0"/>
        <w:ind w:left="1080"/>
        <w:jc w:val="right"/>
        <w:rPr>
          <w:b/>
          <w:szCs w:val="28"/>
        </w:rPr>
      </w:pPr>
    </w:p>
    <w:p w:rsidR="0086430B" w:rsidRPr="006A2AD2" w:rsidRDefault="0086430B" w:rsidP="00AF199C">
      <w:pPr>
        <w:jc w:val="center"/>
        <w:rPr>
          <w:b/>
        </w:rPr>
      </w:pPr>
      <w:r w:rsidRPr="006A2AD2">
        <w:rPr>
          <w:b/>
        </w:rPr>
        <w:t>Методические указания для студентов по освоению дисциплины</w:t>
      </w:r>
    </w:p>
    <w:p w:rsidR="0086430B" w:rsidRPr="006A2AD2" w:rsidRDefault="0086430B" w:rsidP="00AF199C">
      <w:pPr>
        <w:jc w:val="center"/>
        <w:rPr>
          <w:b/>
          <w:szCs w:val="28"/>
        </w:rPr>
      </w:pPr>
    </w:p>
    <w:p w:rsidR="0086430B" w:rsidRPr="006A2AD2" w:rsidRDefault="0086430B" w:rsidP="00AF199C">
      <w:pPr>
        <w:ind w:firstLine="709"/>
        <w:jc w:val="both"/>
      </w:pPr>
      <w:r w:rsidRPr="006A2AD2">
        <w:t>Основной формой изложения  учебного материала по дисциплине «Теория функций комплексно</w:t>
      </w:r>
      <w:r w:rsidR="00DC02E4" w:rsidRPr="006A2AD2">
        <w:t>й</w:t>
      </w:r>
      <w:r w:rsidRPr="006A2AD2">
        <w:t xml:space="preserve"> переменно</w:t>
      </w:r>
      <w:r w:rsidR="00DC02E4" w:rsidRPr="006A2AD2">
        <w:t>й</w:t>
      </w:r>
      <w:r w:rsidRPr="006A2AD2">
        <w:t xml:space="preserve">» являются лекции. По большинству тем предусмотрены практические занятия, на которых происходит закрепление  лекционного материала.   </w:t>
      </w:r>
    </w:p>
    <w:p w:rsidR="0086430B" w:rsidRPr="006A2AD2" w:rsidRDefault="0086430B" w:rsidP="00AF199C">
      <w:pPr>
        <w:ind w:firstLine="709"/>
        <w:jc w:val="both"/>
      </w:pPr>
      <w:r w:rsidRPr="006A2AD2">
        <w:t>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w:t>
      </w:r>
    </w:p>
    <w:p w:rsidR="0086430B" w:rsidRPr="006A2AD2" w:rsidRDefault="0086430B" w:rsidP="00AF199C">
      <w:pPr>
        <w:ind w:firstLine="709"/>
        <w:jc w:val="both"/>
      </w:pPr>
      <w:r w:rsidRPr="006A2AD2">
        <w:t>Учитывая то, что практических занятий не очень много, 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Кроме того, в течение семестра студенты должны выполнить  домашнюю самостоятельную работу.</w:t>
      </w:r>
    </w:p>
    <w:p w:rsidR="00152DC5" w:rsidRPr="006A2AD2" w:rsidRDefault="00152DC5" w:rsidP="00AF199C">
      <w:pPr>
        <w:ind w:firstLine="709"/>
        <w:jc w:val="both"/>
      </w:pPr>
      <w:r w:rsidRPr="006A2AD2">
        <w:t xml:space="preserve">Полный список заданий для самостоятельной работы по темам (разделам) дисциплины приведен в ЭУК в </w:t>
      </w:r>
      <w:r w:rsidRPr="006A2AD2">
        <w:rPr>
          <w:lang w:val="en-US"/>
        </w:rPr>
        <w:t>LMS</w:t>
      </w:r>
      <w:r w:rsidRPr="006A2AD2">
        <w:t xml:space="preserve"> </w:t>
      </w:r>
      <w:r w:rsidRPr="006A2AD2">
        <w:rPr>
          <w:lang w:val="en-US"/>
        </w:rPr>
        <w:t>Moodle</w:t>
      </w:r>
      <w:r w:rsidRPr="006A2AD2">
        <w:t xml:space="preserve"> «Теория функций комплексной переменной». Вопросы, возникающие в процессе или по итогам решения этих задач, можно задать на консультациях или в форуме (чате) в ЭУК в </w:t>
      </w:r>
      <w:r w:rsidRPr="006A2AD2">
        <w:rPr>
          <w:lang w:val="en-US"/>
        </w:rPr>
        <w:t>LMS</w:t>
      </w:r>
      <w:r w:rsidRPr="006A2AD2">
        <w:t xml:space="preserve"> </w:t>
      </w:r>
      <w:r w:rsidRPr="006A2AD2">
        <w:rPr>
          <w:lang w:val="en-US"/>
        </w:rPr>
        <w:t>Moodle</w:t>
      </w:r>
      <w:r w:rsidRPr="006A2AD2">
        <w:t>.</w:t>
      </w:r>
    </w:p>
    <w:p w:rsidR="00543B23" w:rsidRPr="006A2AD2" w:rsidRDefault="0086430B" w:rsidP="00543B23">
      <w:pPr>
        <w:ind w:firstLine="709"/>
        <w:jc w:val="both"/>
      </w:pPr>
      <w:r w:rsidRPr="006A2AD2">
        <w:t xml:space="preserve">Для проверки и контроля  усвоения теоретического материала, приобретенных практических навыков,  в течение обучения проводятся  мероприятия текущей аттестации в виде 10 самостоятельных работ и двух контрольных работ. Почти на каждом занятии проводятся небольшие самостоятельные работы на знание определений и формулировок основных теорем. Также проводятся консультации (при необходимости) по разбору заданий для самостоятельной работы, которые вызвали затруднения. </w:t>
      </w:r>
      <w:r w:rsidR="00543B23" w:rsidRPr="006A2AD2">
        <w:t xml:space="preserve">В конце изучения дисциплины студенты сдают </w:t>
      </w:r>
      <w:r w:rsidR="00491716" w:rsidRPr="006A2AD2">
        <w:t>зач</w:t>
      </w:r>
      <w:r w:rsidR="0067177F">
        <w:t>ё</w:t>
      </w:r>
      <w:r w:rsidR="00491716" w:rsidRPr="006A2AD2">
        <w:t>т</w:t>
      </w:r>
      <w:r w:rsidR="00543B23" w:rsidRPr="006A2AD2">
        <w:t xml:space="preserve">. </w:t>
      </w:r>
    </w:p>
    <w:p w:rsidR="0086430B" w:rsidRPr="006A2AD2" w:rsidRDefault="0086430B" w:rsidP="00543B23">
      <w:pPr>
        <w:ind w:firstLine="709"/>
        <w:jc w:val="both"/>
      </w:pPr>
      <w:r w:rsidRPr="006A2AD2">
        <w:t>Освоить вопросы, излагаемые в процессе из</w:t>
      </w:r>
      <w:r w:rsidR="007B5FC9" w:rsidRPr="006A2AD2">
        <w:t>учения дисциплины «Теория фун</w:t>
      </w:r>
      <w:r w:rsidR="00DB49C6">
        <w:t>к</w:t>
      </w:r>
      <w:r w:rsidR="007B5FC9" w:rsidRPr="006A2AD2">
        <w:t>ци</w:t>
      </w:r>
      <w:r w:rsidR="00DC02E4" w:rsidRPr="006A2AD2">
        <w:t>й</w:t>
      </w:r>
      <w:r w:rsidRPr="006A2AD2">
        <w:t xml:space="preserve"> комплексно</w:t>
      </w:r>
      <w:r w:rsidR="00DC02E4" w:rsidRPr="006A2AD2">
        <w:t>й</w:t>
      </w:r>
      <w:r w:rsidRPr="006A2AD2">
        <w:t xml:space="preserve"> переменно</w:t>
      </w:r>
      <w:r w:rsidR="00DC02E4" w:rsidRPr="006A2AD2">
        <w:t>й</w:t>
      </w:r>
      <w:r w:rsidRPr="006A2AD2">
        <w:t>» самостоятельно студенту крайне сложно. Поэтому посещение  всех аудиторных занятий является совершенно необходимым. Таким образом, для того, чтобы выучить теорию и научиться применять ее для решения задач, нужно посещать лекции, активно работать на практических занятиях,  выполнять все домашние задания и самостоятельно изучать специальную литературу.</w:t>
      </w:r>
    </w:p>
    <w:p w:rsidR="0086430B" w:rsidRPr="006A2AD2" w:rsidRDefault="0086430B" w:rsidP="00A7043E">
      <w:pPr>
        <w:jc w:val="center"/>
        <w:rPr>
          <w:b/>
        </w:rPr>
      </w:pPr>
    </w:p>
    <w:sectPr w:rsidR="0086430B" w:rsidRPr="006A2AD2" w:rsidSect="00110C6F">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F06" w:rsidRDefault="00E11F06">
      <w:r>
        <w:separator/>
      </w:r>
    </w:p>
  </w:endnote>
  <w:endnote w:type="continuationSeparator" w:id="0">
    <w:p w:rsidR="00E11F06" w:rsidRDefault="00E11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01D" w:rsidRDefault="00560345" w:rsidP="008B1337">
    <w:pPr>
      <w:pStyle w:val="a5"/>
      <w:framePr w:wrap="auto" w:vAnchor="text" w:hAnchor="margin" w:xAlign="center" w:y="1"/>
      <w:rPr>
        <w:rStyle w:val="a7"/>
      </w:rPr>
    </w:pPr>
    <w:r>
      <w:rPr>
        <w:rStyle w:val="a7"/>
      </w:rPr>
      <w:fldChar w:fldCharType="begin"/>
    </w:r>
    <w:r w:rsidR="00F3601D">
      <w:rPr>
        <w:rStyle w:val="a7"/>
      </w:rPr>
      <w:instrText xml:space="preserve">PAGE  </w:instrText>
    </w:r>
    <w:r>
      <w:rPr>
        <w:rStyle w:val="a7"/>
      </w:rPr>
      <w:fldChar w:fldCharType="end"/>
    </w:r>
  </w:p>
  <w:p w:rsidR="00F3601D" w:rsidRDefault="00F360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01D" w:rsidRDefault="00560345" w:rsidP="008B1337">
    <w:pPr>
      <w:pStyle w:val="a5"/>
      <w:framePr w:wrap="auto" w:vAnchor="text" w:hAnchor="margin" w:xAlign="center" w:y="1"/>
      <w:rPr>
        <w:rStyle w:val="a7"/>
      </w:rPr>
    </w:pPr>
    <w:r>
      <w:rPr>
        <w:rStyle w:val="a7"/>
      </w:rPr>
      <w:fldChar w:fldCharType="begin"/>
    </w:r>
    <w:r w:rsidR="00F3601D">
      <w:rPr>
        <w:rStyle w:val="a7"/>
      </w:rPr>
      <w:instrText xml:space="preserve">PAGE  </w:instrText>
    </w:r>
    <w:r>
      <w:rPr>
        <w:rStyle w:val="a7"/>
      </w:rPr>
      <w:fldChar w:fldCharType="separate"/>
    </w:r>
    <w:r w:rsidR="002C3383">
      <w:rPr>
        <w:rStyle w:val="a7"/>
        <w:noProof/>
      </w:rPr>
      <w:t>2</w:t>
    </w:r>
    <w:r>
      <w:rPr>
        <w:rStyle w:val="a7"/>
      </w:rPr>
      <w:fldChar w:fldCharType="end"/>
    </w:r>
  </w:p>
  <w:p w:rsidR="00F3601D" w:rsidRDefault="00F3601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83" w:rsidRDefault="002C3383" w:rsidP="002C3383">
    <w:pPr>
      <w:pStyle w:val="a5"/>
      <w:jc w:val="center"/>
    </w:pPr>
    <w: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F06" w:rsidRDefault="00E11F06">
      <w:r>
        <w:separator/>
      </w:r>
    </w:p>
  </w:footnote>
  <w:footnote w:type="continuationSeparator" w:id="0">
    <w:p w:rsidR="00E11F06" w:rsidRDefault="00E11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787166"/>
    <w:lvl w:ilvl="0">
      <w:numFmt w:val="bullet"/>
      <w:lvlText w:val="*"/>
      <w:lvlJc w:val="left"/>
    </w:lvl>
  </w:abstractNum>
  <w:abstractNum w:abstractNumId="1">
    <w:nsid w:val="024C430D"/>
    <w:multiLevelType w:val="singleLevel"/>
    <w:tmpl w:val="1F6494D2"/>
    <w:lvl w:ilvl="0">
      <w:start w:val="1"/>
      <w:numFmt w:val="decimal"/>
      <w:lvlText w:val="%1."/>
      <w:legacy w:legacy="1" w:legacySpace="0" w:legacyIndent="283"/>
      <w:lvlJc w:val="left"/>
      <w:pPr>
        <w:ind w:left="283" w:hanging="283"/>
      </w:pPr>
      <w:rPr>
        <w:rFonts w:cs="Times New Roman"/>
      </w:rPr>
    </w:lvl>
  </w:abstractNum>
  <w:abstractNum w:abstractNumId="2">
    <w:nsid w:val="04CC414B"/>
    <w:multiLevelType w:val="hybridMultilevel"/>
    <w:tmpl w:val="79E0166A"/>
    <w:lvl w:ilvl="0" w:tplc="F8B84668">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3">
    <w:nsid w:val="0BBC65F1"/>
    <w:multiLevelType w:val="hybridMultilevel"/>
    <w:tmpl w:val="A5A0918A"/>
    <w:lvl w:ilvl="0" w:tplc="DE96E3AC">
      <w:start w:val="1"/>
      <w:numFmt w:val="decimal"/>
      <w:lvlText w:val="%1."/>
      <w:lvlJc w:val="left"/>
      <w:pPr>
        <w:ind w:left="786"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347937"/>
    <w:multiLevelType w:val="hybridMultilevel"/>
    <w:tmpl w:val="C9D6BBE8"/>
    <w:lvl w:ilvl="0" w:tplc="49E09E62">
      <w:start w:val="1"/>
      <w:numFmt w:val="decimal"/>
      <w:lvlText w:val="%1."/>
      <w:lvlJc w:val="left"/>
      <w:pPr>
        <w:tabs>
          <w:tab w:val="num" w:pos="0"/>
        </w:tabs>
        <w:ind w:hanging="360"/>
      </w:pPr>
      <w:rPr>
        <w:rFonts w:ascii="Times New Roman" w:hAnsi="Times New Roman"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3A655C8"/>
    <w:multiLevelType w:val="hybridMultilevel"/>
    <w:tmpl w:val="A5A0918A"/>
    <w:lvl w:ilvl="0" w:tplc="DE96E3AC">
      <w:start w:val="1"/>
      <w:numFmt w:val="decimal"/>
      <w:lvlText w:val="%1."/>
      <w:lvlJc w:val="left"/>
      <w:pPr>
        <w:ind w:left="786"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65842A3"/>
    <w:multiLevelType w:val="singleLevel"/>
    <w:tmpl w:val="1F6494D2"/>
    <w:lvl w:ilvl="0">
      <w:start w:val="1"/>
      <w:numFmt w:val="decimal"/>
      <w:lvlText w:val="%1."/>
      <w:legacy w:legacy="1" w:legacySpace="0" w:legacyIndent="397"/>
      <w:lvlJc w:val="left"/>
      <w:pPr>
        <w:ind w:left="397" w:hanging="397"/>
      </w:pPr>
      <w:rPr>
        <w:rFonts w:cs="Times New Roman"/>
      </w:rPr>
    </w:lvl>
  </w:abstractNum>
  <w:abstractNum w:abstractNumId="11">
    <w:nsid w:val="5AFB13E0"/>
    <w:multiLevelType w:val="hybridMultilevel"/>
    <w:tmpl w:val="ACA603C6"/>
    <w:lvl w:ilvl="0" w:tplc="01CEB2BE">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12">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4"/>
  </w:num>
  <w:num w:numId="4">
    <w:abstractNumId w:val="16"/>
  </w:num>
  <w:num w:numId="5">
    <w:abstractNumId w:val="12"/>
  </w:num>
  <w:num w:numId="6">
    <w:abstractNumId w:val="0"/>
    <w:lvlOverride w:ilvl="0">
      <w:lvl w:ilvl="0">
        <w:numFmt w:val="bullet"/>
        <w:lvlText w:val="-"/>
        <w:legacy w:legacy="1" w:legacySpace="0" w:legacyIndent="149"/>
        <w:lvlJc w:val="left"/>
        <w:rPr>
          <w:rFonts w:ascii="Times New Roman" w:hAnsi="Times New Roman" w:hint="default"/>
        </w:rPr>
      </w:lvl>
    </w:lvlOverride>
  </w:num>
  <w:num w:numId="7">
    <w:abstractNumId w:val="1"/>
  </w:num>
  <w:num w:numId="8">
    <w:abstractNumId w:val="10"/>
  </w:num>
  <w:num w:numId="9">
    <w:abstractNumId w:val="3"/>
  </w:num>
  <w:num w:numId="10">
    <w:abstractNumId w:val="2"/>
  </w:num>
  <w:num w:numId="11">
    <w:abstractNumId w:val="6"/>
  </w:num>
  <w:num w:numId="12">
    <w:abstractNumId w:val="11"/>
  </w:num>
  <w:num w:numId="13">
    <w:abstractNumId w:val="9"/>
  </w:num>
  <w:num w:numId="14">
    <w:abstractNumId w:val="7"/>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081"/>
    <w:rsid w:val="00003D6E"/>
    <w:rsid w:val="0000526C"/>
    <w:rsid w:val="00007B11"/>
    <w:rsid w:val="00015E94"/>
    <w:rsid w:val="00016EC8"/>
    <w:rsid w:val="00021857"/>
    <w:rsid w:val="00030BC4"/>
    <w:rsid w:val="00034CA5"/>
    <w:rsid w:val="0004423D"/>
    <w:rsid w:val="00044D53"/>
    <w:rsid w:val="00047785"/>
    <w:rsid w:val="000564DB"/>
    <w:rsid w:val="00063437"/>
    <w:rsid w:val="00083DAE"/>
    <w:rsid w:val="0008436A"/>
    <w:rsid w:val="00086EE2"/>
    <w:rsid w:val="000873B8"/>
    <w:rsid w:val="00093258"/>
    <w:rsid w:val="000A0A75"/>
    <w:rsid w:val="000A599C"/>
    <w:rsid w:val="000A71D8"/>
    <w:rsid w:val="000B4639"/>
    <w:rsid w:val="000C3A12"/>
    <w:rsid w:val="000E0212"/>
    <w:rsid w:val="000E1530"/>
    <w:rsid w:val="000E1554"/>
    <w:rsid w:val="000E2081"/>
    <w:rsid w:val="000E63B1"/>
    <w:rsid w:val="000F28F4"/>
    <w:rsid w:val="0010264C"/>
    <w:rsid w:val="00104179"/>
    <w:rsid w:val="00110C6F"/>
    <w:rsid w:val="00111087"/>
    <w:rsid w:val="00117D6A"/>
    <w:rsid w:val="0012335E"/>
    <w:rsid w:val="00125A28"/>
    <w:rsid w:val="001261A4"/>
    <w:rsid w:val="00131188"/>
    <w:rsid w:val="00133916"/>
    <w:rsid w:val="001344D8"/>
    <w:rsid w:val="001416ED"/>
    <w:rsid w:val="00147B2B"/>
    <w:rsid w:val="00152DC5"/>
    <w:rsid w:val="00160047"/>
    <w:rsid w:val="001665BF"/>
    <w:rsid w:val="00166E08"/>
    <w:rsid w:val="001670FE"/>
    <w:rsid w:val="00167D3C"/>
    <w:rsid w:val="00172C19"/>
    <w:rsid w:val="001733FA"/>
    <w:rsid w:val="00175F51"/>
    <w:rsid w:val="0017734F"/>
    <w:rsid w:val="00177E14"/>
    <w:rsid w:val="0018448A"/>
    <w:rsid w:val="0018472A"/>
    <w:rsid w:val="00192A3A"/>
    <w:rsid w:val="00192F76"/>
    <w:rsid w:val="001937A4"/>
    <w:rsid w:val="00193872"/>
    <w:rsid w:val="00193DA1"/>
    <w:rsid w:val="001B2B5B"/>
    <w:rsid w:val="001B2E4A"/>
    <w:rsid w:val="001B32CC"/>
    <w:rsid w:val="001B3353"/>
    <w:rsid w:val="001B468E"/>
    <w:rsid w:val="001B67DD"/>
    <w:rsid w:val="001B6E13"/>
    <w:rsid w:val="001C1C88"/>
    <w:rsid w:val="001C1D00"/>
    <w:rsid w:val="001D3A39"/>
    <w:rsid w:val="001D576E"/>
    <w:rsid w:val="001E0172"/>
    <w:rsid w:val="001E36F6"/>
    <w:rsid w:val="001F0199"/>
    <w:rsid w:val="001F2B0C"/>
    <w:rsid w:val="001F5EE7"/>
    <w:rsid w:val="001F783A"/>
    <w:rsid w:val="002014BA"/>
    <w:rsid w:val="002021FC"/>
    <w:rsid w:val="00212EE4"/>
    <w:rsid w:val="00213C84"/>
    <w:rsid w:val="00222FFB"/>
    <w:rsid w:val="00225AF4"/>
    <w:rsid w:val="00225DA4"/>
    <w:rsid w:val="00225DEE"/>
    <w:rsid w:val="00225EBB"/>
    <w:rsid w:val="0022638F"/>
    <w:rsid w:val="002306D7"/>
    <w:rsid w:val="00232F5A"/>
    <w:rsid w:val="00234B1D"/>
    <w:rsid w:val="0024117A"/>
    <w:rsid w:val="002428AF"/>
    <w:rsid w:val="002440B1"/>
    <w:rsid w:val="002522C5"/>
    <w:rsid w:val="0025324D"/>
    <w:rsid w:val="00256064"/>
    <w:rsid w:val="00270DE1"/>
    <w:rsid w:val="00270EC5"/>
    <w:rsid w:val="0028449B"/>
    <w:rsid w:val="00284D9E"/>
    <w:rsid w:val="002923CB"/>
    <w:rsid w:val="00294AC8"/>
    <w:rsid w:val="00295F1C"/>
    <w:rsid w:val="002A0B30"/>
    <w:rsid w:val="002A167B"/>
    <w:rsid w:val="002A7447"/>
    <w:rsid w:val="002A7986"/>
    <w:rsid w:val="002B0BD4"/>
    <w:rsid w:val="002B1E5B"/>
    <w:rsid w:val="002B64E4"/>
    <w:rsid w:val="002B78E0"/>
    <w:rsid w:val="002C2C29"/>
    <w:rsid w:val="002C3383"/>
    <w:rsid w:val="002D4993"/>
    <w:rsid w:val="002D5A69"/>
    <w:rsid w:val="002E2A2B"/>
    <w:rsid w:val="002E7374"/>
    <w:rsid w:val="002F1919"/>
    <w:rsid w:val="00303F09"/>
    <w:rsid w:val="00306FB7"/>
    <w:rsid w:val="00315287"/>
    <w:rsid w:val="00317CEF"/>
    <w:rsid w:val="003259D2"/>
    <w:rsid w:val="003267D2"/>
    <w:rsid w:val="0032684D"/>
    <w:rsid w:val="00334B15"/>
    <w:rsid w:val="00337BBB"/>
    <w:rsid w:val="0034226F"/>
    <w:rsid w:val="00344680"/>
    <w:rsid w:val="00347656"/>
    <w:rsid w:val="003500F4"/>
    <w:rsid w:val="0035178B"/>
    <w:rsid w:val="00355A58"/>
    <w:rsid w:val="0035616D"/>
    <w:rsid w:val="00371760"/>
    <w:rsid w:val="0037491D"/>
    <w:rsid w:val="00377534"/>
    <w:rsid w:val="003809A5"/>
    <w:rsid w:val="003850F6"/>
    <w:rsid w:val="00385F2D"/>
    <w:rsid w:val="00390FBB"/>
    <w:rsid w:val="003972E9"/>
    <w:rsid w:val="003A0A2F"/>
    <w:rsid w:val="003A6136"/>
    <w:rsid w:val="003B05FC"/>
    <w:rsid w:val="003B401C"/>
    <w:rsid w:val="003B5E8F"/>
    <w:rsid w:val="003C0C0B"/>
    <w:rsid w:val="003C1443"/>
    <w:rsid w:val="003C3317"/>
    <w:rsid w:val="003C7CB6"/>
    <w:rsid w:val="003D0578"/>
    <w:rsid w:val="003D2710"/>
    <w:rsid w:val="003D4DAB"/>
    <w:rsid w:val="003D6B45"/>
    <w:rsid w:val="003E0347"/>
    <w:rsid w:val="003E0C98"/>
    <w:rsid w:val="003E313D"/>
    <w:rsid w:val="003E4191"/>
    <w:rsid w:val="003E70FF"/>
    <w:rsid w:val="003E7F51"/>
    <w:rsid w:val="003F2679"/>
    <w:rsid w:val="003F26AD"/>
    <w:rsid w:val="003F3E39"/>
    <w:rsid w:val="003F5DF1"/>
    <w:rsid w:val="004013C9"/>
    <w:rsid w:val="00402967"/>
    <w:rsid w:val="0040486D"/>
    <w:rsid w:val="004054EF"/>
    <w:rsid w:val="00405BF1"/>
    <w:rsid w:val="00405FCC"/>
    <w:rsid w:val="004171F7"/>
    <w:rsid w:val="00421593"/>
    <w:rsid w:val="0042201A"/>
    <w:rsid w:val="004310AC"/>
    <w:rsid w:val="00431B7C"/>
    <w:rsid w:val="004323BE"/>
    <w:rsid w:val="00441FCA"/>
    <w:rsid w:val="004428CB"/>
    <w:rsid w:val="00446837"/>
    <w:rsid w:val="00452121"/>
    <w:rsid w:val="00453082"/>
    <w:rsid w:val="00453C79"/>
    <w:rsid w:val="00463AD3"/>
    <w:rsid w:val="0047011D"/>
    <w:rsid w:val="00476647"/>
    <w:rsid w:val="00480F27"/>
    <w:rsid w:val="004848C8"/>
    <w:rsid w:val="00487CC0"/>
    <w:rsid w:val="00490284"/>
    <w:rsid w:val="00491716"/>
    <w:rsid w:val="00497644"/>
    <w:rsid w:val="004A1702"/>
    <w:rsid w:val="004A26FC"/>
    <w:rsid w:val="004A2FE4"/>
    <w:rsid w:val="004A3942"/>
    <w:rsid w:val="004A3A4C"/>
    <w:rsid w:val="004A6CCD"/>
    <w:rsid w:val="004B1F90"/>
    <w:rsid w:val="004B2D51"/>
    <w:rsid w:val="004B5567"/>
    <w:rsid w:val="004B587E"/>
    <w:rsid w:val="004B7D00"/>
    <w:rsid w:val="004D1E36"/>
    <w:rsid w:val="004D29A5"/>
    <w:rsid w:val="004E0BF3"/>
    <w:rsid w:val="004E13FB"/>
    <w:rsid w:val="004E2811"/>
    <w:rsid w:val="004E4AE8"/>
    <w:rsid w:val="004E6D11"/>
    <w:rsid w:val="004F14EF"/>
    <w:rsid w:val="004F1ABA"/>
    <w:rsid w:val="004F536D"/>
    <w:rsid w:val="004F7D95"/>
    <w:rsid w:val="00510462"/>
    <w:rsid w:val="0051071E"/>
    <w:rsid w:val="00511B09"/>
    <w:rsid w:val="0051613D"/>
    <w:rsid w:val="00521DFE"/>
    <w:rsid w:val="0052422F"/>
    <w:rsid w:val="0053329F"/>
    <w:rsid w:val="00533D88"/>
    <w:rsid w:val="005364FA"/>
    <w:rsid w:val="0054056A"/>
    <w:rsid w:val="00543B23"/>
    <w:rsid w:val="00550162"/>
    <w:rsid w:val="005534CA"/>
    <w:rsid w:val="00560345"/>
    <w:rsid w:val="0056042E"/>
    <w:rsid w:val="00565B50"/>
    <w:rsid w:val="00566334"/>
    <w:rsid w:val="00570671"/>
    <w:rsid w:val="00570BE7"/>
    <w:rsid w:val="005712AE"/>
    <w:rsid w:val="00571AA4"/>
    <w:rsid w:val="005738CA"/>
    <w:rsid w:val="0058304E"/>
    <w:rsid w:val="005840D3"/>
    <w:rsid w:val="005A18C2"/>
    <w:rsid w:val="005A1DB2"/>
    <w:rsid w:val="005B6AE3"/>
    <w:rsid w:val="005E0657"/>
    <w:rsid w:val="005F0220"/>
    <w:rsid w:val="005F13ED"/>
    <w:rsid w:val="005F2845"/>
    <w:rsid w:val="005F4F09"/>
    <w:rsid w:val="005F5411"/>
    <w:rsid w:val="005F5C2C"/>
    <w:rsid w:val="0060528D"/>
    <w:rsid w:val="00607DE5"/>
    <w:rsid w:val="00614222"/>
    <w:rsid w:val="00622A7A"/>
    <w:rsid w:val="006408AA"/>
    <w:rsid w:val="006447CD"/>
    <w:rsid w:val="006456B8"/>
    <w:rsid w:val="00645BA1"/>
    <w:rsid w:val="00647975"/>
    <w:rsid w:val="00650014"/>
    <w:rsid w:val="0065597B"/>
    <w:rsid w:val="00662E5E"/>
    <w:rsid w:val="00666D14"/>
    <w:rsid w:val="00667686"/>
    <w:rsid w:val="0067177F"/>
    <w:rsid w:val="0067229F"/>
    <w:rsid w:val="00675255"/>
    <w:rsid w:val="00675837"/>
    <w:rsid w:val="00676465"/>
    <w:rsid w:val="0068262B"/>
    <w:rsid w:val="00682A49"/>
    <w:rsid w:val="00685032"/>
    <w:rsid w:val="00685823"/>
    <w:rsid w:val="006A2AD2"/>
    <w:rsid w:val="006A40FC"/>
    <w:rsid w:val="006B231B"/>
    <w:rsid w:val="006B52B5"/>
    <w:rsid w:val="006B6A67"/>
    <w:rsid w:val="006C2162"/>
    <w:rsid w:val="006C783B"/>
    <w:rsid w:val="006D36A5"/>
    <w:rsid w:val="006D46B2"/>
    <w:rsid w:val="006D4AB2"/>
    <w:rsid w:val="006D611B"/>
    <w:rsid w:val="006E2D62"/>
    <w:rsid w:val="006E6283"/>
    <w:rsid w:val="006F4451"/>
    <w:rsid w:val="006F4FC6"/>
    <w:rsid w:val="00702AF4"/>
    <w:rsid w:val="00706CA0"/>
    <w:rsid w:val="007079B3"/>
    <w:rsid w:val="007167F1"/>
    <w:rsid w:val="00720B1B"/>
    <w:rsid w:val="00731C23"/>
    <w:rsid w:val="007435B8"/>
    <w:rsid w:val="00745168"/>
    <w:rsid w:val="00760E2A"/>
    <w:rsid w:val="00761898"/>
    <w:rsid w:val="007624E6"/>
    <w:rsid w:val="00767408"/>
    <w:rsid w:val="00771C1F"/>
    <w:rsid w:val="00774150"/>
    <w:rsid w:val="00777E83"/>
    <w:rsid w:val="00781232"/>
    <w:rsid w:val="00784A31"/>
    <w:rsid w:val="00793343"/>
    <w:rsid w:val="00795A79"/>
    <w:rsid w:val="0079691E"/>
    <w:rsid w:val="007B0C6B"/>
    <w:rsid w:val="007B5FC9"/>
    <w:rsid w:val="007B60F3"/>
    <w:rsid w:val="007B6578"/>
    <w:rsid w:val="007B7219"/>
    <w:rsid w:val="007C44F5"/>
    <w:rsid w:val="007C557C"/>
    <w:rsid w:val="007D3958"/>
    <w:rsid w:val="007D3B14"/>
    <w:rsid w:val="007D7450"/>
    <w:rsid w:val="007D7876"/>
    <w:rsid w:val="007E21CF"/>
    <w:rsid w:val="007E48DB"/>
    <w:rsid w:val="007F3D37"/>
    <w:rsid w:val="007F5C4B"/>
    <w:rsid w:val="00800D1A"/>
    <w:rsid w:val="008012A6"/>
    <w:rsid w:val="00802901"/>
    <w:rsid w:val="0081014D"/>
    <w:rsid w:val="00815EA0"/>
    <w:rsid w:val="00825A23"/>
    <w:rsid w:val="008270F8"/>
    <w:rsid w:val="00831190"/>
    <w:rsid w:val="008404B9"/>
    <w:rsid w:val="0084476A"/>
    <w:rsid w:val="0085402E"/>
    <w:rsid w:val="0085618D"/>
    <w:rsid w:val="00863C3C"/>
    <w:rsid w:val="0086430B"/>
    <w:rsid w:val="00864EBB"/>
    <w:rsid w:val="00871256"/>
    <w:rsid w:val="00873EDC"/>
    <w:rsid w:val="008767D5"/>
    <w:rsid w:val="00876B7C"/>
    <w:rsid w:val="00877978"/>
    <w:rsid w:val="00884ED1"/>
    <w:rsid w:val="00886A2F"/>
    <w:rsid w:val="00887655"/>
    <w:rsid w:val="008919A4"/>
    <w:rsid w:val="00897066"/>
    <w:rsid w:val="008A3D02"/>
    <w:rsid w:val="008B1337"/>
    <w:rsid w:val="008B29FE"/>
    <w:rsid w:val="008B4B45"/>
    <w:rsid w:val="008B4BF9"/>
    <w:rsid w:val="008B5259"/>
    <w:rsid w:val="008B675A"/>
    <w:rsid w:val="008C20F4"/>
    <w:rsid w:val="008C555D"/>
    <w:rsid w:val="008C5D80"/>
    <w:rsid w:val="008E1838"/>
    <w:rsid w:val="008E5BDE"/>
    <w:rsid w:val="008E6017"/>
    <w:rsid w:val="008E6541"/>
    <w:rsid w:val="008E67A4"/>
    <w:rsid w:val="008F3589"/>
    <w:rsid w:val="008F3CF7"/>
    <w:rsid w:val="008F4911"/>
    <w:rsid w:val="008F4C2A"/>
    <w:rsid w:val="008F69D9"/>
    <w:rsid w:val="009014DB"/>
    <w:rsid w:val="00905C35"/>
    <w:rsid w:val="00906878"/>
    <w:rsid w:val="0090767D"/>
    <w:rsid w:val="009137C1"/>
    <w:rsid w:val="00915A4E"/>
    <w:rsid w:val="00921200"/>
    <w:rsid w:val="00922F39"/>
    <w:rsid w:val="009236B6"/>
    <w:rsid w:val="009239E9"/>
    <w:rsid w:val="00927F7D"/>
    <w:rsid w:val="00933806"/>
    <w:rsid w:val="00933DC3"/>
    <w:rsid w:val="00937276"/>
    <w:rsid w:val="0093739F"/>
    <w:rsid w:val="00941047"/>
    <w:rsid w:val="00943A4C"/>
    <w:rsid w:val="00943E17"/>
    <w:rsid w:val="00946AA3"/>
    <w:rsid w:val="00953345"/>
    <w:rsid w:val="00954BCF"/>
    <w:rsid w:val="0095581A"/>
    <w:rsid w:val="00955BD4"/>
    <w:rsid w:val="00957202"/>
    <w:rsid w:val="00965AB2"/>
    <w:rsid w:val="00967153"/>
    <w:rsid w:val="00972AEF"/>
    <w:rsid w:val="00974808"/>
    <w:rsid w:val="00974E6E"/>
    <w:rsid w:val="00990D35"/>
    <w:rsid w:val="00991BC4"/>
    <w:rsid w:val="00994977"/>
    <w:rsid w:val="009A1BDF"/>
    <w:rsid w:val="009A6B8F"/>
    <w:rsid w:val="009A7298"/>
    <w:rsid w:val="009B402F"/>
    <w:rsid w:val="009B7233"/>
    <w:rsid w:val="009C161F"/>
    <w:rsid w:val="009C1D1F"/>
    <w:rsid w:val="009C33D1"/>
    <w:rsid w:val="009C3863"/>
    <w:rsid w:val="009C68FA"/>
    <w:rsid w:val="009D0B3B"/>
    <w:rsid w:val="009D6FF6"/>
    <w:rsid w:val="009E4050"/>
    <w:rsid w:val="009E5B1D"/>
    <w:rsid w:val="009F03E0"/>
    <w:rsid w:val="009F58AF"/>
    <w:rsid w:val="00A06999"/>
    <w:rsid w:val="00A1018D"/>
    <w:rsid w:val="00A1030B"/>
    <w:rsid w:val="00A17DE5"/>
    <w:rsid w:val="00A22EF4"/>
    <w:rsid w:val="00A240D1"/>
    <w:rsid w:val="00A2425F"/>
    <w:rsid w:val="00A3635D"/>
    <w:rsid w:val="00A37F4D"/>
    <w:rsid w:val="00A4330F"/>
    <w:rsid w:val="00A44F63"/>
    <w:rsid w:val="00A4688E"/>
    <w:rsid w:val="00A47107"/>
    <w:rsid w:val="00A5210E"/>
    <w:rsid w:val="00A5527E"/>
    <w:rsid w:val="00A57A54"/>
    <w:rsid w:val="00A57B77"/>
    <w:rsid w:val="00A60ABF"/>
    <w:rsid w:val="00A633E9"/>
    <w:rsid w:val="00A639AA"/>
    <w:rsid w:val="00A67CFD"/>
    <w:rsid w:val="00A7043E"/>
    <w:rsid w:val="00A71593"/>
    <w:rsid w:val="00A717E8"/>
    <w:rsid w:val="00A7291A"/>
    <w:rsid w:val="00A72AA3"/>
    <w:rsid w:val="00A750D9"/>
    <w:rsid w:val="00A80E19"/>
    <w:rsid w:val="00A81BBF"/>
    <w:rsid w:val="00A90985"/>
    <w:rsid w:val="00A92364"/>
    <w:rsid w:val="00A94BD9"/>
    <w:rsid w:val="00AA387E"/>
    <w:rsid w:val="00AA6226"/>
    <w:rsid w:val="00AB056B"/>
    <w:rsid w:val="00AB393E"/>
    <w:rsid w:val="00AC05A6"/>
    <w:rsid w:val="00AC07FB"/>
    <w:rsid w:val="00AC16AB"/>
    <w:rsid w:val="00AC45DD"/>
    <w:rsid w:val="00AD3B5C"/>
    <w:rsid w:val="00AD3E34"/>
    <w:rsid w:val="00AD4F0F"/>
    <w:rsid w:val="00AD6ACD"/>
    <w:rsid w:val="00AE086B"/>
    <w:rsid w:val="00AE164D"/>
    <w:rsid w:val="00AE3951"/>
    <w:rsid w:val="00AF05AA"/>
    <w:rsid w:val="00AF199C"/>
    <w:rsid w:val="00AF2771"/>
    <w:rsid w:val="00AF2813"/>
    <w:rsid w:val="00AF2C91"/>
    <w:rsid w:val="00AF79A6"/>
    <w:rsid w:val="00B0076C"/>
    <w:rsid w:val="00B046A0"/>
    <w:rsid w:val="00B04BF0"/>
    <w:rsid w:val="00B05651"/>
    <w:rsid w:val="00B07BE0"/>
    <w:rsid w:val="00B155E6"/>
    <w:rsid w:val="00B16252"/>
    <w:rsid w:val="00B241FD"/>
    <w:rsid w:val="00B35181"/>
    <w:rsid w:val="00B47D06"/>
    <w:rsid w:val="00B50EF5"/>
    <w:rsid w:val="00B521F9"/>
    <w:rsid w:val="00B74BB5"/>
    <w:rsid w:val="00B81121"/>
    <w:rsid w:val="00B84811"/>
    <w:rsid w:val="00B84EFE"/>
    <w:rsid w:val="00B8549F"/>
    <w:rsid w:val="00B85C72"/>
    <w:rsid w:val="00B92106"/>
    <w:rsid w:val="00B92717"/>
    <w:rsid w:val="00B96413"/>
    <w:rsid w:val="00BA0124"/>
    <w:rsid w:val="00BA19F2"/>
    <w:rsid w:val="00BA4A65"/>
    <w:rsid w:val="00BA795B"/>
    <w:rsid w:val="00BB0DF0"/>
    <w:rsid w:val="00BB1961"/>
    <w:rsid w:val="00BB4182"/>
    <w:rsid w:val="00BC1FC4"/>
    <w:rsid w:val="00BC6901"/>
    <w:rsid w:val="00BD0878"/>
    <w:rsid w:val="00BD31DE"/>
    <w:rsid w:val="00BE14E9"/>
    <w:rsid w:val="00C1098E"/>
    <w:rsid w:val="00C15F4A"/>
    <w:rsid w:val="00C17913"/>
    <w:rsid w:val="00C209C3"/>
    <w:rsid w:val="00C23576"/>
    <w:rsid w:val="00C25ACF"/>
    <w:rsid w:val="00C27BC9"/>
    <w:rsid w:val="00C31216"/>
    <w:rsid w:val="00C32D42"/>
    <w:rsid w:val="00C4325D"/>
    <w:rsid w:val="00C47463"/>
    <w:rsid w:val="00C54531"/>
    <w:rsid w:val="00C55A83"/>
    <w:rsid w:val="00C655E3"/>
    <w:rsid w:val="00C67083"/>
    <w:rsid w:val="00C67094"/>
    <w:rsid w:val="00C671C3"/>
    <w:rsid w:val="00C74CB7"/>
    <w:rsid w:val="00C75063"/>
    <w:rsid w:val="00C760A5"/>
    <w:rsid w:val="00C8231E"/>
    <w:rsid w:val="00C846D4"/>
    <w:rsid w:val="00C8702D"/>
    <w:rsid w:val="00C92CF4"/>
    <w:rsid w:val="00C9674E"/>
    <w:rsid w:val="00CA1CFA"/>
    <w:rsid w:val="00CB11F6"/>
    <w:rsid w:val="00CB1E7A"/>
    <w:rsid w:val="00CC0554"/>
    <w:rsid w:val="00CC0718"/>
    <w:rsid w:val="00CC1923"/>
    <w:rsid w:val="00CC65B7"/>
    <w:rsid w:val="00CD283E"/>
    <w:rsid w:val="00CD47F9"/>
    <w:rsid w:val="00CD7B86"/>
    <w:rsid w:val="00CE1B9D"/>
    <w:rsid w:val="00CE3B37"/>
    <w:rsid w:val="00CE79C0"/>
    <w:rsid w:val="00CF2FD6"/>
    <w:rsid w:val="00CF57AA"/>
    <w:rsid w:val="00D0345B"/>
    <w:rsid w:val="00D071AC"/>
    <w:rsid w:val="00D1136F"/>
    <w:rsid w:val="00D14292"/>
    <w:rsid w:val="00D17822"/>
    <w:rsid w:val="00D2594B"/>
    <w:rsid w:val="00D279DE"/>
    <w:rsid w:val="00D30B10"/>
    <w:rsid w:val="00D3321A"/>
    <w:rsid w:val="00D340AA"/>
    <w:rsid w:val="00D43283"/>
    <w:rsid w:val="00D43B36"/>
    <w:rsid w:val="00D46CB2"/>
    <w:rsid w:val="00D4742E"/>
    <w:rsid w:val="00D5056B"/>
    <w:rsid w:val="00D518D1"/>
    <w:rsid w:val="00D60ABA"/>
    <w:rsid w:val="00D62228"/>
    <w:rsid w:val="00D66A87"/>
    <w:rsid w:val="00D70F6C"/>
    <w:rsid w:val="00D7452F"/>
    <w:rsid w:val="00D76D15"/>
    <w:rsid w:val="00D812D2"/>
    <w:rsid w:val="00D85438"/>
    <w:rsid w:val="00D91985"/>
    <w:rsid w:val="00D91BB0"/>
    <w:rsid w:val="00D91F8D"/>
    <w:rsid w:val="00D943D8"/>
    <w:rsid w:val="00D96349"/>
    <w:rsid w:val="00DA11D8"/>
    <w:rsid w:val="00DA3325"/>
    <w:rsid w:val="00DA64FC"/>
    <w:rsid w:val="00DB2216"/>
    <w:rsid w:val="00DB49C6"/>
    <w:rsid w:val="00DB6194"/>
    <w:rsid w:val="00DB7F77"/>
    <w:rsid w:val="00DC02E4"/>
    <w:rsid w:val="00DC086B"/>
    <w:rsid w:val="00DC6D17"/>
    <w:rsid w:val="00DE578A"/>
    <w:rsid w:val="00DF0F25"/>
    <w:rsid w:val="00DF2A7B"/>
    <w:rsid w:val="00DF3F14"/>
    <w:rsid w:val="00DF7A77"/>
    <w:rsid w:val="00E022E3"/>
    <w:rsid w:val="00E0399F"/>
    <w:rsid w:val="00E04EC5"/>
    <w:rsid w:val="00E06E01"/>
    <w:rsid w:val="00E06E21"/>
    <w:rsid w:val="00E11F06"/>
    <w:rsid w:val="00E16C78"/>
    <w:rsid w:val="00E222CC"/>
    <w:rsid w:val="00E25C7A"/>
    <w:rsid w:val="00E26EAC"/>
    <w:rsid w:val="00E32A5C"/>
    <w:rsid w:val="00E400B1"/>
    <w:rsid w:val="00E4040F"/>
    <w:rsid w:val="00E4312B"/>
    <w:rsid w:val="00E44534"/>
    <w:rsid w:val="00E46EBB"/>
    <w:rsid w:val="00E47268"/>
    <w:rsid w:val="00E51BAD"/>
    <w:rsid w:val="00E55FA7"/>
    <w:rsid w:val="00E57D8D"/>
    <w:rsid w:val="00E66E76"/>
    <w:rsid w:val="00E70EF4"/>
    <w:rsid w:val="00E7154A"/>
    <w:rsid w:val="00E74D34"/>
    <w:rsid w:val="00E81AC7"/>
    <w:rsid w:val="00E86E30"/>
    <w:rsid w:val="00E874FB"/>
    <w:rsid w:val="00E905CE"/>
    <w:rsid w:val="00E91465"/>
    <w:rsid w:val="00E919DD"/>
    <w:rsid w:val="00E95BEC"/>
    <w:rsid w:val="00EA0318"/>
    <w:rsid w:val="00EA0726"/>
    <w:rsid w:val="00EA54D5"/>
    <w:rsid w:val="00EB5601"/>
    <w:rsid w:val="00EC6026"/>
    <w:rsid w:val="00EC7D99"/>
    <w:rsid w:val="00ED30D1"/>
    <w:rsid w:val="00ED5940"/>
    <w:rsid w:val="00EE0686"/>
    <w:rsid w:val="00EE28CC"/>
    <w:rsid w:val="00EE7861"/>
    <w:rsid w:val="00EF2228"/>
    <w:rsid w:val="00EF257C"/>
    <w:rsid w:val="00EF30A0"/>
    <w:rsid w:val="00EF7652"/>
    <w:rsid w:val="00F00E3B"/>
    <w:rsid w:val="00F052E0"/>
    <w:rsid w:val="00F05E63"/>
    <w:rsid w:val="00F07FA2"/>
    <w:rsid w:val="00F26161"/>
    <w:rsid w:val="00F27CED"/>
    <w:rsid w:val="00F3162D"/>
    <w:rsid w:val="00F318EC"/>
    <w:rsid w:val="00F323A3"/>
    <w:rsid w:val="00F34CCE"/>
    <w:rsid w:val="00F3601D"/>
    <w:rsid w:val="00F41639"/>
    <w:rsid w:val="00F5469C"/>
    <w:rsid w:val="00F6346A"/>
    <w:rsid w:val="00F66CE8"/>
    <w:rsid w:val="00F670AA"/>
    <w:rsid w:val="00F74519"/>
    <w:rsid w:val="00F756F4"/>
    <w:rsid w:val="00F75F30"/>
    <w:rsid w:val="00F75FA1"/>
    <w:rsid w:val="00F82A95"/>
    <w:rsid w:val="00F90DE7"/>
    <w:rsid w:val="00F928B8"/>
    <w:rsid w:val="00F95985"/>
    <w:rsid w:val="00FA1DD4"/>
    <w:rsid w:val="00FA2448"/>
    <w:rsid w:val="00FA2E11"/>
    <w:rsid w:val="00FA49E9"/>
    <w:rsid w:val="00FB29BB"/>
    <w:rsid w:val="00FB6F59"/>
    <w:rsid w:val="00FC5CD6"/>
    <w:rsid w:val="00FD1410"/>
    <w:rsid w:val="00FD752D"/>
    <w:rsid w:val="00FE0C63"/>
    <w:rsid w:val="00FE3A6C"/>
    <w:rsid w:val="00FE6AFF"/>
    <w:rsid w:val="00FF6A56"/>
    <w:rsid w:val="00FF7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C20F4"/>
    <w:rPr>
      <w:sz w:val="24"/>
      <w:szCs w:val="24"/>
    </w:rPr>
  </w:style>
  <w:style w:type="paragraph" w:styleId="1">
    <w:name w:val="heading 1"/>
    <w:basedOn w:val="a1"/>
    <w:link w:val="10"/>
    <w:qFormat/>
    <w:rsid w:val="00666D14"/>
    <w:pPr>
      <w:spacing w:before="100" w:beforeAutospacing="1" w:after="100" w:afterAutospacing="1"/>
      <w:outlineLvl w:val="0"/>
    </w:pPr>
    <w:rPr>
      <w:rFonts w:ascii="Calibri Light" w:hAnsi="Calibri Light"/>
      <w:b/>
      <w:kern w:val="32"/>
      <w:sz w:val="32"/>
      <w:szCs w:val="20"/>
    </w:rPr>
  </w:style>
  <w:style w:type="paragraph" w:styleId="3">
    <w:name w:val="heading 3"/>
    <w:basedOn w:val="a1"/>
    <w:next w:val="a1"/>
    <w:link w:val="30"/>
    <w:qFormat/>
    <w:rsid w:val="0060528D"/>
    <w:pPr>
      <w:keepNext/>
      <w:spacing w:before="240" w:after="60"/>
      <w:outlineLvl w:val="2"/>
    </w:pPr>
    <w:rPr>
      <w:rFonts w:ascii="Calibri Light" w:hAnsi="Calibri Light"/>
      <w:b/>
      <w:sz w:val="2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link w:val="3"/>
    <w:rsid w:val="0060528D"/>
    <w:rPr>
      <w:rFonts w:ascii="Calibri Light" w:hAnsi="Calibri Light"/>
      <w:b/>
      <w:sz w:val="26"/>
      <w:lang w:val="ru-RU" w:eastAsia="ru-RU"/>
    </w:rPr>
  </w:style>
  <w:style w:type="paragraph" w:customStyle="1" w:styleId="11">
    <w:name w:val="Абзац списка1"/>
    <w:basedOn w:val="a1"/>
    <w:rsid w:val="00AD4F0F"/>
    <w:pPr>
      <w:spacing w:after="200" w:line="276" w:lineRule="auto"/>
      <w:ind w:left="720"/>
    </w:pPr>
    <w:rPr>
      <w:rFonts w:ascii="Calibri" w:hAnsi="Calibri"/>
      <w:sz w:val="22"/>
      <w:szCs w:val="22"/>
      <w:lang w:eastAsia="en-US"/>
    </w:rPr>
  </w:style>
  <w:style w:type="character" w:customStyle="1" w:styleId="10">
    <w:name w:val="Заголовок 1 Знак"/>
    <w:link w:val="1"/>
    <w:rsid w:val="00FA1DD4"/>
    <w:rPr>
      <w:rFonts w:ascii="Calibri Light" w:hAnsi="Calibri Light"/>
      <w:b/>
      <w:kern w:val="32"/>
      <w:sz w:val="32"/>
      <w:lang w:val="ru-RU" w:eastAsia="ru-RU"/>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style>
  <w:style w:type="character" w:customStyle="1" w:styleId="FontStyle12">
    <w:name w:val="Font Style12"/>
    <w:rsid w:val="008C20F4"/>
    <w:rPr>
      <w:rFonts w:ascii="Times New Roman" w:hAnsi="Times New Roman"/>
      <w:b/>
      <w:sz w:val="22"/>
    </w:rPr>
  </w:style>
  <w:style w:type="character" w:customStyle="1" w:styleId="FontStyle14">
    <w:name w:val="Font Style14"/>
    <w:rsid w:val="008C20F4"/>
    <w:rPr>
      <w:rFonts w:ascii="Times New Roman" w:hAnsi="Times New Roman"/>
      <w:sz w:val="22"/>
    </w:rPr>
  </w:style>
  <w:style w:type="paragraph" w:styleId="a5">
    <w:name w:val="footer"/>
    <w:basedOn w:val="a1"/>
    <w:link w:val="a6"/>
    <w:rsid w:val="008C20F4"/>
    <w:pPr>
      <w:tabs>
        <w:tab w:val="center" w:pos="4677"/>
        <w:tab w:val="right" w:pos="9355"/>
      </w:tabs>
    </w:pPr>
    <w:rPr>
      <w:szCs w:val="20"/>
    </w:rPr>
  </w:style>
  <w:style w:type="character" w:styleId="a7">
    <w:name w:val="page number"/>
    <w:basedOn w:val="a2"/>
    <w:rsid w:val="008C20F4"/>
  </w:style>
  <w:style w:type="character" w:customStyle="1" w:styleId="a6">
    <w:name w:val="Нижний колонтитул Знак"/>
    <w:link w:val="a5"/>
    <w:semiHidden/>
    <w:rsid w:val="00FA1DD4"/>
    <w:rPr>
      <w:sz w:val="24"/>
      <w:lang w:val="ru-RU" w:eastAsia="ru-RU"/>
    </w:rPr>
  </w:style>
  <w:style w:type="character" w:customStyle="1" w:styleId="FontStyle58">
    <w:name w:val="Font Style58"/>
    <w:rsid w:val="00943A4C"/>
    <w:rPr>
      <w:rFonts w:ascii="Times New Roman" w:hAnsi="Times New Roman"/>
      <w:i/>
      <w:sz w:val="22"/>
    </w:rPr>
  </w:style>
  <w:style w:type="paragraph" w:customStyle="1" w:styleId="12">
    <w:name w:val="Основной текст с отступом1"/>
    <w:basedOn w:val="a1"/>
    <w:link w:val="BodyTextIndent"/>
    <w:rsid w:val="00A2425F"/>
    <w:pPr>
      <w:spacing w:before="60"/>
      <w:ind w:firstLine="567"/>
      <w:jc w:val="both"/>
    </w:pPr>
    <w:rPr>
      <w:szCs w:val="20"/>
    </w:rPr>
  </w:style>
  <w:style w:type="paragraph" w:customStyle="1" w:styleId="31">
    <w:name w:val="заголовок 3"/>
    <w:basedOn w:val="a1"/>
    <w:next w:val="a1"/>
    <w:rsid w:val="00BC1FC4"/>
    <w:pPr>
      <w:keepNext/>
      <w:autoSpaceDE w:val="0"/>
      <w:autoSpaceDN w:val="0"/>
      <w:ind w:firstLine="454"/>
      <w:outlineLvl w:val="2"/>
    </w:pPr>
    <w:rPr>
      <w:u w:val="single"/>
    </w:rPr>
  </w:style>
  <w:style w:type="character" w:customStyle="1" w:styleId="BodyTextIndent">
    <w:name w:val="Body Text Indent Знак"/>
    <w:link w:val="12"/>
    <w:semiHidden/>
    <w:rsid w:val="00FA1DD4"/>
    <w:rPr>
      <w:sz w:val="24"/>
      <w:lang w:val="ru-RU" w:eastAsia="ru-RU"/>
    </w:rPr>
  </w:style>
  <w:style w:type="paragraph" w:styleId="a8">
    <w:name w:val="Normal (Web)"/>
    <w:basedOn w:val="a1"/>
    <w:rsid w:val="00D85438"/>
    <w:pPr>
      <w:spacing w:before="280" w:after="280"/>
    </w:pPr>
    <w:rPr>
      <w:lang w:eastAsia="ar-SA"/>
    </w:rPr>
  </w:style>
  <w:style w:type="paragraph" w:styleId="HTML">
    <w:name w:val="HTML Preformatted"/>
    <w:basedOn w:val="a1"/>
    <w:link w:val="HTML0"/>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a9">
    <w:name w:val="Hyperlink"/>
    <w:rsid w:val="00AD3B5C"/>
    <w:rPr>
      <w:color w:val="0000FF"/>
      <w:u w:val="single"/>
    </w:rPr>
  </w:style>
  <w:style w:type="character" w:customStyle="1" w:styleId="HTML0">
    <w:name w:val="Стандартный HTML Знак"/>
    <w:link w:val="HTML"/>
    <w:semiHidden/>
    <w:rsid w:val="00FA1DD4"/>
    <w:rPr>
      <w:rFonts w:ascii="Courier New" w:hAnsi="Courier New"/>
      <w:sz w:val="20"/>
      <w:lang w:val="ru-RU" w:eastAsia="ru-RU"/>
    </w:rPr>
  </w:style>
  <w:style w:type="character" w:styleId="aa">
    <w:name w:val="FollowedHyperlink"/>
    <w:rsid w:val="00AD3B5C"/>
    <w:rPr>
      <w:color w:val="800080"/>
      <w:u w:val="single"/>
    </w:rPr>
  </w:style>
  <w:style w:type="character" w:customStyle="1" w:styleId="apple-style-span">
    <w:name w:val="apple-style-span"/>
    <w:rsid w:val="001F2B0C"/>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style>
  <w:style w:type="character" w:customStyle="1" w:styleId="label12">
    <w:name w:val="label12"/>
    <w:rsid w:val="00666D14"/>
    <w:rPr>
      <w:b/>
    </w:rPr>
  </w:style>
  <w:style w:type="character" w:customStyle="1" w:styleId="b-share2">
    <w:name w:val="b-share2"/>
    <w:rsid w:val="00666D14"/>
    <w:rPr>
      <w:rFonts w:ascii="Arial" w:hAnsi="Arial"/>
      <w:sz w:val="21"/>
    </w:rPr>
  </w:style>
  <w:style w:type="character" w:customStyle="1" w:styleId="b-share-form-buttonb-share-form-buttonshare">
    <w:name w:val="b-share-form-button b-share-form-button_share"/>
    <w:rsid w:val="00666D14"/>
  </w:style>
  <w:style w:type="table" w:styleId="ab">
    <w:name w:val="Table Grid"/>
    <w:basedOn w:val="a3"/>
    <w:rsid w:val="00232F5A"/>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Маркированный."/>
    <w:basedOn w:val="a1"/>
    <w:rsid w:val="00E44534"/>
    <w:pPr>
      <w:numPr>
        <w:numId w:val="5"/>
      </w:numPr>
      <w:ind w:left="1066" w:hanging="357"/>
    </w:pPr>
    <w:rPr>
      <w:szCs w:val="22"/>
      <w:lang w:eastAsia="en-US"/>
    </w:rPr>
  </w:style>
  <w:style w:type="paragraph" w:styleId="ac">
    <w:name w:val="Subtitle"/>
    <w:basedOn w:val="a1"/>
    <w:link w:val="ad"/>
    <w:qFormat/>
    <w:rsid w:val="00446837"/>
    <w:pPr>
      <w:jc w:val="center"/>
    </w:pPr>
    <w:rPr>
      <w:sz w:val="20"/>
      <w:szCs w:val="20"/>
    </w:rPr>
  </w:style>
  <w:style w:type="table" w:customStyle="1" w:styleId="2">
    <w:name w:val="Стиль таблицы2"/>
    <w:rsid w:val="00F26161"/>
    <w:tblPr>
      <w:tblCellMar>
        <w:top w:w="0" w:type="dxa"/>
        <w:left w:w="108" w:type="dxa"/>
        <w:bottom w:w="0" w:type="dxa"/>
        <w:right w:w="108" w:type="dxa"/>
      </w:tblCellMar>
    </w:tblPr>
  </w:style>
  <w:style w:type="character" w:customStyle="1" w:styleId="ad">
    <w:name w:val="Подзаголовок Знак"/>
    <w:link w:val="ac"/>
    <w:rsid w:val="00446837"/>
    <w:rPr>
      <w:sz w:val="20"/>
      <w:lang w:val="ru-RU" w:eastAsia="ru-RU"/>
    </w:rPr>
  </w:style>
  <w:style w:type="paragraph" w:styleId="ae">
    <w:name w:val="header"/>
    <w:basedOn w:val="a1"/>
    <w:link w:val="af"/>
    <w:rsid w:val="00F26161"/>
    <w:pPr>
      <w:widowControl w:val="0"/>
      <w:tabs>
        <w:tab w:val="center" w:pos="4677"/>
        <w:tab w:val="right" w:pos="9355"/>
      </w:tabs>
      <w:autoSpaceDE w:val="0"/>
      <w:autoSpaceDN w:val="0"/>
      <w:adjustRightInd w:val="0"/>
    </w:pPr>
    <w:rPr>
      <w:sz w:val="20"/>
      <w:szCs w:val="20"/>
    </w:rPr>
  </w:style>
  <w:style w:type="character" w:customStyle="1" w:styleId="af">
    <w:name w:val="Верхний колонтитул Знак"/>
    <w:link w:val="ae"/>
    <w:rsid w:val="00F26161"/>
    <w:rPr>
      <w:sz w:val="20"/>
    </w:rPr>
  </w:style>
  <w:style w:type="paragraph" w:styleId="af0">
    <w:name w:val="Balloon Text"/>
    <w:basedOn w:val="a1"/>
    <w:link w:val="af1"/>
    <w:semiHidden/>
    <w:rsid w:val="00F26161"/>
    <w:rPr>
      <w:rFonts w:ascii="Tahoma" w:hAnsi="Tahoma"/>
      <w:sz w:val="16"/>
      <w:szCs w:val="20"/>
    </w:rPr>
  </w:style>
  <w:style w:type="character" w:customStyle="1" w:styleId="af1">
    <w:name w:val="Текст выноски Знак"/>
    <w:link w:val="af0"/>
    <w:rsid w:val="00F26161"/>
    <w:rPr>
      <w:rFonts w:ascii="Tahoma" w:hAnsi="Tahoma"/>
      <w:sz w:val="16"/>
    </w:rPr>
  </w:style>
  <w:style w:type="paragraph" w:styleId="af2">
    <w:name w:val="endnote text"/>
    <w:aliases w:val="Текст конц,сноски"/>
    <w:basedOn w:val="a1"/>
    <w:link w:val="af3"/>
    <w:semiHidden/>
    <w:rsid w:val="00E95BEC"/>
    <w:pPr>
      <w:tabs>
        <w:tab w:val="left" w:pos="567"/>
      </w:tabs>
      <w:spacing w:line="360" w:lineRule="auto"/>
      <w:ind w:firstLine="567"/>
      <w:jc w:val="both"/>
    </w:pPr>
    <w:rPr>
      <w:rFonts w:ascii="Times New Roman CYR" w:hAnsi="Times New Roman CYR"/>
      <w:sz w:val="26"/>
      <w:szCs w:val="20"/>
    </w:rPr>
  </w:style>
  <w:style w:type="character" w:customStyle="1" w:styleId="af3">
    <w:name w:val="Текст концевой сноски Знак"/>
    <w:aliases w:val="Текст конц Знак,сноски Знак"/>
    <w:link w:val="af2"/>
    <w:rsid w:val="00E95BEC"/>
    <w:rPr>
      <w:rFonts w:ascii="Times New Roman CYR" w:hAnsi="Times New Roman CYR"/>
      <w:sz w:val="26"/>
    </w:rPr>
  </w:style>
  <w:style w:type="paragraph" w:styleId="af4">
    <w:name w:val="Body Text"/>
    <w:basedOn w:val="a1"/>
    <w:link w:val="af5"/>
    <w:rsid w:val="00871256"/>
    <w:pPr>
      <w:spacing w:after="120"/>
    </w:pPr>
    <w:rPr>
      <w:szCs w:val="20"/>
    </w:rPr>
  </w:style>
  <w:style w:type="character" w:customStyle="1" w:styleId="af5">
    <w:name w:val="Основной текст Знак"/>
    <w:link w:val="af4"/>
    <w:rsid w:val="00871256"/>
    <w:rPr>
      <w:sz w:val="24"/>
    </w:rPr>
  </w:style>
  <w:style w:type="character" w:styleId="af6">
    <w:name w:val="annotation reference"/>
    <w:semiHidden/>
    <w:rsid w:val="00034CA5"/>
    <w:rPr>
      <w:sz w:val="16"/>
      <w:szCs w:val="16"/>
    </w:rPr>
  </w:style>
  <w:style w:type="paragraph" w:styleId="af7">
    <w:name w:val="annotation text"/>
    <w:basedOn w:val="a1"/>
    <w:semiHidden/>
    <w:rsid w:val="00034CA5"/>
    <w:rPr>
      <w:sz w:val="20"/>
      <w:szCs w:val="20"/>
    </w:rPr>
  </w:style>
  <w:style w:type="paragraph" w:styleId="af8">
    <w:name w:val="annotation subject"/>
    <w:basedOn w:val="af7"/>
    <w:next w:val="af7"/>
    <w:semiHidden/>
    <w:rsid w:val="00034CA5"/>
    <w:rPr>
      <w:b/>
      <w:bCs/>
    </w:rPr>
  </w:style>
  <w:style w:type="character" w:customStyle="1" w:styleId="BodyTextIndentChar">
    <w:name w:val="Body Text Indent Char"/>
    <w:semiHidden/>
    <w:rsid w:val="002A7986"/>
    <w:rPr>
      <w:sz w:val="24"/>
      <w:lang w:val="ru-RU" w:eastAsia="ru-RU"/>
    </w:rPr>
  </w:style>
  <w:style w:type="paragraph" w:styleId="af9">
    <w:name w:val="List Paragraph"/>
    <w:basedOn w:val="a1"/>
    <w:qFormat/>
    <w:rsid w:val="002A7447"/>
    <w:pPr>
      <w:ind w:left="708"/>
    </w:pPr>
    <w:rPr>
      <w:sz w:val="28"/>
    </w:rPr>
  </w:style>
  <w:style w:type="paragraph" w:customStyle="1" w:styleId="afa">
    <w:name w:val="!Абзац по центру"/>
    <w:basedOn w:val="a1"/>
    <w:qFormat/>
    <w:rsid w:val="002C3383"/>
    <w:pPr>
      <w:jc w:val="center"/>
    </w:pPr>
  </w:style>
  <w:style w:type="paragraph" w:customStyle="1" w:styleId="afb">
    <w:name w:val="!Абзац без отступа"/>
    <w:basedOn w:val="afa"/>
    <w:qFormat/>
    <w:rsid w:val="002C3383"/>
    <w:pPr>
      <w:jc w:val="both"/>
    </w:pPr>
  </w:style>
  <w:style w:type="character" w:customStyle="1" w:styleId="afc">
    <w:name w:val="!Шрифт полужирный"/>
    <w:qFormat/>
    <w:rsid w:val="002C3383"/>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160"/>
                  <w:marRight w:val="240"/>
                  <w:marTop w:val="0"/>
                  <w:marBottom w:val="0"/>
                  <w:divBdr>
                    <w:top w:val="none" w:sz="0" w:space="0" w:color="auto"/>
                    <w:left w:val="none" w:sz="0" w:space="0" w:color="auto"/>
                    <w:bottom w:val="none" w:sz="0" w:space="0" w:color="auto"/>
                    <w:right w:val="none" w:sz="0" w:space="0" w:color="auto"/>
                  </w:divBdr>
                  <w:divsChild>
                    <w:div w:id="11">
                      <w:marLeft w:val="288"/>
                      <w:marRight w:val="128"/>
                      <w:marTop w:val="0"/>
                      <w:marBottom w:val="576"/>
                      <w:divBdr>
                        <w:top w:val="none" w:sz="0" w:space="0" w:color="auto"/>
                        <w:left w:val="none" w:sz="0" w:space="0" w:color="auto"/>
                        <w:bottom w:val="none" w:sz="0" w:space="0" w:color="auto"/>
                        <w:right w:val="none" w:sz="0" w:space="0" w:color="auto"/>
                      </w:divBdr>
                      <w:divsChild>
                        <w:div w:id="12">
                          <w:marLeft w:val="0"/>
                          <w:marRight w:val="0"/>
                          <w:marTop w:val="0"/>
                          <w:marBottom w:val="768"/>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144"/>
          <w:marBottom w:val="0"/>
          <w:divBdr>
            <w:top w:val="none" w:sz="0" w:space="0" w:color="auto"/>
            <w:left w:val="none" w:sz="0" w:space="0" w:color="auto"/>
            <w:bottom w:val="none" w:sz="0" w:space="0" w:color="auto"/>
            <w:right w:val="none" w:sz="0" w:space="0" w:color="auto"/>
          </w:divBdr>
          <w:divsChild>
            <w:div w:id="21">
              <w:marLeft w:val="96"/>
              <w:marRight w:val="96"/>
              <w:marTop w:val="144"/>
              <w:marBottom w:val="144"/>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single" w:sz="6" w:space="0" w:color="DBDCDF"/>
                                                        <w:right w:val="none" w:sz="0" w:space="0" w:color="auto"/>
                                                      </w:divBdr>
                                                      <w:divsChild>
                                                        <w:div w:id="69">
                                                          <w:marLeft w:val="0"/>
                                                          <w:marRight w:val="-32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144"/>
          <w:marBottom w:val="0"/>
          <w:divBdr>
            <w:top w:val="none" w:sz="0" w:space="0" w:color="auto"/>
            <w:left w:val="none" w:sz="0" w:space="0" w:color="auto"/>
            <w:bottom w:val="none" w:sz="0" w:space="0" w:color="auto"/>
            <w:right w:val="none" w:sz="0" w:space="0" w:color="auto"/>
          </w:divBdr>
          <w:divsChild>
            <w:div w:id="81">
              <w:marLeft w:val="96"/>
              <w:marRight w:val="96"/>
              <w:marTop w:val="144"/>
              <w:marBottom w:val="144"/>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single" w:sz="6" w:space="0" w:color="DBDCDF"/>
                                                        <w:right w:val="none" w:sz="0" w:space="0" w:color="auto"/>
                                                      </w:divBdr>
                                                      <w:divsChild>
                                                        <w:div w:id="32">
                                                          <w:marLeft w:val="0"/>
                                                          <w:marRight w:val="-32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144"/>
          <w:marBottom w:val="0"/>
          <w:divBdr>
            <w:top w:val="none" w:sz="0" w:space="0" w:color="auto"/>
            <w:left w:val="none" w:sz="0" w:space="0" w:color="auto"/>
            <w:bottom w:val="none" w:sz="0" w:space="0" w:color="auto"/>
            <w:right w:val="none" w:sz="0" w:space="0" w:color="auto"/>
          </w:divBdr>
          <w:divsChild>
            <w:div w:id="65">
              <w:marLeft w:val="96"/>
              <w:marRight w:val="96"/>
              <w:marTop w:val="144"/>
              <w:marBottom w:val="144"/>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single" w:sz="6" w:space="0" w:color="DBDCDF"/>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144"/>
          <w:marBottom w:val="0"/>
          <w:divBdr>
            <w:top w:val="none" w:sz="0" w:space="0" w:color="auto"/>
            <w:left w:val="none" w:sz="0" w:space="0" w:color="auto"/>
            <w:bottom w:val="none" w:sz="0" w:space="0" w:color="auto"/>
            <w:right w:val="none" w:sz="0" w:space="0" w:color="auto"/>
          </w:divBdr>
          <w:divsChild>
            <w:div w:id="36">
              <w:marLeft w:val="96"/>
              <w:marRight w:val="96"/>
              <w:marTop w:val="144"/>
              <w:marBottom w:val="144"/>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single" w:sz="6" w:space="0" w:color="DBDCDF"/>
                                                        <w:right w:val="none" w:sz="0" w:space="0" w:color="auto"/>
                                                      </w:divBdr>
                                                      <w:divsChild>
                                                        <w:div w:id="29">
                                                          <w:marLeft w:val="0"/>
                                                          <w:marRight w:val="-32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5.png"/><Relationship Id="rId21" Type="http://schemas.openxmlformats.org/officeDocument/2006/relationships/image" Target="media/image8.png"/><Relationship Id="rId42" Type="http://schemas.openxmlformats.org/officeDocument/2006/relationships/image" Target="media/image21.wmf"/><Relationship Id="rId63" Type="http://schemas.openxmlformats.org/officeDocument/2006/relationships/oleObject" Target="embeddings/oleObject22.bin"/><Relationship Id="rId84" Type="http://schemas.openxmlformats.org/officeDocument/2006/relationships/image" Target="media/image46.wmf"/><Relationship Id="rId138" Type="http://schemas.openxmlformats.org/officeDocument/2006/relationships/image" Target="media/image85.wmf"/><Relationship Id="rId159" Type="http://schemas.openxmlformats.org/officeDocument/2006/relationships/oleObject" Target="embeddings/oleObject52.bin"/><Relationship Id="rId170" Type="http://schemas.openxmlformats.org/officeDocument/2006/relationships/image" Target="media/image107.wmf"/><Relationship Id="rId191" Type="http://schemas.openxmlformats.org/officeDocument/2006/relationships/image" Target="media/image116.wmf"/><Relationship Id="rId205" Type="http://schemas.openxmlformats.org/officeDocument/2006/relationships/image" Target="media/image123.wmf"/><Relationship Id="rId226" Type="http://schemas.openxmlformats.org/officeDocument/2006/relationships/oleObject" Target="embeddings/oleObject87.bin"/><Relationship Id="rId107" Type="http://schemas.openxmlformats.org/officeDocument/2006/relationships/image" Target="media/image59.wmf"/><Relationship Id="rId11" Type="http://schemas.openxmlformats.org/officeDocument/2006/relationships/hyperlink" Target="http://www.lib.uniyar.ac.ru/opac/bk_cat_find.php" TargetMode="External"/><Relationship Id="rId32" Type="http://schemas.openxmlformats.org/officeDocument/2006/relationships/image" Target="media/image15.wmf"/><Relationship Id="rId53" Type="http://schemas.openxmlformats.org/officeDocument/2006/relationships/oleObject" Target="embeddings/oleObject18.bin"/><Relationship Id="rId74" Type="http://schemas.openxmlformats.org/officeDocument/2006/relationships/image" Target="media/image40.wmf"/><Relationship Id="rId128" Type="http://schemas.openxmlformats.org/officeDocument/2006/relationships/image" Target="media/image76.png"/><Relationship Id="rId149" Type="http://schemas.openxmlformats.org/officeDocument/2006/relationships/oleObject" Target="embeddings/oleObject48.bin"/><Relationship Id="rId5" Type="http://schemas.openxmlformats.org/officeDocument/2006/relationships/webSettings" Target="webSettings.xml"/><Relationship Id="rId95" Type="http://schemas.openxmlformats.org/officeDocument/2006/relationships/oleObject" Target="embeddings/oleObject36.bin"/><Relationship Id="rId160" Type="http://schemas.openxmlformats.org/officeDocument/2006/relationships/image" Target="media/image100.png"/><Relationship Id="rId181" Type="http://schemas.openxmlformats.org/officeDocument/2006/relationships/image" Target="media/image111.wmf"/><Relationship Id="rId216" Type="http://schemas.openxmlformats.org/officeDocument/2006/relationships/image" Target="media/image128.wmf"/><Relationship Id="rId237" Type="http://schemas.openxmlformats.org/officeDocument/2006/relationships/footer" Target="footer1.xml"/><Relationship Id="rId22" Type="http://schemas.openxmlformats.org/officeDocument/2006/relationships/image" Target="media/image9.wmf"/><Relationship Id="rId43" Type="http://schemas.openxmlformats.org/officeDocument/2006/relationships/oleObject" Target="embeddings/oleObject14.bin"/><Relationship Id="rId64" Type="http://schemas.openxmlformats.org/officeDocument/2006/relationships/image" Target="media/image34.wmf"/><Relationship Id="rId118" Type="http://schemas.openxmlformats.org/officeDocument/2006/relationships/image" Target="media/image66.png"/><Relationship Id="rId139" Type="http://schemas.openxmlformats.org/officeDocument/2006/relationships/oleObject" Target="embeddings/oleObject46.bin"/><Relationship Id="rId85" Type="http://schemas.openxmlformats.org/officeDocument/2006/relationships/oleObject" Target="embeddings/oleObject31.bin"/><Relationship Id="rId150" Type="http://schemas.openxmlformats.org/officeDocument/2006/relationships/image" Target="media/image94.png"/><Relationship Id="rId171" Type="http://schemas.openxmlformats.org/officeDocument/2006/relationships/oleObject" Target="embeddings/oleObject56.bin"/><Relationship Id="rId192" Type="http://schemas.openxmlformats.org/officeDocument/2006/relationships/oleObject" Target="embeddings/oleObject68.bin"/><Relationship Id="rId206" Type="http://schemas.openxmlformats.org/officeDocument/2006/relationships/oleObject" Target="embeddings/oleObject75.bin"/><Relationship Id="rId227" Type="http://schemas.openxmlformats.org/officeDocument/2006/relationships/image" Target="media/image132.wmf"/><Relationship Id="rId201" Type="http://schemas.openxmlformats.org/officeDocument/2006/relationships/image" Target="media/image121.wmf"/><Relationship Id="rId222" Type="http://schemas.openxmlformats.org/officeDocument/2006/relationships/oleObject" Target="embeddings/oleObject84.bin"/><Relationship Id="rId12" Type="http://schemas.openxmlformats.org/officeDocument/2006/relationships/image" Target="media/image3.wmf"/><Relationship Id="rId17" Type="http://schemas.openxmlformats.org/officeDocument/2006/relationships/image" Target="media/image6.wmf"/><Relationship Id="rId33" Type="http://schemas.openxmlformats.org/officeDocument/2006/relationships/oleObject" Target="embeddings/oleObject10.bin"/><Relationship Id="rId38" Type="http://schemas.openxmlformats.org/officeDocument/2006/relationships/image" Target="media/image18.wmf"/><Relationship Id="rId59" Type="http://schemas.openxmlformats.org/officeDocument/2006/relationships/image" Target="media/image31.wmf"/><Relationship Id="rId103" Type="http://schemas.openxmlformats.org/officeDocument/2006/relationships/oleObject" Target="embeddings/oleObject39.bin"/><Relationship Id="rId108" Type="http://schemas.openxmlformats.org/officeDocument/2006/relationships/oleObject" Target="embeddings/oleObject41.bin"/><Relationship Id="rId124" Type="http://schemas.openxmlformats.org/officeDocument/2006/relationships/image" Target="media/image72.png"/><Relationship Id="rId129" Type="http://schemas.openxmlformats.org/officeDocument/2006/relationships/image" Target="media/image77.png"/><Relationship Id="rId54" Type="http://schemas.openxmlformats.org/officeDocument/2006/relationships/image" Target="media/image28.png"/><Relationship Id="rId70" Type="http://schemas.openxmlformats.org/officeDocument/2006/relationships/oleObject" Target="embeddings/oleObject25.bin"/><Relationship Id="rId75" Type="http://schemas.openxmlformats.org/officeDocument/2006/relationships/oleObject" Target="embeddings/oleObject27.bin"/><Relationship Id="rId91" Type="http://schemas.openxmlformats.org/officeDocument/2006/relationships/image" Target="media/image49.wmf"/><Relationship Id="rId96" Type="http://schemas.openxmlformats.org/officeDocument/2006/relationships/image" Target="media/image52.png"/><Relationship Id="rId140" Type="http://schemas.openxmlformats.org/officeDocument/2006/relationships/image" Target="media/image86.png"/><Relationship Id="rId145" Type="http://schemas.openxmlformats.org/officeDocument/2006/relationships/image" Target="media/image91.wmf"/><Relationship Id="rId161" Type="http://schemas.openxmlformats.org/officeDocument/2006/relationships/image" Target="media/image101.png"/><Relationship Id="rId166" Type="http://schemas.openxmlformats.org/officeDocument/2006/relationships/oleObject" Target="embeddings/oleObject54.bin"/><Relationship Id="rId182" Type="http://schemas.openxmlformats.org/officeDocument/2006/relationships/oleObject" Target="embeddings/oleObject63.bin"/><Relationship Id="rId187" Type="http://schemas.openxmlformats.org/officeDocument/2006/relationships/image" Target="media/image114.wmf"/><Relationship Id="rId217" Type="http://schemas.openxmlformats.org/officeDocument/2006/relationships/oleObject" Target="embeddings/oleObject81.bin"/><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126.wmf"/><Relationship Id="rId233" Type="http://schemas.openxmlformats.org/officeDocument/2006/relationships/image" Target="media/image135.wmf"/><Relationship Id="rId238" Type="http://schemas.openxmlformats.org/officeDocument/2006/relationships/footer" Target="footer2.xml"/><Relationship Id="rId23" Type="http://schemas.openxmlformats.org/officeDocument/2006/relationships/oleObject" Target="embeddings/oleObject6.bin"/><Relationship Id="rId28" Type="http://schemas.openxmlformats.org/officeDocument/2006/relationships/oleObject" Target="embeddings/oleObject8.bin"/><Relationship Id="rId49" Type="http://schemas.openxmlformats.org/officeDocument/2006/relationships/image" Target="media/image25.png"/><Relationship Id="rId114" Type="http://schemas.openxmlformats.org/officeDocument/2006/relationships/oleObject" Target="embeddings/oleObject44.bin"/><Relationship Id="rId119" Type="http://schemas.openxmlformats.org/officeDocument/2006/relationships/image" Target="media/image67.png"/><Relationship Id="rId44" Type="http://schemas.openxmlformats.org/officeDocument/2006/relationships/image" Target="media/image22.png"/><Relationship Id="rId60" Type="http://schemas.openxmlformats.org/officeDocument/2006/relationships/oleObject" Target="embeddings/oleObject21.bin"/><Relationship Id="rId65" Type="http://schemas.openxmlformats.org/officeDocument/2006/relationships/oleObject" Target="embeddings/oleObject23.bin"/><Relationship Id="rId81" Type="http://schemas.openxmlformats.org/officeDocument/2006/relationships/oleObject" Target="embeddings/oleObject29.bin"/><Relationship Id="rId86" Type="http://schemas.openxmlformats.org/officeDocument/2006/relationships/image" Target="media/image47.wmf"/><Relationship Id="rId130" Type="http://schemas.openxmlformats.org/officeDocument/2006/relationships/image" Target="media/image78.png"/><Relationship Id="rId135" Type="http://schemas.openxmlformats.org/officeDocument/2006/relationships/image" Target="media/image83.png"/><Relationship Id="rId151" Type="http://schemas.openxmlformats.org/officeDocument/2006/relationships/image" Target="media/image95.wmf"/><Relationship Id="rId156" Type="http://schemas.openxmlformats.org/officeDocument/2006/relationships/image" Target="media/image98.wmf"/><Relationship Id="rId177" Type="http://schemas.openxmlformats.org/officeDocument/2006/relationships/image" Target="media/image109.wmf"/><Relationship Id="rId198" Type="http://schemas.openxmlformats.org/officeDocument/2006/relationships/oleObject" Target="embeddings/oleObject71.bin"/><Relationship Id="rId172" Type="http://schemas.openxmlformats.org/officeDocument/2006/relationships/oleObject" Target="embeddings/oleObject57.bin"/><Relationship Id="rId193" Type="http://schemas.openxmlformats.org/officeDocument/2006/relationships/image" Target="media/image117.wmf"/><Relationship Id="rId202" Type="http://schemas.openxmlformats.org/officeDocument/2006/relationships/oleObject" Target="embeddings/oleObject73.bin"/><Relationship Id="rId207" Type="http://schemas.openxmlformats.org/officeDocument/2006/relationships/oleObject" Target="embeddings/oleObject76.bin"/><Relationship Id="rId223" Type="http://schemas.openxmlformats.org/officeDocument/2006/relationships/oleObject" Target="embeddings/oleObject85.bin"/><Relationship Id="rId228" Type="http://schemas.openxmlformats.org/officeDocument/2006/relationships/oleObject" Target="embeddings/oleObject88.bin"/><Relationship Id="rId13" Type="http://schemas.openxmlformats.org/officeDocument/2006/relationships/oleObject" Target="embeddings/oleObject2.bin"/><Relationship Id="rId18" Type="http://schemas.openxmlformats.org/officeDocument/2006/relationships/oleObject" Target="embeddings/oleObject4.bin"/><Relationship Id="rId39" Type="http://schemas.openxmlformats.org/officeDocument/2006/relationships/oleObject" Target="embeddings/oleObject13.bin"/><Relationship Id="rId109" Type="http://schemas.openxmlformats.org/officeDocument/2006/relationships/image" Target="media/image60.png"/><Relationship Id="rId34" Type="http://schemas.openxmlformats.org/officeDocument/2006/relationships/image" Target="media/image16.wmf"/><Relationship Id="rId50" Type="http://schemas.openxmlformats.org/officeDocument/2006/relationships/image" Target="media/image26.wmf"/><Relationship Id="rId55" Type="http://schemas.openxmlformats.org/officeDocument/2006/relationships/image" Target="media/image29.wmf"/><Relationship Id="rId76" Type="http://schemas.openxmlformats.org/officeDocument/2006/relationships/image" Target="media/image41.png"/><Relationship Id="rId97" Type="http://schemas.openxmlformats.org/officeDocument/2006/relationships/image" Target="media/image53.wmf"/><Relationship Id="rId104" Type="http://schemas.openxmlformats.org/officeDocument/2006/relationships/image" Target="media/image57.png"/><Relationship Id="rId120" Type="http://schemas.openxmlformats.org/officeDocument/2006/relationships/image" Target="media/image68.png"/><Relationship Id="rId125" Type="http://schemas.openxmlformats.org/officeDocument/2006/relationships/image" Target="media/image73.png"/><Relationship Id="rId141" Type="http://schemas.openxmlformats.org/officeDocument/2006/relationships/image" Target="media/image87.png"/><Relationship Id="rId146" Type="http://schemas.openxmlformats.org/officeDocument/2006/relationships/oleObject" Target="embeddings/oleObject47.bin"/><Relationship Id="rId167" Type="http://schemas.openxmlformats.org/officeDocument/2006/relationships/image" Target="media/image105.wmf"/><Relationship Id="rId188" Type="http://schemas.openxmlformats.org/officeDocument/2006/relationships/oleObject" Target="embeddings/oleObject66.bin"/><Relationship Id="rId7" Type="http://schemas.openxmlformats.org/officeDocument/2006/relationships/endnotes" Target="endnotes.xml"/><Relationship Id="rId71" Type="http://schemas.openxmlformats.org/officeDocument/2006/relationships/image" Target="media/image38.png"/><Relationship Id="rId92" Type="http://schemas.openxmlformats.org/officeDocument/2006/relationships/oleObject" Target="embeddings/oleObject35.bin"/><Relationship Id="rId162" Type="http://schemas.openxmlformats.org/officeDocument/2006/relationships/image" Target="media/image102.wmf"/><Relationship Id="rId183" Type="http://schemas.openxmlformats.org/officeDocument/2006/relationships/image" Target="media/image112.wmf"/><Relationship Id="rId213" Type="http://schemas.openxmlformats.org/officeDocument/2006/relationships/oleObject" Target="embeddings/oleObject79.bin"/><Relationship Id="rId218" Type="http://schemas.openxmlformats.org/officeDocument/2006/relationships/image" Target="media/image129.wmf"/><Relationship Id="rId234" Type="http://schemas.openxmlformats.org/officeDocument/2006/relationships/oleObject" Target="embeddings/oleObject91.bin"/><Relationship Id="rId239" Type="http://schemas.openxmlformats.org/officeDocument/2006/relationships/footer" Target="footer3.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10.png"/><Relationship Id="rId40" Type="http://schemas.openxmlformats.org/officeDocument/2006/relationships/image" Target="media/image19.png"/><Relationship Id="rId45" Type="http://schemas.openxmlformats.org/officeDocument/2006/relationships/image" Target="media/image23.wmf"/><Relationship Id="rId66" Type="http://schemas.openxmlformats.org/officeDocument/2006/relationships/image" Target="media/image35.wmf"/><Relationship Id="rId87" Type="http://schemas.openxmlformats.org/officeDocument/2006/relationships/oleObject" Target="embeddings/oleObject32.bin"/><Relationship Id="rId110" Type="http://schemas.openxmlformats.org/officeDocument/2006/relationships/oleObject" Target="embeddings/oleObject42.bin"/><Relationship Id="rId115" Type="http://schemas.openxmlformats.org/officeDocument/2006/relationships/image" Target="media/image63.png"/><Relationship Id="rId131" Type="http://schemas.openxmlformats.org/officeDocument/2006/relationships/image" Target="media/image79.png"/><Relationship Id="rId136" Type="http://schemas.openxmlformats.org/officeDocument/2006/relationships/image" Target="media/image84.wmf"/><Relationship Id="rId157" Type="http://schemas.openxmlformats.org/officeDocument/2006/relationships/oleObject" Target="embeddings/oleObject51.bin"/><Relationship Id="rId178" Type="http://schemas.openxmlformats.org/officeDocument/2006/relationships/oleObject" Target="embeddings/oleObject61.bin"/><Relationship Id="rId61" Type="http://schemas.openxmlformats.org/officeDocument/2006/relationships/image" Target="media/image32.png"/><Relationship Id="rId82" Type="http://schemas.openxmlformats.org/officeDocument/2006/relationships/image" Target="media/image45.wmf"/><Relationship Id="rId152" Type="http://schemas.openxmlformats.org/officeDocument/2006/relationships/oleObject" Target="embeddings/oleObject49.bin"/><Relationship Id="rId173" Type="http://schemas.openxmlformats.org/officeDocument/2006/relationships/oleObject" Target="embeddings/oleObject58.bin"/><Relationship Id="rId194" Type="http://schemas.openxmlformats.org/officeDocument/2006/relationships/oleObject" Target="embeddings/oleObject69.bin"/><Relationship Id="rId199" Type="http://schemas.openxmlformats.org/officeDocument/2006/relationships/image" Target="media/image120.wmf"/><Relationship Id="rId203" Type="http://schemas.openxmlformats.org/officeDocument/2006/relationships/image" Target="media/image122.wmf"/><Relationship Id="rId208" Type="http://schemas.openxmlformats.org/officeDocument/2006/relationships/image" Target="media/image124.wmf"/><Relationship Id="rId229" Type="http://schemas.openxmlformats.org/officeDocument/2006/relationships/image" Target="media/image133.wmf"/><Relationship Id="rId19" Type="http://schemas.openxmlformats.org/officeDocument/2006/relationships/image" Target="media/image7.wmf"/><Relationship Id="rId224" Type="http://schemas.openxmlformats.org/officeDocument/2006/relationships/oleObject" Target="embeddings/oleObject86.bin"/><Relationship Id="rId240" Type="http://schemas.openxmlformats.org/officeDocument/2006/relationships/fontTable" Target="fontTable.xml"/><Relationship Id="rId14" Type="http://schemas.openxmlformats.org/officeDocument/2006/relationships/image" Target="media/image4.png"/><Relationship Id="rId30" Type="http://schemas.openxmlformats.org/officeDocument/2006/relationships/oleObject" Target="embeddings/oleObject9.bin"/><Relationship Id="rId35" Type="http://schemas.openxmlformats.org/officeDocument/2006/relationships/oleObject" Target="embeddings/oleObject11.bin"/><Relationship Id="rId56" Type="http://schemas.openxmlformats.org/officeDocument/2006/relationships/oleObject" Target="embeddings/oleObject19.bin"/><Relationship Id="rId77" Type="http://schemas.openxmlformats.org/officeDocument/2006/relationships/image" Target="media/image42.wmf"/><Relationship Id="rId100" Type="http://schemas.openxmlformats.org/officeDocument/2006/relationships/image" Target="media/image55.wmf"/><Relationship Id="rId105" Type="http://schemas.openxmlformats.org/officeDocument/2006/relationships/image" Target="media/image58.wmf"/><Relationship Id="rId126" Type="http://schemas.openxmlformats.org/officeDocument/2006/relationships/image" Target="media/image74.png"/><Relationship Id="rId147" Type="http://schemas.openxmlformats.org/officeDocument/2006/relationships/image" Target="media/image92.png"/><Relationship Id="rId168" Type="http://schemas.openxmlformats.org/officeDocument/2006/relationships/oleObject" Target="embeddings/oleObject55.bin"/><Relationship Id="rId8" Type="http://schemas.openxmlformats.org/officeDocument/2006/relationships/image" Target="media/image1.wmf"/><Relationship Id="rId51" Type="http://schemas.openxmlformats.org/officeDocument/2006/relationships/oleObject" Target="embeddings/oleObject17.bin"/><Relationship Id="rId72" Type="http://schemas.openxmlformats.org/officeDocument/2006/relationships/image" Target="media/image39.wmf"/><Relationship Id="rId93" Type="http://schemas.openxmlformats.org/officeDocument/2006/relationships/image" Target="media/image50.png"/><Relationship Id="rId98" Type="http://schemas.openxmlformats.org/officeDocument/2006/relationships/oleObject" Target="embeddings/oleObject37.bin"/><Relationship Id="rId121" Type="http://schemas.openxmlformats.org/officeDocument/2006/relationships/image" Target="media/image69.png"/><Relationship Id="rId142" Type="http://schemas.openxmlformats.org/officeDocument/2006/relationships/image" Target="media/image88.png"/><Relationship Id="rId163" Type="http://schemas.openxmlformats.org/officeDocument/2006/relationships/oleObject" Target="embeddings/oleObject53.bin"/><Relationship Id="rId184" Type="http://schemas.openxmlformats.org/officeDocument/2006/relationships/oleObject" Target="embeddings/oleObject64.bin"/><Relationship Id="rId189" Type="http://schemas.openxmlformats.org/officeDocument/2006/relationships/image" Target="media/image115.wmf"/><Relationship Id="rId219" Type="http://schemas.openxmlformats.org/officeDocument/2006/relationships/oleObject" Target="embeddings/oleObject82.bin"/><Relationship Id="rId3" Type="http://schemas.microsoft.com/office/2007/relationships/stylesWithEffects" Target="stylesWithEffects.xml"/><Relationship Id="rId214" Type="http://schemas.openxmlformats.org/officeDocument/2006/relationships/image" Target="media/image127.wmf"/><Relationship Id="rId230" Type="http://schemas.openxmlformats.org/officeDocument/2006/relationships/oleObject" Target="embeddings/oleObject89.bin"/><Relationship Id="rId235" Type="http://schemas.openxmlformats.org/officeDocument/2006/relationships/image" Target="media/image136.wmf"/><Relationship Id="rId25" Type="http://schemas.openxmlformats.org/officeDocument/2006/relationships/image" Target="media/image11.wmf"/><Relationship Id="rId46" Type="http://schemas.openxmlformats.org/officeDocument/2006/relationships/oleObject" Target="embeddings/oleObject15.bin"/><Relationship Id="rId67" Type="http://schemas.openxmlformats.org/officeDocument/2006/relationships/oleObject" Target="embeddings/oleObject24.bin"/><Relationship Id="rId116" Type="http://schemas.openxmlformats.org/officeDocument/2006/relationships/image" Target="media/image64.png"/><Relationship Id="rId137" Type="http://schemas.openxmlformats.org/officeDocument/2006/relationships/oleObject" Target="embeddings/oleObject45.bin"/><Relationship Id="rId158" Type="http://schemas.openxmlformats.org/officeDocument/2006/relationships/image" Target="media/image99.wmf"/><Relationship Id="rId20" Type="http://schemas.openxmlformats.org/officeDocument/2006/relationships/oleObject" Target="embeddings/oleObject5.bin"/><Relationship Id="rId41" Type="http://schemas.openxmlformats.org/officeDocument/2006/relationships/image" Target="media/image20.png"/><Relationship Id="rId62" Type="http://schemas.openxmlformats.org/officeDocument/2006/relationships/image" Target="media/image33.wmf"/><Relationship Id="rId83" Type="http://schemas.openxmlformats.org/officeDocument/2006/relationships/oleObject" Target="embeddings/oleObject30.bin"/><Relationship Id="rId88" Type="http://schemas.openxmlformats.org/officeDocument/2006/relationships/oleObject" Target="embeddings/oleObject33.bin"/><Relationship Id="rId111" Type="http://schemas.openxmlformats.org/officeDocument/2006/relationships/image" Target="media/image61.wmf"/><Relationship Id="rId132" Type="http://schemas.openxmlformats.org/officeDocument/2006/relationships/image" Target="media/image80.png"/><Relationship Id="rId153" Type="http://schemas.openxmlformats.org/officeDocument/2006/relationships/image" Target="media/image96.wmf"/><Relationship Id="rId174" Type="http://schemas.openxmlformats.org/officeDocument/2006/relationships/oleObject" Target="embeddings/oleObject59.bin"/><Relationship Id="rId179" Type="http://schemas.openxmlformats.org/officeDocument/2006/relationships/image" Target="media/image110.wmf"/><Relationship Id="rId195" Type="http://schemas.openxmlformats.org/officeDocument/2006/relationships/image" Target="media/image118.wmf"/><Relationship Id="rId209" Type="http://schemas.openxmlformats.org/officeDocument/2006/relationships/oleObject" Target="embeddings/oleObject77.bin"/><Relationship Id="rId190" Type="http://schemas.openxmlformats.org/officeDocument/2006/relationships/oleObject" Target="embeddings/oleObject67.bin"/><Relationship Id="rId204" Type="http://schemas.openxmlformats.org/officeDocument/2006/relationships/oleObject" Target="embeddings/oleObject74.bin"/><Relationship Id="rId220" Type="http://schemas.openxmlformats.org/officeDocument/2006/relationships/image" Target="media/image130.wmf"/><Relationship Id="rId225" Type="http://schemas.openxmlformats.org/officeDocument/2006/relationships/image" Target="media/image131.wmf"/><Relationship Id="rId241" Type="http://schemas.openxmlformats.org/officeDocument/2006/relationships/theme" Target="theme/theme1.xml"/><Relationship Id="rId15" Type="http://schemas.openxmlformats.org/officeDocument/2006/relationships/image" Target="media/image5.wmf"/><Relationship Id="rId36" Type="http://schemas.openxmlformats.org/officeDocument/2006/relationships/image" Target="media/image17.wmf"/><Relationship Id="rId57" Type="http://schemas.openxmlformats.org/officeDocument/2006/relationships/image" Target="media/image30.wmf"/><Relationship Id="rId106" Type="http://schemas.openxmlformats.org/officeDocument/2006/relationships/oleObject" Target="embeddings/oleObject40.bin"/><Relationship Id="rId127" Type="http://schemas.openxmlformats.org/officeDocument/2006/relationships/image" Target="media/image75.png"/><Relationship Id="rId10" Type="http://schemas.openxmlformats.org/officeDocument/2006/relationships/image" Target="media/image2.wmf"/><Relationship Id="rId31" Type="http://schemas.openxmlformats.org/officeDocument/2006/relationships/image" Target="media/image14.png"/><Relationship Id="rId52" Type="http://schemas.openxmlformats.org/officeDocument/2006/relationships/image" Target="media/image27.wmf"/><Relationship Id="rId73" Type="http://schemas.openxmlformats.org/officeDocument/2006/relationships/oleObject" Target="embeddings/oleObject26.bin"/><Relationship Id="rId78" Type="http://schemas.openxmlformats.org/officeDocument/2006/relationships/oleObject" Target="embeddings/oleObject28.bin"/><Relationship Id="rId94" Type="http://schemas.openxmlformats.org/officeDocument/2006/relationships/image" Target="media/image51.wmf"/><Relationship Id="rId99" Type="http://schemas.openxmlformats.org/officeDocument/2006/relationships/image" Target="media/image54.png"/><Relationship Id="rId101" Type="http://schemas.openxmlformats.org/officeDocument/2006/relationships/oleObject" Target="embeddings/oleObject38.bin"/><Relationship Id="rId122" Type="http://schemas.openxmlformats.org/officeDocument/2006/relationships/image" Target="media/image70.png"/><Relationship Id="rId143" Type="http://schemas.openxmlformats.org/officeDocument/2006/relationships/image" Target="media/image89.png"/><Relationship Id="rId148" Type="http://schemas.openxmlformats.org/officeDocument/2006/relationships/image" Target="media/image93.wmf"/><Relationship Id="rId164" Type="http://schemas.openxmlformats.org/officeDocument/2006/relationships/image" Target="media/image103.png"/><Relationship Id="rId169" Type="http://schemas.openxmlformats.org/officeDocument/2006/relationships/image" Target="media/image106.png"/><Relationship Id="rId185" Type="http://schemas.openxmlformats.org/officeDocument/2006/relationships/image" Target="media/image113.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62.bin"/><Relationship Id="rId210" Type="http://schemas.openxmlformats.org/officeDocument/2006/relationships/image" Target="media/image125.wmf"/><Relationship Id="rId215" Type="http://schemas.openxmlformats.org/officeDocument/2006/relationships/oleObject" Target="embeddings/oleObject80.bin"/><Relationship Id="rId236" Type="http://schemas.openxmlformats.org/officeDocument/2006/relationships/oleObject" Target="embeddings/oleObject92.bin"/><Relationship Id="rId26" Type="http://schemas.openxmlformats.org/officeDocument/2006/relationships/oleObject" Target="embeddings/oleObject7.bin"/><Relationship Id="rId231" Type="http://schemas.openxmlformats.org/officeDocument/2006/relationships/image" Target="media/image134.wmf"/><Relationship Id="rId47" Type="http://schemas.openxmlformats.org/officeDocument/2006/relationships/image" Target="media/image24.wmf"/><Relationship Id="rId68" Type="http://schemas.openxmlformats.org/officeDocument/2006/relationships/image" Target="media/image36.png"/><Relationship Id="rId89" Type="http://schemas.openxmlformats.org/officeDocument/2006/relationships/image" Target="media/image48.wmf"/><Relationship Id="rId112" Type="http://schemas.openxmlformats.org/officeDocument/2006/relationships/oleObject" Target="embeddings/oleObject43.bin"/><Relationship Id="rId133" Type="http://schemas.openxmlformats.org/officeDocument/2006/relationships/image" Target="media/image81.png"/><Relationship Id="rId154" Type="http://schemas.openxmlformats.org/officeDocument/2006/relationships/oleObject" Target="embeddings/oleObject50.bin"/><Relationship Id="rId175" Type="http://schemas.openxmlformats.org/officeDocument/2006/relationships/image" Target="media/image108.wmf"/><Relationship Id="rId196" Type="http://schemas.openxmlformats.org/officeDocument/2006/relationships/oleObject" Target="embeddings/oleObject70.bin"/><Relationship Id="rId200" Type="http://schemas.openxmlformats.org/officeDocument/2006/relationships/oleObject" Target="embeddings/oleObject72.bin"/><Relationship Id="rId16" Type="http://schemas.openxmlformats.org/officeDocument/2006/relationships/oleObject" Target="embeddings/oleObject3.bin"/><Relationship Id="rId221" Type="http://schemas.openxmlformats.org/officeDocument/2006/relationships/oleObject" Target="embeddings/oleObject83.bin"/><Relationship Id="rId37" Type="http://schemas.openxmlformats.org/officeDocument/2006/relationships/oleObject" Target="embeddings/oleObject12.bin"/><Relationship Id="rId58" Type="http://schemas.openxmlformats.org/officeDocument/2006/relationships/oleObject" Target="embeddings/oleObject20.bin"/><Relationship Id="rId79" Type="http://schemas.openxmlformats.org/officeDocument/2006/relationships/image" Target="media/image43.png"/><Relationship Id="rId102" Type="http://schemas.openxmlformats.org/officeDocument/2006/relationships/image" Target="media/image56.wmf"/><Relationship Id="rId123" Type="http://schemas.openxmlformats.org/officeDocument/2006/relationships/image" Target="media/image71.png"/><Relationship Id="rId144" Type="http://schemas.openxmlformats.org/officeDocument/2006/relationships/image" Target="media/image90.png"/><Relationship Id="rId90" Type="http://schemas.openxmlformats.org/officeDocument/2006/relationships/oleObject" Target="embeddings/oleObject34.bin"/><Relationship Id="rId165" Type="http://schemas.openxmlformats.org/officeDocument/2006/relationships/image" Target="media/image104.wmf"/><Relationship Id="rId186" Type="http://schemas.openxmlformats.org/officeDocument/2006/relationships/oleObject" Target="embeddings/oleObject65.bin"/><Relationship Id="rId211" Type="http://schemas.openxmlformats.org/officeDocument/2006/relationships/oleObject" Target="embeddings/oleObject78.bin"/><Relationship Id="rId232" Type="http://schemas.openxmlformats.org/officeDocument/2006/relationships/oleObject" Target="embeddings/oleObject90.bin"/><Relationship Id="rId27" Type="http://schemas.openxmlformats.org/officeDocument/2006/relationships/image" Target="media/image12.wmf"/><Relationship Id="rId48" Type="http://schemas.openxmlformats.org/officeDocument/2006/relationships/oleObject" Target="embeddings/oleObject16.bin"/><Relationship Id="rId69" Type="http://schemas.openxmlformats.org/officeDocument/2006/relationships/image" Target="media/image37.wmf"/><Relationship Id="rId113" Type="http://schemas.openxmlformats.org/officeDocument/2006/relationships/image" Target="media/image62.wmf"/><Relationship Id="rId134" Type="http://schemas.openxmlformats.org/officeDocument/2006/relationships/image" Target="media/image82.png"/><Relationship Id="rId80" Type="http://schemas.openxmlformats.org/officeDocument/2006/relationships/image" Target="media/image44.wmf"/><Relationship Id="rId155" Type="http://schemas.openxmlformats.org/officeDocument/2006/relationships/image" Target="media/image97.png"/><Relationship Id="rId176" Type="http://schemas.openxmlformats.org/officeDocument/2006/relationships/oleObject" Target="embeddings/oleObject60.bin"/><Relationship Id="rId197" Type="http://schemas.openxmlformats.org/officeDocument/2006/relationships/image" Target="media/image1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5498</Words>
  <Characters>31340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36765</CharactersWithSpaces>
  <SharedDoc>false</SharedDoc>
  <HLinks>
    <vt:vector size="6" baseType="variant">
      <vt:variant>
        <vt:i4>5570651</vt:i4>
      </vt:variant>
      <vt:variant>
        <vt:i4>3</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Александр Герасимов</cp:lastModifiedBy>
  <cp:revision>7</cp:revision>
  <cp:lastPrinted>2014-12-29T20:21:00Z</cp:lastPrinted>
  <dcterms:created xsi:type="dcterms:W3CDTF">2022-03-07T07:54:00Z</dcterms:created>
  <dcterms:modified xsi:type="dcterms:W3CDTF">2024-12-26T07:01:00Z</dcterms:modified>
</cp:coreProperties>
</file>