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82DA3" w:rsidRPr="00EA7B6C" w:rsidRDefault="00782DA3" w:rsidP="00782DA3">
      <w:pPr>
        <w:pStyle w:val="af7"/>
        <w:rPr>
          <w:rStyle w:val="af9"/>
        </w:rPr>
      </w:pPr>
      <w:bookmarkStart w:id="0" w:name="_GoBack"/>
      <w:bookmarkEnd w:id="0"/>
      <w:r w:rsidRPr="00EA7B6C">
        <w:rPr>
          <w:rStyle w:val="af9"/>
        </w:rPr>
        <w:t>МИНОБРНАУКИ РОССИИ</w:t>
      </w:r>
    </w:p>
    <w:p w:rsidR="00782DA3" w:rsidRPr="00EA7B6C" w:rsidRDefault="00782DA3" w:rsidP="00782DA3">
      <w:pPr>
        <w:pStyle w:val="af7"/>
        <w:rPr>
          <w:rStyle w:val="af9"/>
        </w:rPr>
      </w:pPr>
      <w:r w:rsidRPr="00EA7B6C">
        <w:rPr>
          <w:rStyle w:val="af9"/>
        </w:rPr>
        <w:t>Ярославский государственный университет им. П.Г. Демидова</w:t>
      </w:r>
    </w:p>
    <w:p w:rsidR="00782DA3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  <w:r w:rsidRPr="00900D4C">
        <w:t>Кафедра микроэлектроники и общей физики</w:t>
      </w:r>
    </w:p>
    <w:p w:rsidR="00782DA3" w:rsidRPr="00EA7B6C" w:rsidRDefault="00782DA3" w:rsidP="00782DA3">
      <w:pPr>
        <w:pStyle w:val="af7"/>
      </w:pPr>
    </w:p>
    <w:p w:rsidR="00782DA3" w:rsidRDefault="00782DA3" w:rsidP="00782DA3">
      <w:pPr>
        <w:pStyle w:val="af7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3643"/>
      </w:tblGrid>
      <w:tr w:rsidR="00782DA3" w:rsidRPr="006C09DE" w:rsidTr="008F6CC4">
        <w:tc>
          <w:tcPr>
            <w:tcW w:w="5670" w:type="dxa"/>
            <w:shd w:val="clear" w:color="auto" w:fill="auto"/>
          </w:tcPr>
          <w:p w:rsidR="00782DA3" w:rsidRPr="0057364E" w:rsidRDefault="00782DA3" w:rsidP="008F6CC4">
            <w:pPr>
              <w:pStyle w:val="af8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782DA3" w:rsidRDefault="00782DA3" w:rsidP="008F6CC4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782DA3" w:rsidRDefault="00782DA3" w:rsidP="008F6CC4">
            <w:pPr>
              <w:jc w:val="center"/>
              <w:rPr>
                <w:sz w:val="28"/>
                <w:szCs w:val="28"/>
              </w:rPr>
            </w:pPr>
          </w:p>
          <w:p w:rsidR="00782DA3" w:rsidRDefault="00782DA3" w:rsidP="008F6CC4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782DA3" w:rsidRDefault="00782DA3" w:rsidP="008F6CC4">
            <w:pPr>
              <w:pStyle w:val="af8"/>
              <w:rPr>
                <w:sz w:val="28"/>
                <w:szCs w:val="28"/>
              </w:rPr>
            </w:pPr>
          </w:p>
          <w:p w:rsidR="00782DA3" w:rsidRDefault="00782DA3" w:rsidP="008F6CC4">
            <w:pPr>
              <w:pStyle w:val="af8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782DA3" w:rsidRDefault="00782DA3" w:rsidP="008F6CC4">
            <w:pPr>
              <w:pStyle w:val="af8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782DA3" w:rsidRPr="006C09DE" w:rsidRDefault="00782DA3" w:rsidP="008F6CC4">
            <w:pPr>
              <w:pStyle w:val="af8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782DA3" w:rsidRDefault="00782DA3" w:rsidP="00782DA3">
      <w:pPr>
        <w:pStyle w:val="af7"/>
      </w:pPr>
    </w:p>
    <w:p w:rsidR="00782DA3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Default="00782DA3" w:rsidP="00782DA3">
      <w:pPr>
        <w:jc w:val="center"/>
      </w:pPr>
      <w:r>
        <w:rPr>
          <w:b/>
          <w:bCs/>
        </w:rPr>
        <w:t>Рабочая программа дисциплины</w:t>
      </w:r>
    </w:p>
    <w:p w:rsidR="00782DA3" w:rsidRDefault="00782DA3" w:rsidP="00782DA3">
      <w:pPr>
        <w:jc w:val="center"/>
      </w:pPr>
      <w:r>
        <w:rPr>
          <w:b/>
          <w:bCs/>
        </w:rPr>
        <w:t>«</w:t>
      </w:r>
      <w:r>
        <w:rPr>
          <w:b/>
          <w:sz w:val="24"/>
          <w:szCs w:val="24"/>
        </w:rPr>
        <w:t>Электричество и магнетизм</w:t>
      </w:r>
      <w:r>
        <w:rPr>
          <w:b/>
          <w:bCs/>
        </w:rPr>
        <w:t>»</w:t>
      </w:r>
    </w:p>
    <w:p w:rsidR="00782DA3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  <w:r w:rsidRPr="00EA7B6C">
        <w:t>Направление подготовки</w:t>
      </w:r>
    </w:p>
    <w:p w:rsidR="00782DA3" w:rsidRPr="00EA7B6C" w:rsidRDefault="00782DA3" w:rsidP="00782DA3">
      <w:pPr>
        <w:pStyle w:val="af7"/>
      </w:pPr>
      <w:r w:rsidRPr="00EA7B6C">
        <w:t>11.03.01 Радиотехника</w:t>
      </w: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  <w:rPr>
          <w:rStyle w:val="af9"/>
        </w:rPr>
      </w:pPr>
      <w:r w:rsidRPr="00EA7B6C">
        <w:t>Направленность (профиль)</w:t>
      </w:r>
    </w:p>
    <w:p w:rsidR="00782DA3" w:rsidRPr="00EA7B6C" w:rsidRDefault="00782DA3" w:rsidP="00782DA3">
      <w:pPr>
        <w:pStyle w:val="af7"/>
      </w:pPr>
      <w:r w:rsidRPr="00EA7B6C">
        <w:t>«Радиотехника»</w:t>
      </w: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  <w:r w:rsidRPr="00EA7B6C">
        <w:t xml:space="preserve">Форма обучения </w:t>
      </w:r>
    </w:p>
    <w:p w:rsidR="00782DA3" w:rsidRPr="00EA7B6C" w:rsidRDefault="00782DA3" w:rsidP="00782DA3">
      <w:pPr>
        <w:pStyle w:val="af7"/>
      </w:pPr>
      <w:r w:rsidRPr="00EA7B6C">
        <w:t>очная</w:t>
      </w: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p w:rsidR="00782DA3" w:rsidRPr="00EA7B6C" w:rsidRDefault="00782DA3" w:rsidP="00782DA3">
      <w:pPr>
        <w:pStyle w:val="af7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782DA3" w:rsidRPr="006C09DE" w:rsidTr="008F6CC4">
        <w:trPr>
          <w:trHeight w:val="1490"/>
        </w:trPr>
        <w:tc>
          <w:tcPr>
            <w:tcW w:w="4677" w:type="dxa"/>
            <w:shd w:val="clear" w:color="auto" w:fill="auto"/>
          </w:tcPr>
          <w:p w:rsidR="00782DA3" w:rsidRPr="0057364E" w:rsidRDefault="00782DA3" w:rsidP="008F6CC4">
            <w:pPr>
              <w:pStyle w:val="af8"/>
            </w:pPr>
            <w:r>
              <w:t>Программа рассмотрен</w:t>
            </w:r>
            <w:r w:rsidRPr="0057364E">
              <w:t>а</w:t>
            </w:r>
          </w:p>
          <w:p w:rsidR="00782DA3" w:rsidRPr="0057364E" w:rsidRDefault="00782DA3" w:rsidP="008F6CC4">
            <w:pPr>
              <w:pStyle w:val="af8"/>
            </w:pPr>
            <w:r w:rsidRPr="0057364E">
              <w:t>на заседании кафедры</w:t>
            </w:r>
          </w:p>
          <w:p w:rsidR="00782DA3" w:rsidRPr="0057364E" w:rsidRDefault="00782DA3" w:rsidP="008F6CC4">
            <w:pPr>
              <w:pStyle w:val="af8"/>
              <w:rPr>
                <w:sz w:val="28"/>
                <w:szCs w:val="28"/>
              </w:rPr>
            </w:pPr>
            <w:r w:rsidRPr="004611D0">
              <w:t>от «</w:t>
            </w:r>
            <w:r>
              <w:t>22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5</w:t>
            </w:r>
          </w:p>
        </w:tc>
        <w:tc>
          <w:tcPr>
            <w:tcW w:w="4677" w:type="dxa"/>
            <w:shd w:val="clear" w:color="auto" w:fill="auto"/>
          </w:tcPr>
          <w:p w:rsidR="00782DA3" w:rsidRDefault="00782DA3" w:rsidP="008F6CC4">
            <w:pPr>
              <w:pStyle w:val="af8"/>
            </w:pPr>
            <w:r>
              <w:t xml:space="preserve">Программа одобрена НМК </w:t>
            </w:r>
          </w:p>
          <w:p w:rsidR="00782DA3" w:rsidRDefault="00782DA3" w:rsidP="008F6CC4">
            <w:pPr>
              <w:pStyle w:val="af8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782DA3" w:rsidRPr="006C09DE" w:rsidRDefault="00782DA3" w:rsidP="008F6CC4">
            <w:pPr>
              <w:pStyle w:val="af8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782DA3" w:rsidRDefault="00782DA3">
      <w:pPr>
        <w:jc w:val="center"/>
        <w:rPr>
          <w:sz w:val="24"/>
          <w:szCs w:val="24"/>
        </w:rPr>
      </w:pPr>
    </w:p>
    <w:p w:rsidR="00BF5A95" w:rsidRDefault="00782DA3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F5A95" w:rsidRDefault="006967EF" w:rsidP="00207F65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1. </w:t>
      </w:r>
      <w:r w:rsidR="00BF5A95">
        <w:rPr>
          <w:b/>
          <w:sz w:val="24"/>
          <w:szCs w:val="24"/>
        </w:rPr>
        <w:t>Цели освоения дисциплины</w:t>
      </w:r>
    </w:p>
    <w:p w:rsidR="00BF5A95" w:rsidRPr="00D61822" w:rsidRDefault="00BF5A95" w:rsidP="007712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Целями </w:t>
      </w:r>
      <w:r w:rsidR="00906BDC">
        <w:rPr>
          <w:sz w:val="24"/>
          <w:szCs w:val="24"/>
        </w:rPr>
        <w:t>преподавания</w:t>
      </w:r>
      <w:r w:rsidR="00221161">
        <w:rPr>
          <w:sz w:val="24"/>
          <w:szCs w:val="24"/>
        </w:rPr>
        <w:t xml:space="preserve"> </w:t>
      </w:r>
      <w:r w:rsidR="007712AC" w:rsidRPr="00D61822">
        <w:rPr>
          <w:spacing w:val="-3"/>
          <w:sz w:val="24"/>
          <w:szCs w:val="24"/>
        </w:rPr>
        <w:t>дисциплин</w:t>
      </w:r>
      <w:r w:rsidR="007712AC" w:rsidRPr="00D61822">
        <w:rPr>
          <w:sz w:val="24"/>
          <w:szCs w:val="24"/>
        </w:rPr>
        <w:t xml:space="preserve">ы </w:t>
      </w:r>
      <w:r w:rsidR="00D61822" w:rsidRPr="00D61822">
        <w:rPr>
          <w:sz w:val="24"/>
          <w:szCs w:val="24"/>
        </w:rPr>
        <w:t>«</w:t>
      </w:r>
      <w:r w:rsidR="00906BDC">
        <w:rPr>
          <w:sz w:val="24"/>
          <w:szCs w:val="24"/>
        </w:rPr>
        <w:t>Э</w:t>
      </w:r>
      <w:r w:rsidR="00D61822" w:rsidRPr="00D61822">
        <w:rPr>
          <w:sz w:val="24"/>
          <w:szCs w:val="24"/>
        </w:rPr>
        <w:t>лектричеств</w:t>
      </w:r>
      <w:r w:rsidR="00906BDC">
        <w:rPr>
          <w:sz w:val="24"/>
          <w:szCs w:val="24"/>
        </w:rPr>
        <w:t>о</w:t>
      </w:r>
      <w:r w:rsidR="00D61822" w:rsidRPr="00D61822">
        <w:rPr>
          <w:sz w:val="24"/>
          <w:szCs w:val="24"/>
        </w:rPr>
        <w:t xml:space="preserve"> и магнетизм»</w:t>
      </w:r>
      <w:r w:rsidR="00694610">
        <w:rPr>
          <w:sz w:val="24"/>
          <w:szCs w:val="24"/>
        </w:rPr>
        <w:t xml:space="preserve"> я</w:t>
      </w:r>
      <w:r w:rsidRPr="00D61822">
        <w:rPr>
          <w:sz w:val="24"/>
          <w:szCs w:val="24"/>
        </w:rPr>
        <w:t>вляются:</w:t>
      </w:r>
    </w:p>
    <w:p w:rsidR="00BF5A95" w:rsidRDefault="007712AC" w:rsidP="00221161">
      <w:pPr>
        <w:jc w:val="both"/>
        <w:rPr>
          <w:sz w:val="24"/>
          <w:szCs w:val="24"/>
        </w:rPr>
      </w:pPr>
      <w:r w:rsidRPr="00D61822">
        <w:rPr>
          <w:sz w:val="24"/>
          <w:szCs w:val="24"/>
        </w:rPr>
        <w:t xml:space="preserve">- </w:t>
      </w:r>
      <w:r w:rsidR="003E3A8F">
        <w:rPr>
          <w:sz w:val="24"/>
          <w:szCs w:val="24"/>
        </w:rPr>
        <w:t xml:space="preserve">изучение </w:t>
      </w:r>
      <w:r w:rsidR="00906BDC">
        <w:rPr>
          <w:sz w:val="24"/>
          <w:szCs w:val="24"/>
        </w:rPr>
        <w:t>истори</w:t>
      </w:r>
      <w:r w:rsidR="003E3A8F">
        <w:rPr>
          <w:sz w:val="24"/>
          <w:szCs w:val="24"/>
        </w:rPr>
        <w:t>и</w:t>
      </w:r>
      <w:r w:rsidR="00906BDC">
        <w:rPr>
          <w:sz w:val="24"/>
          <w:szCs w:val="24"/>
        </w:rPr>
        <w:t xml:space="preserve"> важнейших физических открытий, связанных с электрическими и магнитными явлениями, обобщением опытных фактов и формулировкой на их основе принципов </w:t>
      </w:r>
      <w:r w:rsidR="00F425A9">
        <w:rPr>
          <w:sz w:val="24"/>
          <w:szCs w:val="24"/>
        </w:rPr>
        <w:t>теории электромагнетизма, приводящей к системе уравнений Максвелла</w:t>
      </w:r>
      <w:r w:rsidRPr="007712AC">
        <w:rPr>
          <w:sz w:val="24"/>
          <w:szCs w:val="24"/>
        </w:rPr>
        <w:t>;</w:t>
      </w:r>
    </w:p>
    <w:p w:rsidR="007712AC" w:rsidRPr="007712AC" w:rsidRDefault="007712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425A9">
        <w:rPr>
          <w:sz w:val="24"/>
          <w:szCs w:val="24"/>
        </w:rPr>
        <w:t>формирование умений и навыков использования теоретических знаний для решения практических задач как в области электрических и магнитных явлений, так и на междисциплинарных границах данного курса с другими разделами физики</w:t>
      </w:r>
      <w:r>
        <w:rPr>
          <w:sz w:val="24"/>
          <w:szCs w:val="24"/>
        </w:rPr>
        <w:t>.</w:t>
      </w:r>
    </w:p>
    <w:p w:rsidR="007712AC" w:rsidRDefault="007712AC">
      <w:pPr>
        <w:jc w:val="both"/>
        <w:rPr>
          <w:sz w:val="24"/>
          <w:szCs w:val="24"/>
        </w:rPr>
      </w:pPr>
    </w:p>
    <w:p w:rsidR="00BF5A95" w:rsidRDefault="00BF5A95" w:rsidP="00207F65">
      <w:pPr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6967EF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 xml:space="preserve">Место дисциплины в структуре </w:t>
      </w:r>
      <w:r w:rsidR="00DA1D7E">
        <w:rPr>
          <w:b/>
          <w:sz w:val="24"/>
          <w:szCs w:val="24"/>
        </w:rPr>
        <w:t>образовательной программы</w:t>
      </w:r>
    </w:p>
    <w:p w:rsidR="007712AC" w:rsidRPr="0033261F" w:rsidRDefault="007712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</w:t>
      </w:r>
      <w:r w:rsidR="00F425A9" w:rsidRPr="00D61822">
        <w:rPr>
          <w:sz w:val="24"/>
          <w:szCs w:val="24"/>
        </w:rPr>
        <w:t>«</w:t>
      </w:r>
      <w:r w:rsidR="00F425A9">
        <w:rPr>
          <w:sz w:val="24"/>
          <w:szCs w:val="24"/>
        </w:rPr>
        <w:t>Э</w:t>
      </w:r>
      <w:r w:rsidR="00F425A9" w:rsidRPr="00D61822">
        <w:rPr>
          <w:sz w:val="24"/>
          <w:szCs w:val="24"/>
        </w:rPr>
        <w:t>лектричеств</w:t>
      </w:r>
      <w:r w:rsidR="00F425A9">
        <w:rPr>
          <w:sz w:val="24"/>
          <w:szCs w:val="24"/>
        </w:rPr>
        <w:t>о</w:t>
      </w:r>
      <w:r w:rsidR="00F425A9" w:rsidRPr="00D61822">
        <w:rPr>
          <w:sz w:val="24"/>
          <w:szCs w:val="24"/>
        </w:rPr>
        <w:t xml:space="preserve"> и магнетизм»</w:t>
      </w:r>
      <w:r w:rsidR="003C29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относится к обязательной части </w:t>
      </w:r>
      <w:r w:rsidRPr="009810AC">
        <w:rPr>
          <w:sz w:val="24"/>
          <w:szCs w:val="24"/>
        </w:rPr>
        <w:t>Блока 1</w:t>
      </w:r>
      <w:r w:rsidR="00A77B40">
        <w:rPr>
          <w:sz w:val="24"/>
          <w:szCs w:val="24"/>
        </w:rPr>
        <w:t xml:space="preserve"> и является частью модуля </w:t>
      </w:r>
      <w:r w:rsidR="006967EF">
        <w:rPr>
          <w:sz w:val="24"/>
          <w:szCs w:val="24"/>
        </w:rPr>
        <w:t>«</w:t>
      </w:r>
      <w:r w:rsidR="006967EF" w:rsidRPr="006967EF">
        <w:rPr>
          <w:sz w:val="24"/>
          <w:szCs w:val="24"/>
        </w:rPr>
        <w:t>Общая физика</w:t>
      </w:r>
      <w:r w:rsidR="003C2958">
        <w:rPr>
          <w:sz w:val="24"/>
          <w:szCs w:val="24"/>
        </w:rPr>
        <w:t>»</w:t>
      </w:r>
      <w:r w:rsidR="006967EF">
        <w:rPr>
          <w:sz w:val="24"/>
          <w:szCs w:val="24"/>
        </w:rPr>
        <w:t>.</w:t>
      </w:r>
    </w:p>
    <w:p w:rsidR="009810AC" w:rsidRPr="0033261F" w:rsidRDefault="0033261F" w:rsidP="009810AC">
      <w:pPr>
        <w:tabs>
          <w:tab w:val="left" w:pos="709"/>
        </w:tabs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освоения данной дисциплины студенты должны владеть аппаратом </w:t>
      </w:r>
      <w:r w:rsidR="000E6A7A">
        <w:rPr>
          <w:sz w:val="24"/>
          <w:szCs w:val="24"/>
        </w:rPr>
        <w:t>математического</w:t>
      </w:r>
      <w:r>
        <w:rPr>
          <w:sz w:val="24"/>
          <w:szCs w:val="24"/>
        </w:rPr>
        <w:t xml:space="preserve"> анализа</w:t>
      </w:r>
      <w:r w:rsidR="000E6A7A">
        <w:rPr>
          <w:sz w:val="24"/>
          <w:szCs w:val="24"/>
        </w:rPr>
        <w:t xml:space="preserve"> и аналитической геометрии</w:t>
      </w:r>
      <w:r>
        <w:rPr>
          <w:sz w:val="24"/>
          <w:szCs w:val="24"/>
        </w:rPr>
        <w:t xml:space="preserve">, умением вычислять основные производные и интегралы. </w:t>
      </w:r>
      <w:r w:rsidRPr="009810AC">
        <w:rPr>
          <w:sz w:val="24"/>
          <w:szCs w:val="24"/>
        </w:rPr>
        <w:t>Дисциплина «Электричество и магнетизм»</w:t>
      </w:r>
      <w:r>
        <w:rPr>
          <w:sz w:val="24"/>
          <w:szCs w:val="24"/>
        </w:rPr>
        <w:t xml:space="preserve"> использует знания, полученные при изучении дисциплин </w:t>
      </w:r>
      <w:r w:rsidR="00B6748F" w:rsidRPr="00D61822">
        <w:rPr>
          <w:sz w:val="24"/>
          <w:szCs w:val="24"/>
        </w:rPr>
        <w:t>«</w:t>
      </w:r>
      <w:r w:rsidR="00B6748F">
        <w:rPr>
          <w:sz w:val="24"/>
          <w:szCs w:val="24"/>
        </w:rPr>
        <w:t>Механика</w:t>
      </w:r>
      <w:r w:rsidR="00B6748F" w:rsidRPr="00D61822">
        <w:rPr>
          <w:sz w:val="24"/>
          <w:szCs w:val="24"/>
        </w:rPr>
        <w:t>»</w:t>
      </w:r>
      <w:r w:rsidR="00B6748F">
        <w:rPr>
          <w:sz w:val="24"/>
          <w:szCs w:val="24"/>
        </w:rPr>
        <w:t xml:space="preserve">, </w:t>
      </w:r>
      <w:r w:rsidR="00B6748F" w:rsidRPr="00D61822">
        <w:rPr>
          <w:sz w:val="24"/>
          <w:szCs w:val="24"/>
        </w:rPr>
        <w:t>«</w:t>
      </w:r>
      <w:r w:rsidR="00B6748F">
        <w:rPr>
          <w:sz w:val="24"/>
          <w:szCs w:val="24"/>
        </w:rPr>
        <w:t>Математический анализ</w:t>
      </w:r>
      <w:r w:rsidR="00B6748F" w:rsidRPr="00D61822">
        <w:rPr>
          <w:sz w:val="24"/>
          <w:szCs w:val="24"/>
        </w:rPr>
        <w:t>»</w:t>
      </w:r>
      <w:r w:rsidR="00B6748F">
        <w:rPr>
          <w:sz w:val="24"/>
          <w:szCs w:val="24"/>
        </w:rPr>
        <w:t xml:space="preserve">, </w:t>
      </w:r>
      <w:r w:rsidR="00B6748F" w:rsidRPr="00D61822">
        <w:rPr>
          <w:sz w:val="24"/>
          <w:szCs w:val="24"/>
        </w:rPr>
        <w:t>«</w:t>
      </w:r>
      <w:r w:rsidR="000E6A7A">
        <w:rPr>
          <w:sz w:val="24"/>
          <w:szCs w:val="24"/>
        </w:rPr>
        <w:t>Аналитическая геометрия</w:t>
      </w:r>
      <w:r w:rsidR="00B6748F" w:rsidRPr="00D61822">
        <w:rPr>
          <w:sz w:val="24"/>
          <w:szCs w:val="24"/>
        </w:rPr>
        <w:t>»</w:t>
      </w:r>
      <w:r w:rsidR="00B6748F">
        <w:rPr>
          <w:sz w:val="24"/>
          <w:szCs w:val="24"/>
        </w:rPr>
        <w:t>.</w:t>
      </w:r>
    </w:p>
    <w:p w:rsidR="009810AC" w:rsidRPr="009810AC" w:rsidRDefault="009810AC" w:rsidP="009810AC">
      <w:pPr>
        <w:tabs>
          <w:tab w:val="left" w:pos="709"/>
        </w:tabs>
        <w:autoSpaceDE w:val="0"/>
        <w:ind w:firstLine="709"/>
        <w:jc w:val="both"/>
        <w:rPr>
          <w:sz w:val="24"/>
          <w:szCs w:val="24"/>
        </w:rPr>
      </w:pPr>
      <w:r w:rsidRPr="009810AC">
        <w:rPr>
          <w:sz w:val="24"/>
          <w:szCs w:val="24"/>
        </w:rPr>
        <w:t>Дисциплина «Электричество и магнетизм» созда</w:t>
      </w:r>
      <w:r w:rsidR="006967EF">
        <w:rPr>
          <w:sz w:val="24"/>
          <w:szCs w:val="24"/>
        </w:rPr>
        <w:t>ё</w:t>
      </w:r>
      <w:r w:rsidRPr="009810AC">
        <w:rPr>
          <w:sz w:val="24"/>
          <w:szCs w:val="24"/>
        </w:rPr>
        <w:t xml:space="preserve">т предпосылки для более глубокого освоения последующих дисциплин: </w:t>
      </w:r>
      <w:r w:rsidRPr="009810AC">
        <w:rPr>
          <w:color w:val="000000"/>
          <w:sz w:val="24"/>
          <w:szCs w:val="24"/>
        </w:rPr>
        <w:t>«Оптика»,</w:t>
      </w:r>
      <w:r w:rsidR="00B6748F">
        <w:rPr>
          <w:sz w:val="24"/>
          <w:szCs w:val="24"/>
        </w:rPr>
        <w:t xml:space="preserve"> </w:t>
      </w:r>
      <w:r w:rsidR="00B6748F" w:rsidRPr="009810AC">
        <w:rPr>
          <w:sz w:val="24"/>
          <w:szCs w:val="24"/>
        </w:rPr>
        <w:t>«</w:t>
      </w:r>
      <w:r w:rsidR="00752DDE">
        <w:rPr>
          <w:sz w:val="24"/>
          <w:szCs w:val="24"/>
        </w:rPr>
        <w:t>Квантовая физика. Физика элементарных частиц</w:t>
      </w:r>
      <w:r w:rsidR="00B6748F" w:rsidRPr="009810AC">
        <w:rPr>
          <w:sz w:val="24"/>
          <w:szCs w:val="24"/>
        </w:rPr>
        <w:t>»</w:t>
      </w:r>
      <w:r w:rsidRPr="009810AC">
        <w:rPr>
          <w:sz w:val="24"/>
          <w:szCs w:val="24"/>
        </w:rPr>
        <w:t xml:space="preserve">. </w:t>
      </w:r>
    </w:p>
    <w:p w:rsidR="00BF5A95" w:rsidRPr="009810AC" w:rsidRDefault="00BF5A95">
      <w:pPr>
        <w:jc w:val="both"/>
        <w:rPr>
          <w:sz w:val="24"/>
          <w:szCs w:val="24"/>
        </w:rPr>
      </w:pPr>
    </w:p>
    <w:p w:rsidR="00BF5A95" w:rsidRDefault="00BF5A95" w:rsidP="00207F6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 Планируемые результаты </w:t>
      </w:r>
      <w:r w:rsidR="006967EF">
        <w:rPr>
          <w:b/>
          <w:bCs/>
          <w:sz w:val="24"/>
          <w:szCs w:val="24"/>
        </w:rPr>
        <w:t>обучения по дисциплине, соотнесё</w:t>
      </w:r>
      <w:r>
        <w:rPr>
          <w:b/>
          <w:bCs/>
          <w:sz w:val="24"/>
          <w:szCs w:val="24"/>
        </w:rPr>
        <w:t xml:space="preserve">нные с планируемыми результатами освоения </w:t>
      </w:r>
      <w:r w:rsidR="00D70BFD">
        <w:rPr>
          <w:b/>
          <w:bCs/>
          <w:sz w:val="24"/>
          <w:szCs w:val="24"/>
        </w:rPr>
        <w:t>образовательной программы</w:t>
      </w:r>
    </w:p>
    <w:p w:rsidR="005C00B9" w:rsidRDefault="00BF5A95" w:rsidP="00B674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</w:t>
      </w:r>
      <w:r w:rsidR="00D70BFD">
        <w:rPr>
          <w:sz w:val="24"/>
          <w:szCs w:val="24"/>
        </w:rPr>
        <w:t>О</w:t>
      </w:r>
      <w:r>
        <w:rPr>
          <w:sz w:val="24"/>
          <w:szCs w:val="24"/>
        </w:rPr>
        <w:t>П ВО и приобретения следующих знаний, умений, навыков и (или) опыта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5"/>
        <w:gridCol w:w="2498"/>
        <w:gridCol w:w="3698"/>
      </w:tblGrid>
      <w:tr w:rsidR="00905C13" w:rsidRPr="006967EF" w:rsidTr="003C2958">
        <w:trPr>
          <w:tblHeader/>
        </w:trPr>
        <w:tc>
          <w:tcPr>
            <w:tcW w:w="2943" w:type="dxa"/>
          </w:tcPr>
          <w:p w:rsidR="00905C13" w:rsidRPr="006967EF" w:rsidRDefault="00905C13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967EF">
              <w:rPr>
                <w:b/>
                <w:bCs/>
                <w:sz w:val="20"/>
                <w:szCs w:val="20"/>
              </w:rPr>
              <w:t>Формулировка компетенции</w:t>
            </w:r>
          </w:p>
          <w:p w:rsidR="00905C13" w:rsidRPr="006967EF" w:rsidRDefault="00905C13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967EF">
              <w:rPr>
                <w:b/>
                <w:bCs/>
                <w:sz w:val="20"/>
                <w:szCs w:val="20"/>
              </w:rPr>
              <w:t>(код и</w:t>
            </w:r>
            <w:r w:rsidR="006967EF">
              <w:rPr>
                <w:b/>
                <w:bCs/>
                <w:sz w:val="20"/>
                <w:szCs w:val="20"/>
              </w:rPr>
              <w:t xml:space="preserve"> </w:t>
            </w:r>
            <w:r w:rsidRPr="006967EF">
              <w:rPr>
                <w:b/>
                <w:bCs/>
                <w:sz w:val="20"/>
                <w:szCs w:val="20"/>
              </w:rPr>
              <w:t>формулировка)</w:t>
            </w:r>
          </w:p>
        </w:tc>
        <w:tc>
          <w:tcPr>
            <w:tcW w:w="2552" w:type="dxa"/>
          </w:tcPr>
          <w:p w:rsidR="00905C13" w:rsidRPr="006967EF" w:rsidRDefault="00905C13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967EF">
              <w:rPr>
                <w:b/>
                <w:bCs/>
                <w:sz w:val="20"/>
                <w:szCs w:val="20"/>
              </w:rPr>
              <w:t>Индикаторы достиж</w:t>
            </w:r>
            <w:r w:rsidRPr="006967EF">
              <w:rPr>
                <w:b/>
                <w:bCs/>
                <w:sz w:val="20"/>
                <w:szCs w:val="20"/>
              </w:rPr>
              <w:t>е</w:t>
            </w:r>
            <w:r w:rsidRPr="006967EF">
              <w:rPr>
                <w:b/>
                <w:bCs/>
                <w:sz w:val="20"/>
                <w:szCs w:val="20"/>
              </w:rPr>
              <w:t>ния компетенции</w:t>
            </w:r>
          </w:p>
          <w:p w:rsidR="00905C13" w:rsidRPr="006967EF" w:rsidRDefault="00905C13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967EF">
              <w:rPr>
                <w:b/>
                <w:bCs/>
                <w:sz w:val="20"/>
                <w:szCs w:val="20"/>
              </w:rPr>
              <w:t>(код и формулировка)</w:t>
            </w:r>
          </w:p>
        </w:tc>
        <w:tc>
          <w:tcPr>
            <w:tcW w:w="3792" w:type="dxa"/>
          </w:tcPr>
          <w:p w:rsidR="00905C13" w:rsidRPr="006967EF" w:rsidRDefault="00905C13" w:rsidP="006967EF">
            <w:pPr>
              <w:pStyle w:val="a0"/>
              <w:numPr>
                <w:ilvl w:val="0"/>
                <w:numId w:val="0"/>
              </w:numPr>
              <w:spacing w:line="240" w:lineRule="auto"/>
              <w:ind w:left="35"/>
              <w:jc w:val="center"/>
              <w:rPr>
                <w:b/>
                <w:bCs/>
                <w:sz w:val="20"/>
                <w:szCs w:val="20"/>
              </w:rPr>
            </w:pPr>
            <w:r w:rsidRPr="006967EF">
              <w:rPr>
                <w:b/>
                <w:bCs/>
                <w:sz w:val="20"/>
                <w:szCs w:val="20"/>
              </w:rPr>
              <w:t>Перечень планируемых результатов</w:t>
            </w:r>
          </w:p>
          <w:p w:rsidR="00905C13" w:rsidRPr="006967EF" w:rsidRDefault="00905C13" w:rsidP="006967EF">
            <w:pPr>
              <w:pStyle w:val="a0"/>
              <w:numPr>
                <w:ilvl w:val="0"/>
                <w:numId w:val="0"/>
              </w:numPr>
              <w:spacing w:line="240" w:lineRule="auto"/>
              <w:ind w:left="35"/>
              <w:jc w:val="center"/>
              <w:rPr>
                <w:b/>
                <w:bCs/>
                <w:sz w:val="20"/>
                <w:szCs w:val="20"/>
              </w:rPr>
            </w:pPr>
            <w:r w:rsidRPr="006967EF">
              <w:rPr>
                <w:b/>
                <w:bCs/>
                <w:sz w:val="20"/>
                <w:szCs w:val="20"/>
              </w:rPr>
              <w:t>обучения</w:t>
            </w:r>
          </w:p>
        </w:tc>
      </w:tr>
      <w:tr w:rsidR="00905C13" w:rsidRPr="006967EF" w:rsidTr="003C2958">
        <w:trPr>
          <w:tblHeader/>
        </w:trPr>
        <w:tc>
          <w:tcPr>
            <w:tcW w:w="9287" w:type="dxa"/>
            <w:gridSpan w:val="3"/>
          </w:tcPr>
          <w:p w:rsidR="00905C13" w:rsidRPr="006967EF" w:rsidRDefault="00905C13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  <w:sz w:val="20"/>
                <w:szCs w:val="20"/>
                <w:lang w:val="en-US"/>
              </w:rPr>
            </w:pPr>
            <w:r w:rsidRPr="006967EF">
              <w:rPr>
                <w:b/>
                <w:bCs/>
                <w:sz w:val="20"/>
                <w:szCs w:val="20"/>
              </w:rPr>
              <w:t>Общепрофессиональные компетенции</w:t>
            </w:r>
          </w:p>
        </w:tc>
      </w:tr>
      <w:tr w:rsidR="00752DDE" w:rsidRPr="006967EF" w:rsidTr="003C2958">
        <w:tc>
          <w:tcPr>
            <w:tcW w:w="2943" w:type="dxa"/>
            <w:vMerge w:val="restart"/>
          </w:tcPr>
          <w:p w:rsidR="006967EF" w:rsidRDefault="00752DDE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6967EF">
              <w:rPr>
                <w:sz w:val="20"/>
                <w:szCs w:val="20"/>
              </w:rPr>
              <w:t>ОПК-1</w:t>
            </w:r>
            <w:r w:rsidR="006967EF">
              <w:rPr>
                <w:sz w:val="20"/>
                <w:szCs w:val="20"/>
              </w:rPr>
              <w:t xml:space="preserve"> </w:t>
            </w:r>
          </w:p>
          <w:p w:rsidR="00752DDE" w:rsidRPr="006967EF" w:rsidRDefault="00752DDE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6967EF">
              <w:rPr>
                <w:sz w:val="20"/>
                <w:szCs w:val="20"/>
              </w:rPr>
              <w:t>Способен использовать положения, законы и методы естественных наук и матем</w:t>
            </w:r>
            <w:r w:rsidRPr="006967EF">
              <w:rPr>
                <w:sz w:val="20"/>
                <w:szCs w:val="20"/>
              </w:rPr>
              <w:t>а</w:t>
            </w:r>
            <w:r w:rsidRPr="006967EF">
              <w:rPr>
                <w:sz w:val="20"/>
                <w:szCs w:val="20"/>
              </w:rPr>
              <w:t>тики для решения задач инженерной деятельности</w:t>
            </w:r>
            <w:r w:rsidR="006967EF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6967EF" w:rsidRDefault="00752DDE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6967EF">
              <w:rPr>
                <w:sz w:val="20"/>
                <w:szCs w:val="20"/>
              </w:rPr>
              <w:t xml:space="preserve">ИД-ОПК-1.1 </w:t>
            </w:r>
          </w:p>
          <w:p w:rsidR="00752DDE" w:rsidRPr="006967EF" w:rsidRDefault="00752DDE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6967EF">
              <w:rPr>
                <w:sz w:val="20"/>
                <w:szCs w:val="20"/>
              </w:rPr>
              <w:t>Осуществляет постановку зад</w:t>
            </w:r>
            <w:r w:rsidRPr="006967EF">
              <w:rPr>
                <w:sz w:val="20"/>
                <w:szCs w:val="20"/>
              </w:rPr>
              <w:t>а</w:t>
            </w:r>
            <w:r w:rsidRPr="006967EF">
              <w:rPr>
                <w:sz w:val="20"/>
                <w:szCs w:val="20"/>
              </w:rPr>
              <w:t>чи, выбирает способ е</w:t>
            </w:r>
            <w:r w:rsidR="006967EF">
              <w:rPr>
                <w:sz w:val="20"/>
                <w:szCs w:val="20"/>
              </w:rPr>
              <w:t>ё</w:t>
            </w:r>
            <w:r w:rsidRPr="006967EF">
              <w:rPr>
                <w:sz w:val="20"/>
                <w:szCs w:val="20"/>
              </w:rPr>
              <w:t xml:space="preserve"> решения</w:t>
            </w:r>
            <w:r w:rsidR="006967EF">
              <w:rPr>
                <w:sz w:val="20"/>
                <w:szCs w:val="20"/>
              </w:rPr>
              <w:t>.</w:t>
            </w:r>
          </w:p>
        </w:tc>
        <w:tc>
          <w:tcPr>
            <w:tcW w:w="3792" w:type="dxa"/>
          </w:tcPr>
          <w:p w:rsidR="00752DDE" w:rsidRPr="006967EF" w:rsidRDefault="00752DDE" w:rsidP="006967EF">
            <w:pPr>
              <w:rPr>
                <w:b/>
                <w:bCs/>
              </w:rPr>
            </w:pPr>
            <w:r w:rsidRPr="006967EF">
              <w:rPr>
                <w:b/>
                <w:bCs/>
              </w:rPr>
              <w:t xml:space="preserve">Знать: </w:t>
            </w:r>
          </w:p>
          <w:p w:rsidR="00752DDE" w:rsidRPr="006967EF" w:rsidRDefault="00752DDE" w:rsidP="006967EF">
            <w:r w:rsidRPr="006967EF">
              <w:sym w:font="Symbol" w:char="F02D"/>
            </w:r>
            <w:r w:rsidRPr="006967EF">
              <w:t xml:space="preserve"> основные физические явления и основные законы</w:t>
            </w:r>
            <w:r w:rsidR="00180655" w:rsidRPr="006967EF">
              <w:t xml:space="preserve"> элект</w:t>
            </w:r>
            <w:r w:rsidRPr="006967EF">
              <w:t>ромагнетизма; границы их применимости, применение законов в важнейших практич</w:t>
            </w:r>
            <w:r w:rsidRPr="006967EF">
              <w:t>е</w:t>
            </w:r>
            <w:r w:rsidRPr="006967EF">
              <w:t xml:space="preserve">ских приложениях; </w:t>
            </w:r>
          </w:p>
          <w:p w:rsidR="00752DDE" w:rsidRPr="006967EF" w:rsidRDefault="00752DDE" w:rsidP="006967EF">
            <w:r w:rsidRPr="006967EF">
              <w:sym w:font="Symbol" w:char="F02D"/>
            </w:r>
            <w:r w:rsidRPr="006967EF">
              <w:t xml:space="preserve"> основные физические величины и физич</w:t>
            </w:r>
            <w:r w:rsidRPr="006967EF">
              <w:t>е</w:t>
            </w:r>
            <w:r w:rsidRPr="006967EF">
              <w:t>ские константы, их определение, смысл,</w:t>
            </w:r>
            <w:r w:rsidR="0096642D" w:rsidRPr="006967EF">
              <w:t xml:space="preserve"> способы и единицы их измерения.</w:t>
            </w:r>
            <w:r w:rsidRPr="006967EF">
              <w:t xml:space="preserve"> </w:t>
            </w:r>
          </w:p>
          <w:p w:rsidR="00752DDE" w:rsidRPr="006967EF" w:rsidRDefault="00752DDE" w:rsidP="006967EF">
            <w:pPr>
              <w:rPr>
                <w:b/>
                <w:bCs/>
              </w:rPr>
            </w:pPr>
            <w:r w:rsidRPr="006967EF">
              <w:rPr>
                <w:b/>
                <w:bCs/>
              </w:rPr>
              <w:t>Уметь:</w:t>
            </w:r>
          </w:p>
          <w:p w:rsidR="00752DDE" w:rsidRPr="006967EF" w:rsidRDefault="00752DDE" w:rsidP="006967EF">
            <w:r w:rsidRPr="006967EF">
              <w:t>- объяснить основные наблюдаемые природные явления и эффекты с позиций фу</w:t>
            </w:r>
            <w:r w:rsidRPr="006967EF">
              <w:t>н</w:t>
            </w:r>
            <w:r w:rsidRPr="006967EF">
              <w:t>даментальных физических взаимодействий;</w:t>
            </w:r>
          </w:p>
          <w:p w:rsidR="00752DDE" w:rsidRPr="006967EF" w:rsidRDefault="00752DDE" w:rsidP="006967EF">
            <w:r w:rsidRPr="006967EF">
              <w:sym w:font="Symbol" w:char="F02D"/>
            </w:r>
            <w:r w:rsidRPr="006967EF">
              <w:t xml:space="preserve"> указать, какие законы описы</w:t>
            </w:r>
            <w:r w:rsidR="0096642D" w:rsidRPr="006967EF">
              <w:t>вают данное явление или эффект.</w:t>
            </w:r>
          </w:p>
          <w:p w:rsidR="00752DDE" w:rsidRPr="006967EF" w:rsidRDefault="00752DDE" w:rsidP="006967EF">
            <w:pPr>
              <w:rPr>
                <w:b/>
                <w:bCs/>
              </w:rPr>
            </w:pPr>
            <w:r w:rsidRPr="006967EF">
              <w:rPr>
                <w:b/>
                <w:bCs/>
              </w:rPr>
              <w:t>Владеть:</w:t>
            </w:r>
          </w:p>
          <w:p w:rsidR="00752DDE" w:rsidRPr="006967EF" w:rsidRDefault="0096642D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6967EF">
              <w:rPr>
                <w:b/>
                <w:bCs/>
                <w:sz w:val="20"/>
                <w:szCs w:val="20"/>
              </w:rPr>
              <w:t xml:space="preserve">- </w:t>
            </w:r>
            <w:r w:rsidRPr="006967EF">
              <w:rPr>
                <w:sz w:val="20"/>
                <w:szCs w:val="20"/>
              </w:rPr>
              <w:t>общефизическими законами и принципами в важнейших практических приложен</w:t>
            </w:r>
            <w:r w:rsidRPr="006967EF">
              <w:rPr>
                <w:sz w:val="20"/>
                <w:szCs w:val="20"/>
              </w:rPr>
              <w:t>и</w:t>
            </w:r>
            <w:r w:rsidRPr="006967EF">
              <w:rPr>
                <w:sz w:val="20"/>
                <w:szCs w:val="20"/>
              </w:rPr>
              <w:t>ях.</w:t>
            </w:r>
          </w:p>
        </w:tc>
      </w:tr>
      <w:tr w:rsidR="00752DDE" w:rsidRPr="006967EF" w:rsidTr="003C2958">
        <w:tc>
          <w:tcPr>
            <w:tcW w:w="2943" w:type="dxa"/>
            <w:vMerge/>
          </w:tcPr>
          <w:p w:rsidR="00752DDE" w:rsidRPr="006967EF" w:rsidRDefault="00752DDE" w:rsidP="006967EF">
            <w:pPr>
              <w:pStyle w:val="a0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6967EF" w:rsidRDefault="00752DDE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6967EF">
              <w:rPr>
                <w:sz w:val="20"/>
                <w:szCs w:val="20"/>
              </w:rPr>
              <w:t xml:space="preserve">ИД-ОПК-1.2 </w:t>
            </w:r>
          </w:p>
          <w:p w:rsidR="00752DDE" w:rsidRPr="006967EF" w:rsidRDefault="00752DDE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6967EF">
              <w:rPr>
                <w:sz w:val="20"/>
                <w:szCs w:val="20"/>
              </w:rPr>
              <w:t>Применяет математический аппарат, физические законы и теории для р</w:t>
            </w:r>
            <w:r w:rsidRPr="006967EF">
              <w:rPr>
                <w:sz w:val="20"/>
                <w:szCs w:val="20"/>
              </w:rPr>
              <w:t>е</w:t>
            </w:r>
            <w:r w:rsidRPr="006967EF">
              <w:rPr>
                <w:sz w:val="20"/>
                <w:szCs w:val="20"/>
              </w:rPr>
              <w:t xml:space="preserve">шения </w:t>
            </w:r>
            <w:r w:rsidRPr="006967EF">
              <w:rPr>
                <w:sz w:val="20"/>
                <w:szCs w:val="20"/>
              </w:rPr>
              <w:lastRenderedPageBreak/>
              <w:t>прикладных и теоретических задач</w:t>
            </w:r>
          </w:p>
        </w:tc>
        <w:tc>
          <w:tcPr>
            <w:tcW w:w="3792" w:type="dxa"/>
          </w:tcPr>
          <w:p w:rsidR="00752DDE" w:rsidRPr="006967EF" w:rsidRDefault="00752DDE" w:rsidP="006967EF">
            <w:pPr>
              <w:rPr>
                <w:b/>
                <w:bCs/>
              </w:rPr>
            </w:pPr>
            <w:r w:rsidRPr="006967EF">
              <w:rPr>
                <w:b/>
                <w:bCs/>
              </w:rPr>
              <w:lastRenderedPageBreak/>
              <w:t>Знать:</w:t>
            </w:r>
          </w:p>
          <w:p w:rsidR="00752DDE" w:rsidRPr="006967EF" w:rsidRDefault="00752DDE" w:rsidP="006967EF">
            <w:r w:rsidRPr="006967EF">
              <w:sym w:font="Symbol" w:char="F02D"/>
            </w:r>
            <w:r w:rsidRPr="006967EF">
              <w:t xml:space="preserve"> фундаментальные физические опыты в электромагнетизме и их роль в развитии науки; </w:t>
            </w:r>
          </w:p>
          <w:p w:rsidR="00752DDE" w:rsidRPr="006967EF" w:rsidRDefault="00752DDE" w:rsidP="006967EF">
            <w:r w:rsidRPr="006967EF">
              <w:lastRenderedPageBreak/>
              <w:sym w:font="Symbol" w:char="F02D"/>
            </w:r>
            <w:r w:rsidRPr="006967EF">
              <w:t xml:space="preserve"> назначение и принципы действия ва</w:t>
            </w:r>
            <w:r w:rsidRPr="006967EF">
              <w:t>ж</w:t>
            </w:r>
            <w:r w:rsidRPr="006967EF">
              <w:t>нейших физических электроизмерительных приборов;</w:t>
            </w:r>
          </w:p>
          <w:p w:rsidR="00752DDE" w:rsidRPr="006967EF" w:rsidRDefault="00752DDE" w:rsidP="006967EF">
            <w:r w:rsidRPr="006967EF">
              <w:t>– основные системы единиц измерения электромагнитных в</w:t>
            </w:r>
            <w:r w:rsidRPr="006967EF">
              <w:t>е</w:t>
            </w:r>
            <w:r w:rsidRPr="006967EF">
              <w:t xml:space="preserve">личин; </w:t>
            </w:r>
          </w:p>
          <w:p w:rsidR="00752DDE" w:rsidRPr="006967EF" w:rsidRDefault="00752DDE" w:rsidP="006967EF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6967EF">
              <w:rPr>
                <w:sz w:val="20"/>
                <w:szCs w:val="20"/>
              </w:rPr>
              <w:t>– универсальные физические константы и их размерности.</w:t>
            </w:r>
          </w:p>
          <w:p w:rsidR="00752DDE" w:rsidRPr="006967EF" w:rsidRDefault="00752DDE" w:rsidP="006967EF">
            <w:pPr>
              <w:rPr>
                <w:b/>
                <w:bCs/>
              </w:rPr>
            </w:pPr>
            <w:r w:rsidRPr="006967EF">
              <w:rPr>
                <w:b/>
                <w:bCs/>
              </w:rPr>
              <w:t>Уметь:</w:t>
            </w:r>
          </w:p>
          <w:p w:rsidR="00752DDE" w:rsidRPr="006967EF" w:rsidRDefault="00752DDE" w:rsidP="006967EF">
            <w:r w:rsidRPr="006967EF">
              <w:sym w:font="Symbol" w:char="F02D"/>
            </w:r>
            <w:r w:rsidRPr="006967EF">
              <w:t xml:space="preserve"> истолковывать смысл физических электромагнитных величин и понятий;</w:t>
            </w:r>
          </w:p>
          <w:p w:rsidR="00752DDE" w:rsidRPr="006967EF" w:rsidRDefault="00752DDE" w:rsidP="006967EF">
            <w:r w:rsidRPr="006967EF">
              <w:t>– применять законы электричества и магнетизма для решения задач;</w:t>
            </w:r>
          </w:p>
          <w:p w:rsidR="00752DDE" w:rsidRPr="006967EF" w:rsidRDefault="00752DDE" w:rsidP="006967EF">
            <w:pPr>
              <w:rPr>
                <w:u w:val="single"/>
              </w:rPr>
            </w:pPr>
            <w:r w:rsidRPr="006967EF">
              <w:t>– описывать и объяснять эле</w:t>
            </w:r>
            <w:r w:rsidR="00180655" w:rsidRPr="006967EF">
              <w:t>к</w:t>
            </w:r>
            <w:r w:rsidRPr="006967EF">
              <w:t>тромагнитные явл</w:t>
            </w:r>
            <w:r w:rsidRPr="006967EF">
              <w:t>е</w:t>
            </w:r>
            <w:r w:rsidRPr="006967EF">
              <w:t>ния в физике.</w:t>
            </w:r>
          </w:p>
          <w:p w:rsidR="00752DDE" w:rsidRPr="006967EF" w:rsidRDefault="00752DDE" w:rsidP="006967EF">
            <w:pPr>
              <w:rPr>
                <w:b/>
                <w:bCs/>
              </w:rPr>
            </w:pPr>
            <w:r w:rsidRPr="006967EF">
              <w:rPr>
                <w:b/>
                <w:bCs/>
              </w:rPr>
              <w:t>Владеть:</w:t>
            </w:r>
          </w:p>
          <w:p w:rsidR="00752DDE" w:rsidRPr="006967EF" w:rsidRDefault="00752DDE" w:rsidP="006967EF">
            <w:pPr>
              <w:autoSpaceDE w:val="0"/>
              <w:autoSpaceDN w:val="0"/>
            </w:pPr>
            <w:r w:rsidRPr="006967EF">
              <w:sym w:font="Symbol" w:char="F02D"/>
            </w:r>
            <w:r w:rsidRPr="006967EF">
              <w:t xml:space="preserve"> основными методами физико-математического анализа для решения задач по оптике;</w:t>
            </w:r>
          </w:p>
          <w:p w:rsidR="00752DDE" w:rsidRPr="006967EF" w:rsidRDefault="00752DDE" w:rsidP="006967EF">
            <w:pPr>
              <w:autoSpaceDE w:val="0"/>
              <w:autoSpaceDN w:val="0"/>
              <w:rPr>
                <w:b/>
                <w:bCs/>
                <w:color w:val="0000FF"/>
              </w:rPr>
            </w:pPr>
            <w:r w:rsidRPr="006967EF">
              <w:t>– решение типовых, оригинальных, познав</w:t>
            </w:r>
            <w:r w:rsidRPr="006967EF">
              <w:t>а</w:t>
            </w:r>
            <w:r w:rsidRPr="006967EF">
              <w:t>тельных оптических задач.</w:t>
            </w:r>
          </w:p>
        </w:tc>
      </w:tr>
    </w:tbl>
    <w:p w:rsidR="00207F65" w:rsidRDefault="00207F65" w:rsidP="00207F65">
      <w:pPr>
        <w:jc w:val="both"/>
        <w:rPr>
          <w:b/>
          <w:bCs/>
          <w:sz w:val="24"/>
          <w:szCs w:val="24"/>
        </w:rPr>
      </w:pPr>
    </w:p>
    <w:p w:rsidR="00BF5A95" w:rsidRDefault="00BF5A95" w:rsidP="00207F6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</w:t>
      </w:r>
      <w:r>
        <w:rPr>
          <w:b/>
          <w:bCs/>
          <w:sz w:val="24"/>
          <w:szCs w:val="24"/>
          <w:lang w:val="en-US"/>
        </w:rPr>
        <w:t> </w:t>
      </w:r>
      <w:r w:rsidR="00207F65">
        <w:rPr>
          <w:b/>
          <w:bCs/>
          <w:sz w:val="24"/>
          <w:szCs w:val="24"/>
        </w:rPr>
        <w:t>Объё</w:t>
      </w:r>
      <w:r>
        <w:rPr>
          <w:b/>
          <w:bCs/>
          <w:sz w:val="24"/>
          <w:szCs w:val="24"/>
        </w:rPr>
        <w:t>м, структура</w:t>
      </w:r>
      <w:r w:rsidR="00207F6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и содержание дисциплины </w:t>
      </w:r>
    </w:p>
    <w:p w:rsidR="00BF5A95" w:rsidRDefault="00BF5A95">
      <w:pPr>
        <w:jc w:val="both"/>
        <w:rPr>
          <w:b/>
          <w:bCs/>
          <w:sz w:val="24"/>
          <w:szCs w:val="24"/>
        </w:rPr>
      </w:pPr>
    </w:p>
    <w:p w:rsidR="00BF5A95" w:rsidRDefault="00207F65" w:rsidP="0053607F">
      <w:pPr>
        <w:jc w:val="both"/>
      </w:pPr>
      <w:r>
        <w:rPr>
          <w:sz w:val="24"/>
          <w:szCs w:val="24"/>
        </w:rPr>
        <w:t>Общая трудоё</w:t>
      </w:r>
      <w:r w:rsidR="00BF5A95">
        <w:rPr>
          <w:sz w:val="24"/>
          <w:szCs w:val="24"/>
        </w:rPr>
        <w:t xml:space="preserve">мкость дисциплины </w:t>
      </w:r>
      <w:r w:rsidR="00BF5A95">
        <w:rPr>
          <w:color w:val="000000"/>
          <w:sz w:val="24"/>
          <w:szCs w:val="24"/>
        </w:rPr>
        <w:t xml:space="preserve">составляет </w:t>
      </w:r>
      <w:r w:rsidR="00782DA3">
        <w:rPr>
          <w:b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зачё</w:t>
      </w:r>
      <w:r w:rsidR="00BF5A95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 w:rsidR="00BF5A95">
        <w:rPr>
          <w:color w:val="000000"/>
          <w:sz w:val="24"/>
          <w:szCs w:val="24"/>
        </w:rPr>
        <w:t>ед</w:t>
      </w:r>
      <w:r>
        <w:rPr>
          <w:color w:val="000000"/>
          <w:sz w:val="24"/>
          <w:szCs w:val="24"/>
        </w:rPr>
        <w:t>.</w:t>
      </w:r>
      <w:r w:rsidR="00BF5A95">
        <w:rPr>
          <w:color w:val="000000"/>
          <w:sz w:val="24"/>
          <w:szCs w:val="24"/>
        </w:rPr>
        <w:t xml:space="preserve">, </w:t>
      </w:r>
      <w:r w:rsidR="00F84752" w:rsidRPr="00207F65">
        <w:rPr>
          <w:b/>
          <w:sz w:val="24"/>
          <w:szCs w:val="24"/>
        </w:rPr>
        <w:t>1</w:t>
      </w:r>
      <w:r w:rsidR="00782DA3">
        <w:rPr>
          <w:b/>
          <w:sz w:val="24"/>
          <w:szCs w:val="24"/>
        </w:rPr>
        <w:t>80</w:t>
      </w:r>
      <w:r w:rsidR="00BF5A95" w:rsidRPr="00207F65">
        <w:rPr>
          <w:b/>
          <w:color w:val="000000"/>
          <w:sz w:val="24"/>
          <w:szCs w:val="24"/>
        </w:rPr>
        <w:t xml:space="preserve"> </w:t>
      </w:r>
      <w:r w:rsidR="00BF5A95">
        <w:rPr>
          <w:color w:val="000000"/>
          <w:sz w:val="24"/>
          <w:szCs w:val="24"/>
        </w:rPr>
        <w:t>акад</w:t>
      </w:r>
      <w:r w:rsidR="00B45225">
        <w:rPr>
          <w:color w:val="000000"/>
          <w:sz w:val="24"/>
          <w:szCs w:val="24"/>
        </w:rPr>
        <w:t>.</w:t>
      </w:r>
      <w:r w:rsidR="00BF5A95">
        <w:rPr>
          <w:color w:val="000000"/>
          <w:sz w:val="24"/>
          <w:szCs w:val="24"/>
        </w:rPr>
        <w:t xml:space="preserve"> час</w:t>
      </w:r>
      <w:r w:rsidR="00BF5A95">
        <w:t>.</w:t>
      </w:r>
    </w:p>
    <w:p w:rsidR="005C38AD" w:rsidRDefault="005C38AD" w:rsidP="0053607F">
      <w:pPr>
        <w:jc w:val="both"/>
      </w:pPr>
    </w:p>
    <w:tbl>
      <w:tblPr>
        <w:tblW w:w="497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8"/>
        <w:gridCol w:w="2169"/>
        <w:gridCol w:w="422"/>
        <w:gridCol w:w="422"/>
        <w:gridCol w:w="422"/>
        <w:gridCol w:w="423"/>
        <w:gridCol w:w="422"/>
        <w:gridCol w:w="706"/>
        <w:gridCol w:w="704"/>
        <w:gridCol w:w="2819"/>
      </w:tblGrid>
      <w:tr w:rsidR="0019679C" w:rsidRPr="0053607F" w:rsidTr="003C2958">
        <w:trPr>
          <w:cantSplit/>
          <w:trHeight w:val="1312"/>
          <w:tblHeader/>
        </w:trPr>
        <w:tc>
          <w:tcPr>
            <w:tcW w:w="277" w:type="pct"/>
            <w:vMerge w:val="restart"/>
          </w:tcPr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>№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204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>Темы (разделы)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 xml:space="preserve">дисциплины, 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>их содержание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vMerge w:val="restart"/>
            <w:textDirection w:val="btLr"/>
          </w:tcPr>
          <w:p w:rsidR="0019679C" w:rsidRPr="0053607F" w:rsidRDefault="0019679C" w:rsidP="001A24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720" w:type="pct"/>
            <w:gridSpan w:val="6"/>
          </w:tcPr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 xml:space="preserve">Виды учебных занятий, 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19679C" w:rsidRPr="0053607F" w:rsidRDefault="00207F65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 их трудоё</w:t>
            </w:r>
            <w:r w:rsidR="0019679C" w:rsidRPr="0053607F">
              <w:rPr>
                <w:b/>
                <w:bCs/>
                <w:sz w:val="24"/>
                <w:szCs w:val="24"/>
              </w:rPr>
              <w:t>мкость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>(в академических часах)</w:t>
            </w:r>
          </w:p>
        </w:tc>
        <w:tc>
          <w:tcPr>
            <w:tcW w:w="1565" w:type="pct"/>
            <w:vMerge w:val="restart"/>
          </w:tcPr>
          <w:p w:rsidR="0019679C" w:rsidRPr="0053607F" w:rsidRDefault="0019679C" w:rsidP="001A24B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 xml:space="preserve">Формы текущего контроля успеваемости 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9679C" w:rsidRPr="0053607F" w:rsidRDefault="0019679C" w:rsidP="001A24B4">
            <w:pPr>
              <w:jc w:val="center"/>
              <w:rPr>
                <w:b/>
                <w:bCs/>
                <w:sz w:val="24"/>
                <w:szCs w:val="24"/>
              </w:rPr>
            </w:pPr>
            <w:r w:rsidRPr="0053607F">
              <w:rPr>
                <w:b/>
                <w:bCs/>
                <w:sz w:val="24"/>
                <w:szCs w:val="24"/>
              </w:rPr>
              <w:t xml:space="preserve">Форма промежуточной аттестации 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53607F">
              <w:rPr>
                <w:b/>
                <w:bCs/>
                <w:i/>
                <w:iCs/>
                <w:sz w:val="24"/>
                <w:szCs w:val="24"/>
              </w:rPr>
              <w:t>(по семестрам)</w:t>
            </w:r>
          </w:p>
          <w:p w:rsidR="0019679C" w:rsidRPr="0053607F" w:rsidRDefault="0019679C" w:rsidP="001A24B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19679C" w:rsidRDefault="0019679C" w:rsidP="001A24B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Формы ЭО и ДОТ</w:t>
            </w:r>
          </w:p>
          <w:p w:rsidR="0019679C" w:rsidRPr="00A87DD9" w:rsidRDefault="0019679C" w:rsidP="001A24B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87DD9">
              <w:rPr>
                <w:b/>
                <w:bCs/>
                <w:i/>
                <w:iCs/>
                <w:sz w:val="24"/>
                <w:szCs w:val="24"/>
              </w:rPr>
              <w:t>(при наличии)</w:t>
            </w:r>
          </w:p>
        </w:tc>
      </w:tr>
      <w:tr w:rsidR="0019679C" w:rsidRPr="0053607F" w:rsidTr="003C2958">
        <w:trPr>
          <w:tblHeader/>
        </w:trPr>
        <w:tc>
          <w:tcPr>
            <w:tcW w:w="277" w:type="pct"/>
            <w:vMerge/>
          </w:tcPr>
          <w:p w:rsidR="0019679C" w:rsidRPr="0053607F" w:rsidRDefault="0019679C" w:rsidP="001A24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04" w:type="pct"/>
            <w:vMerge/>
          </w:tcPr>
          <w:p w:rsidR="0019679C" w:rsidRPr="0053607F" w:rsidRDefault="0019679C" w:rsidP="001A24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4" w:type="pct"/>
            <w:vMerge/>
          </w:tcPr>
          <w:p w:rsidR="0019679C" w:rsidRPr="0053607F" w:rsidRDefault="0019679C" w:rsidP="001A24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29" w:type="pct"/>
            <w:gridSpan w:val="5"/>
          </w:tcPr>
          <w:p w:rsidR="0019679C" w:rsidRPr="0053607F" w:rsidRDefault="0019679C" w:rsidP="001A24B4">
            <w:pPr>
              <w:jc w:val="center"/>
              <w:rPr>
                <w:b/>
                <w:sz w:val="24"/>
                <w:szCs w:val="24"/>
              </w:rPr>
            </w:pPr>
            <w:r w:rsidRPr="0053607F">
              <w:rPr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391" w:type="pct"/>
            <w:vMerge w:val="restart"/>
            <w:textDirection w:val="btLr"/>
          </w:tcPr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самостоятельная</w:t>
            </w:r>
          </w:p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работа</w:t>
            </w:r>
          </w:p>
        </w:tc>
        <w:tc>
          <w:tcPr>
            <w:tcW w:w="1565" w:type="pct"/>
            <w:vMerge/>
          </w:tcPr>
          <w:p w:rsidR="0019679C" w:rsidRPr="0053607F" w:rsidRDefault="0019679C" w:rsidP="001A24B4">
            <w:pPr>
              <w:jc w:val="both"/>
              <w:rPr>
                <w:sz w:val="24"/>
                <w:szCs w:val="24"/>
              </w:rPr>
            </w:pPr>
          </w:p>
        </w:tc>
      </w:tr>
      <w:tr w:rsidR="0019679C" w:rsidRPr="0053607F" w:rsidTr="003C2958">
        <w:trPr>
          <w:cantSplit/>
          <w:trHeight w:val="1695"/>
          <w:tblHeader/>
        </w:trPr>
        <w:tc>
          <w:tcPr>
            <w:tcW w:w="277" w:type="pct"/>
            <w:vMerge/>
          </w:tcPr>
          <w:p w:rsidR="0019679C" w:rsidRPr="0053607F" w:rsidRDefault="0019679C" w:rsidP="001A24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04" w:type="pct"/>
            <w:vMerge/>
          </w:tcPr>
          <w:p w:rsidR="0019679C" w:rsidRPr="0053607F" w:rsidRDefault="0019679C" w:rsidP="001A24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4" w:type="pct"/>
            <w:vMerge/>
          </w:tcPr>
          <w:p w:rsidR="0019679C" w:rsidRPr="0053607F" w:rsidRDefault="0019679C" w:rsidP="001A24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4" w:type="pct"/>
            <w:textDirection w:val="btLr"/>
            <w:vAlign w:val="center"/>
          </w:tcPr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лекции</w:t>
            </w:r>
          </w:p>
        </w:tc>
        <w:tc>
          <w:tcPr>
            <w:tcW w:w="234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л</w:t>
            </w:r>
            <w:r w:rsidRPr="0053607F">
              <w:rPr>
                <w:sz w:val="24"/>
                <w:szCs w:val="24"/>
                <w:lang w:val="en-US"/>
              </w:rPr>
              <w:t>аб</w:t>
            </w:r>
            <w:r w:rsidRPr="0053607F">
              <w:rPr>
                <w:sz w:val="24"/>
                <w:szCs w:val="24"/>
              </w:rPr>
              <w:t>ораторные</w:t>
            </w:r>
          </w:p>
        </w:tc>
        <w:tc>
          <w:tcPr>
            <w:tcW w:w="234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392" w:type="pct"/>
            <w:textDirection w:val="btLr"/>
            <w:vAlign w:val="center"/>
          </w:tcPr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391" w:type="pct"/>
            <w:vMerge/>
            <w:textDirection w:val="btLr"/>
            <w:vAlign w:val="center"/>
          </w:tcPr>
          <w:p w:rsidR="0019679C" w:rsidRPr="0053607F" w:rsidRDefault="0019679C" w:rsidP="001A24B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pct"/>
            <w:vMerge/>
          </w:tcPr>
          <w:p w:rsidR="0019679C" w:rsidRPr="0053607F" w:rsidRDefault="0019679C" w:rsidP="001A24B4">
            <w:pPr>
              <w:jc w:val="both"/>
              <w:rPr>
                <w:sz w:val="24"/>
                <w:szCs w:val="24"/>
              </w:rPr>
            </w:pP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  <w:lang w:val="en-US"/>
              </w:rPr>
            </w:pPr>
            <w:r w:rsidRPr="005360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Электростатическое поле в вакууме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</w:t>
            </w:r>
          </w:p>
        </w:tc>
      </w:tr>
      <w:tr w:rsidR="0019679C" w:rsidRPr="0053607F" w:rsidTr="001A24B4">
        <w:trPr>
          <w:trHeight w:val="451"/>
        </w:trPr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  <w:lang w:val="en-US"/>
              </w:rPr>
            </w:pPr>
            <w:r w:rsidRPr="0053607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Электростатическое поле при наличии проводников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</w:t>
            </w: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  <w:lang w:val="en-US"/>
              </w:rPr>
            </w:pPr>
            <w:r w:rsidRPr="0053607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Электростатическое поле при наличии диэлектриков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</w:t>
            </w:r>
          </w:p>
        </w:tc>
      </w:tr>
      <w:tr w:rsidR="0019679C" w:rsidRPr="0053607F" w:rsidTr="001A24B4">
        <w:trPr>
          <w:trHeight w:val="900"/>
        </w:trPr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rFonts w:eastAsia="MS Mincho"/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Постоянный электрический ток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работы. Контрольная работа № 1</w:t>
            </w: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rFonts w:eastAsia="MS Mincho"/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 xml:space="preserve">Электропроводность твердых тел. Токи </w:t>
            </w:r>
            <w:r w:rsidRPr="0053607F">
              <w:rPr>
                <w:rFonts w:eastAsia="MS Mincho"/>
                <w:sz w:val="24"/>
                <w:szCs w:val="24"/>
              </w:rPr>
              <w:lastRenderedPageBreak/>
              <w:t>в вакууме, газах и электролитах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19679C" w:rsidP="001A24B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53607F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</w:t>
            </w:r>
          </w:p>
        </w:tc>
      </w:tr>
      <w:tr w:rsidR="0019679C" w:rsidRPr="0053607F" w:rsidTr="00782DA3">
        <w:trPr>
          <w:cantSplit/>
        </w:trPr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rFonts w:eastAsia="MS Mincho"/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Постоянное магнитное поле в вакууме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</w:t>
            </w: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rFonts w:eastAsia="MS Mincho"/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Постоянное магнитное поле в магнетиках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</w:t>
            </w: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rFonts w:eastAsia="MS Mincho"/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</w:t>
            </w: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rFonts w:eastAsia="MS Mincho"/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Квазистационарные электрические цепи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96642D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</w:rPr>
              <w:t>Задания для самостоятельной работы. Контрольная работа № 2</w:t>
            </w: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04" w:type="pct"/>
            <w:vAlign w:val="center"/>
          </w:tcPr>
          <w:p w:rsidR="0019679C" w:rsidRPr="0053607F" w:rsidRDefault="0019679C" w:rsidP="001A24B4">
            <w:pPr>
              <w:rPr>
                <w:rFonts w:eastAsia="MS Mincho"/>
                <w:sz w:val="24"/>
                <w:szCs w:val="24"/>
              </w:rPr>
            </w:pPr>
            <w:r w:rsidRPr="0053607F">
              <w:rPr>
                <w:rFonts w:eastAsia="MS Mincho"/>
                <w:sz w:val="24"/>
                <w:szCs w:val="24"/>
              </w:rPr>
              <w:t>Электромагнитное поле. Система уравнений Максвелла. Электромагнитные волны</w:t>
            </w:r>
          </w:p>
        </w:tc>
        <w:tc>
          <w:tcPr>
            <w:tcW w:w="234" w:type="pct"/>
            <w:vAlign w:val="center"/>
          </w:tcPr>
          <w:p w:rsidR="0019679C" w:rsidRPr="00926DBB" w:rsidRDefault="00782DA3" w:rsidP="001A24B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" w:type="pct"/>
            <w:vAlign w:val="center"/>
          </w:tcPr>
          <w:p w:rsidR="0019679C" w:rsidRPr="0053607F" w:rsidRDefault="00E61D61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53607F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782DA3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3607F" w:rsidRDefault="0019679C" w:rsidP="001A24B4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19679C" w:rsidRPr="0053607F" w:rsidTr="001A24B4">
        <w:tc>
          <w:tcPr>
            <w:tcW w:w="277" w:type="pct"/>
            <w:vAlign w:val="center"/>
          </w:tcPr>
          <w:p w:rsidR="0019679C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:rsidR="0019679C" w:rsidRPr="00A87DD9" w:rsidRDefault="0019679C" w:rsidP="001A24B4">
            <w:pPr>
              <w:rPr>
                <w:rFonts w:eastAsia="MS Mincho"/>
                <w:i/>
                <w:sz w:val="24"/>
                <w:szCs w:val="24"/>
              </w:rPr>
            </w:pPr>
            <w:r w:rsidRPr="00A87DD9">
              <w:rPr>
                <w:rFonts w:eastAsia="MS Mincho"/>
                <w:i/>
                <w:sz w:val="24"/>
                <w:szCs w:val="24"/>
              </w:rPr>
              <w:t>в том числе с ЭО и ДОТ</w:t>
            </w:r>
          </w:p>
        </w:tc>
        <w:tc>
          <w:tcPr>
            <w:tcW w:w="234" w:type="pct"/>
            <w:vAlign w:val="center"/>
          </w:tcPr>
          <w:p w:rsidR="0019679C" w:rsidRPr="00926DBB" w:rsidRDefault="0019679C" w:rsidP="001A24B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19679C" w:rsidRPr="00E61D61" w:rsidRDefault="00E61D61" w:rsidP="001A2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392" w:type="pct"/>
            <w:vAlign w:val="center"/>
          </w:tcPr>
          <w:p w:rsidR="0019679C" w:rsidRPr="0053607F" w:rsidRDefault="0019679C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:rsidR="0019679C" w:rsidRPr="0053607F" w:rsidRDefault="0096642D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9679C" w:rsidRPr="005C38AD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C38AD">
              <w:rPr>
                <w:sz w:val="24"/>
                <w:szCs w:val="24"/>
              </w:rPr>
              <w:t xml:space="preserve">Тест для самопроверки по результатам освоения дисциплины </w:t>
            </w:r>
          </w:p>
          <w:p w:rsidR="0019679C" w:rsidRPr="0053607F" w:rsidRDefault="0019679C" w:rsidP="001A24B4">
            <w:pPr>
              <w:snapToGrid w:val="0"/>
              <w:jc w:val="center"/>
              <w:rPr>
                <w:sz w:val="24"/>
                <w:szCs w:val="24"/>
              </w:rPr>
            </w:pPr>
            <w:r w:rsidRPr="005C38AD">
              <w:rPr>
                <w:sz w:val="24"/>
                <w:szCs w:val="24"/>
              </w:rPr>
              <w:t>ЭУК в LMS Moodle</w:t>
            </w:r>
          </w:p>
        </w:tc>
      </w:tr>
      <w:tr w:rsidR="00926DBB" w:rsidRPr="0053607F" w:rsidTr="001A24B4">
        <w:tc>
          <w:tcPr>
            <w:tcW w:w="277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:rsidR="00926DBB" w:rsidRPr="0053607F" w:rsidRDefault="00926DBB" w:rsidP="00EB74A7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Консультация перед экзаменом</w:t>
            </w: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Default="00926DBB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1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pct"/>
            <w:shd w:val="clear" w:color="auto" w:fill="auto"/>
            <w:vAlign w:val="center"/>
          </w:tcPr>
          <w:p w:rsidR="00926DBB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</w:tr>
      <w:tr w:rsidR="00926DBB" w:rsidRPr="0053607F" w:rsidTr="001A24B4">
        <w:tc>
          <w:tcPr>
            <w:tcW w:w="277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:rsidR="00926DBB" w:rsidRPr="0053607F" w:rsidRDefault="00926DBB" w:rsidP="00EB74A7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  <w:r w:rsidRPr="0053607F">
              <w:rPr>
                <w:sz w:val="24"/>
                <w:szCs w:val="24"/>
                <w:lang w:val="en-US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vAlign w:val="center"/>
          </w:tcPr>
          <w:p w:rsidR="00926DBB" w:rsidRPr="0053607F" w:rsidRDefault="00782DA3" w:rsidP="001A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926DBB" w:rsidRPr="0053607F">
              <w:rPr>
                <w:sz w:val="24"/>
                <w:szCs w:val="24"/>
              </w:rPr>
              <w:t>,</w:t>
            </w:r>
            <w:r w:rsidR="00926DBB">
              <w:rPr>
                <w:sz w:val="24"/>
                <w:szCs w:val="24"/>
              </w:rPr>
              <w:t>5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926DBB" w:rsidRPr="0053607F" w:rsidRDefault="00926DBB" w:rsidP="00926D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926DBB" w:rsidRPr="0053607F" w:rsidTr="00926DBB">
        <w:tc>
          <w:tcPr>
            <w:tcW w:w="277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:rsidR="00926DBB" w:rsidRPr="00926DBB" w:rsidRDefault="00926DBB" w:rsidP="001A24B4">
            <w:pPr>
              <w:rPr>
                <w:b/>
                <w:bCs/>
                <w:sz w:val="24"/>
                <w:szCs w:val="24"/>
              </w:rPr>
            </w:pPr>
            <w:r w:rsidRPr="00926DB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34" w:type="pct"/>
            <w:vAlign w:val="center"/>
          </w:tcPr>
          <w:p w:rsidR="00926DBB" w:rsidRPr="00926DBB" w:rsidRDefault="00782DA3" w:rsidP="001A24B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:rsidR="00926DBB" w:rsidRPr="00926DBB" w:rsidRDefault="00926DBB" w:rsidP="00926DBB">
            <w:pPr>
              <w:jc w:val="center"/>
              <w:rPr>
                <w:b/>
                <w:bCs/>
                <w:sz w:val="24"/>
                <w:szCs w:val="24"/>
              </w:rPr>
            </w:pPr>
            <w:r w:rsidRPr="00926DBB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234" w:type="pct"/>
            <w:vAlign w:val="center"/>
          </w:tcPr>
          <w:p w:rsidR="00782DA3" w:rsidRPr="00926DBB" w:rsidRDefault="00782DA3" w:rsidP="00926D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235" w:type="pct"/>
            <w:vAlign w:val="center"/>
          </w:tcPr>
          <w:p w:rsidR="00926DBB" w:rsidRPr="00926DBB" w:rsidRDefault="00926DBB" w:rsidP="00926D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Pr="00926DBB" w:rsidRDefault="00782DA3" w:rsidP="00926D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2" w:type="pct"/>
            <w:vAlign w:val="center"/>
          </w:tcPr>
          <w:p w:rsidR="00926DBB" w:rsidRPr="00926DBB" w:rsidRDefault="00926DBB" w:rsidP="00926DBB">
            <w:pPr>
              <w:jc w:val="center"/>
              <w:rPr>
                <w:b/>
                <w:bCs/>
                <w:sz w:val="24"/>
                <w:szCs w:val="24"/>
              </w:rPr>
            </w:pPr>
            <w:r w:rsidRPr="00926DBB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391" w:type="pct"/>
            <w:vAlign w:val="center"/>
          </w:tcPr>
          <w:p w:rsidR="00926DBB" w:rsidRPr="00926DBB" w:rsidRDefault="00782DA3" w:rsidP="00926D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</w:t>
            </w:r>
            <w:r w:rsidR="00926DBB" w:rsidRPr="00926DBB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565" w:type="pct"/>
            <w:vAlign w:val="center"/>
          </w:tcPr>
          <w:p w:rsidR="00926DBB" w:rsidRPr="00926DBB" w:rsidRDefault="00926DBB" w:rsidP="00926DBB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144</w:t>
            </w:r>
          </w:p>
        </w:tc>
      </w:tr>
      <w:tr w:rsidR="00926DBB" w:rsidRPr="0053607F" w:rsidTr="001A24B4">
        <w:tc>
          <w:tcPr>
            <w:tcW w:w="277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:rsidR="00926DBB" w:rsidRPr="0053607F" w:rsidRDefault="00926DBB" w:rsidP="001A24B4">
            <w:pPr>
              <w:rPr>
                <w:bCs/>
                <w:sz w:val="24"/>
                <w:szCs w:val="24"/>
              </w:rPr>
            </w:pPr>
          </w:p>
        </w:tc>
        <w:tc>
          <w:tcPr>
            <w:tcW w:w="234" w:type="pct"/>
            <w:vAlign w:val="center"/>
          </w:tcPr>
          <w:p w:rsidR="00926DBB" w:rsidRPr="0053607F" w:rsidRDefault="00926DBB" w:rsidP="001A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" w:type="pct"/>
          </w:tcPr>
          <w:p w:rsidR="00926DBB" w:rsidRDefault="00926DBB" w:rsidP="001A24B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4" w:type="pct"/>
          </w:tcPr>
          <w:p w:rsidR="00926DBB" w:rsidRDefault="00926DBB" w:rsidP="001A24B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5" w:type="pct"/>
          </w:tcPr>
          <w:p w:rsidR="00926DBB" w:rsidRPr="0053607F" w:rsidRDefault="00926DBB" w:rsidP="001A24B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4" w:type="pct"/>
          </w:tcPr>
          <w:p w:rsidR="00926DBB" w:rsidRDefault="00926DBB" w:rsidP="001A24B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2" w:type="pct"/>
          </w:tcPr>
          <w:p w:rsidR="00926DBB" w:rsidRPr="0053607F" w:rsidRDefault="00926DBB" w:rsidP="001A24B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1" w:type="pct"/>
          </w:tcPr>
          <w:p w:rsidR="00926DBB" w:rsidRDefault="00926DBB" w:rsidP="0096642D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565" w:type="pct"/>
            <w:vAlign w:val="center"/>
          </w:tcPr>
          <w:p w:rsidR="00926DBB" w:rsidRPr="0053607F" w:rsidRDefault="00926DBB" w:rsidP="001A24B4">
            <w:pPr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207F65" w:rsidRDefault="00207F65">
      <w:pPr>
        <w:jc w:val="both"/>
        <w:rPr>
          <w:bCs/>
          <w:i/>
          <w:sz w:val="24"/>
          <w:szCs w:val="24"/>
        </w:rPr>
      </w:pPr>
    </w:p>
    <w:p w:rsidR="003B7E3C" w:rsidRDefault="00207F65">
      <w:pPr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Примечание: объё</w:t>
      </w:r>
      <w:r w:rsidR="00D221D8" w:rsidRPr="00D221D8">
        <w:rPr>
          <w:bCs/>
          <w:i/>
          <w:sz w:val="24"/>
          <w:szCs w:val="24"/>
        </w:rPr>
        <w:t>м (в часах) самостоятельной работы в рамках установленного данной РПД количества часов, выполняемой студентом с применением ЭО и ДОТ (в ЭУК «</w:t>
      </w:r>
      <w:r w:rsidR="00F330DF" w:rsidRPr="00F330DF">
        <w:rPr>
          <w:bCs/>
          <w:i/>
          <w:sz w:val="24"/>
          <w:szCs w:val="24"/>
        </w:rPr>
        <w:t>Электричество и магнетизм (лекции и практические занятия) (РФ-21БО, ЭН-21БО, Ф-21БО)</w:t>
      </w:r>
      <w:r w:rsidR="00D221D8" w:rsidRPr="00D221D8">
        <w:rPr>
          <w:bCs/>
          <w:i/>
          <w:sz w:val="24"/>
          <w:szCs w:val="24"/>
        </w:rPr>
        <w:t>» в LMS Moodle), определяется каждым студентов в зависимости от уровня его подготовки и способов выполнения данного вида работ.</w:t>
      </w:r>
    </w:p>
    <w:p w:rsidR="0096642D" w:rsidRDefault="0096642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BF5A95" w:rsidRDefault="00BF5A95">
      <w:pPr>
        <w:pStyle w:val="a0"/>
        <w:numPr>
          <w:ilvl w:val="0"/>
          <w:numId w:val="0"/>
        </w:numPr>
        <w:spacing w:line="240" w:lineRule="auto"/>
        <w:jc w:val="center"/>
        <w:rPr>
          <w:color w:val="000000"/>
        </w:rPr>
      </w:pPr>
      <w:r w:rsidRPr="0053607F">
        <w:rPr>
          <w:color w:val="000000"/>
        </w:rPr>
        <w:t>Содержание</w:t>
      </w:r>
      <w:r>
        <w:rPr>
          <w:color w:val="000000"/>
        </w:rPr>
        <w:t xml:space="preserve"> разделов дисциплины:</w:t>
      </w:r>
    </w:p>
    <w:p w:rsidR="00BF5A95" w:rsidRDefault="00BF5A95">
      <w:pPr>
        <w:pStyle w:val="a0"/>
        <w:numPr>
          <w:ilvl w:val="0"/>
          <w:numId w:val="0"/>
        </w:numPr>
        <w:spacing w:line="240" w:lineRule="auto"/>
        <w:jc w:val="center"/>
        <w:rPr>
          <w:color w:val="000000"/>
        </w:rPr>
      </w:pPr>
    </w:p>
    <w:p w:rsidR="0053607F" w:rsidRPr="0053607F" w:rsidRDefault="0053607F" w:rsidP="0053607F">
      <w:pPr>
        <w:jc w:val="both"/>
        <w:rPr>
          <w:b/>
          <w:bCs/>
          <w:sz w:val="24"/>
          <w:szCs w:val="24"/>
          <w:lang w:eastAsia="ru-RU"/>
        </w:rPr>
      </w:pPr>
      <w:r w:rsidRPr="0053607F">
        <w:rPr>
          <w:b/>
          <w:bCs/>
          <w:sz w:val="24"/>
          <w:szCs w:val="24"/>
        </w:rPr>
        <w:t>1.</w:t>
      </w:r>
      <w:r w:rsidRPr="0053607F">
        <w:rPr>
          <w:rFonts w:eastAsia="MS Mincho"/>
          <w:b/>
          <w:sz w:val="24"/>
          <w:szCs w:val="24"/>
        </w:rPr>
        <w:t xml:space="preserve"> Электростатическое поле в вакууме</w:t>
      </w:r>
      <w:r w:rsidRPr="0053607F">
        <w:rPr>
          <w:b/>
          <w:bCs/>
          <w:sz w:val="24"/>
          <w:szCs w:val="24"/>
        </w:rPr>
        <w:t>.</w:t>
      </w:r>
    </w:p>
    <w:p w:rsidR="0053607F" w:rsidRPr="0053607F" w:rsidRDefault="0053607F" w:rsidP="00102841">
      <w:pPr>
        <w:jc w:val="both"/>
        <w:rPr>
          <w:rFonts w:eastAsia="MS Mincho"/>
          <w:sz w:val="24"/>
          <w:szCs w:val="24"/>
        </w:rPr>
      </w:pPr>
      <w:r w:rsidRPr="0053607F">
        <w:rPr>
          <w:rFonts w:eastAsia="MS Mincho"/>
          <w:sz w:val="24"/>
          <w:szCs w:val="24"/>
        </w:rPr>
        <w:lastRenderedPageBreak/>
        <w:t>1.1. Краткий исторический обзор представлений о природе электричества и магнетизма. Электромагнитное поле как материальный носитель эле</w:t>
      </w:r>
      <w:r w:rsidR="00926DBB">
        <w:rPr>
          <w:rFonts w:eastAsia="MS Mincho"/>
          <w:sz w:val="24"/>
          <w:szCs w:val="24"/>
        </w:rPr>
        <w:t xml:space="preserve">ктромагнитного взаимодействия. </w:t>
      </w:r>
      <w:r w:rsidRPr="0053607F">
        <w:rPr>
          <w:rFonts w:eastAsia="MS Mincho"/>
          <w:sz w:val="24"/>
          <w:szCs w:val="24"/>
        </w:rPr>
        <w:t>Электрические заряды и их свойства: элементарный заряд и его инвариантность; два вида зарядов; закон сохранения и дискретность заряда. Модели точечного и непрерывного распределения заря</w:t>
      </w:r>
      <w:r w:rsidR="00926DBB">
        <w:rPr>
          <w:rFonts w:eastAsia="MS Mincho"/>
          <w:sz w:val="24"/>
          <w:szCs w:val="24"/>
        </w:rPr>
        <w:t xml:space="preserve">дов. </w:t>
      </w:r>
      <w:r w:rsidRPr="0053607F">
        <w:rPr>
          <w:rFonts w:eastAsia="MS Mincho"/>
          <w:sz w:val="24"/>
          <w:szCs w:val="24"/>
        </w:rPr>
        <w:t xml:space="preserve">Закон Кулона. Экспериментальная проверка закона Кулона. Электростатическое поле. Полевая трактовка закона Кулона.Вектор напряженности электростатического поля, принцип суперпозиции полей. Силовые линии электростатического поля. Напряженность поля точечного заряда. </w:t>
      </w:r>
    </w:p>
    <w:p w:rsidR="0053607F" w:rsidRPr="0053607F" w:rsidRDefault="0053607F" w:rsidP="0053607F">
      <w:pPr>
        <w:jc w:val="both"/>
        <w:rPr>
          <w:sz w:val="24"/>
          <w:szCs w:val="24"/>
        </w:rPr>
      </w:pPr>
      <w:r w:rsidRPr="0053607F">
        <w:rPr>
          <w:rFonts w:eastAsia="MS Mincho"/>
          <w:sz w:val="24"/>
          <w:szCs w:val="24"/>
        </w:rPr>
        <w:t>1.2. Поток вектора на</w:t>
      </w:r>
      <w:r w:rsidR="00926DBB">
        <w:rPr>
          <w:rFonts w:eastAsia="MS Mincho"/>
          <w:sz w:val="24"/>
          <w:szCs w:val="24"/>
        </w:rPr>
        <w:t>пряженности. Теорема Гаусса и её</w:t>
      </w:r>
      <w:r w:rsidR="00926DBB">
        <w:rPr>
          <w:sz w:val="24"/>
          <w:szCs w:val="24"/>
        </w:rPr>
        <w:t xml:space="preserve"> применение к расчё</w:t>
      </w:r>
      <w:r w:rsidRPr="0053607F">
        <w:rPr>
          <w:sz w:val="24"/>
          <w:szCs w:val="24"/>
        </w:rPr>
        <w:t xml:space="preserve">ту полей некоторых заряженных симметричных тел. Дифференциальная форма теоремы Гаусса. </w:t>
      </w:r>
    </w:p>
    <w:p w:rsidR="0053607F" w:rsidRPr="0053607F" w:rsidRDefault="0053607F" w:rsidP="0053607F">
      <w:pPr>
        <w:jc w:val="both"/>
        <w:rPr>
          <w:sz w:val="24"/>
          <w:szCs w:val="24"/>
        </w:rPr>
      </w:pPr>
      <w:r w:rsidRPr="0053607F">
        <w:rPr>
          <w:sz w:val="24"/>
          <w:szCs w:val="24"/>
        </w:rPr>
        <w:t>1.3. Работа сил поля при перемещении зарядов. Циркуляция вектора напряженности. Потенциальный характер электростатического поля. Электрический потенциал и его нормировка. Эквипотенциальные поверхности.</w:t>
      </w:r>
      <w:r w:rsidR="00926DBB">
        <w:rPr>
          <w:sz w:val="24"/>
          <w:szCs w:val="24"/>
        </w:rPr>
        <w:t xml:space="preserve"> Связь потенциала с напряжё</w:t>
      </w:r>
      <w:r w:rsidRPr="0053607F">
        <w:rPr>
          <w:sz w:val="24"/>
          <w:szCs w:val="24"/>
        </w:rPr>
        <w:t>нностью электростатического поля. Потенциал поля, создаваемого точечным зарядом, системой точечных зарядов, диполем, непрерывным распределением зарядов. Описание электрического поля с использованием потенциала. Диполь в однородном и неоднородном поле.</w:t>
      </w:r>
    </w:p>
    <w:p w:rsidR="0053607F" w:rsidRPr="0053607F" w:rsidRDefault="0053607F" w:rsidP="0053607F">
      <w:pPr>
        <w:jc w:val="both"/>
        <w:rPr>
          <w:rFonts w:eastAsia="MS Mincho"/>
          <w:b/>
          <w:sz w:val="24"/>
          <w:szCs w:val="24"/>
        </w:rPr>
      </w:pPr>
      <w:r w:rsidRPr="0053607F">
        <w:rPr>
          <w:rFonts w:eastAsia="MS Mincho"/>
          <w:b/>
          <w:sz w:val="24"/>
          <w:szCs w:val="24"/>
        </w:rPr>
        <w:t>2. Электростатическое поле при наличии проводников.</w:t>
      </w:r>
    </w:p>
    <w:p w:rsidR="0053607F" w:rsidRPr="0053607F" w:rsidRDefault="0053607F" w:rsidP="0053607F">
      <w:pPr>
        <w:jc w:val="both"/>
        <w:rPr>
          <w:rFonts w:eastAsia="MS Mincho"/>
          <w:sz w:val="24"/>
          <w:szCs w:val="24"/>
        </w:rPr>
      </w:pPr>
      <w:r w:rsidRPr="0053607F">
        <w:rPr>
          <w:rFonts w:eastAsia="MS Mincho"/>
          <w:sz w:val="24"/>
          <w:szCs w:val="24"/>
        </w:rPr>
        <w:t>2.1. Распределение зарядов на поверхности проводника. Эквипот</w:t>
      </w:r>
      <w:r w:rsidR="00926DBB">
        <w:rPr>
          <w:rFonts w:eastAsia="MS Mincho"/>
          <w:sz w:val="24"/>
          <w:szCs w:val="24"/>
        </w:rPr>
        <w:t>енциальность проводника. Напряжё</w:t>
      </w:r>
      <w:r w:rsidRPr="0053607F">
        <w:rPr>
          <w:rFonts w:eastAsia="MS Mincho"/>
          <w:sz w:val="24"/>
          <w:szCs w:val="24"/>
        </w:rPr>
        <w:t>нность поля вблизи поверхности проводника. Зависимость поверхностной плотности зарядов от кривизны поверхности. Стекание зарядов с острия.</w:t>
      </w:r>
    </w:p>
    <w:p w:rsidR="0053607F" w:rsidRPr="0053607F" w:rsidRDefault="0053607F" w:rsidP="0053607F">
      <w:pPr>
        <w:jc w:val="both"/>
        <w:rPr>
          <w:rFonts w:eastAsia="MS Mincho"/>
          <w:sz w:val="24"/>
          <w:szCs w:val="24"/>
        </w:rPr>
      </w:pPr>
      <w:r w:rsidRPr="0053607F">
        <w:rPr>
          <w:rFonts w:eastAsia="MS Mincho"/>
          <w:sz w:val="24"/>
          <w:szCs w:val="24"/>
        </w:rPr>
        <w:t xml:space="preserve"> Проводники во внешнем электрическом поле. Наведенные заряды. Электризация через влияние</w:t>
      </w:r>
      <w:r w:rsidR="00926DBB">
        <w:rPr>
          <w:rFonts w:eastAsia="MS Mincho"/>
          <w:sz w:val="24"/>
          <w:szCs w:val="24"/>
        </w:rPr>
        <w:t>. Электростатическая защита. Учё</w:t>
      </w:r>
      <w:r w:rsidRPr="0053607F">
        <w:rPr>
          <w:rFonts w:eastAsia="MS Mincho"/>
          <w:sz w:val="24"/>
          <w:szCs w:val="24"/>
        </w:rPr>
        <w:t xml:space="preserve">т поля наведенных зарядов. Метод зеркальных изображений. </w:t>
      </w:r>
    </w:p>
    <w:p w:rsidR="0053607F" w:rsidRPr="0053607F" w:rsidRDefault="00926DBB" w:rsidP="0053607F">
      <w:pPr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2.2. Потенциал проводника. Ё</w:t>
      </w:r>
      <w:r w:rsidR="0053607F" w:rsidRPr="0053607F">
        <w:rPr>
          <w:rFonts w:eastAsia="MS Mincho"/>
          <w:sz w:val="24"/>
          <w:szCs w:val="24"/>
        </w:rPr>
        <w:t>мкость уединенного проводника. Система проводников. Конден</w:t>
      </w:r>
      <w:r>
        <w:rPr>
          <w:rFonts w:eastAsia="MS Mincho"/>
          <w:sz w:val="24"/>
          <w:szCs w:val="24"/>
        </w:rPr>
        <w:t>саторы и их Ёмкость. Соединения</w:t>
      </w:r>
      <w:r w:rsidR="0053607F" w:rsidRPr="0053607F">
        <w:rPr>
          <w:rFonts w:eastAsia="MS Mincho"/>
          <w:sz w:val="24"/>
          <w:szCs w:val="24"/>
        </w:rPr>
        <w:t xml:space="preserve"> конденсаторов.</w:t>
      </w:r>
    </w:p>
    <w:p w:rsidR="0053607F" w:rsidRPr="0053607F" w:rsidRDefault="0053607F" w:rsidP="0053607F">
      <w:pPr>
        <w:jc w:val="both"/>
        <w:rPr>
          <w:rFonts w:eastAsia="MS Mincho"/>
          <w:sz w:val="24"/>
          <w:szCs w:val="24"/>
        </w:rPr>
      </w:pPr>
      <w:r w:rsidRPr="0053607F">
        <w:rPr>
          <w:rFonts w:eastAsia="MS Mincho"/>
          <w:sz w:val="24"/>
          <w:szCs w:val="24"/>
        </w:rPr>
        <w:t>2.3. Энергия взаимодействия системы неподвижных точечных зарядов. Энергия взаимодействия при непрерывном распределении зарядов. Собственная энергия. Энергия заряженного конденсатора. Энергия и плотность энергии электростатического поля.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3. Электростатическое поле при наличии диэлектриков.</w:t>
      </w:r>
    </w:p>
    <w:p w:rsidR="0053607F" w:rsidRPr="0053607F" w:rsidRDefault="0053607F" w:rsidP="0053607F">
      <w:pPr>
        <w:pStyle w:val="13"/>
        <w:ind w:firstLine="0"/>
        <w:rPr>
          <w:rFonts w:ascii="Times New Roman" w:eastAsia="MS Mincho" w:hAnsi="Times New Roman" w:cs="Times New Roman"/>
          <w:sz w:val="24"/>
          <w:szCs w:val="24"/>
        </w:rPr>
      </w:pPr>
      <w:r w:rsidRPr="0053607F">
        <w:rPr>
          <w:rFonts w:ascii="Times New Roman" w:eastAsia="MS Mincho" w:hAnsi="Times New Roman" w:cs="Times New Roman"/>
          <w:sz w:val="24"/>
          <w:szCs w:val="24"/>
        </w:rPr>
        <w:t xml:space="preserve">3.1.Свободные и связанные заряды. Молекулярная картина поляризации диэлектриков. Вектор поляризации. Напряженность электрического поля в диэлектриках. Диэлектрическая проницаемость. Вектор электрического смещения. Теорема Гаусса при наличии диэлектриков. </w:t>
      </w:r>
    </w:p>
    <w:p w:rsidR="0053607F" w:rsidRPr="0053607F" w:rsidRDefault="0053607F" w:rsidP="0053607F">
      <w:pPr>
        <w:jc w:val="both"/>
        <w:rPr>
          <w:rFonts w:eastAsia="MS Mincho"/>
          <w:sz w:val="24"/>
          <w:szCs w:val="24"/>
        </w:rPr>
      </w:pPr>
      <w:r w:rsidRPr="0053607F">
        <w:rPr>
          <w:rFonts w:eastAsia="MS Mincho"/>
          <w:sz w:val="24"/>
          <w:szCs w:val="24"/>
        </w:rPr>
        <w:t>3.2. Электрическое поле на границе двух диэлектриков, граничные условия для векторов напряженности и электрического смещения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4. Постоянный электрический ток.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4.1. Движение зарядов в электрическом поле. Электрический ток. Плотность тока. Уравнение непрерывности. Электрическое поле внутри и вне проводника при наличии постоянного тока. Условия существования постоянного тока. Закон Ома для однородного участка цепи. Сопротивление проводников. Зависимость сопротивления проводников от температуры. Понятие о сверхпроводимости. Закон Ома в дифференциальной форме. 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4.2. Изменение потенциала вдоль проводника с током. Сторонние силы. Электродвижущая сила (ЭДС). Закон Ома для участка цепи, содержащего ЭДС, и для замкнутой цепи.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4.3. Работа и мощность в цепи постоянного тока. Закон Джоуля-Ленца. Дифференциальная форма закона Джоуля-Ленца.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4.4. Линейные цепи. Правила Ки</w:t>
      </w:r>
      <w:r w:rsidR="00926DBB">
        <w:rPr>
          <w:rFonts w:ascii="Times New Roman" w:eastAsia="MS Mincho" w:hAnsi="Times New Roman"/>
          <w:kern w:val="0"/>
          <w:sz w:val="24"/>
        </w:rPr>
        <w:t>рхгофа и их применение для расчЁ</w:t>
      </w:r>
      <w:r w:rsidRPr="0053607F">
        <w:rPr>
          <w:rFonts w:ascii="Times New Roman" w:eastAsia="MS Mincho" w:hAnsi="Times New Roman"/>
          <w:kern w:val="0"/>
          <w:sz w:val="24"/>
        </w:rPr>
        <w:t>та разветвленных электрических цепей.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5. Электропроводность твердых тел. Токи в вакууме, газах и электролитах.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lastRenderedPageBreak/>
        <w:t>5.1. Классификация твердых тел (проводники, диэлектрики, полупроводники). Природа электрического тока в металлах. Опыты Рикке, Мандельштама, Папалекси, Толмена и Стюарта.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5.2. Элементы классической теории электропроводности металлов. Трудности классической теории электропроводности металлов. 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5.3. Понятие о зонной теории твердых тел. Энергетические зоны металлов, полупроводников и диэлектриков. Собственная и примесная проводимость полупроводников. Температурная зависимость электропроводности полупроводников.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5.4. Р-n-переход, вольт-</w:t>
      </w:r>
      <w:r w:rsidR="003E3A8F" w:rsidRPr="0053607F">
        <w:rPr>
          <w:rFonts w:ascii="Times New Roman" w:eastAsia="MS Mincho" w:hAnsi="Times New Roman"/>
          <w:kern w:val="0"/>
          <w:sz w:val="24"/>
        </w:rPr>
        <w:t>амперная характеристика</w:t>
      </w:r>
      <w:r w:rsidRPr="0053607F">
        <w:rPr>
          <w:rFonts w:ascii="Times New Roman" w:eastAsia="MS Mincho" w:hAnsi="Times New Roman"/>
          <w:kern w:val="0"/>
          <w:sz w:val="24"/>
        </w:rPr>
        <w:t xml:space="preserve"> p-n-перехода. Выпрямляющее действие p-n-перехода. Полупроводниковый диод.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5.4. Электрический ток в вакууме. Работа выхода электронов из металла. Термоэлектронная эмиссия. Ток в вакууме. Электронные лампы.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 Электрический ток в газах. Процессы ионизации и рекомбинации. Несамостоятельный и самостоятельный разряды и их виды. Вольт-амперная характеристика газового разряда. Понятие о плазме. 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5.5. Проводимость электролитов. Электролитическая диссоциация. Закон Ома для электролитов. Законы Фарадея.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6. Постоянное магнитное поле в вакууме.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6.1. Магнитное поле постоянного тока. Магнитный момент контура с током. Постоянное магнитное поле в вакууме. Вектор магнитной индукции. Закон Био-Савара-Лапласа. Магнитное поле прямого, кругового и соленоидального токов. Циркуляция вектора магнитной индукции в стационарном случае. Закон полного тока. Вихревой характер магнитного поля.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6.2. Силы в магнитном поле. Сила Ампера. Взаимодействие токов. Действие магнитного поля на замкнутый контур с током. Момент сил, действующих на контур с током.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 Действие электрического и магнитного полей на движущийся заряд. Сила Лоренца. Определение удельного заряда электрона.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7. Постоянное магнитное поле в магнетиках</w:t>
      </w:r>
      <w:r w:rsidRPr="0053607F">
        <w:rPr>
          <w:rFonts w:ascii="Times New Roman" w:eastAsia="MS Mincho" w:hAnsi="Times New Roman"/>
          <w:kern w:val="0"/>
          <w:sz w:val="24"/>
        </w:rPr>
        <w:t>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7.1. Магнетики. Описание магнитного поля в магнетиках. Намагниченность. Вектор напряженности магнитного поля. Связь намагниченности с напряженностью магнитного поля. Магнитная проницаемость. Граничные условия для векторов индукции и напряженности магнитного поля.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7.2. Диамагнетики. Механизм намагничивания. Гиромагнитное отношение. Природа диамагнетизма, ларморова прецессия. Диамагнитная  восприимчивость. Независимость диамагнитной восприимчивости от температуры.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7.3. Парамагнетики. Механизм намагничивания. Гиромагнитное отношение Зависимость парамагнитной  восприимчивости от температуры. Закон Кюри-Вейса.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7.4. Ферромагнетики. Гиромагнитное отношение. Опыт Эйнштейна-де Хааза. Кривая намагниченности и петля гистерезиса. Домены. Границы между доменами. Механизмы перемагничивания. Зависимость ферромагнитных свойств от температуры. Точка Кюри. Постоянные магниты.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8. Электромагнитная индукция.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8.1. Работа при перемещении проводника с током в магнитном поле. Опыты Фарадея. Электромагнитная индукция. Закон Фарадея и правило Ленца. ЭДС индукции. Вихревые токи.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8.2. Самоиндукция и взаимоиндукция. ЭДС самоиндукции. Экстратоки замыкания и размыкания. Индуктивность. Энергия магнитного поля токов. Энергия и плотность энергии магнитного поля.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9. Квазистационарные электрические цепи.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9.1. Получение переменной ЭДС. Квазистационарные токи. Цепи квазистационарного переменного тока. Цепи, содержащие: источник переменных сторонних ЭДС, сопротивление и емкость; источник переменных сторонних ЭДС, сопротивление и </w:t>
      </w:r>
      <w:r w:rsidRPr="0053607F">
        <w:rPr>
          <w:rFonts w:ascii="Times New Roman" w:eastAsia="MS Mincho" w:hAnsi="Times New Roman"/>
          <w:kern w:val="0"/>
          <w:sz w:val="24"/>
        </w:rPr>
        <w:lastRenderedPageBreak/>
        <w:t>индуктивность; источник сторонних ЭДС, сопротивление, емкость и индуктивность. Метод векторных диаграмм и комплексных амплитуд. Импеданс</w:t>
      </w:r>
      <w:r w:rsidRPr="0053607F">
        <w:rPr>
          <w:rFonts w:ascii="Times New Roman" w:eastAsia="MS Mincho" w:hAnsi="Times New Roman"/>
          <w:b/>
          <w:kern w:val="0"/>
          <w:sz w:val="24"/>
        </w:rPr>
        <w:t>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9.2. Работа и мощность в цепи переменного тока. Действующие и средние значения переменного тока. Активная и реактивная мощность.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 Резонансы в цепи переменного тока.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9.3. Основные сведения о трехфазном т</w:t>
      </w:r>
      <w:r w:rsidR="00926DBB">
        <w:rPr>
          <w:rFonts w:ascii="Times New Roman" w:eastAsia="MS Mincho" w:hAnsi="Times New Roman"/>
          <w:kern w:val="0"/>
          <w:sz w:val="24"/>
        </w:rPr>
        <w:t>оке. Преимущество применения трЁ</w:t>
      </w:r>
      <w:r w:rsidRPr="0053607F">
        <w:rPr>
          <w:rFonts w:ascii="Times New Roman" w:eastAsia="MS Mincho" w:hAnsi="Times New Roman"/>
          <w:kern w:val="0"/>
          <w:sz w:val="24"/>
        </w:rPr>
        <w:t>хфазного тока в технике и передаче электромагнитной энергии на расстояние.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 Основные сведения о скин-эффекте.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b/>
          <w:kern w:val="0"/>
          <w:sz w:val="24"/>
        </w:rPr>
      </w:pPr>
      <w:r w:rsidRPr="0053607F">
        <w:rPr>
          <w:rFonts w:ascii="Times New Roman" w:eastAsia="MS Mincho" w:hAnsi="Times New Roman"/>
          <w:b/>
          <w:kern w:val="0"/>
          <w:sz w:val="24"/>
        </w:rPr>
        <w:t>10. Электромагнитное поле. Система уравнений Максвелла. Электромагнитные волны.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 xml:space="preserve">10.1. Токи смещения. Вихревое электрическое поле. Опыты Эйхенвальда и Роуланда. Электромагнитное поле. Система уравнений Максвелла в интегральной и дифференциальной форме. Физический смысл отдельных уравнений системы. </w:t>
      </w:r>
    </w:p>
    <w:p w:rsidR="0053607F" w:rsidRPr="0053607F" w:rsidRDefault="0053607F" w:rsidP="0053607F">
      <w:pPr>
        <w:pStyle w:val="210"/>
        <w:snapToGrid w:val="0"/>
        <w:spacing w:after="0" w:line="240" w:lineRule="auto"/>
        <w:jc w:val="both"/>
        <w:rPr>
          <w:rFonts w:ascii="Times New Roman" w:eastAsia="MS Mincho" w:hAnsi="Times New Roman"/>
          <w:kern w:val="0"/>
          <w:sz w:val="24"/>
        </w:rPr>
      </w:pPr>
      <w:r w:rsidRPr="0053607F">
        <w:rPr>
          <w:rFonts w:ascii="Times New Roman" w:eastAsia="MS Mincho" w:hAnsi="Times New Roman"/>
          <w:kern w:val="0"/>
          <w:sz w:val="24"/>
        </w:rPr>
        <w:t>10.2. Относительность электрического и магнитного полей. Инвариантность уравнений Максвелла относительно преобразований Лоренца при переходе от одной инерциальной системы отсч</w:t>
      </w:r>
      <w:r w:rsidR="00926DBB">
        <w:rPr>
          <w:rFonts w:ascii="Times New Roman" w:eastAsia="MS Mincho" w:hAnsi="Times New Roman"/>
          <w:kern w:val="0"/>
          <w:sz w:val="24"/>
        </w:rPr>
        <w:t>ё</w:t>
      </w:r>
      <w:r w:rsidRPr="0053607F">
        <w:rPr>
          <w:rFonts w:ascii="Times New Roman" w:eastAsia="MS Mincho" w:hAnsi="Times New Roman"/>
          <w:kern w:val="0"/>
          <w:sz w:val="24"/>
        </w:rPr>
        <w:t>та к другой как выражение справедливости принципа относительности для электромагнитных явлений.</w:t>
      </w:r>
    </w:p>
    <w:p w:rsidR="00D35D00" w:rsidRPr="0053607F" w:rsidRDefault="0053607F" w:rsidP="0053607F">
      <w:pPr>
        <w:jc w:val="both"/>
        <w:rPr>
          <w:sz w:val="24"/>
          <w:szCs w:val="24"/>
        </w:rPr>
      </w:pPr>
      <w:r w:rsidRPr="0053607F">
        <w:rPr>
          <w:rFonts w:eastAsia="MS Mincho"/>
          <w:sz w:val="24"/>
          <w:szCs w:val="24"/>
        </w:rPr>
        <w:t>10.3. Следствия из уравнений Максвелла. Волновое уравнение. Плоские электромагнитные волны в однородном пространстве, их свойства. Скорость распространения волны. Излучение электром</w:t>
      </w:r>
      <w:r w:rsidR="00926DBB">
        <w:rPr>
          <w:rFonts w:eastAsia="MS Mincho"/>
          <w:sz w:val="24"/>
          <w:szCs w:val="24"/>
        </w:rPr>
        <w:t>агнитных волн. Опыты Герца. Объё</w:t>
      </w:r>
      <w:r w:rsidRPr="0053607F">
        <w:rPr>
          <w:rFonts w:eastAsia="MS Mincho"/>
          <w:sz w:val="24"/>
          <w:szCs w:val="24"/>
        </w:rPr>
        <w:t>мная плотность энергии электромагнитного поля. Поток энергии. Вектор Умова-Пойтинга.</w:t>
      </w:r>
    </w:p>
    <w:p w:rsidR="005C24AD" w:rsidRDefault="005C24AD">
      <w:pPr>
        <w:jc w:val="both"/>
        <w:rPr>
          <w:b/>
          <w:bCs/>
          <w:sz w:val="24"/>
          <w:szCs w:val="24"/>
        </w:rPr>
      </w:pPr>
    </w:p>
    <w:p w:rsidR="00BF5A95" w:rsidRDefault="00BF5A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 Образовательные технологии,</w:t>
      </w:r>
      <w:r w:rsidR="00313136">
        <w:rPr>
          <w:b/>
          <w:bCs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</w:t>
      </w:r>
      <w:r>
        <w:rPr>
          <w:b/>
          <w:sz w:val="24"/>
          <w:szCs w:val="24"/>
        </w:rPr>
        <w:t xml:space="preserve"> используемые при осуществлении образовательного процесса по дисциплине</w:t>
      </w:r>
    </w:p>
    <w:p w:rsidR="00BF5A95" w:rsidRDefault="00BF5A95" w:rsidP="00926DBB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426"/>
        <w:jc w:val="both"/>
        <w:rPr>
          <w:b/>
          <w:sz w:val="24"/>
        </w:rPr>
      </w:pPr>
      <w:r>
        <w:rPr>
          <w:bCs/>
          <w:color w:val="000000"/>
          <w:sz w:val="24"/>
        </w:rPr>
        <w:t>В процессе обучения используются следующие образовательные технологии:</w:t>
      </w:r>
    </w:p>
    <w:p w:rsidR="00102841" w:rsidRPr="00102841" w:rsidRDefault="00102841" w:rsidP="00102841">
      <w:pPr>
        <w:ind w:firstLine="709"/>
        <w:jc w:val="both"/>
        <w:rPr>
          <w:sz w:val="24"/>
          <w:szCs w:val="24"/>
          <w:lang w:eastAsia="ru-RU"/>
        </w:rPr>
      </w:pPr>
      <w:r w:rsidRPr="00102841">
        <w:rPr>
          <w:b/>
          <w:sz w:val="24"/>
          <w:szCs w:val="24"/>
        </w:rPr>
        <w:t>Вводная лекция</w:t>
      </w:r>
      <w:r w:rsidRPr="00102841">
        <w:rPr>
          <w:sz w:val="24"/>
          <w:szCs w:val="24"/>
          <w:lang w:val="en-US"/>
        </w:rPr>
        <w:t> </w:t>
      </w:r>
      <w:r w:rsidRPr="00102841">
        <w:rPr>
          <w:sz w:val="24"/>
          <w:szCs w:val="24"/>
        </w:rPr>
        <w:t>–</w:t>
      </w:r>
      <w:r w:rsidRPr="00102841">
        <w:rPr>
          <w:sz w:val="24"/>
          <w:szCs w:val="24"/>
          <w:lang w:val="en-US"/>
        </w:rPr>
        <w:t> </w:t>
      </w:r>
      <w:r w:rsidR="00EB74A7">
        <w:rPr>
          <w:sz w:val="24"/>
          <w:szCs w:val="24"/>
        </w:rPr>
        <w:t>даё</w:t>
      </w:r>
      <w:r w:rsidRPr="00102841">
        <w:rPr>
          <w:sz w:val="24"/>
          <w:szCs w:val="24"/>
        </w:rPr>
        <w:t>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</w:t>
      </w:r>
      <w:r w:rsidR="00EB74A7">
        <w:rPr>
          <w:sz w:val="24"/>
          <w:szCs w:val="24"/>
        </w:rPr>
        <w:t>ё</w:t>
      </w:r>
      <w:r w:rsidRPr="00102841">
        <w:rPr>
          <w:sz w:val="24"/>
          <w:szCs w:val="24"/>
        </w:rPr>
        <w:t>ных, излагаются перспективные направления исследований. На этой лекции высказываются методические и организационные особенности работы в рамка</w:t>
      </w:r>
      <w:r w:rsidR="00EB74A7">
        <w:rPr>
          <w:sz w:val="24"/>
          <w:szCs w:val="24"/>
        </w:rPr>
        <w:t>х данной дисциплины, а также даё</w:t>
      </w:r>
      <w:r w:rsidRPr="00102841">
        <w:rPr>
          <w:sz w:val="24"/>
          <w:szCs w:val="24"/>
        </w:rPr>
        <w:t>тся анализ рекомендуемой учебно-методической литературы.</w:t>
      </w:r>
    </w:p>
    <w:p w:rsidR="00102841" w:rsidRPr="00102841" w:rsidRDefault="00102841" w:rsidP="00102841">
      <w:pPr>
        <w:pStyle w:val="af0"/>
        <w:spacing w:before="0" w:after="0"/>
        <w:ind w:firstLine="709"/>
        <w:jc w:val="both"/>
        <w:rPr>
          <w:color w:val="auto"/>
          <w:lang w:eastAsia="ru-RU"/>
        </w:rPr>
      </w:pPr>
      <w:r w:rsidRPr="00102841">
        <w:rPr>
          <w:b/>
          <w:color w:val="auto"/>
        </w:rPr>
        <w:t>Академическая лекция</w:t>
      </w:r>
      <w:r w:rsidRPr="00102841">
        <w:rPr>
          <w:color w:val="auto"/>
        </w:rPr>
        <w:t xml:space="preserve"> (или лекция общего курса)</w:t>
      </w:r>
      <w:r w:rsidRPr="00102841">
        <w:rPr>
          <w:color w:val="auto"/>
          <w:lang w:val="en-US"/>
        </w:rPr>
        <w:t> </w:t>
      </w:r>
      <w:r w:rsidRPr="00102841">
        <w:rPr>
          <w:color w:val="auto"/>
        </w:rPr>
        <w:t>–</w:t>
      </w:r>
      <w:r w:rsidRPr="00102841">
        <w:rPr>
          <w:color w:val="auto"/>
          <w:lang w:val="en-US"/>
        </w:rPr>
        <w:t> </w:t>
      </w:r>
      <w:r w:rsidRPr="00102841">
        <w:rPr>
          <w:color w:val="auto"/>
        </w:rPr>
        <w:t xml:space="preserve">последовательное изложение материала, осуществляемое преимущественно в виде монолога преподавателя. </w:t>
      </w:r>
      <w:r w:rsidRPr="00102841">
        <w:rPr>
          <w:color w:val="auto"/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</w:t>
      </w:r>
      <w:r w:rsidR="00EB74A7">
        <w:rPr>
          <w:color w:val="auto"/>
          <w:lang w:eastAsia="ru-RU"/>
        </w:rPr>
        <w:t>ё</w:t>
      </w:r>
      <w:r w:rsidRPr="00102841">
        <w:rPr>
          <w:color w:val="auto"/>
          <w:lang w:eastAsia="ru-RU"/>
        </w:rPr>
        <w:t>ткая структура и логика, наличие ярких примеров, научных доказательств, обоснований, фактов.</w:t>
      </w:r>
    </w:p>
    <w:p w:rsidR="00BF5A95" w:rsidRPr="00102841" w:rsidRDefault="00102841" w:rsidP="00102841">
      <w:pPr>
        <w:widowControl w:val="0"/>
        <w:ind w:firstLine="709"/>
        <w:jc w:val="both"/>
        <w:rPr>
          <w:bCs/>
          <w:sz w:val="24"/>
          <w:szCs w:val="24"/>
        </w:rPr>
      </w:pPr>
      <w:r w:rsidRPr="00102841">
        <w:rPr>
          <w:b/>
          <w:sz w:val="24"/>
          <w:szCs w:val="24"/>
        </w:rPr>
        <w:t>Практическое занятие</w:t>
      </w:r>
      <w:r w:rsidRPr="00102841">
        <w:rPr>
          <w:sz w:val="24"/>
          <w:szCs w:val="24"/>
          <w:lang w:val="en-US"/>
        </w:rPr>
        <w:t> </w:t>
      </w:r>
      <w:r w:rsidRPr="00102841">
        <w:rPr>
          <w:sz w:val="24"/>
          <w:szCs w:val="24"/>
        </w:rPr>
        <w:t>– занятие, посвященное освоению конкретных умений и навыков и закреплению полученных на лекции знаний.</w:t>
      </w:r>
    </w:p>
    <w:p w:rsidR="00BF5A95" w:rsidRDefault="00BF5A95">
      <w:pPr>
        <w:pStyle w:val="af1"/>
        <w:tabs>
          <w:tab w:val="left" w:pos="993"/>
          <w:tab w:val="left" w:pos="1560"/>
        </w:tabs>
        <w:suppressAutoHyphens/>
        <w:autoSpaceDE w:val="0"/>
        <w:ind w:left="0"/>
        <w:jc w:val="both"/>
        <w:rPr>
          <w:bCs/>
          <w:color w:val="3366FF"/>
          <w:sz w:val="24"/>
        </w:rPr>
      </w:pP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EB74A7" w:rsidRDefault="00EB74A7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/>
          <w:bCs/>
          <w:sz w:val="24"/>
        </w:rPr>
      </w:pP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/>
          <w:bCs/>
          <w:sz w:val="24"/>
        </w:rPr>
        <w:t>Электронный учебный курс «Электричество и магнетизм (лекции и практические занятия) (РФ-21БО, ЭН-21БО, Ф-21БО)» в LMS Электронный университет MoodleЯрГУ</w:t>
      </w:r>
      <w:r w:rsidRPr="00F330DF">
        <w:rPr>
          <w:bCs/>
          <w:sz w:val="24"/>
        </w:rPr>
        <w:t>, в котором:</w:t>
      </w: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-</w:t>
      </w:r>
      <w:r w:rsidRPr="00F330DF">
        <w:rPr>
          <w:bCs/>
          <w:sz w:val="24"/>
        </w:rPr>
        <w:tab/>
        <w:t>представлены задания для самостоятельной работы обучающихся по темам дисциплины;</w:t>
      </w: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-</w:t>
      </w:r>
      <w:r w:rsidRPr="00F330DF">
        <w:rPr>
          <w:bCs/>
          <w:sz w:val="24"/>
        </w:rPr>
        <w:tab/>
        <w:t>осуществляется проведение отдельных мероприятий текущего контроля успеваемости студентов;</w:t>
      </w: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-</w:t>
      </w:r>
      <w:r w:rsidRPr="00F330DF">
        <w:rPr>
          <w:bCs/>
          <w:sz w:val="24"/>
        </w:rPr>
        <w:tab/>
        <w:t>представлены тексты лекций по отдельным темам дисциплины;</w:t>
      </w: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-</w:t>
      </w:r>
      <w:r w:rsidRPr="00F330DF">
        <w:rPr>
          <w:bCs/>
          <w:sz w:val="24"/>
        </w:rPr>
        <w:tab/>
        <w:t>представлены правила прохождения промежуточной аттестации по дисциплине;</w:t>
      </w: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-</w:t>
      </w:r>
      <w:r w:rsidRPr="00F330DF">
        <w:rPr>
          <w:bCs/>
          <w:sz w:val="24"/>
        </w:rPr>
        <w:tab/>
        <w:t>представлен список учебной литературы, рекомендуемой для освоения дисциплины;</w:t>
      </w: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-</w:t>
      </w:r>
      <w:r w:rsidRPr="00F330DF">
        <w:rPr>
          <w:bCs/>
          <w:sz w:val="24"/>
        </w:rPr>
        <w:tab/>
        <w:t>представлена информация о форме и времени проведения консультаций по дисциплине в режиме онлайн;</w:t>
      </w:r>
    </w:p>
    <w:p w:rsidR="00F330DF" w:rsidRPr="00F330DF" w:rsidRDefault="00F330DF" w:rsidP="00F330DF">
      <w:pPr>
        <w:pStyle w:val="af1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Cs/>
          <w:sz w:val="24"/>
        </w:rPr>
      </w:pPr>
      <w:r w:rsidRPr="00F330DF">
        <w:rPr>
          <w:bCs/>
          <w:sz w:val="24"/>
        </w:rPr>
        <w:t>-</w:t>
      </w:r>
      <w:r w:rsidRPr="00F330DF">
        <w:rPr>
          <w:bCs/>
          <w:sz w:val="24"/>
        </w:rPr>
        <w:tab/>
        <w:t>посредством форума осуществляется синхронное и (или) асинхронное взаимодействие между обучающимися и преподавателем в рамках изучения дисциплины.</w:t>
      </w:r>
    </w:p>
    <w:p w:rsidR="00BF5A95" w:rsidRDefault="00BF5A95">
      <w:pPr>
        <w:pStyle w:val="a0"/>
        <w:numPr>
          <w:ilvl w:val="0"/>
          <w:numId w:val="0"/>
        </w:numPr>
        <w:spacing w:line="240" w:lineRule="auto"/>
        <w:jc w:val="center"/>
        <w:rPr>
          <w:bCs/>
          <w:color w:val="000000"/>
        </w:rPr>
      </w:pPr>
    </w:p>
    <w:p w:rsidR="00BF5A95" w:rsidRDefault="00BF5A95">
      <w:pPr>
        <w:pStyle w:val="af1"/>
        <w:tabs>
          <w:tab w:val="left" w:pos="993"/>
          <w:tab w:val="left" w:pos="1560"/>
        </w:tabs>
        <w:suppressAutoHyphens/>
        <w:autoSpaceDE w:val="0"/>
        <w:ind w:left="0"/>
        <w:jc w:val="both"/>
        <w:rPr>
          <w:b/>
          <w:i/>
          <w:sz w:val="22"/>
          <w:szCs w:val="22"/>
        </w:rPr>
      </w:pPr>
      <w:r>
        <w:rPr>
          <w:b/>
          <w:bCs/>
          <w:sz w:val="24"/>
        </w:rPr>
        <w:t>6. П</w:t>
      </w:r>
      <w:r>
        <w:rPr>
          <w:b/>
          <w:sz w:val="24"/>
        </w:rPr>
        <w:t xml:space="preserve">еречень </w:t>
      </w:r>
      <w:r w:rsidR="00313136">
        <w:rPr>
          <w:b/>
          <w:sz w:val="24"/>
        </w:rPr>
        <w:t>лицензионного и (или) свободно распространяемого программного обеспечения, используемого при осуществлении образовательного процесса по дисциплине</w:t>
      </w:r>
    </w:p>
    <w:p w:rsidR="00345792" w:rsidRPr="00345792" w:rsidRDefault="00345792" w:rsidP="00345792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345792"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345792" w:rsidRPr="00345792" w:rsidRDefault="00345792" w:rsidP="00345792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345792"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45792" w:rsidRPr="00345792" w:rsidRDefault="00345792" w:rsidP="00345792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345792">
        <w:rPr>
          <w:color w:val="000000"/>
          <w:sz w:val="24"/>
          <w:szCs w:val="24"/>
        </w:rPr>
        <w:t>- программы MicrosoftOffice;</w:t>
      </w:r>
    </w:p>
    <w:p w:rsidR="00345792" w:rsidRPr="00345792" w:rsidRDefault="00345792" w:rsidP="00345792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345792">
        <w:rPr>
          <w:color w:val="000000"/>
          <w:sz w:val="24"/>
          <w:szCs w:val="24"/>
        </w:rPr>
        <w:t>- издательская система LaTex;</w:t>
      </w:r>
    </w:p>
    <w:p w:rsidR="00BF5A95" w:rsidRPr="00313136" w:rsidRDefault="00345792" w:rsidP="00345792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345792">
        <w:rPr>
          <w:color w:val="000000"/>
          <w:sz w:val="24"/>
          <w:szCs w:val="24"/>
        </w:rPr>
        <w:t>- AdobeAcrobatReader.</w:t>
      </w:r>
    </w:p>
    <w:p w:rsidR="00BF5A95" w:rsidRDefault="00BF5A95">
      <w:pPr>
        <w:tabs>
          <w:tab w:val="left" w:pos="5670"/>
        </w:tabs>
        <w:ind w:right="141"/>
        <w:jc w:val="center"/>
        <w:rPr>
          <w:b/>
          <w:color w:val="000000"/>
          <w:sz w:val="24"/>
          <w:szCs w:val="24"/>
        </w:rPr>
      </w:pPr>
    </w:p>
    <w:p w:rsidR="00BF5A95" w:rsidRDefault="00BF5A95">
      <w:pPr>
        <w:autoSpaceDE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7. </w:t>
      </w:r>
      <w:r>
        <w:rPr>
          <w:b/>
          <w:sz w:val="24"/>
          <w:szCs w:val="24"/>
        </w:rPr>
        <w:t xml:space="preserve">Перечень </w:t>
      </w:r>
      <w:r w:rsidR="006A0C0B">
        <w:rPr>
          <w:b/>
          <w:sz w:val="24"/>
          <w:szCs w:val="24"/>
        </w:rPr>
        <w:t>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</w:t>
      </w:r>
    </w:p>
    <w:p w:rsidR="00D564B8" w:rsidRDefault="00D564B8" w:rsidP="00D564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осуществления образовательного процесса по дисциплине используются</w:t>
      </w:r>
      <w:r w:rsidRPr="00D564B8">
        <w:rPr>
          <w:sz w:val="24"/>
          <w:szCs w:val="24"/>
        </w:rPr>
        <w:t>:</w:t>
      </w:r>
    </w:p>
    <w:p w:rsidR="00D564B8" w:rsidRDefault="00D564B8" w:rsidP="00D564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D564B8">
        <w:rPr>
          <w:sz w:val="24"/>
          <w:szCs w:val="24"/>
        </w:rPr>
        <w:t xml:space="preserve">втоматизированная библиотечно-информационная система «БУКИ-NEXT» </w:t>
      </w:r>
      <w:hyperlink r:id="rId8" w:history="1">
        <w:r w:rsidRPr="00057BB2">
          <w:rPr>
            <w:rStyle w:val="a6"/>
            <w:sz w:val="24"/>
            <w:szCs w:val="24"/>
          </w:rPr>
          <w:t>http://www.lib.uniyar.ac.ru/opac/bk_cat_find.php</w:t>
        </w:r>
      </w:hyperlink>
      <w:r>
        <w:rPr>
          <w:sz w:val="24"/>
          <w:szCs w:val="24"/>
        </w:rPr>
        <w:t>.</w:t>
      </w:r>
    </w:p>
    <w:p w:rsidR="00D564B8" w:rsidRDefault="00D564B8" w:rsidP="00D564B8">
      <w:pPr>
        <w:ind w:firstLine="709"/>
        <w:rPr>
          <w:sz w:val="24"/>
          <w:szCs w:val="24"/>
        </w:rPr>
      </w:pPr>
    </w:p>
    <w:p w:rsidR="00D564B8" w:rsidRPr="00D564B8" w:rsidRDefault="00D564B8" w:rsidP="00D564B8">
      <w:pPr>
        <w:jc w:val="both"/>
        <w:rPr>
          <w:b/>
          <w:sz w:val="24"/>
          <w:szCs w:val="24"/>
        </w:rPr>
      </w:pPr>
      <w:r w:rsidRPr="00D564B8">
        <w:rPr>
          <w:b/>
          <w:sz w:val="24"/>
          <w:szCs w:val="24"/>
        </w:rPr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D564B8" w:rsidRPr="00D564B8" w:rsidRDefault="00D564B8" w:rsidP="00D564B8">
      <w:pPr>
        <w:jc w:val="both"/>
        <w:rPr>
          <w:b/>
          <w:sz w:val="24"/>
          <w:szCs w:val="24"/>
        </w:rPr>
      </w:pPr>
      <w:r w:rsidRPr="00D564B8">
        <w:rPr>
          <w:b/>
          <w:sz w:val="24"/>
          <w:szCs w:val="24"/>
          <w:lang w:val="en-US"/>
        </w:rPr>
        <w:t xml:space="preserve">a) </w:t>
      </w:r>
      <w:r w:rsidRPr="00D564B8">
        <w:rPr>
          <w:b/>
          <w:sz w:val="24"/>
          <w:szCs w:val="24"/>
        </w:rPr>
        <w:t>основная литература</w:t>
      </w:r>
    </w:p>
    <w:p w:rsidR="00DA00FE" w:rsidRDefault="00DA00FE" w:rsidP="00400A1A">
      <w:pPr>
        <w:numPr>
          <w:ilvl w:val="0"/>
          <w:numId w:val="10"/>
        </w:numPr>
        <w:shd w:val="clear" w:color="auto" w:fill="FFFFFF"/>
        <w:jc w:val="both"/>
        <w:rPr>
          <w:sz w:val="24"/>
          <w:szCs w:val="24"/>
        </w:rPr>
      </w:pPr>
      <w:r w:rsidRPr="00DA00FE">
        <w:rPr>
          <w:sz w:val="24"/>
          <w:szCs w:val="24"/>
        </w:rPr>
        <w:t xml:space="preserve">Савельев, И. В. Курс общей физики : учебное пособие : в 3 томах / И. В. Савельев. — 15-е изд., стер. — Санкт-Петербург : Лань, [б. г.]. — Том 2 : Электричество и магнетизм. Волны. Оптика — 2019. — 500 с. — ISBN 978-5-8114-3989-8. </w:t>
      </w:r>
      <w:hyperlink r:id="rId9" w:history="1">
        <w:r w:rsidRPr="001D6067">
          <w:rPr>
            <w:rStyle w:val="a6"/>
            <w:sz w:val="24"/>
            <w:szCs w:val="24"/>
          </w:rPr>
          <w:t>https://e.lanbook.com/book/113945</w:t>
        </w:r>
      </w:hyperlink>
    </w:p>
    <w:p w:rsidR="00D564B8" w:rsidRPr="001330F9" w:rsidRDefault="001330F9" w:rsidP="00333B43">
      <w:pPr>
        <w:numPr>
          <w:ilvl w:val="0"/>
          <w:numId w:val="10"/>
        </w:numPr>
        <w:jc w:val="both"/>
        <w:rPr>
          <w:sz w:val="24"/>
          <w:szCs w:val="24"/>
        </w:rPr>
      </w:pPr>
      <w:r w:rsidRPr="001330F9">
        <w:rPr>
          <w:sz w:val="24"/>
          <w:szCs w:val="24"/>
        </w:rPr>
        <w:t>Иродов, И.Е. Задачи по общей физике : учебное пособие / И.Е. Иродов. – 11-е изд. (эл.). – Москва : Лаборатория знаний, 2017. – 434 с. : ил., табл., схем. – ISBN 978-5-00101-491-1.</w:t>
      </w:r>
      <w:r w:rsidR="00F472DD" w:rsidRPr="001330F9">
        <w:rPr>
          <w:sz w:val="24"/>
          <w:szCs w:val="24"/>
        </w:rPr>
        <w:t>.</w:t>
      </w:r>
      <w:r w:rsidR="00400A1A" w:rsidRPr="001330F9">
        <w:rPr>
          <w:sz w:val="24"/>
          <w:szCs w:val="24"/>
        </w:rPr>
        <w:t xml:space="preserve"> </w:t>
      </w:r>
      <w:hyperlink r:id="rId10" w:history="1">
        <w:r w:rsidRPr="001330F9">
          <w:rPr>
            <w:rStyle w:val="a6"/>
            <w:sz w:val="24"/>
            <w:szCs w:val="24"/>
          </w:rPr>
          <w:t>http://biblioclub.ru/index.php?page=book_red&amp;id=462150</w:t>
        </w:r>
      </w:hyperlink>
    </w:p>
    <w:p w:rsidR="00BF5A95" w:rsidRPr="00400A1A" w:rsidRDefault="00BF5A95" w:rsidP="00D564B8">
      <w:pPr>
        <w:jc w:val="both"/>
        <w:rPr>
          <w:sz w:val="24"/>
          <w:szCs w:val="24"/>
        </w:rPr>
      </w:pPr>
    </w:p>
    <w:p w:rsidR="00BF5A95" w:rsidRPr="00D564B8" w:rsidRDefault="00D564B8" w:rsidP="00D564B8">
      <w:pPr>
        <w:jc w:val="both"/>
        <w:rPr>
          <w:b/>
          <w:sz w:val="24"/>
          <w:szCs w:val="24"/>
        </w:rPr>
      </w:pPr>
      <w:r w:rsidRPr="00D564B8">
        <w:rPr>
          <w:b/>
          <w:sz w:val="24"/>
          <w:szCs w:val="24"/>
        </w:rPr>
        <w:t xml:space="preserve">б) </w:t>
      </w:r>
      <w:r w:rsidR="00BF5A95" w:rsidRPr="00D564B8">
        <w:rPr>
          <w:b/>
          <w:sz w:val="24"/>
          <w:szCs w:val="24"/>
        </w:rPr>
        <w:t xml:space="preserve">дополнительная литература </w:t>
      </w:r>
    </w:p>
    <w:p w:rsidR="00D564B8" w:rsidRPr="00400A1A" w:rsidRDefault="00400A1A" w:rsidP="00333B43">
      <w:pPr>
        <w:numPr>
          <w:ilvl w:val="0"/>
          <w:numId w:val="11"/>
        </w:numPr>
        <w:jc w:val="both"/>
        <w:rPr>
          <w:sz w:val="24"/>
          <w:szCs w:val="24"/>
        </w:rPr>
      </w:pPr>
      <w:r w:rsidRPr="00400A1A">
        <w:rPr>
          <w:sz w:val="24"/>
          <w:szCs w:val="24"/>
        </w:rPr>
        <w:t xml:space="preserve">Белоножко Д. Ф. Введение в линейную алгебру в примерах и задачах [Электронный ресурс]: учеб.пособие. / Д. Ф. Белоножко; Яросл. гос. ун-т им. П. Г. Демидова, Науч.-метод. совет ун-та - Ярославль: ЯрГУ, 2011. - 109 с. </w:t>
      </w:r>
      <w:hyperlink r:id="rId11" w:history="1">
        <w:r w:rsidRPr="00400A1A">
          <w:rPr>
            <w:rStyle w:val="a6"/>
            <w:sz w:val="24"/>
            <w:szCs w:val="24"/>
          </w:rPr>
          <w:t>http://www.lib.uniyar.ac.ru/edocs/iuni/20110702.pdf</w:t>
        </w:r>
      </w:hyperlink>
      <w:r w:rsidR="00102841" w:rsidRPr="00400A1A">
        <w:rPr>
          <w:sz w:val="24"/>
          <w:szCs w:val="24"/>
        </w:rPr>
        <w:t xml:space="preserve"> </w:t>
      </w:r>
    </w:p>
    <w:p w:rsidR="00D35D00" w:rsidRPr="001330F9" w:rsidRDefault="001330F9" w:rsidP="00333B43">
      <w:pPr>
        <w:numPr>
          <w:ilvl w:val="0"/>
          <w:numId w:val="11"/>
        </w:numPr>
        <w:overflowPunct w:val="0"/>
        <w:autoSpaceDE w:val="0"/>
        <w:jc w:val="both"/>
        <w:textAlignment w:val="baseline"/>
        <w:rPr>
          <w:sz w:val="24"/>
          <w:szCs w:val="24"/>
        </w:rPr>
      </w:pPr>
      <w:r w:rsidRPr="001330F9">
        <w:rPr>
          <w:color w:val="000000"/>
          <w:sz w:val="24"/>
          <w:szCs w:val="24"/>
          <w:shd w:val="clear" w:color="auto" w:fill="FFFFFF"/>
        </w:rPr>
        <w:t>Тер-Крикоров А.М. Курс математического анализа [Электронный ресурс]: учебное пособие для вузов/ Тер-Крикоров А.М., Шабунин М.И.— Электрон.текстовые данные.— Москва: БИНОМ. Лаборатория знаний, 2015.— 673 c.—</w:t>
      </w:r>
      <w:r w:rsidRPr="001330F9">
        <w:rPr>
          <w:bCs/>
          <w:color w:val="000000"/>
          <w:sz w:val="24"/>
          <w:szCs w:val="24"/>
          <w:lang w:eastAsia="ru-RU"/>
        </w:rPr>
        <w:t>ISBN</w:t>
      </w:r>
      <w:r w:rsidRPr="001330F9">
        <w:rPr>
          <w:b/>
          <w:bCs/>
          <w:color w:val="000000"/>
          <w:sz w:val="24"/>
          <w:szCs w:val="24"/>
          <w:lang w:eastAsia="ru-RU"/>
        </w:rPr>
        <w:t>:</w:t>
      </w:r>
      <w:r w:rsidRPr="001330F9">
        <w:rPr>
          <w:color w:val="000000"/>
          <w:sz w:val="24"/>
          <w:szCs w:val="24"/>
          <w:lang w:eastAsia="ru-RU"/>
        </w:rPr>
        <w:t>978-5-9963-2987-8</w:t>
      </w:r>
      <w:r w:rsidR="00EC049A" w:rsidRPr="001330F9">
        <w:rPr>
          <w:sz w:val="24"/>
          <w:szCs w:val="24"/>
        </w:rPr>
        <w:t xml:space="preserve"> </w:t>
      </w:r>
      <w:hyperlink r:id="rId12" w:history="1">
        <w:r w:rsidRPr="001330F9">
          <w:rPr>
            <w:rStyle w:val="a6"/>
            <w:sz w:val="24"/>
            <w:szCs w:val="24"/>
          </w:rPr>
          <w:t>http://www.iprbookshop.ru/88987.html</w:t>
        </w:r>
      </w:hyperlink>
    </w:p>
    <w:p w:rsidR="00D35D00" w:rsidRPr="001330F9" w:rsidRDefault="001330F9" w:rsidP="00333B43">
      <w:pPr>
        <w:numPr>
          <w:ilvl w:val="0"/>
          <w:numId w:val="11"/>
        </w:numPr>
        <w:tabs>
          <w:tab w:val="left" w:pos="-268"/>
        </w:tabs>
        <w:overflowPunct w:val="0"/>
        <w:autoSpaceDE w:val="0"/>
        <w:jc w:val="both"/>
        <w:textAlignment w:val="baseline"/>
        <w:rPr>
          <w:sz w:val="24"/>
          <w:szCs w:val="24"/>
        </w:rPr>
      </w:pPr>
      <w:r w:rsidRPr="001330F9">
        <w:rPr>
          <w:sz w:val="24"/>
          <w:szCs w:val="24"/>
        </w:rPr>
        <w:t xml:space="preserve">Большаков Ю. И. Математика для студентов в задачах и упражнениях по физике [Электронный ресурс]. / Ю. И. Большаков, Л. Б. Медведева; Яросл. гос. ун-т им. П. Г. Демидова, Науч. -метод. совет ун-та - Ярославль: ЯрГУ, 2009. - 131 с. </w:t>
      </w:r>
      <w:hyperlink r:id="rId13" w:history="1">
        <w:r w:rsidRPr="001330F9">
          <w:rPr>
            <w:rStyle w:val="a6"/>
            <w:sz w:val="24"/>
            <w:szCs w:val="24"/>
          </w:rPr>
          <w:t>http://www.lib.uniyar.ac.ru/edocs/iuni/20090708.pdf</w:t>
        </w:r>
      </w:hyperlink>
    </w:p>
    <w:p w:rsidR="00223DFA" w:rsidRDefault="00DA00FE" w:rsidP="00333B43">
      <w:pPr>
        <w:numPr>
          <w:ilvl w:val="0"/>
          <w:numId w:val="11"/>
        </w:numPr>
        <w:tabs>
          <w:tab w:val="left" w:pos="-268"/>
        </w:tabs>
        <w:overflowPunct w:val="0"/>
        <w:autoSpaceDE w:val="0"/>
        <w:jc w:val="both"/>
        <w:textAlignment w:val="baseline"/>
        <w:rPr>
          <w:sz w:val="24"/>
          <w:szCs w:val="24"/>
        </w:rPr>
      </w:pPr>
      <w:r w:rsidRPr="00DA00FE">
        <w:rPr>
          <w:sz w:val="24"/>
          <w:szCs w:val="24"/>
        </w:rPr>
        <w:t>Уравнения Максвелла и электромагнитные волны [Электронный ресурс]: учебно-методическое пособие. / С. Б. Московский, И. А. Кузнецова, Д. Н. Романов, А. Н. Сергеев; Яросл. гос. ун-т им. П. Г. Демидова - Ярославль: ЯрГУ, 2021. - 35 с.</w:t>
      </w:r>
      <w:r>
        <w:rPr>
          <w:sz w:val="24"/>
          <w:szCs w:val="24"/>
        </w:rPr>
        <w:t xml:space="preserve"> </w:t>
      </w:r>
      <w:hyperlink r:id="rId14" w:history="1">
        <w:r w:rsidR="001330F9" w:rsidRPr="005C4E44">
          <w:rPr>
            <w:rStyle w:val="a6"/>
            <w:sz w:val="24"/>
            <w:szCs w:val="24"/>
          </w:rPr>
          <w:t>http://www.lib.uniyar.ac.ru/edocs/iuni/20210705.pdf</w:t>
        </w:r>
      </w:hyperlink>
    </w:p>
    <w:p w:rsidR="001330F9" w:rsidRDefault="00DA00FE" w:rsidP="001330F9">
      <w:pPr>
        <w:numPr>
          <w:ilvl w:val="0"/>
          <w:numId w:val="11"/>
        </w:numPr>
        <w:jc w:val="both"/>
        <w:rPr>
          <w:color w:val="5B2E00"/>
          <w:sz w:val="24"/>
          <w:szCs w:val="24"/>
        </w:rPr>
      </w:pPr>
      <w:r w:rsidRPr="00DA00FE">
        <w:rPr>
          <w:sz w:val="24"/>
          <w:szCs w:val="24"/>
        </w:rPr>
        <w:t>Рудь Н. А. Электричество и магнетизм [Электронный ресурс]: учеб. пособие для вузов. / Н. А. Рудь, А. Н. Сергеев; Яросл. гос. ун-т им. П. Г. Демидова - Ярославль: ЯрГУ, 2004. - 205 с.</w:t>
      </w:r>
      <w:r w:rsidRPr="00DA00FE">
        <w:rPr>
          <w:color w:val="5B2E00"/>
          <w:sz w:val="24"/>
          <w:szCs w:val="24"/>
        </w:rPr>
        <w:t xml:space="preserve"> </w:t>
      </w:r>
      <w:r>
        <w:rPr>
          <w:color w:val="5B2E00"/>
          <w:sz w:val="24"/>
          <w:szCs w:val="24"/>
        </w:rPr>
        <w:t xml:space="preserve"> </w:t>
      </w:r>
      <w:hyperlink r:id="rId15" w:history="1">
        <w:r w:rsidR="00864A9C" w:rsidRPr="005C4E44">
          <w:rPr>
            <w:rStyle w:val="a6"/>
            <w:sz w:val="24"/>
            <w:szCs w:val="24"/>
          </w:rPr>
          <w:t>http://www.lib.uniyar.ac.ru/edocs/iuni/20040702.pdf</w:t>
        </w:r>
      </w:hyperlink>
    </w:p>
    <w:p w:rsidR="00D564B8" w:rsidRDefault="00D564B8" w:rsidP="00D564B8">
      <w:pPr>
        <w:jc w:val="both"/>
        <w:rPr>
          <w:sz w:val="24"/>
          <w:szCs w:val="24"/>
        </w:rPr>
      </w:pPr>
    </w:p>
    <w:p w:rsidR="00BF5A95" w:rsidRDefault="00702680">
      <w:pPr>
        <w:jc w:val="both"/>
        <w:rPr>
          <w:color w:val="3366FF"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BF5A95">
        <w:rPr>
          <w:b/>
          <w:bCs/>
          <w:sz w:val="24"/>
          <w:szCs w:val="24"/>
        </w:rPr>
        <w:t>. Материально-техническая база, необходимая для осуществления образовательного процесса по дисциплине</w:t>
      </w:r>
    </w:p>
    <w:p w:rsidR="00BF5A95" w:rsidRDefault="00BF5A95">
      <w:pPr>
        <w:ind w:firstLine="709"/>
        <w:jc w:val="both"/>
        <w:rPr>
          <w:sz w:val="24"/>
          <w:szCs w:val="24"/>
        </w:rPr>
      </w:pPr>
    </w:p>
    <w:p w:rsidR="00BF5A95" w:rsidRDefault="00BF5A95">
      <w:pPr>
        <w:pStyle w:val="a2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учебные аудитории для проведения </w:t>
      </w:r>
      <w:r w:rsidR="00FF737C">
        <w:rPr>
          <w:sz w:val="24"/>
          <w:szCs w:val="24"/>
        </w:rPr>
        <w:t>занятий лекционного типа</w:t>
      </w:r>
      <w:r>
        <w:rPr>
          <w:sz w:val="24"/>
          <w:szCs w:val="24"/>
        </w:rPr>
        <w:t>;</w:t>
      </w:r>
    </w:p>
    <w:p w:rsidR="00FF737C" w:rsidRDefault="00FF737C" w:rsidP="00FF737C">
      <w:pPr>
        <w:pStyle w:val="a2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- учебные аудитории для проведения практических занятий (семинаров);</w:t>
      </w:r>
    </w:p>
    <w:p w:rsidR="00BF5A95" w:rsidRDefault="00BF5A95">
      <w:pPr>
        <w:pStyle w:val="a2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- учебные аудитории для проведения групповых и индивидуальных консультаций</w:t>
      </w:r>
      <w:r w:rsidRPr="00360B80">
        <w:rPr>
          <w:sz w:val="24"/>
          <w:szCs w:val="24"/>
        </w:rPr>
        <w:t>;</w:t>
      </w:r>
    </w:p>
    <w:p w:rsidR="00BF5A95" w:rsidRDefault="00BF5A95">
      <w:pPr>
        <w:pStyle w:val="a2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- учебные аудитории для проведения текущего контроля и промежуточной аттестации;</w:t>
      </w:r>
    </w:p>
    <w:p w:rsidR="00BF5A95" w:rsidRDefault="00BF5A95">
      <w:pPr>
        <w:pStyle w:val="a2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-помещения для самостоятельной работы; </w:t>
      </w:r>
    </w:p>
    <w:p w:rsidR="00BF5A95" w:rsidRDefault="00BF5A95">
      <w:pPr>
        <w:pStyle w:val="a2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:rsidR="006E4F66" w:rsidRDefault="006E4F66" w:rsidP="006E4F66">
      <w:pPr>
        <w:pStyle w:val="a2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Специальные помещения укомплектованы средствами обучения, служащими для предоставления учебной информации большой аудитории.</w:t>
      </w:r>
    </w:p>
    <w:p w:rsidR="006709A3" w:rsidRPr="006709A3" w:rsidRDefault="006709A3" w:rsidP="006709A3">
      <w:pPr>
        <w:ind w:firstLine="708"/>
        <w:jc w:val="both"/>
        <w:rPr>
          <w:sz w:val="24"/>
          <w:szCs w:val="24"/>
        </w:rPr>
      </w:pPr>
      <w:r w:rsidRPr="006709A3">
        <w:rPr>
          <w:sz w:val="24"/>
          <w:szCs w:val="24"/>
        </w:rPr>
        <w:t>Помещения для самостоятельной работы обучающихся оснащены компьютерной</w:t>
      </w:r>
      <w:r w:rsidR="00180655">
        <w:rPr>
          <w:sz w:val="24"/>
          <w:szCs w:val="24"/>
        </w:rPr>
        <w:t xml:space="preserve"> </w:t>
      </w:r>
      <w:r w:rsidRPr="006709A3">
        <w:rPr>
          <w:sz w:val="24"/>
          <w:szCs w:val="24"/>
        </w:rPr>
        <w:t xml:space="preserve">техникой с возможностью подключения к сети «Интернет» и обеспечением доступа </w:t>
      </w:r>
      <w:r w:rsidR="00702680">
        <w:rPr>
          <w:sz w:val="24"/>
          <w:szCs w:val="24"/>
        </w:rPr>
        <w:t>к</w:t>
      </w:r>
      <w:r w:rsidR="00180655">
        <w:rPr>
          <w:sz w:val="24"/>
          <w:szCs w:val="24"/>
        </w:rPr>
        <w:t xml:space="preserve"> </w:t>
      </w:r>
      <w:r w:rsidRPr="006709A3">
        <w:rPr>
          <w:sz w:val="24"/>
          <w:szCs w:val="24"/>
        </w:rPr>
        <w:t>электронн</w:t>
      </w:r>
      <w:r w:rsidR="00702680">
        <w:rPr>
          <w:sz w:val="24"/>
          <w:szCs w:val="24"/>
        </w:rPr>
        <w:t>ой</w:t>
      </w:r>
      <w:r w:rsidRPr="006709A3">
        <w:rPr>
          <w:sz w:val="24"/>
          <w:szCs w:val="24"/>
        </w:rPr>
        <w:t xml:space="preserve"> информационно-образовательн</w:t>
      </w:r>
      <w:r w:rsidR="00702680">
        <w:rPr>
          <w:sz w:val="24"/>
          <w:szCs w:val="24"/>
        </w:rPr>
        <w:t>ой</w:t>
      </w:r>
      <w:r w:rsidRPr="006709A3">
        <w:rPr>
          <w:sz w:val="24"/>
          <w:szCs w:val="24"/>
        </w:rPr>
        <w:t xml:space="preserve"> сред</w:t>
      </w:r>
      <w:r w:rsidR="00702680">
        <w:rPr>
          <w:sz w:val="24"/>
          <w:szCs w:val="24"/>
        </w:rPr>
        <w:t>е</w:t>
      </w:r>
      <w:r w:rsidR="00180655">
        <w:rPr>
          <w:sz w:val="24"/>
          <w:szCs w:val="24"/>
        </w:rPr>
        <w:t xml:space="preserve"> </w:t>
      </w:r>
      <w:r w:rsidR="00702680">
        <w:rPr>
          <w:sz w:val="24"/>
          <w:szCs w:val="24"/>
        </w:rPr>
        <w:t>ЯрГУ</w:t>
      </w:r>
      <w:r w:rsidRPr="006709A3">
        <w:rPr>
          <w:sz w:val="24"/>
          <w:szCs w:val="24"/>
        </w:rPr>
        <w:t>.</w:t>
      </w:r>
    </w:p>
    <w:p w:rsidR="0019679C" w:rsidRDefault="0019679C">
      <w:pPr>
        <w:rPr>
          <w:rFonts w:eastAsia="DejaVu Sans"/>
          <w:sz w:val="24"/>
          <w:szCs w:val="24"/>
        </w:rPr>
      </w:pPr>
    </w:p>
    <w:p w:rsidR="00702680" w:rsidRDefault="00BF5A9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Автор:</w:t>
      </w:r>
    </w:p>
    <w:p w:rsidR="003C2958" w:rsidRDefault="00180655" w:rsidP="00180655">
      <w:pPr>
        <w:rPr>
          <w:bCs/>
          <w:sz w:val="24"/>
          <w:szCs w:val="24"/>
        </w:rPr>
      </w:pPr>
      <w:r w:rsidRPr="00D930D5">
        <w:rPr>
          <w:bCs/>
          <w:sz w:val="24"/>
          <w:szCs w:val="24"/>
        </w:rPr>
        <w:t xml:space="preserve">Профессор кафедры </w:t>
      </w:r>
    </w:p>
    <w:p w:rsidR="00180655" w:rsidRPr="00D930D5" w:rsidRDefault="00180655" w:rsidP="00180655">
      <w:pPr>
        <w:rPr>
          <w:i/>
          <w:iCs/>
          <w:sz w:val="24"/>
          <w:szCs w:val="24"/>
        </w:rPr>
      </w:pPr>
      <w:r w:rsidRPr="00D930D5">
        <w:rPr>
          <w:bCs/>
          <w:sz w:val="24"/>
          <w:szCs w:val="24"/>
        </w:rPr>
        <w:t>микроэлектроники и общей физики, д.</w:t>
      </w:r>
      <w:r w:rsidR="00EB74A7">
        <w:rPr>
          <w:bCs/>
          <w:sz w:val="24"/>
          <w:szCs w:val="24"/>
        </w:rPr>
        <w:t xml:space="preserve"> </w:t>
      </w:r>
      <w:r w:rsidRPr="00D930D5">
        <w:rPr>
          <w:bCs/>
          <w:sz w:val="24"/>
          <w:szCs w:val="24"/>
        </w:rPr>
        <w:t>ф.-м.</w:t>
      </w:r>
      <w:r w:rsidR="00EB74A7">
        <w:rPr>
          <w:bCs/>
          <w:sz w:val="24"/>
          <w:szCs w:val="24"/>
        </w:rPr>
        <w:t xml:space="preserve"> </w:t>
      </w:r>
      <w:r w:rsidRPr="00D930D5">
        <w:rPr>
          <w:bCs/>
          <w:sz w:val="24"/>
          <w:szCs w:val="24"/>
        </w:rPr>
        <w:t>н</w:t>
      </w:r>
      <w:r w:rsidR="00EB74A7">
        <w:rPr>
          <w:bCs/>
          <w:sz w:val="24"/>
          <w:szCs w:val="24"/>
        </w:rPr>
        <w:t>.</w:t>
      </w:r>
      <w:r w:rsidR="00EB74A7">
        <w:rPr>
          <w:bCs/>
          <w:sz w:val="24"/>
          <w:szCs w:val="24"/>
        </w:rPr>
        <w:tab/>
      </w:r>
      <w:r w:rsidR="00EB74A7">
        <w:rPr>
          <w:bCs/>
          <w:sz w:val="24"/>
          <w:szCs w:val="24"/>
        </w:rPr>
        <w:tab/>
      </w:r>
      <w:r w:rsidR="003C2958">
        <w:rPr>
          <w:bCs/>
          <w:sz w:val="24"/>
          <w:szCs w:val="24"/>
        </w:rPr>
        <w:tab/>
      </w:r>
      <w:r w:rsidR="003C295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Д.Ф.</w:t>
      </w:r>
      <w:r w:rsidR="00EB74A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Белоножко</w:t>
      </w:r>
      <w:r w:rsidRPr="00D930D5">
        <w:rPr>
          <w:bCs/>
          <w:sz w:val="24"/>
          <w:szCs w:val="24"/>
        </w:rPr>
        <w:t xml:space="preserve"> </w:t>
      </w:r>
    </w:p>
    <w:p w:rsidR="00BF5A95" w:rsidRDefault="00BF5A95">
      <w:pPr>
        <w:pageBreakBefore/>
        <w:autoSpaceDE w:val="0"/>
        <w:ind w:left="3417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Приложение №1 к рабочей программе дисциплины</w:t>
      </w:r>
    </w:p>
    <w:p w:rsidR="00BF5A95" w:rsidRDefault="00524570" w:rsidP="00524570">
      <w:pPr>
        <w:autoSpaceDE w:val="0"/>
        <w:jc w:val="right"/>
        <w:rPr>
          <w:b/>
          <w:bCs/>
          <w:color w:val="000080"/>
          <w:sz w:val="24"/>
          <w:szCs w:val="24"/>
        </w:rPr>
      </w:pPr>
      <w:r>
        <w:rPr>
          <w:b/>
          <w:sz w:val="24"/>
          <w:szCs w:val="24"/>
        </w:rPr>
        <w:t>«</w:t>
      </w:r>
      <w:r w:rsidR="00223DFA">
        <w:rPr>
          <w:b/>
          <w:sz w:val="24"/>
          <w:szCs w:val="24"/>
        </w:rPr>
        <w:t>Э</w:t>
      </w:r>
      <w:r>
        <w:rPr>
          <w:b/>
          <w:sz w:val="24"/>
          <w:szCs w:val="24"/>
        </w:rPr>
        <w:t>лектричеств</w:t>
      </w:r>
      <w:r w:rsidR="00223DFA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и магнетизм»</w:t>
      </w:r>
    </w:p>
    <w:p w:rsidR="00BF5A95" w:rsidRDefault="00BF5A95">
      <w:pPr>
        <w:autoSpaceDE w:val="0"/>
        <w:ind w:left="1080"/>
        <w:jc w:val="both"/>
        <w:rPr>
          <w:b/>
          <w:bCs/>
          <w:color w:val="000080"/>
          <w:sz w:val="24"/>
          <w:szCs w:val="24"/>
        </w:rPr>
      </w:pPr>
    </w:p>
    <w:p w:rsidR="00BF5A95" w:rsidRDefault="00BF5A95">
      <w:pPr>
        <w:autoSpaceDE w:val="0"/>
        <w:ind w:left="1080"/>
        <w:jc w:val="both"/>
        <w:rPr>
          <w:b/>
          <w:bCs/>
          <w:color w:val="000080"/>
          <w:sz w:val="24"/>
          <w:szCs w:val="24"/>
        </w:rPr>
      </w:pPr>
    </w:p>
    <w:p w:rsidR="00BF5A95" w:rsidRDefault="00BF5A95">
      <w:pPr>
        <w:autoSpaceDE w:val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Фонд оценочных средств</w:t>
      </w:r>
    </w:p>
    <w:p w:rsidR="00AA29E5" w:rsidRPr="00AA29E5" w:rsidRDefault="00BF5A95" w:rsidP="00AA29E5">
      <w:pPr>
        <w:autoSpaceDE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для проведения </w:t>
      </w:r>
      <w:r w:rsidRPr="00AA29E5">
        <w:rPr>
          <w:b/>
          <w:bCs/>
          <w:sz w:val="24"/>
          <w:szCs w:val="24"/>
        </w:rPr>
        <w:t>текуще</w:t>
      </w:r>
      <w:r w:rsidR="00AA29E5" w:rsidRPr="00AA29E5">
        <w:rPr>
          <w:b/>
          <w:bCs/>
          <w:sz w:val="24"/>
          <w:szCs w:val="24"/>
        </w:rPr>
        <w:t>го контроля успеваемости</w:t>
      </w:r>
    </w:p>
    <w:p w:rsidR="00AA29E5" w:rsidRPr="00AA29E5" w:rsidRDefault="00AA29E5" w:rsidP="00AA29E5">
      <w:pPr>
        <w:autoSpaceDE w:val="0"/>
        <w:jc w:val="center"/>
        <w:rPr>
          <w:b/>
          <w:bCs/>
          <w:sz w:val="24"/>
          <w:szCs w:val="24"/>
        </w:rPr>
      </w:pPr>
      <w:r w:rsidRPr="00AA29E5">
        <w:rPr>
          <w:b/>
          <w:bCs/>
          <w:sz w:val="24"/>
          <w:szCs w:val="24"/>
        </w:rPr>
        <w:t>и промежуточной аттестации студентов</w:t>
      </w:r>
    </w:p>
    <w:p w:rsidR="00AA29E5" w:rsidRPr="00AA29E5" w:rsidRDefault="00AA29E5" w:rsidP="00AA29E5">
      <w:pPr>
        <w:autoSpaceDE w:val="0"/>
        <w:jc w:val="center"/>
        <w:rPr>
          <w:b/>
          <w:bCs/>
          <w:sz w:val="24"/>
          <w:szCs w:val="24"/>
        </w:rPr>
      </w:pPr>
      <w:r w:rsidRPr="00AA29E5">
        <w:rPr>
          <w:b/>
          <w:bCs/>
          <w:sz w:val="24"/>
          <w:szCs w:val="24"/>
        </w:rPr>
        <w:t>по дисциплине</w:t>
      </w:r>
    </w:p>
    <w:p w:rsidR="00BF5A95" w:rsidRDefault="00BF5A95">
      <w:pPr>
        <w:autoSpaceDE w:val="0"/>
        <w:jc w:val="both"/>
        <w:rPr>
          <w:b/>
          <w:bCs/>
          <w:color w:val="000080"/>
          <w:sz w:val="24"/>
          <w:szCs w:val="24"/>
        </w:rPr>
      </w:pPr>
    </w:p>
    <w:p w:rsidR="00BF5A95" w:rsidRDefault="00BF5A95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Типовые контрольные задания или иные материалы, </w:t>
      </w:r>
    </w:p>
    <w:p w:rsidR="00BF5A95" w:rsidRDefault="00AA29E5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используемые в процессе текущего контроля успеваемости</w:t>
      </w:r>
    </w:p>
    <w:p w:rsidR="00BF5A95" w:rsidRDefault="00BF5A95">
      <w:pPr>
        <w:autoSpaceDE w:val="0"/>
        <w:jc w:val="center"/>
        <w:rPr>
          <w:b/>
          <w:sz w:val="24"/>
          <w:szCs w:val="24"/>
        </w:rPr>
      </w:pPr>
    </w:p>
    <w:p w:rsidR="00BF5A95" w:rsidRDefault="00AC6C9C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</w:t>
      </w:r>
    </w:p>
    <w:p w:rsidR="00D05F94" w:rsidRPr="00D05F94" w:rsidRDefault="00D05F94">
      <w:pPr>
        <w:autoSpaceDE w:val="0"/>
        <w:jc w:val="center"/>
        <w:rPr>
          <w:sz w:val="24"/>
          <w:szCs w:val="24"/>
        </w:rPr>
      </w:pPr>
      <w:r w:rsidRPr="00D05F94">
        <w:rPr>
          <w:sz w:val="24"/>
          <w:szCs w:val="24"/>
        </w:rPr>
        <w:t>(</w:t>
      </w:r>
      <w:r w:rsidRPr="00D05F94">
        <w:rPr>
          <w:i/>
          <w:sz w:val="24"/>
          <w:szCs w:val="24"/>
        </w:rPr>
        <w:t>данные задания выполняются студентом самостоятельно и преподавателем в обязательном порядке проверяются</w:t>
      </w:r>
      <w:r w:rsidR="0019679C">
        <w:rPr>
          <w:i/>
          <w:sz w:val="24"/>
          <w:szCs w:val="24"/>
        </w:rPr>
        <w:t xml:space="preserve">, </w:t>
      </w:r>
      <w:r w:rsidR="0019679C" w:rsidRPr="007F623B">
        <w:rPr>
          <w:i/>
          <w:sz w:val="24"/>
          <w:szCs w:val="24"/>
        </w:rPr>
        <w:t>проверка сформированности ОПК-1, индикаторы ИД_ОПК_1.</w:t>
      </w:r>
      <w:r w:rsidR="00D961A1" w:rsidRPr="00D961A1">
        <w:rPr>
          <w:i/>
          <w:sz w:val="24"/>
          <w:szCs w:val="24"/>
        </w:rPr>
        <w:t>1</w:t>
      </w:r>
      <w:r w:rsidR="0019679C" w:rsidRPr="007F623B">
        <w:rPr>
          <w:i/>
          <w:sz w:val="24"/>
          <w:szCs w:val="24"/>
        </w:rPr>
        <w:t>, ИД_ОПК_1.</w:t>
      </w:r>
      <w:r w:rsidR="00D961A1" w:rsidRPr="00D961A1">
        <w:rPr>
          <w:i/>
          <w:sz w:val="24"/>
          <w:szCs w:val="24"/>
        </w:rPr>
        <w:t>2</w:t>
      </w:r>
      <w:r w:rsidRPr="00D05F94">
        <w:rPr>
          <w:sz w:val="24"/>
          <w:szCs w:val="24"/>
        </w:rPr>
        <w:t>)</w:t>
      </w:r>
    </w:p>
    <w:p w:rsidR="00BF5A95" w:rsidRPr="00223DFA" w:rsidRDefault="00BF5A95">
      <w:pPr>
        <w:autoSpaceDE w:val="0"/>
        <w:jc w:val="center"/>
        <w:rPr>
          <w:b/>
          <w:sz w:val="24"/>
          <w:szCs w:val="24"/>
        </w:rPr>
      </w:pPr>
    </w:p>
    <w:p w:rsidR="00223DFA" w:rsidRPr="00223DFA" w:rsidRDefault="00223DFA" w:rsidP="00223DFA">
      <w:pPr>
        <w:tabs>
          <w:tab w:val="left" w:pos="5670"/>
        </w:tabs>
        <w:ind w:right="141"/>
        <w:rPr>
          <w:b/>
          <w:bCs/>
          <w:sz w:val="24"/>
          <w:szCs w:val="24"/>
          <w:lang w:eastAsia="ru-RU"/>
        </w:rPr>
      </w:pPr>
      <w:r w:rsidRPr="00223DFA">
        <w:rPr>
          <w:b/>
          <w:sz w:val="24"/>
          <w:szCs w:val="24"/>
        </w:rPr>
        <w:t>Задания по теме № 1  «</w:t>
      </w:r>
      <w:r w:rsidRPr="00223DFA">
        <w:rPr>
          <w:rFonts w:ascii="Times New Roman CYR" w:eastAsia="MS Mincho" w:hAnsi="Times New Roman CYR"/>
          <w:b/>
          <w:sz w:val="24"/>
          <w:szCs w:val="24"/>
        </w:rPr>
        <w:t>Электростатическое поле в вакууме</w:t>
      </w:r>
      <w:r w:rsidRPr="00223DFA">
        <w:rPr>
          <w:b/>
          <w:bCs/>
          <w:sz w:val="24"/>
          <w:szCs w:val="24"/>
        </w:rPr>
        <w:t>»:</w:t>
      </w:r>
    </w:p>
    <w:p w:rsidR="00223DFA" w:rsidRPr="00223DFA" w:rsidRDefault="00223DFA" w:rsidP="00223DFA">
      <w:pPr>
        <w:numPr>
          <w:ilvl w:val="0"/>
          <w:numId w:val="22"/>
        </w:numPr>
        <w:tabs>
          <w:tab w:val="left" w:pos="5670"/>
        </w:tabs>
        <w:ind w:right="141"/>
        <w:jc w:val="both"/>
        <w:rPr>
          <w:sz w:val="24"/>
          <w:szCs w:val="24"/>
        </w:rPr>
      </w:pPr>
      <w:r w:rsidRPr="00223DFA">
        <w:rPr>
          <w:sz w:val="24"/>
          <w:szCs w:val="24"/>
        </w:rPr>
        <w:t>Электростатика: повторение школьного материала по электричеству (закон Кулона, вектор напряженности, принцип суперпозиции полей). Определить положение точки, в которой напряженность равна нулю вблизи двух неодинаковых зарядов q1 и q2 , находящихся на расстоянии x. Рассмотреть случаи: а) одноименных зарядов (в аудитории); б) разноименных зарядов (д/з).</w:t>
      </w:r>
    </w:p>
    <w:p w:rsidR="00223DFA" w:rsidRPr="007F623B" w:rsidRDefault="00223DFA" w:rsidP="00223DFA">
      <w:pPr>
        <w:tabs>
          <w:tab w:val="left" w:pos="5670"/>
        </w:tabs>
        <w:ind w:left="502" w:right="141"/>
        <w:jc w:val="both"/>
        <w:rPr>
          <w:sz w:val="24"/>
          <w:szCs w:val="24"/>
        </w:rPr>
      </w:pPr>
      <w:r w:rsidRPr="00223DFA">
        <w:rPr>
          <w:sz w:val="24"/>
          <w:szCs w:val="24"/>
        </w:rPr>
        <w:t>Пример 1. [</w:t>
      </w:r>
      <w:r w:rsidRPr="007F623B">
        <w:rPr>
          <w:sz w:val="24"/>
          <w:szCs w:val="24"/>
        </w:rPr>
        <w:t xml:space="preserve">2] </w:t>
      </w:r>
    </w:p>
    <w:p w:rsidR="00223DFA" w:rsidRPr="007F623B" w:rsidRDefault="00694610" w:rsidP="00223DFA">
      <w:pPr>
        <w:numPr>
          <w:ilvl w:val="0"/>
          <w:numId w:val="22"/>
        </w:numPr>
        <w:tabs>
          <w:tab w:val="left" w:pos="5670"/>
        </w:tabs>
        <w:ind w:right="141"/>
        <w:jc w:val="both"/>
        <w:rPr>
          <w:sz w:val="24"/>
          <w:szCs w:val="24"/>
        </w:rPr>
      </w:pPr>
      <w:r>
        <w:rPr>
          <w:sz w:val="24"/>
          <w:szCs w:val="24"/>
        </w:rPr>
        <w:t>Освоить понятия</w:t>
      </w:r>
      <w:r w:rsidR="00223DFA" w:rsidRPr="007F623B">
        <w:rPr>
          <w:sz w:val="24"/>
          <w:szCs w:val="24"/>
        </w:rPr>
        <w:t xml:space="preserve"> поток вектора, градиент, дивергенция, ротор, теоремы  Остроградского-Гаусса и Стокса. </w:t>
      </w:r>
    </w:p>
    <w:p w:rsidR="00223DFA" w:rsidRPr="007F623B" w:rsidRDefault="00223DFA" w:rsidP="00223DFA">
      <w:pPr>
        <w:tabs>
          <w:tab w:val="left" w:pos="5670"/>
        </w:tabs>
        <w:ind w:left="502" w:right="141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Пример 2, 1.15, 1.16, 1.17, 1.21  [2 ]. </w:t>
      </w:r>
    </w:p>
    <w:p w:rsidR="00223DFA" w:rsidRPr="007F623B" w:rsidRDefault="00223DFA" w:rsidP="00223DFA">
      <w:pPr>
        <w:tabs>
          <w:tab w:val="left" w:pos="5670"/>
        </w:tabs>
        <w:ind w:right="141"/>
        <w:rPr>
          <w:b/>
          <w:bCs/>
          <w:sz w:val="24"/>
          <w:szCs w:val="24"/>
        </w:rPr>
      </w:pPr>
      <w:r w:rsidRPr="007F623B">
        <w:rPr>
          <w:b/>
          <w:sz w:val="24"/>
          <w:szCs w:val="24"/>
        </w:rPr>
        <w:t>Задания по теме № 2  «Электростатическое поле при наличии проводников</w:t>
      </w:r>
      <w:r w:rsidRPr="007F623B">
        <w:rPr>
          <w:b/>
          <w:bCs/>
          <w:sz w:val="24"/>
          <w:szCs w:val="24"/>
        </w:rPr>
        <w:t>»:</w:t>
      </w:r>
    </w:p>
    <w:p w:rsidR="00223DFA" w:rsidRPr="00223DFA" w:rsidRDefault="00223DFA" w:rsidP="00223DFA">
      <w:pPr>
        <w:numPr>
          <w:ilvl w:val="0"/>
          <w:numId w:val="23"/>
        </w:numPr>
        <w:jc w:val="both"/>
        <w:rPr>
          <w:sz w:val="24"/>
          <w:szCs w:val="24"/>
        </w:rPr>
      </w:pPr>
      <w:r w:rsidRPr="00223DFA">
        <w:rPr>
          <w:sz w:val="24"/>
          <w:szCs w:val="24"/>
        </w:rPr>
        <w:t>Пример 1, стр. 17 [2].</w:t>
      </w:r>
    </w:p>
    <w:p w:rsidR="00223DFA" w:rsidRPr="00223DFA" w:rsidRDefault="00223DFA" w:rsidP="00223DFA">
      <w:pPr>
        <w:numPr>
          <w:ilvl w:val="0"/>
          <w:numId w:val="23"/>
        </w:numPr>
        <w:jc w:val="both"/>
        <w:rPr>
          <w:sz w:val="24"/>
          <w:szCs w:val="24"/>
        </w:rPr>
      </w:pPr>
      <w:r w:rsidRPr="00223DFA">
        <w:rPr>
          <w:sz w:val="24"/>
          <w:szCs w:val="24"/>
        </w:rPr>
        <w:t>Метод изображений: пример 1. стр. 12 [2]</w:t>
      </w:r>
    </w:p>
    <w:p w:rsidR="00223DFA" w:rsidRPr="00223DFA" w:rsidRDefault="00223DFA" w:rsidP="00223DFA">
      <w:pPr>
        <w:ind w:left="142"/>
        <w:jc w:val="both"/>
        <w:rPr>
          <w:b/>
          <w:bCs/>
          <w:sz w:val="24"/>
          <w:szCs w:val="24"/>
        </w:rPr>
      </w:pPr>
      <w:r w:rsidRPr="00223DFA">
        <w:rPr>
          <w:b/>
          <w:sz w:val="24"/>
          <w:szCs w:val="24"/>
        </w:rPr>
        <w:t>Задания по теме № 3  «Электростатическое поле при наличии диэлектриков</w:t>
      </w:r>
      <w:r w:rsidRPr="00223DFA">
        <w:rPr>
          <w:b/>
          <w:bCs/>
          <w:sz w:val="24"/>
          <w:szCs w:val="24"/>
        </w:rPr>
        <w:t>:</w:t>
      </w:r>
    </w:p>
    <w:p w:rsidR="00223DFA" w:rsidRPr="00223DFA" w:rsidRDefault="00223DFA" w:rsidP="00694610">
      <w:pPr>
        <w:numPr>
          <w:ilvl w:val="1"/>
          <w:numId w:val="24"/>
        </w:numPr>
        <w:tabs>
          <w:tab w:val="clear" w:pos="1080"/>
          <w:tab w:val="num" w:pos="567"/>
          <w:tab w:val="left" w:pos="5670"/>
        </w:tabs>
        <w:ind w:left="567" w:right="141" w:hanging="425"/>
        <w:jc w:val="both"/>
        <w:rPr>
          <w:b/>
          <w:bCs/>
          <w:sz w:val="24"/>
          <w:szCs w:val="24"/>
        </w:rPr>
      </w:pPr>
      <w:r w:rsidRPr="00223DFA">
        <w:rPr>
          <w:sz w:val="24"/>
          <w:szCs w:val="24"/>
        </w:rPr>
        <w:t xml:space="preserve">Диэлектрики в электрическом поле:  пример 2, стр.13 [2], </w:t>
      </w:r>
      <w:r w:rsidRPr="00223DFA">
        <w:rPr>
          <w:b/>
          <w:sz w:val="24"/>
          <w:szCs w:val="24"/>
        </w:rPr>
        <w:t>Задания по теме № 4  «Постоянный электрический ток</w:t>
      </w:r>
      <w:r w:rsidRPr="00223DFA">
        <w:rPr>
          <w:b/>
          <w:bCs/>
          <w:sz w:val="24"/>
          <w:szCs w:val="24"/>
        </w:rPr>
        <w:t>»:</w:t>
      </w:r>
    </w:p>
    <w:p w:rsidR="00223DFA" w:rsidRPr="00223DFA" w:rsidRDefault="00223DFA" w:rsidP="00223DFA">
      <w:pPr>
        <w:numPr>
          <w:ilvl w:val="2"/>
          <w:numId w:val="24"/>
        </w:numPr>
        <w:tabs>
          <w:tab w:val="clear" w:pos="1440"/>
          <w:tab w:val="num" w:pos="567"/>
          <w:tab w:val="left" w:pos="5670"/>
        </w:tabs>
        <w:ind w:left="567" w:right="141" w:hanging="425"/>
        <w:jc w:val="both"/>
        <w:rPr>
          <w:sz w:val="24"/>
          <w:szCs w:val="24"/>
        </w:rPr>
      </w:pPr>
      <w:r w:rsidRPr="00223DFA">
        <w:rPr>
          <w:sz w:val="24"/>
          <w:szCs w:val="24"/>
        </w:rPr>
        <w:t>Постоянный эл. ток: пример 1 стр. 24 [2], 3.144, 3.151 (б), 3.153, 3.156, 3.170, 3.179, 3.180, 3.183.</w:t>
      </w:r>
    </w:p>
    <w:p w:rsidR="00223DFA" w:rsidRPr="00223DFA" w:rsidRDefault="00223DFA" w:rsidP="00223DFA">
      <w:pPr>
        <w:numPr>
          <w:ilvl w:val="2"/>
          <w:numId w:val="24"/>
        </w:numPr>
        <w:tabs>
          <w:tab w:val="clear" w:pos="1440"/>
          <w:tab w:val="num" w:pos="567"/>
          <w:tab w:val="left" w:pos="5670"/>
        </w:tabs>
        <w:ind w:left="567" w:right="141" w:hanging="425"/>
        <w:jc w:val="both"/>
        <w:rPr>
          <w:sz w:val="24"/>
          <w:szCs w:val="24"/>
        </w:rPr>
      </w:pPr>
      <w:r w:rsidRPr="00223DFA">
        <w:rPr>
          <w:sz w:val="24"/>
          <w:szCs w:val="24"/>
        </w:rPr>
        <w:t>Работа и мощность в эл. цепи. Источники тока и напряжения (ЭДС). Вычисление полной, полезной мощностей, КПД источника, сравнение режимов работы: задачи 3.187, 3.188, 3.189,3.191(б), 3.192, 3.193, 3.195, 3.208.</w:t>
      </w:r>
      <w:r w:rsidR="00694610">
        <w:rPr>
          <w:sz w:val="24"/>
          <w:szCs w:val="24"/>
        </w:rPr>
        <w:t xml:space="preserve"> </w:t>
      </w:r>
      <w:r w:rsidR="00694610">
        <w:rPr>
          <w:sz w:val="24"/>
          <w:szCs w:val="24"/>
          <w:lang w:val="en-US"/>
        </w:rPr>
        <w:t>[2]</w:t>
      </w:r>
    </w:p>
    <w:p w:rsidR="00223DFA" w:rsidRPr="00223DFA" w:rsidRDefault="00223DFA" w:rsidP="00223DFA">
      <w:pPr>
        <w:tabs>
          <w:tab w:val="left" w:pos="5670"/>
        </w:tabs>
        <w:ind w:right="141"/>
        <w:jc w:val="center"/>
        <w:rPr>
          <w:b/>
          <w:sz w:val="24"/>
          <w:szCs w:val="24"/>
        </w:rPr>
      </w:pPr>
    </w:p>
    <w:p w:rsidR="007F623B" w:rsidRPr="007F623B" w:rsidRDefault="007F623B" w:rsidP="007F623B">
      <w:pPr>
        <w:pStyle w:val="a2"/>
        <w:spacing w:after="0"/>
        <w:ind w:firstLine="0"/>
        <w:jc w:val="center"/>
        <w:rPr>
          <w:b/>
          <w:sz w:val="24"/>
          <w:szCs w:val="24"/>
        </w:rPr>
      </w:pPr>
      <w:r w:rsidRPr="007F623B">
        <w:rPr>
          <w:b/>
          <w:sz w:val="24"/>
          <w:szCs w:val="24"/>
        </w:rPr>
        <w:t>Контрольная работа № 1</w:t>
      </w:r>
    </w:p>
    <w:p w:rsidR="007F623B" w:rsidRPr="007F623B" w:rsidRDefault="007F623B" w:rsidP="007F623B">
      <w:pPr>
        <w:pStyle w:val="a2"/>
        <w:spacing w:after="0"/>
        <w:ind w:firstLine="0"/>
        <w:jc w:val="center"/>
        <w:rPr>
          <w:i/>
          <w:sz w:val="24"/>
          <w:szCs w:val="24"/>
        </w:rPr>
      </w:pPr>
      <w:r w:rsidRPr="007F623B">
        <w:rPr>
          <w:i/>
          <w:sz w:val="24"/>
          <w:szCs w:val="24"/>
        </w:rPr>
        <w:t>(проверка сформированности ОПК-1, индикаторы ИД_ОПК_1.</w:t>
      </w:r>
      <w:r w:rsidR="00D961A1" w:rsidRPr="00D961A1">
        <w:rPr>
          <w:i/>
          <w:sz w:val="24"/>
          <w:szCs w:val="24"/>
        </w:rPr>
        <w:t>1</w:t>
      </w:r>
      <w:r w:rsidRPr="007F623B">
        <w:rPr>
          <w:i/>
          <w:sz w:val="24"/>
          <w:szCs w:val="24"/>
        </w:rPr>
        <w:t>, ИД_ОПК_1.</w:t>
      </w:r>
      <w:r w:rsidR="00D961A1" w:rsidRPr="00D961A1">
        <w:rPr>
          <w:i/>
          <w:sz w:val="24"/>
          <w:szCs w:val="24"/>
        </w:rPr>
        <w:t>2</w:t>
      </w:r>
      <w:r w:rsidRPr="007F623B">
        <w:rPr>
          <w:i/>
          <w:sz w:val="24"/>
          <w:szCs w:val="24"/>
        </w:rPr>
        <w:t>)</w:t>
      </w:r>
    </w:p>
    <w:p w:rsidR="007F623B" w:rsidRPr="007F623B" w:rsidRDefault="007F623B" w:rsidP="007F623B">
      <w:pPr>
        <w:pStyle w:val="a2"/>
        <w:spacing w:after="0"/>
        <w:ind w:firstLine="0"/>
        <w:jc w:val="center"/>
        <w:rPr>
          <w:sz w:val="24"/>
          <w:szCs w:val="24"/>
        </w:rPr>
      </w:pPr>
    </w:p>
    <w:p w:rsidR="00D05F94" w:rsidRPr="007F623B" w:rsidRDefault="007F623B" w:rsidP="007F623B">
      <w:pPr>
        <w:pStyle w:val="a2"/>
        <w:spacing w:after="0"/>
        <w:ind w:firstLine="0"/>
        <w:rPr>
          <w:b/>
          <w:sz w:val="24"/>
          <w:szCs w:val="24"/>
        </w:rPr>
      </w:pPr>
      <w:r w:rsidRPr="007F623B">
        <w:rPr>
          <w:b/>
          <w:sz w:val="24"/>
          <w:szCs w:val="24"/>
        </w:rPr>
        <w:t>Примеры заданий:</w:t>
      </w:r>
    </w:p>
    <w:p w:rsidR="007F623B" w:rsidRPr="007F623B" w:rsidRDefault="007F623B" w:rsidP="00D05F94">
      <w:pPr>
        <w:pStyle w:val="a2"/>
        <w:spacing w:after="0"/>
        <w:rPr>
          <w:sz w:val="24"/>
          <w:szCs w:val="24"/>
        </w:rPr>
      </w:pPr>
    </w:p>
    <w:p w:rsidR="00223DFA" w:rsidRPr="00223DFA" w:rsidRDefault="00223DFA" w:rsidP="00D05F94">
      <w:pPr>
        <w:jc w:val="both"/>
        <w:rPr>
          <w:rFonts w:ascii="Times New Roman CYR" w:hAnsi="Times New Roman CYR"/>
          <w:i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 xml:space="preserve">1). Найти напряженность электрического поля в центре сферы радиуса </w:t>
      </w:r>
      <w:r w:rsidRPr="00223DFA">
        <w:rPr>
          <w:rFonts w:ascii="Times New Roman CYR" w:hAnsi="Times New Roman CYR"/>
          <w:i/>
          <w:sz w:val="24"/>
          <w:szCs w:val="24"/>
        </w:rPr>
        <w:t>R</w:t>
      </w:r>
      <w:r w:rsidR="00EB74A7">
        <w:rPr>
          <w:rFonts w:ascii="Times New Roman CYR" w:hAnsi="Times New Roman CYR"/>
          <w:sz w:val="24"/>
          <w:szCs w:val="24"/>
        </w:rPr>
        <w:t xml:space="preserve">, если поверхностная плотность заряда </w:t>
      </w:r>
      <w:r w:rsidRPr="00223DFA">
        <w:rPr>
          <w:rFonts w:ascii="Times New Roman CYR" w:hAnsi="Times New Roman CYR"/>
          <w:sz w:val="24"/>
          <w:szCs w:val="24"/>
        </w:rPr>
        <w:t>зависит от полярного угла</w:t>
      </w:r>
      <w:r w:rsidRPr="00223DFA">
        <w:rPr>
          <w:rFonts w:ascii="Symbol" w:hAnsi="Symbol"/>
          <w:i/>
          <w:sz w:val="24"/>
          <w:szCs w:val="24"/>
        </w:rPr>
        <w:t></w:t>
      </w:r>
      <w:r w:rsidRPr="00223DFA">
        <w:rPr>
          <w:rFonts w:ascii="Times New Roman CYR" w:hAnsi="Times New Roman CYR"/>
          <w:sz w:val="24"/>
          <w:szCs w:val="24"/>
        </w:rPr>
        <w:t xml:space="preserve"> как</w:t>
      </w:r>
      <w:r w:rsidRPr="00223DFA">
        <w:rPr>
          <w:rFonts w:ascii="Symbol" w:hAnsi="Symbol"/>
          <w:i/>
          <w:sz w:val="24"/>
          <w:szCs w:val="24"/>
        </w:rPr>
        <w:t></w:t>
      </w:r>
      <w:r w:rsidRPr="00223DFA">
        <w:rPr>
          <w:rFonts w:ascii="Times New Roman CYR" w:hAnsi="Times New Roman CYR"/>
          <w:i/>
          <w:sz w:val="24"/>
          <w:szCs w:val="24"/>
        </w:rPr>
        <w:t xml:space="preserve"> =</w:t>
      </w:r>
      <w:r w:rsidRPr="00223DFA">
        <w:rPr>
          <w:rFonts w:ascii="Symbol" w:hAnsi="Symbol"/>
          <w:i/>
          <w:sz w:val="24"/>
          <w:szCs w:val="24"/>
        </w:rPr>
        <w:t>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0</w:t>
      </w:r>
      <w:r w:rsidRPr="00223DFA">
        <w:rPr>
          <w:rFonts w:ascii="Times New Roman CYR" w:hAnsi="Times New Roman CYR"/>
          <w:i/>
          <w:sz w:val="24"/>
          <w:szCs w:val="24"/>
        </w:rPr>
        <w:t>cos</w:t>
      </w:r>
      <w:r w:rsidRPr="00223DFA">
        <w:rPr>
          <w:rFonts w:ascii="Symbol" w:hAnsi="Symbol"/>
          <w:i/>
          <w:sz w:val="24"/>
          <w:szCs w:val="24"/>
        </w:rPr>
        <w:t></w:t>
      </w:r>
      <w:r w:rsidRPr="00223DFA">
        <w:rPr>
          <w:rFonts w:ascii="Times New Roman CYR" w:hAnsi="Times New Roman CYR"/>
          <w:i/>
          <w:sz w:val="24"/>
          <w:szCs w:val="24"/>
        </w:rPr>
        <w:t xml:space="preserve">  (</w:t>
      </w:r>
      <w:r w:rsidRPr="00223DFA">
        <w:rPr>
          <w:rFonts w:ascii="Symbol" w:hAnsi="Symbol"/>
          <w:i/>
          <w:sz w:val="24"/>
          <w:szCs w:val="24"/>
        </w:rPr>
        <w:t>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0</w:t>
      </w:r>
      <w:r w:rsidRPr="00223DFA">
        <w:rPr>
          <w:rFonts w:ascii="Times New Roman CYR" w:hAnsi="Times New Roman CYR"/>
          <w:i/>
          <w:sz w:val="24"/>
          <w:szCs w:val="24"/>
        </w:rPr>
        <w:t xml:space="preserve"> =const, </w:t>
      </w:r>
      <w:r w:rsidRPr="00223DFA">
        <w:rPr>
          <w:rFonts w:ascii="Symbol" w:hAnsi="Symbol"/>
          <w:i/>
          <w:sz w:val="24"/>
          <w:szCs w:val="24"/>
        </w:rPr>
        <w:t>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0</w:t>
      </w:r>
      <w:r w:rsidRPr="00223DFA">
        <w:rPr>
          <w:rFonts w:ascii="Times New Roman CYR" w:hAnsi="Times New Roman CYR"/>
          <w:i/>
          <w:sz w:val="24"/>
          <w:szCs w:val="24"/>
        </w:rPr>
        <w:t>&gt;0).</w:t>
      </w:r>
    </w:p>
    <w:p w:rsidR="00223DFA" w:rsidRPr="00223DFA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>2). Про</w:t>
      </w:r>
      <w:r w:rsidR="00EB74A7">
        <w:rPr>
          <w:rFonts w:ascii="Times New Roman CYR" w:hAnsi="Times New Roman CYR"/>
          <w:sz w:val="24"/>
          <w:szCs w:val="24"/>
        </w:rPr>
        <w:t xml:space="preserve">странство </w:t>
      </w:r>
      <w:r w:rsidRPr="00223DFA">
        <w:rPr>
          <w:rFonts w:ascii="Times New Roman CYR" w:hAnsi="Times New Roman CYR"/>
          <w:sz w:val="24"/>
          <w:szCs w:val="24"/>
        </w:rPr>
        <w:t xml:space="preserve">между двумя длинными коаксиальными цилиндрами, радиусы которых </w:t>
      </w:r>
      <w:r w:rsidRPr="00223DFA">
        <w:rPr>
          <w:rFonts w:ascii="Times New Roman CYR" w:hAnsi="Times New Roman CYR"/>
          <w:i/>
          <w:sz w:val="24"/>
          <w:szCs w:val="24"/>
        </w:rPr>
        <w:t>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1</w:t>
      </w:r>
      <w:r w:rsidRPr="00223DFA">
        <w:rPr>
          <w:rFonts w:ascii="Times New Roman CYR" w:hAnsi="Times New Roman CYR"/>
          <w:sz w:val="24"/>
          <w:szCs w:val="24"/>
        </w:rPr>
        <w:t xml:space="preserve"> и </w:t>
      </w:r>
      <w:r w:rsidRPr="00223DFA">
        <w:rPr>
          <w:rFonts w:ascii="Times New Roman CYR" w:hAnsi="Times New Roman CYR"/>
          <w:i/>
          <w:sz w:val="24"/>
          <w:szCs w:val="24"/>
        </w:rPr>
        <w:t>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2</w:t>
      </w:r>
      <w:r w:rsidRPr="00223DFA">
        <w:rPr>
          <w:rFonts w:ascii="Times New Roman CYR" w:hAnsi="Times New Roman CYR"/>
          <w:sz w:val="24"/>
          <w:szCs w:val="24"/>
        </w:rPr>
        <w:t>, (</w:t>
      </w:r>
      <w:r w:rsidRPr="00223DFA">
        <w:rPr>
          <w:rFonts w:ascii="Times New Roman CYR" w:hAnsi="Times New Roman CYR"/>
          <w:i/>
          <w:sz w:val="24"/>
          <w:szCs w:val="24"/>
        </w:rPr>
        <w:t>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1</w:t>
      </w:r>
      <w:r w:rsidRPr="00223DFA">
        <w:rPr>
          <w:rFonts w:ascii="Times New Roman CYR" w:hAnsi="Times New Roman CYR"/>
          <w:sz w:val="24"/>
          <w:szCs w:val="24"/>
        </w:rPr>
        <w:t>&lt;</w:t>
      </w:r>
      <w:r w:rsidRPr="00223DFA">
        <w:rPr>
          <w:rFonts w:ascii="Times New Roman CYR" w:hAnsi="Times New Roman CYR"/>
          <w:i/>
          <w:sz w:val="24"/>
          <w:szCs w:val="24"/>
        </w:rPr>
        <w:t>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2</w:t>
      </w:r>
      <w:r w:rsidRPr="00223DFA">
        <w:rPr>
          <w:rFonts w:ascii="Times New Roman CYR" w:hAnsi="Times New Roman CYR"/>
          <w:sz w:val="24"/>
          <w:szCs w:val="24"/>
        </w:rPr>
        <w:t xml:space="preserve">, диэлектрическая </w:t>
      </w:r>
      <w:r w:rsidR="00EB74A7">
        <w:rPr>
          <w:rFonts w:ascii="Times New Roman CYR" w:hAnsi="Times New Roman CYR"/>
          <w:sz w:val="24"/>
          <w:szCs w:val="24"/>
        </w:rPr>
        <w:t>проницаемость ε) заряжено с объё</w:t>
      </w:r>
      <w:r w:rsidRPr="00223DFA">
        <w:rPr>
          <w:rFonts w:ascii="Times New Roman CYR" w:hAnsi="Times New Roman CYR"/>
          <w:sz w:val="24"/>
          <w:szCs w:val="24"/>
        </w:rPr>
        <w:t xml:space="preserve">мной плотностью </w:t>
      </w:r>
      <w:r w:rsidRPr="00223DFA">
        <w:rPr>
          <w:i/>
          <w:sz w:val="24"/>
          <w:szCs w:val="24"/>
        </w:rPr>
        <w:t>λ</w:t>
      </w:r>
      <w:r w:rsidRPr="00223DFA">
        <w:rPr>
          <w:rFonts w:ascii="Times New Roman CYR" w:hAnsi="Times New Roman CYR"/>
          <w:sz w:val="24"/>
          <w:szCs w:val="24"/>
        </w:rPr>
        <w:t>, где . Найти  напряженность электрического поля и потенциал поля .</w:t>
      </w:r>
    </w:p>
    <w:p w:rsidR="00223DFA" w:rsidRPr="00223DFA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 xml:space="preserve">3). Определить заряд, протекающий через ключ </w:t>
      </w:r>
      <w:r w:rsidRPr="00223DFA">
        <w:rPr>
          <w:rFonts w:ascii="Times New Roman CYR" w:hAnsi="Times New Roman CYR"/>
          <w:i/>
          <w:sz w:val="24"/>
          <w:szCs w:val="24"/>
        </w:rPr>
        <w:t xml:space="preserve">K </w:t>
      </w:r>
      <w:r w:rsidRPr="00223DFA">
        <w:rPr>
          <w:rFonts w:ascii="Times New Roman CYR" w:hAnsi="Times New Roman CYR"/>
          <w:sz w:val="24"/>
          <w:szCs w:val="24"/>
        </w:rPr>
        <w:t>при его замыкании в схеме, представленной на рис.1. Внутренним сопротивлением  источника ЭДС пренебречь.</w:t>
      </w:r>
    </w:p>
    <w:p w:rsidR="00EB74A7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 xml:space="preserve">4). В схеме (рис.2) </w:t>
      </w:r>
      <w:r w:rsidRPr="00223DFA">
        <w:rPr>
          <w:rFonts w:ascii="Symbol" w:hAnsi="Symbol"/>
          <w:i/>
          <w:sz w:val="24"/>
          <w:szCs w:val="24"/>
        </w:rPr>
        <w:t>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1</w:t>
      </w:r>
      <w:r w:rsidRPr="00223DFA">
        <w:rPr>
          <w:rFonts w:ascii="Times New Roman CYR" w:hAnsi="Times New Roman CYR"/>
          <w:i/>
          <w:sz w:val="24"/>
          <w:szCs w:val="24"/>
        </w:rPr>
        <w:t xml:space="preserve">=1,5 В, </w:t>
      </w:r>
      <w:r w:rsidRPr="00223DFA">
        <w:rPr>
          <w:rFonts w:ascii="Symbol" w:hAnsi="Symbol"/>
          <w:i/>
          <w:sz w:val="24"/>
          <w:szCs w:val="24"/>
        </w:rPr>
        <w:t>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2</w:t>
      </w:r>
      <w:r w:rsidRPr="00223DFA">
        <w:rPr>
          <w:rFonts w:ascii="Times New Roman CYR" w:hAnsi="Times New Roman CYR"/>
          <w:i/>
          <w:sz w:val="24"/>
          <w:szCs w:val="24"/>
        </w:rPr>
        <w:t xml:space="preserve">=2,0 В, </w:t>
      </w:r>
      <w:r w:rsidRPr="00223DFA">
        <w:rPr>
          <w:rFonts w:ascii="Symbol" w:hAnsi="Symbol"/>
          <w:i/>
          <w:sz w:val="24"/>
          <w:szCs w:val="24"/>
        </w:rPr>
        <w:t>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3</w:t>
      </w:r>
      <w:r w:rsidRPr="00223DFA">
        <w:rPr>
          <w:rFonts w:ascii="Times New Roman CYR" w:hAnsi="Times New Roman CYR"/>
          <w:i/>
          <w:sz w:val="24"/>
          <w:szCs w:val="24"/>
        </w:rPr>
        <w:t>=2,5 В, 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1</w:t>
      </w:r>
      <w:r w:rsidRPr="00223DFA">
        <w:rPr>
          <w:rFonts w:ascii="Times New Roman CYR" w:hAnsi="Times New Roman CYR"/>
          <w:i/>
          <w:sz w:val="24"/>
          <w:szCs w:val="24"/>
        </w:rPr>
        <w:t>=10 Ом, 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2</w:t>
      </w:r>
      <w:r w:rsidRPr="00223DFA">
        <w:rPr>
          <w:rFonts w:ascii="Times New Roman CYR" w:hAnsi="Times New Roman CYR"/>
          <w:i/>
          <w:sz w:val="24"/>
          <w:szCs w:val="24"/>
        </w:rPr>
        <w:t>=20 Ом, 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3</w:t>
      </w:r>
      <w:r w:rsidRPr="00223DFA">
        <w:rPr>
          <w:rFonts w:ascii="Times New Roman CYR" w:hAnsi="Times New Roman CYR"/>
          <w:i/>
          <w:sz w:val="24"/>
          <w:szCs w:val="24"/>
        </w:rPr>
        <w:t>=30 Ом</w:t>
      </w:r>
      <w:r w:rsidRPr="00223DFA">
        <w:rPr>
          <w:rFonts w:ascii="Times New Roman CYR" w:hAnsi="Times New Roman CYR"/>
          <w:sz w:val="24"/>
          <w:szCs w:val="24"/>
        </w:rPr>
        <w:t xml:space="preserve">. Внутренние сопротивления источников пренебрежимо малы. </w:t>
      </w:r>
    </w:p>
    <w:p w:rsidR="00EB74A7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 xml:space="preserve">Найти: </w:t>
      </w:r>
    </w:p>
    <w:p w:rsidR="00EB74A7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>1) ток через сопротивление</w:t>
      </w:r>
      <w:r w:rsidRPr="00223DFA">
        <w:rPr>
          <w:rFonts w:ascii="Times New Roman CYR" w:hAnsi="Times New Roman CYR"/>
          <w:i/>
          <w:sz w:val="24"/>
          <w:szCs w:val="24"/>
        </w:rPr>
        <w:t xml:space="preserve"> R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1</w:t>
      </w:r>
      <w:r w:rsidRPr="00223DFA">
        <w:rPr>
          <w:rFonts w:ascii="Times New Roman CYR" w:hAnsi="Times New Roman CYR"/>
          <w:sz w:val="24"/>
          <w:szCs w:val="24"/>
        </w:rPr>
        <w:t xml:space="preserve"> ; </w:t>
      </w:r>
    </w:p>
    <w:p w:rsidR="00223DFA" w:rsidRPr="00223DFA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 xml:space="preserve">2) разность потенциалов </w:t>
      </w:r>
      <w:r w:rsidRPr="00223DFA">
        <w:rPr>
          <w:rFonts w:ascii="Symbol" w:hAnsi="Symbol"/>
          <w:i/>
          <w:sz w:val="24"/>
          <w:szCs w:val="24"/>
        </w:rPr>
        <w:t>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a</w:t>
      </w:r>
      <w:r w:rsidRPr="00223DFA">
        <w:rPr>
          <w:rFonts w:ascii="Times New Roman CYR" w:hAnsi="Times New Roman CYR"/>
          <w:i/>
          <w:sz w:val="24"/>
          <w:szCs w:val="24"/>
        </w:rPr>
        <w:t>-</w:t>
      </w:r>
      <w:r w:rsidRPr="00223DFA">
        <w:rPr>
          <w:rFonts w:ascii="Symbol" w:hAnsi="Symbol"/>
          <w:i/>
          <w:sz w:val="24"/>
          <w:szCs w:val="24"/>
        </w:rPr>
        <w:t></w:t>
      </w:r>
      <w:r w:rsidRPr="00223DFA">
        <w:rPr>
          <w:rFonts w:ascii="Times New Roman CYR" w:hAnsi="Times New Roman CYR"/>
          <w:i/>
          <w:sz w:val="24"/>
          <w:szCs w:val="24"/>
          <w:vertAlign w:val="subscript"/>
        </w:rPr>
        <w:t>b</w:t>
      </w:r>
      <w:r w:rsidRPr="00223DFA">
        <w:rPr>
          <w:rFonts w:ascii="Times New Roman CYR" w:hAnsi="Times New Roman CYR"/>
          <w:sz w:val="24"/>
          <w:szCs w:val="24"/>
        </w:rPr>
        <w:t>.</w:t>
      </w:r>
    </w:p>
    <w:p w:rsidR="00223DFA" w:rsidRPr="00223DFA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</w:p>
    <w:p w:rsidR="00223DFA" w:rsidRPr="00223DFA" w:rsidRDefault="00223DFA" w:rsidP="00223DFA">
      <w:pPr>
        <w:jc w:val="both"/>
        <w:rPr>
          <w:rFonts w:ascii="Times New Roman CYR" w:hAnsi="Times New Roman CYR"/>
          <w:sz w:val="24"/>
          <w:szCs w:val="24"/>
        </w:rPr>
      </w:pPr>
    </w:p>
    <w:p w:rsidR="00223DFA" w:rsidRPr="00223DFA" w:rsidRDefault="00223DFA" w:rsidP="00223DFA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94"/>
        <w:gridCol w:w="420"/>
        <w:gridCol w:w="4573"/>
      </w:tblGrid>
      <w:tr w:rsidR="00223DFA" w:rsidRPr="00FB708B" w:rsidTr="00FB708B">
        <w:tc>
          <w:tcPr>
            <w:tcW w:w="4788" w:type="dxa"/>
            <w:shd w:val="clear" w:color="auto" w:fill="auto"/>
            <w:vAlign w:val="center"/>
            <w:hideMark/>
          </w:tcPr>
          <w:p w:rsidR="00223DFA" w:rsidRPr="00FB708B" w:rsidRDefault="00223DFA" w:rsidP="00FB708B">
            <w:pPr>
              <w:jc w:val="center"/>
              <w:rPr>
                <w:sz w:val="24"/>
                <w:szCs w:val="24"/>
                <w:lang w:val="en-US"/>
              </w:rPr>
            </w:pPr>
            <w:r w:rsidRPr="00FB708B">
              <w:rPr>
                <w:sz w:val="24"/>
                <w:szCs w:val="24"/>
              </w:rPr>
              <w:object w:dxaOrig="3765" w:dyaOrig="4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7.5pt;height:207.75pt" o:ole="" filled="t">
                  <v:fill color2="black"/>
                  <v:imagedata r:id="rId16" o:title=""/>
                </v:shape>
                <o:OLEObject Type="Embed" ProgID="VISIO" ShapeID="_x0000_i1025" DrawAspect="Content" ObjectID="_1796771271" r:id="rId17"/>
              </w:objec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23DFA" w:rsidRPr="00FB708B" w:rsidRDefault="00223DFA" w:rsidP="00223DF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629" w:type="dxa"/>
            <w:shd w:val="clear" w:color="auto" w:fill="auto"/>
            <w:vAlign w:val="center"/>
            <w:hideMark/>
          </w:tcPr>
          <w:p w:rsidR="00223DFA" w:rsidRPr="00FB708B" w:rsidRDefault="00223DFA" w:rsidP="00223DFA">
            <w:pPr>
              <w:rPr>
                <w:sz w:val="24"/>
                <w:szCs w:val="24"/>
                <w:lang w:val="en-US"/>
              </w:rPr>
            </w:pPr>
            <w:r w:rsidRPr="00FB708B">
              <w:rPr>
                <w:sz w:val="24"/>
                <w:szCs w:val="24"/>
              </w:rPr>
              <w:object w:dxaOrig="4320" w:dyaOrig="3240">
                <v:shape id="_x0000_i1026" type="#_x0000_t75" style="width:3in;height:162pt" o:ole="" filled="t">
                  <v:fill color2="black"/>
                  <v:imagedata r:id="rId18" o:title=""/>
                </v:shape>
                <o:OLEObject Type="Embed" ProgID="VISIO" ShapeID="_x0000_i1026" DrawAspect="Content" ObjectID="_1796771272" r:id="rId19"/>
              </w:object>
            </w:r>
          </w:p>
        </w:tc>
      </w:tr>
      <w:tr w:rsidR="00223DFA" w:rsidRPr="00FB708B" w:rsidTr="00FB708B">
        <w:tc>
          <w:tcPr>
            <w:tcW w:w="4788" w:type="dxa"/>
            <w:shd w:val="clear" w:color="auto" w:fill="auto"/>
            <w:vAlign w:val="center"/>
          </w:tcPr>
          <w:p w:rsidR="00223DFA" w:rsidRPr="00FB708B" w:rsidRDefault="00223DFA" w:rsidP="00FB708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223DFA" w:rsidRPr="00FB708B" w:rsidRDefault="00223DFA" w:rsidP="00223DF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629" w:type="dxa"/>
            <w:shd w:val="clear" w:color="auto" w:fill="auto"/>
            <w:vAlign w:val="center"/>
          </w:tcPr>
          <w:p w:rsidR="00223DFA" w:rsidRPr="00FB708B" w:rsidRDefault="00223DFA" w:rsidP="00223DFA">
            <w:pPr>
              <w:rPr>
                <w:sz w:val="24"/>
                <w:szCs w:val="24"/>
                <w:lang w:val="en-US"/>
              </w:rPr>
            </w:pPr>
          </w:p>
        </w:tc>
      </w:tr>
      <w:tr w:rsidR="00223DFA" w:rsidRPr="00FB708B" w:rsidTr="00FB708B">
        <w:tc>
          <w:tcPr>
            <w:tcW w:w="4788" w:type="dxa"/>
            <w:shd w:val="clear" w:color="auto" w:fill="auto"/>
            <w:vAlign w:val="center"/>
            <w:hideMark/>
          </w:tcPr>
          <w:p w:rsidR="00223DFA" w:rsidRPr="00FB708B" w:rsidRDefault="00223DFA" w:rsidP="00FB708B">
            <w:pPr>
              <w:jc w:val="center"/>
              <w:rPr>
                <w:sz w:val="24"/>
                <w:szCs w:val="24"/>
                <w:lang w:val="en-US"/>
              </w:rPr>
            </w:pPr>
            <w:r w:rsidRPr="00FB708B">
              <w:rPr>
                <w:sz w:val="24"/>
                <w:szCs w:val="24"/>
              </w:rPr>
              <w:t>Рис.1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23DFA" w:rsidRPr="00FB708B" w:rsidRDefault="00223DFA" w:rsidP="00223DF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629" w:type="dxa"/>
            <w:shd w:val="clear" w:color="auto" w:fill="auto"/>
            <w:vAlign w:val="center"/>
            <w:hideMark/>
          </w:tcPr>
          <w:p w:rsidR="00223DFA" w:rsidRPr="00FB708B" w:rsidRDefault="00223DFA" w:rsidP="00FB708B">
            <w:pPr>
              <w:jc w:val="center"/>
              <w:rPr>
                <w:sz w:val="24"/>
                <w:szCs w:val="24"/>
                <w:lang w:val="en-US"/>
              </w:rPr>
            </w:pPr>
            <w:r w:rsidRPr="00FB708B">
              <w:rPr>
                <w:sz w:val="24"/>
                <w:szCs w:val="24"/>
              </w:rPr>
              <w:t>Рис.2</w:t>
            </w:r>
          </w:p>
        </w:tc>
      </w:tr>
    </w:tbl>
    <w:p w:rsidR="00223DFA" w:rsidRPr="007F623B" w:rsidRDefault="00223DFA" w:rsidP="00223DFA">
      <w:pPr>
        <w:ind w:firstLine="708"/>
        <w:jc w:val="both"/>
        <w:rPr>
          <w:sz w:val="24"/>
          <w:szCs w:val="24"/>
        </w:rPr>
      </w:pPr>
    </w:p>
    <w:p w:rsidR="007F623B" w:rsidRPr="007F623B" w:rsidRDefault="007F623B" w:rsidP="007F623B">
      <w:pPr>
        <w:tabs>
          <w:tab w:val="left" w:pos="5670"/>
        </w:tabs>
        <w:ind w:right="141"/>
        <w:jc w:val="center"/>
        <w:rPr>
          <w:sz w:val="24"/>
          <w:szCs w:val="24"/>
          <w:u w:val="single"/>
        </w:rPr>
      </w:pPr>
      <w:r w:rsidRPr="007F623B">
        <w:rPr>
          <w:sz w:val="24"/>
          <w:szCs w:val="24"/>
          <w:u w:val="single"/>
        </w:rPr>
        <w:t xml:space="preserve">Правила выставления оценки по результатам </w:t>
      </w:r>
      <w:r w:rsidR="00686EF0">
        <w:rPr>
          <w:sz w:val="24"/>
          <w:szCs w:val="24"/>
          <w:u w:val="single"/>
        </w:rPr>
        <w:t>контрольной работы № 1</w:t>
      </w:r>
      <w:r w:rsidRPr="007F623B">
        <w:rPr>
          <w:sz w:val="24"/>
          <w:szCs w:val="24"/>
          <w:u w:val="single"/>
        </w:rPr>
        <w:t>:</w:t>
      </w:r>
    </w:p>
    <w:p w:rsidR="007F623B" w:rsidRPr="007F623B" w:rsidRDefault="007F623B" w:rsidP="007F623B">
      <w:pPr>
        <w:tabs>
          <w:tab w:val="left" w:pos="5670"/>
        </w:tabs>
        <w:ind w:right="141"/>
        <w:jc w:val="center"/>
        <w:rPr>
          <w:sz w:val="24"/>
          <w:szCs w:val="24"/>
          <w:u w:val="single"/>
        </w:rPr>
      </w:pPr>
    </w:p>
    <w:p w:rsidR="007F623B" w:rsidRPr="007F623B" w:rsidRDefault="007F623B" w:rsidP="00686EF0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Оценка по результатам </w:t>
      </w:r>
      <w:r w:rsidR="00686EF0">
        <w:rPr>
          <w:sz w:val="24"/>
          <w:szCs w:val="24"/>
        </w:rPr>
        <w:t>контрольной работы № 1</w:t>
      </w:r>
      <w:r w:rsidRPr="007F623B">
        <w:rPr>
          <w:sz w:val="24"/>
          <w:szCs w:val="24"/>
        </w:rPr>
        <w:t xml:space="preserve"> считается в баллах по следующему принципу: правильно выполненное</w:t>
      </w:r>
    </w:p>
    <w:p w:rsidR="007F623B" w:rsidRPr="007F623B" w:rsidRDefault="007F623B" w:rsidP="007F623B">
      <w:pPr>
        <w:tabs>
          <w:tab w:val="left" w:pos="5670"/>
        </w:tabs>
        <w:ind w:right="141"/>
        <w:rPr>
          <w:sz w:val="24"/>
          <w:szCs w:val="24"/>
        </w:rPr>
      </w:pPr>
      <w:r w:rsidRPr="007F623B">
        <w:rPr>
          <w:sz w:val="24"/>
          <w:szCs w:val="24"/>
        </w:rPr>
        <w:t xml:space="preserve">- задание № 1 – </w:t>
      </w:r>
      <w:r w:rsidR="00686EF0">
        <w:rPr>
          <w:sz w:val="24"/>
          <w:szCs w:val="24"/>
        </w:rPr>
        <w:t>1</w:t>
      </w:r>
      <w:r w:rsidRPr="007F623B">
        <w:rPr>
          <w:sz w:val="24"/>
          <w:szCs w:val="24"/>
        </w:rPr>
        <w:t xml:space="preserve"> балл;</w:t>
      </w:r>
    </w:p>
    <w:p w:rsidR="007F623B" w:rsidRPr="007F623B" w:rsidRDefault="007F623B" w:rsidP="00686EF0">
      <w:pPr>
        <w:tabs>
          <w:tab w:val="left" w:pos="5670"/>
        </w:tabs>
        <w:ind w:right="141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- задание № 2 – </w:t>
      </w:r>
      <w:r w:rsidR="00686EF0">
        <w:rPr>
          <w:sz w:val="24"/>
          <w:szCs w:val="24"/>
        </w:rPr>
        <w:t>2</w:t>
      </w:r>
      <w:r w:rsidRPr="007F623B">
        <w:rPr>
          <w:sz w:val="24"/>
          <w:szCs w:val="24"/>
        </w:rPr>
        <w:t xml:space="preserve"> балл</w:t>
      </w:r>
      <w:r w:rsidR="00686EF0">
        <w:rPr>
          <w:sz w:val="24"/>
          <w:szCs w:val="24"/>
        </w:rPr>
        <w:t>а</w:t>
      </w:r>
      <w:r w:rsidRPr="007F623B">
        <w:rPr>
          <w:sz w:val="24"/>
          <w:szCs w:val="24"/>
        </w:rPr>
        <w:t xml:space="preserve">, </w:t>
      </w:r>
    </w:p>
    <w:p w:rsidR="007F623B" w:rsidRDefault="007F623B" w:rsidP="00686EF0">
      <w:pPr>
        <w:tabs>
          <w:tab w:val="left" w:pos="5670"/>
        </w:tabs>
        <w:ind w:right="141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- задание № 3 – </w:t>
      </w:r>
      <w:r w:rsidR="00686EF0">
        <w:rPr>
          <w:sz w:val="24"/>
          <w:szCs w:val="24"/>
        </w:rPr>
        <w:t>1</w:t>
      </w:r>
      <w:r w:rsidRPr="007F623B">
        <w:rPr>
          <w:sz w:val="24"/>
          <w:szCs w:val="24"/>
        </w:rPr>
        <w:t xml:space="preserve"> балл</w:t>
      </w:r>
      <w:r w:rsidR="00686EF0" w:rsidRPr="00686EF0">
        <w:rPr>
          <w:sz w:val="24"/>
          <w:szCs w:val="24"/>
        </w:rPr>
        <w:t>;</w:t>
      </w:r>
    </w:p>
    <w:p w:rsidR="00686EF0" w:rsidRPr="00686EF0" w:rsidRDefault="00686EF0" w:rsidP="00686EF0">
      <w:pPr>
        <w:tabs>
          <w:tab w:val="left" w:pos="5670"/>
        </w:tabs>
        <w:ind w:right="141"/>
        <w:jc w:val="both"/>
        <w:rPr>
          <w:sz w:val="24"/>
          <w:szCs w:val="24"/>
        </w:rPr>
      </w:pPr>
      <w:r w:rsidRPr="00686EF0">
        <w:rPr>
          <w:sz w:val="24"/>
          <w:szCs w:val="24"/>
        </w:rPr>
        <w:t xml:space="preserve">- </w:t>
      </w:r>
      <w:r>
        <w:rPr>
          <w:sz w:val="24"/>
          <w:szCs w:val="24"/>
        </w:rPr>
        <w:t>задание № 4 – 1 балл.</w:t>
      </w:r>
    </w:p>
    <w:p w:rsidR="007F623B" w:rsidRPr="007F623B" w:rsidRDefault="007F623B" w:rsidP="00686EF0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>Каждое из заданий может быть оценено половиной заявленных по нему баллов, в случае, когда при его выполнении правильно применен</w:t>
      </w:r>
      <w:r w:rsidR="000E18E1">
        <w:rPr>
          <w:sz w:val="24"/>
          <w:szCs w:val="24"/>
        </w:rPr>
        <w:t>ы расчётные формулы</w:t>
      </w:r>
      <w:r w:rsidR="00EB74A7">
        <w:rPr>
          <w:sz w:val="24"/>
          <w:szCs w:val="24"/>
        </w:rPr>
        <w:t>, но имеются ошибки в расчё</w:t>
      </w:r>
      <w:r w:rsidRPr="007F623B">
        <w:rPr>
          <w:sz w:val="24"/>
          <w:szCs w:val="24"/>
        </w:rPr>
        <w:t xml:space="preserve">тах. </w:t>
      </w:r>
    </w:p>
    <w:p w:rsidR="007F623B" w:rsidRPr="007F623B" w:rsidRDefault="007F623B" w:rsidP="00686EF0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>Полностью неправильно выполненное задание – 0 баллов.</w:t>
      </w:r>
    </w:p>
    <w:p w:rsidR="007F623B" w:rsidRPr="007F623B" w:rsidRDefault="007F623B" w:rsidP="00686EF0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Максимальное количество баллов по итогам </w:t>
      </w:r>
      <w:r w:rsidR="000E18E1">
        <w:rPr>
          <w:sz w:val="24"/>
          <w:szCs w:val="24"/>
        </w:rPr>
        <w:t>контрольной работы № 1</w:t>
      </w:r>
      <w:r w:rsidRPr="007F623B">
        <w:rPr>
          <w:sz w:val="24"/>
          <w:szCs w:val="24"/>
        </w:rPr>
        <w:t xml:space="preserve"> – </w:t>
      </w:r>
      <w:r w:rsidR="000E18E1">
        <w:rPr>
          <w:sz w:val="24"/>
          <w:szCs w:val="24"/>
        </w:rPr>
        <w:t>5</w:t>
      </w:r>
      <w:r w:rsidRPr="007F623B">
        <w:rPr>
          <w:sz w:val="24"/>
          <w:szCs w:val="24"/>
        </w:rPr>
        <w:t xml:space="preserve"> баллов, </w:t>
      </w:r>
    </w:p>
    <w:p w:rsidR="007F623B" w:rsidRPr="007F623B" w:rsidRDefault="000E18E1" w:rsidP="00686EF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 баллам</w:t>
      </w:r>
      <w:r w:rsidR="007F623B" w:rsidRPr="007F623B">
        <w:rPr>
          <w:sz w:val="24"/>
          <w:szCs w:val="24"/>
        </w:rPr>
        <w:t xml:space="preserve"> соответствует оценке «отлично», </w:t>
      </w:r>
      <w:r>
        <w:rPr>
          <w:sz w:val="24"/>
          <w:szCs w:val="24"/>
        </w:rPr>
        <w:t>4</w:t>
      </w:r>
      <w:r w:rsidR="007F623B" w:rsidRPr="007F623B">
        <w:rPr>
          <w:sz w:val="24"/>
          <w:szCs w:val="24"/>
        </w:rPr>
        <w:t xml:space="preserve"> балл</w:t>
      </w:r>
      <w:r>
        <w:rPr>
          <w:sz w:val="24"/>
          <w:szCs w:val="24"/>
        </w:rPr>
        <w:t>ам</w:t>
      </w:r>
      <w:r w:rsidR="007F623B" w:rsidRPr="007F623B">
        <w:rPr>
          <w:sz w:val="24"/>
          <w:szCs w:val="24"/>
        </w:rPr>
        <w:t xml:space="preserve"> – оценке «хорошо», </w:t>
      </w:r>
      <w:r>
        <w:rPr>
          <w:sz w:val="24"/>
          <w:szCs w:val="24"/>
        </w:rPr>
        <w:t>3</w:t>
      </w:r>
      <w:r w:rsidR="007F623B" w:rsidRPr="007F623B">
        <w:rPr>
          <w:sz w:val="24"/>
          <w:szCs w:val="24"/>
        </w:rPr>
        <w:t xml:space="preserve"> балл</w:t>
      </w:r>
      <w:r>
        <w:rPr>
          <w:sz w:val="24"/>
          <w:szCs w:val="24"/>
        </w:rPr>
        <w:t>ам</w:t>
      </w:r>
      <w:r w:rsidR="007F623B" w:rsidRPr="007F623B">
        <w:rPr>
          <w:sz w:val="24"/>
          <w:szCs w:val="24"/>
        </w:rPr>
        <w:t xml:space="preserve"> – оценке «удовлетворительно», </w:t>
      </w:r>
      <w:r>
        <w:rPr>
          <w:sz w:val="24"/>
          <w:szCs w:val="24"/>
        </w:rPr>
        <w:t>2 и менее</w:t>
      </w:r>
      <w:r w:rsidR="007F623B" w:rsidRPr="007F623B">
        <w:rPr>
          <w:sz w:val="24"/>
          <w:szCs w:val="24"/>
        </w:rPr>
        <w:t xml:space="preserve"> баллов – оценке «неудовлетворительно» (умения на данном этапе освоения дисциплины не сформированы).</w:t>
      </w:r>
    </w:p>
    <w:p w:rsidR="007F623B" w:rsidRPr="007F623B" w:rsidRDefault="007F623B" w:rsidP="00223DFA">
      <w:pPr>
        <w:ind w:firstLine="708"/>
        <w:jc w:val="both"/>
        <w:rPr>
          <w:sz w:val="24"/>
          <w:szCs w:val="24"/>
        </w:rPr>
      </w:pPr>
    </w:p>
    <w:p w:rsidR="000E18E1" w:rsidRPr="007F623B" w:rsidRDefault="00EB74A7" w:rsidP="000E18E1">
      <w:pPr>
        <w:pStyle w:val="a2"/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0E18E1" w:rsidRPr="007F623B">
        <w:rPr>
          <w:b/>
          <w:sz w:val="24"/>
          <w:szCs w:val="24"/>
        </w:rPr>
        <w:t xml:space="preserve">Контрольная работа № </w:t>
      </w:r>
      <w:r w:rsidR="000E18E1">
        <w:rPr>
          <w:b/>
          <w:sz w:val="24"/>
          <w:szCs w:val="24"/>
        </w:rPr>
        <w:t>2</w:t>
      </w:r>
    </w:p>
    <w:p w:rsidR="000E18E1" w:rsidRPr="007F623B" w:rsidRDefault="000E18E1" w:rsidP="000E18E1">
      <w:pPr>
        <w:pStyle w:val="a2"/>
        <w:spacing w:after="0"/>
        <w:ind w:firstLine="0"/>
        <w:jc w:val="center"/>
        <w:rPr>
          <w:i/>
          <w:sz w:val="24"/>
          <w:szCs w:val="24"/>
        </w:rPr>
      </w:pPr>
      <w:r w:rsidRPr="007F623B">
        <w:rPr>
          <w:i/>
          <w:sz w:val="24"/>
          <w:szCs w:val="24"/>
        </w:rPr>
        <w:t>(проверка сформированности ОПК-1, индикаторы ИД_ОПК_1.</w:t>
      </w:r>
      <w:r w:rsidR="00D961A1" w:rsidRPr="00D961A1">
        <w:rPr>
          <w:i/>
          <w:sz w:val="24"/>
          <w:szCs w:val="24"/>
        </w:rPr>
        <w:t>1</w:t>
      </w:r>
      <w:r w:rsidRPr="007F623B">
        <w:rPr>
          <w:i/>
          <w:sz w:val="24"/>
          <w:szCs w:val="24"/>
        </w:rPr>
        <w:t>, ИД_ОПК_1.</w:t>
      </w:r>
      <w:r w:rsidR="002E60D7">
        <w:rPr>
          <w:i/>
          <w:sz w:val="24"/>
          <w:szCs w:val="24"/>
        </w:rPr>
        <w:t>2</w:t>
      </w:r>
      <w:r w:rsidRPr="007F623B">
        <w:rPr>
          <w:i/>
          <w:sz w:val="24"/>
          <w:szCs w:val="24"/>
        </w:rPr>
        <w:t>)</w:t>
      </w:r>
    </w:p>
    <w:p w:rsidR="000E18E1" w:rsidRPr="007F623B" w:rsidRDefault="000E18E1" w:rsidP="000E18E1">
      <w:pPr>
        <w:pStyle w:val="a2"/>
        <w:spacing w:after="0"/>
        <w:ind w:firstLine="0"/>
        <w:jc w:val="center"/>
        <w:rPr>
          <w:sz w:val="24"/>
          <w:szCs w:val="24"/>
        </w:rPr>
      </w:pPr>
    </w:p>
    <w:p w:rsidR="00223DFA" w:rsidRPr="00223DFA" w:rsidRDefault="000E18E1" w:rsidP="000E18E1">
      <w:pPr>
        <w:jc w:val="both"/>
        <w:rPr>
          <w:rFonts w:ascii="Times New Roman CYR" w:hAnsi="Times New Roman CYR"/>
          <w:b/>
          <w:sz w:val="24"/>
          <w:szCs w:val="24"/>
        </w:rPr>
      </w:pPr>
      <w:r w:rsidRPr="007F623B">
        <w:rPr>
          <w:b/>
          <w:sz w:val="24"/>
          <w:szCs w:val="24"/>
        </w:rPr>
        <w:t>Примеры заданий:</w:t>
      </w:r>
    </w:p>
    <w:p w:rsidR="00223DFA" w:rsidRPr="00223DFA" w:rsidRDefault="00223DFA" w:rsidP="00223DFA">
      <w:pPr>
        <w:ind w:firstLine="708"/>
        <w:jc w:val="both"/>
        <w:rPr>
          <w:b/>
          <w:sz w:val="24"/>
          <w:szCs w:val="24"/>
        </w:rPr>
      </w:pPr>
    </w:p>
    <w:p w:rsidR="00223DFA" w:rsidRPr="00223DFA" w:rsidRDefault="00223DFA" w:rsidP="00223DFA">
      <w:pPr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>1. Два длинных прямых взаимно перпендикулярных провода отстоят друг от друга на расстояние</w:t>
      </w:r>
      <w:r w:rsidR="00EB74A7">
        <w:rPr>
          <w:rFonts w:ascii="Times New Roman CYR" w:hAnsi="Times New Roman CYR"/>
          <w:sz w:val="24"/>
          <w:szCs w:val="24"/>
        </w:rPr>
        <w:t xml:space="preserve"> </w:t>
      </w:r>
      <w:r w:rsidRPr="00223DFA">
        <w:rPr>
          <w:rFonts w:ascii="Times New Roman CYR" w:hAnsi="Times New Roman CYR" w:cs="Times New Roman CYR"/>
          <w:i/>
          <w:sz w:val="24"/>
          <w:szCs w:val="24"/>
        </w:rPr>
        <w:t>α</w:t>
      </w:r>
      <w:r w:rsidR="00EB74A7">
        <w:rPr>
          <w:rFonts w:ascii="Times New Roman CYR" w:hAnsi="Times New Roman CYR"/>
          <w:sz w:val="24"/>
          <w:szCs w:val="24"/>
        </w:rPr>
        <w:t>. В каждом проводе течё</w:t>
      </w:r>
      <w:r w:rsidRPr="00223DFA">
        <w:rPr>
          <w:rFonts w:ascii="Times New Roman CYR" w:hAnsi="Times New Roman CYR"/>
          <w:sz w:val="24"/>
          <w:szCs w:val="24"/>
        </w:rPr>
        <w:t xml:space="preserve">т ток </w:t>
      </w:r>
      <w:r w:rsidRPr="00223DFA">
        <w:rPr>
          <w:rFonts w:ascii="Times New Roman CYR" w:hAnsi="Times New Roman CYR"/>
          <w:i/>
          <w:sz w:val="24"/>
          <w:szCs w:val="24"/>
          <w:lang w:val="en-US"/>
        </w:rPr>
        <w:t>I</w:t>
      </w:r>
      <w:r w:rsidRPr="00223DFA">
        <w:rPr>
          <w:rFonts w:ascii="Times New Roman CYR" w:hAnsi="Times New Roman CYR"/>
          <w:sz w:val="24"/>
          <w:szCs w:val="24"/>
        </w:rPr>
        <w:t>. Найти максимальное значение силы Ампера на единицу длины провода в этой системе.</w:t>
      </w:r>
    </w:p>
    <w:p w:rsidR="00223DFA" w:rsidRPr="00223DFA" w:rsidRDefault="00223DFA" w:rsidP="00223DFA">
      <w:pPr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 xml:space="preserve">2. Между полюсами электромагнита находится катушка, ось которой совпадает с направлением магнитного поля. Площадь поперечного сечения катушки </w:t>
      </w:r>
      <w:r w:rsidRPr="00223DFA">
        <w:rPr>
          <w:rFonts w:ascii="Times New Roman CYR" w:hAnsi="Times New Roman CYR"/>
          <w:i/>
          <w:sz w:val="24"/>
          <w:szCs w:val="24"/>
          <w:lang w:val="en-US"/>
        </w:rPr>
        <w:t>S</w:t>
      </w:r>
      <w:r w:rsidRPr="00223DFA">
        <w:rPr>
          <w:rFonts w:ascii="Times New Roman CYR" w:hAnsi="Times New Roman CYR"/>
          <w:i/>
          <w:sz w:val="24"/>
          <w:szCs w:val="24"/>
        </w:rPr>
        <w:t>=3мм</w:t>
      </w:r>
      <w:r w:rsidRPr="00223DFA">
        <w:rPr>
          <w:rFonts w:ascii="Times New Roman CYR" w:hAnsi="Times New Roman CYR"/>
          <w:i/>
          <w:sz w:val="24"/>
          <w:szCs w:val="24"/>
          <w:vertAlign w:val="superscript"/>
        </w:rPr>
        <w:t>2</w:t>
      </w:r>
      <w:r w:rsidRPr="00223DFA">
        <w:rPr>
          <w:rFonts w:ascii="Times New Roman CYR" w:hAnsi="Times New Roman CYR"/>
          <w:sz w:val="24"/>
          <w:szCs w:val="24"/>
        </w:rPr>
        <w:t xml:space="preserve">, число витков </w:t>
      </w:r>
      <w:r w:rsidRPr="00223DFA">
        <w:rPr>
          <w:rFonts w:ascii="Times New Roman CYR" w:hAnsi="Times New Roman CYR"/>
          <w:i/>
          <w:sz w:val="24"/>
          <w:szCs w:val="24"/>
          <w:lang w:val="en-US"/>
        </w:rPr>
        <w:t>N</w:t>
      </w:r>
      <w:r w:rsidRPr="00223DFA">
        <w:rPr>
          <w:rFonts w:ascii="Times New Roman CYR" w:hAnsi="Times New Roman CYR"/>
          <w:i/>
          <w:sz w:val="24"/>
          <w:szCs w:val="24"/>
        </w:rPr>
        <w:t>=60</w:t>
      </w:r>
      <w:r w:rsidR="00EB74A7">
        <w:rPr>
          <w:rFonts w:ascii="Times New Roman CYR" w:hAnsi="Times New Roman CYR"/>
          <w:sz w:val="24"/>
          <w:szCs w:val="24"/>
        </w:rPr>
        <w:t>.</w:t>
      </w:r>
      <w:r w:rsidRPr="00223DFA">
        <w:rPr>
          <w:rFonts w:ascii="Times New Roman CYR" w:hAnsi="Times New Roman CYR"/>
          <w:sz w:val="24"/>
          <w:szCs w:val="24"/>
        </w:rPr>
        <w:t xml:space="preserve"> При повороте катушки на </w:t>
      </w:r>
      <w:r w:rsidRPr="00223DFA">
        <w:rPr>
          <w:rFonts w:ascii="Times New Roman CYR" w:hAnsi="Times New Roman CYR"/>
          <w:i/>
          <w:sz w:val="24"/>
          <w:szCs w:val="24"/>
        </w:rPr>
        <w:t>180</w:t>
      </w:r>
      <w:r w:rsidRPr="00223DFA">
        <w:rPr>
          <w:rFonts w:ascii="Times New Roman CYR" w:hAnsi="Times New Roman CYR"/>
          <w:i/>
          <w:sz w:val="24"/>
          <w:szCs w:val="24"/>
          <w:vertAlign w:val="superscript"/>
          <w:lang w:val="en-US"/>
        </w:rPr>
        <w:t>o</w:t>
      </w:r>
      <w:r w:rsidRPr="00223DFA">
        <w:rPr>
          <w:rFonts w:ascii="Times New Roman CYR" w:hAnsi="Times New Roman CYR"/>
          <w:sz w:val="24"/>
          <w:szCs w:val="24"/>
        </w:rPr>
        <w:t xml:space="preserve">вокруг ее диаметра через подключенный к ней баллистический гальванометр протекает заряд  </w:t>
      </w:r>
      <w:r w:rsidRPr="00223DFA">
        <w:rPr>
          <w:rFonts w:ascii="Times New Roman CYR" w:hAnsi="Times New Roman CYR"/>
          <w:i/>
          <w:sz w:val="24"/>
          <w:szCs w:val="24"/>
          <w:lang w:val="en-US"/>
        </w:rPr>
        <w:t>q</w:t>
      </w:r>
      <w:r w:rsidRPr="00223DFA">
        <w:rPr>
          <w:rFonts w:ascii="Times New Roman CYR" w:hAnsi="Times New Roman CYR"/>
          <w:i/>
          <w:sz w:val="24"/>
          <w:szCs w:val="24"/>
        </w:rPr>
        <w:t>=4,5 мкКл</w:t>
      </w:r>
      <w:r w:rsidRPr="00223DFA">
        <w:rPr>
          <w:rFonts w:ascii="Times New Roman CYR" w:hAnsi="Times New Roman CYR"/>
          <w:sz w:val="24"/>
          <w:szCs w:val="24"/>
        </w:rPr>
        <w:t xml:space="preserve">. Найти модуль индукции </w:t>
      </w:r>
      <w:r w:rsidR="00EB74A7">
        <w:rPr>
          <w:rFonts w:ascii="Times New Roman CYR" w:hAnsi="Times New Roman CYR"/>
          <w:sz w:val="24"/>
          <w:szCs w:val="24"/>
        </w:rPr>
        <w:t>магнитного поля между полюсами,</w:t>
      </w:r>
      <w:r w:rsidRPr="00223DFA">
        <w:rPr>
          <w:rFonts w:ascii="Times New Roman CYR" w:hAnsi="Times New Roman CYR"/>
          <w:sz w:val="24"/>
          <w:szCs w:val="24"/>
        </w:rPr>
        <w:t xml:space="preserve"> если сопротивление электрической цепи </w:t>
      </w:r>
      <w:r w:rsidRPr="00223DFA">
        <w:rPr>
          <w:rFonts w:ascii="Times New Roman CYR" w:hAnsi="Times New Roman CYR"/>
          <w:i/>
          <w:sz w:val="24"/>
          <w:szCs w:val="24"/>
          <w:lang w:val="en-US"/>
        </w:rPr>
        <w:t>R</w:t>
      </w:r>
      <w:r w:rsidRPr="00223DFA">
        <w:rPr>
          <w:rFonts w:ascii="Times New Roman CYR" w:hAnsi="Times New Roman CYR"/>
          <w:i/>
          <w:sz w:val="24"/>
          <w:szCs w:val="24"/>
        </w:rPr>
        <w:t>=40 Ом</w:t>
      </w:r>
      <w:r w:rsidRPr="00223DFA">
        <w:rPr>
          <w:rFonts w:ascii="Times New Roman CYR" w:hAnsi="Times New Roman CYR"/>
          <w:sz w:val="24"/>
          <w:szCs w:val="24"/>
        </w:rPr>
        <w:t>.</w:t>
      </w:r>
    </w:p>
    <w:p w:rsidR="00223DFA" w:rsidRPr="00223DFA" w:rsidRDefault="00EB74A7" w:rsidP="00223DFA">
      <w:pPr>
        <w:ind w:firstLine="709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3.</w:t>
      </w:r>
      <w:r w:rsidR="00223DFA" w:rsidRPr="00223DFA">
        <w:rPr>
          <w:rFonts w:ascii="Times New Roman CYR" w:hAnsi="Times New Roman CYR"/>
          <w:sz w:val="24"/>
          <w:szCs w:val="24"/>
        </w:rPr>
        <w:t xml:space="preserve"> К источнику </w:t>
      </w:r>
      <w:r w:rsidR="00D05F94" w:rsidRPr="00223DFA">
        <w:rPr>
          <w:rFonts w:ascii="Times New Roman CYR" w:hAnsi="Times New Roman CYR"/>
          <w:sz w:val="24"/>
          <w:szCs w:val="24"/>
        </w:rPr>
        <w:t>синусоидального напряжения</w:t>
      </w:r>
      <w:r w:rsidR="00223DFA" w:rsidRPr="00223DFA">
        <w:rPr>
          <w:rFonts w:ascii="Times New Roman CYR" w:hAnsi="Times New Roman CYR"/>
          <w:sz w:val="24"/>
          <w:szCs w:val="24"/>
        </w:rPr>
        <w:t xml:space="preserve"> с частотой </w:t>
      </w:r>
      <w:r w:rsidR="00223DFA" w:rsidRPr="00223DFA">
        <w:rPr>
          <w:rFonts w:ascii="Times New Roman CYR" w:hAnsi="Times New Roman CYR" w:cs="Times New Roman CYR"/>
          <w:sz w:val="24"/>
          <w:szCs w:val="24"/>
        </w:rPr>
        <w:t>ω</w:t>
      </w:r>
      <w:r w:rsidR="00223DFA" w:rsidRPr="00223DFA">
        <w:rPr>
          <w:rFonts w:ascii="Times New Roman CYR" w:hAnsi="Times New Roman CYR"/>
          <w:sz w:val="24"/>
          <w:szCs w:val="24"/>
        </w:rPr>
        <w:t xml:space="preserve"> подключили параллельно конденсатор емкости </w:t>
      </w:r>
      <w:r w:rsidR="00223DFA" w:rsidRPr="00223DFA">
        <w:rPr>
          <w:rFonts w:ascii="Times New Roman CYR" w:hAnsi="Times New Roman CYR"/>
          <w:i/>
          <w:sz w:val="24"/>
          <w:szCs w:val="24"/>
        </w:rPr>
        <w:t>С</w:t>
      </w:r>
      <w:r w:rsidR="00223DFA" w:rsidRPr="00223DFA">
        <w:rPr>
          <w:rFonts w:ascii="Times New Roman CYR" w:hAnsi="Times New Roman CYR"/>
          <w:sz w:val="24"/>
          <w:szCs w:val="24"/>
        </w:rPr>
        <w:t xml:space="preserve"> и катушку с активным сопротивлением </w:t>
      </w:r>
      <w:r w:rsidR="00223DFA" w:rsidRPr="00223DFA">
        <w:rPr>
          <w:rFonts w:ascii="Times New Roman CYR" w:hAnsi="Times New Roman CYR"/>
          <w:i/>
          <w:sz w:val="24"/>
          <w:szCs w:val="24"/>
          <w:lang w:val="en-US"/>
        </w:rPr>
        <w:t>R</w:t>
      </w:r>
      <w:r w:rsidR="00223DFA" w:rsidRPr="00223DFA">
        <w:rPr>
          <w:rFonts w:ascii="Times New Roman CYR" w:hAnsi="Times New Roman CYR"/>
          <w:sz w:val="24"/>
          <w:szCs w:val="24"/>
        </w:rPr>
        <w:t xml:space="preserve"> и индуктивностью </w:t>
      </w:r>
      <w:r w:rsidR="00223DFA" w:rsidRPr="00223DFA">
        <w:rPr>
          <w:rFonts w:ascii="Times New Roman CYR" w:hAnsi="Times New Roman CYR"/>
          <w:i/>
          <w:sz w:val="24"/>
          <w:szCs w:val="24"/>
          <w:lang w:val="en-US"/>
        </w:rPr>
        <w:t>L</w:t>
      </w:r>
      <w:r w:rsidR="00223DFA" w:rsidRPr="00223DFA">
        <w:rPr>
          <w:rFonts w:ascii="Times New Roman CYR" w:hAnsi="Times New Roman CYR"/>
          <w:sz w:val="24"/>
          <w:szCs w:val="24"/>
        </w:rPr>
        <w:t xml:space="preserve">. Найти полное сопротивление этого участка цепи для переменного напряжения с частотой </w:t>
      </w:r>
      <w:r w:rsidR="00223DFA" w:rsidRPr="00223DFA">
        <w:rPr>
          <w:rFonts w:ascii="Times New Roman CYR" w:hAnsi="Times New Roman CYR" w:cs="Times New Roman CYR"/>
          <w:sz w:val="24"/>
          <w:szCs w:val="24"/>
        </w:rPr>
        <w:t>ω</w:t>
      </w:r>
      <w:r w:rsidR="00223DFA" w:rsidRPr="00223DFA">
        <w:rPr>
          <w:rFonts w:ascii="Times New Roman CYR" w:hAnsi="Times New Roman CYR"/>
          <w:sz w:val="24"/>
          <w:szCs w:val="24"/>
        </w:rPr>
        <w:t>.</w:t>
      </w:r>
    </w:p>
    <w:p w:rsidR="00BF5A95" w:rsidRPr="00E56DB8" w:rsidRDefault="00223DFA" w:rsidP="00223DFA">
      <w:pPr>
        <w:autoSpaceDE w:val="0"/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223DFA">
        <w:rPr>
          <w:rFonts w:ascii="Times New Roman CYR" w:hAnsi="Times New Roman CYR"/>
          <w:sz w:val="24"/>
          <w:szCs w:val="24"/>
        </w:rPr>
        <w:t xml:space="preserve">4. Построить </w:t>
      </w:r>
      <w:r w:rsidRPr="00E56DB8">
        <w:rPr>
          <w:rFonts w:ascii="Times New Roman CYR" w:hAnsi="Times New Roman CYR"/>
          <w:sz w:val="24"/>
          <w:szCs w:val="24"/>
        </w:rPr>
        <w:t xml:space="preserve">векторную диаграмму электрической цепи с источником </w:t>
      </w:r>
      <w:r w:rsidR="00D05F94" w:rsidRPr="00E56DB8">
        <w:rPr>
          <w:rFonts w:ascii="Times New Roman CYR" w:hAnsi="Times New Roman CYR"/>
          <w:sz w:val="24"/>
          <w:szCs w:val="24"/>
        </w:rPr>
        <w:t>синусоидального напряжения частотой</w:t>
      </w:r>
      <w:r w:rsidR="00EB74A7">
        <w:rPr>
          <w:rFonts w:ascii="Times New Roman CYR" w:hAnsi="Times New Roman CYR"/>
          <w:sz w:val="24"/>
          <w:szCs w:val="24"/>
        </w:rPr>
        <w:t xml:space="preserve"> </w:t>
      </w:r>
      <w:r w:rsidRPr="00E56DB8">
        <w:rPr>
          <w:rFonts w:ascii="Times New Roman CYR" w:hAnsi="Times New Roman CYR" w:cs="Times New Roman CYR"/>
          <w:sz w:val="24"/>
          <w:szCs w:val="24"/>
        </w:rPr>
        <w:t>ω</w:t>
      </w:r>
      <w:r w:rsidR="00EB74A7">
        <w:rPr>
          <w:rFonts w:ascii="Times New Roman CYR" w:hAnsi="Times New Roman CYR"/>
          <w:sz w:val="24"/>
          <w:szCs w:val="24"/>
        </w:rPr>
        <w:t>, содержащей конденсатор ё</w:t>
      </w:r>
      <w:r w:rsidRPr="00E56DB8">
        <w:rPr>
          <w:rFonts w:ascii="Times New Roman CYR" w:hAnsi="Times New Roman CYR"/>
          <w:sz w:val="24"/>
          <w:szCs w:val="24"/>
        </w:rPr>
        <w:t xml:space="preserve">мкости </w:t>
      </w:r>
      <w:r w:rsidRPr="00E56DB8">
        <w:rPr>
          <w:rFonts w:ascii="Times New Roman CYR" w:hAnsi="Times New Roman CYR"/>
          <w:i/>
          <w:sz w:val="24"/>
          <w:szCs w:val="24"/>
        </w:rPr>
        <w:t>С</w:t>
      </w:r>
      <w:r w:rsidRPr="00E56DB8">
        <w:rPr>
          <w:rFonts w:ascii="Times New Roman CYR" w:hAnsi="Times New Roman CYR"/>
          <w:sz w:val="24"/>
          <w:szCs w:val="24"/>
        </w:rPr>
        <w:t xml:space="preserve"> и катушку с активным сопротивлением </w:t>
      </w:r>
      <w:r w:rsidRPr="00E56DB8">
        <w:rPr>
          <w:rFonts w:ascii="Times New Roman CYR" w:hAnsi="Times New Roman CYR"/>
          <w:i/>
          <w:sz w:val="24"/>
          <w:szCs w:val="24"/>
          <w:lang w:val="en-US"/>
        </w:rPr>
        <w:t>R</w:t>
      </w:r>
      <w:r w:rsidRPr="00E56DB8">
        <w:rPr>
          <w:rFonts w:ascii="Times New Roman CYR" w:hAnsi="Times New Roman CYR"/>
          <w:sz w:val="24"/>
          <w:szCs w:val="24"/>
        </w:rPr>
        <w:t xml:space="preserve"> и индуктивностью </w:t>
      </w:r>
      <w:r w:rsidRPr="00E56DB8">
        <w:rPr>
          <w:rFonts w:ascii="Times New Roman CYR" w:hAnsi="Times New Roman CYR"/>
          <w:i/>
          <w:sz w:val="24"/>
          <w:szCs w:val="24"/>
          <w:lang w:val="en-US"/>
        </w:rPr>
        <w:t>L</w:t>
      </w:r>
      <w:r w:rsidRPr="00E56DB8">
        <w:rPr>
          <w:rFonts w:ascii="Times New Roman CYR" w:hAnsi="Times New Roman CYR"/>
          <w:sz w:val="24"/>
          <w:szCs w:val="24"/>
        </w:rPr>
        <w:t xml:space="preserve"> (по заданию преподавателя).</w:t>
      </w:r>
    </w:p>
    <w:p w:rsidR="00D05F94" w:rsidRDefault="00D05F94" w:rsidP="00223DFA">
      <w:pPr>
        <w:autoSpaceDE w:val="0"/>
        <w:ind w:firstLine="709"/>
        <w:jc w:val="both"/>
        <w:rPr>
          <w:b/>
          <w:bCs/>
          <w:sz w:val="24"/>
          <w:szCs w:val="24"/>
        </w:rPr>
      </w:pPr>
    </w:p>
    <w:p w:rsidR="000E18E1" w:rsidRPr="007F623B" w:rsidRDefault="000E18E1" w:rsidP="000E18E1">
      <w:pPr>
        <w:tabs>
          <w:tab w:val="left" w:pos="5670"/>
        </w:tabs>
        <w:ind w:right="141"/>
        <w:jc w:val="center"/>
        <w:rPr>
          <w:sz w:val="24"/>
          <w:szCs w:val="24"/>
          <w:u w:val="single"/>
        </w:rPr>
      </w:pPr>
      <w:r w:rsidRPr="007F623B">
        <w:rPr>
          <w:sz w:val="24"/>
          <w:szCs w:val="24"/>
          <w:u w:val="single"/>
        </w:rPr>
        <w:t xml:space="preserve">Правила выставления оценки по результатам </w:t>
      </w:r>
      <w:r>
        <w:rPr>
          <w:sz w:val="24"/>
          <w:szCs w:val="24"/>
          <w:u w:val="single"/>
        </w:rPr>
        <w:t>контрольной работы № 1</w:t>
      </w:r>
      <w:r w:rsidRPr="007F623B">
        <w:rPr>
          <w:sz w:val="24"/>
          <w:szCs w:val="24"/>
          <w:u w:val="single"/>
        </w:rPr>
        <w:t>:</w:t>
      </w:r>
    </w:p>
    <w:p w:rsidR="000E18E1" w:rsidRPr="007F623B" w:rsidRDefault="000E18E1" w:rsidP="000E18E1">
      <w:pPr>
        <w:tabs>
          <w:tab w:val="left" w:pos="5670"/>
        </w:tabs>
        <w:ind w:right="141"/>
        <w:jc w:val="center"/>
        <w:rPr>
          <w:sz w:val="24"/>
          <w:szCs w:val="24"/>
          <w:u w:val="single"/>
        </w:rPr>
      </w:pPr>
    </w:p>
    <w:p w:rsidR="000E18E1" w:rsidRPr="007F623B" w:rsidRDefault="000E18E1" w:rsidP="000E18E1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Оценка по результатам </w:t>
      </w:r>
      <w:r>
        <w:rPr>
          <w:sz w:val="24"/>
          <w:szCs w:val="24"/>
        </w:rPr>
        <w:t>контрольной работы № 2</w:t>
      </w:r>
      <w:r w:rsidRPr="007F623B">
        <w:rPr>
          <w:sz w:val="24"/>
          <w:szCs w:val="24"/>
        </w:rPr>
        <w:t xml:space="preserve"> считается в баллах по следующему принципу: правильно выполненное</w:t>
      </w:r>
    </w:p>
    <w:p w:rsidR="000E18E1" w:rsidRPr="007F623B" w:rsidRDefault="000E18E1" w:rsidP="000E18E1">
      <w:pPr>
        <w:tabs>
          <w:tab w:val="left" w:pos="5670"/>
        </w:tabs>
        <w:ind w:right="141"/>
        <w:rPr>
          <w:sz w:val="24"/>
          <w:szCs w:val="24"/>
        </w:rPr>
      </w:pPr>
      <w:r w:rsidRPr="007F623B">
        <w:rPr>
          <w:sz w:val="24"/>
          <w:szCs w:val="24"/>
        </w:rPr>
        <w:t xml:space="preserve">- задание № 1 – </w:t>
      </w:r>
      <w:r>
        <w:rPr>
          <w:sz w:val="24"/>
          <w:szCs w:val="24"/>
        </w:rPr>
        <w:t>1</w:t>
      </w:r>
      <w:r w:rsidRPr="007F623B">
        <w:rPr>
          <w:sz w:val="24"/>
          <w:szCs w:val="24"/>
        </w:rPr>
        <w:t xml:space="preserve"> балл;</w:t>
      </w:r>
    </w:p>
    <w:p w:rsidR="000E18E1" w:rsidRPr="007F623B" w:rsidRDefault="000E18E1" w:rsidP="000E18E1">
      <w:pPr>
        <w:tabs>
          <w:tab w:val="left" w:pos="5670"/>
        </w:tabs>
        <w:ind w:right="141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- задание № 2 – </w:t>
      </w:r>
      <w:r>
        <w:rPr>
          <w:sz w:val="24"/>
          <w:szCs w:val="24"/>
        </w:rPr>
        <w:t>2</w:t>
      </w:r>
      <w:r w:rsidRPr="007F623B">
        <w:rPr>
          <w:sz w:val="24"/>
          <w:szCs w:val="24"/>
        </w:rPr>
        <w:t xml:space="preserve"> балл</w:t>
      </w:r>
      <w:r>
        <w:rPr>
          <w:sz w:val="24"/>
          <w:szCs w:val="24"/>
        </w:rPr>
        <w:t>а</w:t>
      </w:r>
      <w:r w:rsidRPr="007F623B">
        <w:rPr>
          <w:sz w:val="24"/>
          <w:szCs w:val="24"/>
        </w:rPr>
        <w:t xml:space="preserve">, </w:t>
      </w:r>
    </w:p>
    <w:p w:rsidR="000E18E1" w:rsidRDefault="000E18E1" w:rsidP="000E18E1">
      <w:pPr>
        <w:tabs>
          <w:tab w:val="left" w:pos="5670"/>
        </w:tabs>
        <w:ind w:right="141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- задание № 3 – </w:t>
      </w:r>
      <w:r>
        <w:rPr>
          <w:sz w:val="24"/>
          <w:szCs w:val="24"/>
        </w:rPr>
        <w:t>1</w:t>
      </w:r>
      <w:r w:rsidRPr="007F623B">
        <w:rPr>
          <w:sz w:val="24"/>
          <w:szCs w:val="24"/>
        </w:rPr>
        <w:t xml:space="preserve"> балл</w:t>
      </w:r>
      <w:r w:rsidRPr="00686EF0">
        <w:rPr>
          <w:sz w:val="24"/>
          <w:szCs w:val="24"/>
        </w:rPr>
        <w:t>;</w:t>
      </w:r>
    </w:p>
    <w:p w:rsidR="000E18E1" w:rsidRPr="00686EF0" w:rsidRDefault="000E18E1" w:rsidP="000E18E1">
      <w:pPr>
        <w:tabs>
          <w:tab w:val="left" w:pos="5670"/>
        </w:tabs>
        <w:ind w:right="141"/>
        <w:jc w:val="both"/>
        <w:rPr>
          <w:sz w:val="24"/>
          <w:szCs w:val="24"/>
        </w:rPr>
      </w:pPr>
      <w:r w:rsidRPr="00686EF0">
        <w:rPr>
          <w:sz w:val="24"/>
          <w:szCs w:val="24"/>
        </w:rPr>
        <w:t xml:space="preserve">- </w:t>
      </w:r>
      <w:r>
        <w:rPr>
          <w:sz w:val="24"/>
          <w:szCs w:val="24"/>
        </w:rPr>
        <w:t>задание № 4 – 1 балл.</w:t>
      </w:r>
    </w:p>
    <w:p w:rsidR="000E18E1" w:rsidRPr="007F623B" w:rsidRDefault="000E18E1" w:rsidP="000E18E1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>Каждое из заданий может быть оценено половиной заявленных по нему баллов, в случае, когда при его выполнении правильно применен</w:t>
      </w:r>
      <w:r>
        <w:rPr>
          <w:sz w:val="24"/>
          <w:szCs w:val="24"/>
        </w:rPr>
        <w:t>ы расчётные формулы</w:t>
      </w:r>
      <w:r w:rsidRPr="007F623B">
        <w:rPr>
          <w:sz w:val="24"/>
          <w:szCs w:val="24"/>
        </w:rPr>
        <w:t xml:space="preserve">, но имеются ошибки в расчетах. </w:t>
      </w:r>
    </w:p>
    <w:p w:rsidR="000E18E1" w:rsidRPr="007F623B" w:rsidRDefault="000E18E1" w:rsidP="000E18E1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>Полностью неправильно выполненное задание – 0 баллов.</w:t>
      </w:r>
    </w:p>
    <w:p w:rsidR="000E18E1" w:rsidRPr="007F623B" w:rsidRDefault="000E18E1" w:rsidP="000E18E1">
      <w:pPr>
        <w:tabs>
          <w:tab w:val="left" w:pos="5670"/>
        </w:tabs>
        <w:ind w:firstLine="680"/>
        <w:jc w:val="both"/>
        <w:rPr>
          <w:sz w:val="24"/>
          <w:szCs w:val="24"/>
        </w:rPr>
      </w:pPr>
      <w:r w:rsidRPr="007F623B">
        <w:rPr>
          <w:sz w:val="24"/>
          <w:szCs w:val="24"/>
        </w:rPr>
        <w:t xml:space="preserve">Максимальное количество баллов по итогам </w:t>
      </w:r>
      <w:r>
        <w:rPr>
          <w:sz w:val="24"/>
          <w:szCs w:val="24"/>
        </w:rPr>
        <w:t>контрольной работы № 1</w:t>
      </w:r>
      <w:r w:rsidRPr="007F623B">
        <w:rPr>
          <w:sz w:val="24"/>
          <w:szCs w:val="24"/>
        </w:rPr>
        <w:t xml:space="preserve"> – </w:t>
      </w:r>
      <w:r>
        <w:rPr>
          <w:sz w:val="24"/>
          <w:szCs w:val="24"/>
        </w:rPr>
        <w:t>5</w:t>
      </w:r>
      <w:r w:rsidRPr="007F623B">
        <w:rPr>
          <w:sz w:val="24"/>
          <w:szCs w:val="24"/>
        </w:rPr>
        <w:t xml:space="preserve"> баллов, </w:t>
      </w:r>
    </w:p>
    <w:p w:rsidR="000E18E1" w:rsidRPr="007F623B" w:rsidRDefault="000E18E1" w:rsidP="000E18E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 баллам</w:t>
      </w:r>
      <w:r w:rsidRPr="007F623B">
        <w:rPr>
          <w:sz w:val="24"/>
          <w:szCs w:val="24"/>
        </w:rPr>
        <w:t xml:space="preserve"> соответствует оценке «отлично», </w:t>
      </w:r>
      <w:r>
        <w:rPr>
          <w:sz w:val="24"/>
          <w:szCs w:val="24"/>
        </w:rPr>
        <w:t>4</w:t>
      </w:r>
      <w:r w:rsidRPr="007F623B">
        <w:rPr>
          <w:sz w:val="24"/>
          <w:szCs w:val="24"/>
        </w:rPr>
        <w:t xml:space="preserve"> балл</w:t>
      </w:r>
      <w:r>
        <w:rPr>
          <w:sz w:val="24"/>
          <w:szCs w:val="24"/>
        </w:rPr>
        <w:t>ам</w:t>
      </w:r>
      <w:r w:rsidRPr="007F623B">
        <w:rPr>
          <w:sz w:val="24"/>
          <w:szCs w:val="24"/>
        </w:rPr>
        <w:t xml:space="preserve"> – оценке «хорошо», </w:t>
      </w:r>
      <w:r>
        <w:rPr>
          <w:sz w:val="24"/>
          <w:szCs w:val="24"/>
        </w:rPr>
        <w:t>3</w:t>
      </w:r>
      <w:r w:rsidRPr="007F623B">
        <w:rPr>
          <w:sz w:val="24"/>
          <w:szCs w:val="24"/>
        </w:rPr>
        <w:t xml:space="preserve"> балл</w:t>
      </w:r>
      <w:r>
        <w:rPr>
          <w:sz w:val="24"/>
          <w:szCs w:val="24"/>
        </w:rPr>
        <w:t>ам</w:t>
      </w:r>
      <w:r w:rsidRPr="007F623B">
        <w:rPr>
          <w:sz w:val="24"/>
          <w:szCs w:val="24"/>
        </w:rPr>
        <w:t xml:space="preserve"> – оценке «удовлетворительно», </w:t>
      </w:r>
      <w:r>
        <w:rPr>
          <w:sz w:val="24"/>
          <w:szCs w:val="24"/>
        </w:rPr>
        <w:t>2 и менее</w:t>
      </w:r>
      <w:r w:rsidRPr="007F623B">
        <w:rPr>
          <w:sz w:val="24"/>
          <w:szCs w:val="24"/>
        </w:rPr>
        <w:t xml:space="preserve"> баллов – оценке «неудовлетворительно» (умения на данном этапе освоения дисциплины не сформированы).</w:t>
      </w:r>
    </w:p>
    <w:p w:rsidR="000E18E1" w:rsidRDefault="000E18E1" w:rsidP="00223DFA">
      <w:pPr>
        <w:autoSpaceDE w:val="0"/>
        <w:ind w:firstLine="709"/>
        <w:jc w:val="both"/>
        <w:rPr>
          <w:b/>
          <w:bCs/>
          <w:sz w:val="24"/>
          <w:szCs w:val="24"/>
        </w:rPr>
      </w:pPr>
    </w:p>
    <w:p w:rsidR="000E18E1" w:rsidRPr="00E56DB8" w:rsidRDefault="000E18E1" w:rsidP="00223DFA">
      <w:pPr>
        <w:autoSpaceDE w:val="0"/>
        <w:ind w:firstLine="709"/>
        <w:jc w:val="both"/>
        <w:rPr>
          <w:b/>
          <w:bCs/>
          <w:sz w:val="24"/>
          <w:szCs w:val="24"/>
        </w:rPr>
      </w:pPr>
    </w:p>
    <w:p w:rsidR="00D05F94" w:rsidRPr="00E56DB8" w:rsidRDefault="00EB74A7" w:rsidP="00D05F94">
      <w:pPr>
        <w:autoSpaceDE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D05F94" w:rsidRPr="00E56DB8">
        <w:rPr>
          <w:b/>
          <w:bCs/>
          <w:sz w:val="24"/>
          <w:szCs w:val="24"/>
        </w:rPr>
        <w:t xml:space="preserve">Тест для самопроверки по результатам освоения дисциплины перед экзаменом (тест проводится в ЭУК «Электричество и магнетизм (лекции и практические занятия) (РФ-21БО, ЭН-21БО, Ф-21БО)» в </w:t>
      </w:r>
      <w:r w:rsidR="00D05F94" w:rsidRPr="00E56DB8">
        <w:rPr>
          <w:b/>
          <w:bCs/>
          <w:sz w:val="24"/>
          <w:szCs w:val="24"/>
          <w:lang w:val="en-US"/>
        </w:rPr>
        <w:t>LMSMoodle</w:t>
      </w:r>
      <w:r w:rsidR="00D05F94" w:rsidRPr="00E56DB8">
        <w:rPr>
          <w:b/>
          <w:bCs/>
          <w:sz w:val="24"/>
          <w:szCs w:val="24"/>
        </w:rPr>
        <w:t>)</w:t>
      </w:r>
    </w:p>
    <w:p w:rsidR="0019679C" w:rsidRPr="00E56DB8" w:rsidRDefault="0019679C" w:rsidP="0019679C">
      <w:pPr>
        <w:tabs>
          <w:tab w:val="left" w:pos="5670"/>
        </w:tabs>
        <w:ind w:right="142"/>
        <w:jc w:val="center"/>
        <w:rPr>
          <w:bCs/>
          <w:sz w:val="24"/>
          <w:szCs w:val="24"/>
        </w:rPr>
      </w:pPr>
      <w:r>
        <w:rPr>
          <w:i/>
          <w:sz w:val="24"/>
          <w:szCs w:val="24"/>
        </w:rPr>
        <w:t>(</w:t>
      </w:r>
      <w:r w:rsidRPr="007F623B">
        <w:rPr>
          <w:i/>
          <w:sz w:val="24"/>
          <w:szCs w:val="24"/>
        </w:rPr>
        <w:t>проверка сформированности ОПК-1, индикатор ИД_ОПК_1.</w:t>
      </w:r>
      <w:r>
        <w:rPr>
          <w:i/>
          <w:sz w:val="24"/>
          <w:szCs w:val="24"/>
        </w:rPr>
        <w:t>1)</w:t>
      </w:r>
    </w:p>
    <w:p w:rsidR="0019679C" w:rsidRDefault="0019679C" w:rsidP="00686EF0">
      <w:pPr>
        <w:ind w:firstLine="709"/>
        <w:jc w:val="both"/>
        <w:rPr>
          <w:sz w:val="24"/>
          <w:szCs w:val="24"/>
        </w:rPr>
      </w:pPr>
    </w:p>
    <w:p w:rsidR="00D17A84" w:rsidRPr="00E56DB8" w:rsidRDefault="00D17A84" w:rsidP="00686EF0">
      <w:pPr>
        <w:ind w:firstLine="709"/>
        <w:jc w:val="both"/>
        <w:rPr>
          <w:sz w:val="24"/>
          <w:szCs w:val="24"/>
        </w:rPr>
      </w:pPr>
      <w:r w:rsidRPr="00E56DB8">
        <w:rPr>
          <w:sz w:val="24"/>
          <w:szCs w:val="24"/>
        </w:rPr>
        <w:t>В тесте 2</w:t>
      </w:r>
      <w:r w:rsidR="00067EF7" w:rsidRPr="00E56DB8">
        <w:rPr>
          <w:sz w:val="24"/>
          <w:szCs w:val="24"/>
        </w:rPr>
        <w:t>5</w:t>
      </w:r>
      <w:r w:rsidRPr="00E56DB8">
        <w:rPr>
          <w:sz w:val="24"/>
          <w:szCs w:val="24"/>
        </w:rPr>
        <w:t xml:space="preserve"> вопроса, за прави</w:t>
      </w:r>
      <w:r w:rsidR="00EB74A7">
        <w:rPr>
          <w:sz w:val="24"/>
          <w:szCs w:val="24"/>
        </w:rPr>
        <w:t>льный ответ на каждый вопрос даё</w:t>
      </w:r>
      <w:r w:rsidRPr="00E56DB8">
        <w:rPr>
          <w:sz w:val="24"/>
          <w:szCs w:val="24"/>
        </w:rPr>
        <w:t xml:space="preserve">тся </w:t>
      </w:r>
      <w:r w:rsidR="00EB74A7">
        <w:rPr>
          <w:sz w:val="24"/>
          <w:szCs w:val="24"/>
        </w:rPr>
        <w:t>1 балл. На прохождение теста даё</w:t>
      </w:r>
      <w:r w:rsidRPr="00E56DB8">
        <w:rPr>
          <w:sz w:val="24"/>
          <w:szCs w:val="24"/>
        </w:rPr>
        <w:t>тся время 15 минут.</w:t>
      </w:r>
    </w:p>
    <w:p w:rsidR="00D17A84" w:rsidRPr="00E56DB8" w:rsidRDefault="00D17A84" w:rsidP="00686EF0">
      <w:pPr>
        <w:ind w:firstLine="709"/>
        <w:jc w:val="both"/>
        <w:rPr>
          <w:sz w:val="24"/>
          <w:szCs w:val="24"/>
        </w:rPr>
      </w:pPr>
      <w:r w:rsidRPr="00E56DB8">
        <w:rPr>
          <w:sz w:val="24"/>
          <w:szCs w:val="24"/>
        </w:rPr>
        <w:t>Количество набранных баллов от 2</w:t>
      </w:r>
      <w:r w:rsidR="00067EF7" w:rsidRPr="00E56DB8">
        <w:rPr>
          <w:sz w:val="24"/>
          <w:szCs w:val="24"/>
        </w:rPr>
        <w:t>1</w:t>
      </w:r>
      <w:r w:rsidRPr="00E56DB8">
        <w:rPr>
          <w:sz w:val="24"/>
          <w:szCs w:val="24"/>
        </w:rPr>
        <w:t xml:space="preserve"> до 2</w:t>
      </w:r>
      <w:r w:rsidR="00067EF7" w:rsidRPr="00E56DB8">
        <w:rPr>
          <w:sz w:val="24"/>
          <w:szCs w:val="24"/>
        </w:rPr>
        <w:t>4</w:t>
      </w:r>
      <w:r w:rsidRPr="00E56DB8">
        <w:rPr>
          <w:sz w:val="24"/>
          <w:szCs w:val="24"/>
        </w:rPr>
        <w:t xml:space="preserve"> соответствует оценке «отлично».</w:t>
      </w:r>
    </w:p>
    <w:p w:rsidR="00D17A84" w:rsidRPr="00E56DB8" w:rsidRDefault="00D17A84" w:rsidP="00686EF0">
      <w:pPr>
        <w:ind w:firstLine="709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Количество набранных баллов от </w:t>
      </w:r>
      <w:r w:rsidR="00067EF7" w:rsidRPr="00E56DB8">
        <w:rPr>
          <w:sz w:val="24"/>
          <w:szCs w:val="24"/>
        </w:rPr>
        <w:t>18</w:t>
      </w:r>
      <w:r w:rsidRPr="00E56DB8">
        <w:rPr>
          <w:sz w:val="24"/>
          <w:szCs w:val="24"/>
        </w:rPr>
        <w:t xml:space="preserve"> до 2</w:t>
      </w:r>
      <w:r w:rsidR="00067EF7" w:rsidRPr="00E56DB8">
        <w:rPr>
          <w:sz w:val="24"/>
          <w:szCs w:val="24"/>
        </w:rPr>
        <w:t>1</w:t>
      </w:r>
      <w:r w:rsidRPr="00E56DB8">
        <w:rPr>
          <w:sz w:val="24"/>
          <w:szCs w:val="24"/>
        </w:rPr>
        <w:t xml:space="preserve"> соответствует оценке «</w:t>
      </w:r>
      <w:r w:rsidRPr="00E56DB8">
        <w:rPr>
          <w:sz w:val="24"/>
          <w:szCs w:val="24"/>
          <w:lang w:val="en-US"/>
        </w:rPr>
        <w:t>x</w:t>
      </w:r>
      <w:r w:rsidRPr="00E56DB8">
        <w:rPr>
          <w:sz w:val="24"/>
          <w:szCs w:val="24"/>
        </w:rPr>
        <w:t>орошо».</w:t>
      </w:r>
    </w:p>
    <w:p w:rsidR="00D17A84" w:rsidRPr="00E56DB8" w:rsidRDefault="00D17A84" w:rsidP="00686EF0">
      <w:pPr>
        <w:ind w:firstLine="709"/>
        <w:jc w:val="both"/>
        <w:rPr>
          <w:sz w:val="24"/>
          <w:szCs w:val="24"/>
        </w:rPr>
      </w:pPr>
      <w:r w:rsidRPr="00E56DB8">
        <w:rPr>
          <w:sz w:val="24"/>
          <w:szCs w:val="24"/>
        </w:rPr>
        <w:t>Количество набранных баллов от 1</w:t>
      </w:r>
      <w:r w:rsidR="00067EF7" w:rsidRPr="00E56DB8">
        <w:rPr>
          <w:sz w:val="24"/>
          <w:szCs w:val="24"/>
        </w:rPr>
        <w:t>5</w:t>
      </w:r>
      <w:r w:rsidRPr="00E56DB8">
        <w:rPr>
          <w:sz w:val="24"/>
          <w:szCs w:val="24"/>
        </w:rPr>
        <w:t xml:space="preserve"> до </w:t>
      </w:r>
      <w:r w:rsidR="00067EF7" w:rsidRPr="00E56DB8">
        <w:rPr>
          <w:sz w:val="24"/>
          <w:szCs w:val="24"/>
        </w:rPr>
        <w:t>18</w:t>
      </w:r>
      <w:r w:rsidRPr="00E56DB8">
        <w:rPr>
          <w:sz w:val="24"/>
          <w:szCs w:val="24"/>
        </w:rPr>
        <w:t xml:space="preserve"> соответствует оценке «Удовлетворительно».</w:t>
      </w:r>
    </w:p>
    <w:p w:rsidR="00D17A84" w:rsidRPr="00E56DB8" w:rsidRDefault="00D17A84" w:rsidP="00686EF0">
      <w:pPr>
        <w:ind w:firstLine="709"/>
        <w:jc w:val="both"/>
        <w:rPr>
          <w:sz w:val="24"/>
          <w:szCs w:val="24"/>
        </w:rPr>
      </w:pPr>
      <w:r w:rsidRPr="00E56DB8">
        <w:rPr>
          <w:sz w:val="24"/>
          <w:szCs w:val="24"/>
        </w:rPr>
        <w:t>Количество баллов меньше 1</w:t>
      </w:r>
      <w:r w:rsidR="00067EF7" w:rsidRPr="00E56DB8">
        <w:rPr>
          <w:sz w:val="24"/>
          <w:szCs w:val="24"/>
        </w:rPr>
        <w:t>5</w:t>
      </w:r>
      <w:r w:rsidRPr="00E56DB8">
        <w:rPr>
          <w:sz w:val="24"/>
          <w:szCs w:val="24"/>
        </w:rPr>
        <w:t> соответствует оценке «Неудовлетворительно».</w:t>
      </w:r>
    </w:p>
    <w:p w:rsidR="00D17A84" w:rsidRPr="00E56DB8" w:rsidRDefault="00D17A84" w:rsidP="00686EF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17A84" w:rsidRPr="00E56DB8" w:rsidRDefault="00D17A84" w:rsidP="00686EF0">
      <w:pPr>
        <w:autoSpaceDE w:val="0"/>
        <w:autoSpaceDN w:val="0"/>
        <w:adjustRightInd w:val="0"/>
        <w:jc w:val="both"/>
        <w:rPr>
          <w:bCs/>
          <w:sz w:val="24"/>
          <w:szCs w:val="24"/>
          <w:u w:val="single"/>
        </w:rPr>
      </w:pPr>
      <w:r w:rsidRPr="00E56DB8">
        <w:rPr>
          <w:bCs/>
          <w:sz w:val="24"/>
          <w:szCs w:val="24"/>
          <w:u w:val="single"/>
        </w:rPr>
        <w:t>Примерные вопросы теста:</w:t>
      </w:r>
    </w:p>
    <w:p w:rsidR="00D17A84" w:rsidRPr="00E56DB8" w:rsidRDefault="00D17A84" w:rsidP="00686EF0">
      <w:pPr>
        <w:pStyle w:val="a0"/>
        <w:numPr>
          <w:ilvl w:val="0"/>
          <w:numId w:val="0"/>
        </w:numPr>
        <w:spacing w:line="240" w:lineRule="auto"/>
        <w:ind w:left="964" w:hanging="255"/>
        <w:rPr>
          <w:b/>
        </w:rPr>
      </w:pPr>
    </w:p>
    <w:p w:rsidR="00D17A84" w:rsidRPr="00BE2FF5" w:rsidRDefault="00D17A84" w:rsidP="00686EF0">
      <w:pPr>
        <w:autoSpaceDE w:val="0"/>
        <w:autoSpaceDN w:val="0"/>
        <w:jc w:val="both"/>
        <w:rPr>
          <w:sz w:val="24"/>
          <w:szCs w:val="24"/>
          <w:u w:val="single"/>
        </w:rPr>
      </w:pPr>
      <w:r w:rsidRPr="00BE2FF5">
        <w:rPr>
          <w:sz w:val="24"/>
          <w:szCs w:val="24"/>
          <w:u w:val="single"/>
        </w:rPr>
        <w:t>Вопрос 1</w:t>
      </w:r>
      <w:r w:rsidR="0019567D" w:rsidRPr="00BE2FF5">
        <w:rPr>
          <w:sz w:val="24"/>
          <w:szCs w:val="24"/>
          <w:u w:val="single"/>
        </w:rPr>
        <w:t>.</w:t>
      </w:r>
      <w:r w:rsidR="00EB74A7">
        <w:rPr>
          <w:sz w:val="24"/>
          <w:szCs w:val="24"/>
          <w:u w:val="single"/>
        </w:rPr>
        <w:t xml:space="preserve"> </w:t>
      </w:r>
      <w:r w:rsidR="007977D3" w:rsidRPr="00BE2FF5">
        <w:rPr>
          <w:sz w:val="24"/>
          <w:szCs w:val="24"/>
          <w:u w:val="single"/>
        </w:rPr>
        <w:t xml:space="preserve">Модуль силы взаимодействия двух точечных зарядов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u w:val="single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u w:val="single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u w:val="single"/>
              </w:rPr>
              <m:t>1</m:t>
            </m:r>
          </m:sub>
        </m:sSub>
      </m:oMath>
      <w:r w:rsidR="007977D3" w:rsidRPr="00BE2FF5">
        <w:rPr>
          <w:sz w:val="24"/>
          <w:szCs w:val="24"/>
          <w:u w:val="single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u w:val="single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u w:val="single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u w:val="single"/>
              </w:rPr>
              <m:t>2</m:t>
            </m:r>
          </m:sub>
        </m:sSub>
      </m:oMath>
      <w:r w:rsidR="007977D3" w:rsidRPr="00BE2FF5">
        <w:rPr>
          <w:sz w:val="24"/>
          <w:szCs w:val="24"/>
          <w:u w:val="single"/>
        </w:rPr>
        <w:t xml:space="preserve">, находящихся на расстоянии </w:t>
      </w:r>
      <m:oMath>
        <m:r>
          <w:rPr>
            <w:rFonts w:ascii="Cambria Math" w:hAnsi="Cambria Math"/>
            <w:sz w:val="24"/>
            <w:szCs w:val="24"/>
            <w:u w:val="single"/>
            <w:lang w:val="en-US"/>
          </w:rPr>
          <m:t>r</m:t>
        </m:r>
      </m:oMath>
      <w:r w:rsidR="007977D3" w:rsidRPr="00BE2FF5">
        <w:rPr>
          <w:sz w:val="24"/>
          <w:szCs w:val="24"/>
          <w:u w:val="single"/>
        </w:rPr>
        <w:t xml:space="preserve">  в вакууме равен</w:t>
      </w:r>
    </w:p>
    <w:p w:rsidR="00D17A84" w:rsidRPr="00E56DB8" w:rsidRDefault="00D17A84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1)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6DB8">
        <w:rPr>
          <w:sz w:val="24"/>
          <w:szCs w:val="24"/>
        </w:rPr>
        <w:t>;</w:t>
      </w:r>
    </w:p>
    <w:p w:rsidR="00D17A84" w:rsidRPr="00E56DB8" w:rsidRDefault="00D17A84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2)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Pr="00E56DB8">
        <w:rPr>
          <w:color w:val="auto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ε</m:t>
            </m:r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E56DB8">
        <w:rPr>
          <w:color w:val="auto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F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E56DB8">
        <w:rPr>
          <w:color w:val="auto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E56DB8">
        <w:rPr>
          <w:color w:val="auto"/>
        </w:rPr>
        <w:t>.</w:t>
      </w:r>
    </w:p>
    <w:p w:rsidR="00D17A84" w:rsidRPr="00E56DB8" w:rsidRDefault="00D17A84" w:rsidP="00686EF0">
      <w:pPr>
        <w:autoSpaceDE w:val="0"/>
        <w:autoSpaceDN w:val="0"/>
        <w:jc w:val="both"/>
        <w:rPr>
          <w:sz w:val="24"/>
          <w:szCs w:val="24"/>
        </w:rPr>
      </w:pPr>
    </w:p>
    <w:p w:rsidR="00D17A84" w:rsidRPr="00BE2FF5" w:rsidRDefault="00D17A84" w:rsidP="00686EF0">
      <w:pPr>
        <w:autoSpaceDE w:val="0"/>
        <w:autoSpaceDN w:val="0"/>
        <w:jc w:val="both"/>
        <w:rPr>
          <w:sz w:val="24"/>
          <w:szCs w:val="24"/>
          <w:u w:val="single"/>
        </w:rPr>
      </w:pPr>
      <w:r w:rsidRPr="00BE2FF5">
        <w:rPr>
          <w:sz w:val="24"/>
          <w:szCs w:val="24"/>
          <w:u w:val="single"/>
        </w:rPr>
        <w:t>Вопрос 2</w:t>
      </w:r>
      <w:r w:rsidR="0019567D" w:rsidRPr="00BE2FF5">
        <w:rPr>
          <w:sz w:val="24"/>
          <w:szCs w:val="24"/>
          <w:u w:val="single"/>
        </w:rPr>
        <w:t>.</w:t>
      </w:r>
      <w:r w:rsidR="00EB74A7">
        <w:rPr>
          <w:sz w:val="24"/>
          <w:szCs w:val="24"/>
          <w:u w:val="single"/>
        </w:rPr>
        <w:t xml:space="preserve"> </w:t>
      </w:r>
      <w:r w:rsidR="00153D79" w:rsidRPr="00BE2FF5">
        <w:rPr>
          <w:sz w:val="24"/>
          <w:szCs w:val="24"/>
          <w:u w:val="single"/>
        </w:rPr>
        <w:t>Определение вектора напряжённости электрического поля и вектор напряжённости электрического поля точечного заряда в вакууме выглядят следующим образом</w:t>
      </w:r>
    </w:p>
    <w:p w:rsidR="00D17A84" w:rsidRPr="00E56DB8" w:rsidRDefault="00D17A84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1) </w:t>
      </w:r>
      <m:oMath>
        <m:r>
          <w:rPr>
            <w:rFonts w:ascii="Cambria Math" w:hAnsi="Cambria Math"/>
            <w:sz w:val="24"/>
            <w:szCs w:val="24"/>
            <w:lang w:val="en-US"/>
          </w:rPr>
          <m:t>E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 xml:space="preserve">,  </m:t>
        </m:r>
        <m:r>
          <w:rPr>
            <w:rFonts w:ascii="Cambria Math" w:hAnsi="Cambria Math"/>
            <w:sz w:val="24"/>
            <w:szCs w:val="24"/>
            <w:lang w:val="en-US"/>
          </w:rPr>
          <m:t>E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</m:acc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153D79" w:rsidRPr="00E56DB8">
        <w:rPr>
          <w:sz w:val="24"/>
          <w:szCs w:val="24"/>
        </w:rPr>
        <w:t>;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 xml:space="preserve">, 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</m:acc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E56DB8">
        <w:rPr>
          <w:sz w:val="24"/>
          <w:szCs w:val="24"/>
        </w:rPr>
        <w:t>;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3)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 xml:space="preserve">, 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</m:acc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E56DB8">
        <w:rPr>
          <w:sz w:val="24"/>
          <w:szCs w:val="24"/>
        </w:rPr>
        <w:t>;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 xml:space="preserve">, 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</m:acc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6DB8">
        <w:rPr>
          <w:sz w:val="24"/>
          <w:szCs w:val="24"/>
        </w:rPr>
        <w:t>;</w:t>
      </w:r>
    </w:p>
    <w:p w:rsidR="00D17A84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5)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</m:acc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 xml:space="preserve">,  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E56DB8">
        <w:rPr>
          <w:sz w:val="24"/>
          <w:szCs w:val="24"/>
        </w:rPr>
        <w:t>.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</w:p>
    <w:p w:rsidR="00D17A84" w:rsidRPr="00BE2FF5" w:rsidRDefault="00D17A84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3</w:t>
      </w:r>
      <w:r w:rsidR="0019567D" w:rsidRPr="00BE2FF5">
        <w:rPr>
          <w:color w:val="auto"/>
          <w:u w:val="single"/>
        </w:rPr>
        <w:t xml:space="preserve">. </w:t>
      </w:r>
      <w:r w:rsidR="00153D79" w:rsidRPr="00BE2FF5">
        <w:rPr>
          <w:color w:val="auto"/>
          <w:u w:val="single"/>
        </w:rPr>
        <w:t>Потенциал электрического поля точечного заряда в вакууме равен</w:t>
      </w:r>
    </w:p>
    <w:p w:rsidR="00D17A84" w:rsidRPr="00E56DB8" w:rsidRDefault="00D17A84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m:rPr>
            <m:sty m:val="p"/>
          </m:rPr>
          <w:rPr>
            <w:rFonts w:ascii="Cambria Math" w:hAnsi="Cambria Math"/>
          </w:rPr>
          <m:t>φ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q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E56DB8">
        <w:rPr>
          <w:color w:val="auto"/>
          <w:lang w:eastAsia="ru-RU"/>
        </w:rPr>
        <w:t>;</w:t>
      </w:r>
    </w:p>
    <w:p w:rsidR="00D17A84" w:rsidRPr="00E56DB8" w:rsidRDefault="00D17A84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den>
        </m:f>
      </m:oMath>
      <w:r w:rsidRPr="00E56DB8">
        <w:rPr>
          <w:sz w:val="24"/>
          <w:szCs w:val="24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m:rPr>
            <m:sty m:val="p"/>
          </m:rPr>
          <w:rPr>
            <w:rFonts w:ascii="Cambria Math" w:hAnsi="Cambria Math"/>
          </w:rPr>
          <m:t>φ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q</m:t>
            </m:r>
          </m:num>
          <m:den>
            <m:r>
              <w:rPr>
                <w:rFonts w:ascii="Cambria Math" w:hAnsi="Cambria Math"/>
                <w:lang w:val="en-US"/>
              </w:rPr>
              <m:t>r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r>
          <m:rPr>
            <m:sty m:val="p"/>
          </m:rPr>
          <w:rPr>
            <w:rFonts w:ascii="Cambria Math" w:hAnsi="Cambria Math"/>
          </w:rPr>
          <m:t>φ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q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</m:acc>
          </m:num>
          <m:den>
            <m:r>
              <w:rPr>
                <w:rFonts w:ascii="Cambria Math" w:hAnsi="Cambria Math"/>
                <w:lang w:val="en-US"/>
              </w:rPr>
              <m:t>r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m:rPr>
            <m:sty m:val="p"/>
          </m:rPr>
          <w:rPr>
            <w:rFonts w:ascii="Cambria Math" w:hAnsi="Cambria Math"/>
          </w:rPr>
          <m:t>φ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q</m:t>
            </m:r>
          </m:num>
          <m:den>
            <m:r>
              <w:rPr>
                <w:rFonts w:ascii="Cambria Math" w:hAnsi="Cambria Math"/>
                <w:lang w:val="en-US"/>
              </w:rPr>
              <m:t>r</m:t>
            </m:r>
          </m:den>
        </m:f>
      </m:oMath>
      <w:r w:rsidRPr="00E56DB8">
        <w:rPr>
          <w:color w:val="auto"/>
          <w:lang w:eastAsia="ru-RU"/>
        </w:rPr>
        <w:t>.</w:t>
      </w:r>
    </w:p>
    <w:p w:rsidR="00D17A84" w:rsidRPr="00E56DB8" w:rsidRDefault="00D17A84" w:rsidP="00686EF0">
      <w:pPr>
        <w:autoSpaceDE w:val="0"/>
        <w:autoSpaceDN w:val="0"/>
        <w:jc w:val="both"/>
        <w:rPr>
          <w:sz w:val="24"/>
          <w:szCs w:val="24"/>
        </w:rPr>
      </w:pPr>
    </w:p>
    <w:p w:rsidR="00153D79" w:rsidRPr="00BE2FF5" w:rsidRDefault="00153D79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4</w:t>
      </w:r>
      <w:r w:rsidR="0019567D" w:rsidRPr="00BE2FF5">
        <w:rPr>
          <w:color w:val="auto"/>
          <w:u w:val="single"/>
        </w:rPr>
        <w:t xml:space="preserve">. </w:t>
      </w:r>
      <w:r w:rsidRPr="00BE2FF5">
        <w:rPr>
          <w:color w:val="auto"/>
          <w:u w:val="single"/>
        </w:rPr>
        <w:t>Разность потенциалов (по определению) равна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</m:acc>
                <m:r>
                  <w:rPr>
                    <w:rFonts w:ascii="Cambria Math" w:hAnsi="Cambria Math"/>
                  </w:rPr>
                  <m:t>×</m:t>
                </m:r>
                <m:r>
                  <w:rPr>
                    <w:rFonts w:ascii="Cambria Math" w:hAnsi="Cambria Math"/>
                    <w:lang w:val="en-US"/>
                  </w:rPr>
                  <m:t>d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e>
                </m:acc>
              </m:e>
            </m:d>
          </m:e>
        </m:nary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E</m:t>
                </m:r>
              </m:e>
            </m:acc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</m:t>
                </m:r>
              </m:e>
            </m:acc>
          </m:e>
        </m:nary>
      </m:oMath>
      <w:r w:rsidRPr="00E56DB8">
        <w:rPr>
          <w:sz w:val="24"/>
          <w:szCs w:val="24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  <m:r>
          <w:rPr>
            <w:rFonts w:ascii="Cambria Math" w:hAnsi="Cambria Math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</m:acc>
            <m:r>
              <w:rPr>
                <w:rFonts w:ascii="Cambria Math" w:hAnsi="Cambria Math"/>
                <w:lang w:val="en-US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</m:acc>
          </m:e>
        </m:nary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</m:acc>
            <m:r>
              <w:rPr>
                <w:rFonts w:ascii="Cambria Math" w:hAnsi="Cambria Math"/>
                <w:lang w:val="en-US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</m:acc>
          </m:e>
        </m:nary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r>
              <w:rPr>
                <w:rFonts w:ascii="Cambria Math" w:hAnsi="Cambria Math"/>
                <w:lang w:val="en-US"/>
              </w:rPr>
              <m:t>Edl</m:t>
            </m:r>
          </m:e>
        </m:nary>
      </m:oMath>
      <w:r w:rsidRPr="00E56DB8">
        <w:rPr>
          <w:color w:val="auto"/>
          <w:lang w:eastAsia="ru-RU"/>
        </w:rPr>
        <w:t>.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</w:p>
    <w:p w:rsidR="00153D79" w:rsidRPr="00BE2FF5" w:rsidRDefault="00153D79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5</w:t>
      </w:r>
      <w:r w:rsidR="0019567D" w:rsidRPr="00BE2FF5">
        <w:rPr>
          <w:color w:val="auto"/>
          <w:u w:val="single"/>
        </w:rPr>
        <w:t xml:space="preserve">. </w:t>
      </w:r>
      <w:r w:rsidRPr="00BE2FF5">
        <w:rPr>
          <w:color w:val="auto"/>
          <w:u w:val="single"/>
        </w:rPr>
        <w:t>Вектор электрического смещения (по определению) равен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P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  <w:lang w:val="en-US"/>
          </w:rPr>
          <m:t>D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E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P</m:t>
        </m:r>
      </m:oMath>
      <w:r w:rsidRPr="00E56DB8">
        <w:rPr>
          <w:sz w:val="24"/>
          <w:szCs w:val="24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P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P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  <m:r>
          <w:rPr>
            <w:rFonts w:ascii="Cambria Math" w:hAnsi="Cambria Math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P</m:t>
            </m:r>
          </m:e>
        </m:acc>
      </m:oMath>
      <w:r w:rsidRPr="00E56DB8">
        <w:rPr>
          <w:color w:val="auto"/>
          <w:lang w:eastAsia="ru-RU"/>
        </w:rPr>
        <w:t>.</w:t>
      </w:r>
    </w:p>
    <w:p w:rsidR="00D17A84" w:rsidRPr="00E56DB8" w:rsidRDefault="00D17A84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153D79" w:rsidRPr="00BE2FF5" w:rsidRDefault="00153D79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6</w:t>
      </w:r>
      <w:r w:rsidR="0019567D" w:rsidRPr="00BE2FF5">
        <w:rPr>
          <w:color w:val="auto"/>
          <w:u w:val="single"/>
        </w:rPr>
        <w:t xml:space="preserve">. </w:t>
      </w:r>
      <w:r w:rsidRPr="00BE2FF5">
        <w:rPr>
          <w:color w:val="auto"/>
          <w:u w:val="single"/>
        </w:rPr>
        <w:t xml:space="preserve">Связь вектора </w:t>
      </w:r>
      <w:r w:rsidR="00BE2FF5" w:rsidRPr="00BE2FF5">
        <w:rPr>
          <w:color w:val="auto"/>
          <w:u w:val="single"/>
        </w:rPr>
        <w:t>напряжённости с</w:t>
      </w:r>
      <w:r w:rsidRPr="00BE2FF5">
        <w:rPr>
          <w:color w:val="auto"/>
          <w:u w:val="single"/>
        </w:rPr>
        <w:t xml:space="preserve"> вектором электрического </w:t>
      </w:r>
      <w:r w:rsidR="00BE2FF5" w:rsidRPr="00BE2FF5">
        <w:rPr>
          <w:color w:val="auto"/>
          <w:u w:val="single"/>
        </w:rPr>
        <w:t>смещения в</w:t>
      </w:r>
      <w:r w:rsidRPr="00BE2FF5">
        <w:rPr>
          <w:color w:val="auto"/>
          <w:u w:val="single"/>
        </w:rPr>
        <w:t xml:space="preserve"> изотропном диэлектрике, который не является электретом,</w:t>
      </w:r>
      <w:r w:rsidR="008D7247" w:rsidRPr="00BE2FF5">
        <w:rPr>
          <w:color w:val="auto"/>
          <w:u w:val="single"/>
        </w:rPr>
        <w:t xml:space="preserve"> в случае слабого внешнего электрического поля</w:t>
      </w:r>
      <w:r w:rsidRPr="00BE2FF5">
        <w:rPr>
          <w:color w:val="auto"/>
          <w:u w:val="single"/>
        </w:rPr>
        <w:t xml:space="preserve"> выглядит следующим образом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ε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P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  <w:lang w:val="en-US"/>
          </w:rPr>
          <m:t>D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ε</m:t>
        </m:r>
        <m:r>
          <w:rPr>
            <w:rFonts w:ascii="Cambria Math" w:hAnsi="Cambria Math"/>
            <w:sz w:val="24"/>
            <w:szCs w:val="24"/>
            <w:lang w:val="en-US"/>
          </w:rPr>
          <m:t>E</m:t>
        </m:r>
      </m:oMath>
      <w:r w:rsidRPr="00E56DB8">
        <w:rPr>
          <w:sz w:val="24"/>
          <w:szCs w:val="24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D</m:t>
            </m:r>
          </m:e>
        </m:ac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ε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</m:oMath>
      <w:r w:rsidRPr="00E56DB8">
        <w:rPr>
          <w:color w:val="auto"/>
          <w:lang w:eastAsia="ru-RU"/>
        </w:rPr>
        <w:t>.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8D7247" w:rsidRPr="00BE2FF5" w:rsidRDefault="008D7247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7</w:t>
      </w:r>
      <w:r w:rsidR="0019567D" w:rsidRPr="00BE2FF5">
        <w:rPr>
          <w:color w:val="auto"/>
          <w:u w:val="single"/>
        </w:rPr>
        <w:t xml:space="preserve">. </w:t>
      </w:r>
      <w:r w:rsidRPr="00BE2FF5">
        <w:rPr>
          <w:color w:val="auto"/>
          <w:u w:val="single"/>
        </w:rPr>
        <w:t>Ёмкость конденсатора по определению равна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U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8D7247" w:rsidRPr="00E56DB8" w:rsidRDefault="008D7247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</w:rPr>
          <m:t>C=q</m:t>
        </m:r>
        <m:r>
          <w:rPr>
            <w:rFonts w:ascii="Cambria Math" w:hAnsi="Cambria Math"/>
            <w:sz w:val="24"/>
            <w:szCs w:val="24"/>
            <w:lang w:val="en-US"/>
          </w:rPr>
          <m:t>U</m:t>
        </m:r>
      </m:oMath>
      <w:r w:rsidRPr="00E56DB8">
        <w:rPr>
          <w:sz w:val="24"/>
          <w:szCs w:val="24"/>
        </w:rPr>
        <w:t>;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q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U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w:rPr>
            <w:rFonts w:ascii="Cambria Math" w:hAnsi="Cambria Math"/>
          </w:rPr>
          <m:t>C=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U</m:t>
            </m:r>
          </m:den>
        </m:f>
      </m:oMath>
      <w:r w:rsidRPr="00E56DB8">
        <w:rPr>
          <w:color w:val="auto"/>
          <w:lang w:eastAsia="ru-RU"/>
        </w:rPr>
        <w:t>.</w:t>
      </w:r>
    </w:p>
    <w:p w:rsidR="00153D79" w:rsidRPr="00E56DB8" w:rsidRDefault="00153D79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8D7247" w:rsidRPr="00BE2FF5" w:rsidRDefault="008D7247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8</w:t>
      </w:r>
      <w:r w:rsidR="0019567D" w:rsidRPr="00BE2FF5">
        <w:rPr>
          <w:color w:val="auto"/>
          <w:u w:val="single"/>
        </w:rPr>
        <w:t xml:space="preserve">. </w:t>
      </w:r>
      <w:r w:rsidRPr="00BE2FF5">
        <w:rPr>
          <w:color w:val="auto"/>
          <w:u w:val="single"/>
        </w:rPr>
        <w:t>Определение силы тока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dq</m:t>
            </m:r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8D7247" w:rsidRPr="00E56DB8" w:rsidRDefault="008D7247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  <w:lang w:val="en-US"/>
          </w:rPr>
          <m:t>I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den>
        </m:f>
      </m:oMath>
      <w:r w:rsidRPr="00E56DB8">
        <w:rPr>
          <w:sz w:val="24"/>
          <w:szCs w:val="24"/>
        </w:rPr>
        <w:t>;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dq</m:t>
            </m:r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I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</m:acc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dq</m:t>
            </m:r>
          </m:num>
          <m:den>
            <m:r>
              <w:rPr>
                <w:rFonts w:ascii="Cambria Math" w:hAnsi="Cambria Math"/>
                <w:lang w:val="en-US"/>
              </w:rPr>
              <m:t>dS</m:t>
            </m:r>
          </m:den>
        </m:f>
      </m:oMath>
      <w:r w:rsidRPr="00E56DB8">
        <w:rPr>
          <w:color w:val="auto"/>
          <w:lang w:eastAsia="ru-RU"/>
        </w:rPr>
        <w:t>.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8D7247" w:rsidRPr="00BE2FF5" w:rsidRDefault="008D7247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9</w:t>
      </w:r>
      <w:r w:rsidR="0019567D" w:rsidRPr="00BE2FF5">
        <w:rPr>
          <w:color w:val="auto"/>
          <w:u w:val="single"/>
        </w:rPr>
        <w:t xml:space="preserve">. </w:t>
      </w:r>
      <w:r w:rsidRPr="00BE2FF5">
        <w:rPr>
          <w:color w:val="auto"/>
          <w:u w:val="single"/>
        </w:rPr>
        <w:t>Закон Ома для неоднородного участка цепи выгляд</w:t>
      </w:r>
      <w:r w:rsidR="0019567D" w:rsidRPr="00BE2FF5">
        <w:rPr>
          <w:color w:val="auto"/>
          <w:u w:val="single"/>
        </w:rPr>
        <w:t>и</w:t>
      </w:r>
      <w:r w:rsidRPr="00BE2FF5">
        <w:rPr>
          <w:color w:val="auto"/>
          <w:u w:val="single"/>
        </w:rPr>
        <w:t>т следующим образом</w:t>
      </w:r>
    </w:p>
    <w:p w:rsidR="0019567D" w:rsidRPr="00E56DB8" w:rsidRDefault="008D7247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1) </w:t>
      </w:r>
      <m:oMath>
        <m:r>
          <w:rPr>
            <w:rFonts w:ascii="Cambria Math" w:hAnsi="Cambria Math"/>
            <w:sz w:val="24"/>
            <w:szCs w:val="24"/>
          </w:rPr>
          <m:t>RI=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±</m:t>
        </m:r>
        <m:r>
          <w:rPr>
            <w:rFonts w:ascii="Cambria Math" w:hAnsi="Cambria Math"/>
            <w:sz w:val="24"/>
            <w:szCs w:val="24"/>
            <w:lang w:val="en-US"/>
          </w:rPr>
          <m:t>E</m:t>
        </m:r>
      </m:oMath>
      <w:r w:rsidR="0019567D" w:rsidRPr="004D284D">
        <w:rPr>
          <w:sz w:val="24"/>
          <w:szCs w:val="24"/>
        </w:rPr>
        <w:t>;</w:t>
      </w:r>
    </w:p>
    <w:p w:rsidR="0019567D" w:rsidRPr="00E56DB8" w:rsidRDefault="00C000F3" w:rsidP="00686EF0">
      <w:pPr>
        <w:spacing w:line="276" w:lineRule="auto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19567D" w:rsidRPr="00E56DB8">
        <w:rPr>
          <w:sz w:val="24"/>
          <w:szCs w:val="24"/>
        </w:rPr>
        <w:t xml:space="preserve"> – потенциал узла, из которого ток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19567D" w:rsidRPr="00E56DB8">
        <w:rPr>
          <w:sz w:val="24"/>
          <w:szCs w:val="24"/>
        </w:rPr>
        <w:t xml:space="preserve"> выходит,</w:t>
      </w:r>
    </w:p>
    <w:p w:rsidR="0019567D" w:rsidRPr="00E56DB8" w:rsidRDefault="00C000F3" w:rsidP="00686EF0">
      <w:pPr>
        <w:spacing w:line="276" w:lineRule="auto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19567D" w:rsidRPr="00E56DB8">
        <w:rPr>
          <w:sz w:val="24"/>
          <w:szCs w:val="24"/>
        </w:rPr>
        <w:t xml:space="preserve"> – потенциал узла, в который ток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19567D" w:rsidRPr="00E56DB8">
        <w:rPr>
          <w:sz w:val="24"/>
          <w:szCs w:val="24"/>
        </w:rPr>
        <w:t xml:space="preserve"> входит,</w:t>
      </w:r>
    </w:p>
    <w:p w:rsidR="008D7247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ЭДС </w:t>
      </w:r>
      <m:oMath>
        <m:r>
          <w:rPr>
            <w:rFonts w:ascii="Cambria Math" w:hAnsi="Cambria Math"/>
            <w:lang w:val="en-US"/>
          </w:rPr>
          <m:t>E</m:t>
        </m:r>
      </m:oMath>
      <w:r w:rsidRPr="00E56DB8">
        <w:rPr>
          <w:color w:val="auto"/>
        </w:rPr>
        <w:t xml:space="preserve"> берётся со знаком полюс, если при обходе по участку цепи от первого узла ко второму сначала встречаем отрицательный полюс источника, а потом положительный. В обратном случае ЭДС берётся со знаком минус.</w:t>
      </w:r>
    </w:p>
    <w:p w:rsidR="0019567D" w:rsidRPr="00E56DB8" w:rsidRDefault="008D7247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</w:rPr>
          <m:t>RI=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±</m:t>
        </m:r>
        <m:r>
          <w:rPr>
            <w:rFonts w:ascii="Cambria Math" w:hAnsi="Cambria Math"/>
            <w:sz w:val="24"/>
            <w:szCs w:val="24"/>
            <w:lang w:val="en-US"/>
          </w:rPr>
          <m:t>E</m:t>
        </m:r>
      </m:oMath>
      <w:r w:rsidR="0019567D" w:rsidRPr="00E56DB8">
        <w:rPr>
          <w:sz w:val="24"/>
          <w:szCs w:val="24"/>
        </w:rPr>
        <w:t>;</w:t>
      </w:r>
    </w:p>
    <w:p w:rsidR="0019567D" w:rsidRPr="00E56DB8" w:rsidRDefault="00C000F3" w:rsidP="00686EF0">
      <w:pPr>
        <w:spacing w:line="276" w:lineRule="auto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19567D" w:rsidRPr="00E56DB8">
        <w:rPr>
          <w:sz w:val="24"/>
          <w:szCs w:val="24"/>
        </w:rPr>
        <w:t xml:space="preserve"> – потенциал узла, из которого ток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19567D" w:rsidRPr="00E56DB8">
        <w:rPr>
          <w:sz w:val="24"/>
          <w:szCs w:val="24"/>
        </w:rPr>
        <w:t xml:space="preserve"> выходит,</w:t>
      </w:r>
    </w:p>
    <w:p w:rsidR="0019567D" w:rsidRPr="00E56DB8" w:rsidRDefault="00C000F3" w:rsidP="00686EF0">
      <w:pPr>
        <w:spacing w:line="276" w:lineRule="auto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19567D" w:rsidRPr="00E56DB8">
        <w:rPr>
          <w:sz w:val="24"/>
          <w:szCs w:val="24"/>
        </w:rPr>
        <w:t xml:space="preserve"> – потенциал узла, в который ток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19567D" w:rsidRPr="00E56DB8">
        <w:rPr>
          <w:sz w:val="24"/>
          <w:szCs w:val="24"/>
        </w:rPr>
        <w:t xml:space="preserve"> входит,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ЭДС </w:t>
      </w:r>
      <m:oMath>
        <m:r>
          <w:rPr>
            <w:rFonts w:ascii="Cambria Math" w:hAnsi="Cambria Math"/>
            <w:lang w:val="en-US"/>
          </w:rPr>
          <m:t>E</m:t>
        </m:r>
      </m:oMath>
      <w:r w:rsidRPr="00E56DB8">
        <w:rPr>
          <w:color w:val="auto"/>
        </w:rPr>
        <w:t xml:space="preserve"> берётся со знаком полюс, если при обходе по участку цепи от первого узла ко второму сначала встречаем отрицательный полюс источника, а потом положительный. В обратном случае ЭДС берётся со знаком минус.</w:t>
      </w:r>
    </w:p>
    <w:p w:rsidR="0019567D" w:rsidRPr="00E56DB8" w:rsidRDefault="008D7247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3) </w:t>
      </w:r>
      <m:oMath>
        <m:r>
          <w:rPr>
            <w:rFonts w:ascii="Cambria Math" w:hAnsi="Cambria Math"/>
            <w:sz w:val="24"/>
            <w:szCs w:val="24"/>
          </w:rPr>
          <m:t>RI=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±</m:t>
        </m:r>
        <m:r>
          <w:rPr>
            <w:rFonts w:ascii="Cambria Math" w:hAnsi="Cambria Math"/>
            <w:sz w:val="24"/>
            <w:szCs w:val="24"/>
            <w:lang w:val="en-US"/>
          </w:rPr>
          <m:t>E</m:t>
        </m:r>
      </m:oMath>
      <w:r w:rsidR="0019567D" w:rsidRPr="00E56DB8">
        <w:rPr>
          <w:sz w:val="24"/>
          <w:szCs w:val="24"/>
        </w:rPr>
        <w:t>;</w:t>
      </w:r>
    </w:p>
    <w:p w:rsidR="0019567D" w:rsidRPr="00E56DB8" w:rsidRDefault="00C000F3" w:rsidP="00686EF0">
      <w:pPr>
        <w:spacing w:line="276" w:lineRule="auto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19567D" w:rsidRPr="00E56DB8">
        <w:rPr>
          <w:sz w:val="24"/>
          <w:szCs w:val="24"/>
        </w:rPr>
        <w:t xml:space="preserve"> – потенциал узла, из которого ток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19567D" w:rsidRPr="00E56DB8">
        <w:rPr>
          <w:sz w:val="24"/>
          <w:szCs w:val="24"/>
        </w:rPr>
        <w:t xml:space="preserve"> выходит,</w:t>
      </w:r>
    </w:p>
    <w:p w:rsidR="0019567D" w:rsidRPr="00E56DB8" w:rsidRDefault="00C000F3" w:rsidP="00686EF0">
      <w:pPr>
        <w:spacing w:line="276" w:lineRule="auto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19567D" w:rsidRPr="00E56DB8">
        <w:rPr>
          <w:sz w:val="24"/>
          <w:szCs w:val="24"/>
        </w:rPr>
        <w:t xml:space="preserve"> – потенциал узла, в который ток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19567D" w:rsidRPr="00E56DB8">
        <w:rPr>
          <w:sz w:val="24"/>
          <w:szCs w:val="24"/>
        </w:rPr>
        <w:t xml:space="preserve"> входит,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ЭДС </w:t>
      </w:r>
      <m:oMath>
        <m:r>
          <w:rPr>
            <w:rFonts w:ascii="Cambria Math" w:hAnsi="Cambria Math"/>
            <w:lang w:val="en-US"/>
          </w:rPr>
          <m:t>E</m:t>
        </m:r>
      </m:oMath>
      <w:r w:rsidRPr="00E56DB8">
        <w:rPr>
          <w:color w:val="auto"/>
        </w:rPr>
        <w:t xml:space="preserve"> берётся со знаком минус, если при обходе по участку цепи от первого узла ко второму сначала встречаем отрицательный полюс источника, а потом положительный. В обратном случае ЭДС берётся со знаком плюс.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19567D" w:rsidRPr="00BE2FF5" w:rsidRDefault="0019567D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10. Сопротивление однородного линейного проводника равно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w:rPr>
            <w:rFonts w:ascii="Cambria Math" w:hAnsi="Cambria Math"/>
          </w:rPr>
          <m:t>R=ρ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</w:rPr>
          <m:t>R=</m:t>
        </m:r>
        <m:r>
          <w:rPr>
            <w:rFonts w:ascii="Cambria Math" w:hAnsi="Cambria Math"/>
            <w:sz w:val="24"/>
            <w:szCs w:val="24"/>
            <w:lang w:val="en-US"/>
          </w:rPr>
          <m:t>S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l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ρ</m:t>
            </m:r>
          </m:den>
        </m:f>
      </m:oMath>
      <w:r w:rsidRPr="00E56DB8">
        <w:rPr>
          <w:sz w:val="24"/>
          <w:szCs w:val="24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</w:rPr>
          <m:t>R=ρ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w:rPr>
            <w:rFonts w:ascii="Cambria Math" w:hAnsi="Cambria Math"/>
          </w:rPr>
          <m:t>R=ρ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</m:oMath>
      <w:r w:rsidRPr="00E56DB8">
        <w:rPr>
          <w:color w:val="auto"/>
          <w:lang w:eastAsia="ru-RU"/>
        </w:rPr>
        <w:t>.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19567D" w:rsidRPr="00BE2FF5" w:rsidRDefault="0019567D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11. ЭДС по определению равна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w:rPr>
            <w:rFonts w:ascii="Cambria Math" w:hAnsi="Cambria Math"/>
          </w:rPr>
          <m:t>E=q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</w:rPr>
          <m:t>E=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ст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den>
        </m:f>
      </m:oMath>
      <w:r w:rsidRPr="00E56DB8">
        <w:rPr>
          <w:sz w:val="24"/>
          <w:szCs w:val="24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</w:rPr>
          <m:t>E=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эл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q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ст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q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w:rPr>
            <w:rFonts w:ascii="Cambria Math" w:hAnsi="Cambria Math"/>
          </w:rPr>
          <m:t>E=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 w:rsidRPr="00E56DB8">
        <w:rPr>
          <w:color w:val="auto"/>
          <w:lang w:eastAsia="ru-RU"/>
        </w:rPr>
        <w:t>.</w:t>
      </w:r>
    </w:p>
    <w:p w:rsidR="008D7247" w:rsidRPr="00E56DB8" w:rsidRDefault="008D7247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19567D" w:rsidRPr="00BE2FF5" w:rsidRDefault="0019567D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12. Закон Ома в дифференциальной форме выглядит следующим образом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j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σ</m:t>
            </m:r>
          </m:num>
          <m:den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</m:acc>
          </m:den>
        </m:f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</m:e>
        </m:acc>
        <m:r>
          <w:rPr>
            <w:rFonts w:ascii="Cambria Math" w:hAnsi="Cambria Math"/>
            <w:sz w:val="24"/>
            <w:szCs w:val="24"/>
          </w:rPr>
          <m:t>=σ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</m:acc>
      </m:oMath>
      <w:r w:rsidRPr="00E56DB8">
        <w:rPr>
          <w:sz w:val="24"/>
          <w:szCs w:val="24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  <w:lang w:val="en-US"/>
          </w:rPr>
          <m:t>j</m:t>
        </m:r>
        <m:r>
          <w:rPr>
            <w:rFonts w:ascii="Cambria Math" w:hAnsi="Cambria Math"/>
          </w:rPr>
          <m:t>=σE</m:t>
        </m:r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j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j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</m:acc>
          </m:num>
          <m:den>
            <m:r>
              <w:rPr>
                <w:rFonts w:ascii="Cambria Math" w:hAnsi="Cambria Math"/>
              </w:rPr>
              <m:t>σ</m:t>
            </m:r>
          </m:den>
        </m:f>
      </m:oMath>
      <w:r w:rsidRPr="00E56DB8">
        <w:rPr>
          <w:color w:val="auto"/>
          <w:lang w:eastAsia="ru-RU"/>
        </w:rPr>
        <w:t>.</w:t>
      </w:r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067EF7" w:rsidRPr="00BE2FF5" w:rsidRDefault="00067EF7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13. Правила Кирхгофа звучат следующим образом следующим образом</w:t>
      </w:r>
    </w:p>
    <w:p w:rsidR="00F821B2" w:rsidRPr="00E56DB8" w:rsidRDefault="00067EF7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1) </w:t>
      </w:r>
      <w:r w:rsidR="00F821B2" w:rsidRPr="00E56DB8">
        <w:rPr>
          <w:sz w:val="24"/>
          <w:szCs w:val="24"/>
        </w:rPr>
        <w:t>Первое правило Кирхгофа гласит, что алгебраическая сумма токов ветвей, принадлежащих одному контуру цепи, равна:</w:t>
      </w:r>
    </w:p>
    <w:p w:rsidR="00F821B2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=0.</m:t>
          </m:r>
        </m:oMath>
      </m:oMathPara>
    </w:p>
    <w:p w:rsidR="00F821B2" w:rsidRPr="00E56DB8" w:rsidRDefault="00F821B2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Второе правило Кирхгофа гласит, что алгебраическая сумма напряжений на резистивных элементах в ветвях, сходящихся в некотором узле, равна алгебраической сумме ЭДС, входящих в эти ветви: </w:t>
      </w:r>
    </w:p>
    <w:p w:rsidR="00067EF7" w:rsidRPr="00C000F3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j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k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F821B2" w:rsidRPr="00E56DB8" w:rsidRDefault="00067EF7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w:r w:rsidR="00F821B2" w:rsidRPr="00E56DB8">
        <w:rPr>
          <w:sz w:val="24"/>
          <w:szCs w:val="24"/>
        </w:rPr>
        <w:t>Первое правило Кирхгофа гласит, что алгебраическая сумма токов ветвей, сходящихся в каждом узле любой цепи, равна:</w:t>
      </w:r>
    </w:p>
    <w:p w:rsidR="00F821B2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=0.</m:t>
          </m:r>
        </m:oMath>
      </m:oMathPara>
    </w:p>
    <w:p w:rsidR="00F821B2" w:rsidRPr="00E56DB8" w:rsidRDefault="00F821B2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Второе правило Кирхгофа гласит, что алгебраическая сумма напряжений на резистивных элементах замкнутого контура равна нулю: </w:t>
      </w:r>
    </w:p>
    <w:p w:rsidR="00067EF7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=0.</m:t>
          </m:r>
        </m:oMath>
      </m:oMathPara>
    </w:p>
    <w:p w:rsidR="00F821B2" w:rsidRPr="00E56DB8" w:rsidRDefault="00067EF7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3) </w:t>
      </w:r>
      <w:r w:rsidR="00F821B2" w:rsidRPr="00E56DB8">
        <w:rPr>
          <w:sz w:val="24"/>
          <w:szCs w:val="24"/>
        </w:rPr>
        <w:t>Первое правило Кирхгофа гласит, что алгебраическая сумма токов ветвей, сходящихся в каждом узле любой цепи, равна:</w:t>
      </w:r>
    </w:p>
    <w:p w:rsidR="00F821B2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=0.</m:t>
          </m:r>
        </m:oMath>
      </m:oMathPara>
    </w:p>
    <w:p w:rsidR="00F821B2" w:rsidRPr="00E56DB8" w:rsidRDefault="00F821B2" w:rsidP="00686EF0">
      <w:pPr>
        <w:spacing w:line="276" w:lineRule="auto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Второе правило Кирхгофа гласит, что алгебраическая сумма напряжений на резистивных элементах замкнутого контура равна алгебраической сумме ЭДС, входящих в этот контур: </w:t>
      </w:r>
    </w:p>
    <w:p w:rsidR="00067EF7" w:rsidRPr="00C000F3" w:rsidRDefault="00C000F3" w:rsidP="00686EF0">
      <w:pPr>
        <w:spacing w:line="276" w:lineRule="auto"/>
        <w:jc w:val="both"/>
        <w:rPr>
          <w:sz w:val="24"/>
          <w:szCs w:val="24"/>
          <w:lang w:eastAsia="ru-RU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±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k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.</m:t>
          </m:r>
        </m:oMath>
      </m:oMathPara>
    </w:p>
    <w:p w:rsidR="0019567D" w:rsidRPr="00E56DB8" w:rsidRDefault="0019567D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067EF7" w:rsidRPr="00BE2FF5" w:rsidRDefault="00067EF7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1</w:t>
      </w:r>
      <w:r w:rsidR="00F821B2" w:rsidRPr="004D284D">
        <w:rPr>
          <w:color w:val="auto"/>
          <w:u w:val="single"/>
        </w:rPr>
        <w:t>4</w:t>
      </w:r>
      <w:r w:rsidRPr="00BE2FF5">
        <w:rPr>
          <w:color w:val="auto"/>
          <w:u w:val="single"/>
        </w:rPr>
        <w:t xml:space="preserve">. </w:t>
      </w:r>
      <w:r w:rsidR="00F821B2" w:rsidRPr="00BE2FF5">
        <w:rPr>
          <w:color w:val="auto"/>
          <w:u w:val="single"/>
        </w:rPr>
        <w:t>Закон Джоуля-Ленца для однородного участка цепи выглядит следующим образом</w:t>
      </w:r>
    </w:p>
    <w:p w:rsidR="00067EF7" w:rsidRPr="00E56DB8" w:rsidRDefault="00067EF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Q</m:t>
            </m:r>
          </m:e>
        </m:acc>
        <m:r>
          <w:rPr>
            <w:rFonts w:ascii="Cambria Math" w:hAnsi="Cambria Math"/>
          </w:rPr>
          <m:t>=R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E56DB8">
        <w:rPr>
          <w:color w:val="auto"/>
          <w:lang w:eastAsia="ru-RU"/>
        </w:rPr>
        <w:t>;</w:t>
      </w:r>
    </w:p>
    <w:p w:rsidR="00067EF7" w:rsidRPr="00E56DB8" w:rsidRDefault="00067EF7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</m:acc>
        <m:r>
          <w:rPr>
            <w:rFonts w:ascii="Cambria Math" w:hAnsi="Cambria Math"/>
            <w:sz w:val="24"/>
            <w:szCs w:val="24"/>
          </w:rPr>
          <m:t>=R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E56DB8">
        <w:rPr>
          <w:sz w:val="24"/>
          <w:szCs w:val="24"/>
        </w:rPr>
        <w:t>;</w:t>
      </w:r>
    </w:p>
    <w:p w:rsidR="00067EF7" w:rsidRPr="00E56DB8" w:rsidRDefault="00067EF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Q</m:t>
            </m:r>
          </m:e>
        </m:acc>
        <m:r>
          <w:rPr>
            <w:rFonts w:ascii="Cambria Math" w:hAnsi="Cambria Math"/>
          </w:rPr>
          <m:t>=U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E56DB8">
        <w:rPr>
          <w:color w:val="auto"/>
          <w:lang w:eastAsia="ru-RU"/>
        </w:rPr>
        <w:t>;</w:t>
      </w:r>
    </w:p>
    <w:p w:rsidR="00067EF7" w:rsidRPr="00E56DB8" w:rsidRDefault="00067EF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Q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U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067EF7" w:rsidRPr="00E56DB8" w:rsidRDefault="00067EF7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Q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 w:rsidRPr="00E56DB8">
        <w:rPr>
          <w:color w:val="auto"/>
          <w:lang w:eastAsia="ru-RU"/>
        </w:rPr>
        <w:t>.</w:t>
      </w:r>
    </w:p>
    <w:p w:rsidR="00067EF7" w:rsidRPr="00E56DB8" w:rsidRDefault="00067EF7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F821B2" w:rsidRPr="00BE2FF5" w:rsidRDefault="00F821B2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 xml:space="preserve">Вопрос 15. Определение модуля вектора магнитной индукции </w:t>
      </w:r>
      <w:r w:rsidR="00F36009" w:rsidRPr="00BE2FF5">
        <w:rPr>
          <w:color w:val="auto"/>
          <w:u w:val="single"/>
        </w:rPr>
        <w:t xml:space="preserve">с помощью момента сил, действующего на пробный ток, </w:t>
      </w:r>
      <w:r w:rsidRPr="00BE2FF5">
        <w:rPr>
          <w:color w:val="auto"/>
          <w:u w:val="single"/>
        </w:rPr>
        <w:t>выглядит следующим образом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den>
        </m:f>
      </m:oMath>
      <w:r w:rsidRPr="00E56DB8">
        <w:rPr>
          <w:color w:val="auto"/>
          <w:lang w:eastAsia="ru-RU"/>
        </w:rPr>
        <w:t>;</w:t>
      </w:r>
    </w:p>
    <w:p w:rsidR="00F821B2" w:rsidRPr="00E56DB8" w:rsidRDefault="00F821B2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  <w:lang w:val="en-US"/>
          </w:rPr>
          <m:t>B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max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b>
        </m:sSub>
      </m:oMath>
      <w:r w:rsidRPr="00E56DB8">
        <w:rPr>
          <w:sz w:val="24"/>
          <w:szCs w:val="24"/>
        </w:rPr>
        <w:t>;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max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den>
        </m:f>
      </m:oMath>
      <w:r w:rsidRPr="00E56DB8">
        <w:rPr>
          <w:color w:val="auto"/>
          <w:lang w:eastAsia="ru-RU"/>
        </w:rPr>
        <w:t>;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max</m:t>
                </m:r>
              </m:sub>
            </m:sSub>
          </m:den>
        </m:f>
      </m:oMath>
      <w:r w:rsidRPr="00E56DB8">
        <w:rPr>
          <w:color w:val="auto"/>
          <w:lang w:eastAsia="ru-RU"/>
        </w:rPr>
        <w:t>;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den>
        </m:f>
      </m:oMath>
      <w:r w:rsidRPr="00E56DB8">
        <w:rPr>
          <w:color w:val="auto"/>
          <w:lang w:eastAsia="ru-RU"/>
        </w:rPr>
        <w:t>.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F821B2" w:rsidRPr="00BE2FF5" w:rsidRDefault="00F821B2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16. Закон Био-Савара-Лапласа</w:t>
      </w:r>
      <w:r w:rsidR="00F36009" w:rsidRPr="00BE2FF5">
        <w:rPr>
          <w:color w:val="auto"/>
          <w:u w:val="single"/>
        </w:rPr>
        <w:t xml:space="preserve"> для тока в контуре</w:t>
      </w:r>
      <w:r w:rsidRPr="00BE2FF5">
        <w:rPr>
          <w:color w:val="auto"/>
          <w:u w:val="single"/>
        </w:rPr>
        <w:t xml:space="preserve"> выглядит следующим образом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w:rPr>
            <w:rFonts w:ascii="Cambria Math" w:hAnsi="Cambria Math"/>
            <w:lang w:val="en-US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I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e>
                </m:acc>
                <m:r>
                  <w:rPr>
                    <w:rFonts w:ascii="Cambria Math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</m:d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Pr="00E56DB8">
        <w:rPr>
          <w:color w:val="auto"/>
          <w:lang w:eastAsia="ru-RU"/>
        </w:rPr>
        <w:t>;</w:t>
      </w:r>
    </w:p>
    <w:p w:rsidR="00F821B2" w:rsidRPr="00E56DB8" w:rsidRDefault="00F821B2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  <w:lang w:val="en-US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4π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I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l</m:t>
                    </m:r>
                  </m:e>
                </m:acc>
                <m:r>
                  <w:rPr>
                    <w:rFonts w:ascii="Cambria Math" w:hAnsi="Cambria Math"/>
                    <w:sz w:val="24"/>
                    <w:szCs w:val="24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</m:d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6DB8">
        <w:rPr>
          <w:sz w:val="24"/>
          <w:szCs w:val="24"/>
        </w:rPr>
        <w:t>;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  <w:lang w:val="en-US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4π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I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d</m:t>
                </m:r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</m:acc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Pr="00E56DB8">
        <w:rPr>
          <w:color w:val="auto"/>
          <w:lang w:eastAsia="ru-RU"/>
        </w:rPr>
        <w:t>;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r>
          <w:rPr>
            <w:rFonts w:ascii="Cambria Math" w:hAnsi="Cambria Math"/>
            <w:lang w:val="en-US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4π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I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e>
                </m:acc>
                <m:r>
                  <w:rPr>
                    <w:rFonts w:ascii="Cambria Math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</m:d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="00F36009" w:rsidRPr="00E56DB8">
        <w:rPr>
          <w:color w:val="auto"/>
          <w:lang w:eastAsia="ru-RU"/>
        </w:rPr>
        <w:t>.</w:t>
      </w:r>
    </w:p>
    <w:p w:rsidR="00F821B2" w:rsidRPr="00E56DB8" w:rsidRDefault="00F821B2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F36009" w:rsidRPr="00BE2FF5" w:rsidRDefault="00F36009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 xml:space="preserve">Вопрос 17. </w:t>
      </w:r>
      <w:r w:rsidR="00364583" w:rsidRPr="00BE2FF5">
        <w:rPr>
          <w:color w:val="auto"/>
          <w:u w:val="single"/>
        </w:rPr>
        <w:t>Закон Ампера имеет вид</w:t>
      </w:r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r>
          <w:rPr>
            <w:rFonts w:ascii="Cambria Math" w:hAnsi="Cambria Math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e>
        </m:acc>
        <m:r>
          <w:rPr>
            <w:rFonts w:ascii="Cambria Math" w:hAnsi="Cambria Math"/>
          </w:rPr>
          <m:t>=I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  <w:lang w:val="en-US"/>
              </w:rPr>
              <m:t>l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F36009" w:rsidRPr="00E56DB8" w:rsidRDefault="00F3600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r>
          <w:rPr>
            <w:rFonts w:ascii="Cambria Math" w:hAnsi="Cambria Math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e>
        </m:acc>
        <m:r>
          <w:rPr>
            <w:rFonts w:ascii="Cambria Math" w:hAnsi="Cambria Math"/>
            <w:sz w:val="24"/>
            <w:szCs w:val="24"/>
          </w:rPr>
          <m:t>=I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</m:t>
                </m:r>
              </m:e>
            </m:acc>
            <m:r>
              <w:rPr>
                <w:rFonts w:ascii="Cambria Math" w:hAnsi="Cambria Math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</m:acc>
          </m:e>
        </m:d>
      </m:oMath>
      <w:r w:rsidRPr="00E56DB8">
        <w:rPr>
          <w:sz w:val="24"/>
          <w:szCs w:val="24"/>
        </w:rPr>
        <w:t>;</w:t>
      </w:r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r>
          <w:rPr>
            <w:rFonts w:ascii="Cambria Math" w:hAnsi="Cambria Math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e>
        </m:acc>
        <m:r>
          <w:rPr>
            <w:rFonts w:ascii="Cambria Math" w:hAnsi="Cambria Math"/>
          </w:rPr>
          <m:t>=I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d</m:t>
                </m:r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</m:acc>
          </m:e>
        </m:d>
      </m:oMath>
      <w:r w:rsidRPr="00E56DB8">
        <w:rPr>
          <w:color w:val="auto"/>
          <w:lang w:eastAsia="ru-RU"/>
        </w:rPr>
        <w:t>;</w:t>
      </w:r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r>
          <w:rPr>
            <w:rFonts w:ascii="Cambria Math" w:hAnsi="Cambria Math"/>
          </w:rPr>
          <m:t>d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e>
        </m:acc>
        <m:r>
          <w:rPr>
            <w:rFonts w:ascii="Cambria Math" w:hAnsi="Cambria Math"/>
          </w:rPr>
          <m:t>=IBdl</m:t>
        </m:r>
      </m:oMath>
      <w:r w:rsidRPr="00E56DB8">
        <w:rPr>
          <w:color w:val="auto"/>
          <w:lang w:eastAsia="ru-RU"/>
        </w:rPr>
        <w:t>;</w:t>
      </w:r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r>
          <w:rPr>
            <w:rFonts w:ascii="Cambria Math" w:hAnsi="Cambria Math"/>
          </w:rPr>
          <m:t>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=I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d</m:t>
                </m:r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</m:oMath>
      <w:r w:rsidRPr="00E56DB8">
        <w:rPr>
          <w:color w:val="auto"/>
          <w:lang w:eastAsia="ru-RU"/>
        </w:rPr>
        <w:t>.</w:t>
      </w:r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F36009" w:rsidRPr="00BE2FF5" w:rsidRDefault="00F36009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 xml:space="preserve">Вопрос 18. </w:t>
      </w:r>
      <w:r w:rsidR="00364583" w:rsidRPr="00BE2FF5">
        <w:rPr>
          <w:color w:val="auto"/>
          <w:u w:val="single"/>
        </w:rPr>
        <w:t>Выберите правильное направление силы Ампера</w:t>
      </w:r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</w:rPr>
      </w:pPr>
      <w:r w:rsidRPr="00E56DB8">
        <w:rPr>
          <w:color w:val="auto"/>
        </w:rPr>
        <w:t xml:space="preserve">1) </w:t>
      </w:r>
    </w:p>
    <w:p w:rsidR="00364583" w:rsidRPr="00E56DB8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2190750" cy="2038350"/>
            <wp:effectExtent l="0" t="0" r="0" b="0"/>
            <wp:docPr id="199" name="Рисунок 3" descr="C:\Users\user\AppData\Local\Microsoft\Windows\INetCache\Content.Word\Закон Ампера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AppData\Local\Microsoft\Windows\INetCache\Content.Word\Закон Ампера1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009" w:rsidRPr="00E56DB8" w:rsidRDefault="00F36009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</w:p>
    <w:p w:rsidR="00364583" w:rsidRPr="00E56DB8" w:rsidRDefault="00C000F3" w:rsidP="00686EF0">
      <w:pPr>
        <w:autoSpaceDE w:val="0"/>
        <w:autoSpaceDN w:val="0"/>
        <w:jc w:val="both"/>
        <w:rPr>
          <w:sz w:val="24"/>
          <w:szCs w:val="24"/>
        </w:rPr>
      </w:pPr>
      <w:r w:rsidRPr="00CD4732">
        <w:rPr>
          <w:noProof/>
          <w:sz w:val="24"/>
          <w:szCs w:val="24"/>
          <w:lang w:eastAsia="ru-RU"/>
        </w:rPr>
        <w:drawing>
          <wp:inline distT="0" distB="0" distL="0" distR="0">
            <wp:extent cx="2190750" cy="2038350"/>
            <wp:effectExtent l="0" t="0" r="0" b="0"/>
            <wp:docPr id="2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</w:p>
    <w:p w:rsidR="00364583" w:rsidRPr="00E56DB8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2190750" cy="2305050"/>
            <wp:effectExtent l="0" t="0" r="0" b="0"/>
            <wp:docPr id="20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EF7" w:rsidRPr="00E56DB8" w:rsidRDefault="00067EF7" w:rsidP="00686EF0">
      <w:pPr>
        <w:pStyle w:val="af0"/>
        <w:spacing w:before="0" w:after="0"/>
        <w:jc w:val="both"/>
        <w:rPr>
          <w:color w:val="auto"/>
        </w:rPr>
      </w:pPr>
    </w:p>
    <w:p w:rsidR="00364583" w:rsidRPr="00BE2FF5" w:rsidRDefault="00364583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19. Магнитная часть силы Лоренца равна</w:t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F</m:t>
            </m:r>
          </m:e>
        </m:acc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q</m:t>
        </m:r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v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B</m:t>
            </m:r>
          </m:e>
        </m:acc>
      </m:oMath>
      <w:r w:rsidRPr="00E56DB8">
        <w:rPr>
          <w:color w:val="auto"/>
          <w:lang w:eastAsia="ru-RU"/>
        </w:rPr>
        <w:t>;</w:t>
      </w:r>
    </w:p>
    <w:p w:rsidR="00364583" w:rsidRPr="00E56DB8" w:rsidRDefault="00364583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</m:acc>
            <m:r>
              <w:rPr>
                <w:rFonts w:ascii="Cambria Math" w:hAnsi="Cambria Math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B</m:t>
                </m:r>
              </m:e>
            </m:acc>
          </m:e>
        </m:d>
      </m:oMath>
      <w:r w:rsidRPr="00E56DB8">
        <w:rPr>
          <w:sz w:val="24"/>
          <w:szCs w:val="24"/>
        </w:rPr>
        <w:t>;</w:t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F</m:t>
            </m:r>
          </m:e>
        </m:acc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q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</m:acc>
          </m:e>
        </m:d>
      </m:oMath>
      <w:r w:rsidRPr="00E56DB8">
        <w:rPr>
          <w:color w:val="auto"/>
          <w:lang w:eastAsia="ru-RU"/>
        </w:rPr>
        <w:t>;</w:t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q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</m:acc>
          </m:e>
        </m:d>
      </m:oMath>
      <w:r w:rsidRPr="00E56DB8">
        <w:rPr>
          <w:color w:val="auto"/>
          <w:lang w:eastAsia="ru-RU"/>
        </w:rPr>
        <w:t>;</w:t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F</m:t>
            </m:r>
          </m:e>
        </m:acc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q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</m:acc>
          </m:e>
        </m:d>
      </m:oMath>
      <w:r w:rsidRPr="00E56DB8">
        <w:rPr>
          <w:color w:val="auto"/>
          <w:lang w:eastAsia="ru-RU"/>
        </w:rPr>
        <w:t>.</w:t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E56DB8">
        <w:rPr>
          <w:color w:val="auto"/>
          <w:u w:val="single"/>
        </w:rPr>
        <w:t>В</w:t>
      </w:r>
      <w:r w:rsidRPr="00BE2FF5">
        <w:rPr>
          <w:color w:val="auto"/>
          <w:u w:val="single"/>
        </w:rPr>
        <w:t>опрос 20. Выберите правильное направление силы Лоренца</w:t>
      </w:r>
    </w:p>
    <w:p w:rsidR="00364583" w:rsidRPr="004D284D" w:rsidRDefault="00364583" w:rsidP="00686EF0">
      <w:pPr>
        <w:pStyle w:val="af0"/>
        <w:spacing w:before="0" w:after="0"/>
        <w:jc w:val="both"/>
        <w:rPr>
          <w:color w:val="auto"/>
        </w:rPr>
      </w:pPr>
      <w:r w:rsidRPr="00E56DB8">
        <w:rPr>
          <w:color w:val="auto"/>
        </w:rPr>
        <w:t xml:space="preserve">1) </w:t>
      </w:r>
    </w:p>
    <w:p w:rsidR="00364583" w:rsidRPr="00E56DB8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1038225" cy="1657350"/>
            <wp:effectExtent l="0" t="0" r="0" b="0"/>
            <wp:docPr id="2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83" w:rsidRPr="00E56DB8" w:rsidRDefault="00364583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</w:p>
    <w:p w:rsidR="00364583" w:rsidRPr="00E56DB8" w:rsidRDefault="00C000F3" w:rsidP="00686EF0">
      <w:pPr>
        <w:autoSpaceDE w:val="0"/>
        <w:autoSpaceDN w:val="0"/>
        <w:jc w:val="both"/>
        <w:rPr>
          <w:sz w:val="24"/>
          <w:szCs w:val="24"/>
        </w:rPr>
      </w:pPr>
      <w:r w:rsidRPr="00CD4732">
        <w:rPr>
          <w:noProof/>
          <w:sz w:val="24"/>
          <w:szCs w:val="24"/>
          <w:lang w:eastAsia="ru-RU"/>
        </w:rPr>
        <w:drawing>
          <wp:inline distT="0" distB="0" distL="0" distR="0">
            <wp:extent cx="1447800" cy="1714500"/>
            <wp:effectExtent l="0" t="0" r="0" b="0"/>
            <wp:docPr id="2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</w:p>
    <w:p w:rsidR="00364583" w:rsidRPr="00E56DB8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1447800" cy="1714500"/>
            <wp:effectExtent l="0" t="0" r="0" b="0"/>
            <wp:docPr id="2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</w:rPr>
      </w:pPr>
    </w:p>
    <w:p w:rsidR="00BB218C" w:rsidRPr="00BE2FF5" w:rsidRDefault="00BB218C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21. Закон электромагнитной индукции Фарадея выглядит следующим образом</w:t>
      </w: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r>
              <w:rPr>
                <w:rFonts w:ascii="Cambria Math" w:hAnsi="Cambria Math"/>
              </w:rPr>
              <m:t>Ф</m:t>
            </m:r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r>
          <w:rPr>
            <w:rFonts w:ascii="Cambria Math" w:hAnsi="Cambria Math"/>
          </w:rPr>
          <m:t>=0</m:t>
        </m:r>
      </m:oMath>
      <w:r w:rsidRPr="00E56DB8">
        <w:rPr>
          <w:color w:val="auto"/>
          <w:lang w:eastAsia="ru-RU"/>
        </w:rPr>
        <w:t>;</w:t>
      </w:r>
    </w:p>
    <w:p w:rsidR="00BB218C" w:rsidRPr="00E56DB8" w:rsidRDefault="00BB218C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sub>
            </m:sSub>
          </m:e>
        </m:acc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d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Ф</m:t>
                </m:r>
              </m:e>
            </m:acc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dt</m:t>
            </m:r>
          </m:den>
        </m:f>
      </m:oMath>
      <w:r w:rsidRPr="00E56DB8">
        <w:rPr>
          <w:sz w:val="24"/>
          <w:szCs w:val="24"/>
        </w:rPr>
        <w:t>;</w:t>
      </w: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Ф</m:t>
            </m:r>
          </m:num>
          <m:den>
            <m:r>
              <w:rPr>
                <w:rFonts w:ascii="Cambria Math" w:hAnsi="Cambria Math"/>
                <w:lang w:val="en-US"/>
              </w:rPr>
              <m:t>t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4)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r>
              <w:rPr>
                <w:rFonts w:ascii="Cambria Math" w:hAnsi="Cambria Math"/>
              </w:rPr>
              <m:t>Ф</m:t>
            </m:r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</m:oMath>
      <w:r w:rsidRPr="00E56DB8">
        <w:rPr>
          <w:color w:val="auto"/>
          <w:lang w:eastAsia="ru-RU"/>
        </w:rPr>
        <w:t>;</w:t>
      </w: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5)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r>
              <w:rPr>
                <w:rFonts w:ascii="Cambria Math" w:hAnsi="Cambria Math"/>
              </w:rPr>
              <m:t>Ф</m:t>
            </m:r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</m:oMath>
      <w:r w:rsidRPr="00E56DB8">
        <w:rPr>
          <w:color w:val="auto"/>
          <w:lang w:eastAsia="ru-RU"/>
        </w:rPr>
        <w:t>.</w:t>
      </w: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u w:val="single"/>
        </w:rPr>
      </w:pP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u w:val="single"/>
        </w:rPr>
      </w:pPr>
    </w:p>
    <w:p w:rsidR="00364583" w:rsidRPr="00BE2FF5" w:rsidRDefault="00364583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2</w:t>
      </w:r>
      <w:r w:rsidR="00BB218C" w:rsidRPr="00BE2FF5">
        <w:rPr>
          <w:color w:val="auto"/>
          <w:u w:val="single"/>
        </w:rPr>
        <w:t>2</w:t>
      </w:r>
      <w:r w:rsidRPr="00BE2FF5">
        <w:rPr>
          <w:color w:val="auto"/>
          <w:u w:val="single"/>
        </w:rPr>
        <w:t xml:space="preserve">. </w:t>
      </w:r>
      <w:r w:rsidR="00BB218C" w:rsidRPr="00BE2FF5">
        <w:rPr>
          <w:color w:val="auto"/>
          <w:u w:val="single"/>
        </w:rPr>
        <w:t>Выберите правильное направление индукционного тока в правиле Ленца</w:t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val="en-US"/>
        </w:rPr>
      </w:pPr>
      <w:r w:rsidRPr="00E56DB8">
        <w:rPr>
          <w:color w:val="auto"/>
        </w:rPr>
        <w:t xml:space="preserve">1) </w:t>
      </w:r>
    </w:p>
    <w:p w:rsidR="00BB218C" w:rsidRPr="00E56DB8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2085975" cy="1933575"/>
            <wp:effectExtent l="0" t="0" r="0" b="0"/>
            <wp:docPr id="22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83" w:rsidRPr="00E56DB8" w:rsidRDefault="00364583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</w:p>
    <w:p w:rsidR="00BB218C" w:rsidRPr="00E56DB8" w:rsidRDefault="00C000F3" w:rsidP="00686EF0">
      <w:pPr>
        <w:autoSpaceDE w:val="0"/>
        <w:autoSpaceDN w:val="0"/>
        <w:jc w:val="both"/>
        <w:rPr>
          <w:sz w:val="24"/>
          <w:szCs w:val="24"/>
        </w:rPr>
      </w:pPr>
      <w:r w:rsidRPr="00CD4732">
        <w:rPr>
          <w:noProof/>
          <w:sz w:val="24"/>
          <w:szCs w:val="24"/>
          <w:lang w:eastAsia="ru-RU"/>
        </w:rPr>
        <w:drawing>
          <wp:inline distT="0" distB="0" distL="0" distR="0">
            <wp:extent cx="2085975" cy="1933575"/>
            <wp:effectExtent l="0" t="0" r="0" b="0"/>
            <wp:docPr id="22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</w:p>
    <w:p w:rsidR="00BB218C" w:rsidRPr="00E56DB8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2181225" cy="2809875"/>
            <wp:effectExtent l="0" t="0" r="0" b="0"/>
            <wp:docPr id="22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83" w:rsidRPr="00E56DB8" w:rsidRDefault="00364583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364583" w:rsidRPr="00BE2FF5" w:rsidRDefault="00364583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BE2FF5">
        <w:rPr>
          <w:color w:val="auto"/>
          <w:u w:val="single"/>
        </w:rPr>
        <w:t>Вопрос 2</w:t>
      </w:r>
      <w:r w:rsidR="00BB218C" w:rsidRPr="00BE2FF5">
        <w:rPr>
          <w:color w:val="auto"/>
          <w:u w:val="single"/>
        </w:rPr>
        <w:t>3</w:t>
      </w:r>
      <w:r w:rsidRPr="00BE2FF5">
        <w:rPr>
          <w:color w:val="auto"/>
          <w:u w:val="single"/>
        </w:rPr>
        <w:t xml:space="preserve">. </w:t>
      </w:r>
      <w:r w:rsidR="00BB218C" w:rsidRPr="00BE2FF5">
        <w:rPr>
          <w:color w:val="auto"/>
          <w:u w:val="single"/>
        </w:rPr>
        <w:t>Уравнения Максвелла в интегральном виде записываются следующим образом</w:t>
      </w:r>
    </w:p>
    <w:p w:rsidR="00BB218C" w:rsidRPr="00C000F3" w:rsidRDefault="00364583" w:rsidP="00686EF0">
      <w:pPr>
        <w:spacing w:line="276" w:lineRule="auto"/>
        <w:jc w:val="both"/>
        <w:rPr>
          <w:i/>
          <w:sz w:val="24"/>
          <w:szCs w:val="24"/>
        </w:rPr>
      </w:pPr>
      <w:r w:rsidRPr="00E56DB8">
        <w:rPr>
          <w:sz w:val="24"/>
          <w:szCs w:val="24"/>
        </w:rPr>
        <w:t xml:space="preserve">1) </w:t>
      </w:r>
      <w:r w:rsidRPr="00CD4732">
        <w:rPr>
          <w:rFonts w:ascii="Cambria Math" w:hAnsi="Cambria Math"/>
          <w:sz w:val="24"/>
          <w:szCs w:val="24"/>
        </w:rPr>
        <w:br/>
      </w: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</w:rPr>
                <m:t>dS</m:t>
              </m:r>
            </m:e>
          </m:nary>
          <m:r>
            <w:rPr>
              <w:rFonts w:ascii="Cambria Math" w:hAnsi="Cambria Math"/>
              <w:sz w:val="24"/>
              <w:szCs w:val="24"/>
            </w:rPr>
            <m:t>=q,</m:t>
          </m:r>
        </m:oMath>
      </m:oMathPara>
    </w:p>
    <w:p w:rsidR="00BB218C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=0,</m:t>
          </m:r>
        </m:oMath>
      </m:oMathPara>
    </w:p>
    <w:p w:rsidR="00BB218C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364583" w:rsidRPr="00C000F3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/>
                  <w:lang w:val="en-US"/>
                </w:rPr>
                <m:t>H</m:t>
              </m:r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l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t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</m:acc>
            </m:e>
          </m:nary>
          <m:r>
            <w:rPr>
              <w:rFonts w:ascii="Cambria Math" w:hAnsi="Cambria Math"/>
            </w:rPr>
            <m:t>d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S</m:t>
              </m:r>
            </m:e>
          </m:acc>
          <m:r>
            <w:rPr>
              <w:rFonts w:ascii="Cambria Math" w:hAnsi="Cambria Math"/>
            </w:rPr>
            <m:t>.</m:t>
          </m:r>
        </m:oMath>
      </m:oMathPara>
    </w:p>
    <w:p w:rsidR="00BB218C" w:rsidRPr="00C000F3" w:rsidRDefault="00364583" w:rsidP="00686EF0">
      <w:pPr>
        <w:spacing w:line="276" w:lineRule="auto"/>
        <w:jc w:val="both"/>
        <w:rPr>
          <w:i/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  <w:r w:rsidRPr="00CD4732">
        <w:rPr>
          <w:rFonts w:ascii="Cambria Math" w:hAnsi="Cambria Math"/>
          <w:sz w:val="24"/>
          <w:szCs w:val="24"/>
        </w:rPr>
        <w:br/>
      </w: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=q,</m:t>
          </m:r>
        </m:oMath>
      </m:oMathPara>
    </w:p>
    <w:p w:rsidR="00BB218C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=0,</m:t>
          </m:r>
        </m:oMath>
      </m:oMathPara>
    </w:p>
    <w:p w:rsidR="00BB218C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364583" w:rsidRPr="00C000F3" w:rsidRDefault="00C000F3" w:rsidP="00686EF0">
      <w:pPr>
        <w:autoSpaceDE w:val="0"/>
        <w:autoSpaceDN w:val="0"/>
        <w:jc w:val="both"/>
        <w:rPr>
          <w:sz w:val="24"/>
          <w:szCs w:val="24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j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D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BB218C" w:rsidRPr="00C000F3" w:rsidRDefault="00364583" w:rsidP="00686EF0">
      <w:pPr>
        <w:spacing w:line="276" w:lineRule="auto"/>
        <w:jc w:val="both"/>
        <w:rPr>
          <w:i/>
          <w:sz w:val="24"/>
          <w:szCs w:val="24"/>
        </w:rPr>
      </w:pPr>
      <w:r w:rsidRPr="00E56DB8">
        <w:rPr>
          <w:sz w:val="24"/>
          <w:szCs w:val="24"/>
        </w:rPr>
        <w:t xml:space="preserve">3) </w:t>
      </w:r>
      <w:r w:rsidRPr="00CD4732">
        <w:rPr>
          <w:rFonts w:ascii="Cambria Math" w:hAnsi="Cambria Math"/>
          <w:sz w:val="24"/>
          <w:szCs w:val="24"/>
        </w:rPr>
        <w:br/>
      </w: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=0,</m:t>
          </m:r>
        </m:oMath>
      </m:oMathPara>
    </w:p>
    <w:p w:rsidR="00BB218C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=q,</m:t>
          </m:r>
        </m:oMath>
      </m:oMathPara>
    </w:p>
    <w:p w:rsidR="00BB218C" w:rsidRPr="00C000F3" w:rsidRDefault="00C000F3" w:rsidP="00686EF0">
      <w:pPr>
        <w:spacing w:line="276" w:lineRule="auto"/>
        <w:jc w:val="both"/>
        <w:rPr>
          <w:sz w:val="24"/>
          <w:szCs w:val="24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e>
          </m:nary>
          <m:r>
            <w:rPr>
              <w:rFonts w:ascii="Cambria Math" w:hAnsi="Cambria Math"/>
              <w:sz w:val="24"/>
              <w:szCs w:val="24"/>
            </w:rPr>
            <m:t>d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364583" w:rsidRPr="00C000F3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</m:acc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acc>
            </m:e>
          </m:nary>
          <m:r>
            <w:rPr>
              <w:rFonts w:ascii="Cambria Math" w:hAnsi="Cambria Math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F36009" w:rsidRPr="00E56DB8" w:rsidRDefault="00F36009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BB218C" w:rsidRPr="00BE2FF5" w:rsidRDefault="00BB218C" w:rsidP="00686EF0">
      <w:pPr>
        <w:pStyle w:val="af0"/>
        <w:spacing w:before="0" w:after="0"/>
        <w:jc w:val="both"/>
        <w:rPr>
          <w:color w:val="auto"/>
          <w:u w:val="single"/>
        </w:rPr>
      </w:pPr>
      <w:r w:rsidRPr="00BE2FF5">
        <w:rPr>
          <w:color w:val="auto"/>
          <w:u w:val="single"/>
        </w:rPr>
        <w:t xml:space="preserve">Вопрос 24. Выберите правильно построенную векторную диаграмму для схемы </w:t>
      </w:r>
      <m:oMath>
        <m:d>
          <m:dPr>
            <m:ctrlPr>
              <w:rPr>
                <w:rFonts w:ascii="Cambria Math" w:hAnsi="Cambria Math"/>
                <w:i/>
                <w:u w:val="single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u w:val="single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u w:val="single"/>
                  </w:rPr>
                  <m:t>L</m:t>
                </m:r>
              </m:sub>
            </m:sSub>
            <m:r>
              <w:rPr>
                <w:rFonts w:ascii="Cambria Math" w:hAnsi="Cambria Math"/>
                <w:u w:val="single"/>
              </w:rPr>
              <m:t>&gt;</m:t>
            </m:r>
            <m:sSub>
              <m:sSubPr>
                <m:ctrlPr>
                  <w:rPr>
                    <w:rFonts w:ascii="Cambria Math" w:hAnsi="Cambria Math"/>
                    <w:i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u w:val="single"/>
                  </w:rPr>
                  <m:t>X</m:t>
                </m:r>
              </m:e>
              <m:sub>
                <m:r>
                  <w:rPr>
                    <w:rFonts w:ascii="Cambria Math" w:hAnsi="Cambria Math"/>
                    <w:u w:val="single"/>
                  </w:rPr>
                  <m:t>C</m:t>
                </m:r>
              </m:sub>
            </m:sSub>
          </m:e>
        </m:d>
      </m:oMath>
    </w:p>
    <w:p w:rsidR="00BB218C" w:rsidRPr="00E56DB8" w:rsidRDefault="00C000F3" w:rsidP="00686EF0">
      <w:pPr>
        <w:pStyle w:val="af0"/>
        <w:spacing w:before="0" w:after="0"/>
        <w:jc w:val="both"/>
        <w:rPr>
          <w:color w:val="auto"/>
          <w:u w:val="single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2181225" cy="1628775"/>
            <wp:effectExtent l="0" t="0" r="0" b="0"/>
            <wp:docPr id="24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1) </w:t>
      </w:r>
    </w:p>
    <w:p w:rsidR="00BB218C" w:rsidRPr="00E56DB8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2733675" cy="1962150"/>
            <wp:effectExtent l="0" t="0" r="0" b="0"/>
            <wp:docPr id="24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18C" w:rsidRPr="00E56DB8" w:rsidRDefault="00BB218C" w:rsidP="00686EF0">
      <w:pPr>
        <w:autoSpaceDE w:val="0"/>
        <w:autoSpaceDN w:val="0"/>
        <w:jc w:val="both"/>
        <w:rPr>
          <w:sz w:val="24"/>
          <w:szCs w:val="24"/>
        </w:rPr>
      </w:pPr>
      <w:r w:rsidRPr="00E56DB8">
        <w:rPr>
          <w:sz w:val="24"/>
          <w:szCs w:val="24"/>
        </w:rPr>
        <w:t xml:space="preserve">2) </w:t>
      </w:r>
    </w:p>
    <w:p w:rsidR="00BB218C" w:rsidRPr="00E56DB8" w:rsidRDefault="00C000F3" w:rsidP="00686EF0">
      <w:pPr>
        <w:autoSpaceDE w:val="0"/>
        <w:autoSpaceDN w:val="0"/>
        <w:jc w:val="both"/>
        <w:rPr>
          <w:sz w:val="24"/>
          <w:szCs w:val="24"/>
        </w:rPr>
      </w:pPr>
      <w:r w:rsidRPr="00CD4732">
        <w:rPr>
          <w:noProof/>
          <w:sz w:val="24"/>
          <w:szCs w:val="24"/>
          <w:lang w:eastAsia="ru-RU"/>
        </w:rPr>
        <w:drawing>
          <wp:inline distT="0" distB="0" distL="0" distR="0">
            <wp:extent cx="2733675" cy="1981200"/>
            <wp:effectExtent l="0" t="0" r="0" b="0"/>
            <wp:docPr id="24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18C" w:rsidRPr="00E56DB8" w:rsidRDefault="00BB218C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E56DB8">
        <w:rPr>
          <w:color w:val="auto"/>
        </w:rPr>
        <w:t xml:space="preserve">3) </w:t>
      </w:r>
    </w:p>
    <w:p w:rsidR="00BB218C" w:rsidRDefault="00C000F3" w:rsidP="00686EF0">
      <w:pPr>
        <w:pStyle w:val="af0"/>
        <w:spacing w:before="0" w:after="0"/>
        <w:jc w:val="both"/>
        <w:rPr>
          <w:color w:val="auto"/>
          <w:lang w:eastAsia="ru-RU"/>
        </w:rPr>
      </w:pPr>
      <w:r w:rsidRPr="00CD4732">
        <w:rPr>
          <w:noProof/>
          <w:color w:val="auto"/>
          <w:lang w:eastAsia="ru-RU"/>
        </w:rPr>
        <w:drawing>
          <wp:inline distT="0" distB="0" distL="0" distR="0">
            <wp:extent cx="2752725" cy="1962150"/>
            <wp:effectExtent l="0" t="0" r="0" b="0"/>
            <wp:docPr id="24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FF5" w:rsidRPr="00E56DB8" w:rsidRDefault="00BE2FF5" w:rsidP="00686EF0">
      <w:pPr>
        <w:pStyle w:val="af0"/>
        <w:spacing w:before="0" w:after="0"/>
        <w:jc w:val="both"/>
        <w:rPr>
          <w:color w:val="auto"/>
          <w:lang w:eastAsia="ru-RU"/>
        </w:rPr>
      </w:pPr>
    </w:p>
    <w:p w:rsidR="00D17A84" w:rsidRPr="00E56DB8" w:rsidRDefault="00D17A84" w:rsidP="00153D79">
      <w:pPr>
        <w:autoSpaceDE w:val="0"/>
        <w:autoSpaceDN w:val="0"/>
        <w:rPr>
          <w:b/>
          <w:sz w:val="24"/>
          <w:szCs w:val="24"/>
        </w:rPr>
      </w:pPr>
      <w:r w:rsidRPr="00E56DB8">
        <w:rPr>
          <w:b/>
          <w:sz w:val="24"/>
          <w:szCs w:val="24"/>
        </w:rPr>
        <w:t>Правильные ответы</w:t>
      </w:r>
    </w:p>
    <w:p w:rsidR="00D17A84" w:rsidRPr="00E56DB8" w:rsidRDefault="00D17A84" w:rsidP="00153D79">
      <w:pPr>
        <w:autoSpaceDE w:val="0"/>
        <w:autoSpaceDN w:val="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1071"/>
        <w:gridCol w:w="249"/>
        <w:gridCol w:w="1297"/>
        <w:gridCol w:w="1071"/>
      </w:tblGrid>
      <w:tr w:rsidR="00E56DB8" w:rsidRPr="00E56DB8" w:rsidTr="00153D79">
        <w:tc>
          <w:tcPr>
            <w:tcW w:w="1373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E56DB8">
              <w:rPr>
                <w:b/>
                <w:sz w:val="24"/>
                <w:szCs w:val="24"/>
              </w:rPr>
              <w:t>Вопрос №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rPr>
                <w:sz w:val="24"/>
                <w:szCs w:val="24"/>
              </w:rPr>
            </w:pPr>
            <w:r w:rsidRPr="00E56DB8">
              <w:rPr>
                <w:sz w:val="24"/>
                <w:szCs w:val="24"/>
              </w:rPr>
              <w:t>Вариант ответа</w:t>
            </w:r>
          </w:p>
        </w:tc>
        <w:tc>
          <w:tcPr>
            <w:tcW w:w="249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E56DB8">
              <w:rPr>
                <w:b/>
                <w:sz w:val="24"/>
                <w:szCs w:val="24"/>
              </w:rPr>
              <w:t>Вопрос №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rPr>
                <w:sz w:val="24"/>
                <w:szCs w:val="24"/>
              </w:rPr>
            </w:pPr>
            <w:r w:rsidRPr="00E56DB8">
              <w:rPr>
                <w:sz w:val="24"/>
                <w:szCs w:val="24"/>
              </w:rPr>
              <w:t>Вариант ответа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E56DB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49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3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E56DB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9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56DB8">
              <w:rPr>
                <w:sz w:val="24"/>
                <w:szCs w:val="24"/>
              </w:rPr>
              <w:t>2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E56DB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49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E56DB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49" w:type="dxa"/>
            <w:shd w:val="clear" w:color="auto" w:fill="auto"/>
          </w:tcPr>
          <w:p w:rsidR="00D17A84" w:rsidRPr="00E56DB8" w:rsidRDefault="00D17A84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71" w:type="dxa"/>
            <w:shd w:val="clear" w:color="auto" w:fill="auto"/>
          </w:tcPr>
          <w:p w:rsidR="00D17A84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4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2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3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5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2</w:t>
            </w:r>
          </w:p>
        </w:tc>
      </w:tr>
      <w:tr w:rsidR="00E56DB8" w:rsidRPr="00E56DB8" w:rsidTr="00153D79">
        <w:tc>
          <w:tcPr>
            <w:tcW w:w="1373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9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56DB8">
              <w:rPr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1071" w:type="dxa"/>
            <w:shd w:val="clear" w:color="auto" w:fill="auto"/>
          </w:tcPr>
          <w:p w:rsidR="00BB218C" w:rsidRPr="00E56DB8" w:rsidRDefault="00BB218C" w:rsidP="00153D79">
            <w:pPr>
              <w:autoSpaceDE w:val="0"/>
              <w:autoSpaceDN w:val="0"/>
              <w:jc w:val="center"/>
              <w:rPr>
                <w:sz w:val="24"/>
                <w:szCs w:val="24"/>
                <w:lang w:val="en-US"/>
              </w:rPr>
            </w:pPr>
            <w:r w:rsidRPr="00E56DB8"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D05F94" w:rsidRPr="00E56DB8" w:rsidRDefault="00D05F94" w:rsidP="00153D79">
      <w:pPr>
        <w:tabs>
          <w:tab w:val="left" w:pos="5670"/>
        </w:tabs>
        <w:ind w:right="142"/>
        <w:rPr>
          <w:bCs/>
          <w:sz w:val="28"/>
          <w:szCs w:val="28"/>
        </w:rPr>
      </w:pPr>
    </w:p>
    <w:p w:rsidR="00D05F94" w:rsidRPr="00E56DB8" w:rsidRDefault="00D05F94" w:rsidP="00153D79">
      <w:pPr>
        <w:tabs>
          <w:tab w:val="left" w:pos="5670"/>
        </w:tabs>
        <w:ind w:right="142" w:firstLine="720"/>
        <w:rPr>
          <w:bCs/>
          <w:sz w:val="24"/>
          <w:szCs w:val="24"/>
        </w:rPr>
      </w:pPr>
    </w:p>
    <w:p w:rsidR="00BF5A95" w:rsidRDefault="00BF5A95" w:rsidP="00153D79">
      <w:pPr>
        <w:autoSpaceDE w:val="0"/>
        <w:jc w:val="center"/>
        <w:rPr>
          <w:color w:val="0000FF"/>
          <w:sz w:val="24"/>
          <w:szCs w:val="24"/>
        </w:rPr>
      </w:pPr>
      <w:r>
        <w:rPr>
          <w:b/>
          <w:sz w:val="24"/>
          <w:szCs w:val="24"/>
        </w:rPr>
        <w:t>2</w:t>
      </w:r>
      <w:r w:rsidR="00AC6C9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 Список вопросов и (или) заданий для проведения промежуточной аттестации</w:t>
      </w:r>
    </w:p>
    <w:p w:rsidR="00BF5A95" w:rsidRDefault="0019679C" w:rsidP="00153D79">
      <w:pPr>
        <w:autoSpaceDE w:val="0"/>
        <w:jc w:val="center"/>
        <w:rPr>
          <w:color w:val="0000FF"/>
          <w:sz w:val="24"/>
          <w:szCs w:val="24"/>
        </w:rPr>
      </w:pPr>
      <w:r>
        <w:rPr>
          <w:i/>
          <w:sz w:val="24"/>
          <w:szCs w:val="24"/>
        </w:rPr>
        <w:t>(</w:t>
      </w:r>
      <w:r w:rsidRPr="007F623B">
        <w:rPr>
          <w:i/>
          <w:sz w:val="24"/>
          <w:szCs w:val="24"/>
        </w:rPr>
        <w:t>проверка сформированности ОПК-1, индикатор ИД_ОПК_1.</w:t>
      </w:r>
      <w:r>
        <w:rPr>
          <w:i/>
          <w:sz w:val="24"/>
          <w:szCs w:val="24"/>
        </w:rPr>
        <w:t>1</w:t>
      </w:r>
      <w:r w:rsidR="00D961A1">
        <w:rPr>
          <w:i/>
          <w:sz w:val="24"/>
          <w:szCs w:val="24"/>
        </w:rPr>
        <w:t xml:space="preserve">, </w:t>
      </w:r>
      <w:r w:rsidR="00D961A1" w:rsidRPr="007F623B">
        <w:rPr>
          <w:i/>
          <w:sz w:val="24"/>
          <w:szCs w:val="24"/>
        </w:rPr>
        <w:t>ИД_ОПК_1.</w:t>
      </w:r>
      <w:r w:rsidR="00D961A1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:rsidR="0019679C" w:rsidRDefault="0019679C" w:rsidP="00153D79">
      <w:pPr>
        <w:autoSpaceDE w:val="0"/>
        <w:jc w:val="center"/>
        <w:rPr>
          <w:color w:val="0000FF"/>
          <w:sz w:val="24"/>
          <w:szCs w:val="24"/>
        </w:rPr>
      </w:pPr>
    </w:p>
    <w:p w:rsidR="00BE2FF5" w:rsidRPr="00686EF0" w:rsidRDefault="00BE2FF5" w:rsidP="00153D79">
      <w:pPr>
        <w:autoSpaceDE w:val="0"/>
        <w:jc w:val="center"/>
        <w:rPr>
          <w:b/>
          <w:sz w:val="24"/>
          <w:szCs w:val="24"/>
        </w:rPr>
      </w:pPr>
      <w:r w:rsidRPr="00686EF0">
        <w:rPr>
          <w:b/>
          <w:sz w:val="24"/>
          <w:szCs w:val="24"/>
        </w:rPr>
        <w:t>Список вопросов к экзамену:</w:t>
      </w:r>
    </w:p>
    <w:p w:rsidR="00BE2FF5" w:rsidRPr="00F54472" w:rsidRDefault="00BE2FF5" w:rsidP="00153D79">
      <w:pPr>
        <w:autoSpaceDE w:val="0"/>
        <w:jc w:val="center"/>
        <w:rPr>
          <w:color w:val="0000FF"/>
          <w:sz w:val="24"/>
          <w:szCs w:val="24"/>
        </w:rPr>
      </w:pP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Электромагнитные взаимодействия в природе. Электрические заряды и их свойства: элементарный заряд и его инвариантность; два вида зарядов; закон сохранения и дискретность заряда. Модели точечного и непрерывного распределения зарядов.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 xml:space="preserve">Закон Кулона. Экспериментальная проверка закона Кулона.  Полевая трактовка закона Кулона. 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Электростатическое поле. Вектор напряженности электростатического поля , принцип суперпозиции полей. Силовые линии электростатического поля. Напряженность поля точечного заряда, системы точечных зарядов, непрерывного распределения зарядов.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Поток вектора напряженности. Теорема Гаусса для вектора напряженности электростатического поля . Дифференциальная форма теоремы Гаусса.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Применение</w:t>
      </w:r>
      <w:r w:rsidRPr="00F54472">
        <w:rPr>
          <w:rFonts w:ascii="Times New Roman" w:hAnsi="Times New Roman"/>
          <w:sz w:val="24"/>
        </w:rPr>
        <w:t xml:space="preserve"> теоремы Гаусса к расчету электрических полей в вакууме, создаваемых однородно заряженными телами различной конфигурации (бесконечная плоскость, параллельные разноименно  заряженные плоскости).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F54472">
        <w:rPr>
          <w:rFonts w:ascii="Times New Roman" w:hAnsi="Times New Roman"/>
          <w:sz w:val="24"/>
        </w:rPr>
        <w:t>Применение теоремы Гаусса к расчету электрических полей в вакууме, создаваемых однородно заряженными телами различной конфигурации (сферическая оболочка и шар, бесконечно длинный цилиндр).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Работа сил поля при перемещении зарядов. Циркуляция вектора напряженности. Потенциальный характер электростатического поля. Разность потенциалов. Электрический потенциал и его нормировка. Эквипотенциальные поверхности.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Связь потенциала с напряженностью электростатического поля. Потенциал поля, создаваемого точечным зарядом, системой точечных зарядов, диполем, непрерывным распределением зарядов. Описание электрического поля с использованием потенциала (эквипотенциальные поверхности)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Электростатическое поле внутри заряженного проводника. Эквипотенциальность проводника. Напряженность поля вблизи поверхности проводника. Зависимость поверхностной плотности зарядов от кривизны поверхности. Стекание зарядов с острия. Металлический экран.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Потенциал проводника. Емкость уединенного проводника. Система проводников. Конденсаторы и их емкость. Емкость плоского конденсатора. Соединения  конденсаторов.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Энергия взаимодействия системы неподвижных точечных зарядов. Энергия взаимодействия при непрерывном распределении зарядов. Собственная энергия заряженного тела.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Энергия уединенного заряженного проводника. Энергия заряженного конденсатора. Энергия и плотность энергии электростатического поля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 xml:space="preserve">Электрический диполь. Дипольный момент. Молекулярная картина поляризации диэлектриков. Поляризационные или связанные </w:t>
      </w:r>
      <w:r w:rsidR="00EB74A7">
        <w:rPr>
          <w:rFonts w:ascii="Times New Roman" w:eastAsia="MS Mincho" w:hAnsi="Times New Roman"/>
          <w:sz w:val="24"/>
        </w:rPr>
        <w:t>заряды. Вектор поляризованности</w:t>
      </w:r>
      <w:r w:rsidRPr="00F54472">
        <w:rPr>
          <w:rFonts w:ascii="Times New Roman" w:eastAsia="MS Mincho" w:hAnsi="Times New Roman"/>
          <w:sz w:val="24"/>
        </w:rPr>
        <w:t>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Теорема Гаусса для вектора поляри</w:t>
      </w:r>
      <w:r w:rsidR="00EB74A7">
        <w:rPr>
          <w:rFonts w:ascii="Times New Roman" w:eastAsia="MS Mincho" w:hAnsi="Times New Roman"/>
          <w:sz w:val="24"/>
        </w:rPr>
        <w:t>зованности</w:t>
      </w:r>
      <w:r w:rsidRPr="00F54472">
        <w:rPr>
          <w:rFonts w:ascii="Times New Roman" w:eastAsia="MS Mincho" w:hAnsi="Times New Roman"/>
          <w:sz w:val="24"/>
        </w:rPr>
        <w:t>. Граничные условия для вектора поляризованности.</w:t>
      </w:r>
    </w:p>
    <w:p w:rsidR="00A716BB" w:rsidRPr="00F54472" w:rsidRDefault="00EB74A7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Вектор электрического смещения</w:t>
      </w:r>
      <w:r w:rsidR="00A716BB" w:rsidRPr="00F54472">
        <w:rPr>
          <w:rFonts w:ascii="Times New Roman" w:eastAsia="MS Mincho" w:hAnsi="Times New Roman" w:cs="Times New Roman"/>
          <w:sz w:val="24"/>
          <w:szCs w:val="24"/>
        </w:rPr>
        <w:t>. Теорема Гаусса при наличии диэлектриков. Связь между векторами напряжен</w:t>
      </w:r>
      <w:r>
        <w:rPr>
          <w:rFonts w:ascii="Times New Roman" w:eastAsia="MS Mincho" w:hAnsi="Times New Roman" w:cs="Times New Roman"/>
          <w:sz w:val="24"/>
          <w:szCs w:val="24"/>
        </w:rPr>
        <w:t>ности и электрического смещения</w:t>
      </w:r>
      <w:r w:rsidR="00A716BB" w:rsidRPr="00F54472">
        <w:rPr>
          <w:rFonts w:ascii="Times New Roman" w:eastAsia="MS Mincho" w:hAnsi="Times New Roman" w:cs="Times New Roman"/>
          <w:sz w:val="24"/>
          <w:szCs w:val="24"/>
        </w:rPr>
        <w:t>. Диэлектрическая проницаемость.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Электрическое поле на границе двух диэлектриков, граничные условия для векторов напряжен</w:t>
      </w:r>
      <w:r w:rsidR="00EB74A7">
        <w:rPr>
          <w:rFonts w:ascii="Times New Roman" w:eastAsia="MS Mincho" w:hAnsi="Times New Roman"/>
          <w:sz w:val="24"/>
        </w:rPr>
        <w:t>ности и электрического смещения</w:t>
      </w:r>
      <w:r w:rsidRPr="00F54472">
        <w:rPr>
          <w:rFonts w:ascii="Times New Roman" w:eastAsia="MS Mincho" w:hAnsi="Times New Roman"/>
          <w:sz w:val="24"/>
        </w:rPr>
        <w:t>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Электрический ток. Сила тока. Плотность тока. Уравнение непрерывности. Условия существования постоянного тока.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Закон Ома для однородного участка цепи. Закон Ома в дифференциальной форме. Электрическое поле внутри и вне проводника при наличии постоянного тока.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Сопротивление проводников. Сопротивление при параллельном и последовательном соединении проводников. Зависимость сопротивления проводников от температуры. Понятие о сверхпроводимости.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Изменение потенциала вдоль проводника с током. Сторонние силы. Электродвижущая сила (ЭДС). Закон Ома для участка цепи, содержащего ЭДС, и для замкнутой цепи.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Работа и мощность в цепи постоянного тока. Закон Джоуля-Ленца для однородного и неоднородного участков цепи. Дифференциальная форма закона Джоуля-Ленца.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Разветвленные линейные цепи. Правила Кирхгофа и их применение для расчета разветвленных электрических цепей.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Экспериментальное определение заряда электрона (опыт Милликена).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Классификация твердых тел (проводники, диэлектрики, полупроводники). Природа  электрического тока в металлах. Опыты Рикке, Мандельштама, Папалекси, Толмена и Стюарта.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Элементы классической теории электропроводности металлов. Объяснение законов Ома, Джоуля-Ленца, Видемана-Франца. Трудности классической теории электропроводности металлов.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Понятие о зонной теории твердых тел. Энергетические зоны металлов, полупроводников и диэлектриков. Собственная и примесная проводимость полупроводников. Температурная зависимость электропроводности полупроводников.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Р-</w:t>
      </w:r>
      <w:r w:rsidRPr="00F54472">
        <w:rPr>
          <w:rFonts w:ascii="Times New Roman" w:eastAsia="MS Mincho" w:hAnsi="Times New Roman"/>
          <w:sz w:val="24"/>
          <w:lang w:val="en-US"/>
        </w:rPr>
        <w:t>n</w:t>
      </w:r>
      <w:r w:rsidRPr="00F54472">
        <w:rPr>
          <w:rFonts w:ascii="Times New Roman" w:eastAsia="MS Mincho" w:hAnsi="Times New Roman"/>
          <w:sz w:val="24"/>
        </w:rPr>
        <w:t xml:space="preserve">-переход, вольтамперная характеристика </w:t>
      </w:r>
      <w:r w:rsidRPr="00F54472">
        <w:rPr>
          <w:rFonts w:ascii="Times New Roman" w:eastAsia="MS Mincho" w:hAnsi="Times New Roman"/>
          <w:sz w:val="24"/>
          <w:lang w:val="en-US"/>
        </w:rPr>
        <w:t>p</w:t>
      </w:r>
      <w:r w:rsidRPr="00F54472">
        <w:rPr>
          <w:rFonts w:ascii="Times New Roman" w:eastAsia="MS Mincho" w:hAnsi="Times New Roman"/>
          <w:sz w:val="24"/>
        </w:rPr>
        <w:t>-</w:t>
      </w:r>
      <w:r w:rsidRPr="00F54472">
        <w:rPr>
          <w:rFonts w:ascii="Times New Roman" w:eastAsia="MS Mincho" w:hAnsi="Times New Roman"/>
          <w:sz w:val="24"/>
          <w:lang w:val="en-US"/>
        </w:rPr>
        <w:t>n</w:t>
      </w:r>
      <w:r w:rsidRPr="00F54472">
        <w:rPr>
          <w:rFonts w:ascii="Times New Roman" w:eastAsia="MS Mincho" w:hAnsi="Times New Roman"/>
          <w:sz w:val="24"/>
        </w:rPr>
        <w:t>-перехода. Механизм выпрямления тока.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 xml:space="preserve"> Электрический ток в электролитах. Проводимость электролитов. Электролитическая диссоциация. Закон Ома для электролитов. Законы Фарадея.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 xml:space="preserve">Электрический ток в газах. Процессы ионизации и рекомбинации. Виды газового разряда. Несамостоятельный разряд. Вольтамперная характеристика несамостоятельного газового разряда. Самостоятельный разряд. Понятие о газоразрядной плазме. Тлеющий разряд. 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Магнитное поле постоянного тока. Магнитный момент контура с током. Постоянное магнитное поле в вак</w:t>
      </w:r>
      <w:r w:rsidR="00EB74A7">
        <w:rPr>
          <w:rFonts w:ascii="Times New Roman" w:eastAsia="MS Mincho" w:hAnsi="Times New Roman"/>
          <w:sz w:val="24"/>
        </w:rPr>
        <w:t>ууме. Вектор магнитной индукции</w:t>
      </w:r>
      <w:r w:rsidRPr="00F54472">
        <w:rPr>
          <w:rFonts w:ascii="Times New Roman" w:eastAsia="MS Mincho" w:hAnsi="Times New Roman"/>
          <w:sz w:val="24"/>
        </w:rPr>
        <w:t>. Закон Био-Савара-Лапласа. Магнитное поле прямого тока.</w:t>
      </w:r>
    </w:p>
    <w:p w:rsidR="00A716BB" w:rsidRPr="00F54472" w:rsidRDefault="00A716BB" w:rsidP="00F54472">
      <w:pPr>
        <w:pStyle w:val="210"/>
        <w:widowControl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autoSpaceDE w:val="0"/>
        <w:spacing w:line="240" w:lineRule="auto"/>
        <w:ind w:left="284" w:hanging="284"/>
        <w:jc w:val="both"/>
        <w:rPr>
          <w:rFonts w:ascii="Times New Roman" w:eastAsia="MS Mincho" w:hAnsi="Times New Roman"/>
          <w:sz w:val="24"/>
        </w:rPr>
      </w:pPr>
      <w:r w:rsidRPr="00F54472">
        <w:rPr>
          <w:rFonts w:ascii="Times New Roman" w:eastAsia="MS Mincho" w:hAnsi="Times New Roman"/>
          <w:sz w:val="24"/>
        </w:rPr>
        <w:t>Закон Био-Савара-Лапласа. Магнитное поле кругового тока.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Теорема Гаусса для вектора магнитной индукции. Вихревой характер магнитного поля. Теорема о циркуляции вектора магнитной индукции в стационарном случае.</w:t>
      </w:r>
    </w:p>
    <w:p w:rsidR="00A716BB" w:rsidRPr="00F54472" w:rsidRDefault="00EB74A7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Силы, действующие на ток </w:t>
      </w:r>
      <w:r w:rsidR="00A716BB" w:rsidRPr="00F54472">
        <w:rPr>
          <w:rFonts w:ascii="Times New Roman" w:eastAsia="MS Mincho" w:hAnsi="Times New Roman" w:cs="Times New Roman"/>
          <w:sz w:val="24"/>
          <w:szCs w:val="24"/>
        </w:rPr>
        <w:t xml:space="preserve">в магнитном поле. Закон Ампера. Взаимодействие двух параллельных бесконечно длинных прямых проводников с током. 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 xml:space="preserve">Магнитное поле движущегося заряда. Действие  магнитного поля на движущийся заряд. Сила Лоренца. 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Действие магнитного поля на замкнутый контур с током. Момент сил, действующих на контур с током. Работа при перемещении контура с током в магнитном поле.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Магнетики. Описание магнитного поля в маг</w:t>
      </w:r>
      <w:r w:rsidR="00EB74A7">
        <w:rPr>
          <w:rFonts w:ascii="Times New Roman" w:eastAsia="MS Mincho" w:hAnsi="Times New Roman" w:cs="Times New Roman"/>
          <w:sz w:val="24"/>
          <w:szCs w:val="24"/>
        </w:rPr>
        <w:t>нетиках. Вектор намагниченности</w:t>
      </w:r>
      <w:r w:rsidRPr="00F54472">
        <w:rPr>
          <w:rFonts w:ascii="Times New Roman" w:eastAsia="MS Mincho" w:hAnsi="Times New Roman" w:cs="Times New Roman"/>
          <w:sz w:val="24"/>
          <w:szCs w:val="24"/>
        </w:rPr>
        <w:t>. Вектор напряженности магнитного поля . Теорема о циркуляции вектора 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Связь вектора намагниченности с вектором н</w:t>
      </w:r>
      <w:r w:rsidR="00EB74A7">
        <w:rPr>
          <w:rFonts w:ascii="Times New Roman" w:eastAsia="MS Mincho" w:hAnsi="Times New Roman" w:cs="Times New Roman"/>
          <w:sz w:val="24"/>
          <w:szCs w:val="24"/>
        </w:rPr>
        <w:t>апряженностью магнитного поля</w:t>
      </w:r>
      <w:r w:rsidRPr="00F54472">
        <w:rPr>
          <w:rFonts w:ascii="Times New Roman" w:eastAsia="MS Mincho" w:hAnsi="Times New Roman" w:cs="Times New Roman"/>
          <w:sz w:val="24"/>
          <w:szCs w:val="24"/>
        </w:rPr>
        <w:t>. Магнитная проницаемость. Магнитное поле в однородном магнетике.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 xml:space="preserve">Граничные условия для векторов индукции </w:t>
      </w:r>
      <w:r w:rsidR="00EB74A7">
        <w:rPr>
          <w:rFonts w:ascii="Times New Roman" w:eastAsia="MS Mincho" w:hAnsi="Times New Roman" w:cs="Times New Roman"/>
          <w:sz w:val="24"/>
          <w:szCs w:val="24"/>
        </w:rPr>
        <w:t>и напряженности магнитного поля</w:t>
      </w:r>
      <w:r w:rsidRPr="00F54472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Диамагнетики. Механизм намагничивания. Гиромагнитное отношение. Природа диамагнетизма, лар</w:t>
      </w:r>
      <w:r w:rsidR="00EB74A7">
        <w:rPr>
          <w:rFonts w:ascii="Times New Roman" w:eastAsia="MS Mincho" w:hAnsi="Times New Roman" w:cs="Times New Roman"/>
          <w:sz w:val="24"/>
          <w:szCs w:val="24"/>
        </w:rPr>
        <w:t xml:space="preserve">морова прецессия. Диамагнитная </w:t>
      </w:r>
      <w:r w:rsidRPr="00F54472">
        <w:rPr>
          <w:rFonts w:ascii="Times New Roman" w:eastAsia="MS Mincho" w:hAnsi="Times New Roman" w:cs="Times New Roman"/>
          <w:sz w:val="24"/>
          <w:szCs w:val="24"/>
        </w:rPr>
        <w:t>восприимчивость. Независимость диамагнитной восприимчивости от температуры.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Парамагнетики. Механизм намагничивания. Гиромагнитное отношение Зависимость парамагнитной  восприимчивости от температуры. Закон Кюри-Вейса.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Ферромагнетики. Гиромагнитное отношение. Опыт Эйнштейна-де Хааза. Кривая намагниченности и петля гистерезиса. Домены. Границы между доменами. Механизм намагничивания. Зависимость ферромагнитных свойств от температуры. Точка Кюри.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Электромагнитная индукция. Закон Фарадея и правило Ленца. ЭДС индукции. Вихревое электрическое поле. Дифференциальная форма закона Фарадея.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Самоиндукция. ЭДС самоиндукции. Индуктивность. Токи при  замыкании и размыкании цепи, содержащей катушку индуктивности.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Энергия магнитного поля. Плотность энергии магнитного поля.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Цепи квазистационарного переменного тока. Цепи, содержащие: источник переменных сторонних ЭДС, сопротивление, емкость и индуктивность. Векторная диаграмма. Закон Ома для переменных токов.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Цепи квазистационарного переменного тока, содержащие: источник переменных сторонних ЭДС, сопротивление, емкость и индуктивность. Метод комплексных амплитуд. Импеданс. Резонанс напряжений.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 xml:space="preserve"> Разветвление переменных токов. Резонанс токов.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 xml:space="preserve">Мощность, выделяемая в цепи переменного тока. Действующие значения переменного тока. 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Электрический колебательный контур. Собственные колебания, формула Томсона. Затухающие колебания. Вынужденные колебания в контуре. Резонанс.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Относительность электрического и магнитного полей. Инвариантность уравнений Максвелла относительно преобразований Лоренца при переходе от одной инерциальной системы отсчета к другой как выражение справедливости принципа относительности для электромагнитных явлений.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Токи смещения. Вихревое электрическое поле. Система уравнений Максвелла в интегральной и дифференциальной форме. Физический смысл отдельных уравнений системы.</w:t>
      </w:r>
    </w:p>
    <w:p w:rsidR="00A716BB" w:rsidRPr="00F54472" w:rsidRDefault="00A716BB" w:rsidP="00F54472">
      <w:pPr>
        <w:pStyle w:val="13"/>
        <w:numPr>
          <w:ilvl w:val="0"/>
          <w:numId w:val="26"/>
        </w:numPr>
        <w:tabs>
          <w:tab w:val="clear" w:pos="720"/>
          <w:tab w:val="num" w:pos="567"/>
          <w:tab w:val="num" w:pos="1068"/>
        </w:tabs>
        <w:suppressAutoHyphens w:val="0"/>
        <w:ind w:left="284" w:hanging="284"/>
        <w:jc w:val="left"/>
        <w:rPr>
          <w:rFonts w:ascii="Times New Roman" w:eastAsia="MS Mincho" w:hAnsi="Times New Roman" w:cs="Times New Roman"/>
          <w:sz w:val="24"/>
          <w:szCs w:val="24"/>
        </w:rPr>
      </w:pPr>
      <w:r w:rsidRPr="00F54472">
        <w:rPr>
          <w:rFonts w:ascii="Times New Roman" w:eastAsia="MS Mincho" w:hAnsi="Times New Roman" w:cs="Times New Roman"/>
          <w:sz w:val="24"/>
          <w:szCs w:val="24"/>
        </w:rPr>
        <w:t>Волновое уравнение. Плоские электромагнитные волны в однородном пространстве. Скорость распространения волны. Объемная плотность энергии электромагнитного поля. Вектор Умова-Пойтинга.</w:t>
      </w:r>
    </w:p>
    <w:p w:rsidR="00BF5A95" w:rsidRPr="00AC6C9C" w:rsidRDefault="00BF5A95">
      <w:pPr>
        <w:widowControl w:val="0"/>
        <w:autoSpaceDE w:val="0"/>
        <w:jc w:val="center"/>
        <w:rPr>
          <w:sz w:val="24"/>
          <w:szCs w:val="24"/>
        </w:rPr>
      </w:pPr>
    </w:p>
    <w:p w:rsidR="0086564C" w:rsidRPr="008F08D3" w:rsidRDefault="0086564C" w:rsidP="008656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Правила</w:t>
      </w:r>
      <w:r w:rsidRPr="008F08D3">
        <w:rPr>
          <w:b/>
          <w:sz w:val="24"/>
          <w:szCs w:val="24"/>
        </w:rPr>
        <w:t xml:space="preserve"> выставления оценки</w:t>
      </w:r>
    </w:p>
    <w:p w:rsidR="0086564C" w:rsidRPr="0086564C" w:rsidRDefault="0086564C" w:rsidP="0086564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54472" w:rsidRPr="00F54472" w:rsidRDefault="00F54472" w:rsidP="00F54472">
      <w:pPr>
        <w:ind w:firstLine="709"/>
        <w:jc w:val="both"/>
        <w:rPr>
          <w:sz w:val="24"/>
          <w:szCs w:val="24"/>
          <w:lang w:eastAsia="ru-RU"/>
        </w:rPr>
      </w:pPr>
      <w:r w:rsidRPr="00F54472">
        <w:rPr>
          <w:sz w:val="24"/>
          <w:szCs w:val="24"/>
        </w:rPr>
        <w:t xml:space="preserve">В экзаменационные билет включается два теоретических вопроса. На подготовку к ответу дается не менее 1часа. </w:t>
      </w:r>
    </w:p>
    <w:p w:rsidR="00F54472" w:rsidRPr="00F54472" w:rsidRDefault="00F54472" w:rsidP="00F54472">
      <w:pPr>
        <w:ind w:firstLine="709"/>
        <w:jc w:val="both"/>
        <w:rPr>
          <w:sz w:val="24"/>
          <w:szCs w:val="24"/>
        </w:rPr>
      </w:pPr>
      <w:r w:rsidRPr="00F54472">
        <w:rPr>
          <w:sz w:val="24"/>
          <w:szCs w:val="24"/>
        </w:rPr>
        <w:t>По итогам экзамена выставляется одна из оценок: «отлично», «хорошо», «удовлетворительно» или «неудовлетворительно».</w:t>
      </w:r>
    </w:p>
    <w:p w:rsidR="00F54472" w:rsidRPr="00F54472" w:rsidRDefault="00F54472" w:rsidP="00F54472">
      <w:pPr>
        <w:ind w:firstLine="709"/>
        <w:jc w:val="both"/>
        <w:rPr>
          <w:b/>
          <w:sz w:val="24"/>
          <w:szCs w:val="24"/>
        </w:rPr>
      </w:pPr>
    </w:p>
    <w:p w:rsidR="00F54472" w:rsidRPr="004F3B14" w:rsidRDefault="00F54472" w:rsidP="004F3B14">
      <w:pPr>
        <w:autoSpaceDE w:val="0"/>
        <w:autoSpaceDN w:val="0"/>
        <w:ind w:firstLine="709"/>
        <w:jc w:val="both"/>
        <w:rPr>
          <w:sz w:val="24"/>
          <w:szCs w:val="24"/>
          <w:lang w:eastAsia="ru-RU"/>
        </w:rPr>
      </w:pPr>
      <w:r w:rsidRPr="004F3B14">
        <w:rPr>
          <w:b/>
          <w:sz w:val="24"/>
          <w:szCs w:val="24"/>
        </w:rPr>
        <w:t xml:space="preserve">Оценка «Отлично» </w:t>
      </w:r>
      <w:r w:rsidRPr="004F3B14">
        <w:rPr>
          <w:sz w:val="24"/>
          <w:szCs w:val="24"/>
        </w:rPr>
        <w:t>выставляется студенту, которыйвоспроизводит основные теоремы и законы электромагнетизма и их интерпр</w:t>
      </w:r>
      <w:r w:rsidR="00EB74A7">
        <w:rPr>
          <w:sz w:val="24"/>
          <w:szCs w:val="24"/>
        </w:rPr>
        <w:t>етирует, выполняет в полном объё</w:t>
      </w:r>
      <w:r w:rsidRPr="004F3B14">
        <w:rPr>
          <w:sz w:val="24"/>
          <w:szCs w:val="24"/>
        </w:rPr>
        <w:t xml:space="preserve">ме математические выкладки и воспроизводит физические и математические рассуждения в процессе их вывода, точно использует терминологию общей физики, стилистически грамотное, логически правильное излагает ответы на вопросы, умеет делать обоснованные выводы, выполняет постановку задачи, рассчитывает скалярных и векторных характеристик электромагнитного поля, </w:t>
      </w:r>
      <w:r w:rsidRPr="004F3B14">
        <w:rPr>
          <w:bCs/>
          <w:sz w:val="24"/>
          <w:szCs w:val="24"/>
        </w:rPr>
        <w:t xml:space="preserve">ориентируется в основных </w:t>
      </w:r>
      <w:r w:rsidRPr="004F3B14">
        <w:rPr>
          <w:sz w:val="24"/>
          <w:szCs w:val="24"/>
        </w:rPr>
        <w:t xml:space="preserve">теориях, концепциях и направлениях по изучаемой дисциплине и давать им критическую оценку, участвует в </w:t>
      </w:r>
      <w:r w:rsidRPr="004F3B14">
        <w:rPr>
          <w:bCs/>
          <w:sz w:val="24"/>
          <w:szCs w:val="24"/>
        </w:rPr>
        <w:t>активной самостоятельной работе на практических занятиях</w:t>
      </w:r>
      <w:r w:rsidR="004F3B14" w:rsidRPr="004F3B14">
        <w:rPr>
          <w:bCs/>
          <w:sz w:val="24"/>
          <w:szCs w:val="24"/>
        </w:rPr>
        <w:t xml:space="preserve">, </w:t>
      </w:r>
      <w:r w:rsidR="004F3B14" w:rsidRPr="004F3B14">
        <w:rPr>
          <w:sz w:val="24"/>
          <w:szCs w:val="24"/>
        </w:rPr>
        <w:t>ответил на в</w:t>
      </w:r>
      <w:r w:rsidR="00EB74A7">
        <w:rPr>
          <w:sz w:val="24"/>
          <w:szCs w:val="24"/>
        </w:rPr>
        <w:t>опрос экзамена 4-5 из 5 баллов,</w:t>
      </w:r>
      <w:r w:rsidR="000E18E1">
        <w:rPr>
          <w:sz w:val="24"/>
          <w:szCs w:val="24"/>
        </w:rPr>
        <w:t xml:space="preserve"> сдал контрольные работы № 1 и 2 на оценку «отлично» или «хорошо» или выполнил </w:t>
      </w:r>
      <w:r w:rsidR="004F3B14" w:rsidRPr="004F3B14">
        <w:rPr>
          <w:sz w:val="24"/>
          <w:szCs w:val="24"/>
        </w:rPr>
        <w:t>задани</w:t>
      </w:r>
      <w:r w:rsidR="000E18E1">
        <w:rPr>
          <w:sz w:val="24"/>
          <w:szCs w:val="24"/>
        </w:rPr>
        <w:t xml:space="preserve">яиз данных </w:t>
      </w:r>
      <w:r w:rsidR="004F3B14" w:rsidRPr="004F3B14">
        <w:rPr>
          <w:sz w:val="24"/>
          <w:szCs w:val="24"/>
        </w:rPr>
        <w:t>контрольн</w:t>
      </w:r>
      <w:r w:rsidR="000E18E1">
        <w:rPr>
          <w:sz w:val="24"/>
          <w:szCs w:val="24"/>
        </w:rPr>
        <w:t>ых</w:t>
      </w:r>
      <w:r w:rsidR="004F3B14" w:rsidRPr="004F3B14">
        <w:rPr>
          <w:sz w:val="24"/>
          <w:szCs w:val="24"/>
        </w:rPr>
        <w:t xml:space="preserve"> работ </w:t>
      </w:r>
      <w:r w:rsidR="000E18E1">
        <w:rPr>
          <w:sz w:val="24"/>
          <w:szCs w:val="24"/>
        </w:rPr>
        <w:t>на экзамене правильно</w:t>
      </w:r>
      <w:r w:rsidR="004F3B14" w:rsidRPr="004F3B14">
        <w:rPr>
          <w:sz w:val="24"/>
          <w:szCs w:val="24"/>
        </w:rPr>
        <w:t xml:space="preserve"> на 80%</w:t>
      </w:r>
      <w:r w:rsidRPr="004F3B14">
        <w:rPr>
          <w:bCs/>
          <w:sz w:val="24"/>
          <w:szCs w:val="24"/>
        </w:rPr>
        <w:t>.</w:t>
      </w:r>
    </w:p>
    <w:p w:rsidR="00F54472" w:rsidRPr="004F3B14" w:rsidRDefault="00F54472" w:rsidP="004F3B14">
      <w:pPr>
        <w:autoSpaceDE w:val="0"/>
        <w:autoSpaceDN w:val="0"/>
        <w:ind w:firstLine="709"/>
        <w:jc w:val="both"/>
        <w:rPr>
          <w:sz w:val="24"/>
          <w:szCs w:val="24"/>
          <w:lang w:eastAsia="ru-RU"/>
        </w:rPr>
      </w:pPr>
      <w:r w:rsidRPr="004F3B14">
        <w:rPr>
          <w:b/>
          <w:sz w:val="24"/>
          <w:szCs w:val="24"/>
        </w:rPr>
        <w:t xml:space="preserve">Оценка «Хорошо» </w:t>
      </w:r>
      <w:r w:rsidRPr="004F3B14">
        <w:rPr>
          <w:sz w:val="24"/>
          <w:szCs w:val="24"/>
        </w:rPr>
        <w:t xml:space="preserve">выставляется студенту, который воспроизводит основные законы и соотношений электричества и магнетизма, выполняет основные </w:t>
      </w:r>
      <w:r w:rsidR="002D6FCC" w:rsidRPr="004F3B14">
        <w:rPr>
          <w:sz w:val="24"/>
          <w:szCs w:val="24"/>
        </w:rPr>
        <w:t>части математическихвыкладок и</w:t>
      </w:r>
      <w:r w:rsidRPr="004F3B14">
        <w:rPr>
          <w:sz w:val="24"/>
          <w:szCs w:val="24"/>
        </w:rPr>
        <w:t xml:space="preserve"> воспроизводит базовые физические и математические рассуждения в процессе их вывода</w:t>
      </w:r>
      <w:r w:rsidR="002D6FCC" w:rsidRPr="004F3B14">
        <w:rPr>
          <w:sz w:val="24"/>
          <w:szCs w:val="24"/>
        </w:rPr>
        <w:t>, стилистически грамотное, логически правильное излагает ответы на вопросы, умеет делать выводы; владеет инструментарием дисциплины, умеет его использовать в решении задач</w:t>
      </w:r>
      <w:r w:rsidR="004F3B14" w:rsidRPr="004F3B14">
        <w:rPr>
          <w:sz w:val="24"/>
          <w:szCs w:val="24"/>
        </w:rPr>
        <w:t xml:space="preserve">, </w:t>
      </w:r>
      <w:r w:rsidR="000E18E1" w:rsidRPr="004F3B14">
        <w:rPr>
          <w:sz w:val="24"/>
          <w:szCs w:val="24"/>
        </w:rPr>
        <w:t xml:space="preserve">ответил на вопрос экзамена 4-5 из 5 баллов, </w:t>
      </w:r>
      <w:r w:rsidR="000E18E1">
        <w:rPr>
          <w:sz w:val="24"/>
          <w:szCs w:val="24"/>
        </w:rPr>
        <w:t xml:space="preserve"> сдал контрольные работы № 1 и 2 на оценку «отлично» или «хорошо» или выполнил </w:t>
      </w:r>
      <w:r w:rsidR="000E18E1" w:rsidRPr="004F3B14">
        <w:rPr>
          <w:sz w:val="24"/>
          <w:szCs w:val="24"/>
        </w:rPr>
        <w:t>задани</w:t>
      </w:r>
      <w:r w:rsidR="000E18E1">
        <w:rPr>
          <w:sz w:val="24"/>
          <w:szCs w:val="24"/>
        </w:rPr>
        <w:t xml:space="preserve">яиз данных </w:t>
      </w:r>
      <w:r w:rsidR="000E18E1" w:rsidRPr="004F3B14">
        <w:rPr>
          <w:sz w:val="24"/>
          <w:szCs w:val="24"/>
        </w:rPr>
        <w:t>контрольн</w:t>
      </w:r>
      <w:r w:rsidR="000E18E1">
        <w:rPr>
          <w:sz w:val="24"/>
          <w:szCs w:val="24"/>
        </w:rPr>
        <w:t>ых</w:t>
      </w:r>
      <w:r w:rsidR="000E18E1" w:rsidRPr="004F3B14">
        <w:rPr>
          <w:sz w:val="24"/>
          <w:szCs w:val="24"/>
        </w:rPr>
        <w:t xml:space="preserve"> работ </w:t>
      </w:r>
      <w:r w:rsidR="000E18E1">
        <w:rPr>
          <w:sz w:val="24"/>
          <w:szCs w:val="24"/>
        </w:rPr>
        <w:t>на экзамене правильно</w:t>
      </w:r>
      <w:r w:rsidR="000E18E1" w:rsidRPr="004F3B14">
        <w:rPr>
          <w:sz w:val="24"/>
          <w:szCs w:val="24"/>
        </w:rPr>
        <w:t xml:space="preserve"> на </w:t>
      </w:r>
      <w:r w:rsidR="00EB0534">
        <w:rPr>
          <w:sz w:val="24"/>
          <w:szCs w:val="24"/>
        </w:rPr>
        <w:t>6</w:t>
      </w:r>
      <w:r w:rsidR="000E18E1" w:rsidRPr="004F3B14">
        <w:rPr>
          <w:sz w:val="24"/>
          <w:szCs w:val="24"/>
        </w:rPr>
        <w:t>0%</w:t>
      </w:r>
      <w:r w:rsidR="000E18E1" w:rsidRPr="004F3B14">
        <w:rPr>
          <w:bCs/>
          <w:sz w:val="24"/>
          <w:szCs w:val="24"/>
        </w:rPr>
        <w:t>.</w:t>
      </w:r>
    </w:p>
    <w:p w:rsidR="00F54472" w:rsidRPr="004F3B14" w:rsidRDefault="00F54472" w:rsidP="004F3B14">
      <w:pPr>
        <w:autoSpaceDE w:val="0"/>
        <w:autoSpaceDN w:val="0"/>
        <w:ind w:firstLine="709"/>
        <w:jc w:val="both"/>
        <w:rPr>
          <w:sz w:val="24"/>
          <w:szCs w:val="24"/>
          <w:lang w:eastAsia="ru-RU"/>
        </w:rPr>
      </w:pPr>
      <w:r w:rsidRPr="004F3B14">
        <w:rPr>
          <w:b/>
          <w:sz w:val="24"/>
          <w:szCs w:val="24"/>
        </w:rPr>
        <w:t xml:space="preserve">Оценка «Удовлетворительно» </w:t>
      </w:r>
      <w:r w:rsidRPr="004F3B14">
        <w:rPr>
          <w:sz w:val="24"/>
          <w:szCs w:val="24"/>
        </w:rPr>
        <w:t xml:space="preserve">выставляется студенту, который </w:t>
      </w:r>
      <w:r w:rsidR="002D6FCC" w:rsidRPr="004F3B14">
        <w:rPr>
          <w:sz w:val="24"/>
          <w:szCs w:val="24"/>
        </w:rPr>
        <w:t>воспроизводит основные законы и соотношения электричества и магнетизма, графическое описание статических полей с использованием принципа суперпозиции, формулирует методы расчета электростатических полей при наличии проводников и диэлектриков, основные законы постоянного тока</w:t>
      </w:r>
      <w:r w:rsidR="00EB74A7">
        <w:rPr>
          <w:sz w:val="24"/>
          <w:szCs w:val="24"/>
        </w:rPr>
        <w:t xml:space="preserve"> для расчёта </w:t>
      </w:r>
      <w:r w:rsidR="002D6FCC" w:rsidRPr="004F3B14">
        <w:rPr>
          <w:sz w:val="24"/>
          <w:szCs w:val="24"/>
        </w:rPr>
        <w:t>линейных цепей постоянного тока, описывает методы расчета магнитных полей при нали</w:t>
      </w:r>
      <w:r w:rsidR="00EB74A7">
        <w:rPr>
          <w:sz w:val="24"/>
          <w:szCs w:val="24"/>
        </w:rPr>
        <w:t xml:space="preserve">чии магнетиков, воспроизводит </w:t>
      </w:r>
      <w:r w:rsidR="002D6FCC" w:rsidRPr="004F3B14">
        <w:rPr>
          <w:sz w:val="24"/>
          <w:szCs w:val="24"/>
        </w:rPr>
        <w:t>основные уравнения электромагнетизма и границы  их прим</w:t>
      </w:r>
      <w:r w:rsidR="00EB74A7">
        <w:rPr>
          <w:sz w:val="24"/>
          <w:szCs w:val="24"/>
        </w:rPr>
        <w:t>енимости, применяет методы расчё</w:t>
      </w:r>
      <w:r w:rsidR="002D6FCC" w:rsidRPr="004F3B14">
        <w:rPr>
          <w:sz w:val="24"/>
          <w:szCs w:val="24"/>
        </w:rPr>
        <w:t xml:space="preserve">та электростатических полей в вакууме, а также при наличии проводников и диэлектриков для  заряженных тел простейшей конфигурации с постоянной плотностью заряда, </w:t>
      </w:r>
      <w:r w:rsidR="00EB0534">
        <w:rPr>
          <w:sz w:val="24"/>
          <w:szCs w:val="24"/>
        </w:rPr>
        <w:t xml:space="preserve">сдал контрольные работы № 1 и 2 на оценку «отлично» или «хорошо» или выполнил </w:t>
      </w:r>
      <w:r w:rsidR="00EB0534" w:rsidRPr="004F3B14">
        <w:rPr>
          <w:sz w:val="24"/>
          <w:szCs w:val="24"/>
        </w:rPr>
        <w:t>задани</w:t>
      </w:r>
      <w:r w:rsidR="00EB0534">
        <w:rPr>
          <w:sz w:val="24"/>
          <w:szCs w:val="24"/>
        </w:rPr>
        <w:t xml:space="preserve">яиз данных </w:t>
      </w:r>
      <w:r w:rsidR="00EB0534" w:rsidRPr="004F3B14">
        <w:rPr>
          <w:sz w:val="24"/>
          <w:szCs w:val="24"/>
        </w:rPr>
        <w:t>контрольн</w:t>
      </w:r>
      <w:r w:rsidR="00EB0534">
        <w:rPr>
          <w:sz w:val="24"/>
          <w:szCs w:val="24"/>
        </w:rPr>
        <w:t>ых</w:t>
      </w:r>
      <w:r w:rsidR="00EB0534" w:rsidRPr="004F3B14">
        <w:rPr>
          <w:sz w:val="24"/>
          <w:szCs w:val="24"/>
        </w:rPr>
        <w:t xml:space="preserve"> работ </w:t>
      </w:r>
      <w:r w:rsidR="00EB0534">
        <w:rPr>
          <w:sz w:val="24"/>
          <w:szCs w:val="24"/>
        </w:rPr>
        <w:t>на экзамене правильно</w:t>
      </w:r>
      <w:r w:rsidR="00EB0534" w:rsidRPr="004F3B14">
        <w:rPr>
          <w:sz w:val="24"/>
          <w:szCs w:val="24"/>
        </w:rPr>
        <w:t xml:space="preserve"> на </w:t>
      </w:r>
      <w:r w:rsidR="00EB0534">
        <w:rPr>
          <w:sz w:val="24"/>
          <w:szCs w:val="24"/>
        </w:rPr>
        <w:t>4</w:t>
      </w:r>
      <w:r w:rsidR="00EB0534" w:rsidRPr="004F3B14">
        <w:rPr>
          <w:sz w:val="24"/>
          <w:szCs w:val="24"/>
        </w:rPr>
        <w:t>0%</w:t>
      </w:r>
      <w:r w:rsidR="00EB0534" w:rsidRPr="004F3B14">
        <w:rPr>
          <w:bCs/>
          <w:sz w:val="24"/>
          <w:szCs w:val="24"/>
        </w:rPr>
        <w:t>.</w:t>
      </w:r>
    </w:p>
    <w:p w:rsidR="00BF5A95" w:rsidRPr="00F54472" w:rsidRDefault="00F54472" w:rsidP="004F3B14">
      <w:pPr>
        <w:ind w:firstLine="709"/>
        <w:jc w:val="both"/>
        <w:rPr>
          <w:sz w:val="24"/>
          <w:szCs w:val="24"/>
        </w:rPr>
      </w:pPr>
      <w:r w:rsidRPr="004F3B14">
        <w:rPr>
          <w:b/>
          <w:sz w:val="24"/>
          <w:szCs w:val="24"/>
        </w:rPr>
        <w:t xml:space="preserve">Оценка «Неудовлетворительно» </w:t>
      </w:r>
      <w:r w:rsidR="004F3B14" w:rsidRPr="004F3B14">
        <w:rPr>
          <w:sz w:val="24"/>
          <w:szCs w:val="24"/>
        </w:rP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</w:t>
      </w:r>
      <w:r w:rsidR="00FB708B">
        <w:rPr>
          <w:sz w:val="24"/>
          <w:szCs w:val="24"/>
        </w:rPr>
        <w:t xml:space="preserve">, </w:t>
      </w:r>
      <w:r w:rsidR="00FB708B" w:rsidRPr="004F3B14">
        <w:rPr>
          <w:sz w:val="24"/>
          <w:szCs w:val="24"/>
        </w:rPr>
        <w:t xml:space="preserve">ответил на вопрос экзамена хуже 2-х из 5 баллов, </w:t>
      </w:r>
      <w:r w:rsidR="00EB0534">
        <w:rPr>
          <w:sz w:val="24"/>
          <w:szCs w:val="24"/>
        </w:rPr>
        <w:t xml:space="preserve">не сдал контрольные работы № 1 и 2 на оценку «отлично» или «хорошо» или не выполнил </w:t>
      </w:r>
      <w:r w:rsidR="00EB0534" w:rsidRPr="004F3B14">
        <w:rPr>
          <w:sz w:val="24"/>
          <w:szCs w:val="24"/>
        </w:rPr>
        <w:t>задани</w:t>
      </w:r>
      <w:r w:rsidR="00EB0534">
        <w:rPr>
          <w:sz w:val="24"/>
          <w:szCs w:val="24"/>
        </w:rPr>
        <w:t xml:space="preserve">яиз данных </w:t>
      </w:r>
      <w:r w:rsidR="00EB0534" w:rsidRPr="004F3B14">
        <w:rPr>
          <w:sz w:val="24"/>
          <w:szCs w:val="24"/>
        </w:rPr>
        <w:t>контрольн</w:t>
      </w:r>
      <w:r w:rsidR="00EB0534">
        <w:rPr>
          <w:sz w:val="24"/>
          <w:szCs w:val="24"/>
        </w:rPr>
        <w:t>ых</w:t>
      </w:r>
      <w:r w:rsidR="00EB0534" w:rsidRPr="004F3B14">
        <w:rPr>
          <w:sz w:val="24"/>
          <w:szCs w:val="24"/>
        </w:rPr>
        <w:t xml:space="preserve"> работ </w:t>
      </w:r>
      <w:r w:rsidR="00EB0534">
        <w:rPr>
          <w:sz w:val="24"/>
          <w:szCs w:val="24"/>
        </w:rPr>
        <w:t>на экзамене правильно</w:t>
      </w:r>
      <w:r w:rsidR="00EB0534" w:rsidRPr="004F3B14">
        <w:rPr>
          <w:sz w:val="24"/>
          <w:szCs w:val="24"/>
        </w:rPr>
        <w:t xml:space="preserve"> на </w:t>
      </w:r>
      <w:r w:rsidR="00EB0534">
        <w:rPr>
          <w:sz w:val="24"/>
          <w:szCs w:val="24"/>
        </w:rPr>
        <w:t>4</w:t>
      </w:r>
      <w:r w:rsidR="00EB0534" w:rsidRPr="004F3B14">
        <w:rPr>
          <w:sz w:val="24"/>
          <w:szCs w:val="24"/>
        </w:rPr>
        <w:t>0%</w:t>
      </w:r>
      <w:r w:rsidR="00EB0534" w:rsidRPr="004F3B14">
        <w:rPr>
          <w:bCs/>
          <w:sz w:val="24"/>
          <w:szCs w:val="24"/>
        </w:rPr>
        <w:t>.</w:t>
      </w:r>
      <w:r w:rsidRPr="004F3B14">
        <w:rPr>
          <w:sz w:val="24"/>
          <w:szCs w:val="24"/>
        </w:rPr>
        <w:t>. Оценка «Неудовлетворительно» выставляется также</w:t>
      </w:r>
      <w:r w:rsidRPr="00F54472">
        <w:rPr>
          <w:sz w:val="24"/>
          <w:szCs w:val="24"/>
        </w:rPr>
        <w:t xml:space="preserve"> студенту, который взял экзаменационный билет, но отвечать отказался.</w:t>
      </w:r>
    </w:p>
    <w:p w:rsidR="00BF5A95" w:rsidRDefault="00BF5A95">
      <w:pPr>
        <w:autoSpaceDE w:val="0"/>
        <w:jc w:val="center"/>
        <w:rPr>
          <w:b/>
          <w:bCs/>
          <w:color w:val="000000"/>
          <w:sz w:val="24"/>
          <w:szCs w:val="24"/>
        </w:rPr>
      </w:pPr>
    </w:p>
    <w:p w:rsidR="00BF5A95" w:rsidRPr="00AC6C9C" w:rsidRDefault="00AC6C9C" w:rsidP="00AC6C9C">
      <w:pPr>
        <w:pageBreakBefore/>
        <w:autoSpaceDE w:val="0"/>
        <w:jc w:val="right"/>
        <w:rPr>
          <w:b/>
          <w:bCs/>
          <w:sz w:val="24"/>
          <w:szCs w:val="24"/>
        </w:rPr>
      </w:pPr>
      <w:r w:rsidRPr="00AC6C9C">
        <w:rPr>
          <w:b/>
          <w:bCs/>
          <w:sz w:val="24"/>
          <w:szCs w:val="24"/>
        </w:rPr>
        <w:t>Приложение № 2 к рабочей программе дисциплины</w:t>
      </w:r>
    </w:p>
    <w:p w:rsidR="00AC6C9C" w:rsidRPr="00AC6C9C" w:rsidRDefault="00223DFA" w:rsidP="00AC6C9C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«Электричество и магнетизм»</w:t>
      </w:r>
    </w:p>
    <w:p w:rsidR="00BF5A95" w:rsidRDefault="00BF5A95">
      <w:pPr>
        <w:autoSpaceDE w:val="0"/>
        <w:ind w:left="1080"/>
        <w:jc w:val="both"/>
        <w:rPr>
          <w:b/>
          <w:bCs/>
          <w:color w:val="0000FF"/>
          <w:sz w:val="24"/>
          <w:szCs w:val="24"/>
        </w:rPr>
      </w:pPr>
    </w:p>
    <w:p w:rsidR="00A14716" w:rsidRDefault="00A14716" w:rsidP="00A14716">
      <w:pPr>
        <w:jc w:val="center"/>
        <w:rPr>
          <w:b/>
          <w:bCs/>
          <w:color w:val="000080"/>
          <w:sz w:val="24"/>
          <w:szCs w:val="24"/>
        </w:rPr>
      </w:pPr>
      <w:r>
        <w:rPr>
          <w:b/>
          <w:sz w:val="24"/>
          <w:szCs w:val="24"/>
        </w:rPr>
        <w:t>Методические указания для студентов по освоению дисциплины</w:t>
      </w:r>
    </w:p>
    <w:p w:rsidR="00A14716" w:rsidRPr="00FB708B" w:rsidRDefault="00A14716" w:rsidP="00A14716">
      <w:pPr>
        <w:jc w:val="center"/>
        <w:rPr>
          <w:b/>
          <w:bCs/>
          <w:color w:val="000080"/>
          <w:sz w:val="24"/>
          <w:szCs w:val="24"/>
        </w:rPr>
      </w:pPr>
    </w:p>
    <w:p w:rsidR="00FB708B" w:rsidRPr="00FB708B" w:rsidRDefault="00FB708B" w:rsidP="00FB708B">
      <w:pPr>
        <w:ind w:firstLine="709"/>
        <w:jc w:val="both"/>
        <w:rPr>
          <w:sz w:val="24"/>
          <w:szCs w:val="24"/>
          <w:lang w:eastAsia="ru-RU"/>
        </w:rPr>
      </w:pPr>
      <w:r w:rsidRPr="00FB708B">
        <w:rPr>
          <w:sz w:val="24"/>
          <w:szCs w:val="24"/>
        </w:rPr>
        <w:t xml:space="preserve">Основной формой изложения учебного материала по дисциплине «Электричество и магнетизм» являются лекции с использованием демонстрационного эксперимента. По большинству тем предусмотрены практические занятия, на которых происходит закрепление лекционного материала путем применения его к конкретным физическим задачам и отработка навыков работы с математическим аппаратом. 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 xml:space="preserve">Для успешного освоения дисциплины очень важно решение достаточно большого количества задач, как в аудитории, так и самостоятельно в качестве домашних заданий. Примеры решения задач разбираются на лекциях и практических занятиях, при необходимости по наиболее трудным темам проводятся дополнительные консультации. Основная цель решения задач – помочь усвоить основные законы электромагнетизма. Для </w:t>
      </w:r>
      <w:r w:rsidR="00EB74A7">
        <w:rPr>
          <w:sz w:val="24"/>
          <w:szCs w:val="24"/>
        </w:rPr>
        <w:t xml:space="preserve">решения всех задач необходимо </w:t>
      </w:r>
      <w:r w:rsidRPr="00FB708B">
        <w:rPr>
          <w:sz w:val="24"/>
          <w:szCs w:val="24"/>
        </w:rPr>
        <w:t>знать и понимать лекционный материал. Поэтому 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>Большое внимание должно быть уделено выполнению домашней работы.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>В электростатике необходимо основное внимание уделить усвоению принципа суперпозиции полей, начиная с полей, созданных точечными зарядами и обобщая данный принцип на модели непрерывного распределения зарядов.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>При изучении и применении теоремы Гаусса необходимо отметить, что число задач, решаемых с ее применением, весьма ограничено случаями специальной симметрии.  Однако, в этих случаях применение теоремы Гаусса позволяет получить несравненно более простые решения (разобрать лекционные примеры).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 xml:space="preserve">Поскольку у студентов традиционно возникают трудности в решении задач на темы проводники в электрическом поле, электроемкость, конденсаторы, целесообразно в данных темах первоначально рассмотреть задачи школьного уровня, двигаясь по пути постепенного усложнения. 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>В разделе постоянный электрический ток целесообразно обратить внимание на роль ЭДС в цепи. В задачах на применение правил Кирхгоффа усвоение материала эффективнее при индивидуальной работе студентов под руководством преподавателя. В разделе постоянное магнитное поле необходимо повторить свойства векторного произведения и отработать принцип суперпозиции.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>В разделе электромагнитная индукция особо</w:t>
      </w:r>
      <w:r w:rsidR="00EB74A7">
        <w:rPr>
          <w:sz w:val="24"/>
          <w:szCs w:val="24"/>
        </w:rPr>
        <w:t xml:space="preserve">е внимание необходимо уделить </w:t>
      </w:r>
      <w:r w:rsidRPr="00FB708B">
        <w:rPr>
          <w:sz w:val="24"/>
          <w:szCs w:val="24"/>
        </w:rPr>
        <w:t xml:space="preserve">применению правила Ленца, рассмотрев различные примеры.  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>В теме переменные токи целесообразно для наглядности решения задач (где это возможно) строить векторную диаграмму. При аналитическом решении рекомендуется использовать метод комплексных амплитуд.</w:t>
      </w:r>
    </w:p>
    <w:p w:rsidR="00FB708B" w:rsidRPr="00FB708B" w:rsidRDefault="00EB74A7" w:rsidP="00FB70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проверки и контроля </w:t>
      </w:r>
      <w:r w:rsidR="00FB708B" w:rsidRPr="00FB708B">
        <w:rPr>
          <w:sz w:val="24"/>
          <w:szCs w:val="24"/>
        </w:rPr>
        <w:t>усвоения теоретического материала, приобретенных практических навыков работы и  проведения  расчетов,  в течение обучени</w:t>
      </w:r>
      <w:r>
        <w:rPr>
          <w:sz w:val="24"/>
          <w:szCs w:val="24"/>
        </w:rPr>
        <w:t xml:space="preserve">я проводятся </w:t>
      </w:r>
      <w:r w:rsidR="00FB708B" w:rsidRPr="00FB708B">
        <w:rPr>
          <w:sz w:val="24"/>
          <w:szCs w:val="24"/>
        </w:rPr>
        <w:t xml:space="preserve">мероприятия текущей аттестации в виде двух контрольных работ в 3-ом семестре и самостоятельных работ (в аудитории) в обоих семестрах изучения дисциплины.  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FB708B" w:rsidRPr="00FB708B" w:rsidRDefault="00FB708B" w:rsidP="00FB708B">
      <w:pPr>
        <w:ind w:firstLine="709"/>
        <w:jc w:val="both"/>
        <w:rPr>
          <w:sz w:val="24"/>
          <w:szCs w:val="24"/>
        </w:rPr>
      </w:pPr>
      <w:r w:rsidRPr="00FB708B">
        <w:rPr>
          <w:sz w:val="24"/>
          <w:szCs w:val="24"/>
        </w:rPr>
        <w:t xml:space="preserve"> Экзамен принимается по экзаменационным билетам, каждый из которых включает в себя два теоретических вопроса. На самостоятельную подготовку к экзамену выделяется 3 дня, во время подго</w:t>
      </w:r>
      <w:r w:rsidR="00EB74A7">
        <w:rPr>
          <w:sz w:val="24"/>
          <w:szCs w:val="24"/>
        </w:rPr>
        <w:t>товки к экзамену предусмотрена</w:t>
      </w:r>
      <w:r w:rsidRPr="00FB708B">
        <w:rPr>
          <w:sz w:val="24"/>
          <w:szCs w:val="24"/>
        </w:rPr>
        <w:t xml:space="preserve"> групповая консультация. </w:t>
      </w:r>
    </w:p>
    <w:p w:rsidR="00BF5A95" w:rsidRPr="00FB708B" w:rsidRDefault="00FB708B" w:rsidP="00FB708B">
      <w:pPr>
        <w:autoSpaceDE w:val="0"/>
        <w:ind w:firstLine="708"/>
        <w:jc w:val="both"/>
        <w:rPr>
          <w:rFonts w:eastAsia="SFRM1440" w:cs="SFRM1440"/>
          <w:color w:val="0000FF"/>
          <w:sz w:val="24"/>
          <w:szCs w:val="24"/>
        </w:rPr>
      </w:pPr>
      <w:r w:rsidRPr="00FB708B">
        <w:rPr>
          <w:sz w:val="24"/>
          <w:szCs w:val="24"/>
        </w:rPr>
        <w:t>Освоить вопросы, излагаемые в процессе изучения дисциплины «Электричество и магнетизм» самостоятельно студенту крайне сложно. Это связано со сложностью изу</w:t>
      </w:r>
      <w:r w:rsidR="00EB74A7">
        <w:rPr>
          <w:sz w:val="24"/>
          <w:szCs w:val="24"/>
        </w:rPr>
        <w:t>чаемого материала и большим объё</w:t>
      </w:r>
      <w:r w:rsidRPr="00FB708B">
        <w:rPr>
          <w:sz w:val="24"/>
          <w:szCs w:val="24"/>
        </w:rPr>
        <w:t>мом курса. Поэтому посещение всех аудиторных занятий является совершенно необходимым. Без упорных и регулярных занятий в течение семестра сдать экзамен по итогам изучения дисциплины студенту практически невозможно.</w:t>
      </w:r>
    </w:p>
    <w:sectPr w:rsidR="00BF5A95" w:rsidRPr="00FB708B" w:rsidSect="00782DA3">
      <w:footerReference w:type="default" r:id="rId33"/>
      <w:footerReference w:type="first" r:id="rId34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5A8" w:rsidRDefault="007315A8" w:rsidP="00782DA3">
      <w:r>
        <w:separator/>
      </w:r>
    </w:p>
  </w:endnote>
  <w:endnote w:type="continuationSeparator" w:id="0">
    <w:p w:rsidR="007315A8" w:rsidRDefault="007315A8" w:rsidP="0078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FRM1440">
    <w:altName w:val="Malgun Gothic"/>
    <w:charset w:val="81"/>
    <w:family w:val="auto"/>
    <w:pitch w:val="default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A3" w:rsidRPr="00782DA3" w:rsidRDefault="00782DA3" w:rsidP="00782DA3">
    <w:pPr>
      <w:pStyle w:val="afc"/>
      <w:jc w:val="center"/>
      <w:rPr>
        <w:sz w:val="24"/>
        <w:szCs w:val="24"/>
      </w:rPr>
    </w:pPr>
    <w:r w:rsidRPr="00782DA3">
      <w:rPr>
        <w:sz w:val="24"/>
        <w:szCs w:val="24"/>
      </w:rPr>
      <w:fldChar w:fldCharType="begin"/>
    </w:r>
    <w:r w:rsidRPr="00782DA3">
      <w:rPr>
        <w:sz w:val="24"/>
        <w:szCs w:val="24"/>
      </w:rPr>
      <w:instrText>PAGE   \* MERGEFORMAT</w:instrText>
    </w:r>
    <w:r w:rsidRPr="00782DA3">
      <w:rPr>
        <w:sz w:val="24"/>
        <w:szCs w:val="24"/>
      </w:rPr>
      <w:fldChar w:fldCharType="separate"/>
    </w:r>
    <w:r w:rsidR="00C000F3">
      <w:rPr>
        <w:noProof/>
        <w:sz w:val="24"/>
        <w:szCs w:val="24"/>
      </w:rPr>
      <w:t>4</w:t>
    </w:r>
    <w:r w:rsidRPr="00782DA3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A3" w:rsidRPr="00782DA3" w:rsidRDefault="00782DA3" w:rsidP="00782DA3">
    <w:pPr>
      <w:pStyle w:val="afc"/>
      <w:jc w:val="center"/>
      <w:rPr>
        <w:sz w:val="24"/>
        <w:szCs w:val="24"/>
      </w:rPr>
    </w:pPr>
    <w:r w:rsidRPr="00782DA3">
      <w:rPr>
        <w:sz w:val="24"/>
        <w:szCs w:val="24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5A8" w:rsidRDefault="007315A8" w:rsidP="00782DA3">
      <w:r>
        <w:separator/>
      </w:r>
    </w:p>
  </w:footnote>
  <w:footnote w:type="continuationSeparator" w:id="0">
    <w:p w:rsidR="007315A8" w:rsidRDefault="007315A8" w:rsidP="00782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BC466D2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16"/>
    <w:multiLevelType w:val="multilevel"/>
    <w:tmpl w:val="00000016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17"/>
    <w:multiLevelType w:val="multilevel"/>
    <w:tmpl w:val="00000017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18"/>
    <w:multiLevelType w:val="multilevel"/>
    <w:tmpl w:val="00000018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9"/>
    <w:multiLevelType w:val="multi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1A"/>
    <w:multiLevelType w:val="multilevel"/>
    <w:tmpl w:val="0000001A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B"/>
    <w:multiLevelType w:val="multilevel"/>
    <w:tmpl w:val="0000001B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1C"/>
    <w:multiLevelType w:val="multilevel"/>
    <w:tmpl w:val="0000001C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1D"/>
    <w:multiLevelType w:val="multilevel"/>
    <w:tmpl w:val="0000001D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000001E"/>
    <w:multiLevelType w:val="multilevel"/>
    <w:tmpl w:val="0000001E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1F"/>
    <w:multiLevelType w:val="multilevel"/>
    <w:tmpl w:val="0000001F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0"/>
    <w:multiLevelType w:val="multilevel"/>
    <w:tmpl w:val="00000020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0000021"/>
    <w:multiLevelType w:val="multilevel"/>
    <w:tmpl w:val="00000021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22"/>
    <w:multiLevelType w:val="multi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3"/>
    <w:multiLevelType w:val="singleLevel"/>
    <w:tmpl w:val="00000023"/>
    <w:name w:val="WW8Num5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5" w15:restartNumberingAfterBreak="0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9" w15:restartNumberingAfterBreak="0">
    <w:nsid w:val="00000028"/>
    <w:multiLevelType w:val="singleLevel"/>
    <w:tmpl w:val="00000028"/>
    <w:name w:val="WW8Num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0" w15:restartNumberingAfterBreak="0">
    <w:nsid w:val="00000029"/>
    <w:multiLevelType w:val="singleLevel"/>
    <w:tmpl w:val="00000029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1" w15:restartNumberingAfterBreak="0">
    <w:nsid w:val="0000002A"/>
    <w:multiLevelType w:val="singleLevel"/>
    <w:tmpl w:val="0000002A"/>
    <w:name w:val="WW8Num63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2" w15:restartNumberingAfterBreak="0">
    <w:nsid w:val="0000002B"/>
    <w:multiLevelType w:val="singleLevel"/>
    <w:tmpl w:val="0000002B"/>
    <w:name w:val="WW8Num64"/>
    <w:lvl w:ilvl="0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/>
      </w:rPr>
    </w:lvl>
  </w:abstractNum>
  <w:abstractNum w:abstractNumId="43" w15:restartNumberingAfterBreak="0">
    <w:nsid w:val="0000002C"/>
    <w:multiLevelType w:val="singleLevel"/>
    <w:tmpl w:val="0000002C"/>
    <w:name w:val="WW8Num6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4" w15:restartNumberingAfterBreak="0">
    <w:nsid w:val="0000002D"/>
    <w:multiLevelType w:val="multilevel"/>
    <w:tmpl w:val="0000002D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45" w15:restartNumberingAfterBreak="0">
    <w:nsid w:val="0000002E"/>
    <w:multiLevelType w:val="singleLevel"/>
    <w:tmpl w:val="0000002E"/>
    <w:name w:val="WW8Num72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6" w15:restartNumberingAfterBreak="0">
    <w:nsid w:val="0000002F"/>
    <w:multiLevelType w:val="singleLevel"/>
    <w:tmpl w:val="0000002F"/>
    <w:name w:val="WW8Num73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7" w15:restartNumberingAfterBreak="0">
    <w:nsid w:val="00000030"/>
    <w:multiLevelType w:val="singleLevel"/>
    <w:tmpl w:val="00000030"/>
    <w:name w:val="WW8Num75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8" w15:restartNumberingAfterBreak="0">
    <w:nsid w:val="00000031"/>
    <w:multiLevelType w:val="multilevel"/>
    <w:tmpl w:val="000000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singleLevel"/>
    <w:tmpl w:val="0000003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1" w15:restartNumberingAfterBreak="0">
    <w:nsid w:val="00000037"/>
    <w:multiLevelType w:val="singleLevel"/>
    <w:tmpl w:val="0000003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2" w15:restartNumberingAfterBreak="0">
    <w:nsid w:val="00000039"/>
    <w:multiLevelType w:val="singleLevel"/>
    <w:tmpl w:val="0000003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3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4" w15:restartNumberingAfterBreak="0">
    <w:nsid w:val="0000003F"/>
    <w:multiLevelType w:val="singleLevel"/>
    <w:tmpl w:val="0000003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5" w15:restartNumberingAfterBreak="0">
    <w:nsid w:val="00000042"/>
    <w:multiLevelType w:val="singleLevel"/>
    <w:tmpl w:val="00000042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6" w15:restartNumberingAfterBreak="0">
    <w:nsid w:val="0000004C"/>
    <w:multiLevelType w:val="singleLevel"/>
    <w:tmpl w:val="000000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7" w15:restartNumberingAfterBreak="0">
    <w:nsid w:val="07434BE6"/>
    <w:multiLevelType w:val="multilevel"/>
    <w:tmpl w:val="B86EF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MS Mincho" w:hAnsi="Times New Roman CYR" w:cs="Times New Roman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</w:abstractNum>
  <w:abstractNum w:abstractNumId="58" w15:restartNumberingAfterBreak="0">
    <w:nsid w:val="1E8B7902"/>
    <w:multiLevelType w:val="hybridMultilevel"/>
    <w:tmpl w:val="04D0E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96204F2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53C5DEF"/>
    <w:multiLevelType w:val="hybridMultilevel"/>
    <w:tmpl w:val="E4C2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1"/>
  </w:num>
  <w:num w:numId="4">
    <w:abstractNumId w:val="32"/>
  </w:num>
  <w:num w:numId="5">
    <w:abstractNumId w:val="34"/>
  </w:num>
  <w:num w:numId="6">
    <w:abstractNumId w:val="41"/>
  </w:num>
  <w:num w:numId="7">
    <w:abstractNumId w:val="42"/>
  </w:num>
  <w:num w:numId="8">
    <w:abstractNumId w:val="48"/>
  </w:num>
  <w:num w:numId="9">
    <w:abstractNumId w:val="49"/>
  </w:num>
  <w:num w:numId="10">
    <w:abstractNumId w:val="63"/>
  </w:num>
  <w:num w:numId="11">
    <w:abstractNumId w:val="58"/>
  </w:num>
  <w:num w:numId="12">
    <w:abstractNumId w:val="50"/>
  </w:num>
  <w:num w:numId="13">
    <w:abstractNumId w:val="51"/>
  </w:num>
  <w:num w:numId="14">
    <w:abstractNumId w:val="52"/>
  </w:num>
  <w:num w:numId="15">
    <w:abstractNumId w:val="53"/>
  </w:num>
  <w:num w:numId="16">
    <w:abstractNumId w:val="54"/>
  </w:num>
  <w:num w:numId="17">
    <w:abstractNumId w:val="55"/>
  </w:num>
  <w:num w:numId="18">
    <w:abstractNumId w:val="56"/>
  </w:num>
  <w:num w:numId="19">
    <w:abstractNumId w:val="6"/>
  </w:num>
  <w:num w:numId="20">
    <w:abstractNumId w:val="5"/>
  </w:num>
  <w:num w:numId="21">
    <w:abstractNumId w:val="62"/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62"/>
  </w:num>
  <w:num w:numId="28">
    <w:abstractNumId w:val="6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80"/>
    <w:rsid w:val="00040AD5"/>
    <w:rsid w:val="00067EF7"/>
    <w:rsid w:val="000E167B"/>
    <w:rsid w:val="000E18E1"/>
    <w:rsid w:val="000E6A7A"/>
    <w:rsid w:val="00102841"/>
    <w:rsid w:val="001201A6"/>
    <w:rsid w:val="001330F9"/>
    <w:rsid w:val="00153794"/>
    <w:rsid w:val="00153D79"/>
    <w:rsid w:val="00162EC9"/>
    <w:rsid w:val="00180655"/>
    <w:rsid w:val="0019567D"/>
    <w:rsid w:val="0019679C"/>
    <w:rsid w:val="001A24B4"/>
    <w:rsid w:val="00207F65"/>
    <w:rsid w:val="00221161"/>
    <w:rsid w:val="00222416"/>
    <w:rsid w:val="00223DFA"/>
    <w:rsid w:val="002D6FCC"/>
    <w:rsid w:val="002E60D7"/>
    <w:rsid w:val="00313136"/>
    <w:rsid w:val="0033261F"/>
    <w:rsid w:val="00333B43"/>
    <w:rsid w:val="00345792"/>
    <w:rsid w:val="00353913"/>
    <w:rsid w:val="00360B80"/>
    <w:rsid w:val="00364583"/>
    <w:rsid w:val="00390CC8"/>
    <w:rsid w:val="003A5663"/>
    <w:rsid w:val="003B7E3C"/>
    <w:rsid w:val="003C07F1"/>
    <w:rsid w:val="003C2958"/>
    <w:rsid w:val="003C5D12"/>
    <w:rsid w:val="003E3A8F"/>
    <w:rsid w:val="003F06B6"/>
    <w:rsid w:val="00400A1A"/>
    <w:rsid w:val="00415E25"/>
    <w:rsid w:val="004630C0"/>
    <w:rsid w:val="00466389"/>
    <w:rsid w:val="004D284D"/>
    <w:rsid w:val="004D4EB7"/>
    <w:rsid w:val="004D7062"/>
    <w:rsid w:val="004F3B14"/>
    <w:rsid w:val="00524570"/>
    <w:rsid w:val="00534452"/>
    <w:rsid w:val="0053607F"/>
    <w:rsid w:val="00536544"/>
    <w:rsid w:val="005C00B9"/>
    <w:rsid w:val="005C24AD"/>
    <w:rsid w:val="005C38AD"/>
    <w:rsid w:val="00601D55"/>
    <w:rsid w:val="00660D34"/>
    <w:rsid w:val="0066599D"/>
    <w:rsid w:val="006709A3"/>
    <w:rsid w:val="00686EF0"/>
    <w:rsid w:val="00694610"/>
    <w:rsid w:val="006967EF"/>
    <w:rsid w:val="006A0C0B"/>
    <w:rsid w:val="006C67E8"/>
    <w:rsid w:val="006E4F66"/>
    <w:rsid w:val="00702680"/>
    <w:rsid w:val="00714C8D"/>
    <w:rsid w:val="007315A8"/>
    <w:rsid w:val="00752DDE"/>
    <w:rsid w:val="007551FF"/>
    <w:rsid w:val="007712AC"/>
    <w:rsid w:val="00782DA3"/>
    <w:rsid w:val="00793DCB"/>
    <w:rsid w:val="007977D3"/>
    <w:rsid w:val="007F623B"/>
    <w:rsid w:val="0081372C"/>
    <w:rsid w:val="0082481D"/>
    <w:rsid w:val="00864A9C"/>
    <w:rsid w:val="0086564C"/>
    <w:rsid w:val="008657A7"/>
    <w:rsid w:val="008D7247"/>
    <w:rsid w:val="008F3EEF"/>
    <w:rsid w:val="008F6CC4"/>
    <w:rsid w:val="00905C13"/>
    <w:rsid w:val="00906BDC"/>
    <w:rsid w:val="00926DBB"/>
    <w:rsid w:val="0096642D"/>
    <w:rsid w:val="009810AC"/>
    <w:rsid w:val="009965C1"/>
    <w:rsid w:val="009A4B1E"/>
    <w:rsid w:val="00A14716"/>
    <w:rsid w:val="00A67467"/>
    <w:rsid w:val="00A716BB"/>
    <w:rsid w:val="00A77B40"/>
    <w:rsid w:val="00A85331"/>
    <w:rsid w:val="00A87DD9"/>
    <w:rsid w:val="00AA29E5"/>
    <w:rsid w:val="00AB6D9C"/>
    <w:rsid w:val="00AC6C9C"/>
    <w:rsid w:val="00AC7D53"/>
    <w:rsid w:val="00AE429C"/>
    <w:rsid w:val="00B04C62"/>
    <w:rsid w:val="00B1440D"/>
    <w:rsid w:val="00B45225"/>
    <w:rsid w:val="00B64B44"/>
    <w:rsid w:val="00B6748F"/>
    <w:rsid w:val="00BB218C"/>
    <w:rsid w:val="00BD74A3"/>
    <w:rsid w:val="00BE2FF5"/>
    <w:rsid w:val="00BE7728"/>
    <w:rsid w:val="00BF4A78"/>
    <w:rsid w:val="00BF5A95"/>
    <w:rsid w:val="00C000F3"/>
    <w:rsid w:val="00C0073E"/>
    <w:rsid w:val="00CA4506"/>
    <w:rsid w:val="00CC32B3"/>
    <w:rsid w:val="00CD4732"/>
    <w:rsid w:val="00CD5240"/>
    <w:rsid w:val="00D05F94"/>
    <w:rsid w:val="00D1622F"/>
    <w:rsid w:val="00D17A84"/>
    <w:rsid w:val="00D221D8"/>
    <w:rsid w:val="00D35D00"/>
    <w:rsid w:val="00D564B8"/>
    <w:rsid w:val="00D61822"/>
    <w:rsid w:val="00D70BFD"/>
    <w:rsid w:val="00D93C81"/>
    <w:rsid w:val="00D961A1"/>
    <w:rsid w:val="00DA00FE"/>
    <w:rsid w:val="00DA1D7E"/>
    <w:rsid w:val="00DF21CB"/>
    <w:rsid w:val="00E14BEE"/>
    <w:rsid w:val="00E521D7"/>
    <w:rsid w:val="00E56DB8"/>
    <w:rsid w:val="00E61D61"/>
    <w:rsid w:val="00EB0534"/>
    <w:rsid w:val="00EB7317"/>
    <w:rsid w:val="00EB74A7"/>
    <w:rsid w:val="00EC049A"/>
    <w:rsid w:val="00F330DF"/>
    <w:rsid w:val="00F36009"/>
    <w:rsid w:val="00F425A9"/>
    <w:rsid w:val="00F472DD"/>
    <w:rsid w:val="00F54472"/>
    <w:rsid w:val="00F650B5"/>
    <w:rsid w:val="00F821B2"/>
    <w:rsid w:val="00F84752"/>
    <w:rsid w:val="00FB262D"/>
    <w:rsid w:val="00FB708B"/>
    <w:rsid w:val="00FF7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F332A7D-1FFA-4FEE-9146-595567DF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15E25"/>
    <w:rPr>
      <w:lang w:eastAsia="zh-CN"/>
    </w:rPr>
  </w:style>
  <w:style w:type="paragraph" w:styleId="1">
    <w:name w:val="heading 1"/>
    <w:basedOn w:val="a1"/>
    <w:next w:val="a2"/>
    <w:qFormat/>
    <w:rsid w:val="00415E25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1"/>
    <w:next w:val="a1"/>
    <w:qFormat/>
    <w:rsid w:val="00415E2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rsid w:val="00415E25"/>
  </w:style>
  <w:style w:type="character" w:customStyle="1" w:styleId="WW8Num1z1">
    <w:name w:val="WW8Num1z1"/>
    <w:rsid w:val="00415E25"/>
  </w:style>
  <w:style w:type="character" w:customStyle="1" w:styleId="WW8Num1z2">
    <w:name w:val="WW8Num1z2"/>
    <w:rsid w:val="00415E25"/>
  </w:style>
  <w:style w:type="character" w:customStyle="1" w:styleId="WW8Num1z3">
    <w:name w:val="WW8Num1z3"/>
    <w:rsid w:val="00415E25"/>
  </w:style>
  <w:style w:type="character" w:customStyle="1" w:styleId="WW8Num1z4">
    <w:name w:val="WW8Num1z4"/>
    <w:rsid w:val="00415E25"/>
  </w:style>
  <w:style w:type="character" w:customStyle="1" w:styleId="WW8Num1z5">
    <w:name w:val="WW8Num1z5"/>
    <w:rsid w:val="00415E25"/>
  </w:style>
  <w:style w:type="character" w:customStyle="1" w:styleId="WW8Num1z6">
    <w:name w:val="WW8Num1z6"/>
    <w:rsid w:val="00415E25"/>
  </w:style>
  <w:style w:type="character" w:customStyle="1" w:styleId="WW8Num1z7">
    <w:name w:val="WW8Num1z7"/>
    <w:rsid w:val="00415E25"/>
  </w:style>
  <w:style w:type="character" w:customStyle="1" w:styleId="WW8Num1z8">
    <w:name w:val="WW8Num1z8"/>
    <w:rsid w:val="00415E25"/>
  </w:style>
  <w:style w:type="character" w:customStyle="1" w:styleId="WW8Num2z0">
    <w:name w:val="WW8Num2z0"/>
    <w:rsid w:val="00415E25"/>
    <w:rPr>
      <w:rFonts w:ascii="Symbol" w:hAnsi="Symbol" w:cs="OpenSymbol"/>
    </w:rPr>
  </w:style>
  <w:style w:type="character" w:customStyle="1" w:styleId="WW8Num2z1">
    <w:name w:val="WW8Num2z1"/>
    <w:rsid w:val="00415E25"/>
    <w:rPr>
      <w:rFonts w:ascii="OpenSymbol" w:hAnsi="OpenSymbol" w:cs="OpenSymbol"/>
    </w:rPr>
  </w:style>
  <w:style w:type="character" w:customStyle="1" w:styleId="WW8Num3z0">
    <w:name w:val="WW8Num3z0"/>
    <w:rsid w:val="00415E25"/>
    <w:rPr>
      <w:rFonts w:ascii="Symbol" w:hAnsi="Symbol" w:cs="OpenSymbol"/>
    </w:rPr>
  </w:style>
  <w:style w:type="character" w:customStyle="1" w:styleId="WW8Num3z1">
    <w:name w:val="WW8Num3z1"/>
    <w:rsid w:val="00415E25"/>
    <w:rPr>
      <w:rFonts w:ascii="OpenSymbol" w:hAnsi="OpenSymbol" w:cs="OpenSymbol"/>
    </w:rPr>
  </w:style>
  <w:style w:type="character" w:customStyle="1" w:styleId="WW8Num4z0">
    <w:name w:val="WW8Num4z0"/>
    <w:rsid w:val="00415E25"/>
    <w:rPr>
      <w:rFonts w:ascii="Symbol" w:hAnsi="Symbol" w:cs="OpenSymbol"/>
    </w:rPr>
  </w:style>
  <w:style w:type="character" w:customStyle="1" w:styleId="WW8Num4z1">
    <w:name w:val="WW8Num4z1"/>
    <w:rsid w:val="00415E25"/>
    <w:rPr>
      <w:rFonts w:ascii="OpenSymbol" w:hAnsi="OpenSymbol" w:cs="OpenSymbol"/>
    </w:rPr>
  </w:style>
  <w:style w:type="character" w:customStyle="1" w:styleId="WW8Num5z0">
    <w:name w:val="WW8Num5z0"/>
    <w:rsid w:val="00415E25"/>
    <w:rPr>
      <w:rFonts w:ascii="Symbol" w:hAnsi="Symbol" w:cs="OpenSymbol"/>
    </w:rPr>
  </w:style>
  <w:style w:type="character" w:customStyle="1" w:styleId="WW8Num5z1">
    <w:name w:val="WW8Num5z1"/>
    <w:rsid w:val="00415E25"/>
    <w:rPr>
      <w:rFonts w:ascii="OpenSymbol" w:hAnsi="OpenSymbol" w:cs="OpenSymbol"/>
    </w:rPr>
  </w:style>
  <w:style w:type="character" w:customStyle="1" w:styleId="WW8Num6z0">
    <w:name w:val="WW8Num6z0"/>
    <w:rsid w:val="00415E25"/>
    <w:rPr>
      <w:rFonts w:ascii="Symbol" w:hAnsi="Symbol" w:cs="OpenSymbol"/>
    </w:rPr>
  </w:style>
  <w:style w:type="character" w:customStyle="1" w:styleId="WW8Num6z1">
    <w:name w:val="WW8Num6z1"/>
    <w:rsid w:val="00415E25"/>
    <w:rPr>
      <w:rFonts w:ascii="OpenSymbol" w:hAnsi="OpenSymbol" w:cs="OpenSymbol"/>
    </w:rPr>
  </w:style>
  <w:style w:type="character" w:customStyle="1" w:styleId="WW8Num7z0">
    <w:name w:val="WW8Num7z0"/>
    <w:rsid w:val="00415E25"/>
    <w:rPr>
      <w:rFonts w:ascii="Symbol" w:hAnsi="Symbol" w:cs="OpenSymbol"/>
    </w:rPr>
  </w:style>
  <w:style w:type="character" w:customStyle="1" w:styleId="WW8Num7z1">
    <w:name w:val="WW8Num7z1"/>
    <w:rsid w:val="00415E25"/>
    <w:rPr>
      <w:rFonts w:ascii="OpenSymbol" w:hAnsi="OpenSymbol" w:cs="OpenSymbol"/>
    </w:rPr>
  </w:style>
  <w:style w:type="character" w:customStyle="1" w:styleId="WW8Num8z0">
    <w:name w:val="WW8Num8z0"/>
    <w:rsid w:val="00415E25"/>
    <w:rPr>
      <w:rFonts w:ascii="Symbol" w:hAnsi="Symbol" w:cs="OpenSymbol"/>
    </w:rPr>
  </w:style>
  <w:style w:type="character" w:customStyle="1" w:styleId="WW8Num8z1">
    <w:name w:val="WW8Num8z1"/>
    <w:rsid w:val="00415E25"/>
    <w:rPr>
      <w:rFonts w:ascii="OpenSymbol" w:hAnsi="OpenSymbol" w:cs="OpenSymbol"/>
    </w:rPr>
  </w:style>
  <w:style w:type="character" w:customStyle="1" w:styleId="WW8Num9z0">
    <w:name w:val="WW8Num9z0"/>
    <w:rsid w:val="00415E25"/>
    <w:rPr>
      <w:rFonts w:ascii="Symbol" w:hAnsi="Symbol" w:cs="OpenSymbol"/>
    </w:rPr>
  </w:style>
  <w:style w:type="character" w:customStyle="1" w:styleId="WW8Num9z1">
    <w:name w:val="WW8Num9z1"/>
    <w:rsid w:val="00415E25"/>
    <w:rPr>
      <w:rFonts w:ascii="OpenSymbol" w:hAnsi="OpenSymbol" w:cs="OpenSymbol"/>
    </w:rPr>
  </w:style>
  <w:style w:type="character" w:customStyle="1" w:styleId="WW8Num10z0">
    <w:name w:val="WW8Num10z0"/>
    <w:rsid w:val="00415E25"/>
    <w:rPr>
      <w:rFonts w:ascii="Symbol" w:hAnsi="Symbol" w:cs="OpenSymbol"/>
      <w:sz w:val="24"/>
      <w:szCs w:val="24"/>
    </w:rPr>
  </w:style>
  <w:style w:type="character" w:customStyle="1" w:styleId="WW8Num10z1">
    <w:name w:val="WW8Num10z1"/>
    <w:rsid w:val="00415E25"/>
    <w:rPr>
      <w:rFonts w:ascii="OpenSymbol" w:hAnsi="OpenSymbol" w:cs="OpenSymbol"/>
    </w:rPr>
  </w:style>
  <w:style w:type="character" w:customStyle="1" w:styleId="WW8Num11z0">
    <w:name w:val="WW8Num11z0"/>
    <w:rsid w:val="00415E25"/>
    <w:rPr>
      <w:rFonts w:ascii="Symbol" w:hAnsi="Symbol" w:cs="OpenSymbol"/>
    </w:rPr>
  </w:style>
  <w:style w:type="character" w:customStyle="1" w:styleId="WW8Num11z1">
    <w:name w:val="WW8Num11z1"/>
    <w:rsid w:val="00415E25"/>
    <w:rPr>
      <w:rFonts w:ascii="OpenSymbol" w:hAnsi="OpenSymbol" w:cs="OpenSymbol"/>
    </w:rPr>
  </w:style>
  <w:style w:type="character" w:customStyle="1" w:styleId="WW8Num12z0">
    <w:name w:val="WW8Num12z0"/>
    <w:rsid w:val="00415E25"/>
    <w:rPr>
      <w:rFonts w:ascii="Symbol" w:hAnsi="Symbol" w:cs="OpenSymbol"/>
    </w:rPr>
  </w:style>
  <w:style w:type="character" w:customStyle="1" w:styleId="WW8Num12z1">
    <w:name w:val="WW8Num12z1"/>
    <w:rsid w:val="00415E25"/>
    <w:rPr>
      <w:rFonts w:ascii="OpenSymbol" w:hAnsi="OpenSymbol" w:cs="OpenSymbol"/>
    </w:rPr>
  </w:style>
  <w:style w:type="character" w:customStyle="1" w:styleId="WW8Num13z0">
    <w:name w:val="WW8Num13z0"/>
    <w:rsid w:val="00415E25"/>
    <w:rPr>
      <w:rFonts w:ascii="Symbol" w:hAnsi="Symbol" w:cs="OpenSymbol"/>
    </w:rPr>
  </w:style>
  <w:style w:type="character" w:customStyle="1" w:styleId="WW8Num13z1">
    <w:name w:val="WW8Num13z1"/>
    <w:rsid w:val="00415E25"/>
    <w:rPr>
      <w:rFonts w:ascii="OpenSymbol" w:hAnsi="OpenSymbol" w:cs="OpenSymbol"/>
    </w:rPr>
  </w:style>
  <w:style w:type="character" w:customStyle="1" w:styleId="WW8Num14z0">
    <w:name w:val="WW8Num14z0"/>
    <w:rsid w:val="00415E25"/>
    <w:rPr>
      <w:rFonts w:ascii="Symbol" w:hAnsi="Symbol" w:cs="OpenSymbol"/>
    </w:rPr>
  </w:style>
  <w:style w:type="character" w:customStyle="1" w:styleId="WW8Num14z1">
    <w:name w:val="WW8Num14z1"/>
    <w:rsid w:val="00415E25"/>
    <w:rPr>
      <w:rFonts w:ascii="OpenSymbol" w:hAnsi="OpenSymbol" w:cs="OpenSymbol"/>
    </w:rPr>
  </w:style>
  <w:style w:type="character" w:customStyle="1" w:styleId="WW8Num15z0">
    <w:name w:val="WW8Num15z0"/>
    <w:rsid w:val="00415E25"/>
    <w:rPr>
      <w:rFonts w:ascii="Symbol" w:hAnsi="Symbol" w:cs="OpenSymbol"/>
    </w:rPr>
  </w:style>
  <w:style w:type="character" w:customStyle="1" w:styleId="WW8Num15z1">
    <w:name w:val="WW8Num15z1"/>
    <w:rsid w:val="00415E25"/>
    <w:rPr>
      <w:rFonts w:ascii="OpenSymbol" w:hAnsi="OpenSymbol" w:cs="OpenSymbol"/>
    </w:rPr>
  </w:style>
  <w:style w:type="character" w:customStyle="1" w:styleId="WW8Num16z0">
    <w:name w:val="WW8Num16z0"/>
    <w:rsid w:val="00415E25"/>
    <w:rPr>
      <w:rFonts w:ascii="Symbol" w:hAnsi="Symbol" w:cs="OpenSymbol"/>
    </w:rPr>
  </w:style>
  <w:style w:type="character" w:customStyle="1" w:styleId="WW8Num16z1">
    <w:name w:val="WW8Num16z1"/>
    <w:rsid w:val="00415E25"/>
    <w:rPr>
      <w:rFonts w:ascii="OpenSymbol" w:hAnsi="OpenSymbol" w:cs="OpenSymbol"/>
    </w:rPr>
  </w:style>
  <w:style w:type="character" w:customStyle="1" w:styleId="WW8Num17z0">
    <w:name w:val="WW8Num17z0"/>
    <w:rsid w:val="00415E25"/>
    <w:rPr>
      <w:rFonts w:ascii="Symbol" w:hAnsi="Symbol" w:cs="OpenSymbol"/>
    </w:rPr>
  </w:style>
  <w:style w:type="character" w:customStyle="1" w:styleId="WW8Num17z1">
    <w:name w:val="WW8Num17z1"/>
    <w:rsid w:val="00415E25"/>
    <w:rPr>
      <w:rFonts w:ascii="OpenSymbol" w:hAnsi="OpenSymbol" w:cs="OpenSymbol"/>
    </w:rPr>
  </w:style>
  <w:style w:type="character" w:customStyle="1" w:styleId="WW8Num18z0">
    <w:name w:val="WW8Num18z0"/>
    <w:rsid w:val="00415E25"/>
    <w:rPr>
      <w:rFonts w:ascii="Symbol" w:hAnsi="Symbol" w:cs="OpenSymbol"/>
    </w:rPr>
  </w:style>
  <w:style w:type="character" w:customStyle="1" w:styleId="WW8Num18z1">
    <w:name w:val="WW8Num18z1"/>
    <w:rsid w:val="00415E25"/>
    <w:rPr>
      <w:rFonts w:ascii="OpenSymbol" w:hAnsi="OpenSymbol" w:cs="OpenSymbol"/>
    </w:rPr>
  </w:style>
  <w:style w:type="character" w:customStyle="1" w:styleId="WW8Num19z0">
    <w:name w:val="WW8Num19z0"/>
    <w:rsid w:val="00415E25"/>
    <w:rPr>
      <w:rFonts w:ascii="Symbol" w:hAnsi="Symbol" w:cs="OpenSymbol"/>
    </w:rPr>
  </w:style>
  <w:style w:type="character" w:customStyle="1" w:styleId="WW8Num19z1">
    <w:name w:val="WW8Num19z1"/>
    <w:rsid w:val="00415E25"/>
    <w:rPr>
      <w:rFonts w:ascii="OpenSymbol" w:hAnsi="OpenSymbol" w:cs="OpenSymbol"/>
    </w:rPr>
  </w:style>
  <w:style w:type="character" w:customStyle="1" w:styleId="WW8Num20z0">
    <w:name w:val="WW8Num20z0"/>
    <w:rsid w:val="00415E25"/>
    <w:rPr>
      <w:rFonts w:ascii="Symbol" w:hAnsi="Symbol" w:cs="OpenSymbol"/>
    </w:rPr>
  </w:style>
  <w:style w:type="character" w:customStyle="1" w:styleId="WW8Num20z1">
    <w:name w:val="WW8Num20z1"/>
    <w:rsid w:val="00415E25"/>
    <w:rPr>
      <w:rFonts w:ascii="OpenSymbol" w:hAnsi="OpenSymbol" w:cs="OpenSymbol"/>
    </w:rPr>
  </w:style>
  <w:style w:type="character" w:customStyle="1" w:styleId="WW8Num21z0">
    <w:name w:val="WW8Num21z0"/>
    <w:rsid w:val="00415E25"/>
    <w:rPr>
      <w:rFonts w:ascii="Symbol" w:hAnsi="Symbol" w:cs="OpenSymbol"/>
    </w:rPr>
  </w:style>
  <w:style w:type="character" w:customStyle="1" w:styleId="WW8Num21z1">
    <w:name w:val="WW8Num21z1"/>
    <w:rsid w:val="00415E25"/>
    <w:rPr>
      <w:rFonts w:ascii="OpenSymbol" w:hAnsi="OpenSymbol" w:cs="OpenSymbol"/>
    </w:rPr>
  </w:style>
  <w:style w:type="character" w:customStyle="1" w:styleId="WW8Num22z0">
    <w:name w:val="WW8Num22z0"/>
    <w:rsid w:val="00415E25"/>
    <w:rPr>
      <w:rFonts w:ascii="Symbol" w:hAnsi="Symbol" w:cs="OpenSymbol"/>
    </w:rPr>
  </w:style>
  <w:style w:type="character" w:customStyle="1" w:styleId="WW8Num22z1">
    <w:name w:val="WW8Num22z1"/>
    <w:rsid w:val="00415E25"/>
    <w:rPr>
      <w:rFonts w:ascii="OpenSymbol" w:hAnsi="OpenSymbol" w:cs="OpenSymbol"/>
    </w:rPr>
  </w:style>
  <w:style w:type="character" w:customStyle="1" w:styleId="WW8Num23z0">
    <w:name w:val="WW8Num23z0"/>
    <w:rsid w:val="00415E25"/>
    <w:rPr>
      <w:rFonts w:ascii="Symbol" w:hAnsi="Symbol" w:cs="OpenSymbol"/>
    </w:rPr>
  </w:style>
  <w:style w:type="character" w:customStyle="1" w:styleId="WW8Num23z1">
    <w:name w:val="WW8Num23z1"/>
    <w:rsid w:val="00415E25"/>
    <w:rPr>
      <w:rFonts w:ascii="OpenSymbol" w:hAnsi="OpenSymbol" w:cs="OpenSymbol"/>
    </w:rPr>
  </w:style>
  <w:style w:type="character" w:customStyle="1" w:styleId="WW8Num24z0">
    <w:name w:val="WW8Num24z0"/>
    <w:rsid w:val="00415E25"/>
    <w:rPr>
      <w:rFonts w:ascii="Symbol" w:hAnsi="Symbol" w:cs="OpenSymbol"/>
      <w:sz w:val="24"/>
      <w:szCs w:val="24"/>
    </w:rPr>
  </w:style>
  <w:style w:type="character" w:customStyle="1" w:styleId="WW8Num24z1">
    <w:name w:val="WW8Num24z1"/>
    <w:rsid w:val="00415E25"/>
    <w:rPr>
      <w:rFonts w:ascii="OpenSymbol" w:hAnsi="OpenSymbol" w:cs="OpenSymbol"/>
    </w:rPr>
  </w:style>
  <w:style w:type="character" w:customStyle="1" w:styleId="WW8Num25z0">
    <w:name w:val="WW8Num25z0"/>
    <w:rsid w:val="00415E25"/>
    <w:rPr>
      <w:rFonts w:ascii="Symbol" w:hAnsi="Symbol" w:cs="OpenSymbol"/>
    </w:rPr>
  </w:style>
  <w:style w:type="character" w:customStyle="1" w:styleId="WW8Num25z1">
    <w:name w:val="WW8Num25z1"/>
    <w:rsid w:val="00415E25"/>
    <w:rPr>
      <w:rFonts w:ascii="OpenSymbol" w:hAnsi="OpenSymbol" w:cs="OpenSymbol"/>
    </w:rPr>
  </w:style>
  <w:style w:type="character" w:customStyle="1" w:styleId="WW8Num26z0">
    <w:name w:val="WW8Num26z0"/>
    <w:rsid w:val="00415E25"/>
    <w:rPr>
      <w:rFonts w:ascii="Symbol" w:hAnsi="Symbol" w:cs="OpenSymbol"/>
    </w:rPr>
  </w:style>
  <w:style w:type="character" w:customStyle="1" w:styleId="WW8Num26z1">
    <w:name w:val="WW8Num26z1"/>
    <w:rsid w:val="00415E25"/>
    <w:rPr>
      <w:rFonts w:ascii="OpenSymbol" w:hAnsi="OpenSymbol" w:cs="OpenSymbol"/>
    </w:rPr>
  </w:style>
  <w:style w:type="character" w:customStyle="1" w:styleId="WW8Num27z0">
    <w:name w:val="WW8Num27z0"/>
    <w:rsid w:val="00415E25"/>
    <w:rPr>
      <w:rFonts w:ascii="Symbol" w:hAnsi="Symbol" w:cs="OpenSymbol"/>
    </w:rPr>
  </w:style>
  <w:style w:type="character" w:customStyle="1" w:styleId="WW8Num27z1">
    <w:name w:val="WW8Num27z1"/>
    <w:rsid w:val="00415E25"/>
    <w:rPr>
      <w:rFonts w:ascii="OpenSymbol" w:hAnsi="OpenSymbol" w:cs="OpenSymbol"/>
    </w:rPr>
  </w:style>
  <w:style w:type="character" w:customStyle="1" w:styleId="WW8Num28z0">
    <w:name w:val="WW8Num28z0"/>
    <w:rsid w:val="00415E25"/>
    <w:rPr>
      <w:rFonts w:ascii="Symbol" w:hAnsi="Symbol" w:cs="OpenSymbol"/>
    </w:rPr>
  </w:style>
  <w:style w:type="character" w:customStyle="1" w:styleId="WW8Num28z1">
    <w:name w:val="WW8Num28z1"/>
    <w:rsid w:val="00415E25"/>
    <w:rPr>
      <w:rFonts w:ascii="OpenSymbol" w:hAnsi="OpenSymbol" w:cs="OpenSymbol"/>
    </w:rPr>
  </w:style>
  <w:style w:type="character" w:customStyle="1" w:styleId="WW8Num29z0">
    <w:name w:val="WW8Num29z0"/>
    <w:rsid w:val="00415E25"/>
    <w:rPr>
      <w:rFonts w:ascii="Symbol" w:hAnsi="Symbol" w:cs="OpenSymbol"/>
    </w:rPr>
  </w:style>
  <w:style w:type="character" w:customStyle="1" w:styleId="WW8Num29z1">
    <w:name w:val="WW8Num29z1"/>
    <w:rsid w:val="00415E25"/>
    <w:rPr>
      <w:rFonts w:ascii="OpenSymbol" w:hAnsi="OpenSymbol" w:cs="OpenSymbol"/>
    </w:rPr>
  </w:style>
  <w:style w:type="character" w:customStyle="1" w:styleId="WW8Num30z0">
    <w:name w:val="WW8Num30z0"/>
    <w:rsid w:val="00415E25"/>
    <w:rPr>
      <w:rFonts w:ascii="Symbol" w:hAnsi="Symbol" w:cs="OpenSymbol"/>
    </w:rPr>
  </w:style>
  <w:style w:type="character" w:customStyle="1" w:styleId="WW8Num30z1">
    <w:name w:val="WW8Num30z1"/>
    <w:rsid w:val="00415E25"/>
    <w:rPr>
      <w:rFonts w:ascii="OpenSymbol" w:hAnsi="OpenSymbol" w:cs="OpenSymbol"/>
    </w:rPr>
  </w:style>
  <w:style w:type="character" w:customStyle="1" w:styleId="WW8Num31z0">
    <w:name w:val="WW8Num31z0"/>
    <w:rsid w:val="00415E25"/>
    <w:rPr>
      <w:rFonts w:ascii="Symbol" w:hAnsi="Symbol" w:cs="OpenSymbol"/>
    </w:rPr>
  </w:style>
  <w:style w:type="character" w:customStyle="1" w:styleId="WW8Num31z1">
    <w:name w:val="WW8Num31z1"/>
    <w:rsid w:val="00415E25"/>
    <w:rPr>
      <w:rFonts w:ascii="OpenSymbol" w:hAnsi="OpenSymbol" w:cs="OpenSymbol"/>
    </w:rPr>
  </w:style>
  <w:style w:type="character" w:customStyle="1" w:styleId="WW8Num32z0">
    <w:name w:val="WW8Num32z0"/>
    <w:rsid w:val="00415E25"/>
    <w:rPr>
      <w:rFonts w:ascii="Symbol" w:hAnsi="Symbol" w:cs="OpenSymbol"/>
      <w:sz w:val="24"/>
      <w:szCs w:val="24"/>
    </w:rPr>
  </w:style>
  <w:style w:type="character" w:customStyle="1" w:styleId="WW8Num32z1">
    <w:name w:val="WW8Num32z1"/>
    <w:rsid w:val="00415E25"/>
    <w:rPr>
      <w:rFonts w:ascii="OpenSymbol" w:hAnsi="OpenSymbol" w:cs="OpenSymbol"/>
    </w:rPr>
  </w:style>
  <w:style w:type="character" w:customStyle="1" w:styleId="WW8Num33z0">
    <w:name w:val="WW8Num33z0"/>
    <w:rsid w:val="00415E25"/>
    <w:rPr>
      <w:rFonts w:ascii="Symbol" w:hAnsi="Symbol" w:cs="OpenSymbol"/>
    </w:rPr>
  </w:style>
  <w:style w:type="character" w:customStyle="1" w:styleId="WW8Num33z1">
    <w:name w:val="WW8Num33z1"/>
    <w:rsid w:val="00415E25"/>
    <w:rPr>
      <w:rFonts w:ascii="OpenSymbol" w:hAnsi="OpenSymbol" w:cs="OpenSymbol"/>
    </w:rPr>
  </w:style>
  <w:style w:type="character" w:customStyle="1" w:styleId="WW8Num34z0">
    <w:name w:val="WW8Num34z0"/>
    <w:rsid w:val="00415E25"/>
    <w:rPr>
      <w:rFonts w:ascii="Symbol" w:hAnsi="Symbol" w:cs="OpenSymbol"/>
    </w:rPr>
  </w:style>
  <w:style w:type="character" w:customStyle="1" w:styleId="WW8Num34z1">
    <w:name w:val="WW8Num34z1"/>
    <w:rsid w:val="00415E25"/>
    <w:rPr>
      <w:rFonts w:ascii="OpenSymbol" w:hAnsi="OpenSymbol" w:cs="OpenSymbol"/>
    </w:rPr>
  </w:style>
  <w:style w:type="character" w:customStyle="1" w:styleId="WW8Num35z0">
    <w:name w:val="WW8Num35z0"/>
    <w:rsid w:val="00415E25"/>
    <w:rPr>
      <w:rFonts w:ascii="Symbol" w:eastAsia="DejaVu Sans" w:hAnsi="Symbol" w:cs="OpenSymbol"/>
      <w:sz w:val="24"/>
      <w:szCs w:val="24"/>
    </w:rPr>
  </w:style>
  <w:style w:type="character" w:customStyle="1" w:styleId="WW8Num35z1">
    <w:name w:val="WW8Num35z1"/>
    <w:rsid w:val="00415E25"/>
    <w:rPr>
      <w:rFonts w:ascii="OpenSymbol" w:hAnsi="OpenSymbol" w:cs="OpenSymbol"/>
    </w:rPr>
  </w:style>
  <w:style w:type="character" w:customStyle="1" w:styleId="WW8Num36z0">
    <w:name w:val="WW8Num36z0"/>
    <w:rsid w:val="00415E25"/>
    <w:rPr>
      <w:rFonts w:ascii="Symbol" w:hAnsi="Symbol" w:cs="OpenSymbol"/>
    </w:rPr>
  </w:style>
  <w:style w:type="character" w:customStyle="1" w:styleId="WW8Num36z1">
    <w:name w:val="WW8Num36z1"/>
    <w:rsid w:val="00415E25"/>
    <w:rPr>
      <w:rFonts w:ascii="OpenSymbol" w:hAnsi="OpenSymbol" w:cs="OpenSymbol"/>
    </w:rPr>
  </w:style>
  <w:style w:type="character" w:customStyle="1" w:styleId="WW8Num37z0">
    <w:name w:val="WW8Num37z0"/>
    <w:rsid w:val="00415E25"/>
    <w:rPr>
      <w:rFonts w:ascii="Symbol" w:hAnsi="Symbol" w:cs="OpenSymbol"/>
    </w:rPr>
  </w:style>
  <w:style w:type="character" w:customStyle="1" w:styleId="WW8Num37z1">
    <w:name w:val="WW8Num37z1"/>
    <w:rsid w:val="00415E25"/>
    <w:rPr>
      <w:rFonts w:ascii="OpenSymbol" w:hAnsi="OpenSymbol" w:cs="OpenSymbol"/>
    </w:rPr>
  </w:style>
  <w:style w:type="character" w:customStyle="1" w:styleId="WW8Num38z0">
    <w:name w:val="WW8Num38z0"/>
    <w:rsid w:val="00415E25"/>
    <w:rPr>
      <w:rFonts w:ascii="Symbol" w:hAnsi="Symbol" w:cs="OpenSymbol"/>
    </w:rPr>
  </w:style>
  <w:style w:type="character" w:customStyle="1" w:styleId="WW8Num38z1">
    <w:name w:val="WW8Num38z1"/>
    <w:rsid w:val="00415E25"/>
    <w:rPr>
      <w:rFonts w:ascii="OpenSymbol" w:hAnsi="OpenSymbol" w:cs="OpenSymbol"/>
    </w:rPr>
  </w:style>
  <w:style w:type="character" w:customStyle="1" w:styleId="WW8Num39z0">
    <w:name w:val="WW8Num39z0"/>
    <w:rsid w:val="00415E25"/>
    <w:rPr>
      <w:rFonts w:ascii="Symbol" w:hAnsi="Symbol" w:cs="OpenSymbol"/>
    </w:rPr>
  </w:style>
  <w:style w:type="character" w:customStyle="1" w:styleId="WW8Num39z1">
    <w:name w:val="WW8Num39z1"/>
    <w:rsid w:val="00415E25"/>
    <w:rPr>
      <w:rFonts w:ascii="OpenSymbol" w:hAnsi="OpenSymbol" w:cs="OpenSymbol"/>
    </w:rPr>
  </w:style>
  <w:style w:type="character" w:customStyle="1" w:styleId="WW8Num40z0">
    <w:name w:val="WW8Num40z0"/>
    <w:rsid w:val="00415E25"/>
    <w:rPr>
      <w:rFonts w:ascii="Symbol" w:eastAsia="DejaVu Sans" w:hAnsi="Symbol" w:cs="OpenSymbol"/>
      <w:sz w:val="24"/>
      <w:szCs w:val="24"/>
    </w:rPr>
  </w:style>
  <w:style w:type="character" w:customStyle="1" w:styleId="WW8Num40z1">
    <w:name w:val="WW8Num40z1"/>
    <w:rsid w:val="00415E25"/>
    <w:rPr>
      <w:rFonts w:ascii="OpenSymbol" w:hAnsi="OpenSymbol" w:cs="OpenSymbol"/>
    </w:rPr>
  </w:style>
  <w:style w:type="character" w:customStyle="1" w:styleId="WW8Num41z0">
    <w:name w:val="WW8Num41z0"/>
    <w:rsid w:val="00415E25"/>
    <w:rPr>
      <w:rFonts w:ascii="Symbol" w:hAnsi="Symbol" w:cs="OpenSymbol"/>
    </w:rPr>
  </w:style>
  <w:style w:type="character" w:customStyle="1" w:styleId="WW8Num41z1">
    <w:name w:val="WW8Num41z1"/>
    <w:rsid w:val="00415E25"/>
    <w:rPr>
      <w:rFonts w:ascii="OpenSymbol" w:hAnsi="OpenSymbol" w:cs="OpenSymbol"/>
    </w:rPr>
  </w:style>
  <w:style w:type="character" w:customStyle="1" w:styleId="WW8Num42z0">
    <w:name w:val="WW8Num42z0"/>
    <w:rsid w:val="00415E25"/>
    <w:rPr>
      <w:rFonts w:ascii="Symbol" w:hAnsi="Symbol" w:cs="OpenSymbol"/>
    </w:rPr>
  </w:style>
  <w:style w:type="character" w:customStyle="1" w:styleId="WW8Num42z1">
    <w:name w:val="WW8Num42z1"/>
    <w:rsid w:val="00415E25"/>
    <w:rPr>
      <w:rFonts w:ascii="OpenSymbol" w:hAnsi="OpenSymbol" w:cs="OpenSymbol"/>
    </w:rPr>
  </w:style>
  <w:style w:type="character" w:customStyle="1" w:styleId="WW8Num43z0">
    <w:name w:val="WW8Num43z0"/>
    <w:rsid w:val="00415E25"/>
    <w:rPr>
      <w:rFonts w:ascii="Symbol" w:hAnsi="Symbol" w:cs="OpenSymbol"/>
    </w:rPr>
  </w:style>
  <w:style w:type="character" w:customStyle="1" w:styleId="WW8Num43z1">
    <w:name w:val="WW8Num43z1"/>
    <w:rsid w:val="00415E25"/>
    <w:rPr>
      <w:rFonts w:ascii="OpenSymbol" w:hAnsi="OpenSymbol" w:cs="OpenSymbol"/>
    </w:rPr>
  </w:style>
  <w:style w:type="character" w:customStyle="1" w:styleId="WW8Num44z0">
    <w:name w:val="WW8Num44z0"/>
    <w:rsid w:val="00415E25"/>
    <w:rPr>
      <w:rFonts w:ascii="Symbol" w:hAnsi="Symbol" w:cs="OpenSymbol"/>
    </w:rPr>
  </w:style>
  <w:style w:type="character" w:customStyle="1" w:styleId="WW8Num44z1">
    <w:name w:val="WW8Num44z1"/>
    <w:rsid w:val="00415E25"/>
    <w:rPr>
      <w:rFonts w:ascii="OpenSymbol" w:hAnsi="OpenSymbol" w:cs="OpenSymbol"/>
    </w:rPr>
  </w:style>
  <w:style w:type="character" w:customStyle="1" w:styleId="WW8Num45z0">
    <w:name w:val="WW8Num45z0"/>
    <w:rsid w:val="00415E25"/>
    <w:rPr>
      <w:rFonts w:ascii="Symbol" w:hAnsi="Symbol" w:cs="OpenSymbol"/>
    </w:rPr>
  </w:style>
  <w:style w:type="character" w:customStyle="1" w:styleId="WW8Num45z1">
    <w:name w:val="WW8Num45z1"/>
    <w:rsid w:val="00415E25"/>
    <w:rPr>
      <w:rFonts w:ascii="OpenSymbol" w:hAnsi="OpenSymbol" w:cs="OpenSymbol"/>
    </w:rPr>
  </w:style>
  <w:style w:type="character" w:customStyle="1" w:styleId="WW8Num46z0">
    <w:name w:val="WW8Num46z0"/>
    <w:rsid w:val="00415E25"/>
    <w:rPr>
      <w:rFonts w:ascii="Symbol" w:hAnsi="Symbol" w:cs="OpenSymbol"/>
    </w:rPr>
  </w:style>
  <w:style w:type="character" w:customStyle="1" w:styleId="WW8Num46z1">
    <w:name w:val="WW8Num46z1"/>
    <w:rsid w:val="00415E25"/>
    <w:rPr>
      <w:rFonts w:ascii="OpenSymbol" w:hAnsi="OpenSymbol" w:cs="OpenSymbol"/>
    </w:rPr>
  </w:style>
  <w:style w:type="character" w:customStyle="1" w:styleId="WW8Num47z0">
    <w:name w:val="WW8Num47z0"/>
    <w:rsid w:val="00415E25"/>
    <w:rPr>
      <w:rFonts w:ascii="Symbol" w:hAnsi="Symbol" w:cs="OpenSymbol"/>
    </w:rPr>
  </w:style>
  <w:style w:type="character" w:customStyle="1" w:styleId="WW8Num47z1">
    <w:name w:val="WW8Num47z1"/>
    <w:rsid w:val="00415E25"/>
    <w:rPr>
      <w:rFonts w:ascii="OpenSymbol" w:hAnsi="OpenSymbol" w:cs="OpenSymbol"/>
    </w:rPr>
  </w:style>
  <w:style w:type="character" w:customStyle="1" w:styleId="WW8Num48z0">
    <w:name w:val="WW8Num48z0"/>
    <w:rsid w:val="00415E25"/>
    <w:rPr>
      <w:rFonts w:ascii="Symbol" w:hAnsi="Symbol" w:cs="OpenSymbol"/>
    </w:rPr>
  </w:style>
  <w:style w:type="character" w:customStyle="1" w:styleId="WW8Num48z1">
    <w:name w:val="WW8Num48z1"/>
    <w:rsid w:val="00415E25"/>
    <w:rPr>
      <w:rFonts w:ascii="OpenSymbol" w:hAnsi="OpenSymbol" w:cs="OpenSymbol"/>
    </w:rPr>
  </w:style>
  <w:style w:type="character" w:customStyle="1" w:styleId="WW8Num49z0">
    <w:name w:val="WW8Num49z0"/>
    <w:rsid w:val="00415E25"/>
    <w:rPr>
      <w:rFonts w:ascii="Symbol" w:hAnsi="Symbol" w:cs="OpenSymbol"/>
    </w:rPr>
  </w:style>
  <w:style w:type="character" w:customStyle="1" w:styleId="WW8Num49z1">
    <w:name w:val="WW8Num49z1"/>
    <w:rsid w:val="00415E25"/>
    <w:rPr>
      <w:rFonts w:ascii="OpenSymbol" w:hAnsi="OpenSymbol" w:cs="OpenSymbol"/>
    </w:rPr>
  </w:style>
  <w:style w:type="character" w:customStyle="1" w:styleId="WW8Num50z0">
    <w:name w:val="WW8Num50z0"/>
    <w:rsid w:val="00415E25"/>
    <w:rPr>
      <w:rFonts w:ascii="Symbol" w:hAnsi="Symbol" w:cs="OpenSymbol"/>
    </w:rPr>
  </w:style>
  <w:style w:type="character" w:customStyle="1" w:styleId="WW8Num50z1">
    <w:name w:val="WW8Num50z1"/>
    <w:rsid w:val="00415E25"/>
    <w:rPr>
      <w:rFonts w:ascii="OpenSymbol" w:hAnsi="OpenSymbol" w:cs="OpenSymbol"/>
    </w:rPr>
  </w:style>
  <w:style w:type="character" w:customStyle="1" w:styleId="WW8Num51z0">
    <w:name w:val="WW8Num51z0"/>
    <w:rsid w:val="00415E25"/>
    <w:rPr>
      <w:rFonts w:ascii="Symbol" w:hAnsi="Symbol" w:cs="Symbol"/>
    </w:rPr>
  </w:style>
  <w:style w:type="character" w:customStyle="1" w:styleId="WW8Num52z0">
    <w:name w:val="WW8Num52z0"/>
    <w:rsid w:val="00415E25"/>
    <w:rPr>
      <w:rFonts w:ascii="Symbol" w:eastAsia="DejaVu Sans" w:hAnsi="Symbol" w:cs="Symbol"/>
      <w:sz w:val="24"/>
      <w:szCs w:val="24"/>
    </w:rPr>
  </w:style>
  <w:style w:type="character" w:customStyle="1" w:styleId="WW8Num53z0">
    <w:name w:val="WW8Num53z0"/>
    <w:rsid w:val="00415E25"/>
    <w:rPr>
      <w:rFonts w:cs="Times New Roman"/>
    </w:rPr>
  </w:style>
  <w:style w:type="character" w:customStyle="1" w:styleId="WW8Num54z0">
    <w:name w:val="WW8Num54z0"/>
    <w:rsid w:val="00415E25"/>
    <w:rPr>
      <w:rFonts w:ascii="Symbol" w:eastAsia="DejaVu Sans" w:hAnsi="Symbol" w:cs="Symbol"/>
      <w:sz w:val="24"/>
      <w:szCs w:val="24"/>
    </w:rPr>
  </w:style>
  <w:style w:type="character" w:customStyle="1" w:styleId="WW8Num55z0">
    <w:name w:val="WW8Num55z0"/>
    <w:rsid w:val="00415E25"/>
    <w:rPr>
      <w:rFonts w:cs="Times New Roman"/>
      <w:b w:val="0"/>
      <w:sz w:val="24"/>
      <w:szCs w:val="24"/>
    </w:rPr>
  </w:style>
  <w:style w:type="character" w:customStyle="1" w:styleId="WW8Num56z0">
    <w:name w:val="WW8Num56z0"/>
    <w:rsid w:val="00415E25"/>
    <w:rPr>
      <w:rFonts w:ascii="Symbol" w:hAnsi="Symbol" w:cs="Symbol"/>
    </w:rPr>
  </w:style>
  <w:style w:type="character" w:customStyle="1" w:styleId="WW8Num57z0">
    <w:name w:val="WW8Num57z0"/>
    <w:rsid w:val="00415E25"/>
    <w:rPr>
      <w:rFonts w:ascii="Symbol" w:hAnsi="Symbol" w:cs="Symbol"/>
      <w:sz w:val="24"/>
      <w:szCs w:val="24"/>
    </w:rPr>
  </w:style>
  <w:style w:type="character" w:customStyle="1" w:styleId="WW8Num58z0">
    <w:name w:val="WW8Num58z0"/>
    <w:rsid w:val="00415E25"/>
    <w:rPr>
      <w:rFonts w:ascii="Times New Roman" w:hAnsi="Times New Roman" w:cs="Times New Roman"/>
      <w:b w:val="0"/>
      <w:w w:val="101"/>
      <w:sz w:val="24"/>
      <w:szCs w:val="24"/>
      <w:lang w:val="en-US"/>
    </w:rPr>
  </w:style>
  <w:style w:type="character" w:customStyle="1" w:styleId="WW8Num59z0">
    <w:name w:val="WW8Num59z0"/>
    <w:rsid w:val="00415E25"/>
    <w:rPr>
      <w:rFonts w:ascii="Symbol" w:hAnsi="Symbol" w:cs="Symbol"/>
    </w:rPr>
  </w:style>
  <w:style w:type="character" w:customStyle="1" w:styleId="WW8Num60z0">
    <w:name w:val="WW8Num60z0"/>
    <w:rsid w:val="00415E25"/>
    <w:rPr>
      <w:rFonts w:ascii="Symbol" w:hAnsi="Symbol" w:cs="Symbol"/>
    </w:rPr>
  </w:style>
  <w:style w:type="character" w:customStyle="1" w:styleId="WW8Num61z0">
    <w:name w:val="WW8Num61z0"/>
    <w:rsid w:val="00415E25"/>
    <w:rPr>
      <w:b w:val="0"/>
      <w:sz w:val="24"/>
      <w:szCs w:val="24"/>
    </w:rPr>
  </w:style>
  <w:style w:type="character" w:customStyle="1" w:styleId="WW8Num62z0">
    <w:name w:val="WW8Num62z0"/>
    <w:rsid w:val="00415E25"/>
    <w:rPr>
      <w:rFonts w:ascii="Symbol" w:hAnsi="Symbol" w:cs="Symbol"/>
      <w:sz w:val="24"/>
      <w:szCs w:val="24"/>
    </w:rPr>
  </w:style>
  <w:style w:type="character" w:customStyle="1" w:styleId="WW8Num63z0">
    <w:name w:val="WW8Num63z0"/>
    <w:rsid w:val="00415E25"/>
    <w:rPr>
      <w:rFonts w:ascii="Symbol" w:eastAsia="DejaVu Sans" w:hAnsi="Symbol" w:cs="Symbol"/>
      <w:sz w:val="24"/>
      <w:szCs w:val="24"/>
    </w:rPr>
  </w:style>
  <w:style w:type="character" w:customStyle="1" w:styleId="WW8Num64z0">
    <w:name w:val="WW8Num64z0"/>
    <w:rsid w:val="00415E25"/>
    <w:rPr>
      <w:rFonts w:ascii="Symbol" w:hAnsi="Symbol" w:cs="Symbol"/>
    </w:rPr>
  </w:style>
  <w:style w:type="character" w:customStyle="1" w:styleId="WW8Num65z0">
    <w:name w:val="WW8Num65z0"/>
    <w:rsid w:val="00415E25"/>
    <w:rPr>
      <w:rFonts w:ascii="Symbol" w:hAnsi="Symbol" w:cs="Symbol"/>
    </w:rPr>
  </w:style>
  <w:style w:type="character" w:customStyle="1" w:styleId="WW8Num66z0">
    <w:name w:val="WW8Num66z0"/>
    <w:rsid w:val="00415E25"/>
    <w:rPr>
      <w:b w:val="0"/>
      <w:w w:val="101"/>
    </w:rPr>
  </w:style>
  <w:style w:type="character" w:customStyle="1" w:styleId="WW8Num67z0">
    <w:name w:val="WW8Num67z0"/>
    <w:rsid w:val="00415E25"/>
    <w:rPr>
      <w:rFonts w:ascii="Symbol" w:hAnsi="Symbol" w:cs="Symbol"/>
      <w:sz w:val="24"/>
      <w:szCs w:val="24"/>
    </w:rPr>
  </w:style>
  <w:style w:type="character" w:customStyle="1" w:styleId="WW8Num68z0">
    <w:name w:val="WW8Num68z0"/>
    <w:rsid w:val="00415E25"/>
    <w:rPr>
      <w:rFonts w:ascii="Symbol" w:hAnsi="Symbol" w:cs="Symbol"/>
    </w:rPr>
  </w:style>
  <w:style w:type="character" w:customStyle="1" w:styleId="WW8Num69z0">
    <w:name w:val="WW8Num69z0"/>
    <w:rsid w:val="00415E25"/>
    <w:rPr>
      <w:rFonts w:ascii="Symbol" w:hAnsi="Symbol" w:cs="Symbol"/>
    </w:rPr>
  </w:style>
  <w:style w:type="character" w:customStyle="1" w:styleId="WW8Num70z0">
    <w:name w:val="WW8Num70z0"/>
    <w:rsid w:val="00415E25"/>
    <w:rPr>
      <w:rFonts w:cs="Times New Roman"/>
    </w:rPr>
  </w:style>
  <w:style w:type="character" w:customStyle="1" w:styleId="WW8Num71z0">
    <w:name w:val="WW8Num71z0"/>
    <w:rsid w:val="00415E25"/>
    <w:rPr>
      <w:b/>
      <w:bCs/>
      <w:sz w:val="24"/>
      <w:szCs w:val="24"/>
      <w:lang w:eastAsia="ru-RU"/>
    </w:rPr>
  </w:style>
  <w:style w:type="character" w:customStyle="1" w:styleId="WW8Num72z0">
    <w:name w:val="WW8Num72z0"/>
    <w:rsid w:val="00415E25"/>
    <w:rPr>
      <w:rFonts w:ascii="Symbol" w:hAnsi="Symbol" w:cs="Symbol" w:hint="default"/>
      <w:sz w:val="24"/>
      <w:szCs w:val="24"/>
    </w:rPr>
  </w:style>
  <w:style w:type="character" w:customStyle="1" w:styleId="WW8Num73z0">
    <w:name w:val="WW8Num73z0"/>
    <w:rsid w:val="00415E25"/>
    <w:rPr>
      <w:rFonts w:ascii="Symbol" w:hAnsi="Symbol" w:cs="Symbol" w:hint="default"/>
      <w:sz w:val="24"/>
      <w:szCs w:val="24"/>
    </w:rPr>
  </w:style>
  <w:style w:type="character" w:customStyle="1" w:styleId="WW8Num74z0">
    <w:name w:val="WW8Num74z0"/>
    <w:rsid w:val="00415E25"/>
    <w:rPr>
      <w:spacing w:val="-5"/>
      <w:w w:val="101"/>
      <w:sz w:val="24"/>
      <w:szCs w:val="24"/>
    </w:rPr>
  </w:style>
  <w:style w:type="character" w:customStyle="1" w:styleId="WW8Num75z0">
    <w:name w:val="WW8Num75z0"/>
    <w:rsid w:val="00415E25"/>
    <w:rPr>
      <w:rFonts w:ascii="Symbol" w:hAnsi="Symbol" w:cs="Symbol" w:hint="default"/>
      <w:sz w:val="24"/>
      <w:szCs w:val="24"/>
    </w:rPr>
  </w:style>
  <w:style w:type="character" w:customStyle="1" w:styleId="WW8Num76z0">
    <w:name w:val="WW8Num76z0"/>
    <w:rsid w:val="00415E25"/>
    <w:rPr>
      <w:b/>
      <w:sz w:val="24"/>
      <w:szCs w:val="24"/>
    </w:rPr>
  </w:style>
  <w:style w:type="character" w:customStyle="1" w:styleId="WW8Num77z0">
    <w:name w:val="WW8Num77z0"/>
    <w:rsid w:val="00415E25"/>
    <w:rPr>
      <w:rFonts w:cs="Times New Roman"/>
    </w:rPr>
  </w:style>
  <w:style w:type="character" w:customStyle="1" w:styleId="WW8Num78z0">
    <w:name w:val="WW8Num78z0"/>
    <w:rsid w:val="00415E25"/>
    <w:rPr>
      <w:rFonts w:cs="Times New Roman"/>
    </w:rPr>
  </w:style>
  <w:style w:type="character" w:customStyle="1" w:styleId="WW8Num79z0">
    <w:name w:val="WW8Num79z0"/>
    <w:rsid w:val="00415E25"/>
    <w:rPr>
      <w:b w:val="0"/>
      <w:w w:val="101"/>
    </w:rPr>
  </w:style>
  <w:style w:type="character" w:customStyle="1" w:styleId="WW8Num79z1">
    <w:name w:val="WW8Num79z1"/>
    <w:rsid w:val="00415E25"/>
  </w:style>
  <w:style w:type="character" w:customStyle="1" w:styleId="WW8Num79z2">
    <w:name w:val="WW8Num79z2"/>
    <w:rsid w:val="00415E25"/>
  </w:style>
  <w:style w:type="character" w:customStyle="1" w:styleId="WW8Num79z3">
    <w:name w:val="WW8Num79z3"/>
    <w:rsid w:val="00415E25"/>
  </w:style>
  <w:style w:type="character" w:customStyle="1" w:styleId="WW8Num79z4">
    <w:name w:val="WW8Num79z4"/>
    <w:rsid w:val="00415E25"/>
  </w:style>
  <w:style w:type="character" w:customStyle="1" w:styleId="WW8Num79z5">
    <w:name w:val="WW8Num79z5"/>
    <w:rsid w:val="00415E25"/>
  </w:style>
  <w:style w:type="character" w:customStyle="1" w:styleId="WW8Num79z6">
    <w:name w:val="WW8Num79z6"/>
    <w:rsid w:val="00415E25"/>
  </w:style>
  <w:style w:type="character" w:customStyle="1" w:styleId="WW8Num79z7">
    <w:name w:val="WW8Num79z7"/>
    <w:rsid w:val="00415E25"/>
  </w:style>
  <w:style w:type="character" w:customStyle="1" w:styleId="WW8Num79z8">
    <w:name w:val="WW8Num79z8"/>
    <w:rsid w:val="00415E25"/>
  </w:style>
  <w:style w:type="character" w:customStyle="1" w:styleId="WW8Num80z0">
    <w:name w:val="WW8Num80z0"/>
    <w:rsid w:val="00415E25"/>
    <w:rPr>
      <w:b/>
      <w:bCs/>
      <w:sz w:val="24"/>
      <w:szCs w:val="24"/>
      <w:lang w:eastAsia="ru-RU"/>
    </w:rPr>
  </w:style>
  <w:style w:type="character" w:customStyle="1" w:styleId="WW8Num80z1">
    <w:name w:val="WW8Num80z1"/>
    <w:rsid w:val="00415E25"/>
  </w:style>
  <w:style w:type="character" w:customStyle="1" w:styleId="WW8Num80z2">
    <w:name w:val="WW8Num80z2"/>
    <w:rsid w:val="00415E25"/>
  </w:style>
  <w:style w:type="character" w:customStyle="1" w:styleId="WW8Num80z3">
    <w:name w:val="WW8Num80z3"/>
    <w:rsid w:val="00415E25"/>
  </w:style>
  <w:style w:type="character" w:customStyle="1" w:styleId="WW8Num80z4">
    <w:name w:val="WW8Num80z4"/>
    <w:rsid w:val="00415E25"/>
  </w:style>
  <w:style w:type="character" w:customStyle="1" w:styleId="WW8Num80z5">
    <w:name w:val="WW8Num80z5"/>
    <w:rsid w:val="00415E25"/>
  </w:style>
  <w:style w:type="character" w:customStyle="1" w:styleId="WW8Num80z6">
    <w:name w:val="WW8Num80z6"/>
    <w:rsid w:val="00415E25"/>
  </w:style>
  <w:style w:type="character" w:customStyle="1" w:styleId="WW8Num80z7">
    <w:name w:val="WW8Num80z7"/>
    <w:rsid w:val="00415E25"/>
  </w:style>
  <w:style w:type="character" w:customStyle="1" w:styleId="WW8Num80z8">
    <w:name w:val="WW8Num80z8"/>
    <w:rsid w:val="00415E25"/>
  </w:style>
  <w:style w:type="character" w:customStyle="1" w:styleId="WW8Num81z0">
    <w:name w:val="WW8Num81z0"/>
    <w:rsid w:val="00415E25"/>
    <w:rPr>
      <w:b w:val="0"/>
      <w:w w:val="101"/>
    </w:rPr>
  </w:style>
  <w:style w:type="character" w:customStyle="1" w:styleId="WW8Num81z2">
    <w:name w:val="WW8Num81z2"/>
    <w:rsid w:val="00415E25"/>
  </w:style>
  <w:style w:type="character" w:customStyle="1" w:styleId="WW8Num81z3">
    <w:name w:val="WW8Num81z3"/>
    <w:rsid w:val="00415E25"/>
  </w:style>
  <w:style w:type="character" w:customStyle="1" w:styleId="WW8Num81z4">
    <w:name w:val="WW8Num81z4"/>
    <w:rsid w:val="00415E25"/>
  </w:style>
  <w:style w:type="character" w:customStyle="1" w:styleId="WW8Num81z5">
    <w:name w:val="WW8Num81z5"/>
    <w:rsid w:val="00415E25"/>
  </w:style>
  <w:style w:type="character" w:customStyle="1" w:styleId="WW8Num81z6">
    <w:name w:val="WW8Num81z6"/>
    <w:rsid w:val="00415E25"/>
  </w:style>
  <w:style w:type="character" w:customStyle="1" w:styleId="WW8Num81z7">
    <w:name w:val="WW8Num81z7"/>
    <w:rsid w:val="00415E25"/>
  </w:style>
  <w:style w:type="character" w:customStyle="1" w:styleId="WW8Num81z8">
    <w:name w:val="WW8Num81z8"/>
    <w:rsid w:val="00415E25"/>
  </w:style>
  <w:style w:type="character" w:customStyle="1" w:styleId="WW8Num82z0">
    <w:name w:val="WW8Num82z0"/>
    <w:rsid w:val="00415E25"/>
    <w:rPr>
      <w:rFonts w:hint="default"/>
    </w:rPr>
  </w:style>
  <w:style w:type="character" w:customStyle="1" w:styleId="WW8Num82z1">
    <w:name w:val="WW8Num82z1"/>
    <w:rsid w:val="00415E25"/>
  </w:style>
  <w:style w:type="character" w:customStyle="1" w:styleId="WW8Num82z2">
    <w:name w:val="WW8Num82z2"/>
    <w:rsid w:val="00415E25"/>
  </w:style>
  <w:style w:type="character" w:customStyle="1" w:styleId="WW8Num82z3">
    <w:name w:val="WW8Num82z3"/>
    <w:rsid w:val="00415E25"/>
  </w:style>
  <w:style w:type="character" w:customStyle="1" w:styleId="WW8Num82z4">
    <w:name w:val="WW8Num82z4"/>
    <w:rsid w:val="00415E25"/>
  </w:style>
  <w:style w:type="character" w:customStyle="1" w:styleId="WW8Num82z5">
    <w:name w:val="WW8Num82z5"/>
    <w:rsid w:val="00415E25"/>
  </w:style>
  <w:style w:type="character" w:customStyle="1" w:styleId="WW8Num82z6">
    <w:name w:val="WW8Num82z6"/>
    <w:rsid w:val="00415E25"/>
  </w:style>
  <w:style w:type="character" w:customStyle="1" w:styleId="WW8Num82z7">
    <w:name w:val="WW8Num82z7"/>
    <w:rsid w:val="00415E25"/>
  </w:style>
  <w:style w:type="character" w:customStyle="1" w:styleId="WW8Num82z8">
    <w:name w:val="WW8Num82z8"/>
    <w:rsid w:val="00415E25"/>
  </w:style>
  <w:style w:type="character" w:customStyle="1" w:styleId="WW8Num83z0">
    <w:name w:val="WW8Num83z0"/>
    <w:rsid w:val="00415E25"/>
    <w:rPr>
      <w:rFonts w:ascii="Symbol" w:hAnsi="Symbol" w:cs="Symbol" w:hint="default"/>
      <w:sz w:val="24"/>
      <w:szCs w:val="24"/>
    </w:rPr>
  </w:style>
  <w:style w:type="character" w:customStyle="1" w:styleId="WW8Num83z1">
    <w:name w:val="WW8Num83z1"/>
    <w:rsid w:val="00415E25"/>
    <w:rPr>
      <w:rFonts w:ascii="Courier New" w:hAnsi="Courier New" w:cs="Courier New" w:hint="default"/>
    </w:rPr>
  </w:style>
  <w:style w:type="character" w:customStyle="1" w:styleId="WW8Num83z2">
    <w:name w:val="WW8Num83z2"/>
    <w:rsid w:val="00415E25"/>
    <w:rPr>
      <w:rFonts w:ascii="Wingdings" w:hAnsi="Wingdings" w:cs="Wingdings" w:hint="default"/>
    </w:rPr>
  </w:style>
  <w:style w:type="character" w:customStyle="1" w:styleId="WW8Num84z0">
    <w:name w:val="WW8Num84z0"/>
    <w:rsid w:val="00415E25"/>
    <w:rPr>
      <w:rFonts w:ascii="Symbol" w:hAnsi="Symbol" w:cs="Symbol" w:hint="default"/>
      <w:sz w:val="24"/>
      <w:szCs w:val="24"/>
    </w:rPr>
  </w:style>
  <w:style w:type="character" w:customStyle="1" w:styleId="WW8Num84z1">
    <w:name w:val="WW8Num84z1"/>
    <w:rsid w:val="00415E25"/>
    <w:rPr>
      <w:rFonts w:ascii="Courier New" w:hAnsi="Courier New" w:cs="Courier New" w:hint="default"/>
    </w:rPr>
  </w:style>
  <w:style w:type="character" w:customStyle="1" w:styleId="WW8Num84z2">
    <w:name w:val="WW8Num84z2"/>
    <w:rsid w:val="00415E25"/>
    <w:rPr>
      <w:rFonts w:ascii="Wingdings" w:hAnsi="Wingdings" w:cs="Wingdings" w:hint="default"/>
    </w:rPr>
  </w:style>
  <w:style w:type="character" w:customStyle="1" w:styleId="WW8Num85z0">
    <w:name w:val="WW8Num85z0"/>
    <w:rsid w:val="00415E25"/>
    <w:rPr>
      <w:b w:val="0"/>
      <w:w w:val="101"/>
    </w:rPr>
  </w:style>
  <w:style w:type="character" w:customStyle="1" w:styleId="WW8Num85z1">
    <w:name w:val="WW8Num85z1"/>
    <w:rsid w:val="00415E25"/>
  </w:style>
  <w:style w:type="character" w:customStyle="1" w:styleId="WW8Num85z2">
    <w:name w:val="WW8Num85z2"/>
    <w:rsid w:val="00415E25"/>
  </w:style>
  <w:style w:type="character" w:customStyle="1" w:styleId="WW8Num85z3">
    <w:name w:val="WW8Num85z3"/>
    <w:rsid w:val="00415E25"/>
  </w:style>
  <w:style w:type="character" w:customStyle="1" w:styleId="WW8Num85z4">
    <w:name w:val="WW8Num85z4"/>
    <w:rsid w:val="00415E25"/>
  </w:style>
  <w:style w:type="character" w:customStyle="1" w:styleId="WW8Num85z5">
    <w:name w:val="WW8Num85z5"/>
    <w:rsid w:val="00415E25"/>
  </w:style>
  <w:style w:type="character" w:customStyle="1" w:styleId="WW8Num85z6">
    <w:name w:val="WW8Num85z6"/>
    <w:rsid w:val="00415E25"/>
  </w:style>
  <w:style w:type="character" w:customStyle="1" w:styleId="WW8Num85z7">
    <w:name w:val="WW8Num85z7"/>
    <w:rsid w:val="00415E25"/>
  </w:style>
  <w:style w:type="character" w:customStyle="1" w:styleId="WW8Num85z8">
    <w:name w:val="WW8Num85z8"/>
    <w:rsid w:val="00415E25"/>
  </w:style>
  <w:style w:type="character" w:customStyle="1" w:styleId="WW8Num86z0">
    <w:name w:val="WW8Num86z0"/>
    <w:rsid w:val="00415E25"/>
    <w:rPr>
      <w:spacing w:val="-5"/>
      <w:w w:val="101"/>
      <w:sz w:val="24"/>
      <w:szCs w:val="24"/>
    </w:rPr>
  </w:style>
  <w:style w:type="character" w:customStyle="1" w:styleId="WW8Num86z1">
    <w:name w:val="WW8Num86z1"/>
    <w:rsid w:val="00415E25"/>
  </w:style>
  <w:style w:type="character" w:customStyle="1" w:styleId="WW8Num86z2">
    <w:name w:val="WW8Num86z2"/>
    <w:rsid w:val="00415E25"/>
  </w:style>
  <w:style w:type="character" w:customStyle="1" w:styleId="WW8Num86z3">
    <w:name w:val="WW8Num86z3"/>
    <w:rsid w:val="00415E25"/>
  </w:style>
  <w:style w:type="character" w:customStyle="1" w:styleId="WW8Num86z4">
    <w:name w:val="WW8Num86z4"/>
    <w:rsid w:val="00415E25"/>
  </w:style>
  <w:style w:type="character" w:customStyle="1" w:styleId="WW8Num86z5">
    <w:name w:val="WW8Num86z5"/>
    <w:rsid w:val="00415E25"/>
  </w:style>
  <w:style w:type="character" w:customStyle="1" w:styleId="WW8Num86z6">
    <w:name w:val="WW8Num86z6"/>
    <w:rsid w:val="00415E25"/>
  </w:style>
  <w:style w:type="character" w:customStyle="1" w:styleId="WW8Num86z7">
    <w:name w:val="WW8Num86z7"/>
    <w:rsid w:val="00415E25"/>
  </w:style>
  <w:style w:type="character" w:customStyle="1" w:styleId="WW8Num86z8">
    <w:name w:val="WW8Num86z8"/>
    <w:rsid w:val="00415E25"/>
  </w:style>
  <w:style w:type="character" w:customStyle="1" w:styleId="WW8Num87z0">
    <w:name w:val="WW8Num87z0"/>
    <w:rsid w:val="00415E25"/>
    <w:rPr>
      <w:b w:val="0"/>
      <w:w w:val="101"/>
    </w:rPr>
  </w:style>
  <w:style w:type="character" w:customStyle="1" w:styleId="WW8Num87z1">
    <w:name w:val="WW8Num87z1"/>
    <w:rsid w:val="00415E25"/>
  </w:style>
  <w:style w:type="character" w:customStyle="1" w:styleId="WW8Num87z2">
    <w:name w:val="WW8Num87z2"/>
    <w:rsid w:val="00415E25"/>
  </w:style>
  <w:style w:type="character" w:customStyle="1" w:styleId="WW8Num87z3">
    <w:name w:val="WW8Num87z3"/>
    <w:rsid w:val="00415E25"/>
  </w:style>
  <w:style w:type="character" w:customStyle="1" w:styleId="WW8Num87z4">
    <w:name w:val="WW8Num87z4"/>
    <w:rsid w:val="00415E25"/>
  </w:style>
  <w:style w:type="character" w:customStyle="1" w:styleId="WW8Num87z5">
    <w:name w:val="WW8Num87z5"/>
    <w:rsid w:val="00415E25"/>
  </w:style>
  <w:style w:type="character" w:customStyle="1" w:styleId="WW8Num87z6">
    <w:name w:val="WW8Num87z6"/>
    <w:rsid w:val="00415E25"/>
  </w:style>
  <w:style w:type="character" w:customStyle="1" w:styleId="WW8Num87z7">
    <w:name w:val="WW8Num87z7"/>
    <w:rsid w:val="00415E25"/>
  </w:style>
  <w:style w:type="character" w:customStyle="1" w:styleId="WW8Num87z8">
    <w:name w:val="WW8Num87z8"/>
    <w:rsid w:val="00415E25"/>
  </w:style>
  <w:style w:type="character" w:customStyle="1" w:styleId="WW8Num88z0">
    <w:name w:val="WW8Num88z0"/>
    <w:rsid w:val="00415E25"/>
  </w:style>
  <w:style w:type="character" w:customStyle="1" w:styleId="WW8Num88z1">
    <w:name w:val="WW8Num88z1"/>
    <w:rsid w:val="00415E25"/>
  </w:style>
  <w:style w:type="character" w:customStyle="1" w:styleId="WW8Num88z2">
    <w:name w:val="WW8Num88z2"/>
    <w:rsid w:val="00415E25"/>
  </w:style>
  <w:style w:type="character" w:customStyle="1" w:styleId="WW8Num88z3">
    <w:name w:val="WW8Num88z3"/>
    <w:rsid w:val="00415E25"/>
  </w:style>
  <w:style w:type="character" w:customStyle="1" w:styleId="WW8Num88z4">
    <w:name w:val="WW8Num88z4"/>
    <w:rsid w:val="00415E25"/>
  </w:style>
  <w:style w:type="character" w:customStyle="1" w:styleId="WW8Num88z5">
    <w:name w:val="WW8Num88z5"/>
    <w:rsid w:val="00415E25"/>
  </w:style>
  <w:style w:type="character" w:customStyle="1" w:styleId="WW8Num88z6">
    <w:name w:val="WW8Num88z6"/>
    <w:rsid w:val="00415E25"/>
  </w:style>
  <w:style w:type="character" w:customStyle="1" w:styleId="WW8Num88z7">
    <w:name w:val="WW8Num88z7"/>
    <w:rsid w:val="00415E25"/>
  </w:style>
  <w:style w:type="character" w:customStyle="1" w:styleId="WW8Num88z8">
    <w:name w:val="WW8Num88z8"/>
    <w:rsid w:val="00415E25"/>
  </w:style>
  <w:style w:type="character" w:customStyle="1" w:styleId="WW8Num89z0">
    <w:name w:val="WW8Num89z0"/>
    <w:rsid w:val="00415E25"/>
    <w:rPr>
      <w:rFonts w:ascii="Symbol" w:hAnsi="Symbol" w:cs="Symbol" w:hint="default"/>
      <w:sz w:val="24"/>
      <w:szCs w:val="24"/>
    </w:rPr>
  </w:style>
  <w:style w:type="character" w:customStyle="1" w:styleId="WW8Num89z1">
    <w:name w:val="WW8Num89z1"/>
    <w:rsid w:val="00415E25"/>
    <w:rPr>
      <w:rFonts w:ascii="Courier New" w:hAnsi="Courier New" w:cs="Courier New" w:hint="default"/>
    </w:rPr>
  </w:style>
  <w:style w:type="character" w:customStyle="1" w:styleId="WW8Num89z2">
    <w:name w:val="WW8Num89z2"/>
    <w:rsid w:val="00415E25"/>
    <w:rPr>
      <w:rFonts w:ascii="Wingdings" w:hAnsi="Wingdings" w:cs="Wingdings" w:hint="default"/>
    </w:rPr>
  </w:style>
  <w:style w:type="character" w:customStyle="1" w:styleId="WW8Num90z0">
    <w:name w:val="WW8Num90z0"/>
    <w:rsid w:val="00415E25"/>
    <w:rPr>
      <w:sz w:val="24"/>
      <w:szCs w:val="24"/>
    </w:rPr>
  </w:style>
  <w:style w:type="character" w:customStyle="1" w:styleId="WW8Num90z1">
    <w:name w:val="WW8Num90z1"/>
    <w:rsid w:val="00415E25"/>
  </w:style>
  <w:style w:type="character" w:customStyle="1" w:styleId="WW8Num90z2">
    <w:name w:val="WW8Num90z2"/>
    <w:rsid w:val="00415E25"/>
  </w:style>
  <w:style w:type="character" w:customStyle="1" w:styleId="WW8Num90z3">
    <w:name w:val="WW8Num90z3"/>
    <w:rsid w:val="00415E25"/>
  </w:style>
  <w:style w:type="character" w:customStyle="1" w:styleId="WW8Num90z4">
    <w:name w:val="WW8Num90z4"/>
    <w:rsid w:val="00415E25"/>
  </w:style>
  <w:style w:type="character" w:customStyle="1" w:styleId="WW8Num90z5">
    <w:name w:val="WW8Num90z5"/>
    <w:rsid w:val="00415E25"/>
  </w:style>
  <w:style w:type="character" w:customStyle="1" w:styleId="WW8Num90z6">
    <w:name w:val="WW8Num90z6"/>
    <w:rsid w:val="00415E25"/>
  </w:style>
  <w:style w:type="character" w:customStyle="1" w:styleId="WW8Num90z7">
    <w:name w:val="WW8Num90z7"/>
    <w:rsid w:val="00415E25"/>
  </w:style>
  <w:style w:type="character" w:customStyle="1" w:styleId="WW8Num90z8">
    <w:name w:val="WW8Num90z8"/>
    <w:rsid w:val="00415E25"/>
  </w:style>
  <w:style w:type="character" w:customStyle="1" w:styleId="20">
    <w:name w:val="Основной шрифт абзаца2"/>
    <w:rsid w:val="00415E25"/>
  </w:style>
  <w:style w:type="character" w:customStyle="1" w:styleId="WW8Num50z2">
    <w:name w:val="WW8Num50z2"/>
    <w:rsid w:val="00415E25"/>
    <w:rPr>
      <w:rFonts w:ascii="Wingdings" w:hAnsi="Wingdings" w:cs="Wingdings"/>
    </w:rPr>
  </w:style>
  <w:style w:type="character" w:customStyle="1" w:styleId="WW8Num52z1">
    <w:name w:val="WW8Num52z1"/>
    <w:rsid w:val="00415E25"/>
    <w:rPr>
      <w:rFonts w:ascii="Courier New" w:hAnsi="Courier New" w:cs="Courier New"/>
    </w:rPr>
  </w:style>
  <w:style w:type="character" w:customStyle="1" w:styleId="WW8Num52z2">
    <w:name w:val="WW8Num52z2"/>
    <w:rsid w:val="00415E25"/>
    <w:rPr>
      <w:rFonts w:ascii="Wingdings" w:hAnsi="Wingdings" w:cs="Wingdings"/>
    </w:rPr>
  </w:style>
  <w:style w:type="character" w:customStyle="1" w:styleId="WW8Num54z1">
    <w:name w:val="WW8Num54z1"/>
    <w:rsid w:val="00415E25"/>
    <w:rPr>
      <w:rFonts w:ascii="Courier New" w:hAnsi="Courier New" w:cs="Courier New"/>
    </w:rPr>
  </w:style>
  <w:style w:type="character" w:customStyle="1" w:styleId="WW8Num54z2">
    <w:name w:val="WW8Num54z2"/>
    <w:rsid w:val="00415E25"/>
    <w:rPr>
      <w:rFonts w:ascii="Wingdings" w:hAnsi="Wingdings" w:cs="Wingdings"/>
    </w:rPr>
  </w:style>
  <w:style w:type="character" w:customStyle="1" w:styleId="WW8Num56z1">
    <w:name w:val="WW8Num56z1"/>
    <w:rsid w:val="00415E25"/>
    <w:rPr>
      <w:rFonts w:ascii="Courier New" w:hAnsi="Courier New" w:cs="Courier New"/>
    </w:rPr>
  </w:style>
  <w:style w:type="character" w:customStyle="1" w:styleId="WW8Num56z2">
    <w:name w:val="WW8Num56z2"/>
    <w:rsid w:val="00415E25"/>
    <w:rPr>
      <w:rFonts w:ascii="Wingdings" w:hAnsi="Wingdings" w:cs="Wingdings"/>
    </w:rPr>
  </w:style>
  <w:style w:type="character" w:customStyle="1" w:styleId="WW8Num57z1">
    <w:name w:val="WW8Num57z1"/>
    <w:rsid w:val="00415E25"/>
    <w:rPr>
      <w:rFonts w:ascii="Courier New" w:hAnsi="Courier New" w:cs="Courier New"/>
    </w:rPr>
  </w:style>
  <w:style w:type="character" w:customStyle="1" w:styleId="WW8Num57z2">
    <w:name w:val="WW8Num57z2"/>
    <w:rsid w:val="00415E25"/>
    <w:rPr>
      <w:rFonts w:ascii="Wingdings" w:hAnsi="Wingdings" w:cs="Wingdings"/>
    </w:rPr>
  </w:style>
  <w:style w:type="character" w:customStyle="1" w:styleId="WW8Num59z1">
    <w:name w:val="WW8Num59z1"/>
    <w:rsid w:val="00415E25"/>
    <w:rPr>
      <w:rFonts w:ascii="Courier New" w:hAnsi="Courier New" w:cs="Courier New"/>
    </w:rPr>
  </w:style>
  <w:style w:type="character" w:customStyle="1" w:styleId="WW8Num59z2">
    <w:name w:val="WW8Num59z2"/>
    <w:rsid w:val="00415E25"/>
    <w:rPr>
      <w:rFonts w:ascii="Wingdings" w:hAnsi="Wingdings" w:cs="Wingdings"/>
    </w:rPr>
  </w:style>
  <w:style w:type="character" w:customStyle="1" w:styleId="WW8Num61z1">
    <w:name w:val="WW8Num61z1"/>
    <w:rsid w:val="00415E25"/>
    <w:rPr>
      <w:rFonts w:ascii="Courier New" w:hAnsi="Courier New" w:cs="Courier New"/>
    </w:rPr>
  </w:style>
  <w:style w:type="character" w:customStyle="1" w:styleId="WW8Num61z2">
    <w:name w:val="WW8Num61z2"/>
    <w:rsid w:val="00415E25"/>
    <w:rPr>
      <w:rFonts w:ascii="Wingdings" w:hAnsi="Wingdings" w:cs="Wingdings"/>
    </w:rPr>
  </w:style>
  <w:style w:type="character" w:customStyle="1" w:styleId="WW8Num62z1">
    <w:name w:val="WW8Num62z1"/>
    <w:rsid w:val="00415E25"/>
    <w:rPr>
      <w:rFonts w:ascii="Courier New" w:hAnsi="Courier New" w:cs="Courier New"/>
    </w:rPr>
  </w:style>
  <w:style w:type="character" w:customStyle="1" w:styleId="WW8Num62z2">
    <w:name w:val="WW8Num62z2"/>
    <w:rsid w:val="00415E25"/>
    <w:rPr>
      <w:rFonts w:ascii="Wingdings" w:hAnsi="Wingdings" w:cs="Wingdings"/>
    </w:rPr>
  </w:style>
  <w:style w:type="character" w:customStyle="1" w:styleId="WW8Num64z1">
    <w:name w:val="WW8Num64z1"/>
    <w:rsid w:val="00415E25"/>
    <w:rPr>
      <w:rFonts w:ascii="Courier New" w:hAnsi="Courier New" w:cs="Courier New"/>
    </w:rPr>
  </w:style>
  <w:style w:type="character" w:customStyle="1" w:styleId="WW8Num64z2">
    <w:name w:val="WW8Num64z2"/>
    <w:rsid w:val="00415E25"/>
    <w:rPr>
      <w:rFonts w:ascii="Wingdings" w:hAnsi="Wingdings" w:cs="Wingdings"/>
    </w:rPr>
  </w:style>
  <w:style w:type="character" w:customStyle="1" w:styleId="WW8Num65z1">
    <w:name w:val="WW8Num65z1"/>
    <w:rsid w:val="00415E25"/>
    <w:rPr>
      <w:rFonts w:ascii="Courier New" w:hAnsi="Courier New" w:cs="Courier New"/>
    </w:rPr>
  </w:style>
  <w:style w:type="character" w:customStyle="1" w:styleId="WW8Num65z2">
    <w:name w:val="WW8Num65z2"/>
    <w:rsid w:val="00415E25"/>
    <w:rPr>
      <w:rFonts w:ascii="Wingdings" w:hAnsi="Wingdings" w:cs="Wingdings"/>
    </w:rPr>
  </w:style>
  <w:style w:type="character" w:customStyle="1" w:styleId="WW8Num66z1">
    <w:name w:val="WW8Num66z1"/>
    <w:rsid w:val="00415E25"/>
    <w:rPr>
      <w:rFonts w:ascii="Courier New" w:hAnsi="Courier New" w:cs="Courier New"/>
    </w:rPr>
  </w:style>
  <w:style w:type="character" w:customStyle="1" w:styleId="WW8Num66z2">
    <w:name w:val="WW8Num66z2"/>
    <w:rsid w:val="00415E25"/>
    <w:rPr>
      <w:rFonts w:ascii="Wingdings" w:hAnsi="Wingdings" w:cs="Wingdings"/>
    </w:rPr>
  </w:style>
  <w:style w:type="character" w:customStyle="1" w:styleId="WW8Num67z1">
    <w:name w:val="WW8Num67z1"/>
    <w:rsid w:val="00415E25"/>
    <w:rPr>
      <w:rFonts w:ascii="Courier New" w:hAnsi="Courier New" w:cs="Courier New"/>
    </w:rPr>
  </w:style>
  <w:style w:type="character" w:customStyle="1" w:styleId="WW8Num67z2">
    <w:name w:val="WW8Num67z2"/>
    <w:rsid w:val="00415E25"/>
    <w:rPr>
      <w:rFonts w:ascii="Wingdings" w:hAnsi="Wingdings" w:cs="Wingdings"/>
    </w:rPr>
  </w:style>
  <w:style w:type="character" w:customStyle="1" w:styleId="WW8Num70z1">
    <w:name w:val="WW8Num70z1"/>
    <w:rsid w:val="00415E25"/>
    <w:rPr>
      <w:rFonts w:ascii="Courier New" w:hAnsi="Courier New" w:cs="Courier New"/>
    </w:rPr>
  </w:style>
  <w:style w:type="character" w:customStyle="1" w:styleId="WW8Num70z2">
    <w:name w:val="WW8Num70z2"/>
    <w:rsid w:val="00415E25"/>
    <w:rPr>
      <w:rFonts w:ascii="Wingdings" w:hAnsi="Wingdings" w:cs="Wingdings"/>
    </w:rPr>
  </w:style>
  <w:style w:type="character" w:customStyle="1" w:styleId="WW8Num72z1">
    <w:name w:val="WW8Num72z1"/>
    <w:rsid w:val="00415E25"/>
    <w:rPr>
      <w:rFonts w:ascii="Courier New" w:hAnsi="Courier New" w:cs="Courier New"/>
    </w:rPr>
  </w:style>
  <w:style w:type="character" w:customStyle="1" w:styleId="WW8Num72z2">
    <w:name w:val="WW8Num72z2"/>
    <w:rsid w:val="00415E25"/>
    <w:rPr>
      <w:rFonts w:ascii="Wingdings" w:hAnsi="Wingdings" w:cs="Wingdings"/>
    </w:rPr>
  </w:style>
  <w:style w:type="character" w:customStyle="1" w:styleId="WW8Num75z1">
    <w:name w:val="WW8Num75z1"/>
    <w:rsid w:val="00415E25"/>
    <w:rPr>
      <w:rFonts w:ascii="Courier New" w:hAnsi="Courier New" w:cs="Courier New"/>
    </w:rPr>
  </w:style>
  <w:style w:type="character" w:customStyle="1" w:styleId="WW8Num75z2">
    <w:name w:val="WW8Num75z2"/>
    <w:rsid w:val="00415E25"/>
    <w:rPr>
      <w:rFonts w:ascii="Wingdings" w:hAnsi="Wingdings" w:cs="Wingdings"/>
    </w:rPr>
  </w:style>
  <w:style w:type="character" w:customStyle="1" w:styleId="10">
    <w:name w:val="Основной шрифт абзаца1"/>
    <w:rsid w:val="00415E25"/>
  </w:style>
  <w:style w:type="character" w:styleId="a6">
    <w:name w:val="Hyperlink"/>
    <w:rsid w:val="00415E25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415E25"/>
    <w:rPr>
      <w:rFonts w:cs="Times New Roman"/>
    </w:rPr>
  </w:style>
  <w:style w:type="character" w:customStyle="1" w:styleId="submenu-table">
    <w:name w:val="submenu-table"/>
    <w:rsid w:val="00415E25"/>
    <w:rPr>
      <w:rFonts w:cs="Times New Roman"/>
    </w:rPr>
  </w:style>
  <w:style w:type="character" w:customStyle="1" w:styleId="FontStyle12">
    <w:name w:val="Font Style12"/>
    <w:rsid w:val="00415E2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15E25"/>
    <w:rPr>
      <w:rFonts w:ascii="Times New Roman" w:hAnsi="Times New Roman" w:cs="Times New Roman"/>
      <w:sz w:val="22"/>
      <w:szCs w:val="22"/>
    </w:rPr>
  </w:style>
  <w:style w:type="character" w:customStyle="1" w:styleId="a7">
    <w:name w:val="Текст выноски Знак"/>
    <w:rsid w:val="00415E25"/>
    <w:rPr>
      <w:rFonts w:ascii="Segoe UI" w:hAnsi="Segoe UI" w:cs="Segoe UI"/>
      <w:sz w:val="18"/>
      <w:szCs w:val="18"/>
    </w:rPr>
  </w:style>
  <w:style w:type="character" w:customStyle="1" w:styleId="a8">
    <w:name w:val="Список Л/Р Знак"/>
    <w:rsid w:val="00415E25"/>
    <w:rPr>
      <w:rFonts w:eastAsia="DejaVu Sans"/>
      <w:sz w:val="24"/>
      <w:szCs w:val="24"/>
    </w:rPr>
  </w:style>
  <w:style w:type="character" w:styleId="a9">
    <w:name w:val="FollowedHyperlink"/>
    <w:rsid w:val="00415E25"/>
    <w:rPr>
      <w:color w:val="800000"/>
      <w:u w:val="single"/>
    </w:rPr>
  </w:style>
  <w:style w:type="character" w:customStyle="1" w:styleId="aa">
    <w:name w:val="Символ нумерации"/>
    <w:rsid w:val="00415E25"/>
  </w:style>
  <w:style w:type="paragraph" w:styleId="ab">
    <w:name w:val="Название"/>
    <w:basedOn w:val="a1"/>
    <w:next w:val="a2"/>
    <w:link w:val="ac"/>
    <w:uiPriority w:val="10"/>
    <w:qFormat/>
    <w:rsid w:val="00415E25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styleId="a2">
    <w:name w:val="Body Text"/>
    <w:basedOn w:val="a1"/>
    <w:rsid w:val="00415E25"/>
    <w:pPr>
      <w:spacing w:after="120"/>
      <w:ind w:firstLine="720"/>
      <w:jc w:val="both"/>
    </w:pPr>
    <w:rPr>
      <w:sz w:val="28"/>
    </w:rPr>
  </w:style>
  <w:style w:type="paragraph" w:styleId="ad">
    <w:name w:val="List"/>
    <w:basedOn w:val="a2"/>
    <w:rsid w:val="00415E25"/>
    <w:rPr>
      <w:rFonts w:cs="Tahoma"/>
    </w:rPr>
  </w:style>
  <w:style w:type="paragraph" w:styleId="ae">
    <w:name w:val="caption"/>
    <w:basedOn w:val="a1"/>
    <w:qFormat/>
    <w:rsid w:val="00415E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1"/>
    <w:rsid w:val="00415E25"/>
    <w:pPr>
      <w:suppressLineNumbers/>
    </w:pPr>
    <w:rPr>
      <w:rFonts w:cs="Mangal"/>
    </w:rPr>
  </w:style>
  <w:style w:type="paragraph" w:customStyle="1" w:styleId="11">
    <w:name w:val="Название1"/>
    <w:basedOn w:val="a1"/>
    <w:rsid w:val="00415E2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1"/>
    <w:rsid w:val="00415E25"/>
    <w:pPr>
      <w:suppressLineNumbers/>
    </w:pPr>
    <w:rPr>
      <w:rFonts w:cs="Tahoma"/>
    </w:rPr>
  </w:style>
  <w:style w:type="paragraph" w:styleId="af">
    <w:name w:val="Body Text Indent"/>
    <w:basedOn w:val="a1"/>
    <w:rsid w:val="00415E25"/>
    <w:pPr>
      <w:ind w:right="-57" w:firstLine="567"/>
      <w:jc w:val="both"/>
    </w:pPr>
    <w:rPr>
      <w:sz w:val="24"/>
    </w:rPr>
  </w:style>
  <w:style w:type="paragraph" w:styleId="af0">
    <w:name w:val="Normal (Web)"/>
    <w:basedOn w:val="a1"/>
    <w:uiPriority w:val="99"/>
    <w:rsid w:val="00415E25"/>
    <w:pPr>
      <w:spacing w:before="280" w:after="280"/>
    </w:pPr>
    <w:rPr>
      <w:color w:val="1428C7"/>
      <w:sz w:val="24"/>
      <w:szCs w:val="24"/>
    </w:rPr>
  </w:style>
  <w:style w:type="paragraph" w:customStyle="1" w:styleId="a0">
    <w:name w:val="список с точками"/>
    <w:basedOn w:val="a1"/>
    <w:uiPriority w:val="99"/>
    <w:rsid w:val="00415E25"/>
    <w:pPr>
      <w:numPr>
        <w:numId w:val="7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rsid w:val="00415E25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customStyle="1" w:styleId="22">
    <w:name w:val="Текст2"/>
    <w:basedOn w:val="a1"/>
    <w:rsid w:val="00415E25"/>
    <w:pPr>
      <w:ind w:firstLine="720"/>
      <w:jc w:val="both"/>
    </w:pPr>
    <w:rPr>
      <w:rFonts w:ascii="Courier New" w:hAnsi="Courier New" w:cs="Courier New"/>
    </w:rPr>
  </w:style>
  <w:style w:type="paragraph" w:customStyle="1" w:styleId="13">
    <w:name w:val="Текст1"/>
    <w:basedOn w:val="a1"/>
    <w:rsid w:val="00415E25"/>
    <w:pPr>
      <w:suppressAutoHyphens/>
      <w:ind w:firstLine="720"/>
      <w:jc w:val="both"/>
    </w:pPr>
    <w:rPr>
      <w:rFonts w:ascii="Courier New" w:hAnsi="Courier New" w:cs="Courier New"/>
      <w:sz w:val="28"/>
    </w:rPr>
  </w:style>
  <w:style w:type="paragraph" w:styleId="af1">
    <w:name w:val="List Paragraph"/>
    <w:basedOn w:val="a1"/>
    <w:qFormat/>
    <w:rsid w:val="00415E25"/>
    <w:pPr>
      <w:ind w:left="708"/>
    </w:pPr>
    <w:rPr>
      <w:sz w:val="28"/>
      <w:szCs w:val="24"/>
    </w:rPr>
  </w:style>
  <w:style w:type="paragraph" w:styleId="HTML">
    <w:name w:val="HTML Preformatted"/>
    <w:basedOn w:val="a1"/>
    <w:rsid w:val="00415E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2">
    <w:name w:val="Содержимое таблицы"/>
    <w:basedOn w:val="a1"/>
    <w:rsid w:val="00415E25"/>
    <w:pPr>
      <w:suppressLineNumbers/>
    </w:pPr>
  </w:style>
  <w:style w:type="paragraph" w:customStyle="1" w:styleId="af3">
    <w:name w:val="Заголовок таблицы"/>
    <w:basedOn w:val="af2"/>
    <w:rsid w:val="00415E25"/>
    <w:pPr>
      <w:jc w:val="center"/>
    </w:pPr>
    <w:rPr>
      <w:b/>
      <w:bCs/>
    </w:rPr>
  </w:style>
  <w:style w:type="paragraph" w:styleId="af4">
    <w:name w:val="Balloon Text"/>
    <w:basedOn w:val="a1"/>
    <w:rsid w:val="00415E25"/>
    <w:rPr>
      <w:rFonts w:ascii="Segoe UI" w:hAnsi="Segoe UI" w:cs="Segoe UI"/>
      <w:sz w:val="18"/>
      <w:szCs w:val="18"/>
    </w:rPr>
  </w:style>
  <w:style w:type="paragraph" w:customStyle="1" w:styleId="a">
    <w:name w:val="Список Л/Р"/>
    <w:basedOn w:val="a1"/>
    <w:rsid w:val="00415E25"/>
    <w:pPr>
      <w:numPr>
        <w:numId w:val="6"/>
      </w:numPr>
      <w:tabs>
        <w:tab w:val="left" w:pos="737"/>
      </w:tabs>
      <w:suppressAutoHyphens/>
      <w:ind w:left="709" w:firstLine="0"/>
      <w:jc w:val="both"/>
    </w:pPr>
    <w:rPr>
      <w:rFonts w:eastAsia="DejaVu Sans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D564B8"/>
    <w:rPr>
      <w:color w:val="605E5C"/>
      <w:shd w:val="clear" w:color="auto" w:fill="E1DFDD"/>
    </w:rPr>
  </w:style>
  <w:style w:type="paragraph" w:customStyle="1" w:styleId="210">
    <w:name w:val="Основной текст 21"/>
    <w:basedOn w:val="a1"/>
    <w:rsid w:val="0053607F"/>
    <w:pPr>
      <w:widowControl w:val="0"/>
      <w:suppressAutoHyphens/>
      <w:spacing w:after="120" w:line="480" w:lineRule="auto"/>
    </w:pPr>
    <w:rPr>
      <w:rFonts w:ascii="Arial" w:hAnsi="Arial"/>
      <w:kern w:val="2"/>
      <w:szCs w:val="24"/>
      <w:lang w:eastAsia="ru-RU"/>
    </w:rPr>
  </w:style>
  <w:style w:type="character" w:customStyle="1" w:styleId="ac">
    <w:name w:val="Название Знак"/>
    <w:link w:val="ab"/>
    <w:uiPriority w:val="10"/>
    <w:rsid w:val="00223DFA"/>
    <w:rPr>
      <w:rFonts w:ascii="Arial" w:eastAsia="Lucida Sans Unicode" w:hAnsi="Arial" w:cs="Tahoma"/>
      <w:sz w:val="28"/>
      <w:szCs w:val="28"/>
      <w:lang w:eastAsia="zh-CN"/>
    </w:rPr>
  </w:style>
  <w:style w:type="table" w:styleId="af5">
    <w:name w:val="Table Grid"/>
    <w:basedOn w:val="a4"/>
    <w:uiPriority w:val="59"/>
    <w:rsid w:val="00223DF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laceholder Text"/>
    <w:uiPriority w:val="99"/>
    <w:semiHidden/>
    <w:rsid w:val="0019567D"/>
    <w:rPr>
      <w:color w:val="808080"/>
    </w:rPr>
  </w:style>
  <w:style w:type="paragraph" w:customStyle="1" w:styleId="af7">
    <w:name w:val="!Абзац по центру"/>
    <w:basedOn w:val="a1"/>
    <w:qFormat/>
    <w:rsid w:val="00782DA3"/>
    <w:pPr>
      <w:jc w:val="center"/>
    </w:pPr>
    <w:rPr>
      <w:sz w:val="24"/>
      <w:szCs w:val="24"/>
      <w:lang w:eastAsia="ru-RU"/>
    </w:rPr>
  </w:style>
  <w:style w:type="paragraph" w:customStyle="1" w:styleId="af8">
    <w:name w:val="!Абзац без отступа"/>
    <w:basedOn w:val="af7"/>
    <w:qFormat/>
    <w:rsid w:val="00782DA3"/>
    <w:pPr>
      <w:jc w:val="both"/>
    </w:pPr>
  </w:style>
  <w:style w:type="character" w:customStyle="1" w:styleId="af9">
    <w:name w:val="!Шрифт полужирный"/>
    <w:qFormat/>
    <w:rsid w:val="00782DA3"/>
    <w:rPr>
      <w:b/>
    </w:rPr>
  </w:style>
  <w:style w:type="paragraph" w:styleId="afa">
    <w:name w:val="header"/>
    <w:basedOn w:val="a1"/>
    <w:link w:val="afb"/>
    <w:rsid w:val="00782DA3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sid w:val="00782DA3"/>
    <w:rPr>
      <w:lang w:eastAsia="zh-CN"/>
    </w:rPr>
  </w:style>
  <w:style w:type="paragraph" w:styleId="afc">
    <w:name w:val="footer"/>
    <w:basedOn w:val="a1"/>
    <w:link w:val="afd"/>
    <w:uiPriority w:val="99"/>
    <w:rsid w:val="00782DA3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782DA3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www.lib.uniyar.ac.ru/edocs/iuni/20090708.pdf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88987.html" TargetMode="External"/><Relationship Id="rId17" Type="http://schemas.openxmlformats.org/officeDocument/2006/relationships/oleObject" Target="embeddings/oleObject1.bin"/><Relationship Id="rId25" Type="http://schemas.openxmlformats.org/officeDocument/2006/relationships/image" Target="media/image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image" Target="media/image3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20110702.pdf" TargetMode="External"/><Relationship Id="rId24" Type="http://schemas.openxmlformats.org/officeDocument/2006/relationships/image" Target="media/image7.png"/><Relationship Id="rId32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edocs/iuni/20040702.pdf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theme" Target="theme/theme1.xml"/><Relationship Id="rId10" Type="http://schemas.openxmlformats.org/officeDocument/2006/relationships/hyperlink" Target="http://biblioclub.ru/index.php?page=book_red&amp;id=462150" TargetMode="External"/><Relationship Id="rId19" Type="http://schemas.openxmlformats.org/officeDocument/2006/relationships/oleObject" Target="embeddings/oleObject2.bin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3945" TargetMode="External"/><Relationship Id="rId14" Type="http://schemas.openxmlformats.org/officeDocument/2006/relationships/hyperlink" Target="http://www.lib.uniyar.ac.ru/edocs/iuni/20210705.pdf" TargetMode="Externa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9ECFD-A605-4835-81DA-CB4D75F4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7399</Words>
  <Characters>42175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YarSU</Company>
  <LinksUpToDate>false</LinksUpToDate>
  <CharactersWithSpaces>49476</CharactersWithSpaces>
  <SharedDoc>false</SharedDoc>
  <HLinks>
    <vt:vector size="48" baseType="variant">
      <vt:variant>
        <vt:i4>3407976</vt:i4>
      </vt:variant>
      <vt:variant>
        <vt:i4>21</vt:i4>
      </vt:variant>
      <vt:variant>
        <vt:i4>0</vt:i4>
      </vt:variant>
      <vt:variant>
        <vt:i4>5</vt:i4>
      </vt:variant>
      <vt:variant>
        <vt:lpwstr>http://www.lib.uniyar.ac.ru/edocs/iuni/20040702.pdf</vt:lpwstr>
      </vt:variant>
      <vt:variant>
        <vt:lpwstr/>
      </vt:variant>
      <vt:variant>
        <vt:i4>3539050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http://www.lib.uniyar.ac.ru/edocs/iuni/20210705.pdf</vt:lpwstr>
      </vt:variant>
      <vt:variant>
        <vt:lpwstr/>
      </vt:variant>
      <vt:variant>
        <vt:i4>3407983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http://www.lib.uniyar.ac.ru/edocs/iuni/20090708.pdf</vt:lpwstr>
      </vt:variant>
      <vt:variant>
        <vt:lpwstr/>
      </vt:variant>
      <vt:variant>
        <vt:i4>4653145</vt:i4>
      </vt:variant>
      <vt:variant>
        <vt:i4>12</vt:i4>
      </vt:variant>
      <vt:variant>
        <vt:i4>0</vt:i4>
      </vt:variant>
      <vt:variant>
        <vt:i4>5</vt:i4>
      </vt:variant>
      <vt:variant>
        <vt:lpwstr>http://www.iprbookshop.ru/88987.html</vt:lpwstr>
      </vt:variant>
      <vt:variant>
        <vt:lpwstr/>
      </vt:variant>
      <vt:variant>
        <vt:i4>3473517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http://www.lib.uniyar.ac.ru/edocs/iuni/20110702.pdf</vt:lpwstr>
      </vt:variant>
      <vt:variant>
        <vt:lpwstr/>
      </vt:variant>
      <vt:variant>
        <vt:i4>2162688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http://biblioclub.ru/index.php?page=book_red&amp;id=462150</vt:lpwstr>
      </vt:variant>
      <vt:variant>
        <vt:lpwstr/>
      </vt:variant>
      <vt:variant>
        <vt:i4>983047</vt:i4>
      </vt:variant>
      <vt:variant>
        <vt:i4>3</vt:i4>
      </vt:variant>
      <vt:variant>
        <vt:i4>0</vt:i4>
      </vt:variant>
      <vt:variant>
        <vt:i4>5</vt:i4>
      </vt:variant>
      <vt:variant>
        <vt:lpwstr>https://e.lanbook.com/book/113945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kaf</dc:creator>
  <cp:keywords/>
  <cp:lastModifiedBy>Герасимов</cp:lastModifiedBy>
  <cp:revision>2</cp:revision>
  <cp:lastPrinted>2023-06-04T13:26:00Z</cp:lastPrinted>
  <dcterms:created xsi:type="dcterms:W3CDTF">2024-12-26T22:58:00Z</dcterms:created>
  <dcterms:modified xsi:type="dcterms:W3CDTF">2024-12-26T22:58:00Z</dcterms:modified>
</cp:coreProperties>
</file>