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ind w:left="1236" w:right="1462"/>
        <w:jc w:val="center"/>
        <w:spacing w:before="73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95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ind w:left="1235" w:right="1468"/>
        <w:jc w:val="center"/>
        <w:spacing w:before="1" w:line="448" w:lineRule="auto"/>
      </w:pPr>
      <w:r>
        <w:t xml:space="preserve">Ярославский государственный университет им. П.Г. Демидова</w:t>
      </w:r>
      <w:r>
        <w:rPr>
          <w:spacing w:val="-58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компьютерных</w:t>
      </w:r>
      <w:r>
        <w:rPr>
          <w:spacing w:val="2"/>
        </w:rPr>
        <w:t xml:space="preserve"> </w:t>
      </w:r>
      <w:r>
        <w:t xml:space="preserve">сетей</w:t>
      </w:r>
      <w:r/>
    </w:p>
    <w:p>
      <w:pPr>
        <w:pStyle w:val="950"/>
        <w:ind w:left="6491"/>
      </w:pPr>
      <w:r>
        <w:t xml:space="preserve">УТВЕРЖДАЮ</w:t>
      </w:r>
      <w:r/>
    </w:p>
    <w:p>
      <w:pPr>
        <w:pStyle w:val="950"/>
        <w:ind w:left="649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7913</wp:posOffset>
                </wp:positionV>
                <wp:extent cx="1031961" cy="440644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1031960" cy="440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79.32pt;mso-position-horizontal:absolute;mso-position-vertical-relative:text;margin-top:0.62pt;mso-position-vertical:absolute;width:81.26pt;height:34.7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50"/>
        <w:ind w:left="6491"/>
        <w:tabs>
          <w:tab w:val="left" w:pos="7985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50"/>
        <w:ind w:left="6491"/>
      </w:pPr>
      <w:r>
        <w:t xml:space="preserve">«22»</w:t>
      </w:r>
      <w:r>
        <w:t xml:space="preserve"> мая 2024 г.</w:t>
      </w:r>
      <w:r/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5"/>
        <w:ind w:left="1236" w:right="1463"/>
        <w:jc w:val="center"/>
        <w:spacing w:before="181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50"/>
        <w:ind w:left="1236" w:right="1459"/>
        <w:jc w:val="center"/>
        <w:spacing w:before="2"/>
      </w:pPr>
      <w:r>
        <w:t xml:space="preserve">«Технологии</w:t>
      </w:r>
      <w:r>
        <w:rPr>
          <w:spacing w:val="-2"/>
        </w:rPr>
        <w:t xml:space="preserve"> </w:t>
      </w:r>
      <w:r>
        <w:t xml:space="preserve">больших</w:t>
      </w:r>
      <w:r>
        <w:rPr>
          <w:spacing w:val="-3"/>
        </w:rPr>
        <w:t xml:space="preserve"> </w:t>
      </w:r>
      <w:r>
        <w:t xml:space="preserve">данных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Data</w:t>
      </w:r>
      <w:r>
        <w:rPr>
          <w:spacing w:val="-2"/>
        </w:rPr>
        <w:t xml:space="preserve"> </w:t>
      </w:r>
      <w:r>
        <w:t xml:space="preserve">Mining»</w:t>
      </w:r>
      <w:r/>
    </w:p>
    <w:p>
      <w:pPr>
        <w:pStyle w:val="950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5"/>
        <w:ind w:left="3406"/>
        <w:jc w:val="lef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50"/>
        <w:ind w:left="1056"/>
        <w:spacing w:before="2"/>
      </w:pPr>
      <w:r>
        <w:t xml:space="preserve">02.04.02</w:t>
      </w:r>
      <w:r>
        <w:rPr>
          <w:spacing w:val="-3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информационные</w:t>
      </w:r>
      <w:r>
        <w:rPr>
          <w:spacing w:val="-5"/>
        </w:rPr>
        <w:t xml:space="preserve"> </w:t>
      </w:r>
      <w:r>
        <w:t xml:space="preserve">технологии</w:t>
      </w:r>
      <w:r/>
    </w:p>
    <w:p>
      <w:pPr>
        <w:pStyle w:val="950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5"/>
        <w:ind w:left="2087" w:right="2316"/>
        <w:jc w:val="center"/>
      </w:pPr>
      <w:r>
        <w:t xml:space="preserve">Профиль</w:t>
      </w:r>
      <w:r/>
    </w:p>
    <w:p>
      <w:pPr>
        <w:pStyle w:val="950"/>
        <w:ind w:left="2087" w:right="2316"/>
        <w:jc w:val="center"/>
        <w:spacing w:before="2"/>
      </w:pPr>
      <w:r>
        <w:t xml:space="preserve">«Искусственный</w:t>
      </w:r>
      <w:r>
        <w:rPr>
          <w:spacing w:val="-3"/>
        </w:rPr>
        <w:t xml:space="preserve"> </w:t>
      </w:r>
      <w:r>
        <w:t xml:space="preserve">интеллект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950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5"/>
        <w:ind w:left="1236" w:right="1464"/>
        <w:jc w:val="center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50"/>
        <w:ind w:left="1236" w:right="1463"/>
        <w:jc w:val="center"/>
        <w:spacing w:before="3"/>
      </w:pPr>
      <w:r>
        <w:t xml:space="preserve">Магистр</w:t>
      </w:r>
      <w:r/>
    </w:p>
    <w:p>
      <w:pPr>
        <w:pStyle w:val="95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5"/>
        <w:ind w:left="2087" w:right="231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50"/>
        <w:ind w:left="1236" w:right="1462"/>
        <w:jc w:val="center"/>
        <w:spacing w:before="3"/>
      </w:pPr>
      <w:r>
        <w:t xml:space="preserve">очная</w:t>
      </w:r>
      <w:r/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80" w:bottom="280" w:left="102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50"/>
        <w:ind w:left="221" w:right="28" w:hanging="3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4"/>
        </w:rPr>
        <w:t xml:space="preserve"> </w:t>
      </w:r>
      <w:r>
        <w:t xml:space="preserve">«22»</w:t>
      </w:r>
      <w:r>
        <w:t xml:space="preserve"> апреля</w:t>
      </w:r>
      <w:r>
        <w:rPr>
          <w:spacing w:val="-2"/>
        </w:rPr>
        <w:t xml:space="preserve"> </w:t>
      </w:r>
      <w:r>
        <w:t xml:space="preserve">202</w:t>
      </w:r>
      <w:r>
        <w:t xml:space="preserve">4 г.,</w:t>
      </w:r>
      <w:r/>
    </w:p>
    <w:p>
      <w:pPr>
        <w:pStyle w:val="950"/>
        <w:ind w:left="22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50"/>
        <w:ind w:left="866" w:right="2133" w:hanging="3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50"/>
        <w:ind w:left="866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50"/>
        <w:ind w:left="866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50"/>
        <w:ind w:left="218"/>
        <w:spacing w:before="1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80" w:bottom="280" w:left="1020" w:header="720" w:footer="720" w:gutter="0"/>
          <w:cols w:num="2" w:sep="0" w:space="720" w:equalWidth="0">
            <w:col w:w="2746" w:space="1286"/>
            <w:col w:w="5778" w:space="0"/>
          </w:cols>
          <w:docGrid w:linePitch="360"/>
        </w:sectPr>
      </w:pPr>
      <w:r/>
      <w:r/>
    </w:p>
    <w:p>
      <w:pPr>
        <w:pStyle w:val="945"/>
        <w:numPr>
          <w:ilvl w:val="0"/>
          <w:numId w:val="18"/>
        </w:numPr>
        <w:ind w:hanging="241"/>
        <w:jc w:val="both"/>
        <w:spacing w:before="78" w:line="274" w:lineRule="exact"/>
        <w:tabs>
          <w:tab w:val="left" w:pos="351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50"/>
        <w:ind w:left="113" w:right="335" w:hanging="3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«Технологии</w:t>
      </w:r>
      <w:r>
        <w:rPr>
          <w:spacing w:val="1"/>
        </w:rPr>
        <w:t xml:space="preserve"> </w:t>
      </w:r>
      <w:r>
        <w:t xml:space="preserve">больших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Data</w:t>
      </w:r>
      <w:r>
        <w:rPr>
          <w:spacing w:val="1"/>
        </w:rPr>
        <w:t xml:space="preserve"> </w:t>
      </w:r>
      <w:r>
        <w:t xml:space="preserve">Mining»</w:t>
      </w:r>
      <w:r>
        <w:rPr>
          <w:spacing w:val="1"/>
        </w:rPr>
        <w:t xml:space="preserve"> </w:t>
      </w:r>
      <w:r>
        <w:t xml:space="preserve">предназначена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ознакомления магистрантов с основами одного из современных направлений в области</w:t>
      </w:r>
      <w:r>
        <w:rPr>
          <w:spacing w:val="1"/>
        </w:rPr>
        <w:t xml:space="preserve"> </w:t>
      </w:r>
      <w:r>
        <w:t xml:space="preserve">обработки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хранилищах</w:t>
      </w:r>
      <w:r>
        <w:rPr>
          <w:spacing w:val="1"/>
        </w:rPr>
        <w:t xml:space="preserve"> </w:t>
      </w:r>
      <w:r>
        <w:t xml:space="preserve">данных: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интеллектуального</w:t>
      </w:r>
      <w:r>
        <w:rPr>
          <w:spacing w:val="1"/>
        </w:rPr>
        <w:t xml:space="preserve"> </w:t>
      </w:r>
      <w:r>
        <w:t xml:space="preserve">(Data</w:t>
      </w:r>
      <w:r>
        <w:rPr>
          <w:spacing w:val="1"/>
        </w:rPr>
        <w:t xml:space="preserve"> </w:t>
      </w:r>
      <w:r>
        <w:t xml:space="preserve">Mining), визуального (Visual Mining), и текстового (Text Mining) анализа. Основная задача</w:t>
      </w:r>
      <w:r>
        <w:rPr>
          <w:spacing w:val="1"/>
        </w:rPr>
        <w:t xml:space="preserve"> </w:t>
      </w:r>
      <w:r>
        <w:t xml:space="preserve">курса состоит в том, чтобы выпускники магистратуры приобрели необходимый минимум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-6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практически</w:t>
      </w:r>
      <w:r>
        <w:rPr>
          <w:spacing w:val="-5"/>
        </w:rPr>
        <w:t xml:space="preserve"> </w:t>
      </w:r>
      <w:r>
        <w:t xml:space="preserve">важной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активно</w:t>
      </w:r>
      <w:r>
        <w:rPr>
          <w:spacing w:val="-6"/>
        </w:rPr>
        <w:t xml:space="preserve"> </w:t>
      </w:r>
      <w:r>
        <w:t xml:space="preserve">развивающейся</w:t>
      </w:r>
      <w:r>
        <w:rPr>
          <w:spacing w:val="-7"/>
        </w:rPr>
        <w:t xml:space="preserve"> </w:t>
      </w:r>
      <w:r>
        <w:t xml:space="preserve">области</w:t>
      </w:r>
      <w:r>
        <w:rPr>
          <w:spacing w:val="-4"/>
        </w:rPr>
        <w:t xml:space="preserve"> </w:t>
      </w:r>
      <w:r>
        <w:t xml:space="preserve">прикладной</w:t>
      </w:r>
      <w:r>
        <w:rPr>
          <w:spacing w:val="-6"/>
        </w:rPr>
        <w:t xml:space="preserve"> </w:t>
      </w:r>
      <w:r>
        <w:t xml:space="preserve">информатики</w:t>
      </w:r>
      <w:r>
        <w:rPr>
          <w:spacing w:val="-58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получили бы навыки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решении</w:t>
      </w:r>
      <w:r>
        <w:rPr>
          <w:spacing w:val="-1"/>
        </w:rPr>
        <w:t xml:space="preserve"> </w:t>
      </w:r>
      <w:r>
        <w:t xml:space="preserve">возникающих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задач</w:t>
      </w:r>
      <w:r/>
    </w:p>
    <w:p>
      <w:pPr>
        <w:pStyle w:val="950"/>
        <w:spacing w:before="3"/>
      </w:pPr>
      <w:r/>
      <w:r/>
    </w:p>
    <w:p>
      <w:pPr>
        <w:pStyle w:val="945"/>
        <w:numPr>
          <w:ilvl w:val="0"/>
          <w:numId w:val="18"/>
        </w:numPr>
        <w:ind w:hanging="241"/>
        <w:jc w:val="both"/>
        <w:spacing w:line="274" w:lineRule="exact"/>
        <w:tabs>
          <w:tab w:val="left" w:pos="351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3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магистратуры</w:t>
      </w:r>
      <w:r/>
    </w:p>
    <w:p>
      <w:pPr>
        <w:pStyle w:val="950"/>
        <w:ind w:left="113" w:right="339" w:hanging="3"/>
        <w:jc w:val="both"/>
      </w:pPr>
      <w:r>
        <w:t xml:space="preserve">Дисциплина «Технологии больших данных и Data Mining» относится к вариативной части</w:t>
      </w:r>
      <w:r>
        <w:rPr>
          <w:spacing w:val="1"/>
        </w:rPr>
        <w:t xml:space="preserve"> </w:t>
      </w:r>
      <w:r>
        <w:t xml:space="preserve">(дисциплина по выбору) ОП магистратуры. Она входит в список дисциплин по выбору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-1"/>
        </w:rPr>
        <w:t xml:space="preserve"> </w:t>
      </w:r>
      <w:r>
        <w:t xml:space="preserve">и естественнонаучного</w:t>
      </w:r>
      <w:r>
        <w:rPr>
          <w:spacing w:val="-1"/>
        </w:rPr>
        <w:t xml:space="preserve"> </w:t>
      </w:r>
      <w:r>
        <w:t xml:space="preserve">цикла</w:t>
      </w:r>
      <w:r/>
    </w:p>
    <w:p>
      <w:pPr>
        <w:pStyle w:val="950"/>
        <w:ind w:left="113" w:right="346" w:hanging="3"/>
        <w:jc w:val="both"/>
      </w:pPr>
      <w:r>
        <w:t xml:space="preserve">Дисциплина относится к числу прикладных направлений информатики и основывается на</w:t>
      </w:r>
      <w:r>
        <w:rPr>
          <w:spacing w:val="1"/>
        </w:rPr>
        <w:t xml:space="preserve"> </w:t>
      </w:r>
      <w:r>
        <w:t xml:space="preserve">знаниях,</w:t>
      </w:r>
      <w:r>
        <w:rPr>
          <w:spacing w:val="39"/>
        </w:rPr>
        <w:t xml:space="preserve"> </w:t>
      </w:r>
      <w:r>
        <w:t xml:space="preserve">полученных</w:t>
      </w:r>
      <w:r>
        <w:rPr>
          <w:spacing w:val="41"/>
        </w:rPr>
        <w:t xml:space="preserve"> </w:t>
      </w:r>
      <w:r>
        <w:t xml:space="preserve">слушателями</w:t>
      </w:r>
      <w:r>
        <w:rPr>
          <w:spacing w:val="40"/>
        </w:rPr>
        <w:t xml:space="preserve"> </w:t>
      </w:r>
      <w:r>
        <w:t xml:space="preserve">при</w:t>
      </w:r>
      <w:r>
        <w:rPr>
          <w:spacing w:val="37"/>
        </w:rPr>
        <w:t xml:space="preserve"> </w:t>
      </w:r>
      <w:r>
        <w:t xml:space="preserve">изучении</w:t>
      </w:r>
      <w:r>
        <w:rPr>
          <w:spacing w:val="38"/>
        </w:rPr>
        <w:t xml:space="preserve"> </w:t>
      </w:r>
      <w:r>
        <w:t xml:space="preserve">дисциплин</w:t>
      </w:r>
      <w:r>
        <w:rPr>
          <w:spacing w:val="41"/>
        </w:rPr>
        <w:t xml:space="preserve"> </w:t>
      </w:r>
      <w:r>
        <w:t xml:space="preserve">«Дискретная</w:t>
      </w:r>
      <w:r>
        <w:rPr>
          <w:spacing w:val="39"/>
        </w:rPr>
        <w:t xml:space="preserve"> </w:t>
      </w:r>
      <w:r>
        <w:t xml:space="preserve">математика»,</w:t>
      </w:r>
      <w:r/>
    </w:p>
    <w:p>
      <w:pPr>
        <w:pStyle w:val="950"/>
        <w:ind w:left="113" w:right="344"/>
        <w:jc w:val="both"/>
      </w:pPr>
      <w:r>
        <w:t xml:space="preserve">«Программирование»,</w:t>
      </w:r>
      <w:r>
        <w:rPr>
          <w:spacing w:val="1"/>
        </w:rPr>
        <w:t xml:space="preserve"> </w:t>
      </w:r>
      <w:r>
        <w:t xml:space="preserve">«Базы</w:t>
      </w:r>
      <w:r>
        <w:rPr>
          <w:spacing w:val="1"/>
        </w:rPr>
        <w:t xml:space="preserve"> </w:t>
      </w:r>
      <w:r>
        <w:t xml:space="preserve">данных»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вероятностей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математическая</w:t>
      </w:r>
      <w:r>
        <w:rPr>
          <w:spacing w:val="1"/>
        </w:rPr>
        <w:t xml:space="preserve"> </w:t>
      </w:r>
      <w:r>
        <w:t xml:space="preserve">статистика».</w:t>
      </w:r>
      <w:r/>
    </w:p>
    <w:p>
      <w:pPr>
        <w:pStyle w:val="945"/>
        <w:numPr>
          <w:ilvl w:val="0"/>
          <w:numId w:val="18"/>
        </w:numPr>
        <w:ind w:left="113" w:right="341" w:hanging="3"/>
        <w:jc w:val="both"/>
        <w:spacing w:before="3"/>
        <w:tabs>
          <w:tab w:val="left" w:pos="351" w:leader="none"/>
        </w:tabs>
      </w:pPr>
      <w:r>
        <w:t xml:space="preserve">Планируемые</w:t>
      </w:r>
      <w:r>
        <w:rPr>
          <w:spacing w:val="-6"/>
        </w:rPr>
        <w:t xml:space="preserve"> </w:t>
      </w:r>
      <w:r>
        <w:t xml:space="preserve">результаты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дисциплине,</w:t>
      </w:r>
      <w:r>
        <w:rPr>
          <w:spacing w:val="-4"/>
        </w:rPr>
        <w:t xml:space="preserve"> </w:t>
      </w:r>
      <w:r>
        <w:t xml:space="preserve">соотнесенные</w:t>
      </w:r>
      <w:r>
        <w:rPr>
          <w:spacing w:val="-5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планируемыми</w:t>
      </w:r>
      <w:r>
        <w:rPr>
          <w:spacing w:val="-57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ОП магистратуры</w:t>
      </w:r>
      <w:r/>
    </w:p>
    <w:p>
      <w:pPr>
        <w:pStyle w:val="950"/>
        <w:ind w:left="113" w:right="334" w:hanging="3"/>
        <w:jc w:val="both"/>
      </w:pPr>
      <w:r>
        <w:t xml:space="preserve">Процесс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950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949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41"/>
        <w:gridCol w:w="3836"/>
      </w:tblGrid>
      <w:tr>
        <w:tblPrEx/>
        <w:trPr>
          <w:trHeight w:val="1014"/>
        </w:trPr>
        <w:tc>
          <w:tcPr>
            <w:tcW w:w="2268" w:type="dxa"/>
            <w:textDirection w:val="lrTb"/>
            <w:noWrap w:val="false"/>
          </w:tcPr>
          <w:p>
            <w:pPr>
              <w:pStyle w:val="952"/>
              <w:ind w:left="429" w:right="418"/>
              <w:jc w:val="center"/>
              <w:spacing w:before="3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952"/>
              <w:ind w:left="357" w:right="342" w:hanging="2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(код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241" w:type="dxa"/>
            <w:textDirection w:val="lrTb"/>
            <w:noWrap w:val="false"/>
          </w:tcPr>
          <w:p>
            <w:pPr>
              <w:pStyle w:val="952"/>
              <w:ind w:left="960" w:right="415" w:hanging="516"/>
              <w:spacing w:before="3"/>
              <w:rPr>
                <w:b/>
              </w:rPr>
            </w:pPr>
            <w:r>
              <w:rPr>
                <w:b/>
              </w:rPr>
              <w:t xml:space="preserve">Индикатор достижения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952"/>
              <w:ind w:left="513"/>
              <w:spacing w:before="3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</w:rPr>
            </w:r>
          </w:p>
        </w:tc>
        <w:tc>
          <w:tcPr>
            <w:tcW w:w="3836" w:type="dxa"/>
            <w:textDirection w:val="lrTb"/>
            <w:noWrap w:val="false"/>
          </w:tcPr>
          <w:p>
            <w:pPr>
              <w:pStyle w:val="952"/>
              <w:ind w:left="594" w:right="577" w:firstLine="844"/>
              <w:spacing w:before="3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</w:rPr>
            </w:r>
          </w:p>
          <w:p>
            <w:pPr>
              <w:pStyle w:val="952"/>
              <w:ind w:left="1456"/>
              <w:spacing w:before="3"/>
              <w:rPr>
                <w:b/>
              </w:rPr>
            </w:pP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98"/>
        </w:trPr>
        <w:tc>
          <w:tcPr>
            <w:gridSpan w:val="3"/>
            <w:tcW w:w="9345" w:type="dxa"/>
            <w:textDirection w:val="lrTb"/>
            <w:noWrap w:val="false"/>
          </w:tcPr>
          <w:p>
            <w:pPr>
              <w:pStyle w:val="952"/>
              <w:ind w:left="107"/>
              <w:spacing w:before="75"/>
              <w:rPr>
                <w:b/>
              </w:rPr>
            </w:pPr>
            <w:r>
              <w:rPr>
                <w:b/>
              </w:rPr>
              <w:t xml:space="preserve">Общеп</w:t>
            </w:r>
            <w:r>
              <w:rPr>
                <w:b/>
              </w:rPr>
              <w:t xml:space="preserve">рофессиональные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5880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2"/>
              <w:spacing w:before="5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52"/>
              <w:ind w:left="811"/>
            </w:pPr>
            <w:r>
              <w:t xml:space="preserve">ОПК-5</w:t>
            </w:r>
            <w:r/>
          </w:p>
          <w:p>
            <w:pPr>
              <w:pStyle w:val="952"/>
              <w:ind w:left="811"/>
              <w:spacing w:before="156"/>
            </w:pPr>
            <w:r/>
            <w:r/>
          </w:p>
        </w:tc>
        <w:tc>
          <w:tcPr>
            <w:tcW w:w="3241" w:type="dxa"/>
            <w:vMerge w:val="restart"/>
            <w:textDirection w:val="lrTb"/>
            <w:noWrap w:val="false"/>
          </w:tcPr>
          <w:p>
            <w:pPr>
              <w:pStyle w:val="952"/>
              <w:ind w:left="107"/>
              <w:spacing w:before="2"/>
            </w:pPr>
            <w:r>
              <w:t xml:space="preserve">ОПК-5.1.</w:t>
            </w:r>
            <w:r>
              <w:rPr>
                <w:spacing w:val="-2"/>
              </w:rPr>
              <w:t xml:space="preserve"> </w:t>
            </w:r>
            <w:r>
              <w:t xml:space="preserve">Исследует архитектуру информационных систем предприятий и организаций; применяет методологии и технологии реинжиниринга, проектирования и аудита информационных систем различных классов</w:t>
            </w:r>
            <w:r/>
          </w:p>
          <w:p>
            <w:pPr>
              <w:pStyle w:val="952"/>
              <w:ind w:left="110"/>
              <w:spacing w:before="3"/>
            </w:pPr>
            <w:r>
              <w:t xml:space="preserve">ОПК-5.2.</w:t>
            </w:r>
            <w:r>
              <w:rPr>
                <w:spacing w:val="-2"/>
              </w:rPr>
              <w:t xml:space="preserve"> </w:t>
            </w:r>
            <w:r>
              <w:t xml:space="preserve">Применяет инструментальные средства поддержки технологии проектирования и аудита информационных систем и сервисов; методы оценки экономической эффективности и качества, управления надежностью и информационной безопасностью</w:t>
            </w:r>
            <w:r/>
          </w:p>
          <w:p>
            <w:pPr>
              <w:pStyle w:val="952"/>
              <w:ind w:left="107"/>
              <w:spacing w:before="29"/>
            </w:pPr>
            <w:r>
              <w:t xml:space="preserve">ОПК-5.3.</w:t>
            </w:r>
            <w:r>
              <w:rPr>
                <w:spacing w:val="-3"/>
              </w:rPr>
              <w:t xml:space="preserve"> </w:t>
            </w:r>
            <w:r>
              <w:t xml:space="preserve">Выбирает</w:t>
            </w:r>
            <w:r/>
          </w:p>
          <w:p>
            <w:pPr>
              <w:pStyle w:val="952"/>
              <w:spacing w:line="233" w:lineRule="exact"/>
            </w:pPr>
            <w:r>
              <w:t xml:space="preserve">  методологию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технологию</w:t>
            </w:r>
            <w:r>
              <w:t xml:space="preserve"> </w:t>
            </w:r>
            <w:r>
              <w:t xml:space="preserve">проектирования</w:t>
            </w:r>
            <w:r/>
          </w:p>
          <w:p>
            <w:pPr>
              <w:pStyle w:val="952"/>
              <w:ind w:left="110"/>
              <w:spacing w:line="223" w:lineRule="exact"/>
            </w:pPr>
            <w:r>
              <w:t xml:space="preserve">информационных</w:t>
            </w:r>
            <w:r>
              <w:rPr>
                <w:spacing w:val="-3"/>
              </w:rPr>
              <w:t xml:space="preserve"> </w:t>
            </w:r>
            <w:r>
              <w:t xml:space="preserve">систем;</w:t>
            </w:r>
            <w:r/>
          </w:p>
          <w:p>
            <w:pPr>
              <w:pStyle w:val="952"/>
              <w:ind w:left="110"/>
              <w:spacing w:line="221" w:lineRule="exact"/>
            </w:pPr>
            <w:r>
              <w:t xml:space="preserve">обосновывает</w:t>
            </w:r>
            <w:r>
              <w:rPr>
                <w:spacing w:val="-2"/>
              </w:rPr>
              <w:t xml:space="preserve"> </w:t>
            </w:r>
            <w:r>
              <w:t xml:space="preserve">архитектуру</w:t>
            </w:r>
            <w:r/>
          </w:p>
          <w:p>
            <w:pPr>
              <w:pStyle w:val="952"/>
              <w:ind w:left="110"/>
              <w:spacing w:line="226" w:lineRule="exact"/>
            </w:pPr>
            <w:r>
              <w:t xml:space="preserve">информационных</w:t>
            </w:r>
            <w:r>
              <w:rPr>
                <w:spacing w:val="-1"/>
              </w:rPr>
              <w:t xml:space="preserve"> </w:t>
            </w:r>
            <w:r>
              <w:t xml:space="preserve">систем</w:t>
            </w:r>
            <w:r>
              <w:rPr>
                <w:spacing w:val="-7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52"/>
              <w:ind w:left="110"/>
              <w:spacing w:line="223" w:lineRule="exact"/>
            </w:pPr>
            <w:r>
              <w:t xml:space="preserve">систем</w:t>
            </w:r>
            <w:r>
              <w:rPr>
                <w:spacing w:val="-1"/>
              </w:rPr>
              <w:t xml:space="preserve"> </w:t>
            </w:r>
            <w:r>
              <w:t xml:space="preserve">искусственного</w:t>
            </w:r>
            <w:r/>
          </w:p>
          <w:p>
            <w:pPr>
              <w:pStyle w:val="952"/>
              <w:ind w:left="110"/>
              <w:spacing w:before="2"/>
            </w:pPr>
            <w:r>
              <w:t xml:space="preserve">интеллекта</w:t>
            </w:r>
            <w:r/>
          </w:p>
        </w:tc>
        <w:tc>
          <w:tcPr>
            <w:tcW w:w="3836" w:type="dxa"/>
            <w:textDirection w:val="lrTb"/>
            <w:noWrap w:val="false"/>
          </w:tcPr>
          <w:p>
            <w:pPr>
              <w:pStyle w:val="952"/>
              <w:ind w:left="107"/>
              <w:spacing w:line="251" w:lineRule="exact"/>
            </w:pPr>
            <w:r>
              <w:rPr>
                <w:u w:val="single"/>
              </w:rPr>
              <w:t xml:space="preserve">Знать:</w:t>
            </w:r>
            <w:r/>
          </w:p>
          <w:p>
            <w:pPr>
              <w:pStyle w:val="952"/>
              <w:numPr>
                <w:ilvl w:val="0"/>
                <w:numId w:val="17"/>
              </w:numPr>
              <w:ind w:right="91" w:hanging="3"/>
              <w:jc w:val="both"/>
              <w:spacing w:before="49"/>
              <w:tabs>
                <w:tab w:val="left" w:pos="831" w:leader="none"/>
                <w:tab w:val="left" w:pos="2656" w:leader="none"/>
              </w:tabs>
            </w:pPr>
            <w:r>
              <w:t xml:space="preserve">алгоритмы</w:t>
            </w:r>
            <w:r>
              <w:tab/>
            </w:r>
            <w:r>
              <w:rPr>
                <w:spacing w:val="-1"/>
              </w:rPr>
              <w:t xml:space="preserve">построения</w:t>
            </w:r>
            <w:r>
              <w:rPr>
                <w:spacing w:val="-53"/>
              </w:rPr>
              <w:t xml:space="preserve"> </w:t>
            </w:r>
            <w:r>
              <w:t xml:space="preserve">деревьев</w:t>
            </w:r>
            <w:r>
              <w:rPr>
                <w:spacing w:val="1"/>
              </w:rPr>
              <w:t xml:space="preserve"> </w:t>
            </w:r>
            <w:r>
              <w:t xml:space="preserve">решений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байесовской</w:t>
            </w:r>
            <w:r>
              <w:rPr>
                <w:spacing w:val="-52"/>
              </w:rPr>
              <w:t xml:space="preserve"> </w:t>
            </w:r>
            <w:r>
              <w:t xml:space="preserve">классификации,</w:t>
            </w:r>
            <w:r>
              <w:rPr>
                <w:spacing w:val="1"/>
              </w:rPr>
              <w:t xml:space="preserve"> </w:t>
            </w:r>
            <w:r>
              <w:t xml:space="preserve">их</w:t>
            </w:r>
            <w:r>
              <w:rPr>
                <w:spacing w:val="1"/>
              </w:rPr>
              <w:t xml:space="preserve"> </w:t>
            </w:r>
            <w:r>
              <w:t xml:space="preserve">применение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решения</w:t>
            </w:r>
            <w:r>
              <w:rPr>
                <w:spacing w:val="1"/>
              </w:rPr>
              <w:t xml:space="preserve"> </w:t>
            </w:r>
            <w:r>
              <w:t xml:space="preserve">задачи</w:t>
            </w:r>
            <w:r>
              <w:rPr>
                <w:spacing w:val="1"/>
              </w:rPr>
              <w:t xml:space="preserve"> </w:t>
            </w:r>
            <w:r>
              <w:t xml:space="preserve">классификации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прикладных</w:t>
            </w:r>
            <w:r>
              <w:rPr>
                <w:spacing w:val="54"/>
              </w:rPr>
              <w:t xml:space="preserve"> </w:t>
            </w:r>
            <w:r>
              <w:t xml:space="preserve">задачах.</w:t>
            </w:r>
            <w:r/>
          </w:p>
          <w:p>
            <w:pPr>
              <w:pStyle w:val="952"/>
              <w:numPr>
                <w:ilvl w:val="0"/>
                <w:numId w:val="17"/>
              </w:numPr>
              <w:ind w:right="92" w:hanging="3"/>
              <w:jc w:val="both"/>
              <w:spacing w:before="5"/>
              <w:tabs>
                <w:tab w:val="left" w:pos="831" w:leader="none"/>
                <w:tab w:val="left" w:pos="2094" w:leader="none"/>
                <w:tab w:val="left" w:pos="2713" w:leader="none"/>
                <w:tab w:val="left" w:pos="3613" w:leader="none"/>
              </w:tabs>
            </w:pPr>
            <w:r>
              <w:t xml:space="preserve">базовые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алгоритмы</w:t>
            </w:r>
            <w:r>
              <w:rPr>
                <w:spacing w:val="-53"/>
              </w:rPr>
              <w:t xml:space="preserve"> </w:t>
            </w:r>
            <w:r>
              <w:t xml:space="preserve">кластеризации</w:t>
            </w:r>
            <w:r>
              <w:tab/>
              <w:t xml:space="preserve">числовых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3"/>
              </w:rPr>
              <w:t xml:space="preserve"> </w:t>
            </w:r>
            <w:r>
              <w:t xml:space="preserve">категориальных</w:t>
            </w:r>
            <w:r>
              <w:rPr>
                <w:spacing w:val="-1"/>
              </w:rPr>
              <w:t xml:space="preserve"> </w:t>
            </w:r>
            <w:r>
              <w:t xml:space="preserve">данных;</w:t>
            </w:r>
            <w:r/>
          </w:p>
          <w:p>
            <w:pPr>
              <w:pStyle w:val="952"/>
              <w:numPr>
                <w:ilvl w:val="0"/>
                <w:numId w:val="17"/>
              </w:numPr>
              <w:ind w:right="91" w:hanging="3"/>
              <w:jc w:val="both"/>
              <w:spacing w:before="2"/>
              <w:tabs>
                <w:tab w:val="left" w:pos="831" w:leader="none"/>
              </w:tabs>
            </w:pPr>
            <w:r>
              <w:t xml:space="preserve">алгоритм</w:t>
            </w:r>
            <w:r>
              <w:rPr>
                <w:spacing w:val="1"/>
              </w:rPr>
              <w:t xml:space="preserve"> </w:t>
            </w:r>
            <w:r>
              <w:t xml:space="preserve">Apriori</w:t>
            </w:r>
            <w:r>
              <w:rPr>
                <w:spacing w:val="1"/>
              </w:rPr>
              <w:t xml:space="preserve"> </w:t>
            </w:r>
            <w:r>
              <w:t xml:space="preserve">поиска</w:t>
            </w:r>
            <w:r>
              <w:rPr>
                <w:spacing w:val="1"/>
              </w:rPr>
              <w:t xml:space="preserve"> </w:t>
            </w:r>
            <w:r>
              <w:t xml:space="preserve">ассоциативных</w:t>
            </w:r>
            <w:r>
              <w:rPr>
                <w:spacing w:val="1"/>
              </w:rPr>
              <w:t xml:space="preserve"> </w:t>
            </w:r>
            <w:r>
              <w:t xml:space="preserve">правил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базах</w:t>
            </w:r>
            <w:r>
              <w:rPr>
                <w:spacing w:val="1"/>
              </w:rPr>
              <w:t xml:space="preserve"> </w:t>
            </w:r>
            <w:r>
              <w:t xml:space="preserve">транзакций;</w:t>
            </w:r>
            <w:r/>
          </w:p>
          <w:p>
            <w:pPr>
              <w:pStyle w:val="952"/>
              <w:numPr>
                <w:ilvl w:val="0"/>
                <w:numId w:val="17"/>
              </w:numPr>
              <w:ind w:right="92" w:hanging="3"/>
              <w:jc w:val="both"/>
              <w:tabs>
                <w:tab w:val="left" w:pos="831" w:leader="none"/>
              </w:tabs>
            </w:pPr>
            <w:r>
              <w:t xml:space="preserve">принципы</w:t>
            </w:r>
            <w:r>
              <w:rPr>
                <w:spacing w:val="1"/>
              </w:rPr>
              <w:t xml:space="preserve"> </w:t>
            </w:r>
            <w:r>
              <w:t xml:space="preserve">решения</w:t>
            </w:r>
            <w:r>
              <w:rPr>
                <w:spacing w:val="1"/>
              </w:rPr>
              <w:t xml:space="preserve"> </w:t>
            </w:r>
            <w:r>
              <w:t xml:space="preserve">задач</w:t>
            </w:r>
            <w:r>
              <w:rPr>
                <w:spacing w:val="1"/>
              </w:rPr>
              <w:t xml:space="preserve"> </w:t>
            </w:r>
            <w:r>
              <w:t xml:space="preserve">классификации</w:t>
            </w:r>
            <w:r>
              <w:rPr>
                <w:spacing w:val="1"/>
              </w:rPr>
              <w:t xml:space="preserve"> </w:t>
            </w:r>
            <w:r>
              <w:t xml:space="preserve">с</w:t>
            </w:r>
            <w:r>
              <w:rPr>
                <w:spacing w:val="1"/>
              </w:rPr>
              <w:t xml:space="preserve"> </w:t>
            </w:r>
            <w:r>
              <w:t xml:space="preserve">использованием</w:t>
            </w:r>
            <w:r>
              <w:rPr>
                <w:spacing w:val="1"/>
              </w:rPr>
              <w:t xml:space="preserve"> </w:t>
            </w:r>
            <w:r>
              <w:t xml:space="preserve">искусственных</w:t>
            </w:r>
            <w:r>
              <w:rPr>
                <w:spacing w:val="-1"/>
              </w:rPr>
              <w:t xml:space="preserve"> </w:t>
            </w:r>
            <w:r>
              <w:t xml:space="preserve">нейронных</w:t>
            </w:r>
            <w:r>
              <w:rPr>
                <w:spacing w:val="-1"/>
              </w:rPr>
              <w:t xml:space="preserve"> </w:t>
            </w:r>
            <w:r>
              <w:t xml:space="preserve">сетей.</w:t>
            </w:r>
            <w:r/>
          </w:p>
          <w:p>
            <w:pPr>
              <w:pStyle w:val="952"/>
              <w:ind w:left="107"/>
              <w:spacing w:before="2"/>
            </w:pPr>
            <w:r>
              <w:rPr>
                <w:u w:val="single"/>
              </w:rPr>
              <w:t xml:space="preserve">Уметь:</w:t>
            </w:r>
            <w:r/>
          </w:p>
          <w:p>
            <w:pPr>
              <w:pStyle w:val="952"/>
              <w:numPr>
                <w:ilvl w:val="0"/>
                <w:numId w:val="17"/>
              </w:numPr>
              <w:ind w:right="92" w:hanging="3"/>
              <w:spacing w:before="1"/>
              <w:tabs>
                <w:tab w:val="left" w:pos="830" w:leader="none"/>
                <w:tab w:val="left" w:pos="831" w:leader="none"/>
              </w:tabs>
            </w:pPr>
            <w:r>
              <w:rPr>
                <w:spacing w:val="-1"/>
              </w:rPr>
              <w:t xml:space="preserve">формулировать </w:t>
            </w:r>
            <w:r>
              <w:t xml:space="preserve">задачи анализа</w:t>
            </w:r>
            <w:r>
              <w:rPr>
                <w:spacing w:val="-52"/>
              </w:rPr>
              <w:t xml:space="preserve"> </w:t>
            </w:r>
            <w:r>
              <w:t xml:space="preserve">данных</w:t>
            </w:r>
            <w:r>
              <w:rPr>
                <w:spacing w:val="-1"/>
              </w:rPr>
              <w:t xml:space="preserve"> </w:t>
            </w:r>
            <w:r>
              <w:t xml:space="preserve">разного типа;</w:t>
            </w:r>
            <w:r/>
          </w:p>
          <w:p>
            <w:pPr>
              <w:pStyle w:val="952"/>
              <w:ind w:left="107"/>
            </w:pPr>
            <w:r>
              <w:rPr>
                <w:u w:val="single"/>
              </w:rPr>
              <w:t xml:space="preserve">Иметь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 xml:space="preserve">навыки</w:t>
            </w:r>
            <w:r>
              <w:t xml:space="preserve">:</w:t>
            </w:r>
            <w:r/>
          </w:p>
          <w:p>
            <w:pPr>
              <w:pStyle w:val="952"/>
              <w:ind w:left="110" w:right="91" w:hanging="3"/>
              <w:jc w:val="both"/>
              <w:spacing w:before="2"/>
              <w:tabs>
                <w:tab w:val="left" w:pos="2337" w:leader="none"/>
              </w:tabs>
            </w:pPr>
            <w:r>
              <w:t xml:space="preserve">использования</w:t>
            </w:r>
            <w:r>
              <w:tab/>
            </w:r>
            <w:r>
              <w:rPr>
                <w:spacing w:val="-1"/>
              </w:rPr>
              <w:t xml:space="preserve">аналитической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платформ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 xml:space="preserve">Deductor</w:t>
            </w:r>
            <w:r>
              <w:rPr>
                <w:spacing w:val="-10"/>
              </w:rPr>
              <w:t xml:space="preserve"> </w:t>
            </w:r>
            <w:r>
              <w:t xml:space="preserve">Studio</w:t>
            </w:r>
            <w:r>
              <w:rPr>
                <w:spacing w:val="-14"/>
              </w:rPr>
              <w:t xml:space="preserve"> </w:t>
            </w:r>
            <w:r>
              <w:t xml:space="preserve">для</w:t>
            </w:r>
            <w:r>
              <w:rPr>
                <w:spacing w:val="-11"/>
              </w:rPr>
              <w:t xml:space="preserve"> </w:t>
            </w:r>
            <w:r>
              <w:t xml:space="preserve">решения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прикладных</w:t>
            </w:r>
            <w:r>
              <w:rPr>
                <w:spacing w:val="-12"/>
              </w:rPr>
              <w:t xml:space="preserve"> </w:t>
            </w:r>
            <w:r>
              <w:t xml:space="preserve">задач</w:t>
            </w:r>
            <w:r>
              <w:rPr>
                <w:spacing w:val="-12"/>
              </w:rPr>
              <w:t xml:space="preserve"> </w:t>
            </w:r>
            <w:r>
              <w:t xml:space="preserve">обработки</w:t>
            </w:r>
            <w:r>
              <w:rPr>
                <w:spacing w:val="-12"/>
              </w:rPr>
              <w:t xml:space="preserve"> </w:t>
            </w:r>
            <w:r>
              <w:t xml:space="preserve">массивов</w:t>
            </w:r>
            <w:r/>
          </w:p>
          <w:p>
            <w:pPr>
              <w:pStyle w:val="952"/>
              <w:ind w:left="110"/>
              <w:jc w:val="both"/>
              <w:spacing w:before="2" w:line="233" w:lineRule="exact"/>
            </w:pPr>
            <w:r>
              <w:t xml:space="preserve">данных</w:t>
            </w:r>
            <w:r>
              <w:rPr>
                <w:spacing w:val="-3"/>
              </w:rPr>
              <w:t xml:space="preserve"> </w:t>
            </w:r>
            <w:r>
              <w:t xml:space="preserve">алгоритмами</w:t>
            </w:r>
            <w:r>
              <w:rPr>
                <w:spacing w:val="-2"/>
              </w:rPr>
              <w:t xml:space="preserve"> </w:t>
            </w:r>
            <w:r>
              <w:t xml:space="preserve">Data</w:t>
            </w:r>
            <w:r>
              <w:rPr>
                <w:spacing w:val="-3"/>
              </w:rPr>
              <w:t xml:space="preserve"> </w:t>
            </w:r>
            <w:r>
              <w:t xml:space="preserve">Mining</w:t>
            </w:r>
            <w:r/>
          </w:p>
        </w:tc>
      </w:tr>
      <w:tr>
        <w:tblPrEx/>
        <w:trPr>
          <w:trHeight w:val="568"/>
        </w:trPr>
        <w:tc>
          <w:tcPr>
            <w:tcW w:w="2268" w:type="dxa"/>
            <w:vMerge w:val="continue"/>
            <w:textDirection w:val="lrTb"/>
            <w:noWrap w:val="false"/>
          </w:tcPr>
          <w:p>
            <w:pPr>
              <w:pStyle w:val="952"/>
              <w:ind w:left="811"/>
              <w:spacing w:before="156"/>
            </w:pPr>
            <w:r/>
            <w:r/>
          </w:p>
        </w:tc>
        <w:tc>
          <w:tcPr>
            <w:tcW w:w="3241" w:type="dxa"/>
            <w:vMerge w:val="continue"/>
            <w:textDirection w:val="lrTb"/>
            <w:noWrap w:val="false"/>
          </w:tcPr>
          <w:p>
            <w:pPr>
              <w:pStyle w:val="952"/>
              <w:ind w:left="110"/>
              <w:spacing w:before="2"/>
            </w:pPr>
            <w:r/>
            <w:r/>
          </w:p>
        </w:tc>
        <w:tc>
          <w:tcPr>
            <w:tcW w:w="3836" w:type="dxa"/>
            <w:textDirection w:val="lrTb"/>
            <w:noWrap w:val="false"/>
          </w:tcPr>
          <w:p>
            <w:pPr>
              <w:pStyle w:val="952"/>
              <w:ind w:left="107"/>
            </w:pPr>
            <w:r>
              <w:rPr>
                <w:u w:val="single"/>
              </w:rPr>
              <w:t xml:space="preserve">Знать</w:t>
            </w:r>
            <w:r>
              <w:t xml:space="preserve">:</w:t>
            </w:r>
            <w:r/>
          </w:p>
        </w:tc>
      </w:tr>
    </w:tbl>
    <w:p>
      <w:pPr>
        <w:sectPr>
          <w:footerReference w:type="default" r:id="rId9"/>
          <w:footnotePr/>
          <w:endnotePr/>
          <w:type w:val="nextPage"/>
          <w:pgSz w:w="11910" w:h="16840" w:orient="portrait"/>
          <w:pgMar w:top="1040" w:right="1080" w:bottom="1160" w:left="1020" w:header="0" w:footer="971" w:gutter="0"/>
          <w:pgNumType w:start="2"/>
          <w:cols w:num="1" w:sep="0" w:space="720" w:equalWidth="1"/>
          <w:docGrid w:linePitch="360"/>
        </w:sectPr>
      </w:pPr>
      <w:r/>
      <w:r/>
    </w:p>
    <w:tbl>
      <w:tblPr>
        <w:tblStyle w:val="949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41"/>
        <w:gridCol w:w="3836"/>
      </w:tblGrid>
      <w:tr>
        <w:tblPrEx/>
        <w:trPr>
          <w:trHeight w:val="252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52"/>
            </w:pPr>
            <w:r>
              <w:t xml:space="preserve">ПК-5</w:t>
            </w:r>
            <w:r/>
          </w:p>
        </w:tc>
        <w:tc>
          <w:tcPr>
            <w:tcW w:w="3241" w:type="dxa"/>
            <w:vMerge w:val="restart"/>
            <w:textDirection w:val="lrTb"/>
            <w:noWrap w:val="false"/>
          </w:tcPr>
          <w:p>
            <w:pPr>
              <w:pStyle w:val="952"/>
              <w:spacing w:line="233" w:lineRule="exact"/>
            </w:pPr>
            <w:r>
              <w:t xml:space="preserve">  </w:t>
            </w:r>
            <w:r/>
          </w:p>
          <w:p>
            <w:pPr>
              <w:pStyle w:val="952"/>
              <w:ind w:left="110"/>
              <w:spacing w:line="223" w:lineRule="exact"/>
            </w:pPr>
            <w:r>
              <w:t xml:space="preserve">ПК-5.1 </w:t>
            </w:r>
            <w:r>
              <w:t xml:space="preserve">Руководит созданием искусственного интеллекта на основе моделей искусственных сетей и инструментальных средств</w:t>
            </w:r>
            <w:r/>
          </w:p>
        </w:tc>
        <w:tc>
          <w:tcPr>
            <w:tcBorders>
              <w:bottom w:val="none" w:color="000000" w:sz="4" w:space="0"/>
            </w:tcBorders>
            <w:tcW w:w="3836" w:type="dxa"/>
            <w:textDirection w:val="lrTb"/>
            <w:noWrap w:val="false"/>
          </w:tcPr>
          <w:p>
            <w:pPr>
              <w:pStyle w:val="952"/>
              <w:ind w:left="107"/>
              <w:spacing w:line="233" w:lineRule="exact"/>
              <w:tabs>
                <w:tab w:val="left" w:pos="830" w:leader="none"/>
                <w:tab w:val="left" w:pos="3030" w:leader="none"/>
              </w:tabs>
            </w:pPr>
            <w:r>
              <w:rPr>
                <w:rFonts w:ascii="Courier New" w:hAnsi="Courier New"/>
                <w:position w:val="2"/>
              </w:rPr>
              <w:t xml:space="preserve">-</w:t>
            </w:r>
            <w:r>
              <w:rPr>
                <w:rFonts w:ascii="Courier New" w:hAnsi="Courier New"/>
                <w:position w:val="2"/>
              </w:rPr>
              <w:tab/>
            </w:r>
            <w:r>
              <w:t xml:space="preserve">математические</w:t>
            </w:r>
            <w:r>
              <w:tab/>
              <w:t xml:space="preserve">методы</w:t>
            </w:r>
            <w:r/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241" w:type="dxa"/>
            <w:vMerge w:val="continue"/>
            <w:textDirection w:val="lrTb"/>
            <w:noWrap w:val="false"/>
          </w:tcPr>
          <w:p>
            <w:pPr>
              <w:pStyle w:val="952"/>
              <w:ind w:left="110"/>
              <w:spacing w:line="223" w:lineRule="exact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6" w:type="dxa"/>
            <w:textDirection w:val="lrTb"/>
            <w:noWrap w:val="false"/>
          </w:tcPr>
          <w:p>
            <w:pPr>
              <w:pStyle w:val="952"/>
              <w:ind w:left="110"/>
              <w:spacing w:line="223" w:lineRule="exact"/>
            </w:pPr>
            <w:r>
              <w:t xml:space="preserve">решения</w:t>
            </w:r>
            <w:r>
              <w:rPr>
                <w:spacing w:val="40"/>
              </w:rPr>
              <w:t xml:space="preserve"> </w:t>
            </w:r>
            <w:r>
              <w:t xml:space="preserve">основных</w:t>
            </w:r>
            <w:r>
              <w:rPr>
                <w:spacing w:val="40"/>
              </w:rPr>
              <w:t xml:space="preserve"> </w:t>
            </w:r>
            <w:r>
              <w:t xml:space="preserve">задач</w:t>
            </w:r>
            <w:r>
              <w:rPr>
                <w:spacing w:val="38"/>
              </w:rPr>
              <w:t xml:space="preserve"> </w:t>
            </w:r>
            <w:r>
              <w:t xml:space="preserve">анализа</w:t>
            </w:r>
            <w:r>
              <w:rPr>
                <w:spacing w:val="41"/>
              </w:rPr>
              <w:t xml:space="preserve"> </w:t>
            </w:r>
            <w:r>
              <w:t xml:space="preserve">БД</w:t>
            </w:r>
            <w:r/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241" w:type="dxa"/>
            <w:vMerge w:val="continue"/>
            <w:textDirection w:val="lrTb"/>
            <w:noWrap w:val="false"/>
          </w:tcPr>
          <w:p>
            <w:pPr>
              <w:pStyle w:val="952"/>
              <w:ind w:left="110"/>
              <w:spacing w:line="223" w:lineRule="exact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6" w:type="dxa"/>
            <w:textDirection w:val="lrTb"/>
            <w:noWrap w:val="false"/>
          </w:tcPr>
          <w:p>
            <w:pPr>
              <w:pStyle w:val="952"/>
              <w:ind w:left="110"/>
              <w:spacing w:line="221" w:lineRule="exact"/>
            </w:pPr>
            <w:r>
              <w:t xml:space="preserve">больших</w:t>
            </w:r>
            <w:r>
              <w:rPr>
                <w:spacing w:val="-3"/>
              </w:rPr>
              <w:t xml:space="preserve"> </w:t>
            </w:r>
            <w:r>
              <w:t xml:space="preserve">размеров;</w:t>
            </w:r>
            <w:r/>
          </w:p>
        </w:tc>
      </w:tr>
      <w:tr>
        <w:tblPrEx/>
        <w:trPr>
          <w:trHeight w:val="246"/>
        </w:trPr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241" w:type="dxa"/>
            <w:vMerge w:val="continue"/>
            <w:textDirection w:val="lrTb"/>
            <w:noWrap w:val="false"/>
          </w:tcPr>
          <w:p>
            <w:pPr>
              <w:pStyle w:val="952"/>
              <w:ind w:left="110"/>
              <w:spacing w:line="223" w:lineRule="exact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6" w:type="dxa"/>
            <w:textDirection w:val="lrTb"/>
            <w:noWrap w:val="false"/>
          </w:tcPr>
          <w:p>
            <w:pPr>
              <w:pStyle w:val="952"/>
              <w:ind w:left="107"/>
              <w:spacing w:line="226" w:lineRule="exact"/>
              <w:tabs>
                <w:tab w:val="left" w:pos="830" w:leader="none"/>
                <w:tab w:val="left" w:pos="3045" w:leader="none"/>
              </w:tabs>
            </w:pPr>
            <w:r>
              <w:rPr>
                <w:rFonts w:ascii="Courier New" w:hAnsi="Courier New"/>
                <w:position w:val="2"/>
              </w:rPr>
              <w:t xml:space="preserve">-</w:t>
            </w:r>
            <w:r>
              <w:rPr>
                <w:rFonts w:ascii="Courier New" w:hAnsi="Courier New"/>
                <w:position w:val="2"/>
              </w:rPr>
              <w:tab/>
            </w:r>
            <w:r>
              <w:t xml:space="preserve">основы</w:t>
            </w:r>
            <w:r>
              <w:tab/>
              <w:t xml:space="preserve">модели</w:t>
            </w:r>
            <w:r/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241" w:type="dxa"/>
            <w:vMerge w:val="continue"/>
            <w:textDirection w:val="lrTb"/>
            <w:noWrap w:val="false"/>
          </w:tcPr>
          <w:p>
            <w:pPr>
              <w:pStyle w:val="952"/>
              <w:ind w:left="110"/>
              <w:spacing w:line="223" w:lineRule="exact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6" w:type="dxa"/>
            <w:textDirection w:val="lrTb"/>
            <w:noWrap w:val="false"/>
          </w:tcPr>
          <w:p>
            <w:pPr>
              <w:pStyle w:val="952"/>
              <w:ind w:left="110"/>
              <w:spacing w:line="223" w:lineRule="exact"/>
              <w:tabs>
                <w:tab w:val="left" w:pos="2590" w:leader="none"/>
              </w:tabs>
            </w:pPr>
            <w:r>
              <w:t xml:space="preserve">распределенных</w:t>
            </w:r>
            <w:r>
              <w:tab/>
              <w:t xml:space="preserve">вычислений</w:t>
            </w:r>
            <w:r/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none" w:color="000000" w:sz="4" w:space="0"/>
            </w:tcBorders>
            <w:tcW w:w="3241" w:type="dxa"/>
            <w:vMerge w:val="continue"/>
            <w:textDirection w:val="lrTb"/>
            <w:noWrap w:val="false"/>
          </w:tcPr>
          <w:p>
            <w:pPr>
              <w:pStyle w:val="952"/>
              <w:ind w:left="110"/>
              <w:spacing w:line="223" w:lineRule="exact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6" w:type="dxa"/>
            <w:textDirection w:val="lrTb"/>
            <w:noWrap w:val="false"/>
          </w:tcPr>
          <w:p>
            <w:pPr>
              <w:pStyle w:val="952"/>
              <w:ind w:left="110"/>
              <w:spacing w:line="223" w:lineRule="exact"/>
            </w:pPr>
            <w:r>
              <w:t xml:space="preserve">MapReduce.</w:t>
            </w:r>
            <w:r/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1" w:type="dxa"/>
            <w:textDirection w:val="lrTb"/>
            <w:noWrap w:val="false"/>
          </w:tcPr>
          <w:p>
            <w:pPr>
              <w:pStyle w:val="95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6" w:type="dxa"/>
            <w:textDirection w:val="lrTb"/>
            <w:noWrap w:val="false"/>
          </w:tcPr>
          <w:p>
            <w:pPr>
              <w:pStyle w:val="952"/>
              <w:ind w:left="107"/>
              <w:spacing w:line="223" w:lineRule="exact"/>
            </w:pPr>
            <w:r>
              <w:rPr>
                <w:u w:val="single"/>
              </w:rPr>
              <w:t xml:space="preserve">Уметь</w:t>
            </w:r>
            <w:r/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1" w:type="dxa"/>
            <w:textDirection w:val="lrTb"/>
            <w:noWrap w:val="false"/>
          </w:tcPr>
          <w:p>
            <w:pPr>
              <w:pStyle w:val="95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6" w:type="dxa"/>
            <w:textDirection w:val="lrTb"/>
            <w:noWrap w:val="false"/>
          </w:tcPr>
          <w:p>
            <w:pPr>
              <w:pStyle w:val="952"/>
              <w:ind w:left="107"/>
              <w:spacing w:line="224" w:lineRule="exact"/>
              <w:tabs>
                <w:tab w:val="left" w:pos="1376" w:leader="none"/>
                <w:tab w:val="left" w:pos="3024" w:leader="none"/>
              </w:tabs>
            </w:pPr>
            <w:r>
              <w:t xml:space="preserve">Проводить</w:t>
            </w:r>
            <w:r>
              <w:tab/>
              <w:t xml:space="preserve">препроцессинг</w:t>
            </w:r>
            <w:r>
              <w:tab/>
              <w:t xml:space="preserve">данных</w:t>
            </w:r>
            <w:r/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1" w:type="dxa"/>
            <w:textDirection w:val="lrTb"/>
            <w:noWrap w:val="false"/>
          </w:tcPr>
          <w:p>
            <w:pPr>
              <w:pStyle w:val="95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6" w:type="dxa"/>
            <w:textDirection w:val="lrTb"/>
            <w:noWrap w:val="false"/>
          </w:tcPr>
          <w:p>
            <w:pPr>
              <w:pStyle w:val="952"/>
              <w:ind w:left="110"/>
              <w:spacing w:line="223" w:lineRule="exact"/>
              <w:tabs>
                <w:tab w:val="left" w:pos="1412" w:leader="none"/>
                <w:tab w:val="left" w:pos="2660" w:leader="none"/>
              </w:tabs>
            </w:pPr>
            <w:r>
              <w:t xml:space="preserve">(очистка</w:t>
            </w:r>
            <w:r>
              <w:tab/>
              <w:t xml:space="preserve">данных,</w:t>
            </w:r>
            <w:r>
              <w:tab/>
              <w:t xml:space="preserve">заполнение</w:t>
            </w:r>
            <w:r/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1" w:type="dxa"/>
            <w:textDirection w:val="lrTb"/>
            <w:noWrap w:val="false"/>
          </w:tcPr>
          <w:p>
            <w:pPr>
              <w:pStyle w:val="95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6" w:type="dxa"/>
            <w:textDirection w:val="lrTb"/>
            <w:noWrap w:val="false"/>
          </w:tcPr>
          <w:p>
            <w:pPr>
              <w:pStyle w:val="952"/>
              <w:ind w:left="110"/>
              <w:spacing w:line="223" w:lineRule="exact"/>
            </w:pPr>
            <w:r>
              <w:t xml:space="preserve">пропусков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БД);</w:t>
            </w:r>
            <w:r/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1" w:type="dxa"/>
            <w:textDirection w:val="lrTb"/>
            <w:noWrap w:val="false"/>
          </w:tcPr>
          <w:p>
            <w:pPr>
              <w:pStyle w:val="95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6" w:type="dxa"/>
            <w:textDirection w:val="lrTb"/>
            <w:noWrap w:val="false"/>
          </w:tcPr>
          <w:p>
            <w:pPr>
              <w:pStyle w:val="952"/>
              <w:ind w:left="107"/>
              <w:spacing w:line="224" w:lineRule="exact"/>
              <w:tabs>
                <w:tab w:val="left" w:pos="2488" w:leader="none"/>
              </w:tabs>
            </w:pPr>
            <w:r>
              <w:t xml:space="preserve">анализировать</w:t>
            </w:r>
            <w:r>
              <w:tab/>
              <w:t xml:space="preserve">возможности</w:t>
            </w:r>
            <w:r/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1" w:type="dxa"/>
            <w:textDirection w:val="lrTb"/>
            <w:noWrap w:val="false"/>
          </w:tcPr>
          <w:p>
            <w:pPr>
              <w:pStyle w:val="95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6" w:type="dxa"/>
            <w:textDirection w:val="lrTb"/>
            <w:noWrap w:val="false"/>
          </w:tcPr>
          <w:p>
            <w:pPr>
              <w:pStyle w:val="952"/>
              <w:ind w:left="110"/>
              <w:spacing w:line="223" w:lineRule="exact"/>
            </w:pPr>
            <w:r>
              <w:t xml:space="preserve">аналитических</w:t>
            </w:r>
            <w:r>
              <w:rPr>
                <w:spacing w:val="-1"/>
              </w:rPr>
              <w:t xml:space="preserve"> </w:t>
            </w:r>
            <w:r>
              <w:t xml:space="preserve">платформ для</w:t>
            </w:r>
            <w:r>
              <w:rPr>
                <w:spacing w:val="-1"/>
              </w:rPr>
              <w:t xml:space="preserve"> </w:t>
            </w:r>
            <w:r>
              <w:t xml:space="preserve">решения</w:t>
            </w:r>
            <w:r/>
          </w:p>
        </w:tc>
      </w:tr>
      <w:tr>
        <w:tblPrEx/>
        <w:trPr>
          <w:trHeight w:val="245"/>
        </w:trPr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1" w:type="dxa"/>
            <w:textDirection w:val="lrTb"/>
            <w:noWrap w:val="false"/>
          </w:tcPr>
          <w:p>
            <w:pPr>
              <w:pStyle w:val="95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836" w:type="dxa"/>
            <w:textDirection w:val="lrTb"/>
            <w:noWrap w:val="false"/>
          </w:tcPr>
          <w:p>
            <w:pPr>
              <w:pStyle w:val="952"/>
              <w:ind w:left="110"/>
              <w:spacing w:line="226" w:lineRule="exact"/>
            </w:pPr>
            <w:r>
              <w:t xml:space="preserve">конкретных</w:t>
            </w:r>
            <w:r>
              <w:rPr>
                <w:spacing w:val="-1"/>
              </w:rPr>
              <w:t xml:space="preserve"> </w:t>
            </w:r>
            <w:r>
              <w:t xml:space="preserve">задач обработки</w:t>
            </w:r>
            <w:r>
              <w:rPr>
                <w:spacing w:val="-1"/>
              </w:rPr>
              <w:t xml:space="preserve"> </w:t>
            </w:r>
            <w:r>
              <w:t xml:space="preserve">данных</w:t>
            </w:r>
            <w:r/>
          </w:p>
        </w:tc>
      </w:tr>
    </w:tbl>
    <w:p>
      <w:pPr>
        <w:pStyle w:val="950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45"/>
        <w:numPr>
          <w:ilvl w:val="0"/>
          <w:numId w:val="18"/>
        </w:numPr>
        <w:ind w:hanging="241"/>
        <w:spacing w:before="90" w:line="274" w:lineRule="exact"/>
        <w:tabs>
          <w:tab w:val="left" w:pos="351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50"/>
        <w:ind w:left="110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2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108</w:t>
      </w:r>
      <w:r>
        <w:rPr>
          <w:spacing w:val="-2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час.</w:t>
      </w:r>
      <w:r/>
    </w:p>
    <w:p>
      <w:pPr>
        <w:pStyle w:val="950"/>
        <w:spacing w:before="1"/>
      </w:pPr>
      <w:r/>
      <w:r/>
    </w:p>
    <w:tbl>
      <w:tblPr>
        <w:tblStyle w:val="949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648"/>
        <w:gridCol w:w="509"/>
        <w:gridCol w:w="509"/>
        <w:gridCol w:w="511"/>
        <w:gridCol w:w="509"/>
        <w:gridCol w:w="511"/>
        <w:gridCol w:w="511"/>
        <w:gridCol w:w="669"/>
        <w:gridCol w:w="2508"/>
      </w:tblGrid>
      <w:tr>
        <w:tblPrEx/>
        <w:trPr>
          <w:trHeight w:val="2236"/>
        </w:trPr>
        <w:tc>
          <w:tcPr>
            <w:tcW w:w="526" w:type="dxa"/>
            <w:textDirection w:val="lrTb"/>
            <w:noWrap w:val="false"/>
          </w:tcPr>
          <w:p>
            <w:pPr>
              <w:pStyle w:val="9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2"/>
              <w:spacing w:before="9"/>
            </w:pPr>
            <w:r/>
            <w:r/>
          </w:p>
          <w:p>
            <w:pPr>
              <w:pStyle w:val="952"/>
              <w:ind w:left="90" w:right="6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2"/>
              <w:spacing w:before="8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52"/>
              <w:ind w:left="459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2"/>
              <w:spacing w:before="8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52"/>
              <w:ind w:left="87" w:right="24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20" w:type="dxa"/>
            <w:textDirection w:val="lrTb"/>
            <w:noWrap w:val="false"/>
          </w:tcPr>
          <w:p>
            <w:pPr>
              <w:pStyle w:val="952"/>
              <w:spacing w:before="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2"/>
              <w:ind w:left="138" w:right="12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52"/>
              <w:ind w:left="258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52"/>
              <w:ind w:left="258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2"/>
              <w:ind w:left="307" w:right="300"/>
              <w:jc w:val="center"/>
              <w:spacing w:before="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2"/>
              <w:ind w:left="391" w:right="38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52"/>
              <w:ind w:left="307" w:right="298"/>
              <w:jc w:val="center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6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51" w:type="dxa"/>
            <w:textDirection w:val="lrTb"/>
            <w:noWrap w:val="false"/>
          </w:tcPr>
          <w:p>
            <w:pPr>
              <w:pStyle w:val="952"/>
              <w:ind w:left="219"/>
              <w:spacing w:before="3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28"/>
        </w:trPr>
        <w:tc>
          <w:tcPr>
            <w:tcW w:w="526" w:type="dxa"/>
            <w:textDirection w:val="lrTb"/>
            <w:noWrap w:val="false"/>
          </w:tcPr>
          <w:p>
            <w:pPr>
              <w:pStyle w:val="952"/>
            </w:pPr>
            <w:r/>
            <w:r/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52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2"/>
              <w:ind w:left="27" w:right="22" w:hanging="3"/>
              <w:spacing w:before="207"/>
            </w:pPr>
            <w:r>
              <w:t xml:space="preserve">лекц</w:t>
            </w:r>
            <w:r>
              <w:rPr>
                <w:spacing w:val="-52"/>
              </w:rPr>
              <w:t xml:space="preserve"> </w:t>
            </w:r>
            <w:r>
              <w:t xml:space="preserve">ии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2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52"/>
              <w:ind w:left="58" w:right="116" w:hanging="3"/>
              <w:jc w:val="both"/>
            </w:pPr>
            <w:r>
              <w:t xml:space="preserve">пра</w:t>
            </w:r>
            <w:r>
              <w:rPr>
                <w:spacing w:val="-53"/>
              </w:rPr>
              <w:t xml:space="preserve"> </w:t>
            </w:r>
            <w:r>
              <w:t xml:space="preserve">кти</w:t>
            </w:r>
            <w:r>
              <w:rPr>
                <w:spacing w:val="-53"/>
              </w:rPr>
              <w:t xml:space="preserve"> </w:t>
            </w:r>
            <w:r>
              <w:t xml:space="preserve">чес</w:t>
            </w:r>
            <w:r>
              <w:rPr>
                <w:spacing w:val="-53"/>
              </w:rPr>
              <w:t xml:space="preserve"> </w:t>
            </w:r>
            <w:r>
              <w:t xml:space="preserve">кие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2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52"/>
              <w:ind w:left="56" w:right="76" w:hanging="3"/>
              <w:jc w:val="both"/>
            </w:pPr>
            <w:r>
              <w:t xml:space="preserve">лаб</w:t>
            </w:r>
            <w:r>
              <w:rPr>
                <w:spacing w:val="-53"/>
              </w:rPr>
              <w:t xml:space="preserve"> </w:t>
            </w:r>
            <w:r>
              <w:t xml:space="preserve">ора</w:t>
            </w:r>
            <w:r>
              <w:rPr>
                <w:spacing w:val="-53"/>
              </w:rPr>
              <w:t xml:space="preserve"> </w:t>
            </w:r>
            <w:r>
              <w:t xml:space="preserve">тор</w:t>
            </w:r>
            <w:r>
              <w:rPr>
                <w:spacing w:val="-53"/>
              </w:rPr>
              <w:t xml:space="preserve"> </w:t>
            </w:r>
            <w:r>
              <w:t xml:space="preserve">ные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2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52"/>
              <w:ind w:left="59" w:right="87" w:hanging="3"/>
              <w:jc w:val="both"/>
            </w:pPr>
            <w:r>
              <w:t xml:space="preserve">кон</w:t>
            </w:r>
            <w:r>
              <w:rPr>
                <w:spacing w:val="-53"/>
              </w:rPr>
              <w:t xml:space="preserve"> </w:t>
            </w:r>
            <w:r>
              <w:t xml:space="preserve">сул</w:t>
            </w:r>
            <w:r>
              <w:rPr>
                <w:spacing w:val="-53"/>
              </w:rPr>
              <w:t xml:space="preserve"> </w:t>
            </w:r>
            <w:r>
              <w:t xml:space="preserve">ьта</w:t>
            </w:r>
            <w:r>
              <w:rPr>
                <w:spacing w:val="1"/>
              </w:rPr>
              <w:t xml:space="preserve"> </w:t>
            </w:r>
            <w:r>
              <w:t xml:space="preserve">ции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</w:pPr>
            <w:r/>
            <w:r/>
          </w:p>
          <w:p>
            <w:pPr>
              <w:pStyle w:val="952"/>
              <w:ind w:left="28" w:right="43"/>
            </w:pPr>
            <w:r>
              <w:t xml:space="preserve">атте</w:t>
            </w:r>
            <w:r>
              <w:rPr>
                <w:spacing w:val="-52"/>
              </w:rPr>
              <w:t xml:space="preserve"> </w:t>
            </w:r>
            <w:r>
              <w:t xml:space="preserve">стац</w:t>
            </w:r>
            <w:r>
              <w:rPr>
                <w:spacing w:val="-52"/>
              </w:rPr>
              <w:t xml:space="preserve"> </w:t>
            </w:r>
            <w:r>
              <w:t xml:space="preserve">ион</w:t>
            </w:r>
            <w:r>
              <w:rPr>
                <w:spacing w:val="1"/>
              </w:rPr>
              <w:t xml:space="preserve"> </w:t>
            </w:r>
            <w:r>
              <w:t xml:space="preserve">ные</w:t>
            </w:r>
            <w:r>
              <w:rPr>
                <w:spacing w:val="-52"/>
              </w:rPr>
              <w:t xml:space="preserve"> </w:t>
            </w:r>
            <w:r>
              <w:t xml:space="preserve">исп</w:t>
            </w:r>
            <w:r>
              <w:rPr>
                <w:spacing w:val="1"/>
              </w:rPr>
              <w:t xml:space="preserve"> </w:t>
            </w:r>
            <w:r>
              <w:t xml:space="preserve">ыта</w:t>
            </w:r>
            <w:r/>
          </w:p>
          <w:p>
            <w:pPr>
              <w:pStyle w:val="952"/>
              <w:ind w:left="28"/>
              <w:spacing w:before="4" w:line="233" w:lineRule="exact"/>
            </w:pPr>
            <w:r>
              <w:t xml:space="preserve">ния</w:t>
            </w:r>
            <w:r/>
          </w:p>
        </w:tc>
        <w:tc>
          <w:tcPr>
            <w:tcW w:w="669" w:type="dxa"/>
            <w:textDirection w:val="lrTb"/>
            <w:noWrap w:val="false"/>
          </w:tcPr>
          <w:p>
            <w:pPr>
              <w:pStyle w:val="95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2"/>
              <w:ind w:left="28" w:right="7" w:hanging="3"/>
              <w:spacing w:before="1"/>
            </w:pPr>
            <w:r>
              <w:t xml:space="preserve">самос</w:t>
            </w:r>
            <w:r>
              <w:rPr>
                <w:spacing w:val="1"/>
              </w:rPr>
              <w:t xml:space="preserve"> </w:t>
            </w:r>
            <w:r>
              <w:t xml:space="preserve">тоятел</w:t>
            </w:r>
            <w:r>
              <w:rPr>
                <w:spacing w:val="-52"/>
              </w:rPr>
              <w:t xml:space="preserve"> </w:t>
            </w:r>
            <w:r>
              <w:t xml:space="preserve">ьная</w:t>
            </w:r>
            <w:r>
              <w:rPr>
                <w:spacing w:val="1"/>
              </w:rPr>
              <w:t xml:space="preserve"> </w:t>
            </w:r>
            <w:r>
              <w:t xml:space="preserve">работа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2"/>
            </w:pPr>
            <w:r/>
            <w:r/>
          </w:p>
        </w:tc>
      </w:tr>
      <w:tr>
        <w:tblPrEx/>
        <w:trPr>
          <w:trHeight w:val="760"/>
        </w:trPr>
        <w:tc>
          <w:tcPr>
            <w:tcW w:w="526" w:type="dxa"/>
            <w:textDirection w:val="lrTb"/>
            <w:noWrap w:val="false"/>
          </w:tcPr>
          <w:p>
            <w:pPr>
              <w:pStyle w:val="952"/>
              <w:spacing w:before="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2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52"/>
              <w:ind w:left="28" w:right="110" w:hanging="3"/>
              <w:spacing w:line="254" w:lineRule="exact"/>
            </w:pPr>
            <w:r>
              <w:t xml:space="preserve">Задачи</w:t>
            </w:r>
            <w:r>
              <w:rPr>
                <w:spacing w:val="-14"/>
              </w:rPr>
              <w:t xml:space="preserve"> </w:t>
            </w:r>
            <w:r>
              <w:t xml:space="preserve">интеллектуального</w:t>
            </w:r>
            <w:r>
              <w:rPr>
                <w:spacing w:val="-52"/>
              </w:rPr>
              <w:t xml:space="preserve"> </w:t>
            </w:r>
            <w:r>
              <w:t xml:space="preserve">анализа данных</w:t>
            </w:r>
            <w:r>
              <w:rPr>
                <w:spacing w:val="1"/>
              </w:rPr>
              <w:t xml:space="preserve"> </w:t>
            </w:r>
            <w:r>
              <w:t xml:space="preserve">(DataMining).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2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2"/>
              <w:ind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2"/>
              <w:ind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pStyle w:val="952"/>
              <w:ind w:left="213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2"/>
              <w:ind w:left="26" w:right="900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</w:t>
            </w:r>
            <w:r>
              <w:rPr>
                <w:sz w:val="24"/>
              </w:rPr>
            </w:r>
          </w:p>
        </w:tc>
      </w:tr>
      <w:tr>
        <w:tblPrEx/>
        <w:trPr>
          <w:trHeight w:val="549"/>
        </w:trPr>
        <w:tc>
          <w:tcPr>
            <w:tcW w:w="526" w:type="dxa"/>
            <w:textDirection w:val="lrTb"/>
            <w:noWrap w:val="false"/>
          </w:tcPr>
          <w:p>
            <w:pPr>
              <w:pStyle w:val="952"/>
              <w:ind w:left="150" w:right="146"/>
              <w:jc w:val="center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52"/>
              <w:ind w:left="28" w:right="446" w:hanging="3"/>
              <w:spacing w:line="242" w:lineRule="auto"/>
            </w:pPr>
            <w:r>
              <w:t xml:space="preserve">Задачи классификации</w:t>
            </w:r>
            <w:r>
              <w:rPr>
                <w:spacing w:val="-52"/>
              </w:rPr>
              <w:t xml:space="preserve"> </w:t>
            </w:r>
            <w:r>
              <w:t xml:space="preserve">данных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ind w:left="3"/>
              <w:jc w:val="center"/>
              <w:spacing w:before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ind w:right="183"/>
              <w:jc w:val="center"/>
              <w:spacing w:before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ind w:right="125"/>
              <w:jc w:val="center"/>
              <w:spacing w:before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pStyle w:val="952"/>
              <w:ind w:left="213"/>
              <w:jc w:val="center"/>
              <w:spacing w:befor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2"/>
              <w:ind w:left="28" w:right="15" w:hanging="3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Решение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</w:t>
            </w:r>
            <w:r>
              <w:rPr>
                <w:sz w:val="24"/>
              </w:rPr>
            </w:r>
          </w:p>
        </w:tc>
      </w:tr>
      <w:tr>
        <w:tblPrEx/>
        <w:trPr>
          <w:trHeight w:val="761"/>
        </w:trPr>
        <w:tc>
          <w:tcPr>
            <w:tcW w:w="526" w:type="dxa"/>
            <w:textDirection w:val="lrTb"/>
            <w:noWrap w:val="false"/>
          </w:tcPr>
          <w:p>
            <w:pPr>
              <w:pStyle w:val="95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52"/>
              <w:ind w:left="28" w:right="236" w:hanging="3"/>
            </w:pPr>
            <w:r>
              <w:t xml:space="preserve">Поиск ассоциативных</w:t>
            </w:r>
            <w:r>
              <w:rPr>
                <w:spacing w:val="1"/>
              </w:rPr>
              <w:t xml:space="preserve"> </w:t>
            </w:r>
            <w:r>
              <w:t xml:space="preserve">правил.</w:t>
            </w:r>
            <w:r>
              <w:rPr>
                <w:spacing w:val="-10"/>
              </w:rPr>
              <w:t xml:space="preserve"> </w:t>
            </w:r>
            <w:r>
              <w:t xml:space="preserve">Секвенциальный</w:t>
            </w:r>
            <w:r/>
          </w:p>
          <w:p>
            <w:pPr>
              <w:pStyle w:val="952"/>
              <w:ind w:left="28"/>
              <w:spacing w:line="236" w:lineRule="exact"/>
            </w:pPr>
            <w:r>
              <w:t xml:space="preserve">анализ.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2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2"/>
              <w:ind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2"/>
              <w:ind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pStyle w:val="952"/>
              <w:ind w:left="213"/>
              <w:jc w:val="center"/>
              <w:spacing w:before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2"/>
              <w:ind w:left="28" w:right="15" w:hanging="3"/>
              <w:spacing w:before="102"/>
              <w:rPr>
                <w:sz w:val="24"/>
              </w:rPr>
            </w:pPr>
            <w:r>
              <w:rPr>
                <w:sz w:val="24"/>
              </w:rPr>
              <w:t xml:space="preserve">Решение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6" w:type="dxa"/>
            <w:textDirection w:val="lrTb"/>
            <w:noWrap w:val="false"/>
          </w:tcPr>
          <w:p>
            <w:pPr>
              <w:pStyle w:val="952"/>
              <w:ind w:left="150" w:right="146"/>
              <w:jc w:val="center"/>
              <w:spacing w:before="135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52"/>
              <w:ind w:left="28" w:right="541" w:hanging="3"/>
            </w:pPr>
            <w:r>
              <w:t xml:space="preserve">Задача кластеризации</w:t>
            </w:r>
            <w:r>
              <w:rPr>
                <w:spacing w:val="-52"/>
              </w:rPr>
              <w:t xml:space="preserve"> </w:t>
            </w:r>
            <w:r>
              <w:t xml:space="preserve">данных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ind w:left="3"/>
              <w:jc w:val="center"/>
              <w:spacing w:before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ind w:right="183"/>
              <w:jc w:val="center"/>
              <w:spacing w:before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ind w:right="185"/>
              <w:jc w:val="center"/>
              <w:spacing w:before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pStyle w:val="952"/>
              <w:ind w:left="213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2"/>
              <w:ind w:left="28" w:right="15" w:hanging="3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Решение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6" w:type="dxa"/>
            <w:textDirection w:val="lrTb"/>
            <w:noWrap w:val="false"/>
          </w:tcPr>
          <w:p>
            <w:pPr>
              <w:pStyle w:val="952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2"/>
              <w:ind w:left="150" w:right="14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52"/>
              <w:ind w:left="28" w:right="34" w:hanging="3"/>
            </w:pPr>
            <w:r>
              <w:t xml:space="preserve">Технологии Data Mining на</w:t>
            </w:r>
            <w:r>
              <w:rPr>
                <w:spacing w:val="-53"/>
              </w:rPr>
              <w:t xml:space="preserve"> </w:t>
            </w:r>
            <w:r>
              <w:t xml:space="preserve">базе платформы Deductor</w:t>
            </w:r>
            <w:r>
              <w:rPr>
                <w:spacing w:val="1"/>
              </w:rPr>
              <w:t xml:space="preserve"> </w:t>
            </w:r>
            <w:r>
              <w:t xml:space="preserve">Studio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2"/>
              <w:ind w:left="3"/>
              <w:jc w:val="center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2"/>
              <w:ind w:right="183"/>
              <w:jc w:val="center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2"/>
              <w:ind w:right="185"/>
              <w:jc w:val="center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pStyle w:val="952"/>
              <w:ind w:left="213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2"/>
              <w:ind w:left="28" w:right="15" w:hanging="3"/>
              <w:spacing w:line="276" w:lineRule="exact"/>
              <w:tabs>
                <w:tab w:val="left" w:pos="15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Deductor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Studio</w:t>
            </w:r>
            <w:r>
              <w:rPr>
                <w:sz w:val="24"/>
              </w:rPr>
            </w:r>
          </w:p>
        </w:tc>
      </w:tr>
      <w:tr>
        <w:tblPrEx/>
        <w:trPr>
          <w:trHeight w:val="514"/>
        </w:trPr>
        <w:tc>
          <w:tcPr>
            <w:tcW w:w="526" w:type="dxa"/>
            <w:textDirection w:val="lrTb"/>
            <w:noWrap w:val="false"/>
          </w:tcPr>
          <w:p>
            <w:pPr>
              <w:pStyle w:val="952"/>
              <w:ind w:left="150" w:right="146"/>
              <w:jc w:val="center"/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52"/>
              <w:ind w:left="25"/>
              <w:spacing w:line="251" w:lineRule="exact"/>
            </w:pPr>
            <w:r>
              <w:t xml:space="preserve">Концепции</w:t>
            </w:r>
            <w:r>
              <w:rPr>
                <w:spacing w:val="-2"/>
              </w:rPr>
              <w:t xml:space="preserve"> </w:t>
            </w:r>
            <w:r>
              <w:t xml:space="preserve">больших</w:t>
            </w:r>
            <w:r/>
          </w:p>
          <w:p>
            <w:pPr>
              <w:pStyle w:val="952"/>
              <w:ind w:left="28"/>
              <w:spacing w:before="1" w:line="243" w:lineRule="exact"/>
            </w:pPr>
            <w:r>
              <w:t xml:space="preserve">данных</w:t>
            </w:r>
            <w:r>
              <w:rPr>
                <w:spacing w:val="-3"/>
              </w:rPr>
              <w:t xml:space="preserve"> </w:t>
            </w:r>
            <w:r>
              <w:t xml:space="preserve">(Big</w:t>
            </w:r>
            <w:r>
              <w:rPr>
                <w:spacing w:val="-3"/>
              </w:rPr>
              <w:t xml:space="preserve"> </w:t>
            </w:r>
            <w:r>
              <w:t xml:space="preserve">Data)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ind w:left="3"/>
              <w:jc w:val="center"/>
              <w:spacing w:before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ind w:right="183"/>
              <w:jc w:val="center"/>
              <w:spacing w:before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ind w:right="185"/>
              <w:jc w:val="center"/>
              <w:spacing w:before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pStyle w:val="952"/>
              <w:ind w:left="184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9,7</w:t>
            </w:r>
            <w:r>
              <w:rPr>
                <w:sz w:val="24"/>
                <w:szCs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2"/>
              <w:ind w:left="26"/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526" w:type="dxa"/>
            <w:textDirection w:val="lrTb"/>
            <w:noWrap w:val="false"/>
          </w:tcPr>
          <w:p>
            <w:pPr>
              <w:pStyle w:val="952"/>
            </w:pPr>
            <w:r/>
            <w:r/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52"/>
              <w:ind w:left="25"/>
              <w:spacing w:before="12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ind w:right="123"/>
              <w:jc w:val="center"/>
              <w:spacing w:before="1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ind w:right="125"/>
              <w:jc w:val="center"/>
              <w:spacing w:before="1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pStyle w:val="952"/>
              <w:ind w:left="124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2"/>
            </w:pPr>
            <w:r>
              <w:rPr>
                <w:b/>
                <w:sz w:val="24"/>
              </w:rPr>
              <w:t xml:space="preserve">Зачет</w:t>
            </w:r>
            <w:r/>
          </w:p>
        </w:tc>
      </w:tr>
      <w:tr>
        <w:tblPrEx/>
        <w:trPr>
          <w:trHeight w:val="275"/>
        </w:trPr>
        <w:tc>
          <w:tcPr>
            <w:tcW w:w="526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0,3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pStyle w:val="9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79,7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2"/>
              <w:ind w:left="26"/>
              <w:spacing w:before="3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6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Всего</w:t>
            </w:r>
            <w:r>
              <w:rPr>
                <w:b/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0,3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pStyle w:val="9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79,7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2"/>
              <w:ind w:left="26"/>
              <w:spacing w:before="3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spacing w:line="252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80" w:bottom="1240" w:left="1020" w:header="0" w:footer="971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5"/>
        <w:ind w:right="2167" w:firstLine="2741"/>
        <w:spacing w:before="78"/>
      </w:pPr>
      <w:r>
        <w:t xml:space="preserve">Содержание разделов дисциплины:</w:t>
      </w:r>
      <w:r>
        <w:rPr>
          <w:spacing w:val="1"/>
        </w:rPr>
        <w:t xml:space="preserve"> </w:t>
      </w:r>
      <w:r>
        <w:t xml:space="preserve">РАЗДЕЛ</w:t>
      </w:r>
      <w:r>
        <w:rPr>
          <w:spacing w:val="-3"/>
        </w:rPr>
        <w:t xml:space="preserve"> </w:t>
      </w:r>
      <w:r>
        <w:t xml:space="preserve">1.</w:t>
      </w:r>
      <w:r>
        <w:rPr>
          <w:spacing w:val="-3"/>
        </w:rPr>
        <w:t xml:space="preserve"> </w:t>
      </w:r>
      <w:r>
        <w:t xml:space="preserve">Задачи</w:t>
      </w:r>
      <w:r>
        <w:rPr>
          <w:spacing w:val="-2"/>
        </w:rPr>
        <w:t xml:space="preserve"> </w:t>
      </w:r>
      <w:r>
        <w:t xml:space="preserve">интеллектуального</w:t>
      </w:r>
      <w:r>
        <w:rPr>
          <w:spacing w:val="-3"/>
        </w:rPr>
        <w:t xml:space="preserve"> </w:t>
      </w:r>
      <w:r>
        <w:t xml:space="preserve">анализа</w:t>
      </w:r>
      <w:r>
        <w:rPr>
          <w:spacing w:val="-2"/>
        </w:rPr>
        <w:t xml:space="preserve"> </w:t>
      </w:r>
      <w:r>
        <w:t xml:space="preserve">данных</w:t>
      </w:r>
      <w:r>
        <w:rPr>
          <w:spacing w:val="-3"/>
        </w:rPr>
        <w:t xml:space="preserve"> </w:t>
      </w:r>
      <w:r>
        <w:t xml:space="preserve">(Data</w:t>
      </w:r>
      <w:r>
        <w:rPr>
          <w:spacing w:val="-2"/>
        </w:rPr>
        <w:t xml:space="preserve"> </w:t>
      </w:r>
      <w:r>
        <w:t xml:space="preserve">Mining)</w:t>
      </w:r>
      <w:r/>
    </w:p>
    <w:p>
      <w:pPr>
        <w:pStyle w:val="950"/>
        <w:ind w:left="113" w:right="343" w:hanging="3"/>
        <w:jc w:val="both"/>
      </w:pPr>
      <w:r>
        <w:t xml:space="preserve">Формы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наборов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Типы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(векторные,</w:t>
      </w:r>
      <w:r>
        <w:rPr>
          <w:spacing w:val="1"/>
        </w:rPr>
        <w:t xml:space="preserve"> </w:t>
      </w:r>
      <w:r>
        <w:t xml:space="preserve">категориальные,</w:t>
      </w:r>
      <w:r>
        <w:rPr>
          <w:spacing w:val="1"/>
        </w:rPr>
        <w:t xml:space="preserve"> </w:t>
      </w:r>
      <w:r>
        <w:t xml:space="preserve">порядковые,</w:t>
      </w:r>
      <w:r>
        <w:rPr>
          <w:spacing w:val="-1"/>
        </w:rPr>
        <w:t xml:space="preserve"> </w:t>
      </w:r>
      <w:r>
        <w:t xml:space="preserve">неструктурированные).</w:t>
      </w:r>
      <w:r/>
    </w:p>
    <w:p>
      <w:pPr>
        <w:pStyle w:val="950"/>
        <w:ind w:left="113" w:right="343" w:hanging="3"/>
        <w:jc w:val="both"/>
      </w:pPr>
      <w:r>
        <w:t xml:space="preserve">Особенности данных, накопленных в компаниях. Формализация данных. Корреляционный</w:t>
      </w:r>
      <w:r>
        <w:rPr>
          <w:spacing w:val="-57"/>
        </w:rPr>
        <w:t xml:space="preserve"> </w:t>
      </w:r>
      <w:r>
        <w:t xml:space="preserve">анализ</w:t>
      </w:r>
      <w:r>
        <w:rPr>
          <w:spacing w:val="-1"/>
        </w:rPr>
        <w:t xml:space="preserve"> </w:t>
      </w:r>
      <w:r>
        <w:t xml:space="preserve">числовых</w:t>
      </w:r>
      <w:r>
        <w:rPr>
          <w:spacing w:val="-1"/>
        </w:rPr>
        <w:t xml:space="preserve"> </w:t>
      </w:r>
      <w:r>
        <w:t xml:space="preserve">и ранжированных</w:t>
      </w:r>
      <w:r>
        <w:rPr>
          <w:spacing w:val="2"/>
        </w:rPr>
        <w:t xml:space="preserve"> </w:t>
      </w:r>
      <w:r>
        <w:t xml:space="preserve">данных.</w:t>
      </w:r>
      <w:r/>
    </w:p>
    <w:p>
      <w:pPr>
        <w:pStyle w:val="950"/>
        <w:ind w:left="113" w:right="345" w:hanging="3"/>
        <w:jc w:val="both"/>
      </w:pPr>
      <w:r>
        <w:t xml:space="preserve">Задачи</w:t>
      </w:r>
      <w:r>
        <w:rPr>
          <w:spacing w:val="1"/>
        </w:rPr>
        <w:t xml:space="preserve"> </w:t>
      </w:r>
      <w:r>
        <w:t xml:space="preserve">интеллектуального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маркетинговых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социологических</w:t>
      </w:r>
      <w:r>
        <w:rPr>
          <w:spacing w:val="1"/>
        </w:rPr>
        <w:t xml:space="preserve"> </w:t>
      </w:r>
      <w:r>
        <w:t xml:space="preserve">исследованиях,</w:t>
      </w:r>
      <w:r>
        <w:rPr>
          <w:spacing w:val="-1"/>
        </w:rPr>
        <w:t xml:space="preserve"> </w:t>
      </w:r>
      <w:r>
        <w:t xml:space="preserve">прогнозирования,</w:t>
      </w:r>
      <w:r>
        <w:rPr>
          <w:spacing w:val="-1"/>
        </w:rPr>
        <w:t xml:space="preserve"> </w:t>
      </w:r>
      <w:r>
        <w:t xml:space="preserve">технической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медицинской</w:t>
      </w:r>
      <w:r>
        <w:rPr>
          <w:spacing w:val="-1"/>
        </w:rPr>
        <w:t xml:space="preserve"> </w:t>
      </w:r>
      <w:r>
        <w:t xml:space="preserve">диагностики</w:t>
      </w:r>
      <w:r/>
    </w:p>
    <w:p>
      <w:pPr>
        <w:pStyle w:val="945"/>
        <w:spacing w:before="113"/>
      </w:pPr>
      <w:r>
        <w:t xml:space="preserve">РАЗДЕЛ</w:t>
      </w:r>
      <w:r>
        <w:rPr>
          <w:spacing w:val="-3"/>
        </w:rPr>
        <w:t xml:space="preserve"> </w:t>
      </w:r>
      <w:r>
        <w:t xml:space="preserve">2.</w:t>
      </w:r>
      <w:r>
        <w:rPr>
          <w:spacing w:val="-2"/>
        </w:rPr>
        <w:t xml:space="preserve"> </w:t>
      </w:r>
      <w:r>
        <w:t xml:space="preserve">Задачи</w:t>
      </w:r>
      <w:r>
        <w:rPr>
          <w:spacing w:val="-2"/>
        </w:rPr>
        <w:t xml:space="preserve"> </w:t>
      </w:r>
      <w:r>
        <w:t xml:space="preserve">классификации</w:t>
      </w:r>
      <w:r>
        <w:rPr>
          <w:spacing w:val="-4"/>
        </w:rPr>
        <w:t xml:space="preserve"> </w:t>
      </w:r>
      <w:r>
        <w:t xml:space="preserve">данных</w:t>
      </w:r>
      <w:r/>
    </w:p>
    <w:p>
      <w:pPr>
        <w:pStyle w:val="950"/>
        <w:ind w:left="113" w:right="397" w:hanging="3"/>
        <w:jc w:val="both"/>
        <w:spacing w:before="3"/>
      </w:pPr>
      <w:r>
        <w:t xml:space="preserve">Формальная</w:t>
      </w:r>
      <w:r>
        <w:rPr>
          <w:spacing w:val="1"/>
        </w:rPr>
        <w:t xml:space="preserve"> </w:t>
      </w:r>
      <w:r>
        <w:t xml:space="preserve">постановка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классификации</w:t>
      </w:r>
      <w:r>
        <w:rPr>
          <w:spacing w:val="1"/>
        </w:rPr>
        <w:t xml:space="preserve"> </w:t>
      </w:r>
      <w:r>
        <w:t xml:space="preserve">Алгоритмы</w:t>
      </w:r>
      <w:r>
        <w:rPr>
          <w:spacing w:val="1"/>
        </w:rPr>
        <w:t xml:space="preserve"> </w:t>
      </w:r>
      <w:r>
        <w:t xml:space="preserve">классификации</w:t>
      </w:r>
      <w:r>
        <w:rPr>
          <w:spacing w:val="1"/>
        </w:rPr>
        <w:t xml:space="preserve"> </w:t>
      </w:r>
      <w:r>
        <w:t xml:space="preserve">векторных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(kNN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метод</w:t>
      </w:r>
      <w:r>
        <w:rPr>
          <w:spacing w:val="1"/>
        </w:rPr>
        <w:t xml:space="preserve"> </w:t>
      </w:r>
      <w:r>
        <w:t xml:space="preserve">«k</w:t>
      </w:r>
      <w:r>
        <w:rPr>
          <w:spacing w:val="1"/>
        </w:rPr>
        <w:t xml:space="preserve"> </w:t>
      </w:r>
      <w:r>
        <w:t xml:space="preserve">ближайших</w:t>
      </w:r>
      <w:r>
        <w:rPr>
          <w:spacing w:val="1"/>
        </w:rPr>
        <w:t xml:space="preserve"> </w:t>
      </w:r>
      <w:r>
        <w:t xml:space="preserve">соседей»,</w:t>
      </w:r>
      <w:r>
        <w:rPr>
          <w:spacing w:val="1"/>
        </w:rPr>
        <w:t xml:space="preserve"> </w:t>
      </w:r>
      <w:r>
        <w:t xml:space="preserve">линейные</w:t>
      </w:r>
      <w:r>
        <w:rPr>
          <w:spacing w:val="1"/>
        </w:rPr>
        <w:t xml:space="preserve"> </w:t>
      </w:r>
      <w:r>
        <w:t xml:space="preserve">классификаторы).</w:t>
      </w:r>
      <w:r>
        <w:rPr>
          <w:spacing w:val="1"/>
        </w:rPr>
        <w:t xml:space="preserve"> </w:t>
      </w:r>
      <w:r>
        <w:rPr>
          <w:spacing w:val="-1"/>
        </w:rPr>
        <w:t xml:space="preserve">Классификация</w:t>
      </w:r>
      <w:r>
        <w:rPr>
          <w:spacing w:val="-15"/>
        </w:rPr>
        <w:t xml:space="preserve"> </w:t>
      </w:r>
      <w:r>
        <w:rPr>
          <w:spacing w:val="-1"/>
        </w:rPr>
        <w:t xml:space="preserve">категориальных</w:t>
      </w:r>
      <w:r>
        <w:rPr>
          <w:spacing w:val="-9"/>
        </w:rPr>
        <w:t xml:space="preserve"> </w:t>
      </w:r>
      <w:r>
        <w:rPr>
          <w:spacing w:val="-1"/>
        </w:rPr>
        <w:t xml:space="preserve">данных</w:t>
      </w:r>
      <w:r>
        <w:rPr>
          <w:spacing w:val="-9"/>
        </w:rPr>
        <w:t xml:space="preserve"> </w:t>
      </w:r>
      <w:r>
        <w:rPr>
          <w:spacing w:val="-1"/>
        </w:rPr>
        <w:t xml:space="preserve">(деревья</w:t>
      </w:r>
      <w:r>
        <w:rPr>
          <w:spacing w:val="-11"/>
        </w:rPr>
        <w:t xml:space="preserve"> </w:t>
      </w:r>
      <w:r>
        <w:t xml:space="preserve">решений).</w:t>
      </w:r>
      <w:r>
        <w:rPr>
          <w:spacing w:val="-12"/>
        </w:rPr>
        <w:t xml:space="preserve"> </w:t>
      </w:r>
      <w:r>
        <w:t xml:space="preserve">Вероятностная</w:t>
      </w:r>
      <w:r>
        <w:rPr>
          <w:spacing w:val="-11"/>
        </w:rPr>
        <w:t xml:space="preserve"> </w:t>
      </w:r>
      <w:r>
        <w:t xml:space="preserve">классификация</w:t>
      </w:r>
      <w:r>
        <w:rPr>
          <w:spacing w:val="-58"/>
        </w:rPr>
        <w:t xml:space="preserve"> </w:t>
      </w:r>
      <w:r>
        <w:t xml:space="preserve">(байесовский</w:t>
      </w:r>
      <w:r>
        <w:rPr>
          <w:spacing w:val="-1"/>
        </w:rPr>
        <w:t xml:space="preserve"> </w:t>
      </w:r>
      <w:r>
        <w:t xml:space="preserve">классификатор). Нейросетевые</w:t>
      </w:r>
      <w:r>
        <w:rPr>
          <w:spacing w:val="-2"/>
        </w:rPr>
        <w:t xml:space="preserve"> </w:t>
      </w:r>
      <w:r>
        <w:t xml:space="preserve">алгоритмы классификации.</w:t>
      </w:r>
      <w:r/>
    </w:p>
    <w:p>
      <w:pPr>
        <w:ind w:left="110"/>
        <w:jc w:val="both"/>
        <w:spacing w:before="117"/>
        <w:rPr>
          <w:b/>
        </w:rPr>
      </w:pPr>
      <w:r>
        <w:rPr>
          <w:b/>
          <w:sz w:val="24"/>
        </w:rPr>
        <w:t xml:space="preserve"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Поиск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ассоциативных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правил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b/>
          <w:position w:val="2"/>
        </w:rPr>
        <w:t xml:space="preserve">Секвенциальный</w:t>
      </w:r>
      <w:r>
        <w:rPr>
          <w:b/>
          <w:spacing w:val="51"/>
          <w:position w:val="2"/>
        </w:rPr>
        <w:t xml:space="preserve"> </w:t>
      </w:r>
      <w:r>
        <w:rPr>
          <w:b/>
          <w:position w:val="2"/>
        </w:rPr>
        <w:t xml:space="preserve">анализ.</w:t>
      </w:r>
      <w:r>
        <w:rPr>
          <w:b/>
        </w:rPr>
      </w:r>
    </w:p>
    <w:p>
      <w:pPr>
        <w:pStyle w:val="950"/>
        <w:ind w:left="113" w:right="398" w:hanging="3"/>
        <w:jc w:val="both"/>
        <w:spacing w:before="2"/>
        <w:rPr>
          <w:sz w:val="22"/>
        </w:rPr>
      </w:pPr>
      <w:r>
        <w:t xml:space="preserve">Базы</w:t>
      </w:r>
      <w:r>
        <w:rPr>
          <w:spacing w:val="1"/>
        </w:rPr>
        <w:t xml:space="preserve"> </w:t>
      </w:r>
      <w:r>
        <w:t xml:space="preserve">транзакций,</w:t>
      </w:r>
      <w:r>
        <w:rPr>
          <w:spacing w:val="1"/>
        </w:rPr>
        <w:t xml:space="preserve"> </w:t>
      </w:r>
      <w:r>
        <w:t xml:space="preserve">ассоциативные</w:t>
      </w:r>
      <w:r>
        <w:rPr>
          <w:spacing w:val="1"/>
        </w:rPr>
        <w:t xml:space="preserve"> </w:t>
      </w:r>
      <w:r>
        <w:t xml:space="preserve">правила,</w:t>
      </w:r>
      <w:r>
        <w:rPr>
          <w:spacing w:val="1"/>
        </w:rPr>
        <w:t xml:space="preserve"> </w:t>
      </w:r>
      <w:r>
        <w:t xml:space="preserve">показатели</w:t>
      </w:r>
      <w:r>
        <w:rPr>
          <w:spacing w:val="1"/>
        </w:rPr>
        <w:t xml:space="preserve"> </w:t>
      </w:r>
      <w:r>
        <w:t xml:space="preserve">достоверности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поддержки</w:t>
      </w:r>
      <w:r>
        <w:rPr>
          <w:spacing w:val="1"/>
        </w:rPr>
        <w:t xml:space="preserve"> </w:t>
      </w:r>
      <w:r>
        <w:rPr>
          <w:spacing w:val="-1"/>
        </w:rPr>
        <w:t xml:space="preserve">ассоциативных правил. Алгоритм Apriori построения </w:t>
      </w:r>
      <w:r>
        <w:t xml:space="preserve">ассоциативных правил. Определение</w:t>
      </w:r>
      <w:r>
        <w:rPr>
          <w:spacing w:val="-57"/>
        </w:rPr>
        <w:t xml:space="preserve"> </w:t>
      </w:r>
      <w:r>
        <w:t xml:space="preserve">значимости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полезности</w:t>
      </w:r>
      <w:r>
        <w:rPr>
          <w:spacing w:val="1"/>
        </w:rPr>
        <w:t xml:space="preserve"> </w:t>
      </w:r>
      <w:r>
        <w:t xml:space="preserve">ассоциативных</w:t>
      </w:r>
      <w:r>
        <w:rPr>
          <w:spacing w:val="1"/>
        </w:rPr>
        <w:t xml:space="preserve"> </w:t>
      </w:r>
      <w:r>
        <w:t xml:space="preserve">правил,</w:t>
      </w:r>
      <w:r>
        <w:rPr>
          <w:spacing w:val="1"/>
        </w:rPr>
        <w:t xml:space="preserve"> </w:t>
      </w:r>
      <w:r>
        <w:t xml:space="preserve">показатели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характеризующие.</w:t>
      </w:r>
      <w:r>
        <w:rPr>
          <w:spacing w:val="1"/>
        </w:rPr>
        <w:t xml:space="preserve"> </w:t>
      </w:r>
      <w:r>
        <w:t xml:space="preserve">Постановка</w:t>
      </w:r>
      <w:r>
        <w:rPr>
          <w:spacing w:val="-1"/>
        </w:rPr>
        <w:t xml:space="preserve"> </w:t>
      </w:r>
      <w:r>
        <w:t xml:space="preserve">и решение</w:t>
      </w:r>
      <w:r>
        <w:rPr>
          <w:spacing w:val="-1"/>
        </w:rPr>
        <w:t xml:space="preserve"> </w:t>
      </w:r>
      <w:r>
        <w:t xml:space="preserve">з</w:t>
      </w:r>
      <w:r>
        <w:rPr>
          <w:position w:val="2"/>
          <w:sz w:val="22"/>
        </w:rPr>
        <w:t xml:space="preserve">адачи</w:t>
      </w:r>
      <w:r>
        <w:rPr>
          <w:spacing w:val="-4"/>
          <w:position w:val="2"/>
          <w:sz w:val="22"/>
        </w:rPr>
        <w:t xml:space="preserve"> </w:t>
      </w:r>
      <w:r>
        <w:rPr>
          <w:position w:val="2"/>
          <w:sz w:val="22"/>
        </w:rPr>
        <w:t xml:space="preserve">секвенциального анализа.</w:t>
      </w:r>
      <w:r>
        <w:rPr>
          <w:sz w:val="22"/>
        </w:rPr>
      </w:r>
    </w:p>
    <w:p>
      <w:pPr>
        <w:pStyle w:val="945"/>
        <w:spacing w:before="117"/>
      </w:pPr>
      <w:r>
        <w:t xml:space="preserve">РАЗДЕЛ</w:t>
      </w:r>
      <w:r>
        <w:rPr>
          <w:spacing w:val="-2"/>
        </w:rPr>
        <w:t xml:space="preserve"> </w:t>
      </w:r>
      <w:r>
        <w:t xml:space="preserve">4.</w:t>
      </w:r>
      <w:r>
        <w:rPr>
          <w:spacing w:val="-2"/>
        </w:rPr>
        <w:t xml:space="preserve"> </w:t>
      </w:r>
      <w:r>
        <w:t xml:space="preserve">Задача</w:t>
      </w:r>
      <w:r>
        <w:rPr>
          <w:spacing w:val="-2"/>
        </w:rPr>
        <w:t xml:space="preserve"> </w:t>
      </w:r>
      <w:r>
        <w:t xml:space="preserve">кластеризации</w:t>
      </w:r>
      <w:r>
        <w:rPr>
          <w:spacing w:val="-2"/>
        </w:rPr>
        <w:t xml:space="preserve"> </w:t>
      </w:r>
      <w:r>
        <w:t xml:space="preserve">данных</w:t>
      </w:r>
      <w:r>
        <w:t xml:space="preserve">.</w:t>
      </w:r>
      <w:r/>
    </w:p>
    <w:p>
      <w:pPr>
        <w:pStyle w:val="950"/>
        <w:ind w:left="113" w:right="336" w:hanging="3"/>
        <w:jc w:val="both"/>
        <w:spacing w:before="2"/>
      </w:pPr>
      <w:r>
        <w:t xml:space="preserve">Постановка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кластеризации.</w:t>
      </w:r>
      <w:r>
        <w:rPr>
          <w:spacing w:val="1"/>
        </w:rPr>
        <w:t xml:space="preserve"> </w:t>
      </w:r>
      <w:r>
        <w:t xml:space="preserve">Графовые</w:t>
      </w:r>
      <w:r>
        <w:rPr>
          <w:spacing w:val="1"/>
        </w:rPr>
        <w:t xml:space="preserve"> </w:t>
      </w:r>
      <w:r>
        <w:t xml:space="preserve">алгоритмы</w:t>
      </w:r>
      <w:r>
        <w:rPr>
          <w:spacing w:val="1"/>
        </w:rPr>
        <w:t xml:space="preserve"> </w:t>
      </w:r>
      <w:r>
        <w:t xml:space="preserve">кластеризации.</w:t>
      </w:r>
      <w:r>
        <w:rPr>
          <w:spacing w:val="1"/>
        </w:rPr>
        <w:t xml:space="preserve"> </w:t>
      </w:r>
      <w:r>
        <w:t xml:space="preserve">Алгоритмы</w:t>
      </w:r>
      <w:r>
        <w:rPr>
          <w:spacing w:val="1"/>
        </w:rPr>
        <w:t xml:space="preserve"> </w:t>
      </w:r>
      <w:r>
        <w:t xml:space="preserve">k-</w:t>
      </w:r>
      <w:r>
        <w:rPr>
          <w:spacing w:val="-57"/>
        </w:rPr>
        <w:t xml:space="preserve"> </w:t>
      </w:r>
      <w:r>
        <w:t xml:space="preserve">means и «ближайшего соседа». Иерархическая кластеризации данных, основные подходы.</w:t>
      </w:r>
      <w:r>
        <w:rPr>
          <w:spacing w:val="1"/>
        </w:rPr>
        <w:t xml:space="preserve"> </w:t>
      </w:r>
      <w:r>
        <w:t xml:space="preserve">Агломеративные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дивизионные</w:t>
      </w:r>
      <w:r>
        <w:rPr>
          <w:spacing w:val="1"/>
        </w:rPr>
        <w:t xml:space="preserve"> </w:t>
      </w:r>
      <w:r>
        <w:t xml:space="preserve">методы.</w:t>
      </w:r>
      <w:r>
        <w:rPr>
          <w:spacing w:val="1"/>
        </w:rPr>
        <w:t xml:space="preserve"> </w:t>
      </w:r>
      <w:r>
        <w:t xml:space="preserve">Метрика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пространстве</w:t>
      </w:r>
      <w:r>
        <w:rPr>
          <w:spacing w:val="1"/>
        </w:rPr>
        <w:t xml:space="preserve"> </w:t>
      </w:r>
      <w:r>
        <w:t xml:space="preserve">кластеров.</w:t>
      </w:r>
      <w:r>
        <w:rPr>
          <w:spacing w:val="1"/>
        </w:rPr>
        <w:t xml:space="preserve"> </w:t>
      </w:r>
      <w:r>
        <w:t xml:space="preserve">Кластеризация</w:t>
      </w:r>
      <w:r>
        <w:rPr>
          <w:spacing w:val="-1"/>
        </w:rPr>
        <w:t xml:space="preserve"> </w:t>
      </w:r>
      <w:r>
        <w:t xml:space="preserve">категориальных</w:t>
      </w:r>
      <w:r>
        <w:rPr>
          <w:spacing w:val="2"/>
        </w:rPr>
        <w:t xml:space="preserve"> </w:t>
      </w:r>
      <w:r>
        <w:t xml:space="preserve">данных,</w:t>
      </w:r>
      <w:r>
        <w:rPr>
          <w:spacing w:val="-1"/>
        </w:rPr>
        <w:t xml:space="preserve"> </w:t>
      </w:r>
      <w:r>
        <w:t xml:space="preserve">алгоритм CLOPE.</w:t>
      </w:r>
      <w:r/>
    </w:p>
    <w:p>
      <w:pPr>
        <w:pStyle w:val="945"/>
        <w:spacing w:before="118"/>
      </w:pPr>
      <w:r>
        <w:t xml:space="preserve">РАЗДЕЛ</w:t>
      </w:r>
      <w:r>
        <w:rPr>
          <w:spacing w:val="-2"/>
        </w:rPr>
        <w:t xml:space="preserve"> </w:t>
      </w:r>
      <w:r>
        <w:t xml:space="preserve">5.</w:t>
      </w:r>
      <w:r>
        <w:rPr>
          <w:spacing w:val="-2"/>
        </w:rPr>
        <w:t xml:space="preserve"> </w:t>
      </w:r>
      <w:r>
        <w:t xml:space="preserve">Технологии</w:t>
      </w:r>
      <w:r>
        <w:rPr>
          <w:spacing w:val="-2"/>
        </w:rPr>
        <w:t xml:space="preserve"> </w:t>
      </w:r>
      <w:r>
        <w:t xml:space="preserve">Data</w:t>
      </w:r>
      <w:r>
        <w:rPr>
          <w:spacing w:val="-1"/>
        </w:rPr>
        <w:t xml:space="preserve"> </w:t>
      </w:r>
      <w:r>
        <w:t xml:space="preserve">Mining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базе</w:t>
      </w:r>
      <w:r>
        <w:rPr>
          <w:spacing w:val="-4"/>
        </w:rPr>
        <w:t xml:space="preserve"> </w:t>
      </w:r>
      <w:r>
        <w:t xml:space="preserve">платформы</w:t>
      </w:r>
      <w:r>
        <w:rPr>
          <w:spacing w:val="-2"/>
        </w:rPr>
        <w:t xml:space="preserve"> </w:t>
      </w:r>
      <w:r>
        <w:t xml:space="preserve">Deductor</w:t>
      </w:r>
      <w:r>
        <w:rPr>
          <w:spacing w:val="-2"/>
        </w:rPr>
        <w:t xml:space="preserve"> </w:t>
      </w:r>
      <w:r>
        <w:t xml:space="preserve">Studio</w:t>
      </w:r>
      <w:r/>
    </w:p>
    <w:p>
      <w:pPr>
        <w:pStyle w:val="950"/>
        <w:ind w:left="113" w:right="335" w:hanging="3"/>
        <w:jc w:val="both"/>
        <w:spacing w:before="2"/>
      </w:pPr>
      <w:r>
        <w:t xml:space="preserve">Задачи анализа данных, решаемые в</w:t>
      </w:r>
      <w:r>
        <w:rPr>
          <w:spacing w:val="1"/>
        </w:rPr>
        <w:t xml:space="preserve"> </w:t>
      </w:r>
      <w:r>
        <w:t xml:space="preserve">Deductor Studio. Основные компоненты Deductor</w:t>
      </w:r>
      <w:r>
        <w:rPr>
          <w:spacing w:val="1"/>
        </w:rPr>
        <w:t xml:space="preserve"> </w:t>
      </w:r>
      <w:r>
        <w:t xml:space="preserve">Studio.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сценариев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типовых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(линейная</w:t>
      </w:r>
      <w:r>
        <w:rPr>
          <w:spacing w:val="1"/>
        </w:rPr>
        <w:t xml:space="preserve"> </w:t>
      </w:r>
      <w:r>
        <w:t xml:space="preserve">регрессия,</w:t>
      </w:r>
      <w:r>
        <w:rPr>
          <w:spacing w:val="1"/>
        </w:rPr>
        <w:t xml:space="preserve"> </w:t>
      </w:r>
      <w:r>
        <w:t xml:space="preserve">классификация,</w:t>
      </w:r>
      <w:r>
        <w:rPr>
          <w:spacing w:val="-4"/>
        </w:rPr>
        <w:t xml:space="preserve"> </w:t>
      </w:r>
      <w:r>
        <w:t xml:space="preserve">кластеризация, поиск</w:t>
      </w:r>
      <w:r>
        <w:rPr>
          <w:spacing w:val="-1"/>
        </w:rPr>
        <w:t xml:space="preserve"> </w:t>
      </w:r>
      <w:r>
        <w:t xml:space="preserve">ассоциативных</w:t>
      </w:r>
      <w:r>
        <w:rPr>
          <w:spacing w:val="2"/>
        </w:rPr>
        <w:t xml:space="preserve"> </w:t>
      </w:r>
      <w:r>
        <w:t xml:space="preserve">правил)</w:t>
      </w:r>
      <w:r/>
    </w:p>
    <w:p>
      <w:pPr>
        <w:pStyle w:val="945"/>
        <w:spacing w:before="118"/>
      </w:pPr>
      <w:r>
        <w:t xml:space="preserve">РАЗДЕЛ</w:t>
      </w:r>
      <w:r>
        <w:rPr>
          <w:spacing w:val="-3"/>
        </w:rPr>
        <w:t xml:space="preserve"> </w:t>
      </w:r>
      <w:r>
        <w:t xml:space="preserve">6.</w:t>
      </w:r>
      <w:r>
        <w:rPr>
          <w:spacing w:val="-3"/>
        </w:rPr>
        <w:t xml:space="preserve"> </w:t>
      </w:r>
      <w:r>
        <w:t xml:space="preserve">Концепции</w:t>
      </w:r>
      <w:r>
        <w:rPr>
          <w:spacing w:val="-3"/>
        </w:rPr>
        <w:t xml:space="preserve"> </w:t>
      </w:r>
      <w:r>
        <w:t xml:space="preserve">больших</w:t>
      </w:r>
      <w:r>
        <w:rPr>
          <w:spacing w:val="-3"/>
        </w:rPr>
        <w:t xml:space="preserve"> </w:t>
      </w:r>
      <w:r>
        <w:t xml:space="preserve">данных</w:t>
      </w:r>
      <w:r>
        <w:rPr>
          <w:spacing w:val="-3"/>
        </w:rPr>
        <w:t xml:space="preserve"> </w:t>
      </w:r>
      <w:r>
        <w:t xml:space="preserve">(Big</w:t>
      </w:r>
      <w:r>
        <w:rPr>
          <w:spacing w:val="-3"/>
        </w:rPr>
        <w:t xml:space="preserve"> </w:t>
      </w:r>
      <w:r>
        <w:t xml:space="preserve">Data).</w:t>
      </w:r>
      <w:r/>
    </w:p>
    <w:p>
      <w:pPr>
        <w:pStyle w:val="950"/>
        <w:ind w:left="113" w:right="337" w:hanging="3"/>
        <w:jc w:val="both"/>
        <w:spacing w:before="3" w:line="242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2085340</wp:posOffset>
                </wp:positionH>
                <wp:positionV relativeFrom="paragraph">
                  <wp:posOffset>521970</wp:posOffset>
                </wp:positionV>
                <wp:extent cx="39370" cy="762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15729152;o:allowoverlap:true;o:allowincell:true;mso-position-horizontal-relative:page;margin-left:164.20pt;mso-position-horizontal:absolute;mso-position-vertical-relative:text;margin-top:41.10pt;mso-position-vertical:absolute;width:3.1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Понятие и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больших</w:t>
      </w:r>
      <w:r>
        <w:rPr>
          <w:spacing w:val="1"/>
        </w:rPr>
        <w:t xml:space="preserve"> </w:t>
      </w:r>
      <w:r>
        <w:t xml:space="preserve">данных.</w:t>
      </w:r>
      <w:r>
        <w:rPr>
          <w:spacing w:val="1"/>
        </w:rPr>
        <w:t xml:space="preserve"> </w:t>
      </w:r>
      <w:r>
        <w:t xml:space="preserve">Базовые принципы</w:t>
      </w:r>
      <w:r>
        <w:rPr>
          <w:spacing w:val="1"/>
        </w:rPr>
        <w:t xml:space="preserve"> </w:t>
      </w:r>
      <w:r>
        <w:t xml:space="preserve">обработки</w:t>
      </w:r>
      <w:r>
        <w:rPr>
          <w:spacing w:val="1"/>
        </w:rPr>
        <w:t xml:space="preserve"> </w:t>
      </w:r>
      <w:r>
        <w:t xml:space="preserve">больших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rPr>
          <w:position w:val="1"/>
        </w:rPr>
        <w:t xml:space="preserve">(горизонтальная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масштабируемост</w:t>
      </w:r>
      <w:r>
        <w:rPr>
          <w:rFonts w:ascii="Cambria" w:hAnsi="Cambria"/>
        </w:rPr>
        <w:t xml:space="preserve">ь</w:t>
      </w:r>
      <w:r>
        <w:rPr>
          <w:rFonts w:ascii="Cambria" w:hAnsi="Cambria"/>
          <w:spacing w:val="-5"/>
        </w:rPr>
        <w:t xml:space="preserve"> </w:t>
      </w:r>
      <w:r>
        <w:rPr>
          <w:position w:val="1"/>
        </w:rPr>
        <w:t xml:space="preserve">и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др.).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Модель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 xml:space="preserve">распределённых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вычислений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 xml:space="preserve">MapReduc</w:t>
      </w:r>
      <w:r>
        <w:rPr>
          <w:spacing w:val="-58"/>
          <w:position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технология NoSQL.</w:t>
      </w:r>
      <w:r/>
    </w:p>
    <w:p>
      <w:pPr>
        <w:pStyle w:val="950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45"/>
        <w:numPr>
          <w:ilvl w:val="0"/>
          <w:numId w:val="18"/>
        </w:numPr>
        <w:ind w:left="113" w:right="342" w:hanging="3"/>
        <w:jc w:val="both"/>
        <w:spacing w:before="90"/>
        <w:tabs>
          <w:tab w:val="left" w:pos="351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50"/>
        <w:ind w:left="110"/>
        <w:jc w:val="both"/>
        <w:spacing w:line="271" w:lineRule="exact"/>
      </w:pP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обучения</w:t>
      </w:r>
      <w:r>
        <w:rPr>
          <w:spacing w:val="-2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1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950"/>
        <w:ind w:left="113" w:right="334" w:hanging="3"/>
        <w:jc w:val="both"/>
        <w:spacing w:before="4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-57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950"/>
        <w:ind w:left="113" w:right="336" w:hanging="3"/>
        <w:jc w:val="both"/>
        <w:spacing w:before="1"/>
      </w:pPr>
      <w:r>
        <w:rPr>
          <w:b/>
        </w:rPr>
        <w:t xml:space="preserve">Академическая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курса) – последовательное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-6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монолога</w:t>
      </w:r>
      <w:r>
        <w:rPr>
          <w:spacing w:val="-7"/>
        </w:rPr>
        <w:t xml:space="preserve"> </w:t>
      </w:r>
      <w:r>
        <w:t xml:space="preserve">преподавателя.</w:t>
      </w:r>
      <w:r>
        <w:rPr>
          <w:spacing w:val="-5"/>
        </w:rPr>
        <w:t xml:space="preserve"> </w:t>
      </w:r>
      <w:r>
        <w:t xml:space="preserve">Требования</w:t>
      </w:r>
      <w:r>
        <w:rPr>
          <w:spacing w:val="-58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5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5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 обоснований,</w:t>
      </w:r>
      <w:r>
        <w:rPr>
          <w:spacing w:val="-4"/>
        </w:rPr>
        <w:t xml:space="preserve"> </w:t>
      </w:r>
      <w:r>
        <w:t xml:space="preserve">фактов.</w:t>
      </w:r>
      <w:r/>
    </w:p>
    <w:p>
      <w:pPr>
        <w:pStyle w:val="950"/>
        <w:ind w:left="113" w:right="341" w:hanging="3"/>
        <w:jc w:val="both"/>
        <w:spacing w:before="5" w:line="235" w:lineRule="auto"/>
      </w:pPr>
      <w:r>
        <w:rPr>
          <w:b/>
        </w:rPr>
        <w:t xml:space="preserve">Практическое</w:t>
      </w:r>
      <w:r>
        <w:rPr>
          <w:b/>
          <w:spacing w:val="-12"/>
        </w:rPr>
        <w:t xml:space="preserve"> </w:t>
      </w:r>
      <w:r>
        <w:rPr>
          <w:b/>
        </w:rPr>
        <w:t xml:space="preserve">занятие</w:t>
      </w:r>
      <w:r>
        <w:rPr>
          <w:b/>
          <w:spacing w:val="-5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занятие,</w:t>
      </w:r>
      <w:r>
        <w:rPr>
          <w:spacing w:val="-11"/>
        </w:rPr>
        <w:t xml:space="preserve"> </w:t>
      </w:r>
      <w:r>
        <w:t xml:space="preserve">посвященное</w:t>
      </w:r>
      <w:r>
        <w:rPr>
          <w:spacing w:val="-11"/>
        </w:rPr>
        <w:t xml:space="preserve"> </w:t>
      </w:r>
      <w:r>
        <w:t xml:space="preserve">освоению</w:t>
      </w:r>
      <w:r>
        <w:rPr>
          <w:spacing w:val="-10"/>
        </w:rPr>
        <w:t xml:space="preserve"> </w:t>
      </w:r>
      <w:r>
        <w:t xml:space="preserve">конкретных</w:t>
      </w:r>
      <w:r>
        <w:rPr>
          <w:spacing w:val="-8"/>
        </w:rPr>
        <w:t xml:space="preserve"> </w:t>
      </w:r>
      <w:r>
        <w:t xml:space="preserve">умений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навыков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закреплению</w:t>
      </w:r>
      <w:r>
        <w:rPr>
          <w:spacing w:val="-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знаний.</w:t>
      </w:r>
      <w:r/>
    </w:p>
    <w:p>
      <w:pPr>
        <w:jc w:val="both"/>
        <w:spacing w:line="235" w:lineRule="auto"/>
        <w:sectPr>
          <w:footnotePr/>
          <w:endnotePr/>
          <w:type w:val="nextPage"/>
          <w:pgSz w:w="11910" w:h="16840" w:orient="portrait"/>
          <w:pgMar w:top="1040" w:right="1080" w:bottom="1200" w:left="1020" w:header="0" w:footer="971" w:gutter="0"/>
          <w:cols w:num="1" w:sep="0" w:space="720" w:equalWidth="1"/>
          <w:docGrid w:linePitch="360"/>
        </w:sectPr>
      </w:pPr>
      <w:r/>
      <w:r/>
    </w:p>
    <w:p>
      <w:pPr>
        <w:pStyle w:val="950"/>
        <w:ind w:left="113" w:right="338" w:hanging="3"/>
        <w:jc w:val="both"/>
        <w:spacing w:before="73"/>
      </w:pPr>
      <w:r>
        <w:t xml:space="preserve">На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решают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ними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 (контролем) преподавателя. Обсуждение процесса решения задачи и оценка</w:t>
      </w:r>
      <w:r>
        <w:rPr>
          <w:spacing w:val="-57"/>
        </w:rPr>
        <w:t xml:space="preserve"> </w:t>
      </w:r>
      <w:r>
        <w:t xml:space="preserve">правильности</w:t>
      </w:r>
      <w:r>
        <w:rPr>
          <w:spacing w:val="1"/>
        </w:rPr>
        <w:t xml:space="preserve"> </w:t>
      </w:r>
      <w:r>
        <w:t xml:space="preserve">полученного</w:t>
      </w:r>
      <w:r>
        <w:rPr>
          <w:spacing w:val="1"/>
        </w:rPr>
        <w:t xml:space="preserve"> </w:t>
      </w:r>
      <w:r>
        <w:t xml:space="preserve">результат</w:t>
      </w:r>
      <w:r>
        <w:rPr>
          <w:spacing w:val="1"/>
        </w:rPr>
        <w:t xml:space="preserve"> </w:t>
      </w:r>
      <w:r>
        <w:t xml:space="preserve">(постановки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выбора</w:t>
      </w:r>
      <w:r>
        <w:rPr>
          <w:spacing w:val="1"/>
        </w:rPr>
        <w:t xml:space="preserve"> </w:t>
      </w:r>
      <w:r>
        <w:t xml:space="preserve">метода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решения,</w:t>
      </w:r>
      <w:r>
        <w:rPr>
          <w:spacing w:val="1"/>
        </w:rPr>
        <w:t xml:space="preserve"> </w:t>
      </w:r>
      <w:r>
        <w:t xml:space="preserve">проверка</w:t>
      </w:r>
      <w:r>
        <w:rPr>
          <w:spacing w:val="1"/>
        </w:rPr>
        <w:t xml:space="preserve"> </w:t>
      </w:r>
      <w:r>
        <w:t xml:space="preserve">полученного</w:t>
      </w:r>
      <w:r>
        <w:rPr>
          <w:spacing w:val="1"/>
        </w:rPr>
        <w:t xml:space="preserve"> </w:t>
      </w:r>
      <w:r>
        <w:t xml:space="preserve">результата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т.д.)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практического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производится</w:t>
      </w:r>
      <w:r>
        <w:rPr>
          <w:spacing w:val="1"/>
        </w:rPr>
        <w:t xml:space="preserve"> </w:t>
      </w:r>
      <w:r>
        <w:t xml:space="preserve">коллективно</w:t>
      </w:r>
      <w:r>
        <w:rPr>
          <w:spacing w:val="-1"/>
        </w:rPr>
        <w:t xml:space="preserve"> </w:t>
      </w:r>
      <w:r>
        <w:t xml:space="preserve">студентами  под</w:t>
      </w:r>
      <w:r>
        <w:rPr>
          <w:spacing w:val="-1"/>
        </w:rPr>
        <w:t xml:space="preserve"> </w:t>
      </w:r>
      <w:r>
        <w:t xml:space="preserve">руководством преподавателя.</w:t>
      </w:r>
      <w:r/>
    </w:p>
    <w:p>
      <w:pPr>
        <w:pStyle w:val="950"/>
        <w:ind w:left="113" w:right="338" w:hanging="3"/>
        <w:jc w:val="both"/>
        <w:spacing w:before="6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являющиеся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моменты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отвечает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возникают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обсуждаются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выполненных</w:t>
      </w:r>
      <w:r>
        <w:rPr>
          <w:spacing w:val="-57"/>
        </w:rPr>
        <w:t xml:space="preserve"> </w:t>
      </w:r>
      <w:r>
        <w:t xml:space="preserve">студентами</w:t>
      </w:r>
      <w:r>
        <w:rPr>
          <w:spacing w:val="-1"/>
        </w:rPr>
        <w:t xml:space="preserve"> </w:t>
      </w:r>
      <w:r>
        <w:t xml:space="preserve">самостоятельно</w:t>
      </w:r>
      <w:r/>
    </w:p>
    <w:p>
      <w:pPr>
        <w:pStyle w:val="950"/>
        <w:ind w:left="110"/>
        <w:spacing w:line="271" w:lineRule="exact"/>
      </w:pPr>
      <w:r>
        <w:t xml:space="preserve">.</w:t>
      </w:r>
      <w:r/>
    </w:p>
    <w:p>
      <w:pPr>
        <w:pStyle w:val="945"/>
        <w:numPr>
          <w:ilvl w:val="0"/>
          <w:numId w:val="18"/>
        </w:numPr>
        <w:ind w:left="113" w:right="338" w:hanging="3"/>
        <w:jc w:val="both"/>
        <w:spacing w:before="4"/>
        <w:tabs>
          <w:tab w:val="left" w:pos="351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50"/>
        <w:ind w:left="110"/>
        <w:jc w:val="both"/>
        <w:spacing w:line="272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951"/>
        <w:numPr>
          <w:ilvl w:val="0"/>
          <w:numId w:val="16"/>
        </w:numPr>
        <w:ind w:right="334" w:hanging="3"/>
        <w:jc w:val="both"/>
        <w:tabs>
          <w:tab w:val="left" w:pos="323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 документов, презентаций, для работы с электронными таблицами -программы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OfficeStd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OLP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Acdmc 021-10232,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LibreOffice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(свободное),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 LaTeX;</w:t>
      </w:r>
      <w:r>
        <w:rPr>
          <w:sz w:val="24"/>
        </w:rPr>
      </w:r>
    </w:p>
    <w:p>
      <w:pPr>
        <w:pStyle w:val="951"/>
        <w:numPr>
          <w:ilvl w:val="0"/>
          <w:numId w:val="16"/>
        </w:numPr>
        <w:ind w:right="337" w:hanging="3"/>
        <w:jc w:val="both"/>
        <w:tabs>
          <w:tab w:val="left" w:pos="426" w:leader="none"/>
        </w:tabs>
        <w:rPr>
          <w:sz w:val="24"/>
        </w:rPr>
      </w:pPr>
      <w:r>
        <w:rPr>
          <w:sz w:val="24"/>
        </w:rPr>
        <w:t xml:space="preserve">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Deductor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Studio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Academic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v.6.2.4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распространяемая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Интернете фирмой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BaseGroup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Labs);</w:t>
      </w:r>
      <w:r>
        <w:rPr>
          <w:sz w:val="24"/>
        </w:rPr>
      </w:r>
    </w:p>
    <w:p>
      <w:pPr>
        <w:pStyle w:val="951"/>
        <w:numPr>
          <w:ilvl w:val="0"/>
          <w:numId w:val="16"/>
        </w:numPr>
        <w:ind w:right="336" w:hanging="3"/>
        <w:jc w:val="both"/>
        <w:spacing w:before="1"/>
        <w:tabs>
          <w:tab w:val="left" w:pos="313" w:leader="none"/>
        </w:tabs>
        <w:rPr>
          <w:sz w:val="24"/>
        </w:rPr>
      </w:pPr>
      <w:r>
        <w:rPr>
          <w:sz w:val="24"/>
        </w:rPr>
        <w:t xml:space="preserve">для поиска учебной литературы библиотеки ЯрГУ– Автоматизированная 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pStyle w:val="950"/>
        <w:spacing w:before="5"/>
      </w:pPr>
      <w:r/>
      <w:r/>
    </w:p>
    <w:p>
      <w:pPr>
        <w:pStyle w:val="945"/>
        <w:numPr>
          <w:ilvl w:val="0"/>
          <w:numId w:val="18"/>
        </w:numPr>
        <w:ind w:left="113" w:right="338" w:hanging="3"/>
        <w:jc w:val="both"/>
        <w:tabs>
          <w:tab w:val="left" w:pos="351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50"/>
        <w:ind w:left="4165"/>
        <w:jc w:val="both"/>
        <w:spacing w:line="271" w:lineRule="exact"/>
      </w:pPr>
      <w:r>
        <w:t xml:space="preserve">а)</w:t>
      </w:r>
      <w:r>
        <w:rPr>
          <w:spacing w:val="-4"/>
        </w:rPr>
        <w:t xml:space="preserve"> </w:t>
      </w:r>
      <w:r>
        <w:t xml:space="preserve">основная:</w:t>
      </w:r>
      <w:r/>
    </w:p>
    <w:p>
      <w:pPr>
        <w:pStyle w:val="951"/>
        <w:numPr>
          <w:ilvl w:val="0"/>
          <w:numId w:val="15"/>
        </w:numPr>
        <w:ind w:right="343" w:hanging="3"/>
        <w:jc w:val="both"/>
        <w:spacing w:before="113" w:line="247" w:lineRule="auto"/>
        <w:tabs>
          <w:tab w:val="left" w:pos="834" w:leader="none"/>
        </w:tabs>
        <w:rPr>
          <w:sz w:val="24"/>
        </w:rPr>
      </w:pPr>
      <w:r>
        <w:rPr>
          <w:sz w:val="24"/>
        </w:rPr>
        <w:t xml:space="preserve">Лесковец Ю.Анализ больших наборов данных / Ю. Лесковец, А. Раджараман, Дж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Ульман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Пер.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англ.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Слинкин А.А.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ДМК 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2016.</w:t>
      </w:r>
      <w:r>
        <w:rPr>
          <w:sz w:val="24"/>
        </w:rPr>
      </w:r>
    </w:p>
    <w:p>
      <w:pPr>
        <w:pStyle w:val="951"/>
        <w:numPr>
          <w:ilvl w:val="0"/>
          <w:numId w:val="15"/>
        </w:numPr>
        <w:ind w:left="602" w:right="433" w:hanging="399"/>
        <w:jc w:val="both"/>
        <w:tabs>
          <w:tab w:val="left" w:pos="927" w:leader="none"/>
        </w:tabs>
        <w:rPr>
          <w:sz w:val="24"/>
        </w:rPr>
      </w:pPr>
      <w:r>
        <w:tab/>
      </w:r>
      <w:r>
        <w:rPr>
          <w:sz w:val="24"/>
        </w:rPr>
        <w:t xml:space="preserve">Чубукова, И. А., Data Mining : учеб. пособие для вузов / И. А. Чубукова. - 2-е изд.,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испр.,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Интернет-Ун-т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Информационных Технологий;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БИНОМ.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Ла, 2013,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382c</w:t>
      </w:r>
      <w:r>
        <w:rPr>
          <w:sz w:val="24"/>
        </w:rPr>
      </w:r>
    </w:p>
    <w:p>
      <w:pPr>
        <w:pStyle w:val="950"/>
        <w:ind w:left="3797"/>
        <w:jc w:val="both"/>
        <w:spacing w:before="103"/>
      </w:pPr>
      <w:r>
        <w:t xml:space="preserve">б)</w:t>
      </w:r>
      <w:r>
        <w:rPr>
          <w:spacing w:val="-1"/>
        </w:rPr>
        <w:t xml:space="preserve"> </w:t>
      </w:r>
      <w:r>
        <w:t xml:space="preserve">дополнительная:</w:t>
      </w:r>
      <w:r/>
    </w:p>
    <w:p>
      <w:pPr>
        <w:pStyle w:val="951"/>
        <w:numPr>
          <w:ilvl w:val="0"/>
          <w:numId w:val="15"/>
        </w:numPr>
        <w:ind w:right="339" w:hanging="3"/>
        <w:jc w:val="both"/>
        <w:spacing w:before="120" w:line="242" w:lineRule="auto"/>
        <w:tabs>
          <w:tab w:val="left" w:pos="834" w:leader="none"/>
        </w:tabs>
        <w:rPr>
          <w:sz w:val="24"/>
        </w:rPr>
      </w:pPr>
      <w:r>
        <w:rPr>
          <w:sz w:val="24"/>
        </w:rPr>
        <w:t xml:space="preserve">Боровиков, В. П., Популярное введение в современный анализ данных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STATISTICA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методология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технология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современного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Боровиков, 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Горячая линия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Телеком, 2015,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288c</w:t>
      </w:r>
      <w:r>
        <w:rPr>
          <w:sz w:val="24"/>
        </w:rPr>
      </w:r>
    </w:p>
    <w:p>
      <w:pPr>
        <w:pStyle w:val="951"/>
        <w:numPr>
          <w:ilvl w:val="0"/>
          <w:numId w:val="15"/>
        </w:numPr>
        <w:ind w:right="339" w:hanging="3"/>
        <w:jc w:val="both"/>
        <w:spacing w:before="120" w:line="242" w:lineRule="auto"/>
        <w:tabs>
          <w:tab w:val="left" w:pos="834" w:leader="none"/>
        </w:tabs>
        <w:rPr>
          <w:sz w:val="24"/>
          <w:szCs w:val="24"/>
        </w:rPr>
      </w:pPr>
      <w:r>
        <w:rPr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Макшанов, А. В. Большие данные. Big Data / А. В. Макшанов, А. Е. Журавлев, Л. Н. Тындыкарь. — 2-е изд., стер. — Санкт-Петербург : Лань, 2022. — 188 с. — ISBN 978-5-8114-9690-7. — Текст : электронный // Лань : электронно-библиотечная система. — URL: </w:t>
      </w:r>
      <w:hyperlink r:id="rId13" w:tooltip="https://e.lanbook.com/book/198599" w:history="1">
        <w:r>
          <w:rPr>
            <w:rStyle w:val="926"/>
            <w:rFonts w:ascii="Times New Roman" w:hAnsi="Times New Roman" w:eastAsia="Times New Roman" w:cs="Times New Roman"/>
            <w:sz w:val="24"/>
          </w:rPr>
          <w:t xml:space="preserve">https:/</w:t>
        </w:r>
        <w:r>
          <w:rPr>
            <w:rStyle w:val="926"/>
            <w:rFonts w:ascii="Times New Roman" w:hAnsi="Times New Roman" w:eastAsia="Times New Roman" w:cs="Times New Roman"/>
            <w:sz w:val="24"/>
          </w:rPr>
          <w:t xml:space="preserve">/e.lanbook.com/book/198599</w:t>
        </w:r>
        <w:r>
          <w:rPr>
            <w:rStyle w:val="926"/>
            <w:sz w:val="24"/>
            <w:highlight w:val="none"/>
          </w:rPr>
        </w:r>
        <w:r>
          <w:rPr>
            <w:rStyle w:val="926"/>
            <w:sz w:val="24"/>
            <w:highlight w:val="none"/>
          </w:rPr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0"/>
        <w:ind w:left="3351"/>
        <w:spacing w:before="113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4"/>
        </w:rPr>
        <w:t xml:space="preserve"> </w:t>
      </w:r>
      <w:r>
        <w:t xml:space="preserve">«Интернет»</w:t>
      </w:r>
      <w:r/>
    </w:p>
    <w:p>
      <w:pPr>
        <w:pStyle w:val="951"/>
        <w:numPr>
          <w:ilvl w:val="0"/>
          <w:numId w:val="15"/>
        </w:numPr>
        <w:ind w:right="477" w:hanging="3"/>
        <w:jc w:val="left"/>
        <w:spacing w:before="8"/>
        <w:tabs>
          <w:tab w:val="left" w:pos="833" w:leader="none"/>
          <w:tab w:val="left" w:pos="834" w:leader="none"/>
          <w:tab w:val="left" w:pos="2485" w:leader="none"/>
          <w:tab w:val="left" w:pos="3668" w:leader="none"/>
          <w:tab w:val="left" w:pos="4845" w:leader="none"/>
          <w:tab w:val="left" w:pos="6325" w:leader="none"/>
          <w:tab w:val="left" w:pos="7196" w:leader="none"/>
          <w:tab w:val="left" w:pos="7817" w:leader="none"/>
        </w:tabs>
        <w:rPr>
          <w:sz w:val="24"/>
        </w:rPr>
      </w:pPr>
      <w:r>
        <w:rPr>
          <w:sz w:val="24"/>
        </w:rPr>
        <w:t xml:space="preserve">Электронные</w:t>
      </w:r>
      <w:r>
        <w:rPr>
          <w:sz w:val="24"/>
        </w:rPr>
        <w:tab/>
        <w:t xml:space="preserve">каталоги</w:t>
      </w:r>
      <w:r>
        <w:rPr>
          <w:sz w:val="24"/>
        </w:rPr>
        <w:tab/>
        <w:t xml:space="preserve">Научной</w:t>
      </w:r>
      <w:r>
        <w:rPr>
          <w:sz w:val="24"/>
        </w:rPr>
        <w:tab/>
        <w:t xml:space="preserve">библиотеки</w:t>
      </w:r>
      <w:r>
        <w:rPr>
          <w:sz w:val="24"/>
        </w:rPr>
        <w:tab/>
        <w:t xml:space="preserve">ЯрГУ</w:t>
      </w:r>
      <w:r>
        <w:rPr>
          <w:sz w:val="24"/>
        </w:rPr>
        <w:tab/>
        <w:t xml:space="preserve">им.</w:t>
      </w:r>
      <w:r>
        <w:rPr>
          <w:sz w:val="24"/>
        </w:rPr>
        <w:tab/>
        <w:t xml:space="preserve">П.Г. Демидова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4" w:tooltip="http://www.lib.uniyar.ac.ru/opac/bk_one_find.php" w:history="1">
        <w:r>
          <w:rPr>
            <w:color w:val="0000ff"/>
            <w:sz w:val="24"/>
            <w:u w:val="single"/>
          </w:rPr>
          <w:t xml:space="preserve">http://www.lib.uniyar.ac.ru/opac/bk_one_find.php</w:t>
        </w:r>
      </w:hyperlink>
      <w:r>
        <w:rPr>
          <w:sz w:val="24"/>
        </w:rPr>
        <w:t xml:space="preserve">)</w:t>
      </w:r>
      <w:r>
        <w:rPr>
          <w:sz w:val="24"/>
        </w:rPr>
      </w:r>
    </w:p>
    <w:p>
      <w:pPr>
        <w:pStyle w:val="951"/>
        <w:numPr>
          <w:ilvl w:val="0"/>
          <w:numId w:val="15"/>
        </w:numPr>
        <w:ind w:right="343" w:hanging="3"/>
        <w:jc w:val="left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П.Г.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Демидова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z w:val="24"/>
        </w:rPr>
      </w:r>
    </w:p>
    <w:p>
      <w:pPr>
        <w:pStyle w:val="951"/>
        <w:numPr>
          <w:ilvl w:val="0"/>
          <w:numId w:val="15"/>
        </w:numPr>
        <w:ind w:left="833" w:hanging="724"/>
        <w:jc w:val="left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«Юрайт»(</w:t>
      </w:r>
      <w:hyperlink r:id="rId16" w:tooltip="https://urait.ru/" w:history="1">
        <w:r>
          <w:rPr>
            <w:color w:val="0000ff"/>
            <w:spacing w:val="-2"/>
            <w:sz w:val="24"/>
            <w:u w:val="single"/>
          </w:rPr>
          <w:t xml:space="preserve"> </w:t>
        </w:r>
        <w:r>
          <w:rPr>
            <w:color w:val="0000ff"/>
            <w:sz w:val="24"/>
            <w:u w:val="single"/>
          </w:rPr>
          <w:t xml:space="preserve">https://urait.ru/</w:t>
        </w:r>
      </w:hyperlink>
      <w:r>
        <w:rPr>
          <w:color w:val="0000ff"/>
          <w:spacing w:val="53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51"/>
        <w:numPr>
          <w:ilvl w:val="0"/>
          <w:numId w:val="15"/>
        </w:numPr>
        <w:ind w:left="893" w:hanging="784"/>
        <w:jc w:val="left"/>
        <w:tabs>
          <w:tab w:val="left" w:pos="893" w:leader="none"/>
          <w:tab w:val="left" w:pos="894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 «Лань»(</w:t>
      </w:r>
      <w:r>
        <w:rPr>
          <w:color w:val="0000ff"/>
          <w:spacing w:val="-4"/>
          <w:sz w:val="24"/>
        </w:rPr>
        <w:t xml:space="preserve"> </w:t>
      </w:r>
      <w:hyperlink r:id="rId17" w:tooltip="https://e.lanbook.com/" w:history="1">
        <w:r>
          <w:rPr>
            <w:color w:val="0000ff"/>
            <w:sz w:val="24"/>
            <w:u w:val="single"/>
          </w:rPr>
          <w:t xml:space="preserve">https://e.lanbook.com/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50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45"/>
        <w:numPr>
          <w:ilvl w:val="0"/>
          <w:numId w:val="14"/>
        </w:numPr>
        <w:ind w:right="341" w:hanging="3"/>
        <w:jc w:val="both"/>
        <w:spacing w:before="90"/>
        <w:tabs>
          <w:tab w:val="left" w:pos="351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50"/>
        <w:ind w:left="113" w:right="334" w:hanging="3"/>
        <w:jc w:val="both"/>
        <w:spacing w:line="278" w:lineRule="auto"/>
      </w:pPr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50"/>
        <w:ind w:left="110"/>
        <w:jc w:val="both"/>
        <w:spacing w:line="272" w:lineRule="exact"/>
      </w:pPr>
      <w:r>
        <w:t xml:space="preserve">-учебные</w:t>
      </w:r>
      <w:r>
        <w:rPr>
          <w:spacing w:val="-5"/>
        </w:rPr>
        <w:t xml:space="preserve"> </w:t>
      </w:r>
      <w:r>
        <w:t xml:space="preserve">аудитории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занятий</w:t>
      </w:r>
      <w:r>
        <w:rPr>
          <w:spacing w:val="-3"/>
        </w:rPr>
        <w:t xml:space="preserve"> </w:t>
      </w:r>
      <w:r>
        <w:t xml:space="preserve">лекционного</w:t>
      </w:r>
      <w:r>
        <w:rPr>
          <w:spacing w:val="-3"/>
        </w:rPr>
        <w:t xml:space="preserve"> </w:t>
      </w:r>
      <w:r>
        <w:t xml:space="preserve">типа;</w:t>
      </w:r>
      <w:r/>
    </w:p>
    <w:p>
      <w:pPr>
        <w:pStyle w:val="951"/>
        <w:numPr>
          <w:ilvl w:val="0"/>
          <w:numId w:val="13"/>
        </w:numPr>
        <w:ind w:hanging="143"/>
        <w:jc w:val="both"/>
        <w:spacing w:before="36"/>
        <w:tabs>
          <w:tab w:val="left" w:pos="253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51"/>
        <w:numPr>
          <w:ilvl w:val="0"/>
          <w:numId w:val="13"/>
        </w:numPr>
        <w:ind w:hanging="143"/>
        <w:jc w:val="both"/>
        <w:spacing w:before="41"/>
        <w:tabs>
          <w:tab w:val="left" w:pos="253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 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50"/>
        <w:ind w:left="110"/>
        <w:jc w:val="both"/>
        <w:spacing w:before="43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950"/>
        <w:ind w:left="113" w:right="342" w:hanging="3"/>
        <w:jc w:val="both"/>
        <w:spacing w:before="41" w:line="276" w:lineRule="auto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950"/>
        <w:ind w:left="113" w:right="343" w:hanging="3"/>
        <w:jc w:val="both"/>
        <w:spacing w:line="278" w:lineRule="auto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служащими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 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950"/>
        <w:ind w:left="113" w:right="338" w:hanging="3"/>
        <w:jc w:val="both"/>
        <w:spacing w:line="276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950"/>
        <w:ind w:left="113" w:right="342" w:hanging="3"/>
        <w:jc w:val="both"/>
        <w:spacing w:line="276" w:lineRule="auto"/>
      </w:pPr>
      <w:r>
        <w:t xml:space="preserve">Помещения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самостоятельной</w:t>
      </w:r>
      <w:r>
        <w:rPr>
          <w:spacing w:val="-8"/>
        </w:rPr>
        <w:t xml:space="preserve"> </w:t>
      </w:r>
      <w:r>
        <w:t xml:space="preserve">работы</w:t>
      </w:r>
      <w:r>
        <w:rPr>
          <w:spacing w:val="-10"/>
        </w:rPr>
        <w:t xml:space="preserve"> </w:t>
      </w:r>
      <w:r>
        <w:t xml:space="preserve">обучающихся</w:t>
      </w:r>
      <w:r>
        <w:rPr>
          <w:spacing w:val="-9"/>
        </w:rPr>
        <w:t xml:space="preserve"> </w:t>
      </w:r>
      <w:r>
        <w:t xml:space="preserve">оснащены</w:t>
      </w:r>
      <w:r>
        <w:rPr>
          <w:spacing w:val="-10"/>
        </w:rPr>
        <w:t xml:space="preserve"> </w:t>
      </w:r>
      <w:r>
        <w:t xml:space="preserve">компьютерной</w:t>
      </w:r>
      <w:r>
        <w:rPr>
          <w:spacing w:val="-8"/>
        </w:rPr>
        <w:t xml:space="preserve"> </w:t>
      </w:r>
      <w:r>
        <w:t xml:space="preserve">техникой</w:t>
      </w:r>
      <w:r>
        <w:rPr>
          <w:spacing w:val="-58"/>
        </w:rPr>
        <w:t xml:space="preserve"> </w:t>
      </w:r>
      <w:r>
        <w:t xml:space="preserve">с возможностью подключения к сети «Интернет» и обеспечением доступа в 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-5"/>
        </w:rPr>
        <w:t xml:space="preserve"> </w:t>
      </w:r>
      <w:r>
        <w:t xml:space="preserve">организации.</w:t>
      </w:r>
      <w:r/>
    </w:p>
    <w:p>
      <w:pPr>
        <w:pStyle w:val="950"/>
        <w:ind w:left="113" w:right="338" w:hanging="3"/>
        <w:jc w:val="both"/>
        <w:spacing w:line="276" w:lineRule="auto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-7"/>
        </w:rPr>
        <w:t xml:space="preserve"> </w:t>
      </w:r>
      <w:r>
        <w:t xml:space="preserve">а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аудитории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практических</w:t>
      </w:r>
      <w:r>
        <w:rPr>
          <w:spacing w:val="-4"/>
        </w:rPr>
        <w:t xml:space="preserve"> </w:t>
      </w:r>
      <w:r>
        <w:t xml:space="preserve">занятий</w:t>
      </w:r>
      <w:r>
        <w:rPr>
          <w:spacing w:val="-7"/>
        </w:rPr>
        <w:t xml:space="preserve"> </w:t>
      </w:r>
      <w:r>
        <w:t xml:space="preserve">(семинаров)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списочному</w:t>
      </w:r>
      <w:r>
        <w:rPr>
          <w:spacing w:val="-11"/>
        </w:rPr>
        <w:t xml:space="preserve"> </w:t>
      </w:r>
      <w:r>
        <w:t xml:space="preserve">составу</w:t>
      </w:r>
      <w:r>
        <w:rPr>
          <w:spacing w:val="-12"/>
        </w:rPr>
        <w:t xml:space="preserve"> </w:t>
      </w:r>
      <w:r>
        <w:t xml:space="preserve">группы</w:t>
      </w:r>
      <w:r>
        <w:rPr>
          <w:spacing w:val="-57"/>
        </w:rPr>
        <w:t xml:space="preserve"> </w:t>
      </w:r>
      <w:r>
        <w:t xml:space="preserve">обучающихся.</w:t>
      </w:r>
      <w:r/>
    </w:p>
    <w:p>
      <w:pPr>
        <w:pStyle w:val="950"/>
        <w:ind w:left="110"/>
      </w:pPr>
      <w:r>
        <w:t xml:space="preserve">.</w:t>
      </w:r>
      <w:r/>
    </w:p>
    <w:p>
      <w:pPr>
        <w:pStyle w:val="950"/>
        <w:spacing w:before="1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45"/>
        <w:jc w:val="left"/>
      </w:pPr>
      <w:r>
        <w:t xml:space="preserve">Автор(ы)</w:t>
      </w:r>
      <w:r>
        <w:rPr>
          <w:spacing w:val="-1"/>
        </w:rPr>
        <w:t xml:space="preserve"> </w:t>
      </w:r>
      <w:r>
        <w:t xml:space="preserve">:</w:t>
      </w:r>
      <w:r/>
    </w:p>
    <w:p>
      <w:pPr>
        <w:pStyle w:val="950"/>
        <w:ind w:left="110"/>
        <w:spacing w:before="3"/>
      </w:pPr>
      <w:r>
        <w:t xml:space="preserve">доцент</w:t>
      </w:r>
      <w:r>
        <w:rPr>
          <w:spacing w:val="-2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компьютерных</w:t>
      </w:r>
      <w:r>
        <w:rPr>
          <w:spacing w:val="-1"/>
        </w:rPr>
        <w:t xml:space="preserve"> </w:t>
      </w:r>
      <w:r>
        <w:t xml:space="preserve">сетей,</w:t>
      </w:r>
      <w:r>
        <w:rPr>
          <w:spacing w:val="-2"/>
        </w:rPr>
        <w:t xml:space="preserve"> </w:t>
      </w:r>
      <w:r>
        <w:t xml:space="preserve">к.т.н</w:t>
      </w:r>
      <w:r>
        <w:rPr>
          <w:spacing w:val="1"/>
        </w:rPr>
        <w:t xml:space="preserve"> </w:t>
      </w:r>
      <w:r>
        <w:t xml:space="preserve">А.А.</w:t>
      </w:r>
      <w:r>
        <w:rPr>
          <w:spacing w:val="-1"/>
        </w:rPr>
        <w:t xml:space="preserve"> </w:t>
      </w:r>
      <w:r>
        <w:t xml:space="preserve">Короткин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80" w:bottom="1240" w:left="1020" w:header="0" w:footer="971" w:gutter="0"/>
          <w:cols w:num="1" w:sep="0" w:space="720" w:equalWidth="1"/>
          <w:docGrid w:linePitch="360"/>
        </w:sectPr>
      </w:pPr>
      <w:r/>
      <w:r/>
    </w:p>
    <w:p>
      <w:pPr>
        <w:pStyle w:val="945"/>
        <w:ind w:left="0" w:right="336"/>
        <w:jc w:val="right"/>
        <w:spacing w:before="78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 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340"/>
        <w:jc w:val="right"/>
        <w:rPr>
          <w:b/>
          <w:sz w:val="24"/>
        </w:rPr>
      </w:pPr>
      <w:r>
        <w:rPr>
          <w:b/>
          <w:sz w:val="24"/>
        </w:rPr>
        <w:t xml:space="preserve">«Технологии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больших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Mining»</w:t>
      </w:r>
      <w:r>
        <w:rPr>
          <w:b/>
          <w:sz w:val="24"/>
        </w:rPr>
      </w:r>
    </w:p>
    <w:p>
      <w:pPr>
        <w:pStyle w:val="945"/>
        <w:ind w:left="1236" w:right="1466"/>
        <w:jc w:val="center"/>
        <w:spacing w:before="113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236" w:right="1468"/>
        <w:jc w:val="center"/>
        <w:spacing w:before="8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45"/>
        <w:numPr>
          <w:ilvl w:val="1"/>
          <w:numId w:val="14"/>
        </w:numPr>
        <w:ind w:right="571" w:hanging="94"/>
        <w:spacing w:before="112" w:line="247" w:lineRule="auto"/>
        <w:tabs>
          <w:tab w:val="left" w:pos="579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21"/>
        <w:spacing w:line="267" w:lineRule="exact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45"/>
        <w:numPr>
          <w:ilvl w:val="2"/>
          <w:numId w:val="14"/>
        </w:numPr>
        <w:ind w:right="614" w:hanging="3798"/>
        <w:tabs>
          <w:tab w:val="left" w:pos="803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5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236" w:right="1462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950"/>
        <w:spacing w:before="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10" w:right="5226"/>
        <w:rPr>
          <w:sz w:val="24"/>
        </w:rPr>
      </w:pPr>
      <w:r>
        <w:rPr>
          <w:i/>
          <w:sz w:val="24"/>
        </w:rPr>
        <w:t xml:space="preserve">Задания по теме №2 </w:t>
      </w:r>
      <w:r>
        <w:rPr>
          <w:sz w:val="24"/>
        </w:rPr>
        <w:t xml:space="preserve">(компетенция ОПК-5)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Нейросетевые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классификации</w:t>
      </w:r>
      <w:r>
        <w:rPr>
          <w:sz w:val="24"/>
        </w:rPr>
      </w:r>
    </w:p>
    <w:p>
      <w:pPr>
        <w:ind w:left="110"/>
        <w:spacing w:before="116"/>
        <w:rPr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3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(компетенция ОПК-5)</w:t>
      </w:r>
      <w:r>
        <w:rPr>
          <w:sz w:val="24"/>
        </w:rPr>
      </w:r>
    </w:p>
    <w:p>
      <w:pPr>
        <w:pStyle w:val="950"/>
        <w:ind w:left="113" w:right="345" w:hanging="3"/>
        <w:spacing w:before="48" w:line="276" w:lineRule="auto"/>
        <w:tabs>
          <w:tab w:val="left" w:pos="1715" w:leader="none"/>
          <w:tab w:val="left" w:pos="3166" w:leader="none"/>
          <w:tab w:val="left" w:pos="3554" w:leader="none"/>
          <w:tab w:val="left" w:pos="4969" w:leader="none"/>
          <w:tab w:val="left" w:pos="6787" w:leader="none"/>
          <w:tab w:val="left" w:pos="7823" w:leader="none"/>
          <w:tab w:val="left" w:pos="9214" w:leader="none"/>
        </w:tabs>
      </w:pPr>
      <w:r>
        <w:t xml:space="preserve">Определение</w:t>
      </w:r>
      <w:r>
        <w:tab/>
        <w:t xml:space="preserve">значимости</w:t>
      </w:r>
      <w:r>
        <w:tab/>
        <w:t xml:space="preserve">и</w:t>
      </w:r>
      <w:r>
        <w:tab/>
        <w:t xml:space="preserve">полезности</w:t>
      </w:r>
      <w:r>
        <w:tab/>
        <w:t xml:space="preserve">ассоциативных</w:t>
      </w:r>
      <w:r>
        <w:tab/>
        <w:t xml:space="preserve">правил,</w:t>
      </w:r>
      <w:r>
        <w:tab/>
        <w:t xml:space="preserve">показатели</w:t>
      </w:r>
      <w:r>
        <w:tab/>
      </w:r>
      <w:r>
        <w:rPr>
          <w:spacing w:val="-3"/>
        </w:rPr>
        <w:t xml:space="preserve">их</w:t>
      </w:r>
      <w:r>
        <w:rPr>
          <w:spacing w:val="-57"/>
        </w:rPr>
        <w:t xml:space="preserve"> </w:t>
      </w:r>
      <w:r>
        <w:t xml:space="preserve">характеризующие.</w:t>
      </w:r>
      <w:r/>
    </w:p>
    <w:p>
      <w:pPr>
        <w:ind w:left="110" w:right="3684"/>
        <w:spacing w:before="114" w:line="280" w:lineRule="auto"/>
        <w:rPr>
          <w:sz w:val="24"/>
        </w:rPr>
      </w:pPr>
      <w:r>
        <w:rPr>
          <w:i/>
          <w:sz w:val="24"/>
        </w:rPr>
        <w:t xml:space="preserve">Задания по теме № 4 </w:t>
      </w:r>
      <w:r>
        <w:rPr>
          <w:sz w:val="24"/>
        </w:rPr>
        <w:t xml:space="preserve">(компетенция ОПК-5)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Кластеризация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категориальных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CLOPE.</w:t>
      </w:r>
      <w:r>
        <w:rPr>
          <w:sz w:val="24"/>
        </w:rPr>
      </w:r>
    </w:p>
    <w:p>
      <w:pPr>
        <w:ind w:left="110"/>
        <w:spacing w:before="110"/>
        <w:rPr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5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(компетенция ОПК-5)</w:t>
      </w:r>
      <w:r>
        <w:rPr>
          <w:sz w:val="24"/>
        </w:rPr>
      </w:r>
    </w:p>
    <w:p>
      <w:pPr>
        <w:pStyle w:val="950"/>
        <w:ind w:left="110"/>
        <w:spacing w:before="45"/>
      </w:pPr>
      <w:r>
        <w:t xml:space="preserve">Создание</w:t>
      </w:r>
      <w:r>
        <w:rPr>
          <w:spacing w:val="-3"/>
        </w:rPr>
        <w:t xml:space="preserve"> </w:t>
      </w:r>
      <w:r>
        <w:t xml:space="preserve">сценария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Deductor</w:t>
      </w:r>
      <w:r>
        <w:rPr>
          <w:spacing w:val="-2"/>
        </w:rPr>
        <w:t xml:space="preserve"> </w:t>
      </w:r>
      <w:r>
        <w:t xml:space="preserve">Studio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решения</w:t>
      </w:r>
      <w:r>
        <w:rPr>
          <w:spacing w:val="-2"/>
        </w:rPr>
        <w:t xml:space="preserve"> </w:t>
      </w:r>
      <w:r>
        <w:t xml:space="preserve">задачи</w:t>
      </w:r>
      <w:r>
        <w:rPr>
          <w:spacing w:val="-2"/>
        </w:rPr>
        <w:t xml:space="preserve"> </w:t>
      </w:r>
      <w:r>
        <w:t xml:space="preserve">поиска</w:t>
      </w:r>
      <w:r>
        <w:rPr>
          <w:spacing w:val="-3"/>
        </w:rPr>
        <w:t xml:space="preserve"> </w:t>
      </w:r>
      <w:r>
        <w:t xml:space="preserve">ассоциативных</w:t>
      </w:r>
      <w:r>
        <w:rPr>
          <w:spacing w:val="-3"/>
        </w:rPr>
        <w:t xml:space="preserve"> </w:t>
      </w:r>
      <w:r>
        <w:t xml:space="preserve">правил.</w:t>
      </w:r>
      <w:r/>
    </w:p>
    <w:p>
      <w:pPr>
        <w:ind w:left="170"/>
        <w:spacing w:before="156"/>
        <w:rPr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6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(компетенция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ОПК-5)</w:t>
      </w:r>
      <w:r>
        <w:rPr>
          <w:sz w:val="24"/>
        </w:rPr>
      </w:r>
    </w:p>
    <w:p>
      <w:pPr>
        <w:pStyle w:val="950"/>
        <w:ind w:left="110"/>
        <w:spacing w:before="46"/>
      </w:pPr>
      <w:r>
        <w:t xml:space="preserve">Модель</w:t>
      </w:r>
      <w:r>
        <w:rPr>
          <w:spacing w:val="-5"/>
        </w:rPr>
        <w:t xml:space="preserve"> </w:t>
      </w:r>
      <w:r>
        <w:t xml:space="preserve">распределённых</w:t>
      </w:r>
      <w:r>
        <w:rPr>
          <w:spacing w:val="-3"/>
        </w:rPr>
        <w:t xml:space="preserve"> </w:t>
      </w:r>
      <w:r>
        <w:t xml:space="preserve">вычислений</w:t>
      </w:r>
      <w:r>
        <w:rPr>
          <w:spacing w:val="-3"/>
        </w:rPr>
        <w:t xml:space="preserve"> </w:t>
      </w:r>
      <w:r>
        <w:t xml:space="preserve">MapReduce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NoSQL</w:t>
      </w:r>
      <w:r/>
    </w:p>
    <w:p>
      <w:pPr>
        <w:pStyle w:val="950"/>
        <w:spacing w:before="5"/>
      </w:pPr>
      <w:r/>
      <w:r/>
    </w:p>
    <w:p>
      <w:pPr>
        <w:pStyle w:val="950"/>
        <w:ind w:left="110" w:right="336"/>
        <w:spacing w:line="276" w:lineRule="auto"/>
        <w:tabs>
          <w:tab w:val="left" w:pos="1465" w:leader="none"/>
          <w:tab w:val="left" w:pos="1772" w:leader="none"/>
          <w:tab w:val="left" w:pos="2259" w:leader="none"/>
          <w:tab w:val="left" w:pos="4070" w:leader="none"/>
          <w:tab w:val="left" w:pos="4126" w:leader="none"/>
          <w:tab w:val="left" w:pos="5272" w:leader="none"/>
          <w:tab w:val="left" w:pos="5658" w:leader="none"/>
          <w:tab w:val="left" w:pos="6339" w:leader="none"/>
          <w:tab w:val="left" w:pos="7010" w:leader="none"/>
          <w:tab w:val="left" w:pos="8258" w:leader="none"/>
          <w:tab w:val="left" w:pos="8757" w:leader="none"/>
        </w:tabs>
      </w:pPr>
      <w:r>
        <w:rPr>
          <w:b/>
        </w:rPr>
        <w:t xml:space="preserve">Описание процедуры выставления оценивания сформированности</w:t>
      </w:r>
      <w:r>
        <w:rPr>
          <w:b/>
          <w:spacing w:val="1"/>
        </w:rPr>
        <w:t xml:space="preserve"> </w:t>
      </w:r>
      <w:r>
        <w:rPr>
          <w:b/>
        </w:rPr>
        <w:t xml:space="preserve">компетенций</w:t>
      </w:r>
      <w:r>
        <w:rPr>
          <w:b/>
          <w:spacing w:val="1"/>
        </w:rPr>
        <w:t xml:space="preserve"> </w:t>
      </w:r>
      <w:r>
        <w:t xml:space="preserve">Результат</w:t>
      </w:r>
      <w:r>
        <w:rPr>
          <w:spacing w:val="12"/>
        </w:rPr>
        <w:t xml:space="preserve"> </w:t>
      </w:r>
      <w:r>
        <w:t xml:space="preserve">определяется</w:t>
      </w:r>
      <w:r>
        <w:rPr>
          <w:spacing w:val="14"/>
        </w:rPr>
        <w:t xml:space="preserve"> </w:t>
      </w:r>
      <w:r>
        <w:t xml:space="preserve">оценками</w:t>
      </w:r>
      <w:r>
        <w:rPr>
          <w:spacing w:val="14"/>
        </w:rPr>
        <w:t xml:space="preserve"> </w:t>
      </w:r>
      <w:r>
        <w:t xml:space="preserve">«отлично»</w:t>
      </w:r>
      <w:r>
        <w:rPr>
          <w:spacing w:val="5"/>
        </w:rPr>
        <w:t xml:space="preserve"> </w:t>
      </w:r>
      <w:r>
        <w:t xml:space="preserve">(высокий</w:t>
      </w:r>
      <w:r>
        <w:rPr>
          <w:spacing w:val="15"/>
        </w:rPr>
        <w:t xml:space="preserve"> </w:t>
      </w:r>
      <w:r>
        <w:t xml:space="preserve">уровень),</w:t>
      </w:r>
      <w:r>
        <w:rPr>
          <w:spacing w:val="15"/>
        </w:rPr>
        <w:t xml:space="preserve"> </w:t>
      </w:r>
      <w:r>
        <w:t xml:space="preserve">«хорошо»</w:t>
      </w:r>
      <w:r>
        <w:rPr>
          <w:spacing w:val="5"/>
        </w:rPr>
        <w:t xml:space="preserve"> </w:t>
      </w:r>
      <w:r>
        <w:t xml:space="preserve">(продвинутый</w:t>
      </w:r>
      <w:r>
        <w:rPr>
          <w:spacing w:val="-57"/>
        </w:rPr>
        <w:t xml:space="preserve"> </w:t>
      </w:r>
      <w:r>
        <w:t xml:space="preserve">уровень),</w:t>
      </w:r>
      <w:r>
        <w:tab/>
        <w:t xml:space="preserve">«удовлетворительно»</w:t>
      </w:r>
      <w:r>
        <w:tab/>
        <w:t xml:space="preserve">(пороговый</w:t>
      </w:r>
      <w:r>
        <w:tab/>
      </w:r>
      <w:r>
        <w:tab/>
        <w:t xml:space="preserve">уровень),</w:t>
      </w:r>
      <w:r>
        <w:tab/>
        <w:t xml:space="preserve">«неудовлетворительно»</w:t>
      </w:r>
      <w:r>
        <w:rPr>
          <w:spacing w:val="-57"/>
        </w:rPr>
        <w:t xml:space="preserve"> </w:t>
      </w:r>
      <w:r>
        <w:t xml:space="preserve">(компетенция</w:t>
      </w:r>
      <w:r>
        <w:tab/>
        <w:t xml:space="preserve">не</w:t>
      </w:r>
      <w:r>
        <w:tab/>
        <w:t xml:space="preserve">сформирована).</w:t>
      </w:r>
      <w:r>
        <w:tab/>
      </w:r>
      <w:r>
        <w:tab/>
        <w:t xml:space="preserve">Решение</w:t>
      </w:r>
      <w:r>
        <w:tab/>
        <w:t xml:space="preserve">заданий</w:t>
      </w:r>
      <w:r>
        <w:tab/>
        <w:t xml:space="preserve">свидетельствует</w:t>
      </w:r>
      <w:r>
        <w:tab/>
        <w:t xml:space="preserve">об</w:t>
      </w:r>
      <w:r>
        <w:tab/>
        <w:t xml:space="preserve">уровне</w:t>
      </w:r>
      <w:r>
        <w:rPr>
          <w:spacing w:val="-57"/>
        </w:rPr>
        <w:t xml:space="preserve"> </w:t>
      </w:r>
      <w:r>
        <w:t xml:space="preserve">сформированности</w:t>
      </w:r>
      <w:r>
        <w:rPr>
          <w:spacing w:val="15"/>
        </w:rPr>
        <w:t xml:space="preserve"> </w:t>
      </w:r>
      <w:r>
        <w:t xml:space="preserve">компетенции</w:t>
      </w:r>
      <w:r>
        <w:rPr>
          <w:spacing w:val="18"/>
        </w:rPr>
        <w:t xml:space="preserve"> </w:t>
      </w:r>
      <w:r>
        <w:t xml:space="preserve">ОПК-5</w:t>
      </w:r>
      <w:r>
        <w:rPr>
          <w:spacing w:val="14"/>
        </w:rPr>
        <w:t xml:space="preserve"> </w:t>
      </w:r>
      <w:r>
        <w:t xml:space="preserve">(задания</w:t>
      </w:r>
      <w:r>
        <w:rPr>
          <w:spacing w:val="14"/>
        </w:rPr>
        <w:t xml:space="preserve"> </w:t>
      </w:r>
      <w:r>
        <w:t xml:space="preserve">по</w:t>
      </w:r>
      <w:r>
        <w:rPr>
          <w:spacing w:val="14"/>
        </w:rPr>
        <w:t xml:space="preserve"> </w:t>
      </w:r>
      <w:r>
        <w:t xml:space="preserve">темам</w:t>
      </w:r>
      <w:r>
        <w:rPr>
          <w:spacing w:val="12"/>
        </w:rPr>
        <w:t xml:space="preserve"> </w:t>
      </w:r>
      <w:r>
        <w:t xml:space="preserve">2,</w:t>
      </w:r>
      <w:r>
        <w:rPr>
          <w:spacing w:val="14"/>
        </w:rPr>
        <w:t xml:space="preserve"> </w:t>
      </w:r>
      <w:r>
        <w:t xml:space="preserve">3,</w:t>
      </w:r>
      <w:r>
        <w:rPr>
          <w:spacing w:val="14"/>
        </w:rPr>
        <w:t xml:space="preserve"> </w:t>
      </w:r>
      <w:r>
        <w:t xml:space="preserve">4)</w:t>
      </w:r>
      <w:r>
        <w:rPr>
          <w:spacing w:val="13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компетенции</w:t>
      </w:r>
      <w:r>
        <w:rPr>
          <w:spacing w:val="20"/>
        </w:rPr>
        <w:t xml:space="preserve"> </w:t>
      </w:r>
      <w:r>
        <w:t xml:space="preserve">ОПК-5</w:t>
      </w:r>
      <w:r>
        <w:rPr>
          <w:spacing w:val="-57"/>
        </w:rPr>
        <w:t xml:space="preserve"> </w:t>
      </w:r>
      <w:r>
        <w:t xml:space="preserve">(задания</w:t>
      </w:r>
      <w:r>
        <w:rPr>
          <w:spacing w:val="-1"/>
        </w:rPr>
        <w:t xml:space="preserve"> </w:t>
      </w:r>
      <w:r>
        <w:t xml:space="preserve">по темам</w:t>
      </w:r>
      <w:r>
        <w:rPr>
          <w:spacing w:val="-1"/>
        </w:rPr>
        <w:t xml:space="preserve"> </w:t>
      </w:r>
      <w:r>
        <w:t xml:space="preserve">5, 6).</w:t>
      </w:r>
      <w:r/>
    </w:p>
    <w:p>
      <w:pPr>
        <w:pStyle w:val="950"/>
        <w:ind w:left="110"/>
        <w:spacing w:line="273" w:lineRule="exact"/>
      </w:pPr>
      <w:r>
        <w:t xml:space="preserve">Для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ответов</w:t>
      </w:r>
      <w:r>
        <w:rPr>
          <w:spacing w:val="-2"/>
        </w:rPr>
        <w:t xml:space="preserve"> </w:t>
      </w:r>
      <w:r>
        <w:t xml:space="preserve">(по</w:t>
      </w:r>
      <w:r>
        <w:rPr>
          <w:spacing w:val="-3"/>
        </w:rPr>
        <w:t xml:space="preserve"> </w:t>
      </w:r>
      <w:r>
        <w:t xml:space="preserve">каждой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компетенций):</w:t>
      </w:r>
      <w:r/>
    </w:p>
    <w:p>
      <w:pPr>
        <w:pStyle w:val="950"/>
        <w:ind w:left="110"/>
        <w:spacing w:before="41"/>
      </w:pPr>
      <w:r>
        <w:t xml:space="preserve">Оценка</w:t>
      </w:r>
      <w:r>
        <w:rPr>
          <w:spacing w:val="-5"/>
        </w:rPr>
        <w:t xml:space="preserve"> </w:t>
      </w:r>
      <w:r>
        <w:t xml:space="preserve">«отлично»:</w:t>
      </w:r>
      <w:r/>
    </w:p>
    <w:p>
      <w:pPr>
        <w:pStyle w:val="951"/>
        <w:numPr>
          <w:ilvl w:val="0"/>
          <w:numId w:val="12"/>
        </w:numPr>
        <w:ind w:left="833" w:hanging="724"/>
        <w:spacing w:before="41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верно,</w:t>
      </w:r>
      <w:r>
        <w:rPr>
          <w:sz w:val="24"/>
        </w:rPr>
      </w:r>
    </w:p>
    <w:p>
      <w:pPr>
        <w:pStyle w:val="951"/>
        <w:numPr>
          <w:ilvl w:val="0"/>
          <w:numId w:val="12"/>
        </w:numPr>
        <w:ind w:left="833" w:hanging="724"/>
        <w:spacing w:before="41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Оформлены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требованиям,</w:t>
      </w:r>
      <w:r>
        <w:rPr>
          <w:sz w:val="24"/>
        </w:rPr>
      </w:r>
    </w:p>
    <w:p>
      <w:pPr>
        <w:pStyle w:val="951"/>
        <w:numPr>
          <w:ilvl w:val="0"/>
          <w:numId w:val="12"/>
        </w:numPr>
        <w:ind w:left="833" w:hanging="724"/>
        <w:spacing w:before="43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чётко.</w:t>
      </w:r>
      <w:r>
        <w:rPr>
          <w:sz w:val="24"/>
        </w:rPr>
      </w:r>
    </w:p>
    <w:p>
      <w:pPr>
        <w:pStyle w:val="951"/>
        <w:numPr>
          <w:ilvl w:val="0"/>
          <w:numId w:val="12"/>
        </w:numPr>
        <w:ind w:right="1292" w:firstLine="0"/>
        <w:spacing w:before="41" w:line="273" w:lineRule="auto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Даны правильные формулировки, точные определения, понятия терминов.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«хорошо»:</w:t>
      </w:r>
      <w:r>
        <w:rPr>
          <w:sz w:val="24"/>
        </w:rPr>
      </w:r>
    </w:p>
    <w:p>
      <w:pPr>
        <w:pStyle w:val="951"/>
        <w:numPr>
          <w:ilvl w:val="0"/>
          <w:numId w:val="12"/>
        </w:numPr>
        <w:ind w:left="833" w:hanging="724"/>
        <w:spacing w:before="4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верно,</w:t>
      </w:r>
      <w:r>
        <w:rPr>
          <w:sz w:val="24"/>
        </w:rPr>
      </w:r>
    </w:p>
    <w:p>
      <w:pPr>
        <w:pStyle w:val="951"/>
        <w:numPr>
          <w:ilvl w:val="0"/>
          <w:numId w:val="12"/>
        </w:numPr>
        <w:ind w:left="833" w:hanging="724"/>
        <w:spacing w:before="43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Оформлены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требованиям,</w:t>
      </w:r>
      <w:r>
        <w:rPr>
          <w:sz w:val="24"/>
        </w:rPr>
      </w:r>
    </w:p>
    <w:p>
      <w:pPr>
        <w:pStyle w:val="951"/>
        <w:numPr>
          <w:ilvl w:val="0"/>
          <w:numId w:val="12"/>
        </w:numPr>
        <w:ind w:left="833" w:hanging="724"/>
        <w:spacing w:before="41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Но,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чётко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70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%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полного)</w:t>
      </w:r>
      <w:r>
        <w:rPr>
          <w:sz w:val="24"/>
        </w:rPr>
      </w:r>
    </w:p>
    <w:p>
      <w:pPr>
        <w:pStyle w:val="951"/>
        <w:numPr>
          <w:ilvl w:val="0"/>
          <w:numId w:val="12"/>
        </w:numPr>
        <w:ind w:left="833" w:hanging="724"/>
        <w:spacing w:before="41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1-2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ошибки;</w:t>
      </w:r>
      <w:r>
        <w:rPr>
          <w:sz w:val="24"/>
        </w:rPr>
      </w:r>
    </w:p>
    <w:p>
      <w:pPr>
        <w:pStyle w:val="951"/>
        <w:numPr>
          <w:ilvl w:val="0"/>
          <w:numId w:val="12"/>
        </w:numPr>
        <w:ind w:right="1292" w:firstLine="0"/>
        <w:spacing w:before="40" w:line="276" w:lineRule="auto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Даны правильные формулировки, точные определения, понятия терминов.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«удовлетворительно»:</w:t>
      </w:r>
      <w:r>
        <w:rPr>
          <w:sz w:val="24"/>
        </w:rPr>
      </w:r>
    </w:p>
    <w:p>
      <w:pPr>
        <w:pStyle w:val="951"/>
        <w:numPr>
          <w:ilvl w:val="0"/>
          <w:numId w:val="12"/>
        </w:numPr>
        <w:ind w:left="833" w:hanging="724"/>
        <w:spacing w:before="1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верно,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80" w:bottom="1240" w:left="1020" w:header="0" w:footer="971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1"/>
        <w:numPr>
          <w:ilvl w:val="0"/>
          <w:numId w:val="12"/>
        </w:numPr>
        <w:ind w:left="833" w:hanging="724"/>
        <w:jc w:val="both"/>
        <w:spacing w:before="73"/>
        <w:tabs>
          <w:tab w:val="left" w:pos="834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оформлены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требованиям,</w:t>
      </w:r>
      <w:r>
        <w:rPr>
          <w:sz w:val="24"/>
        </w:rPr>
      </w:r>
    </w:p>
    <w:p>
      <w:pPr>
        <w:pStyle w:val="951"/>
        <w:numPr>
          <w:ilvl w:val="0"/>
          <w:numId w:val="12"/>
        </w:numPr>
        <w:ind w:left="113" w:right="339" w:hanging="3"/>
        <w:jc w:val="both"/>
        <w:spacing w:before="44" w:line="273" w:lineRule="auto"/>
        <w:tabs>
          <w:tab w:val="left" w:pos="834" w:leader="none"/>
        </w:tabs>
        <w:rPr>
          <w:sz w:val="24"/>
        </w:rPr>
      </w:pPr>
      <w:r>
        <w:rPr>
          <w:sz w:val="24"/>
        </w:rPr>
        <w:t xml:space="preserve">Решение изложено недостаточно полно и чётко (не менее 70 % от полного),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некоторых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допущена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существенная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ошибка,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приводящая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неверному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ответу.</w:t>
      </w:r>
      <w:r>
        <w:rPr>
          <w:sz w:val="24"/>
        </w:rPr>
      </w:r>
    </w:p>
    <w:p>
      <w:pPr>
        <w:pStyle w:val="951"/>
        <w:numPr>
          <w:ilvl w:val="0"/>
          <w:numId w:val="12"/>
        </w:numPr>
        <w:ind w:left="113" w:right="343" w:hanging="3"/>
        <w:jc w:val="both"/>
        <w:spacing w:before="6" w:line="276" w:lineRule="auto"/>
        <w:tabs>
          <w:tab w:val="left" w:pos="834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неточности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понятий.</w:t>
      </w:r>
      <w:r>
        <w:rPr>
          <w:sz w:val="24"/>
        </w:rPr>
      </w:r>
    </w:p>
    <w:p>
      <w:pPr>
        <w:pStyle w:val="950"/>
        <w:ind w:left="110"/>
        <w:jc w:val="both"/>
        <w:spacing w:before="1"/>
      </w:pPr>
      <w:r>
        <w:t xml:space="preserve">Оценка</w:t>
      </w:r>
      <w:r>
        <w:rPr>
          <w:spacing w:val="-7"/>
        </w:rPr>
        <w:t xml:space="preserve"> </w:t>
      </w:r>
      <w:r>
        <w:t xml:space="preserve">«неудовлетворительно»:</w:t>
      </w:r>
      <w:r/>
    </w:p>
    <w:p>
      <w:pPr>
        <w:pStyle w:val="951"/>
        <w:numPr>
          <w:ilvl w:val="0"/>
          <w:numId w:val="12"/>
        </w:numPr>
        <w:ind w:left="833" w:hanging="724"/>
        <w:jc w:val="both"/>
        <w:spacing w:before="41"/>
        <w:tabs>
          <w:tab w:val="left" w:pos="834" w:leader="none"/>
        </w:tabs>
        <w:rPr>
          <w:sz w:val="24"/>
        </w:rPr>
      </w:pPr>
      <w:r>
        <w:rPr>
          <w:sz w:val="24"/>
        </w:rPr>
        <w:t xml:space="preserve"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неверно,</w:t>
      </w:r>
      <w:r>
        <w:rPr>
          <w:sz w:val="24"/>
        </w:rPr>
      </w:r>
    </w:p>
    <w:p>
      <w:pPr>
        <w:pStyle w:val="951"/>
        <w:numPr>
          <w:ilvl w:val="0"/>
          <w:numId w:val="12"/>
        </w:numPr>
        <w:ind w:left="113" w:right="343" w:hanging="3"/>
        <w:jc w:val="both"/>
        <w:spacing w:before="41" w:line="276" w:lineRule="auto"/>
        <w:tabs>
          <w:tab w:val="left" w:pos="834" w:leader="none"/>
        </w:tabs>
        <w:rPr>
          <w:sz w:val="24"/>
        </w:rPr>
      </w:pPr>
      <w:r>
        <w:rPr>
          <w:sz w:val="24"/>
        </w:rPr>
        <w:t xml:space="preserve">Решение изложено неполно и нечётко (менее 50 % от полного), при 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многих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допущены 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приводящая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неверному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ответу.</w:t>
      </w:r>
      <w:r>
        <w:rPr>
          <w:sz w:val="24"/>
        </w:rPr>
      </w:r>
    </w:p>
    <w:p>
      <w:pPr>
        <w:pStyle w:val="950"/>
        <w:spacing w:before="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5"/>
        <w:ind w:left="1236" w:right="1463"/>
        <w:jc w:val="center"/>
        <w:spacing w:before="90"/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зачету</w:t>
      </w:r>
      <w:r/>
    </w:p>
    <w:p>
      <w:pPr>
        <w:ind w:left="96" w:right="7318"/>
        <w:jc w:val="center"/>
        <w:spacing w:before="128"/>
        <w:rPr>
          <w:b/>
          <w:sz w:val="24"/>
        </w:rPr>
      </w:pPr>
      <w:r>
        <w:rPr>
          <w:b/>
          <w:sz w:val="24"/>
        </w:rPr>
        <w:t xml:space="preserve">Компетенция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ОПК-5:</w:t>
      </w:r>
      <w:r>
        <w:rPr>
          <w:b/>
          <w:sz w:val="24"/>
        </w:rPr>
      </w:r>
    </w:p>
    <w:p>
      <w:pPr>
        <w:pStyle w:val="951"/>
        <w:numPr>
          <w:ilvl w:val="0"/>
          <w:numId w:val="11"/>
        </w:numPr>
        <w:ind w:hanging="724"/>
        <w:spacing w:before="36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Коэффициенты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корреляции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ранжированных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z w:val="24"/>
        </w:rPr>
      </w:r>
    </w:p>
    <w:p>
      <w:pPr>
        <w:pStyle w:val="951"/>
        <w:numPr>
          <w:ilvl w:val="0"/>
          <w:numId w:val="11"/>
        </w:numPr>
        <w:ind w:hanging="724"/>
        <w:spacing w:before="41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регрессии.</w:t>
      </w:r>
      <w:r>
        <w:rPr>
          <w:sz w:val="24"/>
        </w:rPr>
      </w:r>
    </w:p>
    <w:p>
      <w:pPr>
        <w:pStyle w:val="951"/>
        <w:numPr>
          <w:ilvl w:val="0"/>
          <w:numId w:val="11"/>
        </w:numPr>
        <w:ind w:left="113" w:right="342" w:hanging="3"/>
        <w:spacing w:before="43" w:line="276" w:lineRule="auto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Формальная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постановка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классификации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обучающей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выборки.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классификации kNN.</w:t>
      </w:r>
      <w:r>
        <w:rPr>
          <w:sz w:val="24"/>
        </w:rPr>
      </w:r>
    </w:p>
    <w:p>
      <w:pPr>
        <w:pStyle w:val="951"/>
        <w:numPr>
          <w:ilvl w:val="0"/>
          <w:numId w:val="11"/>
        </w:numPr>
        <w:ind w:hanging="724"/>
        <w:spacing w:line="275" w:lineRule="exact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Деревья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CART).</w:t>
      </w:r>
      <w:r>
        <w:rPr>
          <w:sz w:val="24"/>
        </w:rPr>
      </w:r>
    </w:p>
    <w:p>
      <w:pPr>
        <w:pStyle w:val="951"/>
        <w:numPr>
          <w:ilvl w:val="0"/>
          <w:numId w:val="11"/>
        </w:numPr>
        <w:ind w:left="113" w:right="341" w:hanging="3"/>
        <w:spacing w:before="41" w:line="278" w:lineRule="auto"/>
        <w:tabs>
          <w:tab w:val="left" w:pos="833" w:leader="none"/>
          <w:tab w:val="left" w:pos="834" w:leader="none"/>
        </w:tabs>
        <w:rPr>
          <w:sz w:val="24"/>
        </w:rPr>
      </w:pPr>
      <w:r>
        <w:rPr>
          <w:spacing w:val="-1"/>
          <w:sz w:val="24"/>
        </w:rPr>
        <w:t xml:space="preserve">Алгоритм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вероятностной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классификации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методу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Байеса.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простой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диагностики методом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Байеса.</w:t>
      </w:r>
      <w:r>
        <w:rPr>
          <w:sz w:val="24"/>
        </w:rPr>
      </w:r>
    </w:p>
    <w:p>
      <w:pPr>
        <w:pStyle w:val="951"/>
        <w:numPr>
          <w:ilvl w:val="0"/>
          <w:numId w:val="11"/>
        </w:numPr>
        <w:ind w:hanging="724"/>
        <w:spacing w:line="272" w:lineRule="exact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Нейросетевые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классификации</w:t>
      </w:r>
      <w:r>
        <w:rPr>
          <w:sz w:val="24"/>
        </w:rPr>
      </w:r>
    </w:p>
    <w:p>
      <w:pPr>
        <w:pStyle w:val="945"/>
        <w:jc w:val="left"/>
        <w:spacing w:before="46"/>
      </w:pPr>
      <w:r>
        <w:t xml:space="preserve">Компетенция</w:t>
      </w:r>
      <w:r>
        <w:rPr>
          <w:spacing w:val="-3"/>
        </w:rPr>
        <w:t xml:space="preserve"> </w:t>
      </w:r>
      <w:r>
        <w:t xml:space="preserve">ОПК-5:</w:t>
      </w:r>
      <w:r/>
    </w:p>
    <w:p>
      <w:pPr>
        <w:pStyle w:val="951"/>
        <w:numPr>
          <w:ilvl w:val="0"/>
          <w:numId w:val="11"/>
        </w:numPr>
        <w:ind w:left="113" w:right="336" w:hanging="3"/>
        <w:spacing w:before="36" w:line="276" w:lineRule="auto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Формальная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постановка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кластеризации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k-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means.</w:t>
      </w:r>
      <w:r>
        <w:rPr>
          <w:sz w:val="24"/>
        </w:rPr>
      </w:r>
    </w:p>
    <w:p>
      <w:pPr>
        <w:pStyle w:val="951"/>
        <w:numPr>
          <w:ilvl w:val="0"/>
          <w:numId w:val="11"/>
        </w:numPr>
        <w:ind w:hanging="724"/>
        <w:spacing w:before="1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кластеризации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категориальных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(транзакций)</w:t>
      </w:r>
      <w:r>
        <w:rPr>
          <w:sz w:val="24"/>
        </w:rPr>
      </w:r>
    </w:p>
    <w:p>
      <w:pPr>
        <w:pStyle w:val="951"/>
        <w:numPr>
          <w:ilvl w:val="0"/>
          <w:numId w:val="11"/>
        </w:numPr>
        <w:ind w:hanging="724"/>
        <w:spacing w:before="41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иерархической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кластеризации.</w:t>
      </w:r>
      <w:r>
        <w:rPr>
          <w:sz w:val="24"/>
        </w:rPr>
      </w:r>
    </w:p>
    <w:p>
      <w:pPr>
        <w:pStyle w:val="951"/>
        <w:numPr>
          <w:ilvl w:val="0"/>
          <w:numId w:val="11"/>
        </w:numPr>
        <w:ind w:hanging="724"/>
        <w:spacing w:before="41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Байеса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текстов.</w:t>
      </w:r>
      <w:r>
        <w:rPr>
          <w:sz w:val="24"/>
        </w:rPr>
      </w:r>
    </w:p>
    <w:p>
      <w:pPr>
        <w:pStyle w:val="951"/>
        <w:numPr>
          <w:ilvl w:val="0"/>
          <w:numId w:val="11"/>
        </w:numPr>
        <w:ind w:left="113" w:right="342" w:hanging="3"/>
        <w:spacing w:before="41" w:line="278" w:lineRule="auto"/>
        <w:tabs>
          <w:tab w:val="left" w:pos="833" w:leader="none"/>
          <w:tab w:val="left" w:pos="834" w:leader="none"/>
          <w:tab w:val="left" w:pos="7392" w:leader="none"/>
        </w:tabs>
        <w:rPr>
          <w:sz w:val="24"/>
        </w:rPr>
      </w:pPr>
      <w:r>
        <w:rPr>
          <w:sz w:val="24"/>
        </w:rPr>
        <w:t xml:space="preserve">Ассоциативные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правила,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их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характеристики.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z w:val="24"/>
        </w:rPr>
        <w:tab/>
        <w:t xml:space="preserve">Apriori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ассоциативных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правил.</w:t>
      </w:r>
      <w:r>
        <w:rPr>
          <w:sz w:val="24"/>
        </w:rPr>
      </w:r>
    </w:p>
    <w:p>
      <w:pPr>
        <w:pStyle w:val="951"/>
        <w:numPr>
          <w:ilvl w:val="0"/>
          <w:numId w:val="11"/>
        </w:numPr>
        <w:ind w:hanging="724"/>
        <w:spacing w:line="272" w:lineRule="exact"/>
        <w:tabs>
          <w:tab w:val="left" w:pos="833" w:leader="none"/>
          <w:tab w:val="left" w:pos="834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вычислений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MapReduce</w:t>
      </w:r>
      <w:r>
        <w:rPr>
          <w:sz w:val="24"/>
        </w:rPr>
      </w:r>
    </w:p>
    <w:p>
      <w:pPr>
        <w:pStyle w:val="950"/>
        <w:spacing w:before="11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945"/>
        <w:spacing w:line="274" w:lineRule="exact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6"/>
        </w:rPr>
        <w:t xml:space="preserve"> </w:t>
      </w:r>
      <w:r>
        <w:t xml:space="preserve">зачета</w:t>
      </w:r>
      <w:r/>
    </w:p>
    <w:p>
      <w:pPr>
        <w:pStyle w:val="950"/>
        <w:ind w:left="113" w:right="338" w:hanging="3"/>
        <w:jc w:val="both"/>
        <w:spacing w:line="276" w:lineRule="auto"/>
      </w:pPr>
      <w:r>
        <w:t xml:space="preserve">Фактически оценка зачета выполняется на основе заданий по темам 2–6. Если по итогу их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обе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ниже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1"/>
        </w:rPr>
        <w:t xml:space="preserve"> </w:t>
      </w:r>
      <w:r>
        <w:t xml:space="preserve">уровне,</w:t>
      </w:r>
      <w:r>
        <w:rPr>
          <w:spacing w:val="-57"/>
        </w:rPr>
        <w:t xml:space="preserve"> </w:t>
      </w:r>
      <w:r>
        <w:t xml:space="preserve">выставляется</w:t>
      </w:r>
      <w:r>
        <w:rPr>
          <w:spacing w:val="-1"/>
        </w:rPr>
        <w:t xml:space="preserve"> </w:t>
      </w:r>
      <w:r>
        <w:t xml:space="preserve">оценка</w:t>
      </w:r>
      <w:r>
        <w:rPr>
          <w:spacing w:val="3"/>
        </w:rPr>
        <w:t xml:space="preserve"> </w:t>
      </w:r>
      <w:r>
        <w:t xml:space="preserve">«зачтено».</w:t>
      </w:r>
      <w:r/>
    </w:p>
    <w:p>
      <w:pPr>
        <w:pStyle w:val="950"/>
        <w:ind w:left="113" w:right="338" w:hanging="3"/>
        <w:jc w:val="both"/>
        <w:spacing w:line="276" w:lineRule="auto"/>
      </w:pPr>
      <w:r>
        <w:t xml:space="preserve">Если одна из компетенций сформирована не ниже чем на пороговом уровне, а другая не</w:t>
      </w:r>
      <w:r>
        <w:rPr>
          <w:spacing w:val="1"/>
        </w:rPr>
        <w:t xml:space="preserve"> </w:t>
      </w:r>
      <w:r>
        <w:t xml:space="preserve">сформирована, проводится устная беседа по вопросам из тематики несформированной</w:t>
      </w:r>
      <w:r>
        <w:rPr>
          <w:spacing w:val="1"/>
        </w:rPr>
        <w:t xml:space="preserve"> </w:t>
      </w:r>
      <w:r>
        <w:t xml:space="preserve">компетенции (список вопросов известен студенту заранее). Если в ходе беседы студент</w:t>
      </w:r>
      <w:r>
        <w:rPr>
          <w:spacing w:val="1"/>
        </w:rPr>
        <w:t xml:space="preserve"> </w:t>
      </w:r>
      <w:r>
        <w:t xml:space="preserve">продемонстрировал достаточное знание материала (хотя бы на пороговом уровне), ему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«зачтено».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противном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«не</w:t>
      </w:r>
      <w:r>
        <w:rPr>
          <w:spacing w:val="1"/>
        </w:rPr>
        <w:t xml:space="preserve"> </w:t>
      </w:r>
      <w:r>
        <w:t xml:space="preserve">зачтено»</w:t>
      </w:r>
      <w:r/>
    </w:p>
    <w:p>
      <w:pPr>
        <w:pStyle w:val="950"/>
        <w:ind w:left="110"/>
        <w:jc w:val="both"/>
        <w:spacing w:line="275" w:lineRule="exact"/>
      </w:pPr>
      <w:r>
        <w:t xml:space="preserve">Если</w:t>
      </w:r>
      <w:r>
        <w:rPr>
          <w:spacing w:val="-2"/>
        </w:rPr>
        <w:t xml:space="preserve"> </w:t>
      </w:r>
      <w:r>
        <w:t xml:space="preserve">обе</w:t>
      </w:r>
      <w:r>
        <w:rPr>
          <w:spacing w:val="-4"/>
        </w:rPr>
        <w:t xml:space="preserve"> </w:t>
      </w:r>
      <w:r>
        <w:t xml:space="preserve">компетенции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сформированы,</w:t>
      </w:r>
      <w:r>
        <w:rPr>
          <w:spacing w:val="-3"/>
        </w:rPr>
        <w:t xml:space="preserve"> </w:t>
      </w:r>
      <w:r>
        <w:t xml:space="preserve">выставляется</w:t>
      </w:r>
      <w:r>
        <w:rPr>
          <w:spacing w:val="-3"/>
        </w:rPr>
        <w:t xml:space="preserve"> </w:t>
      </w:r>
      <w:r>
        <w:t xml:space="preserve">оценка «не зачтено».</w:t>
      </w:r>
      <w:r/>
    </w:p>
    <w:p>
      <w:pPr>
        <w:pStyle w:val="950"/>
        <w:ind w:left="110"/>
        <w:jc w:val="both"/>
        <w:spacing w:before="42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оценок</w:t>
      </w:r>
      <w:r>
        <w:rPr>
          <w:spacing w:val="-1"/>
        </w:rPr>
        <w:t xml:space="preserve"> </w:t>
      </w:r>
      <w:r>
        <w:t xml:space="preserve">«зачтено»</w:t>
      </w:r>
      <w:r>
        <w:rPr>
          <w:spacing w:val="-10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«не</w:t>
      </w:r>
      <w:r>
        <w:rPr>
          <w:spacing w:val="-1"/>
        </w:rPr>
        <w:t xml:space="preserve"> </w:t>
      </w:r>
      <w:r>
        <w:t xml:space="preserve">зачтено»</w:t>
      </w:r>
      <w:r>
        <w:rPr>
          <w:spacing w:val="-10"/>
        </w:rPr>
        <w:t xml:space="preserve"> </w:t>
      </w:r>
      <w:r>
        <w:t xml:space="preserve">приведены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следующей</w:t>
      </w:r>
      <w:r>
        <w:rPr>
          <w:spacing w:val="-2"/>
        </w:rPr>
        <w:t xml:space="preserve"> </w:t>
      </w:r>
      <w:r>
        <w:t xml:space="preserve">таблице.</w:t>
      </w:r>
      <w:r/>
    </w:p>
    <w:p>
      <w:pPr>
        <w:pStyle w:val="950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949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4827"/>
        <w:gridCol w:w="1771"/>
      </w:tblGrid>
      <w:tr>
        <w:tblPrEx/>
        <w:trPr>
          <w:trHeight w:val="275"/>
        </w:trPr>
        <w:tc>
          <w:tcPr>
            <w:tcW w:w="2974" w:type="dxa"/>
            <w:textDirection w:val="lrTb"/>
            <w:noWrap w:val="false"/>
          </w:tcPr>
          <w:p>
            <w:pPr>
              <w:pStyle w:val="952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Показатели</w:t>
            </w:r>
            <w:r>
              <w:rPr>
                <w:sz w:val="24"/>
              </w:rPr>
            </w:r>
          </w:p>
        </w:tc>
        <w:tc>
          <w:tcPr>
            <w:tcW w:w="4827" w:type="dxa"/>
            <w:textDirection w:val="lrTb"/>
            <w:noWrap w:val="false"/>
          </w:tcPr>
          <w:p>
            <w:pPr>
              <w:pStyle w:val="952"/>
              <w:ind w:left="10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  <w:tc>
          <w:tcPr>
            <w:tcW w:w="1771" w:type="dxa"/>
            <w:textDirection w:val="lrTb"/>
            <w:noWrap w:val="false"/>
          </w:tcPr>
          <w:p>
            <w:pPr>
              <w:pStyle w:val="952"/>
              <w:ind w:left="10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80" w:bottom="1240" w:left="1020" w:header="0" w:footer="971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49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4827"/>
        <w:gridCol w:w="1771"/>
      </w:tblGrid>
      <w:tr>
        <w:tblPrEx/>
        <w:trPr>
          <w:trHeight w:val="587"/>
        </w:trPr>
        <w:tc>
          <w:tcPr>
            <w:tcBorders>
              <w:bottom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952"/>
              <w:ind w:left="107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ОПК-5</w:t>
            </w:r>
            <w:r>
              <w:rPr>
                <w:b/>
                <w:sz w:val="24"/>
              </w:rPr>
            </w:r>
          </w:p>
          <w:p>
            <w:pPr>
              <w:pStyle w:val="952"/>
              <w:ind w:left="107"/>
              <w:spacing w:line="251" w:lineRule="exact"/>
            </w:pPr>
            <w:r>
              <w:rPr>
                <w:u w:val="single"/>
              </w:rPr>
              <w:t xml:space="preserve">Знать:</w:t>
            </w:r>
            <w:r/>
          </w:p>
        </w:tc>
        <w:tc>
          <w:tcPr>
            <w:tcBorders>
              <w:bottom w:val="none" w:color="000000" w:sz="4" w:space="0"/>
            </w:tcBorders>
            <w:tcW w:w="4827" w:type="dxa"/>
            <w:textDirection w:val="lrTb"/>
            <w:noWrap w:val="false"/>
          </w:tcPr>
          <w:p>
            <w:pPr>
              <w:pStyle w:val="952"/>
              <w:ind w:left="105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ОПК-5</w:t>
            </w:r>
            <w:r>
              <w:rPr>
                <w:sz w:val="24"/>
              </w:rPr>
            </w:r>
          </w:p>
          <w:p>
            <w:pPr>
              <w:pStyle w:val="952"/>
              <w:ind w:left="105"/>
              <w:spacing w:before="24" w:line="257" w:lineRule="exact"/>
              <w:tabs>
                <w:tab w:val="left" w:pos="1474" w:leader="none"/>
                <w:tab w:val="left" w:pos="2083" w:leader="none"/>
                <w:tab w:val="left" w:pos="3184" w:leader="none"/>
                <w:tab w:val="left" w:pos="35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Студентом</w:t>
            </w:r>
            <w:r>
              <w:rPr>
                <w:sz w:val="24"/>
              </w:rPr>
              <w:tab/>
              <w:t xml:space="preserve">дан</w:t>
            </w:r>
            <w:r>
              <w:rPr>
                <w:sz w:val="24"/>
              </w:rPr>
              <w:tab/>
              <w:t xml:space="preserve">полный,</w:t>
            </w:r>
            <w:r>
              <w:rPr>
                <w:sz w:val="24"/>
              </w:rPr>
              <w:tab/>
              <w:t xml:space="preserve">в</w:t>
            </w:r>
            <w:r>
              <w:rPr>
                <w:sz w:val="24"/>
              </w:rPr>
              <w:tab/>
              <w:t xml:space="preserve">логической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71" w:type="dxa"/>
            <w:textDirection w:val="lrTb"/>
            <w:noWrap w:val="false"/>
          </w:tcPr>
          <w:p>
            <w:pPr>
              <w:pStyle w:val="952"/>
              <w:ind w:left="360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«Зачтено»</w:t>
            </w:r>
            <w:r>
              <w:rPr>
                <w:sz w:val="24"/>
              </w:rPr>
            </w:r>
          </w:p>
        </w:tc>
      </w:tr>
      <w:tr>
        <w:tblPrEx/>
        <w:trPr>
          <w:trHeight w:val="395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74" w:type="dxa"/>
            <w:vMerge w:val="restart"/>
            <w:textDirection w:val="lrTb"/>
            <w:noWrap w:val="false"/>
          </w:tcPr>
          <w:p>
            <w:pPr>
              <w:pStyle w:val="952"/>
              <w:numPr>
                <w:ilvl w:val="0"/>
                <w:numId w:val="10"/>
              </w:numPr>
              <w:ind w:right="93" w:hanging="3"/>
              <w:tabs>
                <w:tab w:val="left" w:pos="830" w:leader="none"/>
                <w:tab w:val="left" w:pos="831" w:leader="none"/>
                <w:tab w:val="left" w:pos="1026" w:leader="none"/>
                <w:tab w:val="left" w:pos="1261" w:leader="none"/>
                <w:tab w:val="left" w:pos="1487" w:leader="none"/>
                <w:tab w:val="left" w:pos="1698" w:leader="none"/>
                <w:tab w:val="left" w:pos="2046" w:leader="none"/>
                <w:tab w:val="left" w:pos="2638" w:leader="none"/>
                <w:tab w:val="left" w:pos="2763" w:leader="none"/>
              </w:tabs>
            </w:pPr>
            <w:r>
              <w:t xml:space="preserve">алгоритмы</w:t>
            </w:r>
            <w:r>
              <w:rPr>
                <w:spacing w:val="1"/>
              </w:rPr>
              <w:t xml:space="preserve"> </w:t>
            </w:r>
            <w:r>
              <w:t xml:space="preserve">построения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деревьев</w:t>
            </w:r>
            <w:r>
              <w:rPr>
                <w:spacing w:val="-52"/>
              </w:rPr>
              <w:t xml:space="preserve"> </w:t>
            </w:r>
            <w:r>
              <w:t xml:space="preserve">решений</w:t>
            </w:r>
            <w:r>
              <w:tab/>
            </w:r>
            <w:r>
              <w:tab/>
              <w:t xml:space="preserve">и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байесовской</w:t>
            </w:r>
            <w:r>
              <w:rPr>
                <w:spacing w:val="-52"/>
              </w:rPr>
              <w:t xml:space="preserve"> </w:t>
            </w:r>
            <w:r>
              <w:t xml:space="preserve">классификации,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их</w:t>
            </w:r>
            <w:r>
              <w:rPr>
                <w:spacing w:val="-52"/>
              </w:rPr>
              <w:t xml:space="preserve"> </w:t>
            </w:r>
            <w:r>
              <w:t xml:space="preserve">применение</w:t>
            </w:r>
            <w:r>
              <w:tab/>
            </w:r>
            <w:r>
              <w:tab/>
              <w:t xml:space="preserve">для</w:t>
            </w:r>
            <w:r>
              <w:tab/>
            </w:r>
            <w:r>
              <w:rPr>
                <w:spacing w:val="-1"/>
              </w:rPr>
              <w:t xml:space="preserve">решения</w:t>
            </w:r>
            <w:r>
              <w:rPr>
                <w:spacing w:val="-52"/>
              </w:rPr>
              <w:t xml:space="preserve"> </w:t>
            </w:r>
            <w:r>
              <w:t xml:space="preserve">задачи</w:t>
            </w:r>
            <w:r>
              <w:tab/>
            </w:r>
            <w:r>
              <w:tab/>
              <w:t xml:space="preserve">классификации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прикладных</w:t>
            </w:r>
            <w:r>
              <w:rPr>
                <w:spacing w:val="54"/>
              </w:rPr>
              <w:t xml:space="preserve"> </w:t>
            </w:r>
            <w:r>
              <w:t xml:space="preserve">задачах.</w:t>
            </w:r>
            <w:r/>
          </w:p>
          <w:p>
            <w:pPr>
              <w:pStyle w:val="952"/>
              <w:numPr>
                <w:ilvl w:val="0"/>
                <w:numId w:val="10"/>
              </w:numPr>
              <w:ind w:right="92" w:hanging="3"/>
              <w:jc w:val="both"/>
              <w:tabs>
                <w:tab w:val="left" w:pos="831" w:leader="none"/>
              </w:tabs>
            </w:pPr>
            <w:r>
              <w:t xml:space="preserve">базовые</w:t>
            </w:r>
            <w:r>
              <w:rPr>
                <w:spacing w:val="1"/>
              </w:rPr>
              <w:t xml:space="preserve"> </w:t>
            </w:r>
            <w:r>
              <w:t xml:space="preserve">алгоритмы</w:t>
            </w:r>
            <w:r>
              <w:rPr>
                <w:spacing w:val="-52"/>
              </w:rPr>
              <w:t xml:space="preserve"> </w:t>
            </w:r>
            <w:r>
              <w:t xml:space="preserve">кластеризации</w:t>
            </w:r>
            <w:r>
              <w:rPr>
                <w:spacing w:val="1"/>
              </w:rPr>
              <w:t xml:space="preserve"> </w:t>
            </w:r>
            <w:r>
              <w:t xml:space="preserve">числовых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категориальных</w:t>
            </w:r>
            <w:r>
              <w:rPr>
                <w:spacing w:val="-1"/>
              </w:rPr>
              <w:t xml:space="preserve"> </w:t>
            </w:r>
            <w:r>
              <w:t xml:space="preserve">данных;</w:t>
            </w:r>
            <w:r/>
          </w:p>
          <w:p>
            <w:pPr>
              <w:pStyle w:val="952"/>
              <w:numPr>
                <w:ilvl w:val="0"/>
                <w:numId w:val="10"/>
              </w:numPr>
              <w:ind w:right="93" w:hanging="3"/>
              <w:jc w:val="both"/>
              <w:tabs>
                <w:tab w:val="left" w:pos="831" w:leader="none"/>
                <w:tab w:val="left" w:pos="1439" w:leader="none"/>
              </w:tabs>
            </w:pPr>
            <w:r>
              <w:t xml:space="preserve">алгоритм</w:t>
            </w:r>
            <w:r>
              <w:rPr>
                <w:spacing w:val="1"/>
              </w:rPr>
              <w:t xml:space="preserve"> </w:t>
            </w:r>
            <w:r>
              <w:t xml:space="preserve">Apriori</w:t>
            </w:r>
            <w:r>
              <w:rPr>
                <w:spacing w:val="-52"/>
              </w:rPr>
              <w:t xml:space="preserve"> </w:t>
            </w:r>
            <w:r>
              <w:t xml:space="preserve">поиска</w:t>
            </w:r>
            <w:r>
              <w:tab/>
              <w:t xml:space="preserve">ассоциативных</w:t>
            </w:r>
            <w:r>
              <w:rPr>
                <w:spacing w:val="1"/>
              </w:rPr>
              <w:t xml:space="preserve"> </w:t>
            </w:r>
            <w:r>
              <w:t xml:space="preserve">правил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базах</w:t>
            </w:r>
            <w:r>
              <w:rPr>
                <w:spacing w:val="-1"/>
              </w:rPr>
              <w:t xml:space="preserve"> </w:t>
            </w:r>
            <w:r>
              <w:t xml:space="preserve">транзакций;</w:t>
            </w:r>
            <w:r/>
          </w:p>
          <w:p>
            <w:pPr>
              <w:pStyle w:val="952"/>
              <w:numPr>
                <w:ilvl w:val="0"/>
                <w:numId w:val="10"/>
              </w:numPr>
              <w:ind w:right="91" w:hanging="3"/>
              <w:jc w:val="both"/>
              <w:tabs>
                <w:tab w:val="left" w:pos="831" w:leader="none"/>
              </w:tabs>
            </w:pPr>
            <w:r>
              <w:t xml:space="preserve">принципы</w:t>
            </w:r>
            <w:r>
              <w:rPr>
                <w:spacing w:val="1"/>
              </w:rPr>
              <w:t xml:space="preserve"> </w:t>
            </w:r>
            <w:r>
              <w:t xml:space="preserve">решения</w:t>
            </w:r>
            <w:r>
              <w:rPr>
                <w:spacing w:val="-52"/>
              </w:rPr>
              <w:t xml:space="preserve"> </w:t>
            </w:r>
            <w:r>
              <w:t xml:space="preserve">задач</w:t>
            </w:r>
            <w:r>
              <w:rPr>
                <w:spacing w:val="1"/>
              </w:rPr>
              <w:t xml:space="preserve"> </w:t>
            </w:r>
            <w:r>
              <w:t xml:space="preserve">классификации</w:t>
            </w:r>
            <w:r>
              <w:rPr>
                <w:spacing w:val="1"/>
              </w:rPr>
              <w:t xml:space="preserve"> </w:t>
            </w:r>
            <w:r>
              <w:t xml:space="preserve">с</w:t>
            </w:r>
            <w:r>
              <w:rPr>
                <w:spacing w:val="1"/>
              </w:rPr>
              <w:t xml:space="preserve"> </w:t>
            </w:r>
            <w:r>
              <w:t xml:space="preserve">использованием</w:t>
            </w:r>
            <w:r/>
          </w:p>
          <w:p>
            <w:pPr>
              <w:pStyle w:val="952"/>
              <w:ind w:left="110" w:right="94"/>
              <w:tabs>
                <w:tab w:val="left" w:pos="1823" w:leader="none"/>
              </w:tabs>
            </w:pPr>
            <w:r>
              <w:t xml:space="preserve">искусственных</w:t>
            </w:r>
            <w:r>
              <w:tab/>
            </w:r>
            <w:r>
              <w:rPr>
                <w:spacing w:val="-1"/>
              </w:rPr>
              <w:t xml:space="preserve">нейронных</w:t>
            </w:r>
            <w:r>
              <w:rPr>
                <w:spacing w:val="-52"/>
              </w:rPr>
              <w:t xml:space="preserve"> </w:t>
            </w:r>
            <w:r>
              <w:t xml:space="preserve">сетей.</w:t>
            </w:r>
            <w:r/>
          </w:p>
          <w:p>
            <w:pPr>
              <w:pStyle w:val="952"/>
              <w:ind w:left="107"/>
              <w:spacing w:line="252" w:lineRule="exact"/>
            </w:pPr>
            <w:r>
              <w:rPr>
                <w:u w:val="single"/>
              </w:rPr>
              <w:t xml:space="preserve">Уметь:</w:t>
            </w:r>
            <w:r/>
          </w:p>
          <w:p>
            <w:pPr>
              <w:pStyle w:val="952"/>
              <w:numPr>
                <w:ilvl w:val="0"/>
                <w:numId w:val="10"/>
              </w:numPr>
              <w:ind w:left="830" w:hanging="724"/>
              <w:spacing w:line="252" w:lineRule="exact"/>
              <w:tabs>
                <w:tab w:val="left" w:pos="830" w:leader="none"/>
                <w:tab w:val="left" w:pos="831" w:leader="none"/>
              </w:tabs>
            </w:pPr>
            <w:r>
              <w:t xml:space="preserve">формулировать</w:t>
            </w:r>
            <w:r/>
          </w:p>
          <w:p>
            <w:pPr>
              <w:pStyle w:val="952"/>
              <w:ind w:left="110" w:right="94"/>
              <w:tabs>
                <w:tab w:val="left" w:pos="1086" w:leader="none"/>
                <w:tab w:val="left" w:pos="2166" w:leader="none"/>
              </w:tabs>
            </w:pPr>
            <w:r>
              <w:t xml:space="preserve">задачи</w:t>
            </w:r>
            <w:r>
              <w:tab/>
              <w:t xml:space="preserve">анализа</w:t>
            </w:r>
            <w:r>
              <w:tab/>
            </w:r>
            <w:r>
              <w:rPr>
                <w:spacing w:val="-1"/>
              </w:rPr>
              <w:t xml:space="preserve">данных</w:t>
            </w:r>
            <w:r>
              <w:rPr>
                <w:spacing w:val="-52"/>
              </w:rPr>
              <w:t xml:space="preserve"> </w:t>
            </w:r>
            <w:r>
              <w:t xml:space="preserve">разного</w:t>
            </w:r>
            <w:r>
              <w:rPr>
                <w:spacing w:val="-1"/>
              </w:rPr>
              <w:t xml:space="preserve"> </w:t>
            </w:r>
            <w:r>
              <w:t xml:space="preserve">типа;</w:t>
            </w:r>
            <w:r/>
          </w:p>
          <w:p>
            <w:pPr>
              <w:pStyle w:val="952"/>
              <w:ind w:left="107" w:right="1436"/>
            </w:pPr>
            <w:r>
              <w:rPr>
                <w:u w:val="single"/>
              </w:rPr>
              <w:t xml:space="preserve">Иметь навыки</w:t>
            </w:r>
            <w:r>
              <w:t xml:space="preserve">:</w:t>
            </w:r>
            <w:r>
              <w:rPr>
                <w:spacing w:val="-52"/>
              </w:rPr>
              <w:t xml:space="preserve"> </w:t>
            </w:r>
            <w:r>
              <w:t xml:space="preserve">использования</w:t>
            </w:r>
            <w:r/>
          </w:p>
          <w:p>
            <w:pPr>
              <w:pStyle w:val="952"/>
              <w:ind w:left="110" w:right="93"/>
              <w:jc w:val="both"/>
              <w:spacing w:before="3"/>
              <w:tabs>
                <w:tab w:val="left" w:pos="2164" w:leader="none"/>
              </w:tabs>
            </w:pPr>
            <w:r>
              <w:t xml:space="preserve">аналитической</w:t>
            </w:r>
            <w:r>
              <w:rPr>
                <w:spacing w:val="1"/>
              </w:rPr>
              <w:t xml:space="preserve"> </w:t>
            </w:r>
            <w:r>
              <w:t xml:space="preserve">платформ</w:t>
            </w:r>
            <w:r>
              <w:rPr>
                <w:spacing w:val="1"/>
              </w:rPr>
              <w:t xml:space="preserve"> </w:t>
            </w:r>
            <w:r>
              <w:t xml:space="preserve">Deductor Studio для решения</w:t>
            </w:r>
            <w:r>
              <w:rPr>
                <w:spacing w:val="1"/>
              </w:rPr>
              <w:t xml:space="preserve"> </w:t>
            </w:r>
            <w:r>
              <w:t xml:space="preserve">прикладных задач обработки</w:t>
            </w:r>
            <w:r>
              <w:rPr>
                <w:spacing w:val="-52"/>
              </w:rPr>
              <w:t xml:space="preserve"> </w:t>
            </w:r>
            <w:r>
              <w:t xml:space="preserve">массивов</w:t>
            </w:r>
            <w:r>
              <w:tab/>
            </w:r>
            <w:r>
              <w:rPr>
                <w:spacing w:val="-1"/>
              </w:rPr>
              <w:t xml:space="preserve">данных</w:t>
            </w:r>
            <w:r/>
          </w:p>
          <w:p>
            <w:pPr>
              <w:pStyle w:val="952"/>
              <w:ind w:left="110"/>
              <w:jc w:val="both"/>
              <w:spacing w:before="1" w:line="238" w:lineRule="exact"/>
            </w:pPr>
            <w:r>
              <w:t xml:space="preserve">алгоритмами</w:t>
            </w:r>
            <w:r>
              <w:rPr>
                <w:spacing w:val="-1"/>
              </w:rPr>
              <w:t xml:space="preserve"> </w:t>
            </w:r>
            <w:r>
              <w:t xml:space="preserve">Data</w:t>
            </w:r>
            <w:r>
              <w:rPr>
                <w:spacing w:val="-2"/>
              </w:rPr>
              <w:t xml:space="preserve"> </w:t>
            </w:r>
            <w:r>
              <w:t xml:space="preserve">Mining</w:t>
            </w:r>
            <w:r/>
          </w:p>
        </w:tc>
        <w:tc>
          <w:tcPr>
            <w:tcBorders>
              <w:top w:val="none" w:color="000000" w:sz="4" w:space="0"/>
            </w:tcBorders>
            <w:tcW w:w="4827" w:type="dxa"/>
            <w:textDirection w:val="lrTb"/>
            <w:noWrap w:val="false"/>
          </w:tcPr>
          <w:p>
            <w:pPr>
              <w:pStyle w:val="952"/>
              <w:ind w:left="107" w:right="96"/>
              <w:jc w:val="both"/>
              <w:tabs>
                <w:tab w:val="left" w:pos="1919" w:leader="none"/>
                <w:tab w:val="left" w:pos="33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продемонстрировал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</w:t>
            </w:r>
            <w:r>
              <w:rPr>
                <w:sz w:val="24"/>
              </w:rPr>
              <w:tab/>
              <w:t xml:space="preserve">глубоко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осмысливает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дисциплину.</w:t>
            </w:r>
            <w:r>
              <w:rPr>
                <w:sz w:val="24"/>
              </w:rPr>
            </w:r>
          </w:p>
          <w:p>
            <w:pPr>
              <w:pStyle w:val="952"/>
              <w:ind w:left="105"/>
              <w:spacing w:before="21"/>
              <w:rPr>
                <w:sz w:val="24"/>
              </w:rPr>
            </w:pPr>
            <w:r>
              <w:rPr>
                <w:sz w:val="24"/>
              </w:rPr>
              <w:t xml:space="preserve">ОПК-5</w:t>
            </w:r>
            <w:r>
              <w:rPr>
                <w:sz w:val="24"/>
              </w:rPr>
            </w:r>
          </w:p>
          <w:p>
            <w:pPr>
              <w:pStyle w:val="952"/>
              <w:ind w:left="107" w:right="96" w:hanging="3"/>
              <w:jc w:val="both"/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исчерпывающе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проблематике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ошибок.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71" w:type="dxa"/>
            <w:textDirection w:val="lrTb"/>
            <w:noWrap w:val="false"/>
          </w:tcPr>
          <w:p>
            <w:pPr>
              <w:pStyle w:val="952"/>
            </w:pPr>
            <w:r/>
            <w:r/>
          </w:p>
        </w:tc>
      </w:tr>
      <w:tr>
        <w:tblPrEx/>
        <w:trPr>
          <w:trHeight w:val="338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none" w:color="000000" w:sz="4" w:space="0"/>
            </w:tcBorders>
            <w:tcW w:w="4827" w:type="dxa"/>
            <w:textDirection w:val="lrTb"/>
            <w:noWrap w:val="false"/>
          </w:tcPr>
          <w:p>
            <w:pPr>
              <w:pStyle w:val="952"/>
              <w:ind w:left="105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ОПК-5</w:t>
            </w:r>
            <w:r>
              <w:rPr>
                <w:sz w:val="24"/>
              </w:rPr>
            </w:r>
          </w:p>
          <w:p>
            <w:pPr>
              <w:pStyle w:val="952"/>
              <w:ind w:left="107" w:right="98" w:hanging="3"/>
              <w:jc w:val="both"/>
              <w:spacing w:before="24"/>
              <w:rPr>
                <w:sz w:val="24"/>
              </w:rPr>
            </w:pPr>
            <w:r>
              <w:rPr>
                <w:sz w:val="24"/>
              </w:rPr>
              <w:t xml:space="preserve">Студентом дан ответ, который содержит 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серьезных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обнаруживающий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незнание процессов изучаемой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отличающийся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неглубоким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ответы, слабым владением 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71" w:type="dxa"/>
            <w:textDirection w:val="lrTb"/>
            <w:noWrap w:val="false"/>
          </w:tcPr>
          <w:p>
            <w:pPr>
              <w:pStyle w:val="952"/>
              <w:ind w:left="161" w:right="149"/>
              <w:jc w:val="center"/>
              <w:spacing w:before="7" w:line="249" w:lineRule="auto"/>
              <w:rPr>
                <w:sz w:val="24"/>
              </w:rPr>
            </w:pPr>
            <w:r>
              <w:rPr>
                <w:sz w:val="24"/>
              </w:rPr>
              <w:t xml:space="preserve">«Не зачтено»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(уровень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сформирован)</w:t>
            </w:r>
            <w:r>
              <w:rPr>
                <w:sz w:val="24"/>
              </w:rPr>
            </w:r>
          </w:p>
        </w:tc>
      </w:tr>
      <w:tr>
        <w:tblPrEx/>
        <w:trPr>
          <w:trHeight w:val="4336"/>
        </w:trPr>
        <w:tc>
          <w:tcPr>
            <w:tcBorders>
              <w:top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952"/>
              <w:ind w:left="107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ОПК-5</w:t>
            </w:r>
            <w:r>
              <w:rPr>
                <w:b/>
                <w:sz w:val="24"/>
              </w:rPr>
            </w:r>
          </w:p>
          <w:p>
            <w:pPr>
              <w:pStyle w:val="952"/>
              <w:ind w:left="107"/>
              <w:spacing w:line="250" w:lineRule="exact"/>
            </w:pPr>
            <w:r>
              <w:rPr>
                <w:u w:val="single"/>
              </w:rPr>
              <w:t xml:space="preserve">Знать</w:t>
            </w:r>
            <w:r>
              <w:t xml:space="preserve">:</w:t>
            </w:r>
            <w:r/>
          </w:p>
          <w:p>
            <w:pPr>
              <w:pStyle w:val="952"/>
              <w:numPr>
                <w:ilvl w:val="0"/>
                <w:numId w:val="9"/>
              </w:numPr>
              <w:ind w:left="830" w:hanging="724"/>
              <w:spacing w:line="252" w:lineRule="exact"/>
              <w:tabs>
                <w:tab w:val="left" w:pos="830" w:leader="none"/>
                <w:tab w:val="left" w:pos="831" w:leader="none"/>
              </w:tabs>
            </w:pPr>
            <w:r>
              <w:t xml:space="preserve">математические</w:t>
            </w:r>
            <w:r/>
          </w:p>
          <w:p>
            <w:pPr>
              <w:pStyle w:val="952"/>
              <w:ind w:left="110" w:right="94"/>
              <w:jc w:val="both"/>
              <w:spacing w:before="1"/>
            </w:pPr>
            <w:r>
              <w:t xml:space="preserve">методы</w:t>
            </w:r>
            <w:r>
              <w:rPr>
                <w:spacing w:val="1"/>
              </w:rPr>
              <w:t xml:space="preserve"> </w:t>
            </w:r>
            <w:r>
              <w:t xml:space="preserve">решения</w:t>
            </w:r>
            <w:r>
              <w:rPr>
                <w:spacing w:val="1"/>
              </w:rPr>
              <w:t xml:space="preserve"> </w:t>
            </w:r>
            <w:r>
              <w:t xml:space="preserve">основных</w:t>
            </w:r>
            <w:r>
              <w:rPr>
                <w:spacing w:val="1"/>
              </w:rPr>
              <w:t xml:space="preserve"> </w:t>
            </w:r>
            <w:r>
              <w:t xml:space="preserve">задач</w:t>
            </w:r>
            <w:r>
              <w:rPr>
                <w:spacing w:val="1"/>
              </w:rPr>
              <w:t xml:space="preserve"> </w:t>
            </w:r>
            <w:r>
              <w:t xml:space="preserve">анализа</w:t>
            </w:r>
            <w:r>
              <w:rPr>
                <w:spacing w:val="1"/>
              </w:rPr>
              <w:t xml:space="preserve"> </w:t>
            </w:r>
            <w:r>
              <w:t xml:space="preserve">БД</w:t>
            </w:r>
            <w:r>
              <w:rPr>
                <w:spacing w:val="1"/>
              </w:rPr>
              <w:t xml:space="preserve"> </w:t>
            </w:r>
            <w:r>
              <w:t xml:space="preserve">больших</w:t>
            </w:r>
            <w:r>
              <w:rPr>
                <w:spacing w:val="1"/>
              </w:rPr>
              <w:t xml:space="preserve"> </w:t>
            </w:r>
            <w:r>
              <w:t xml:space="preserve">размеров;</w:t>
            </w:r>
            <w:r/>
          </w:p>
          <w:p>
            <w:pPr>
              <w:pStyle w:val="952"/>
              <w:numPr>
                <w:ilvl w:val="0"/>
                <w:numId w:val="9"/>
              </w:numPr>
              <w:ind w:right="91" w:hanging="3"/>
              <w:jc w:val="both"/>
              <w:spacing w:before="2"/>
              <w:tabs>
                <w:tab w:val="left" w:pos="831" w:leader="none"/>
                <w:tab w:val="left" w:pos="2183" w:leader="none"/>
              </w:tabs>
            </w:pPr>
            <w:r>
              <w:t xml:space="preserve">основы</w:t>
            </w:r>
            <w:r>
              <w:tab/>
            </w:r>
            <w:r>
              <w:rPr>
                <w:spacing w:val="-1"/>
              </w:rPr>
              <w:t xml:space="preserve">модели</w:t>
            </w:r>
            <w:r>
              <w:rPr>
                <w:spacing w:val="-53"/>
              </w:rPr>
              <w:t xml:space="preserve"> </w:t>
            </w:r>
            <w:r>
              <w:t xml:space="preserve">распределенных вычислений</w:t>
            </w:r>
            <w:r>
              <w:rPr>
                <w:spacing w:val="-52"/>
              </w:rPr>
              <w:t xml:space="preserve"> </w:t>
            </w:r>
            <w:r>
              <w:t xml:space="preserve">MapReduce.</w:t>
            </w:r>
            <w:r/>
          </w:p>
          <w:p>
            <w:pPr>
              <w:pStyle w:val="952"/>
              <w:ind w:left="107"/>
              <w:spacing w:before="2"/>
            </w:pPr>
            <w:r>
              <w:rPr>
                <w:u w:val="single"/>
              </w:rPr>
              <w:t xml:space="preserve">Уметь</w:t>
            </w:r>
            <w:r/>
          </w:p>
          <w:p>
            <w:pPr>
              <w:pStyle w:val="952"/>
              <w:ind w:left="107" w:right="95"/>
              <w:spacing w:before="1"/>
              <w:tabs>
                <w:tab w:val="left" w:pos="1055" w:leader="none"/>
                <w:tab w:val="left" w:pos="1468" w:leader="none"/>
                <w:tab w:val="left" w:pos="2108" w:leader="none"/>
              </w:tabs>
            </w:pPr>
            <w:r>
              <w:t xml:space="preserve">Проводить</w:t>
            </w:r>
            <w:r>
              <w:tab/>
            </w:r>
            <w:r>
              <w:rPr>
                <w:spacing w:val="-1"/>
              </w:rPr>
              <w:t xml:space="preserve">препроцессинг</w:t>
            </w:r>
            <w:r>
              <w:rPr>
                <w:spacing w:val="-52"/>
              </w:rPr>
              <w:t xml:space="preserve"> </w:t>
            </w:r>
            <w:r>
              <w:t xml:space="preserve">данных</w:t>
            </w:r>
            <w:r>
              <w:tab/>
              <w:t xml:space="preserve">(очистка</w:t>
            </w:r>
            <w:r>
              <w:tab/>
            </w:r>
            <w:r>
              <w:rPr>
                <w:spacing w:val="-1"/>
              </w:rPr>
              <w:t xml:space="preserve">данных,</w:t>
            </w:r>
            <w:r>
              <w:rPr>
                <w:spacing w:val="-52"/>
              </w:rPr>
              <w:t xml:space="preserve"> </w:t>
            </w:r>
            <w:r>
              <w:t xml:space="preserve">заполнение пропусков в БД);</w:t>
            </w:r>
            <w:r>
              <w:rPr>
                <w:spacing w:val="-52"/>
              </w:rPr>
              <w:t xml:space="preserve"> </w:t>
            </w:r>
            <w:r>
              <w:t xml:space="preserve">анализировать возможности</w:t>
            </w:r>
            <w:r>
              <w:rPr>
                <w:spacing w:val="1"/>
              </w:rPr>
              <w:t xml:space="preserve"> </w:t>
            </w:r>
            <w:r>
              <w:t xml:space="preserve">аналитических</w:t>
            </w:r>
            <w:r>
              <w:rPr>
                <w:spacing w:val="-1"/>
              </w:rPr>
              <w:t xml:space="preserve"> </w:t>
            </w:r>
            <w:r>
              <w:t xml:space="preserve">платформ</w:t>
            </w:r>
            <w:r>
              <w:rPr>
                <w:spacing w:val="-4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952"/>
              <w:ind w:left="110" w:right="287"/>
              <w:spacing w:line="252" w:lineRule="exact"/>
            </w:pPr>
            <w:r>
              <w:t xml:space="preserve">решения конкретных задач</w:t>
            </w:r>
            <w:r>
              <w:rPr>
                <w:spacing w:val="-52"/>
              </w:rPr>
              <w:t xml:space="preserve"> </w:t>
            </w:r>
            <w:r>
              <w:t xml:space="preserve">обработки данных</w:t>
            </w:r>
            <w:r/>
          </w:p>
        </w:tc>
        <w:tc>
          <w:tcPr>
            <w:tcBorders>
              <w:top w:val="none" w:color="000000" w:sz="4" w:space="0"/>
            </w:tcBorders>
            <w:tcW w:w="4827" w:type="dxa"/>
            <w:textDirection w:val="lrTb"/>
            <w:noWrap w:val="false"/>
          </w:tcPr>
          <w:p>
            <w:pPr>
              <w:pStyle w:val="952"/>
              <w:ind w:left="105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ОПК-5</w:t>
            </w:r>
            <w:r>
              <w:rPr>
                <w:sz w:val="24"/>
              </w:rPr>
            </w:r>
          </w:p>
          <w:p>
            <w:pPr>
              <w:pStyle w:val="952"/>
              <w:ind w:left="107" w:right="95" w:hanging="3"/>
              <w:jc w:val="both"/>
              <w:spacing w:before="19"/>
              <w:tabs>
                <w:tab w:val="left" w:pos="1621" w:leader="none"/>
                <w:tab w:val="left" w:pos="38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Выводы</w:t>
            </w:r>
            <w:r>
              <w:rPr>
                <w:sz w:val="24"/>
              </w:rPr>
              <w:tab/>
              <w:t xml:space="preserve">поверхностны.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Т.е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преподавателя.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71" w:type="dxa"/>
            <w:textDirection w:val="lrTb"/>
            <w:noWrap w:val="false"/>
          </w:tcPr>
          <w:p>
            <w:pPr>
              <w:pStyle w:val="952"/>
            </w:pPr>
            <w:r/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120" w:right="1080" w:bottom="1160" w:left="1020" w:header="0" w:footer="971" w:gutter="0"/>
          <w:cols w:num="1" w:sep="0" w:space="720" w:equalWidth="1"/>
          <w:docGrid w:linePitch="360"/>
        </w:sectPr>
      </w:pPr>
      <w:r/>
      <w:r/>
    </w:p>
    <w:p>
      <w:pPr>
        <w:pStyle w:val="945"/>
        <w:ind w:left="113" w:right="338" w:hanging="3"/>
        <w:spacing w:before="78"/>
      </w:pPr>
      <w:r>
        <w:rPr>
          <w:spacing w:val="-1"/>
        </w:rPr>
        <w:t xml:space="preserve">Приложение</w:t>
      </w:r>
      <w:r>
        <w:rPr>
          <w:spacing w:val="-13"/>
        </w:rPr>
        <w:t xml:space="preserve"> </w:t>
      </w:r>
      <w:r>
        <w:rPr>
          <w:spacing w:val="-1"/>
        </w:rPr>
        <w:t xml:space="preserve">2.</w:t>
      </w:r>
      <w:r>
        <w:rPr>
          <w:spacing w:val="-15"/>
        </w:rPr>
        <w:t xml:space="preserve"> </w:t>
      </w:r>
      <w:r>
        <w:rPr>
          <w:spacing w:val="-1"/>
        </w:rPr>
        <w:t xml:space="preserve">Перечень</w:t>
      </w:r>
      <w:r>
        <w:rPr>
          <w:spacing w:val="-12"/>
        </w:rPr>
        <w:t xml:space="preserve"> </w:t>
      </w:r>
      <w:r>
        <w:rPr>
          <w:spacing w:val="-1"/>
        </w:rPr>
        <w:t xml:space="preserve">компетенций,</w:t>
      </w:r>
      <w:r>
        <w:rPr>
          <w:spacing w:val="-15"/>
        </w:rPr>
        <w:t xml:space="preserve"> </w:t>
      </w:r>
      <w:r>
        <w:t xml:space="preserve">этапы</w:t>
      </w:r>
      <w:r>
        <w:rPr>
          <w:spacing w:val="-12"/>
        </w:rPr>
        <w:t xml:space="preserve"> </w:t>
      </w:r>
      <w:r>
        <w:t xml:space="preserve">их</w:t>
      </w:r>
      <w:r>
        <w:rPr>
          <w:spacing w:val="-12"/>
        </w:rPr>
        <w:t xml:space="preserve"> </w:t>
      </w:r>
      <w:r>
        <w:t xml:space="preserve">формирования,</w:t>
      </w:r>
      <w:r>
        <w:rPr>
          <w:spacing w:val="-13"/>
        </w:rPr>
        <w:t xml:space="preserve"> </w:t>
      </w:r>
      <w:r>
        <w:t xml:space="preserve">описание</w:t>
      </w:r>
      <w:r>
        <w:rPr>
          <w:spacing w:val="-16"/>
        </w:rPr>
        <w:t xml:space="preserve"> </w:t>
      </w:r>
      <w:r>
        <w:t xml:space="preserve">показателей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этапах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формирования,</w:t>
      </w:r>
      <w:r>
        <w:rPr>
          <w:spacing w:val="1"/>
        </w:rPr>
        <w:t xml:space="preserve"> </w:t>
      </w:r>
      <w:r>
        <w:t xml:space="preserve">описание шкалы оценивания</w:t>
      </w:r>
      <w:r/>
    </w:p>
    <w:p>
      <w:pPr>
        <w:pStyle w:val="951"/>
        <w:numPr>
          <w:ilvl w:val="1"/>
          <w:numId w:val="8"/>
        </w:numPr>
        <w:jc w:val="both"/>
        <w:spacing w:before="113"/>
        <w:tabs>
          <w:tab w:val="left" w:pos="1306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z w:val="24"/>
        </w:rPr>
      </w:r>
    </w:p>
    <w:p>
      <w:pPr>
        <w:pStyle w:val="950"/>
        <w:ind w:left="113" w:right="342" w:hanging="3"/>
        <w:jc w:val="both"/>
        <w:spacing w:before="123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 сформированности компетенций в процессе</w:t>
      </w:r>
      <w:r>
        <w:rPr>
          <w:spacing w:val="1"/>
        </w:rPr>
        <w:t xml:space="preserve"> </w:t>
      </w:r>
      <w:r>
        <w:t xml:space="preserve">освоения дисциплины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 трехуровневой</w:t>
      </w:r>
      <w:r>
        <w:rPr>
          <w:spacing w:val="2"/>
        </w:rPr>
        <w:t xml:space="preserve"> </w:t>
      </w:r>
      <w:r>
        <w:t xml:space="preserve">шкале:</w:t>
      </w:r>
      <w:r/>
    </w:p>
    <w:p>
      <w:pPr>
        <w:pStyle w:val="950"/>
        <w:ind w:left="113" w:right="341" w:hanging="3"/>
        <w:jc w:val="both"/>
      </w:pPr>
      <w:r>
        <w:rPr>
          <w:i/>
        </w:rPr>
        <w:t xml:space="preserve">Пороговый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5"/>
        </w:rPr>
        <w:t xml:space="preserve"> </w:t>
      </w:r>
      <w:r>
        <w:t xml:space="preserve">завершения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2"/>
        </w:rPr>
        <w:t xml:space="preserve"> </w:t>
      </w:r>
      <w:r>
        <w:t xml:space="preserve">освоения данной</w:t>
      </w:r>
      <w:r>
        <w:rPr>
          <w:spacing w:val="-1"/>
        </w:rPr>
        <w:t xml:space="preserve"> </w:t>
      </w:r>
      <w:r>
        <w:t xml:space="preserve">дисциплины.</w:t>
      </w:r>
      <w:r/>
    </w:p>
    <w:p>
      <w:pPr>
        <w:pStyle w:val="950"/>
        <w:ind w:left="113" w:right="339" w:hanging="3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 умения,</w:t>
      </w:r>
      <w:r>
        <w:rPr>
          <w:spacing w:val="1"/>
        </w:rPr>
        <w:t xml:space="preserve"> </w:t>
      </w:r>
      <w:r>
        <w:t xml:space="preserve">навыки и (или) опыт деятельности, полученные при освоении дисциплины, для 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нескольким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50"/>
        <w:ind w:left="113" w:right="341" w:hanging="3"/>
        <w:jc w:val="both"/>
        <w:spacing w:before="1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-57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3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80" w:bottom="1160" w:left="1020" w:header="0" w:footer="971" w:gutter="0"/>
          <w:cols w:num="1" w:sep="0" w:space="720" w:equalWidth="1"/>
          <w:docGrid w:linePitch="360"/>
        </w:sectPr>
      </w:pPr>
      <w:r/>
      <w:r/>
    </w:p>
    <w:p>
      <w:pPr>
        <w:pStyle w:val="945"/>
        <w:ind w:left="884" w:right="340" w:hanging="550"/>
        <w:spacing w:before="78"/>
      </w:pPr>
      <w:r/>
      <w:bookmarkStart w:id="0" w:name="_GoBack"/>
      <w:r/>
      <w:bookmarkEnd w:id="0"/>
      <w:r>
        <w:t xml:space="preserve">3. Методические рекомендации преподавателю по процедуре оценивания знаний,</w:t>
      </w:r>
      <w:r>
        <w:rPr>
          <w:spacing w:val="-57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опыта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27"/>
        <w:jc w:val="both"/>
        <w:spacing w:line="274" w:lineRule="exact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50"/>
        <w:ind w:left="118" w:right="116" w:hanging="3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процедуры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50"/>
        <w:ind w:left="118" w:right="113" w:hanging="3"/>
        <w:jc w:val="both"/>
      </w:pPr>
      <w:r>
        <w:t xml:space="preserve">Процедура оценивания степени овладения студентом ожидаемыми результатами обучения</w:t>
      </w:r>
      <w:r>
        <w:rPr>
          <w:spacing w:val="-57"/>
        </w:rPr>
        <w:t xml:space="preserve"> </w:t>
      </w:r>
      <w:r>
        <w:rPr>
          <w:spacing w:val="-1"/>
        </w:rPr>
        <w:t xml:space="preserve">осуществляется</w:t>
      </w:r>
      <w:r>
        <w:rPr>
          <w:spacing w:val="-13"/>
        </w:rPr>
        <w:t xml:space="preserve"> </w:t>
      </w:r>
      <w:r>
        <w:rPr>
          <w:spacing w:val="-1"/>
        </w:rPr>
        <w:t xml:space="preserve">с</w:t>
      </w:r>
      <w:r>
        <w:rPr>
          <w:spacing w:val="-13"/>
        </w:rPr>
        <w:t xml:space="preserve"> </w:t>
      </w:r>
      <w:r>
        <w:rPr>
          <w:spacing w:val="-1"/>
        </w:rPr>
        <w:t xml:space="preserve">помощью</w:t>
      </w:r>
      <w:r>
        <w:rPr>
          <w:spacing w:val="-12"/>
        </w:rPr>
        <w:t xml:space="preserve"> </w:t>
      </w:r>
      <w:r>
        <w:rPr>
          <w:spacing w:val="-1"/>
        </w:rPr>
        <w:t xml:space="preserve">методических</w:t>
      </w:r>
      <w:r>
        <w:rPr>
          <w:spacing w:val="-12"/>
        </w:rPr>
        <w:t xml:space="preserve"> </w:t>
      </w:r>
      <w:r>
        <w:t xml:space="preserve">материалов,</w:t>
      </w:r>
      <w:r>
        <w:rPr>
          <w:spacing w:val="-13"/>
        </w:rPr>
        <w:t xml:space="preserve"> </w:t>
      </w:r>
      <w:r>
        <w:t xml:space="preserve">представленных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разделе</w:t>
      </w:r>
      <w:r>
        <w:rPr>
          <w:spacing w:val="-8"/>
        </w:rPr>
        <w:t xml:space="preserve"> </w:t>
      </w:r>
      <w:r>
        <w:t xml:space="preserve">«Типовые</w:t>
      </w:r>
      <w:r>
        <w:rPr>
          <w:spacing w:val="-58"/>
        </w:rPr>
        <w:t xml:space="preserve"> </w:t>
      </w:r>
      <w:r>
        <w:t xml:space="preserve">контрольные задания или</w:t>
      </w:r>
      <w:r>
        <w:rPr>
          <w:spacing w:val="1"/>
        </w:rPr>
        <w:t xml:space="preserve"> </w:t>
      </w:r>
      <w:r>
        <w:t xml:space="preserve">иные материалы,</w:t>
      </w:r>
      <w:r>
        <w:rPr>
          <w:spacing w:val="1"/>
        </w:rPr>
        <w:t xml:space="preserve"> </w:t>
      </w:r>
      <w:r>
        <w:t xml:space="preserve">необходимые для</w:t>
      </w:r>
      <w:r>
        <w:rPr>
          <w:spacing w:val="1"/>
        </w:rPr>
        <w:t xml:space="preserve"> </w:t>
      </w:r>
      <w:r>
        <w:t xml:space="preserve">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945"/>
        <w:numPr>
          <w:ilvl w:val="1"/>
          <w:numId w:val="5"/>
        </w:numPr>
        <w:ind w:right="117" w:hanging="375"/>
        <w:jc w:val="left"/>
        <w:spacing w:before="116" w:line="247" w:lineRule="auto"/>
        <w:tabs>
          <w:tab w:val="left" w:pos="477" w:leader="none"/>
        </w:tabs>
      </w:pPr>
      <w:r>
        <w:t xml:space="preserve">Критерии оценивания степени овладения знаниями¸ умениями, навыками 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5"/>
        </w:rPr>
        <w:t xml:space="preserve"> </w:t>
      </w:r>
      <w:r>
        <w:t xml:space="preserve">определяющие</w:t>
      </w:r>
      <w:r>
        <w:rPr>
          <w:spacing w:val="-2"/>
        </w:rPr>
        <w:t xml:space="preserve"> </w:t>
      </w:r>
      <w:r>
        <w:t xml:space="preserve">уровни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/>
    </w:p>
    <w:p>
      <w:pPr>
        <w:pStyle w:val="950"/>
        <w:ind w:left="116"/>
        <w:spacing w:before="106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51"/>
        <w:numPr>
          <w:ilvl w:val="0"/>
          <w:numId w:val="4"/>
        </w:numPr>
        <w:ind w:left="838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right="114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right="118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right="115" w:hanging="3"/>
        <w:spacing w:before="1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right="116" w:hanging="3"/>
        <w:tabs>
          <w:tab w:val="left" w:pos="838" w:leader="none"/>
          <w:tab w:val="left" w:pos="839" w:leader="none"/>
          <w:tab w:val="left" w:pos="2085" w:leader="none"/>
          <w:tab w:val="left" w:pos="3370" w:leader="none"/>
          <w:tab w:val="left" w:pos="4939" w:leader="none"/>
          <w:tab w:val="left" w:pos="7079" w:leader="none"/>
          <w:tab w:val="left" w:pos="8223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литературы,</w:t>
      </w:r>
      <w:r>
        <w:rPr>
          <w:sz w:val="24"/>
        </w:rPr>
        <w:tab/>
        <w:t xml:space="preserve">рекомендованной</w:t>
      </w:r>
      <w:r>
        <w:rPr>
          <w:sz w:val="24"/>
        </w:rPr>
        <w:tab/>
        <w:t xml:space="preserve">рабочей</w:t>
      </w:r>
      <w:r>
        <w:rPr>
          <w:sz w:val="24"/>
        </w:rPr>
        <w:tab/>
      </w:r>
      <w:r>
        <w:rPr>
          <w:spacing w:val="-1"/>
          <w:sz w:val="24"/>
        </w:rPr>
        <w:t xml:space="preserve"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left="838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left="116" w:right="115" w:firstLine="0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 в групповых обсуждениях, достаточный уровень культуры исполнения 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уровень (общие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right="120" w:hanging="3"/>
        <w:tabs>
          <w:tab w:val="left" w:pos="838" w:leader="none"/>
          <w:tab w:val="left" w:pos="839" w:leader="none"/>
          <w:tab w:val="left" w:pos="2225" w:leader="none"/>
          <w:tab w:val="left" w:pos="3223" w:leader="none"/>
          <w:tab w:val="left" w:pos="3585" w:leader="none"/>
          <w:tab w:val="left" w:pos="6067" w:leader="none"/>
          <w:tab w:val="left" w:pos="7000" w:leader="none"/>
          <w:tab w:val="left" w:pos="7345" w:leader="none"/>
          <w:tab w:val="left" w:pos="830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z w:val="24"/>
        </w:rPr>
        <w:tab/>
        <w:t xml:space="preserve">полные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систематизированные</w:t>
      </w:r>
      <w:r>
        <w:rPr>
          <w:sz w:val="24"/>
        </w:rPr>
        <w:tab/>
        <w:t xml:space="preserve">знания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объёме</w:t>
      </w:r>
      <w:r>
        <w:rPr>
          <w:sz w:val="24"/>
        </w:rPr>
        <w:tab/>
      </w:r>
      <w:r>
        <w:rPr>
          <w:spacing w:val="-1"/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right="117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right="118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right="117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right="116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right="110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 оценку;</w:t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right="118" w:hanging="3"/>
        <w:spacing w:before="1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0"/>
        <w:ind w:left="116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51"/>
        <w:numPr>
          <w:ilvl w:val="0"/>
          <w:numId w:val="4"/>
        </w:numPr>
        <w:ind w:left="838"/>
        <w:jc w:val="both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right="117" w:hanging="3"/>
        <w:jc w:val="both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right="115" w:hanging="3"/>
        <w:jc w:val="both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безупречное владение инструментарием дисциплины, умение его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научных и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right="117" w:hanging="3"/>
        <w:jc w:val="both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right="111" w:hanging="3"/>
        <w:jc w:val="both"/>
        <w:spacing w:before="73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right="117" w:hanging="3"/>
        <w:jc w:val="both"/>
        <w:spacing w:before="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51"/>
        <w:numPr>
          <w:ilvl w:val="0"/>
          <w:numId w:val="4"/>
        </w:numPr>
        <w:ind w:right="111" w:hanging="3"/>
        <w:jc w:val="both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45"/>
        <w:numPr>
          <w:ilvl w:val="1"/>
          <w:numId w:val="5"/>
        </w:numPr>
        <w:ind w:left="2639" w:hanging="361"/>
        <w:jc w:val="both"/>
        <w:spacing w:before="117"/>
        <w:tabs>
          <w:tab w:val="left" w:pos="2640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50"/>
        <w:ind w:left="118" w:right="113" w:hanging="3"/>
        <w:jc w:val="both"/>
        <w:spacing w:before="123"/>
      </w:pPr>
      <w:r>
        <w:t xml:space="preserve">В зависимости от уровня сформированности каждой компетенции по окончании 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-4"/>
        </w:rPr>
        <w:t xml:space="preserve"> </w:t>
      </w:r>
      <w:r>
        <w:t xml:space="preserve">семестров,</w:t>
      </w:r>
      <w:r>
        <w:rPr>
          <w:spacing w:val="-5"/>
        </w:rPr>
        <w:t xml:space="preserve"> </w:t>
      </w:r>
      <w:r>
        <w:t xml:space="preserve">оценка</w:t>
      </w:r>
      <w:r>
        <w:rPr>
          <w:spacing w:val="-6"/>
        </w:rPr>
        <w:t xml:space="preserve"> </w:t>
      </w:r>
      <w:r>
        <w:t xml:space="preserve">может</w:t>
      </w:r>
      <w:r>
        <w:rPr>
          <w:spacing w:val="-4"/>
        </w:rPr>
        <w:t xml:space="preserve"> </w:t>
      </w:r>
      <w:r>
        <w:t xml:space="preserve">выставляться</w:t>
      </w:r>
      <w:r>
        <w:rPr>
          <w:spacing w:val="-6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окончании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7"/>
        </w:rPr>
        <w:t xml:space="preserve"> </w:t>
      </w:r>
      <w:r>
        <w:t xml:space="preserve">освоения,</w:t>
      </w:r>
      <w:r>
        <w:rPr>
          <w:spacing w:val="-5"/>
        </w:rPr>
        <w:t xml:space="preserve"> </w:t>
      </w:r>
      <w:r>
        <w:t xml:space="preserve">но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промежуточных</w:t>
      </w:r>
      <w:r>
        <w:rPr>
          <w:spacing w:val="15"/>
        </w:rPr>
        <w:t xml:space="preserve"> </w:t>
      </w:r>
      <w:r>
        <w:t xml:space="preserve">семестрах.</w:t>
      </w:r>
      <w:r>
        <w:rPr>
          <w:spacing w:val="13"/>
        </w:rPr>
        <w:t xml:space="preserve"> </w:t>
      </w:r>
      <w:r>
        <w:t xml:space="preserve">Вид</w:t>
      </w:r>
      <w:r>
        <w:rPr>
          <w:spacing w:val="14"/>
        </w:rPr>
        <w:t xml:space="preserve"> </w:t>
      </w:r>
      <w:r>
        <w:t xml:space="preserve">оценки</w:t>
      </w:r>
      <w:r>
        <w:rPr>
          <w:spacing w:val="12"/>
        </w:rPr>
        <w:t xml:space="preserve"> </w:t>
      </w:r>
      <w:r>
        <w:t xml:space="preserve">(«отлично»,</w:t>
      </w:r>
      <w:r>
        <w:rPr>
          <w:spacing w:val="23"/>
        </w:rPr>
        <w:t xml:space="preserve"> </w:t>
      </w:r>
      <w:r>
        <w:t xml:space="preserve">«хорошо»,</w:t>
      </w:r>
      <w:r>
        <w:rPr>
          <w:spacing w:val="20"/>
        </w:rPr>
        <w:t xml:space="preserve"> </w:t>
      </w:r>
      <w:r>
        <w:t xml:space="preserve">«удовлетворительно»,</w:t>
      </w:r>
      <w:r/>
    </w:p>
    <w:p>
      <w:pPr>
        <w:pStyle w:val="950"/>
        <w:ind w:left="118" w:right="119"/>
        <w:jc w:val="both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2"/>
        </w:rPr>
        <w:t xml:space="preserve"> </w:t>
      </w:r>
      <w:r>
        <w:t xml:space="preserve">планом.</w:t>
      </w:r>
      <w:r/>
    </w:p>
    <w:p>
      <w:pPr>
        <w:pStyle w:val="950"/>
        <w:ind w:left="118" w:right="117" w:hanging="3"/>
        <w:jc w:val="both"/>
        <w:spacing w:before="1"/>
      </w:pPr>
      <w:r>
        <w:t xml:space="preserve">Оценка</w:t>
      </w:r>
      <w:r>
        <w:rPr>
          <w:spacing w:val="-4"/>
        </w:rPr>
        <w:t xml:space="preserve"> </w:t>
      </w:r>
      <w:r>
        <w:t xml:space="preserve">«отлично»</w:t>
      </w:r>
      <w:r>
        <w:rPr>
          <w:spacing w:val="-13"/>
        </w:rPr>
        <w:t xml:space="preserve"> </w:t>
      </w:r>
      <w:r>
        <w:t xml:space="preserve">выставляется</w:t>
      </w:r>
      <w:r>
        <w:rPr>
          <w:spacing w:val="-6"/>
        </w:rPr>
        <w:t xml:space="preserve"> </w:t>
      </w:r>
      <w:r>
        <w:t xml:space="preserve">студенту,</w:t>
      </w:r>
      <w:r>
        <w:rPr>
          <w:spacing w:val="-3"/>
        </w:rPr>
        <w:t xml:space="preserve"> </w:t>
      </w:r>
      <w:r>
        <w:t xml:space="preserve">у</w:t>
      </w:r>
      <w:r>
        <w:rPr>
          <w:spacing w:val="-12"/>
        </w:rPr>
        <w:t xml:space="preserve"> </w:t>
      </w:r>
      <w:r>
        <w:t xml:space="preserve">которого</w:t>
      </w:r>
      <w:r>
        <w:rPr>
          <w:spacing w:val="-8"/>
        </w:rPr>
        <w:t xml:space="preserve"> </w:t>
      </w:r>
      <w:r>
        <w:t xml:space="preserve">каждая</w:t>
      </w:r>
      <w:r>
        <w:rPr>
          <w:spacing w:val="-7"/>
        </w:rPr>
        <w:t xml:space="preserve"> </w:t>
      </w:r>
      <w:r>
        <w:t xml:space="preserve">компетенция</w:t>
      </w:r>
      <w:r>
        <w:rPr>
          <w:spacing w:val="-8"/>
        </w:rPr>
        <w:t xml:space="preserve"> </w:t>
      </w:r>
      <w:r>
        <w:t xml:space="preserve">(полностью</w:t>
      </w:r>
      <w:r>
        <w:rPr>
          <w:spacing w:val="-10"/>
        </w:rPr>
        <w:t xml:space="preserve"> </w:t>
      </w:r>
      <w:r>
        <w:t xml:space="preserve">или</w:t>
      </w:r>
      <w:r>
        <w:rPr>
          <w:spacing w:val="-57"/>
        </w:rPr>
        <w:t xml:space="preserve"> </w:t>
      </w:r>
      <w:r>
        <w:t xml:space="preserve">частично</w:t>
      </w:r>
      <w:r>
        <w:rPr>
          <w:spacing w:val="-2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дисциплиной)</w:t>
      </w:r>
      <w:r>
        <w:rPr>
          <w:spacing w:val="-1"/>
        </w:rPr>
        <w:t xml:space="preserve"> </w:t>
      </w:r>
      <w:r>
        <w:t xml:space="preserve">сформирована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высоком уровне.</w:t>
      </w:r>
      <w:r/>
    </w:p>
    <w:p>
      <w:pPr>
        <w:pStyle w:val="950"/>
        <w:ind w:left="118" w:right="119" w:hanging="3"/>
        <w:jc w:val="both"/>
      </w:pPr>
      <w:r>
        <w:t xml:space="preserve">Оценка «хорошо» выставляется студенту, у которого каждая компетенция (полностью или</w:t>
      </w:r>
      <w:r>
        <w:rPr>
          <w:spacing w:val="-57"/>
        </w:rPr>
        <w:t xml:space="preserve"> </w:t>
      </w:r>
      <w:r>
        <w:t xml:space="preserve">частично формируемая данной дисциплиной) сформирована не ниже, чем на продвинутом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950"/>
        <w:ind w:left="118" w:right="114" w:hanging="3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пороговом уровне.</w:t>
      </w:r>
      <w:r/>
    </w:p>
    <w:p>
      <w:pPr>
        <w:pStyle w:val="950"/>
        <w:ind w:left="118" w:right="113" w:hanging="3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дисциплиной)</w:t>
      </w:r>
      <w:r>
        <w:rPr>
          <w:spacing w:val="1"/>
        </w:rPr>
        <w:t xml:space="preserve"> </w:t>
      </w:r>
      <w:r>
        <w:t xml:space="preserve">сформировананиже,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pStyle w:val="950"/>
        <w:ind w:left="118" w:right="116" w:hanging="3"/>
        <w:jc w:val="both"/>
      </w:pPr>
      <w:r>
        <w:t xml:space="preserve">Оценка «зачет» выставляется студенту, у которого каждая компетенция (полностью или</w:t>
      </w:r>
      <w:r>
        <w:rPr>
          <w:spacing w:val="1"/>
        </w:rPr>
        <w:t xml:space="preserve"> </w:t>
      </w:r>
      <w:r>
        <w:t xml:space="preserve">частично формируемая данной дисциплиной) сформирована не ниже, чем на пороговом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50"/>
        <w:ind w:left="118" w:right="117" w:hanging="3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«незачтено»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1240" w:left="1300" w:header="0" w:footer="1051" w:gutter="0"/>
          <w:pgNumType w:start="14"/>
          <w:cols w:num="1" w:sep="0" w:space="720" w:equalWidth="1"/>
          <w:docGrid w:linePitch="360"/>
        </w:sectPr>
      </w:pPr>
      <w:r/>
      <w:r/>
    </w:p>
    <w:p>
      <w:pPr>
        <w:pStyle w:val="945"/>
        <w:ind w:left="3856"/>
        <w:spacing w:before="78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261" w:right="111" w:firstLine="3219"/>
        <w:jc w:val="both"/>
        <w:spacing w:line="338" w:lineRule="auto"/>
        <w:rPr>
          <w:b/>
          <w:sz w:val="24"/>
        </w:rPr>
      </w:pPr>
      <w:r>
        <w:rPr>
          <w:b/>
          <w:sz w:val="24"/>
        </w:rPr>
        <w:t xml:space="preserve">«Технологии больших данных и Data Mining»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50"/>
        <w:ind w:left="118" w:right="113" w:hanging="3"/>
        <w:jc w:val="both"/>
        <w:spacing w:before="9" w:line="276" w:lineRule="auto"/>
      </w:pPr>
      <w:r>
        <w:t xml:space="preserve">Основной формой изложения учебного материала по дисциплине «Технологии больших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Data</w:t>
      </w:r>
      <w:r>
        <w:rPr>
          <w:spacing w:val="1"/>
        </w:rPr>
        <w:t xml:space="preserve"> </w:t>
      </w:r>
      <w:r>
        <w:t xml:space="preserve">Mining» являются</w:t>
      </w:r>
      <w:r>
        <w:rPr>
          <w:spacing w:val="1"/>
        </w:rPr>
        <w:t xml:space="preserve"> </w:t>
      </w:r>
      <w:r>
        <w:t xml:space="preserve">лекции, причем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большом</w:t>
      </w:r>
      <w:r>
        <w:rPr>
          <w:spacing w:val="1"/>
        </w:rPr>
        <w:t xml:space="preserve"> </w:t>
      </w:r>
      <w:r>
        <w:t xml:space="preserve">объеме.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 с тем, что в основе указанных технологий лежит особый математический аппарат,</w:t>
      </w:r>
      <w:r>
        <w:rPr>
          <w:spacing w:val="1"/>
        </w:rPr>
        <w:t xml:space="preserve"> </w:t>
      </w:r>
      <w:r>
        <w:t xml:space="preserve">с помощью которого решаются довольно сложные и громоздкие задачи. По 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отработка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навыков программирования.</w:t>
      </w:r>
      <w:r/>
    </w:p>
    <w:p>
      <w:pPr>
        <w:pStyle w:val="950"/>
        <w:ind w:left="118" w:right="111" w:hanging="3"/>
        <w:jc w:val="both"/>
        <w:spacing w:before="1" w:line="276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t xml:space="preserve">технологии Big Data и Data Mining. Для решения всех задач необходимо знать и 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3"/>
        </w:rPr>
        <w:t xml:space="preserve"> </w:t>
      </w:r>
      <w:r>
        <w:t xml:space="preserve">учебной литературы.</w:t>
      </w:r>
      <w:r/>
    </w:p>
    <w:p>
      <w:pPr>
        <w:pStyle w:val="950"/>
        <w:ind w:left="118" w:right="111" w:hanging="3"/>
        <w:jc w:val="both"/>
        <w:spacing w:before="2" w:line="276" w:lineRule="auto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 для самостоятельной работы дома студентам предлагаются задачи, аналогичные</w:t>
      </w:r>
      <w:r>
        <w:rPr>
          <w:spacing w:val="1"/>
        </w:rPr>
        <w:t xml:space="preserve"> </w:t>
      </w:r>
      <w:r>
        <w:t xml:space="preserve">разобранным на лекциях и практических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 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950"/>
        <w:ind w:left="118" w:right="117" w:hanging="3"/>
        <w:jc w:val="both"/>
        <w:spacing w:line="276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 навыков работы с аппаратом технологий Data Mining, в течение обучения</w:t>
      </w:r>
      <w:r>
        <w:rPr>
          <w:spacing w:val="1"/>
        </w:rPr>
        <w:t xml:space="preserve"> </w:t>
      </w:r>
      <w:r>
        <w:t xml:space="preserve">проводятся мероприятия текущей аттестации в виде опроса по темам самостоятельных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разбору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работы, которые</w:t>
      </w:r>
      <w:r>
        <w:rPr>
          <w:spacing w:val="-2"/>
        </w:rPr>
        <w:t xml:space="preserve"> </w:t>
      </w:r>
      <w:r>
        <w:t xml:space="preserve">вызвали</w:t>
      </w:r>
      <w:r>
        <w:rPr>
          <w:spacing w:val="1"/>
        </w:rPr>
        <w:t xml:space="preserve"> </w:t>
      </w:r>
      <w:r>
        <w:t xml:space="preserve">затруднения.</w:t>
      </w:r>
      <w:r/>
    </w:p>
    <w:p>
      <w:pPr>
        <w:pStyle w:val="950"/>
        <w:ind w:left="118" w:right="111" w:hanging="3"/>
        <w:jc w:val="both"/>
        <w:spacing w:line="276" w:lineRule="auto"/>
      </w:pPr>
      <w:r>
        <w:t xml:space="preserve">В конце семестра изучения дисциплины студенты сдают зачет, Зачет по итогам первого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тестирования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краткого</w:t>
      </w:r>
      <w:r>
        <w:rPr>
          <w:spacing w:val="1"/>
        </w:rPr>
        <w:t xml:space="preserve"> </w:t>
      </w:r>
      <w:r>
        <w:t xml:space="preserve">собеседования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57"/>
        </w:rPr>
        <w:t xml:space="preserve"> </w:t>
      </w:r>
      <w:r>
        <w:t xml:space="preserve">результатам.</w:t>
      </w:r>
      <w:r/>
    </w:p>
    <w:p>
      <w:pPr>
        <w:pStyle w:val="950"/>
        <w:ind w:left="118" w:right="115" w:hanging="3"/>
        <w:jc w:val="both"/>
        <w:spacing w:line="276" w:lineRule="auto"/>
      </w:pPr>
      <w:r>
        <w:t xml:space="preserve">Освоить вопросы, излагаемые в процессе изучения дисциплины «Технологии больших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Data</w:t>
      </w:r>
      <w:r>
        <w:rPr>
          <w:spacing w:val="1"/>
        </w:rPr>
        <w:t xml:space="preserve"> </w:t>
      </w:r>
      <w:r>
        <w:t xml:space="preserve">Mining»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сложно.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сложностью изучаемого материала и большим объемом курса. Поэтому посещение 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</w:t>
      </w:r>
      <w:r>
        <w:rPr>
          <w:spacing w:val="-3"/>
        </w:rPr>
        <w:t xml:space="preserve"> </w:t>
      </w:r>
      <w:r>
        <w:t xml:space="preserve">невозможно.</w:t>
      </w:r>
      <w:r/>
    </w:p>
    <w:p>
      <w:pPr>
        <w:pStyle w:val="950"/>
        <w:spacing w:before="11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116" w:right="117" w:firstLine="7"/>
        <w:spacing w:line="273" w:lineRule="auto"/>
        <w:rPr>
          <w:sz w:val="24"/>
        </w:rPr>
      </w:pPr>
      <w:r>
        <w:rPr>
          <w:b/>
          <w:sz w:val="24"/>
        </w:rPr>
        <w:t xml:space="preserve">Учебно-методическое обеспечение самостоятельной работы студентов по дисциплине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Для самостоятельной работы особенно рекомендуется использовать учебную литературу.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  рекомендуется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интернет-ресурсов:</w:t>
      </w:r>
      <w:r>
        <w:rPr>
          <w:sz w:val="24"/>
        </w:rPr>
      </w:r>
    </w:p>
    <w:p>
      <w:pPr>
        <w:spacing w:line="273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300" w:header="0" w:footer="1051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1"/>
        <w:numPr>
          <w:ilvl w:val="0"/>
          <w:numId w:val="3"/>
        </w:numPr>
        <w:ind w:right="110" w:hanging="3"/>
        <w:jc w:val="both"/>
        <w:spacing w:before="73" w:line="276" w:lineRule="auto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951"/>
        <w:numPr>
          <w:ilvl w:val="0"/>
          <w:numId w:val="3"/>
        </w:numPr>
        <w:ind w:right="116" w:hanging="3"/>
        <w:jc w:val="both"/>
        <w:spacing w:before="2" w:line="276" w:lineRule="auto"/>
        <w:tabs>
          <w:tab w:val="left" w:pos="298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indow.edu.ru/library" w:history="1">
        <w:r>
          <w:rPr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50"/>
        <w:ind w:left="118" w:right="110" w:hanging="3"/>
        <w:jc w:val="both"/>
        <w:spacing w:line="276" w:lineRule="auto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-5"/>
        </w:rPr>
        <w:t xml:space="preserve"> </w:t>
      </w:r>
      <w:r>
        <w:t xml:space="preserve">(ИС</w:t>
      </w:r>
      <w:r>
        <w:rPr>
          <w:spacing w:val="-2"/>
        </w:rPr>
        <w:t xml:space="preserve"> </w:t>
      </w:r>
      <w:r>
        <w:t xml:space="preserve">"Единое</w:t>
      </w:r>
      <w:r>
        <w:rPr>
          <w:spacing w:val="-4"/>
        </w:rPr>
        <w:t xml:space="preserve"> </w:t>
      </w:r>
      <w:r>
        <w:t xml:space="preserve">окно</w:t>
      </w:r>
      <w:r>
        <w:rPr>
          <w:spacing w:val="-5"/>
        </w:rPr>
        <w:t xml:space="preserve"> </w:t>
      </w:r>
      <w:r>
        <w:t xml:space="preserve">")</w:t>
      </w:r>
      <w:r>
        <w:rPr>
          <w:spacing w:val="-3"/>
        </w:rPr>
        <w:t xml:space="preserve"> </w:t>
      </w:r>
      <w:r>
        <w:t xml:space="preserve">является</w:t>
      </w:r>
      <w:r>
        <w:rPr>
          <w:spacing w:val="-2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свободного</w:t>
      </w:r>
      <w:r>
        <w:rPr>
          <w:spacing w:val="-2"/>
        </w:rPr>
        <w:t xml:space="preserve"> </w:t>
      </w:r>
      <w:r>
        <w:t xml:space="preserve">доступа</w:t>
      </w:r>
      <w:r>
        <w:rPr>
          <w:spacing w:val="-4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интегральному</w:t>
      </w:r>
      <w:r>
        <w:rPr>
          <w:spacing w:val="-58"/>
        </w:rPr>
        <w:t xml:space="preserve"> </w:t>
      </w:r>
      <w:r>
        <w:t xml:space="preserve">каталогу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интернет-ресурсов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для общего</w:t>
      </w:r>
      <w:r>
        <w:rPr>
          <w:spacing w:val="-1"/>
        </w:rPr>
        <w:t xml:space="preserve"> </w:t>
      </w:r>
      <w:r>
        <w:t xml:space="preserve">и 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950"/>
        <w:ind w:left="118" w:right="110" w:hanging="3"/>
        <w:jc w:val="both"/>
        <w:spacing w:line="276" w:lineRule="auto"/>
      </w:pPr>
      <w:r>
        <w:t xml:space="preserve">Информационная система "Единое окно доступа к образовательным ресурсам" создана по</w:t>
      </w:r>
      <w:r>
        <w:rPr>
          <w:spacing w:val="1"/>
        </w:rPr>
        <w:t xml:space="preserve"> </w:t>
      </w:r>
      <w:r>
        <w:t xml:space="preserve">заказу Федерального агентства по образованию в 2005-2008 гг. 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-8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Федеральное</w:t>
      </w:r>
      <w:r>
        <w:rPr>
          <w:spacing w:val="-9"/>
        </w:rPr>
        <w:t xml:space="preserve"> </w:t>
      </w:r>
      <w:r>
        <w:t xml:space="preserve">государственное</w:t>
      </w:r>
      <w:r>
        <w:rPr>
          <w:spacing w:val="-9"/>
        </w:rPr>
        <w:t xml:space="preserve"> </w:t>
      </w:r>
      <w:r>
        <w:t xml:space="preserve">автономное</w:t>
      </w:r>
      <w:r>
        <w:rPr>
          <w:spacing w:val="-7"/>
        </w:rPr>
        <w:t xml:space="preserve"> </w:t>
      </w:r>
      <w:r>
        <w:t xml:space="preserve">учреждение</w:t>
      </w:r>
      <w:r>
        <w:rPr>
          <w:spacing w:val="-9"/>
        </w:rPr>
        <w:t xml:space="preserve"> </w:t>
      </w:r>
      <w:r>
        <w:t xml:space="preserve">Государственный</w:t>
      </w:r>
      <w:r>
        <w:rPr>
          <w:spacing w:val="-8"/>
        </w:rPr>
        <w:t xml:space="preserve"> </w:t>
      </w:r>
      <w:r>
        <w:t xml:space="preserve">научно-</w:t>
      </w:r>
      <w:r>
        <w:rPr>
          <w:spacing w:val="-57"/>
        </w:rPr>
        <w:t xml:space="preserve"> </w:t>
      </w:r>
      <w:r>
        <w:t xml:space="preserve">исследовательский институт информационных технологий и телекоммуникаций (ФГАУ</w:t>
      </w:r>
      <w:r>
        <w:rPr>
          <w:spacing w:val="1"/>
        </w:rPr>
        <w:t xml:space="preserve"> </w:t>
      </w:r>
      <w:r>
        <w:t xml:space="preserve">ГНИИ</w:t>
      </w:r>
      <w:r>
        <w:rPr>
          <w:spacing w:val="-2"/>
        </w:rPr>
        <w:t xml:space="preserve"> </w:t>
      </w:r>
      <w:r>
        <w:t xml:space="preserve">ИТТ</w:t>
      </w:r>
      <w:r>
        <w:rPr>
          <w:spacing w:val="2"/>
        </w:rPr>
        <w:t xml:space="preserve"> </w:t>
      </w:r>
      <w:r>
        <w:t xml:space="preserve">"Информика")</w:t>
      </w:r>
      <w:r>
        <w:rPr>
          <w:spacing w:val="1"/>
        </w:rPr>
        <w:t xml:space="preserve"> </w:t>
      </w:r>
      <w:hyperlink r:id="rId20" w:tooltip="http://www.informika.ru/" w:history="1">
        <w:r>
          <w:t xml:space="preserve">www.informika.ru</w:t>
        </w:r>
      </w:hyperlink>
      <w:r>
        <w:t xml:space="preserve">.</w:t>
      </w:r>
      <w:r/>
    </w:p>
    <w:p>
      <w:pPr>
        <w:pStyle w:val="950"/>
        <w:ind w:left="118" w:right="114" w:hanging="3"/>
        <w:jc w:val="both"/>
        <w:spacing w:before="1" w:line="276" w:lineRule="auto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1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rPr>
          <w:spacing w:val="-1"/>
        </w:rPr>
        <w:t xml:space="preserve">свободного</w:t>
      </w:r>
      <w:r>
        <w:rPr>
          <w:spacing w:val="-15"/>
        </w:rPr>
        <w:t xml:space="preserve"> </w:t>
      </w:r>
      <w:r>
        <w:rPr>
          <w:spacing w:val="-1"/>
        </w:rPr>
        <w:t xml:space="preserve">доступа</w:t>
      </w:r>
      <w:r>
        <w:rPr>
          <w:spacing w:val="-16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всех</w:t>
      </w:r>
      <w:r>
        <w:rPr>
          <w:spacing w:val="-10"/>
        </w:rPr>
        <w:t xml:space="preserve"> </w:t>
      </w:r>
      <w:r>
        <w:rPr>
          <w:spacing w:val="-1"/>
        </w:rPr>
        <w:t xml:space="preserve">уровней</w:t>
      </w:r>
      <w:r>
        <w:rPr>
          <w:spacing w:val="-13"/>
        </w:rPr>
        <w:t xml:space="preserve"> </w:t>
      </w:r>
      <w:r>
        <w:t xml:space="preserve">образования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России.</w:t>
      </w:r>
      <w:r>
        <w:rPr>
          <w:spacing w:val="-17"/>
        </w:rPr>
        <w:t xml:space="preserve"> </w:t>
      </w:r>
      <w:r>
        <w:t xml:space="preserve">Разделы</w:t>
      </w:r>
      <w:r>
        <w:rPr>
          <w:spacing w:val="-15"/>
        </w:rPr>
        <w:t xml:space="preserve"> </w:t>
      </w:r>
      <w:r>
        <w:t xml:space="preserve">этой</w:t>
      </w:r>
      <w:r>
        <w:rPr>
          <w:spacing w:val="-14"/>
        </w:rPr>
        <w:t xml:space="preserve"> </w:t>
      </w:r>
      <w:r>
        <w:t xml:space="preserve">системы:</w:t>
      </w:r>
      <w:r/>
    </w:p>
    <w:p>
      <w:pPr>
        <w:pStyle w:val="951"/>
        <w:numPr>
          <w:ilvl w:val="0"/>
          <w:numId w:val="2"/>
        </w:numPr>
        <w:ind w:right="110" w:hanging="3"/>
        <w:jc w:val="both"/>
        <w:spacing w:line="276" w:lineRule="auto"/>
        <w:tabs>
          <w:tab w:val="left" w:pos="338" w:leader="none"/>
        </w:tabs>
        <w:rPr>
          <w:sz w:val="24"/>
        </w:rPr>
      </w:pPr>
      <w:r/>
      <w:hyperlink r:id="rId21" w:tooltip="http://window.edu.ru/library" w:history="1">
        <w:r>
          <w:rPr>
            <w:sz w:val="24"/>
          </w:rPr>
          <w:t xml:space="preserve">Электронная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библиотека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хранилищем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полнотекстовых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версий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учебных,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являются более трехсот российских вузов и других образовательных 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50"/>
        <w:ind w:left="118" w:right="113" w:hanging="3"/>
        <w:jc w:val="both"/>
        <w:spacing w:line="276" w:lineRule="auto"/>
      </w:pPr>
      <w:r>
        <w:t xml:space="preserve">-Интегральный </w:t>
      </w:r>
      <w:hyperlink r:id="rId22" w:tooltip="http://window.edu.ru/catalog" w:history="1">
        <w:r>
          <w:t xml:space="preserve">каталог</w:t>
        </w:r>
      </w:hyperlink>
      <w:r>
        <w:t xml:space="preserve"> образовательных интернет-ресурсов содержит представленные в</w:t>
      </w:r>
      <w:r>
        <w:rPr>
          <w:spacing w:val="1"/>
        </w:rPr>
        <w:t xml:space="preserve"> </w:t>
      </w:r>
      <w:r>
        <w:t xml:space="preserve">стандартизованной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метаданные</w:t>
      </w:r>
      <w:r>
        <w:rPr>
          <w:spacing w:val="1"/>
        </w:rPr>
        <w:t xml:space="preserve"> </w:t>
      </w:r>
      <w:r>
        <w:t xml:space="preserve">внешних</w:t>
      </w:r>
      <w:r>
        <w:rPr>
          <w:spacing w:val="1"/>
        </w:rPr>
        <w:t xml:space="preserve"> </w:t>
      </w:r>
      <w:r>
        <w:t xml:space="preserve">ресурсов,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описания</w:t>
      </w:r>
      <w:r>
        <w:rPr>
          <w:spacing w:val="-57"/>
        </w:rPr>
        <w:t xml:space="preserve"> </w:t>
      </w:r>
      <w:r>
        <w:t xml:space="preserve">полнотекстовых публикаций электронной библиотеки. Общий объем каталога превышает</w:t>
      </w:r>
      <w:r>
        <w:rPr>
          <w:spacing w:val="1"/>
        </w:rPr>
        <w:t xml:space="preserve"> </w:t>
      </w:r>
      <w:r>
        <w:t xml:space="preserve">56 000 метаописаний (из них около 25 000 - внешние ресурсы). Расширенный поиск в</w:t>
      </w:r>
      <w:r>
        <w:rPr>
          <w:spacing w:val="1"/>
        </w:rPr>
        <w:t xml:space="preserve"> </w:t>
      </w:r>
      <w:r>
        <w:t xml:space="preserve">"Каталоге"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названию,</w:t>
      </w:r>
      <w:r>
        <w:rPr>
          <w:spacing w:val="1"/>
        </w:rPr>
        <w:t xml:space="preserve"> </w:t>
      </w:r>
      <w:r>
        <w:t xml:space="preserve">автору,</w:t>
      </w:r>
      <w:r>
        <w:rPr>
          <w:spacing w:val="1"/>
        </w:rPr>
        <w:t xml:space="preserve"> </w:t>
      </w:r>
      <w:r>
        <w:t xml:space="preserve">аннотации,</w:t>
      </w:r>
      <w:r>
        <w:rPr>
          <w:spacing w:val="1"/>
        </w:rPr>
        <w:t xml:space="preserve"> </w:t>
      </w:r>
      <w:r>
        <w:t xml:space="preserve">ключевым</w:t>
      </w:r>
      <w:r>
        <w:rPr>
          <w:spacing w:val="1"/>
        </w:rPr>
        <w:t xml:space="preserve"> </w:t>
      </w:r>
      <w:r>
        <w:t xml:space="preserve">словам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возможной фильтрацией по тематике, предмету, типу материала, уровню образования и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51"/>
        <w:numPr>
          <w:ilvl w:val="0"/>
          <w:numId w:val="2"/>
        </w:numPr>
        <w:ind w:right="117" w:hanging="3"/>
        <w:jc w:val="both"/>
        <w:spacing w:before="1" w:line="276" w:lineRule="auto"/>
        <w:tabs>
          <w:tab w:val="left" w:pos="268" w:leader="none"/>
        </w:tabs>
        <w:rPr>
          <w:sz w:val="24"/>
        </w:rPr>
      </w:pPr>
      <w:r>
        <w:rPr>
          <w:sz w:val="24"/>
        </w:rPr>
        <w:t xml:space="preserve">Избранное. В разделе представлены подборки наиболее содержательных и полезных,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950"/>
        <w:ind w:left="118" w:right="118" w:hanging="3"/>
        <w:jc w:val="both"/>
        <w:spacing w:line="278" w:lineRule="auto"/>
      </w:pPr>
      <w:r>
        <w:t xml:space="preserve">-</w:t>
      </w:r>
      <w:hyperlink r:id="rId23" w:tooltip="http://window.edu.ru/unilib" w:history="1">
        <w:r>
          <w:t xml:space="preserve">Библиотеки вузов. </w:t>
        </w:r>
      </w:hyperlink>
      <w:r>
        <w:t xml:space="preserve">Раздел содержит подборки сайтов вузовских библиотек, электронных</w:t>
      </w:r>
      <w:r>
        <w:rPr>
          <w:spacing w:val="1"/>
        </w:rPr>
        <w:t xml:space="preserve"> </w:t>
      </w:r>
      <w:r>
        <w:t xml:space="preserve">каталогов</w:t>
      </w:r>
      <w:r>
        <w:rPr>
          <w:spacing w:val="-1"/>
        </w:rPr>
        <w:t xml:space="preserve"> </w:t>
      </w:r>
      <w:r>
        <w:t xml:space="preserve">библиотек</w:t>
      </w:r>
      <w:r>
        <w:rPr>
          <w:spacing w:val="-1"/>
        </w:rPr>
        <w:t xml:space="preserve"> </w:t>
      </w:r>
      <w:r>
        <w:t xml:space="preserve">вузов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полнотекстовых</w:t>
      </w:r>
      <w:r>
        <w:rPr>
          <w:spacing w:val="2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библиотек</w:t>
      </w:r>
      <w:r>
        <w:rPr>
          <w:spacing w:val="-3"/>
        </w:rPr>
        <w:t xml:space="preserve"> </w:t>
      </w:r>
      <w:r>
        <w:t xml:space="preserve">вузов.</w:t>
      </w:r>
      <w:r/>
    </w:p>
    <w:p>
      <w:pPr>
        <w:pStyle w:val="950"/>
        <w:ind w:left="118" w:right="113" w:hanging="3"/>
        <w:jc w:val="both"/>
        <w:spacing w:line="276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951"/>
        <w:numPr>
          <w:ilvl w:val="0"/>
          <w:numId w:val="1"/>
        </w:numPr>
        <w:ind w:right="110" w:hanging="3"/>
        <w:jc w:val="both"/>
        <w:spacing w:line="276" w:lineRule="auto"/>
        <w:tabs>
          <w:tab w:val="left" w:pos="357" w:leader="none"/>
        </w:tabs>
        <w:rPr>
          <w:sz w:val="24"/>
        </w:rPr>
      </w:pPr>
      <w:r>
        <w:rPr>
          <w:spacing w:val="-1"/>
          <w:sz w:val="24"/>
        </w:rPr>
        <w:t xml:space="preserve">Личный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кабинет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)дает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on-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line доступа к списку выданной в автоматизированном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(учеб.и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т.д.)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«Личном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кабинете»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зайти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z w:val="24"/>
        </w:rPr>
      </w:r>
    </w:p>
    <w:p>
      <w:pPr>
        <w:jc w:val="both"/>
        <w:spacing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300" w:header="0" w:footer="1051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0"/>
        <w:ind w:left="118"/>
        <w:spacing w:before="73"/>
      </w:pPr>
      <w:r>
        <w:t xml:space="preserve">Научной</w:t>
      </w:r>
      <w:r>
        <w:rPr>
          <w:spacing w:val="51"/>
        </w:rPr>
        <w:t xml:space="preserve"> </w:t>
      </w:r>
      <w:r>
        <w:t xml:space="preserve">библиотеки</w:t>
      </w:r>
      <w:r>
        <w:rPr>
          <w:spacing w:val="50"/>
        </w:rPr>
        <w:t xml:space="preserve"> </w:t>
      </w:r>
      <w:r>
        <w:t xml:space="preserve">ЯрГУ</w:t>
      </w:r>
      <w:r>
        <w:rPr>
          <w:spacing w:val="51"/>
        </w:rPr>
        <w:t xml:space="preserve"> </w:t>
      </w:r>
      <w:r>
        <w:t xml:space="preserve">с</w:t>
      </w:r>
      <w:r>
        <w:rPr>
          <w:spacing w:val="50"/>
        </w:rPr>
        <w:t xml:space="preserve"> </w:t>
      </w:r>
      <w:r>
        <w:t xml:space="preserve">любой</w:t>
      </w:r>
      <w:r>
        <w:rPr>
          <w:spacing w:val="51"/>
        </w:rPr>
        <w:t xml:space="preserve"> </w:t>
      </w:r>
      <w:r>
        <w:t xml:space="preserve">точки,</w:t>
      </w:r>
      <w:r>
        <w:rPr>
          <w:spacing w:val="49"/>
        </w:rPr>
        <w:t xml:space="preserve"> </w:t>
      </w:r>
      <w:r>
        <w:t xml:space="preserve">имеющей</w:t>
      </w:r>
      <w:r>
        <w:rPr>
          <w:spacing w:val="52"/>
        </w:rPr>
        <w:t xml:space="preserve"> </w:t>
      </w:r>
      <w:r>
        <w:t xml:space="preserve">доступ</w:t>
      </w:r>
      <w:r>
        <w:rPr>
          <w:spacing w:val="51"/>
        </w:rPr>
        <w:t xml:space="preserve"> </w:t>
      </w:r>
      <w:r>
        <w:t xml:space="preserve">в</w:t>
      </w:r>
      <w:r>
        <w:rPr>
          <w:spacing w:val="55"/>
        </w:rPr>
        <w:t xml:space="preserve"> </w:t>
      </w:r>
      <w:r>
        <w:t xml:space="preserve">Internet,</w:t>
      </w:r>
      <w:r>
        <w:rPr>
          <w:spacing w:val="51"/>
        </w:rPr>
        <w:t xml:space="preserve"> </w:t>
      </w:r>
      <w:r>
        <w:t xml:space="preserve">в</w:t>
      </w:r>
      <w:r>
        <w:rPr>
          <w:spacing w:val="51"/>
        </w:rPr>
        <w:t xml:space="preserve"> </w:t>
      </w:r>
      <w:r>
        <w:t xml:space="preserve">пункт</w:t>
      </w:r>
      <w:r>
        <w:rPr>
          <w:spacing w:val="52"/>
        </w:rPr>
        <w:t xml:space="preserve"> </w:t>
      </w:r>
      <w:r>
        <w:t xml:space="preserve">меню</w:t>
      </w:r>
      <w:r/>
    </w:p>
    <w:p>
      <w:pPr>
        <w:pStyle w:val="950"/>
        <w:ind w:left="118"/>
        <w:spacing w:before="44" w:line="276" w:lineRule="auto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3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951"/>
        <w:numPr>
          <w:ilvl w:val="0"/>
          <w:numId w:val="1"/>
        </w:numPr>
        <w:ind w:left="116" w:right="111" w:firstLine="0"/>
        <w:spacing w:line="276" w:lineRule="auto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изданных в 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либо 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951"/>
        <w:numPr>
          <w:ilvl w:val="0"/>
          <w:numId w:val="1"/>
        </w:numPr>
        <w:ind w:right="114" w:hanging="3"/>
        <w:spacing w:line="278" w:lineRule="auto"/>
        <w:tabs>
          <w:tab w:val="left" w:pos="359" w:leader="none"/>
        </w:tabs>
      </w:pPr>
      <w:r>
        <w:t xml:space="preserve">Отметим</w:t>
      </w:r>
      <w:r>
        <w:rPr>
          <w:spacing w:val="18"/>
        </w:rPr>
        <w:t xml:space="preserve"> </w:t>
      </w:r>
      <w:r>
        <w:t xml:space="preserve">три</w:t>
      </w:r>
      <w:r>
        <w:rPr>
          <w:spacing w:val="19"/>
        </w:rPr>
        <w:t xml:space="preserve"> </w:t>
      </w:r>
      <w:r>
        <w:t xml:space="preserve">ЭБС,</w:t>
      </w:r>
      <w:r>
        <w:rPr>
          <w:spacing w:val="20"/>
        </w:rPr>
        <w:t xml:space="preserve"> </w:t>
      </w:r>
      <w:r>
        <w:t xml:space="preserve">которые</w:t>
      </w:r>
      <w:r>
        <w:rPr>
          <w:spacing w:val="21"/>
        </w:rPr>
        <w:t xml:space="preserve"> </w:t>
      </w:r>
      <w:r>
        <w:t xml:space="preserve">содержат</w:t>
      </w:r>
      <w:r>
        <w:rPr>
          <w:spacing w:val="19"/>
        </w:rPr>
        <w:t xml:space="preserve"> </w:t>
      </w:r>
      <w:r>
        <w:t xml:space="preserve">большое</w:t>
      </w:r>
      <w:r>
        <w:rPr>
          <w:spacing w:val="18"/>
        </w:rPr>
        <w:t xml:space="preserve"> </w:t>
      </w:r>
      <w:r>
        <w:t xml:space="preserve">количество</w:t>
      </w:r>
      <w:r>
        <w:rPr>
          <w:spacing w:val="20"/>
        </w:rPr>
        <w:t xml:space="preserve"> </w:t>
      </w:r>
      <w:r>
        <w:t xml:space="preserve">полезных</w:t>
      </w:r>
      <w:r>
        <w:rPr>
          <w:spacing w:val="21"/>
        </w:rPr>
        <w:t xml:space="preserve"> </w:t>
      </w:r>
      <w:r>
        <w:t xml:space="preserve">электронных</w:t>
      </w:r>
      <w:r>
        <w:rPr>
          <w:spacing w:val="20"/>
        </w:rPr>
        <w:t xml:space="preserve"> </w:t>
      </w:r>
      <w:r>
        <w:t xml:space="preserve">ресурсов</w:t>
      </w:r>
      <w:r>
        <w:rPr>
          <w:spacing w:val="18"/>
        </w:rPr>
        <w:t xml:space="preserve"> </w:t>
      </w:r>
      <w:r>
        <w:t xml:space="preserve">по</w:t>
      </w:r>
      <w:r>
        <w:rPr>
          <w:spacing w:val="-52"/>
        </w:rPr>
        <w:t xml:space="preserve"> </w:t>
      </w:r>
      <w:r>
        <w:t xml:space="preserve">дисциплине:</w:t>
      </w:r>
      <w:r/>
    </w:p>
    <w:p>
      <w:pPr>
        <w:ind w:left="118" w:right="109" w:hanging="3"/>
        <w:jc w:val="both"/>
        <w:spacing w:line="276" w:lineRule="auto"/>
      </w:pPr>
      <w:r>
        <w:rPr>
          <w:b/>
        </w:rPr>
        <w:t xml:space="preserve">а)</w:t>
      </w:r>
      <w:r>
        <w:rPr>
          <w:b/>
          <w:spacing w:val="-12"/>
        </w:rPr>
        <w:t xml:space="preserve"> </w:t>
      </w:r>
      <w:r>
        <w:rPr>
          <w:b/>
        </w:rPr>
        <w:t xml:space="preserve">Электронная</w:t>
      </w:r>
      <w:r>
        <w:rPr>
          <w:b/>
          <w:spacing w:val="-11"/>
        </w:rPr>
        <w:t xml:space="preserve"> </w:t>
      </w:r>
      <w:r>
        <w:rPr>
          <w:b/>
        </w:rPr>
        <w:t xml:space="preserve">библиотечная</w:t>
      </w:r>
      <w:r>
        <w:rPr>
          <w:b/>
          <w:spacing w:val="-12"/>
        </w:rPr>
        <w:t xml:space="preserve"> </w:t>
      </w:r>
      <w:r>
        <w:rPr>
          <w:b/>
        </w:rPr>
        <w:t xml:space="preserve">система</w:t>
      </w:r>
      <w:r>
        <w:rPr>
          <w:b/>
          <w:spacing w:val="-12"/>
        </w:rPr>
        <w:t xml:space="preserve"> </w:t>
      </w:r>
      <w:r>
        <w:rPr>
          <w:b/>
        </w:rPr>
        <w:t xml:space="preserve">издательства</w:t>
      </w:r>
      <w:r>
        <w:rPr>
          <w:b/>
          <w:spacing w:val="-13"/>
        </w:rPr>
        <w:t xml:space="preserve"> </w:t>
      </w:r>
      <w:r>
        <w:rPr>
          <w:b/>
        </w:rPr>
        <w:t xml:space="preserve">«Юрайт» </w:t>
      </w:r>
      <w:r>
        <w:t xml:space="preserve">–</w:t>
      </w:r>
      <w:r>
        <w:rPr>
          <w:spacing w:val="-12"/>
        </w:rPr>
        <w:t xml:space="preserve"> </w:t>
      </w:r>
      <w:r>
        <w:t xml:space="preserve">это</w:t>
      </w:r>
      <w:r>
        <w:rPr>
          <w:spacing w:val="-13"/>
        </w:rPr>
        <w:t xml:space="preserve"> </w:t>
      </w:r>
      <w:r>
        <w:t xml:space="preserve">виртуальный</w:t>
      </w:r>
      <w:r>
        <w:rPr>
          <w:spacing w:val="-13"/>
        </w:rPr>
        <w:t xml:space="preserve"> </w:t>
      </w:r>
      <w:r>
        <w:t xml:space="preserve">читальный</w:t>
      </w:r>
      <w:r>
        <w:rPr>
          <w:spacing w:val="-13"/>
        </w:rPr>
        <w:t xml:space="preserve"> </w:t>
      </w:r>
      <w:r>
        <w:t xml:space="preserve">зал</w:t>
      </w:r>
      <w:r>
        <w:rPr>
          <w:spacing w:val="-52"/>
        </w:rPr>
        <w:t xml:space="preserve"> </w:t>
      </w:r>
      <w:r>
        <w:t xml:space="preserve">учебников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пособий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авторов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ведущих</w:t>
      </w:r>
      <w:r>
        <w:rPr>
          <w:spacing w:val="1"/>
        </w:rPr>
        <w:t xml:space="preserve"> </w:t>
      </w:r>
      <w:r>
        <w:t xml:space="preserve">вузов</w:t>
      </w:r>
      <w:r>
        <w:rPr>
          <w:spacing w:val="1"/>
        </w:rPr>
        <w:t xml:space="preserve"> </w:t>
      </w:r>
      <w:r>
        <w:t xml:space="preserve">России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естественно-научным</w:t>
      </w:r>
      <w:r>
        <w:rPr>
          <w:spacing w:val="-52"/>
        </w:rPr>
        <w:t xml:space="preserve"> </w:t>
      </w:r>
      <w:r>
        <w:t xml:space="preserve">направлениям и специальностям. На сегодняшний день портфель издательства включает в себя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3000</w:t>
      </w:r>
      <w:r>
        <w:rPr>
          <w:spacing w:val="1"/>
        </w:rPr>
        <w:t xml:space="preserve"> </w:t>
      </w:r>
      <w:r>
        <w:t xml:space="preserve">наименований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>
        <w:rPr>
          <w:spacing w:val="1"/>
        </w:rPr>
        <w:t xml:space="preserve"> </w:t>
      </w:r>
      <w:r>
        <w:rPr>
          <w:i/>
        </w:rPr>
        <w:t xml:space="preserve">Для</w:t>
      </w:r>
      <w:r>
        <w:rPr>
          <w:i/>
          <w:spacing w:val="1"/>
        </w:rPr>
        <w:t xml:space="preserve"> </w:t>
      </w:r>
      <w:r>
        <w:rPr>
          <w:i/>
        </w:rPr>
        <w:t xml:space="preserve">ЯрГУ</w:t>
      </w:r>
      <w:r>
        <w:rPr>
          <w:i/>
          <w:spacing w:val="1"/>
        </w:rPr>
        <w:t xml:space="preserve"> </w:t>
      </w:r>
      <w:r>
        <w:rPr>
          <w:i/>
        </w:rPr>
        <w:t xml:space="preserve">им.</w:t>
      </w:r>
      <w:r>
        <w:rPr>
          <w:i/>
          <w:spacing w:val="1"/>
        </w:rPr>
        <w:t xml:space="preserve"> </w:t>
      </w:r>
      <w:r>
        <w:rPr>
          <w:i/>
        </w:rPr>
        <w:t xml:space="preserve">П.</w:t>
      </w:r>
      <w:r>
        <w:rPr>
          <w:i/>
          <w:spacing w:val="1"/>
        </w:rPr>
        <w:t xml:space="preserve"> </w:t>
      </w:r>
      <w:r>
        <w:rPr>
          <w:i/>
        </w:rPr>
        <w:t xml:space="preserve">Г.</w:t>
      </w:r>
      <w:r>
        <w:rPr>
          <w:i/>
          <w:spacing w:val="1"/>
        </w:rPr>
        <w:t xml:space="preserve"> </w:t>
      </w:r>
      <w:r>
        <w:rPr>
          <w:i/>
        </w:rPr>
        <w:t xml:space="preserve">Демидова</w:t>
      </w:r>
      <w:r>
        <w:rPr>
          <w:i/>
          <w:spacing w:val="1"/>
        </w:rPr>
        <w:t xml:space="preserve"> </w:t>
      </w:r>
      <w:r>
        <w:rPr>
          <w:i/>
        </w:rPr>
        <w:t xml:space="preserve">открыт</w:t>
      </w:r>
      <w:r>
        <w:rPr>
          <w:i/>
          <w:spacing w:val="-52"/>
        </w:rPr>
        <w:t xml:space="preserve"> </w:t>
      </w:r>
      <w:r>
        <w:rPr>
          <w:i/>
        </w:rPr>
        <w:t xml:space="preserve">полнотекстовый</w:t>
      </w:r>
      <w:r>
        <w:rPr>
          <w:i/>
          <w:spacing w:val="1"/>
        </w:rPr>
        <w:t xml:space="preserve"> </w:t>
      </w:r>
      <w:r>
        <w:rPr>
          <w:i/>
        </w:rPr>
        <w:t xml:space="preserve">доступ ко</w:t>
      </w:r>
      <w:r>
        <w:rPr>
          <w:i/>
          <w:spacing w:val="1"/>
        </w:rPr>
        <w:t xml:space="preserve"> </w:t>
      </w:r>
      <w:r>
        <w:rPr>
          <w:i/>
        </w:rPr>
        <w:t xml:space="preserve">всем</w:t>
      </w:r>
      <w:r>
        <w:rPr>
          <w:i/>
          <w:spacing w:val="1"/>
        </w:rPr>
        <w:t xml:space="preserve"> </w:t>
      </w:r>
      <w:r>
        <w:rPr>
          <w:i/>
        </w:rPr>
        <w:t xml:space="preserve">книгам</w:t>
      </w:r>
      <w:r>
        <w:rPr>
          <w:i/>
          <w:spacing w:val="1"/>
        </w:rPr>
        <w:t xml:space="preserve"> </w:t>
      </w:r>
      <w:r>
        <w:rPr>
          <w:i/>
        </w:rPr>
        <w:t xml:space="preserve">с</w:t>
      </w:r>
      <w:r>
        <w:rPr>
          <w:i/>
          <w:spacing w:val="1"/>
        </w:rPr>
        <w:t xml:space="preserve"> </w:t>
      </w:r>
      <w:r>
        <w:rPr>
          <w:i/>
        </w:rPr>
        <w:t xml:space="preserve">возможностью</w:t>
      </w:r>
      <w:r>
        <w:rPr>
          <w:i/>
          <w:spacing w:val="1"/>
        </w:rPr>
        <w:t xml:space="preserve"> </w:t>
      </w:r>
      <w:r>
        <w:rPr>
          <w:i/>
        </w:rPr>
        <w:t xml:space="preserve">цитирования</w:t>
      </w:r>
      <w:r>
        <w:rPr>
          <w:i/>
          <w:spacing w:val="1"/>
        </w:rPr>
        <w:t xml:space="preserve"> </w:t>
      </w:r>
      <w:r>
        <w:rPr>
          <w:i/>
        </w:rPr>
        <w:t xml:space="preserve">и</w:t>
      </w:r>
      <w:r>
        <w:rPr>
          <w:i/>
          <w:spacing w:val="1"/>
        </w:rPr>
        <w:t xml:space="preserve"> </w:t>
      </w:r>
      <w:r>
        <w:rPr>
          <w:i/>
        </w:rPr>
        <w:t xml:space="preserve">создания</w:t>
      </w:r>
      <w:r>
        <w:rPr>
          <w:i/>
          <w:spacing w:val="1"/>
        </w:rPr>
        <w:t xml:space="preserve"> </w:t>
      </w:r>
      <w:r>
        <w:rPr>
          <w:i/>
        </w:rPr>
        <w:t xml:space="preserve">закладок.</w:t>
      </w:r>
      <w:r>
        <w:rPr>
          <w:i/>
          <w:spacing w:val="1"/>
        </w:rPr>
        <w:t xml:space="preserve"> </w:t>
      </w:r>
      <w:r>
        <w:t xml:space="preserve">Работать с ресурсом можно из сети университета или </w:t>
      </w:r>
      <w:r>
        <w:rPr>
          <w:u w:val="single"/>
        </w:rPr>
        <w:t xml:space="preserve">удаленно, предварительно зарегистрировав</w:t>
      </w:r>
      <w:r>
        <w:rPr>
          <w:spacing w:val="1"/>
        </w:rPr>
        <w:t xml:space="preserve"> </w:t>
      </w:r>
      <w:r>
        <w:rPr>
          <w:u w:val="single"/>
        </w:rPr>
        <w:t xml:space="preserve">свой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личный кабинет, находясь внутри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сети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вуза.</w:t>
      </w:r>
      <w:r/>
    </w:p>
    <w:p>
      <w:pPr>
        <w:ind w:left="116" w:right="108"/>
        <w:jc w:val="both"/>
        <w:spacing w:before="4" w:line="276" w:lineRule="auto"/>
      </w:pPr>
      <w:r>
        <w:rPr>
          <w:b/>
        </w:rPr>
        <w:t xml:space="preserve">б) Электронно-библиотечная система издательства "Лань" </w:t>
      </w:r>
      <w:r>
        <w:t xml:space="preserve">–</w:t>
      </w:r>
      <w:r>
        <w:rPr>
          <w:spacing w:val="1"/>
        </w:rPr>
        <w:t xml:space="preserve"> </w:t>
      </w:r>
      <w:r>
        <w:t xml:space="preserve">это ресурс, предоставляющий</w:t>
      </w:r>
      <w:r>
        <w:rPr>
          <w:spacing w:val="1"/>
        </w:rPr>
        <w:t xml:space="preserve"> </w:t>
      </w:r>
      <w:r>
        <w:t xml:space="preserve">online доступ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научным журналам и полнотекстовым коллекциям книг. Работать с</w:t>
      </w:r>
      <w:r>
        <w:rPr>
          <w:spacing w:val="1"/>
        </w:rPr>
        <w:t xml:space="preserve"> </w:t>
      </w:r>
      <w:r>
        <w:t xml:space="preserve">ресурсом</w:t>
      </w:r>
      <w:r>
        <w:rPr>
          <w:spacing w:val="1"/>
        </w:rPr>
        <w:t xml:space="preserve"> </w:t>
      </w:r>
      <w:r>
        <w:t xml:space="preserve">можно из сети вуза без предварительной регистрации или из любой точки мира, где есть доступ к</w:t>
      </w:r>
      <w:r>
        <w:rPr>
          <w:spacing w:val="1"/>
        </w:rPr>
        <w:t xml:space="preserve"> </w:t>
      </w:r>
      <w:r>
        <w:rPr>
          <w:spacing w:val="-1"/>
        </w:rPr>
        <w:t xml:space="preserve">сети</w:t>
      </w:r>
      <w:r>
        <w:rPr>
          <w:spacing w:val="44"/>
        </w:rPr>
        <w:t xml:space="preserve"> </w:t>
      </w:r>
      <w:r>
        <w:rPr>
          <w:spacing w:val="-1"/>
        </w:rPr>
        <w:t xml:space="preserve">"Интернет",</w:t>
      </w:r>
      <w:r>
        <w:rPr>
          <w:spacing w:val="-11"/>
        </w:rPr>
        <w:t xml:space="preserve"> </w:t>
      </w:r>
      <w:r>
        <w:t xml:space="preserve">предварительно</w:t>
      </w:r>
      <w:r>
        <w:rPr>
          <w:spacing w:val="-11"/>
        </w:rPr>
        <w:t xml:space="preserve"> </w:t>
      </w:r>
      <w:r>
        <w:t xml:space="preserve">зарегистрировав</w:t>
      </w:r>
      <w:r>
        <w:rPr>
          <w:spacing w:val="-14"/>
        </w:rPr>
        <w:t xml:space="preserve"> </w:t>
      </w:r>
      <w:r>
        <w:t xml:space="preserve">свой</w:t>
      </w:r>
      <w:r>
        <w:rPr>
          <w:spacing w:val="-11"/>
        </w:rPr>
        <w:t xml:space="preserve"> </w:t>
      </w:r>
      <w:r>
        <w:t xml:space="preserve">личный</w:t>
      </w:r>
      <w:r>
        <w:rPr>
          <w:spacing w:val="-11"/>
        </w:rPr>
        <w:t xml:space="preserve"> </w:t>
      </w:r>
      <w:r>
        <w:t xml:space="preserve">кабинет,</w:t>
      </w:r>
      <w:r>
        <w:rPr>
          <w:spacing w:val="-11"/>
        </w:rPr>
        <w:t xml:space="preserve"> </w:t>
      </w:r>
      <w:r>
        <w:t xml:space="preserve">находясь</w:t>
      </w:r>
      <w:r>
        <w:rPr>
          <w:spacing w:val="-9"/>
        </w:rPr>
        <w:t xml:space="preserve"> </w:t>
      </w:r>
      <w:r>
        <w:t xml:space="preserve">внутри</w:t>
      </w:r>
      <w:r>
        <w:rPr>
          <w:spacing w:val="-12"/>
        </w:rPr>
        <w:t xml:space="preserve"> </w:t>
      </w:r>
      <w:r>
        <w:t xml:space="preserve">сети</w:t>
      </w:r>
      <w:r>
        <w:rPr>
          <w:spacing w:val="-11"/>
        </w:rPr>
        <w:t xml:space="preserve"> </w:t>
      </w:r>
      <w:r>
        <w:t xml:space="preserve">вуза</w:t>
      </w:r>
      <w:r>
        <w:rPr>
          <w:spacing w:val="-52"/>
        </w:rPr>
        <w:t xml:space="preserve"> </w:t>
      </w:r>
      <w:r>
        <w:t xml:space="preserve">в)</w:t>
      </w:r>
      <w:r>
        <w:rPr>
          <w:spacing w:val="1"/>
        </w:rPr>
        <w:t xml:space="preserve"> </w:t>
      </w:r>
      <w:r>
        <w:rPr>
          <w:b/>
        </w:rPr>
        <w:t xml:space="preserve">Электронно-библиотечная</w:t>
      </w:r>
      <w:r>
        <w:rPr>
          <w:b/>
          <w:spacing w:val="1"/>
        </w:rPr>
        <w:t xml:space="preserve"> </w:t>
      </w:r>
      <w:r>
        <w:rPr>
          <w:b/>
        </w:rPr>
        <w:t xml:space="preserve">система IPRbooks</w:t>
      </w:r>
      <w:r>
        <w:rPr>
          <w:b/>
          <w:spacing w:val="1"/>
        </w:rPr>
        <w:t xml:space="preserve"> </w:t>
      </w:r>
      <w:r>
        <w:t xml:space="preserve">- уникальный</w:t>
      </w:r>
      <w:r>
        <w:rPr>
          <w:spacing w:val="1"/>
        </w:rPr>
        <w:t xml:space="preserve"> </w:t>
      </w:r>
      <w:r>
        <w:t xml:space="preserve">ресурс,</w:t>
      </w:r>
      <w:r>
        <w:rPr>
          <w:spacing w:val="1"/>
        </w:rPr>
        <w:t xml:space="preserve"> </w:t>
      </w:r>
      <w:r>
        <w:t xml:space="preserve">объединяющий</w:t>
      </w:r>
      <w:r>
        <w:rPr>
          <w:spacing w:val="1"/>
        </w:rPr>
        <w:t xml:space="preserve"> </w:t>
      </w:r>
      <w:r>
        <w:t xml:space="preserve">лицензионную учебную и научную литературу, периодические издания, аудиокниги, видеокурсы,</w:t>
      </w:r>
      <w:r>
        <w:rPr>
          <w:spacing w:val="1"/>
        </w:rPr>
        <w:t xml:space="preserve"> </w:t>
      </w:r>
      <w:r>
        <w:t xml:space="preserve">он-лайн тесты. IPRbooks</w:t>
      </w:r>
      <w:r>
        <w:rPr>
          <w:spacing w:val="1"/>
        </w:rPr>
        <w:t xml:space="preserve"> </w:t>
      </w:r>
      <w:r>
        <w:t xml:space="preserve">содержит более 127 000 изданий, из которых более 40 000 - учебные и</w:t>
      </w:r>
      <w:r>
        <w:rPr>
          <w:spacing w:val="1"/>
        </w:rPr>
        <w:t xml:space="preserve"> </w:t>
      </w:r>
      <w:r>
        <w:t xml:space="preserve">научные издания по различным дисциплинам, около 700 наименований российских и зарубежных</w:t>
      </w:r>
      <w:r>
        <w:rPr>
          <w:spacing w:val="1"/>
        </w:rPr>
        <w:t xml:space="preserve"> </w:t>
      </w:r>
      <w:r>
        <w:t xml:space="preserve">журналов,</w:t>
      </w:r>
      <w:r>
        <w:rPr>
          <w:spacing w:val="-1"/>
        </w:rPr>
        <w:t xml:space="preserve"> </w:t>
      </w:r>
      <w:r>
        <w:t xml:space="preserve">более 2000 аудиоизданий.</w:t>
      </w:r>
      <w:r/>
    </w:p>
    <w:p>
      <w:pPr>
        <w:ind w:left="118" w:right="109" w:hanging="3"/>
        <w:jc w:val="both"/>
        <w:spacing w:line="278" w:lineRule="auto"/>
      </w:pPr>
      <w:r>
        <w:t xml:space="preserve">Работать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ресурсом</w:t>
      </w:r>
      <w:r>
        <w:rPr>
          <w:spacing w:val="56"/>
        </w:rPr>
        <w:t xml:space="preserve"> </w:t>
      </w:r>
      <w:r>
        <w:t xml:space="preserve">можно</w:t>
      </w:r>
      <w:r>
        <w:rPr>
          <w:spacing w:val="56"/>
        </w:rPr>
        <w:t xml:space="preserve"> </w:t>
      </w:r>
      <w:r>
        <w:t xml:space="preserve">из</w:t>
      </w:r>
      <w:r>
        <w:rPr>
          <w:spacing w:val="56"/>
        </w:rPr>
        <w:t xml:space="preserve"> </w:t>
      </w:r>
      <w:r>
        <w:t xml:space="preserve">сети</w:t>
      </w:r>
      <w:r>
        <w:rPr>
          <w:spacing w:val="56"/>
        </w:rPr>
        <w:t xml:space="preserve"> </w:t>
      </w:r>
      <w:r>
        <w:t xml:space="preserve">университета</w:t>
      </w:r>
      <w:r>
        <w:rPr>
          <w:spacing w:val="56"/>
        </w:rPr>
        <w:t xml:space="preserve"> </w:t>
      </w:r>
      <w:r>
        <w:t xml:space="preserve">или удаленно, после</w:t>
      </w:r>
      <w:r>
        <w:rPr>
          <w:spacing w:val="56"/>
        </w:rPr>
        <w:t xml:space="preserve"> </w:t>
      </w:r>
      <w:r>
        <w:t xml:space="preserve">авторизации,</w:t>
      </w:r>
      <w:r>
        <w:rPr>
          <w:spacing w:val="56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-2"/>
        </w:rPr>
        <w:t xml:space="preserve"> </w:t>
      </w:r>
      <w:r>
        <w:t xml:space="preserve">новым пользователям</w:t>
      </w:r>
      <w:r>
        <w:rPr>
          <w:spacing w:val="-1"/>
        </w:rPr>
        <w:t xml:space="preserve"> </w:t>
      </w:r>
      <w:r>
        <w:t xml:space="preserve">нужно</w:t>
      </w:r>
      <w:r>
        <w:rPr>
          <w:spacing w:val="-1"/>
        </w:rPr>
        <w:t xml:space="preserve"> </w:t>
      </w:r>
      <w:r>
        <w:t xml:space="preserve">получить логин</w:t>
      </w:r>
      <w:r>
        <w:rPr>
          <w:spacing w:val="-1"/>
        </w:rPr>
        <w:t xml:space="preserve"> </w:t>
      </w:r>
      <w:r>
        <w:t xml:space="preserve">и пароль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библиотеке</w:t>
      </w:r>
      <w:r/>
    </w:p>
    <w:p>
      <w:pPr>
        <w:ind w:left="118" w:right="109" w:hanging="3"/>
        <w:jc w:val="both"/>
        <w:spacing w:line="278" w:lineRule="auto"/>
      </w:pPr>
      <w:r>
        <w:rPr>
          <w:spacing w:val="-1"/>
          <w:lang w:val="en-US"/>
        </w:rPr>
        <w:t xml:space="preserve">(e-mail</w:t>
      </w:r>
      <w:r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 xml:space="preserve">eresurs@uniyar.ac.ru)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.</w:t>
      </w:r>
      <w:r>
        <w:rPr>
          <w:spacing w:val="-12"/>
          <w:lang w:val="en-US"/>
        </w:rPr>
        <w:t xml:space="preserve"> </w:t>
      </w:r>
      <w:r>
        <w:t xml:space="preserve">После</w:t>
      </w:r>
      <w:r>
        <w:rPr>
          <w:spacing w:val="-9"/>
        </w:rPr>
        <w:t xml:space="preserve"> </w:t>
      </w:r>
      <w:r>
        <w:t xml:space="preserve">этого</w:t>
      </w:r>
      <w:r>
        <w:rPr>
          <w:spacing w:val="-10"/>
        </w:rPr>
        <w:t xml:space="preserve"> </w:t>
      </w:r>
      <w:r>
        <w:t xml:space="preserve">необходимо</w:t>
      </w:r>
      <w:r>
        <w:rPr>
          <w:spacing w:val="-9"/>
        </w:rPr>
        <w:t xml:space="preserve"> </w:t>
      </w:r>
      <w:r>
        <w:t xml:space="preserve">пройти</w:t>
      </w:r>
      <w:r>
        <w:rPr>
          <w:spacing w:val="-13"/>
        </w:rPr>
        <w:t xml:space="preserve"> </w:t>
      </w:r>
      <w:r>
        <w:t xml:space="preserve">личную</w:t>
      </w:r>
      <w:r>
        <w:rPr>
          <w:spacing w:val="-9"/>
        </w:rPr>
        <w:t xml:space="preserve"> </w:t>
      </w:r>
      <w:r>
        <w:t xml:space="preserve">регистрацию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дальнейшем</w:t>
      </w:r>
      <w:r>
        <w:rPr>
          <w:spacing w:val="-52"/>
        </w:rPr>
        <w:t xml:space="preserve"> </w:t>
      </w:r>
      <w:r>
        <w:t xml:space="preserve">входить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ЭБС под своими учетными данными</w:t>
      </w:r>
      <w:r/>
    </w:p>
    <w:p>
      <w:pPr>
        <w:pStyle w:val="951"/>
        <w:numPr>
          <w:ilvl w:val="0"/>
          <w:numId w:val="1"/>
        </w:numPr>
        <w:ind w:left="116" w:right="111" w:firstLine="0"/>
        <w:spacing w:line="276" w:lineRule="auto"/>
        <w:tabs>
          <w:tab w:val="left" w:pos="357" w:leader="none"/>
          <w:tab w:val="left" w:pos="1675" w:leader="none"/>
          <w:tab w:val="left" w:pos="2680" w:leader="none"/>
          <w:tab w:val="left" w:pos="4509" w:leader="none"/>
          <w:tab w:val="left" w:pos="6223" w:leader="none"/>
          <w:tab w:val="left" w:pos="7938" w:leader="none"/>
          <w:tab w:val="left" w:pos="8418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spacing w:val="6"/>
          <w:sz w:val="24"/>
        </w:rPr>
        <w:t xml:space="preserve"> </w:t>
      </w:r>
      <w:hyperlink r:id="rId26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7" w:tooltip="http://www.lib.uniyar.ac.ru/opac/bk_bookreq_find.php" w:history="1">
        <w:r>
          <w:rPr>
            <w:sz w:val="24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z w:val="24"/>
        </w:rPr>
        <w:tab/>
        <w:t xml:space="preserve">ЯрГУ,</w:t>
      </w:r>
      <w:r>
        <w:rPr>
          <w:sz w:val="24"/>
        </w:rPr>
        <w:tab/>
        <w:t xml:space="preserve">предоставляет</w:t>
      </w:r>
      <w:r>
        <w:rPr>
          <w:sz w:val="24"/>
        </w:rPr>
        <w:tab/>
        <w:t xml:space="preserve">оперативную</w:t>
      </w:r>
      <w:r>
        <w:rPr>
          <w:sz w:val="24"/>
        </w:rPr>
        <w:tab/>
        <w:t xml:space="preserve">информацию</w:t>
      </w:r>
      <w:r>
        <w:rPr>
          <w:sz w:val="24"/>
        </w:rPr>
        <w:tab/>
        <w:t xml:space="preserve">о</w:t>
      </w:r>
      <w:r>
        <w:rPr>
          <w:sz w:val="24"/>
        </w:rPr>
        <w:tab/>
      </w:r>
      <w:r>
        <w:rPr>
          <w:spacing w:val="-1"/>
          <w:sz w:val="24"/>
        </w:rPr>
        <w:t xml:space="preserve">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специальностей.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spacing w:val="22"/>
          <w:sz w:val="24"/>
        </w:rPr>
        <w:t xml:space="preserve"> </w:t>
      </w:r>
      <w:hyperlink r:id="rId28" w:tooltip="http://10.1.0.4/buki/bk_bookreq_find.php" w:history="1">
        <w:r>
          <w:rPr>
            <w:sz w:val="24"/>
          </w:rPr>
          <w:t xml:space="preserve">«Книгообеспеченность»</w:t>
        </w:r>
        <w:r>
          <w:rPr>
            <w:spacing w:val="10"/>
            <w:sz w:val="24"/>
          </w:rPr>
          <w:t xml:space="preserve"> </w:t>
        </w:r>
      </w:hyperlink>
      <w:r>
        <w:rPr>
          <w:sz w:val="24"/>
        </w:rPr>
        <w:t xml:space="preserve">доступна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 и через 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1020" w:bottom="1240" w:left="1300" w:header="0" w:footer="1051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49696" behindDoc="1" locked="0" layoutInCell="1" allowOverlap="1">
              <wp:simplePos x="0" y="0"/>
              <wp:positionH relativeFrom="page">
                <wp:posOffset>3574415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49696;o:allowoverlap:true;o:allowincell:true;mso-position-horizontal-relative:page;margin-left:281.45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49184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14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349184;o:allowoverlap:true;o:allowincell:true;mso-position-horizontal-relative:page;margin-left:295.75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14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723"/>
      </w:pPr>
      <w:rPr>
        <w:rFonts w:hint="default" w:ascii="Courier New" w:hAnsi="Courier New" w:eastAsia="Courier New" w:cs="Courier New"/>
        <w:position w:val="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8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7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5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4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3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1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0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9" w:hanging="72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" w:hanging="21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7" w:hanging="2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5" w:hanging="2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4" w:hanging="2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3" w:hanging="2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1" w:hanging="2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0" w:hanging="2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9" w:hanging="2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" w:hanging="1513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151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2" w:hanging="151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63" w:hanging="151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4" w:hanging="151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5" w:hanging="151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46" w:hanging="151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7" w:hanging="151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8" w:hanging="151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723"/>
      </w:pPr>
      <w:rPr>
        <w:rFonts w:hint="default" w:ascii="Courier New" w:hAnsi="Courier New" w:eastAsia="Courier New" w:cs="Courier New"/>
        <w:position w:val="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04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8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3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57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42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26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10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95" w:hanging="72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52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4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9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3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8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87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97" w:hanging="14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0" w:hanging="24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2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hanging="723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8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7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5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4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3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1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0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9" w:hanging="72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9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90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5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22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2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8" w:hanging="72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72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3" w:hanging="7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80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40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01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62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22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83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44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4" w:hanging="72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13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3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4179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8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89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9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9" w:hanging="4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723"/>
      </w:pPr>
      <w:rPr>
        <w:rFonts w:hint="default" w:ascii="Courier New" w:hAnsi="Courier New" w:eastAsia="Courier New" w:cs="Courier New"/>
        <w:position w:val="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90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61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1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02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73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343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714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084" w:hanging="72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723"/>
      </w:pPr>
      <w:rPr>
        <w:rFonts w:hint="default" w:ascii="Courier New" w:hAnsi="Courier New" w:eastAsia="Courier New" w:cs="Courier New"/>
        <w:position w:val="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04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88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3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57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42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26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10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95" w:hanging="72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3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06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0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5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0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5" w:hanging="4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75" w:hanging="1395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83" w:hanging="139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86" w:hanging="139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89" w:hanging="139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92" w:hanging="139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95" w:hanging="139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98" w:hanging="139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1" w:hanging="139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04" w:hanging="139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0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14"/>
  </w:num>
  <w:num w:numId="10">
    <w:abstractNumId w:val="3"/>
  </w:num>
  <w:num w:numId="11">
    <w:abstractNumId w:val="11"/>
  </w:num>
  <w:num w:numId="12">
    <w:abstractNumId w:val="0"/>
  </w:num>
  <w:num w:numId="13">
    <w:abstractNumId w:val="5"/>
  </w:num>
  <w:num w:numId="14">
    <w:abstractNumId w:val="12"/>
  </w:num>
  <w:num w:numId="15">
    <w:abstractNumId w:val="7"/>
  </w:num>
  <w:num w:numId="16">
    <w:abstractNumId w:val="1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8">
    <w:name w:val="Heading 1 Char"/>
    <w:basedOn w:val="946"/>
    <w:link w:val="945"/>
    <w:uiPriority w:val="9"/>
    <w:rPr>
      <w:rFonts w:ascii="Arial" w:hAnsi="Arial" w:eastAsia="Arial" w:cs="Arial"/>
      <w:sz w:val="40"/>
      <w:szCs w:val="40"/>
    </w:rPr>
  </w:style>
  <w:style w:type="paragraph" w:styleId="769">
    <w:name w:val="Heading 2"/>
    <w:basedOn w:val="944"/>
    <w:next w:val="944"/>
    <w:link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0">
    <w:name w:val="Heading 2 Char"/>
    <w:basedOn w:val="946"/>
    <w:link w:val="769"/>
    <w:uiPriority w:val="9"/>
    <w:rPr>
      <w:rFonts w:ascii="Arial" w:hAnsi="Arial" w:eastAsia="Arial" w:cs="Arial"/>
      <w:sz w:val="34"/>
    </w:rPr>
  </w:style>
  <w:style w:type="paragraph" w:styleId="771">
    <w:name w:val="Heading 3"/>
    <w:basedOn w:val="944"/>
    <w:next w:val="944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2">
    <w:name w:val="Heading 3 Char"/>
    <w:basedOn w:val="946"/>
    <w:link w:val="771"/>
    <w:uiPriority w:val="9"/>
    <w:rPr>
      <w:rFonts w:ascii="Arial" w:hAnsi="Arial" w:eastAsia="Arial" w:cs="Arial"/>
      <w:sz w:val="30"/>
      <w:szCs w:val="30"/>
    </w:rPr>
  </w:style>
  <w:style w:type="paragraph" w:styleId="773">
    <w:name w:val="Heading 4"/>
    <w:basedOn w:val="944"/>
    <w:next w:val="944"/>
    <w:link w:val="7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4">
    <w:name w:val="Heading 4 Char"/>
    <w:basedOn w:val="946"/>
    <w:link w:val="773"/>
    <w:uiPriority w:val="9"/>
    <w:rPr>
      <w:rFonts w:ascii="Arial" w:hAnsi="Arial" w:eastAsia="Arial" w:cs="Arial"/>
      <w:b/>
      <w:bCs/>
      <w:sz w:val="26"/>
      <w:szCs w:val="26"/>
    </w:rPr>
  </w:style>
  <w:style w:type="paragraph" w:styleId="775">
    <w:name w:val="Heading 5"/>
    <w:basedOn w:val="944"/>
    <w:next w:val="944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6">
    <w:name w:val="Heading 5 Char"/>
    <w:basedOn w:val="946"/>
    <w:link w:val="775"/>
    <w:uiPriority w:val="9"/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944"/>
    <w:next w:val="944"/>
    <w:link w:val="7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8">
    <w:name w:val="Heading 6 Char"/>
    <w:basedOn w:val="946"/>
    <w:link w:val="777"/>
    <w:uiPriority w:val="9"/>
    <w:rPr>
      <w:rFonts w:ascii="Arial" w:hAnsi="Arial" w:eastAsia="Arial" w:cs="Arial"/>
      <w:b/>
      <w:bCs/>
      <w:sz w:val="22"/>
      <w:szCs w:val="22"/>
    </w:rPr>
  </w:style>
  <w:style w:type="paragraph" w:styleId="779">
    <w:name w:val="Heading 7"/>
    <w:basedOn w:val="944"/>
    <w:next w:val="944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7 Char"/>
    <w:basedOn w:val="946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944"/>
    <w:next w:val="944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2">
    <w:name w:val="Heading 8 Char"/>
    <w:basedOn w:val="946"/>
    <w:link w:val="781"/>
    <w:uiPriority w:val="9"/>
    <w:rPr>
      <w:rFonts w:ascii="Arial" w:hAnsi="Arial" w:eastAsia="Arial" w:cs="Arial"/>
      <w:i/>
      <w:iCs/>
      <w:sz w:val="22"/>
      <w:szCs w:val="22"/>
    </w:rPr>
  </w:style>
  <w:style w:type="paragraph" w:styleId="783">
    <w:name w:val="Heading 9"/>
    <w:basedOn w:val="944"/>
    <w:next w:val="944"/>
    <w:link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4">
    <w:name w:val="Heading 9 Char"/>
    <w:basedOn w:val="946"/>
    <w:link w:val="783"/>
    <w:uiPriority w:val="9"/>
    <w:rPr>
      <w:rFonts w:ascii="Arial" w:hAnsi="Arial" w:eastAsia="Arial" w:cs="Arial"/>
      <w:i/>
      <w:iCs/>
      <w:sz w:val="21"/>
      <w:szCs w:val="21"/>
    </w:rPr>
  </w:style>
  <w:style w:type="paragraph" w:styleId="785">
    <w:name w:val="No Spacing"/>
    <w:uiPriority w:val="1"/>
    <w:qFormat/>
    <w:pPr>
      <w:spacing w:before="0" w:after="0" w:line="240" w:lineRule="auto"/>
    </w:pPr>
  </w:style>
  <w:style w:type="paragraph" w:styleId="786">
    <w:name w:val="Title"/>
    <w:basedOn w:val="944"/>
    <w:next w:val="944"/>
    <w:link w:val="7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7">
    <w:name w:val="Title Char"/>
    <w:basedOn w:val="946"/>
    <w:link w:val="786"/>
    <w:uiPriority w:val="10"/>
    <w:rPr>
      <w:sz w:val="48"/>
      <w:szCs w:val="48"/>
    </w:rPr>
  </w:style>
  <w:style w:type="paragraph" w:styleId="788">
    <w:name w:val="Subtitle"/>
    <w:basedOn w:val="944"/>
    <w:next w:val="944"/>
    <w:link w:val="789"/>
    <w:uiPriority w:val="11"/>
    <w:qFormat/>
    <w:pPr>
      <w:spacing w:before="200" w:after="200"/>
    </w:pPr>
    <w:rPr>
      <w:sz w:val="24"/>
      <w:szCs w:val="24"/>
    </w:rPr>
  </w:style>
  <w:style w:type="character" w:styleId="789">
    <w:name w:val="Subtitle Char"/>
    <w:basedOn w:val="946"/>
    <w:link w:val="788"/>
    <w:uiPriority w:val="11"/>
    <w:rPr>
      <w:sz w:val="24"/>
      <w:szCs w:val="24"/>
    </w:rPr>
  </w:style>
  <w:style w:type="paragraph" w:styleId="790">
    <w:name w:val="Quote"/>
    <w:basedOn w:val="944"/>
    <w:next w:val="944"/>
    <w:link w:val="791"/>
    <w:uiPriority w:val="29"/>
    <w:qFormat/>
    <w:pPr>
      <w:ind w:left="720" w:right="720"/>
    </w:pPr>
    <w:rPr>
      <w:i/>
    </w:rPr>
  </w:style>
  <w:style w:type="character" w:styleId="791">
    <w:name w:val="Quote Char"/>
    <w:link w:val="790"/>
    <w:uiPriority w:val="29"/>
    <w:rPr>
      <w:i/>
    </w:rPr>
  </w:style>
  <w:style w:type="paragraph" w:styleId="792">
    <w:name w:val="Intense Quote"/>
    <w:basedOn w:val="944"/>
    <w:next w:val="944"/>
    <w:link w:val="7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>
    <w:name w:val="Intense Quote Char"/>
    <w:link w:val="792"/>
    <w:uiPriority w:val="30"/>
    <w:rPr>
      <w:i/>
    </w:rPr>
  </w:style>
  <w:style w:type="paragraph" w:styleId="794">
    <w:name w:val="Header"/>
    <w:basedOn w:val="944"/>
    <w:link w:val="7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5">
    <w:name w:val="Header Char"/>
    <w:basedOn w:val="946"/>
    <w:link w:val="794"/>
    <w:uiPriority w:val="99"/>
  </w:style>
  <w:style w:type="paragraph" w:styleId="796">
    <w:name w:val="Footer"/>
    <w:basedOn w:val="944"/>
    <w:link w:val="7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7">
    <w:name w:val="Footer Char"/>
    <w:basedOn w:val="946"/>
    <w:link w:val="796"/>
    <w:uiPriority w:val="99"/>
  </w:style>
  <w:style w:type="paragraph" w:styleId="798">
    <w:name w:val="Caption"/>
    <w:basedOn w:val="944"/>
    <w:next w:val="9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9">
    <w:name w:val="Caption Char"/>
    <w:basedOn w:val="798"/>
    <w:link w:val="796"/>
    <w:uiPriority w:val="99"/>
  </w:style>
  <w:style w:type="table" w:styleId="800">
    <w:name w:val="Table Grid"/>
    <w:basedOn w:val="9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Table Grid Light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1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2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>
    <w:name w:val="Plain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Plain Table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>
    <w:name w:val="Grid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Grid Table 4 - Accent 1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0">
    <w:name w:val="Grid Table 4 - Accent 2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Grid Table 4 - Accent 3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2">
    <w:name w:val="Grid Table 4 - Accent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Grid Table 4 - Accent 5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Grid Table 4 - Accent 6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Grid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2">
    <w:name w:val="Grid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3">
    <w:name w:val="Grid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4">
    <w:name w:val="Grid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5">
    <w:name w:val="Grid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6">
    <w:name w:val="Grid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7">
    <w:name w:val="Grid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4">
    <w:name w:val="List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5">
    <w:name w:val="List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6">
    <w:name w:val="List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7">
    <w:name w:val="List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8">
    <w:name w:val="List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9">
    <w:name w:val="List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0">
    <w:name w:val="List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2">
    <w:name w:val="List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3">
    <w:name w:val="List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4">
    <w:name w:val="List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5">
    <w:name w:val="List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6">
    <w:name w:val="List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7">
    <w:name w:val="List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8">
    <w:name w:val="List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9">
    <w:name w:val="List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0">
    <w:name w:val="List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1">
    <w:name w:val="List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2">
    <w:name w:val="List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3">
    <w:name w:val="List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4">
    <w:name w:val="List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5">
    <w:name w:val="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6">
    <w:name w:val="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7">
    <w:name w:val="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8">
    <w:name w:val="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9">
    <w:name w:val="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0">
    <w:name w:val="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1">
    <w:name w:val="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2">
    <w:name w:val="Bordered &amp; 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3">
    <w:name w:val="Bordered &amp; 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4">
    <w:name w:val="Bordered &amp; 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5">
    <w:name w:val="Bordered &amp; 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6">
    <w:name w:val="Bordered &amp; 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7">
    <w:name w:val="Bordered &amp; 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8">
    <w:name w:val="Bordered &amp; 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9">
    <w:name w:val="Bordered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0">
    <w:name w:val="Bordered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1">
    <w:name w:val="Bordered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2">
    <w:name w:val="Bordered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3">
    <w:name w:val="Bordered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4">
    <w:name w:val="Bordered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5">
    <w:name w:val="Bordered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6">
    <w:name w:val="Hyperlink"/>
    <w:uiPriority w:val="99"/>
    <w:unhideWhenUsed/>
    <w:rPr>
      <w:color w:val="0000ff" w:themeColor="hyperlink"/>
      <w:u w:val="single"/>
    </w:rPr>
  </w:style>
  <w:style w:type="paragraph" w:styleId="927">
    <w:name w:val="footnote text"/>
    <w:basedOn w:val="944"/>
    <w:link w:val="928"/>
    <w:uiPriority w:val="99"/>
    <w:semiHidden/>
    <w:unhideWhenUsed/>
    <w:pPr>
      <w:spacing w:after="40" w:line="240" w:lineRule="auto"/>
    </w:pPr>
    <w:rPr>
      <w:sz w:val="18"/>
    </w:rPr>
  </w:style>
  <w:style w:type="character" w:styleId="928">
    <w:name w:val="Footnote Text Char"/>
    <w:link w:val="927"/>
    <w:uiPriority w:val="99"/>
    <w:rPr>
      <w:sz w:val="18"/>
    </w:rPr>
  </w:style>
  <w:style w:type="character" w:styleId="929">
    <w:name w:val="footnote reference"/>
    <w:basedOn w:val="946"/>
    <w:uiPriority w:val="99"/>
    <w:unhideWhenUsed/>
    <w:rPr>
      <w:vertAlign w:val="superscript"/>
    </w:rPr>
  </w:style>
  <w:style w:type="paragraph" w:styleId="930">
    <w:name w:val="endnote text"/>
    <w:basedOn w:val="944"/>
    <w:link w:val="931"/>
    <w:uiPriority w:val="99"/>
    <w:semiHidden/>
    <w:unhideWhenUsed/>
    <w:pPr>
      <w:spacing w:after="0" w:line="240" w:lineRule="auto"/>
    </w:pPr>
    <w:rPr>
      <w:sz w:val="20"/>
    </w:rPr>
  </w:style>
  <w:style w:type="character" w:styleId="931">
    <w:name w:val="Endnote Text Char"/>
    <w:link w:val="930"/>
    <w:uiPriority w:val="99"/>
    <w:rPr>
      <w:sz w:val="20"/>
    </w:rPr>
  </w:style>
  <w:style w:type="character" w:styleId="932">
    <w:name w:val="endnote reference"/>
    <w:basedOn w:val="946"/>
    <w:uiPriority w:val="99"/>
    <w:semiHidden/>
    <w:unhideWhenUsed/>
    <w:rPr>
      <w:vertAlign w:val="superscript"/>
    </w:rPr>
  </w:style>
  <w:style w:type="paragraph" w:styleId="933">
    <w:name w:val="toc 1"/>
    <w:basedOn w:val="944"/>
    <w:next w:val="944"/>
    <w:uiPriority w:val="39"/>
    <w:unhideWhenUsed/>
    <w:pPr>
      <w:ind w:left="0" w:right="0" w:firstLine="0"/>
      <w:spacing w:after="57"/>
    </w:pPr>
  </w:style>
  <w:style w:type="paragraph" w:styleId="934">
    <w:name w:val="toc 2"/>
    <w:basedOn w:val="944"/>
    <w:next w:val="944"/>
    <w:uiPriority w:val="39"/>
    <w:unhideWhenUsed/>
    <w:pPr>
      <w:ind w:left="283" w:right="0" w:firstLine="0"/>
      <w:spacing w:after="57"/>
    </w:pPr>
  </w:style>
  <w:style w:type="paragraph" w:styleId="935">
    <w:name w:val="toc 3"/>
    <w:basedOn w:val="944"/>
    <w:next w:val="944"/>
    <w:uiPriority w:val="39"/>
    <w:unhideWhenUsed/>
    <w:pPr>
      <w:ind w:left="567" w:right="0" w:firstLine="0"/>
      <w:spacing w:after="57"/>
    </w:pPr>
  </w:style>
  <w:style w:type="paragraph" w:styleId="936">
    <w:name w:val="toc 4"/>
    <w:basedOn w:val="944"/>
    <w:next w:val="944"/>
    <w:uiPriority w:val="39"/>
    <w:unhideWhenUsed/>
    <w:pPr>
      <w:ind w:left="850" w:right="0" w:firstLine="0"/>
      <w:spacing w:after="57"/>
    </w:pPr>
  </w:style>
  <w:style w:type="paragraph" w:styleId="937">
    <w:name w:val="toc 5"/>
    <w:basedOn w:val="944"/>
    <w:next w:val="944"/>
    <w:uiPriority w:val="39"/>
    <w:unhideWhenUsed/>
    <w:pPr>
      <w:ind w:left="1134" w:right="0" w:firstLine="0"/>
      <w:spacing w:after="57"/>
    </w:pPr>
  </w:style>
  <w:style w:type="paragraph" w:styleId="938">
    <w:name w:val="toc 6"/>
    <w:basedOn w:val="944"/>
    <w:next w:val="944"/>
    <w:uiPriority w:val="39"/>
    <w:unhideWhenUsed/>
    <w:pPr>
      <w:ind w:left="1417" w:right="0" w:firstLine="0"/>
      <w:spacing w:after="57"/>
    </w:pPr>
  </w:style>
  <w:style w:type="paragraph" w:styleId="939">
    <w:name w:val="toc 7"/>
    <w:basedOn w:val="944"/>
    <w:next w:val="944"/>
    <w:uiPriority w:val="39"/>
    <w:unhideWhenUsed/>
    <w:pPr>
      <w:ind w:left="1701" w:right="0" w:firstLine="0"/>
      <w:spacing w:after="57"/>
    </w:pPr>
  </w:style>
  <w:style w:type="paragraph" w:styleId="940">
    <w:name w:val="toc 8"/>
    <w:basedOn w:val="944"/>
    <w:next w:val="944"/>
    <w:uiPriority w:val="39"/>
    <w:unhideWhenUsed/>
    <w:pPr>
      <w:ind w:left="1984" w:right="0" w:firstLine="0"/>
      <w:spacing w:after="57"/>
    </w:pPr>
  </w:style>
  <w:style w:type="paragraph" w:styleId="941">
    <w:name w:val="toc 9"/>
    <w:basedOn w:val="944"/>
    <w:next w:val="944"/>
    <w:uiPriority w:val="39"/>
    <w:unhideWhenUsed/>
    <w:pPr>
      <w:ind w:left="2268" w:right="0" w:firstLine="0"/>
      <w:spacing w:after="57"/>
    </w:pPr>
  </w:style>
  <w:style w:type="paragraph" w:styleId="942">
    <w:name w:val="TOC Heading"/>
    <w:uiPriority w:val="39"/>
    <w:unhideWhenUsed/>
  </w:style>
  <w:style w:type="paragraph" w:styleId="943">
    <w:name w:val="table of figures"/>
    <w:basedOn w:val="944"/>
    <w:next w:val="944"/>
    <w:uiPriority w:val="99"/>
    <w:unhideWhenUsed/>
    <w:pPr>
      <w:spacing w:after="0" w:afterAutospacing="0"/>
    </w:pPr>
  </w:style>
  <w:style w:type="paragraph" w:styleId="944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45">
    <w:name w:val="Heading 1"/>
    <w:basedOn w:val="944"/>
    <w:uiPriority w:val="9"/>
    <w:qFormat/>
    <w:pPr>
      <w:ind w:left="110"/>
      <w:jc w:val="both"/>
      <w:outlineLvl w:val="0"/>
    </w:pPr>
    <w:rPr>
      <w:b/>
      <w:bCs/>
      <w:sz w:val="24"/>
      <w:szCs w:val="24"/>
    </w:rPr>
  </w:style>
  <w:style w:type="character" w:styleId="946" w:default="1">
    <w:name w:val="Default Paragraph Font"/>
    <w:uiPriority w:val="1"/>
    <w:semiHidden/>
    <w:unhideWhenUsed/>
  </w:style>
  <w:style w:type="table" w:styleId="9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8" w:default="1">
    <w:name w:val="No List"/>
    <w:uiPriority w:val="99"/>
    <w:semiHidden/>
    <w:unhideWhenUsed/>
  </w:style>
  <w:style w:type="table" w:styleId="94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0">
    <w:name w:val="Body Text"/>
    <w:basedOn w:val="944"/>
    <w:uiPriority w:val="1"/>
    <w:qFormat/>
    <w:rPr>
      <w:sz w:val="24"/>
      <w:szCs w:val="24"/>
    </w:rPr>
  </w:style>
  <w:style w:type="paragraph" w:styleId="951">
    <w:name w:val="List Paragraph"/>
    <w:basedOn w:val="944"/>
    <w:uiPriority w:val="1"/>
    <w:qFormat/>
    <w:pPr>
      <w:ind w:left="118" w:hanging="3"/>
    </w:pPr>
  </w:style>
  <w:style w:type="paragraph" w:styleId="952" w:customStyle="1">
    <w:name w:val="Table Paragraph"/>
    <w:basedOn w:val="944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Relationship Id="rId13" Type="http://schemas.openxmlformats.org/officeDocument/2006/relationships/hyperlink" Target="https://e.lanbook.com/book/198599" TargetMode="External"/><Relationship Id="rId14" Type="http://schemas.openxmlformats.org/officeDocument/2006/relationships/hyperlink" Target="http://www.lib.uniyar.ac.ru/opac/bk_one_find.php" TargetMode="External"/><Relationship Id="rId15" Type="http://schemas.openxmlformats.org/officeDocument/2006/relationships/hyperlink" Target="http://www.lib.uniyar.ac.ru/opac/bk_bookreq_find.php" TargetMode="External"/><Relationship Id="rId16" Type="http://schemas.openxmlformats.org/officeDocument/2006/relationships/hyperlink" Target="https://urait.ru/" TargetMode="External"/><Relationship Id="rId17" Type="http://schemas.openxmlformats.org/officeDocument/2006/relationships/hyperlink" Target="https://e.lanbook.com/" TargetMode="External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window.edu.ru/library" TargetMode="External"/><Relationship Id="rId20" Type="http://schemas.openxmlformats.org/officeDocument/2006/relationships/hyperlink" Target="http://www.informika.ru/" TargetMode="External"/><Relationship Id="rId21" Type="http://schemas.openxmlformats.org/officeDocument/2006/relationships/hyperlink" Target="http://window.edu.ru/library" TargetMode="External"/><Relationship Id="rId22" Type="http://schemas.openxmlformats.org/officeDocument/2006/relationships/hyperlink" Target="http://window.edu.ru/catalog" TargetMode="External"/><Relationship Id="rId23" Type="http://schemas.openxmlformats.org/officeDocument/2006/relationships/hyperlink" Target="http://window.edu.ru/unilib" TargetMode="External"/><Relationship Id="rId24" Type="http://schemas.openxmlformats.org/officeDocument/2006/relationships/hyperlink" Target="http://lib.uniyar.ac.ru/opac/bk_login.php" TargetMode="External"/><Relationship Id="rId25" Type="http://schemas.openxmlformats.org/officeDocument/2006/relationships/hyperlink" Target="http://www.lib.uniyar.ac.ru/opac/bk_cat_find.php" TargetMode="External"/><Relationship Id="rId26" Type="http://schemas.openxmlformats.org/officeDocument/2006/relationships/hyperlink" Target="http://10.1.0.4/buki/bk_bookreq_find.php" TargetMode="External"/><Relationship Id="rId27" Type="http://schemas.openxmlformats.org/officeDocument/2006/relationships/hyperlink" Target="http://www.lib.uniyar.ac.ru/opac/bk_bookreq_find.php" TargetMode="External"/><Relationship Id="rId28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9</cp:revision>
  <dcterms:created xsi:type="dcterms:W3CDTF">2023-04-25T14:02:00Z</dcterms:created>
  <dcterms:modified xsi:type="dcterms:W3CDTF">2024-10-07T20:36:47Z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