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МИНОБРНАУКИ РОССИИ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Ярославский государственный университет им. П.Г. Демидова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Кафедра  социальных технологий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Декан  факультета социально-политических наук</w:t>
      </w: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3450101</wp:posOffset>
            </wp:positionH>
            <wp:positionV relativeFrom="paragraph">
              <wp:posOffset>200025</wp:posOffset>
            </wp:positionV>
            <wp:extent cx="1228725" cy="438150"/>
            <wp:effectExtent l="0" t="0" r="0" b="0"/>
            <wp:wrapNone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</w:rPr>
        <w:t xml:space="preserve">Т.С. Акопова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i/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</w:p>
    <w:p w:rsidR="00494DA9" w:rsidRDefault="00F91E65" w:rsidP="00A4464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28"/>
        </w:tabs>
        <w:spacing w:line="256" w:lineRule="auto"/>
        <w:ind w:left="0" w:hanging="2"/>
        <w:jc w:val="right"/>
        <w:rPr>
          <w:color w:val="000000"/>
          <w:sz w:val="28"/>
          <w:szCs w:val="28"/>
        </w:rPr>
      </w:pPr>
      <w:r>
        <w:rPr>
          <w:color w:val="000000"/>
        </w:rPr>
        <w:t>«</w:t>
      </w:r>
      <w:r w:rsidR="002222D1">
        <w:rPr>
          <w:color w:val="000000"/>
        </w:rPr>
        <w:t>2</w:t>
      </w:r>
      <w:r w:rsidR="00722B60">
        <w:rPr>
          <w:color w:val="000000"/>
        </w:rPr>
        <w:t>1</w:t>
      </w:r>
      <w:r>
        <w:rPr>
          <w:color w:val="000000"/>
        </w:rPr>
        <w:t>» мая 202</w:t>
      </w:r>
      <w:r w:rsidR="00722B60">
        <w:rPr>
          <w:color w:val="000000"/>
        </w:rPr>
        <w:t>4</w:t>
      </w:r>
      <w:r>
        <w:rPr>
          <w:color w:val="000000"/>
        </w:rPr>
        <w:t xml:space="preserve"> г.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Рабочая программа дисциплины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 «</w:t>
      </w:r>
      <w:r>
        <w:rPr>
          <w:color w:val="000000"/>
        </w:rPr>
        <w:t>Конфликтология в социальной работе</w:t>
      </w:r>
      <w:r>
        <w:rPr>
          <w:b/>
          <w:color w:val="000000"/>
        </w:rPr>
        <w:t>»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Направление подготовки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39.03.02 Социальная работа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Направленность (профиль)  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«Технологии социальной работы»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Форма обучения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color w:val="000000"/>
        </w:rPr>
        <w:t xml:space="preserve"> очная, заочная</w:t>
      </w:r>
      <w:r>
        <w:rPr>
          <w:i/>
          <w:color w:val="000000"/>
          <w:vertAlign w:val="superscript"/>
        </w:rPr>
        <w:t xml:space="preserve">                                                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W w:w="9960" w:type="dxa"/>
        <w:tblInd w:w="-426" w:type="dxa"/>
        <w:tblLayout w:type="fixed"/>
        <w:tblLook w:val="0400"/>
      </w:tblPr>
      <w:tblGrid>
        <w:gridCol w:w="5191"/>
        <w:gridCol w:w="4769"/>
      </w:tblGrid>
      <w:tr w:rsidR="00A709B6" w:rsidTr="00A709B6">
        <w:trPr>
          <w:cantSplit/>
          <w:trHeight w:val="1623"/>
          <w:tblHeader/>
        </w:trPr>
        <w:tc>
          <w:tcPr>
            <w:tcW w:w="5191" w:type="dxa"/>
            <w:hideMark/>
          </w:tcPr>
          <w:p w:rsidR="00A709B6" w:rsidRDefault="00A709B6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Программа одобрена     </w:t>
            </w:r>
          </w:p>
          <w:p w:rsidR="00A709B6" w:rsidRDefault="00A709B6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на заседании кафедры   социальных технологий </w:t>
            </w:r>
          </w:p>
          <w:p w:rsidR="00A709B6" w:rsidRDefault="00A709B6" w:rsidP="007F2166">
            <w:pPr>
              <w:widowControl w:val="0"/>
              <w:snapToGrid w:val="0"/>
              <w:spacing w:line="360" w:lineRule="auto"/>
              <w:ind w:leftChars="0" w:left="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от  «1</w:t>
            </w:r>
            <w:r w:rsidR="007F2166">
              <w:rPr>
                <w:color w:val="000000"/>
              </w:rPr>
              <w:t>8</w:t>
            </w:r>
            <w:r>
              <w:rPr>
                <w:color w:val="000000"/>
              </w:rPr>
              <w:t>» апреля 202</w:t>
            </w:r>
            <w:r w:rsidR="007F2166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года,  протокол № 8  </w:t>
            </w:r>
            <w:r>
              <w:rPr>
                <w:i/>
                <w:color w:val="000000"/>
                <w:vertAlign w:val="superscript"/>
              </w:rPr>
              <w:t xml:space="preserve">         </w:t>
            </w:r>
            <w:r>
              <w:rPr>
                <w:color w:val="000000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vertAlign w:val="superscript"/>
              </w:rPr>
              <w:t xml:space="preserve">         </w:t>
            </w:r>
            <w:r>
              <w:rPr>
                <w:color w:val="000000"/>
              </w:rP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  <w:hideMark/>
          </w:tcPr>
          <w:p w:rsidR="00A709B6" w:rsidRDefault="00A709B6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   Программа одобрена НМК </w:t>
            </w:r>
          </w:p>
          <w:p w:rsidR="00A709B6" w:rsidRDefault="00A709B6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   Факультета социально-политических наук</w:t>
            </w:r>
          </w:p>
          <w:p w:rsidR="00A709B6" w:rsidRDefault="00A709B6" w:rsidP="00722B60">
            <w:pPr>
              <w:widowControl w:val="0"/>
              <w:snapToGrid w:val="0"/>
              <w:spacing w:line="360" w:lineRule="auto"/>
              <w:ind w:leftChars="0" w:left="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протокол № </w:t>
            </w:r>
            <w:r w:rsidR="00722B60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  от «</w:t>
            </w:r>
            <w:r w:rsidR="007F2166">
              <w:rPr>
                <w:color w:val="000000"/>
              </w:rPr>
              <w:t>26</w:t>
            </w:r>
            <w:r>
              <w:rPr>
                <w:color w:val="000000"/>
              </w:rPr>
              <w:t>» апреля 20</w:t>
            </w:r>
            <w:r w:rsidR="007F2166">
              <w:rPr>
                <w:color w:val="000000"/>
              </w:rPr>
              <w:t>24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  <w:sectPr w:rsidR="00494DA9" w:rsidSect="006447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326"/>
        </w:sectPr>
      </w:pPr>
      <w:r>
        <w:rPr>
          <w:color w:val="000000"/>
        </w:rPr>
        <w:t xml:space="preserve">Ярославль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 xml:space="preserve">1. Цели освоения дисциплины </w:t>
      </w:r>
    </w:p>
    <w:p w:rsidR="00494DA9" w:rsidRDefault="00F91E65" w:rsidP="00A446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7" w:lineRule="auto"/>
        <w:ind w:left="0" w:hanging="2"/>
        <w:jc w:val="both"/>
        <w:rPr>
          <w:color w:val="000000"/>
        </w:rPr>
      </w:pPr>
      <w:r>
        <w:rPr>
          <w:color w:val="000000"/>
        </w:rPr>
        <w:t>Цель дисциплины</w:t>
      </w:r>
      <w:r>
        <w:rPr>
          <w:b/>
          <w:color w:val="000000"/>
        </w:rPr>
        <w:t xml:space="preserve"> </w:t>
      </w:r>
      <w:r>
        <w:rPr>
          <w:color w:val="000000"/>
        </w:rPr>
        <w:t>«Конфликтология в социальной работе» формирование у студентов целостного представления о современной теории и практике изучения конфликтов, навыках профессионального поведения в конфликтных ситуациях и регулирования конфликтов; умений определять социальные детерминанты поведения, анализировать конфликты и применять адекватные способы их разрешения.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2. Место дисциплины в структуре образовательной программы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Дисциплина «Конфликтология в социальной работе» относится к части, формируемой участниками образовательных отношений, Блока 1. Изучение данной дисциплины предполагает использование бакалаврами знаний, умений и навыков, полученных в ходе изучения курсов «Теория социальной работы», «Психологическое обеспечение социальной работы». Полученные в курсе «Конфликтология в социальной работе» знания необходимы для изучения последующих дисциплин «Управление в социальной работе», «Социальная работа с молодежью»</w:t>
      </w:r>
      <w:r w:rsidR="00CD108E">
        <w:rPr>
          <w:color w:val="000000"/>
        </w:rPr>
        <w:t>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644730">
      <w:pPr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494DA9" w:rsidRDefault="00494DA9" w:rsidP="00644730">
      <w:pPr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ff2"/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53"/>
        <w:gridCol w:w="2684"/>
        <w:gridCol w:w="4333"/>
      </w:tblGrid>
      <w:tr w:rsidR="00494DA9">
        <w:trPr>
          <w:cantSplit/>
          <w:tblHeader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Формируемая компетенция 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Индикатор достижения компетенции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(код и формулировка)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Перечень 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планируемых результатов обучения </w:t>
            </w:r>
          </w:p>
        </w:tc>
      </w:tr>
      <w:tr w:rsidR="00494DA9">
        <w:trPr>
          <w:cantSplit/>
          <w:trHeight w:val="370"/>
          <w:tblHeader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Универсальные компетенции</w:t>
            </w:r>
          </w:p>
        </w:tc>
      </w:tr>
      <w:tr w:rsidR="00494DA9" w:rsidTr="00644730">
        <w:trPr>
          <w:cantSplit/>
          <w:trHeight w:val="6343"/>
          <w:tblHeader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УК-3. </w:t>
            </w:r>
            <w:r>
              <w:rPr>
                <w:color w:val="000000"/>
                <w:sz w:val="20"/>
                <w:szCs w:val="20"/>
              </w:rPr>
              <w:t xml:space="preserve">Способен осуществлять социальное взаимодействие и реализовывать свою роль в команде </w:t>
            </w: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ИУК-3.1. Определяет свою роль в социальном взаимодействии и командной работе, исходя из стратегии сотрудничества для достижения поставленной цели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-Основы взаимодействия в команде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определять свою роль в командном взаимодействии</w:t>
            </w: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rHeight w:val="3891"/>
          <w:tblHeader/>
        </w:trPr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4DA9" w:rsidRDefault="00494DA9" w:rsidP="00644730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ИУК-3.2.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Особенности поведения личности в конфликтных ситуациях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анализировать  последствия личных действий в социальном взаимодействии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Владеть: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Навыками взаимодействия в команде.</w:t>
            </w:r>
          </w:p>
        </w:tc>
      </w:tr>
      <w:tr w:rsidR="00494DA9">
        <w:trPr>
          <w:cantSplit/>
          <w:trHeight w:val="3891"/>
          <w:tblHeader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УК-4. </w:t>
            </w:r>
            <w:r>
              <w:rPr>
                <w:color w:val="000000"/>
                <w:sz w:val="20"/>
                <w:szCs w:val="20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ИУК-4.1.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основные стили общения и этапы развития конфликта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адаптировать свою речь, стиль общения и язык жестов под условия партнерских взаимоотношений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различий.</w:t>
            </w: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494DA9">
        <w:trPr>
          <w:cantSplit/>
          <w:trHeight w:val="3891"/>
          <w:tblHeader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right="14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УК-5. </w:t>
            </w:r>
            <w:r>
              <w:rPr>
                <w:color w:val="000000"/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ИУК-5.2. Предлагает способы преодоления коммуникативных барьеров при межкультурном взаимодействии </w:t>
            </w: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Знать: 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понятия и виды коммуникативных барьеров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Уметь: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преодолевать коммуникативные барьеры в межкультурном взаимодействии</w:t>
            </w:r>
          </w:p>
          <w:p w:rsidR="00494DA9" w:rsidRDefault="00494DA9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494DA9">
        <w:trPr>
          <w:cantSplit/>
          <w:trHeight w:val="3891"/>
          <w:tblHeader/>
        </w:trPr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4DA9" w:rsidRDefault="00494DA9" w:rsidP="00644730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FF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ИУК-5.3. Определяет условия интеграции участников межкультурного взаимодействия для достижения поставленной цели с учетом исторического наследия и социокультурных традиций различных социальных групп, этносов и конфессий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Знать: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1.Понятие и сущность интеграции участников межкультурного взаимодействия</w:t>
            </w:r>
            <w:r>
              <w:rPr>
                <w:color w:val="000000"/>
                <w:sz w:val="20"/>
                <w:szCs w:val="20"/>
                <w:u w:val="single"/>
              </w:rPr>
              <w:t>.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Уметь</w:t>
            </w:r>
          </w:p>
          <w:p w:rsidR="00494DA9" w:rsidRDefault="00F91E65" w:rsidP="0064473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line="240" w:lineRule="auto"/>
              <w:ind w:left="0" w:hanging="2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1.Учитывать историческое наследие и социокультурные традиции различных социальных групп, этносов и конфессий при решении конфликтных ситуаций</w:t>
            </w:r>
          </w:p>
        </w:tc>
      </w:tr>
    </w:tbl>
    <w:p w:rsidR="00494DA9" w:rsidRDefault="00494DA9" w:rsidP="00644730">
      <w:pPr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4. Объем, структура</w:t>
      </w:r>
      <w:r>
        <w:rPr>
          <w:b/>
          <w:color w:val="FF0000"/>
        </w:rPr>
        <w:t xml:space="preserve"> </w:t>
      </w:r>
      <w:r>
        <w:rPr>
          <w:b/>
          <w:color w:val="000000"/>
        </w:rPr>
        <w:t>и содержание дисциплины для студентов очной формы обучения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4  зачетные единиц, 144 акад. часа.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tbl>
      <w:tblPr>
        <w:tblStyle w:val="aff3"/>
        <w:tblW w:w="9218" w:type="dxa"/>
        <w:tblInd w:w="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"/>
        <w:gridCol w:w="2592"/>
        <w:gridCol w:w="503"/>
        <w:gridCol w:w="507"/>
        <w:gridCol w:w="507"/>
        <w:gridCol w:w="507"/>
        <w:gridCol w:w="507"/>
        <w:gridCol w:w="513"/>
        <w:gridCol w:w="671"/>
        <w:gridCol w:w="2485"/>
      </w:tblGrid>
      <w:tr w:rsidR="00494DA9">
        <w:trPr>
          <w:cantSplit/>
          <w:trHeight w:val="1312"/>
          <w:tblHeader/>
        </w:trPr>
        <w:tc>
          <w:tcPr>
            <w:tcW w:w="426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9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Темы (разделы)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дисциплины,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их содержание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12" w:type="dxa"/>
            <w:gridSpan w:val="6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Виды учебных занятий,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включая самостоятельную работу студентов,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 их трудоемкость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(в академических часах)</w:t>
            </w:r>
          </w:p>
        </w:tc>
        <w:tc>
          <w:tcPr>
            <w:tcW w:w="2485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Формы ЭО и ДОТ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(при наличии)</w:t>
            </w:r>
          </w:p>
        </w:tc>
      </w:tr>
      <w:tr w:rsidR="00494DA9" w:rsidTr="0035342D">
        <w:trPr>
          <w:cantSplit/>
          <w:tblHeader/>
        </w:trPr>
        <w:tc>
          <w:tcPr>
            <w:tcW w:w="426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gridSpan w:val="5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Контактная работа</w:t>
            </w:r>
          </w:p>
        </w:tc>
        <w:tc>
          <w:tcPr>
            <w:tcW w:w="671" w:type="dxa"/>
            <w:vMerge w:val="restart"/>
            <w:textDirection w:val="btL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85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 w:rsidTr="0035342D">
        <w:trPr>
          <w:cantSplit/>
          <w:trHeight w:val="1695"/>
          <w:tblHeader/>
        </w:trPr>
        <w:tc>
          <w:tcPr>
            <w:tcW w:w="426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671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Предмет конфликтологии и его роль в практике социальной работы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Эссе на тему «Личность социального работника в решении конфликтов в профессиональной деятельности»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Теоретические и методологические основы изучения конфликтов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Подготовьте ментальную карту «Конструктивные и деструктивные стороны конфликта» 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Феноменология конфликтов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Подготовьте таблицу, содержащую сведения о происхождении и причинах конфликтов в разных социальных группах, этносах, конфессий,  религиозных сообществах и тд.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Структура и функции конфликтов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Подготовьте таблицу, содержащую сведения о том, с какими коммуникативными барьерами могут столкнуться участники конфликта на каждом этапе развития конфликта, и какова роль в процессе их преодоления различных стилей общения и невербальных средств коммуникации (мимики, жестов, интонации)?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Типология конфликтов.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i/>
                <w:color w:val="000000"/>
                <w:sz w:val="20"/>
                <w:szCs w:val="20"/>
              </w:rPr>
              <w:t>Подготовьте таблицу, содержащую сведения о стилях общения участников известных Вам типов конфликтов.  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Стратегии поведения участников конфликта.  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опрос, Деловая игра ««Стратегия поведения социального работника в профессиональной среде при различных конфликтных ситуациях» обязательным использованием стратегии сотрудничества».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Прогнозирование, методы и технологии предупреждения конфликтов. 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«Разработайте прогноз  разрешения конфликтой ситуации при использовании партнерских взаимоотношений между участниками конфликта» 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Разрешение конфликтов: модели, методы, технологии.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Круглый стол«Основные формы разрешения конфликта»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Доклад (презентация) с загрузкой в В ЭУК в LMS Moodle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Понятия, факторы, структура конфликтов в социальной работе. Психологические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особенности разрешения межличностных конфликтов в деятельности социальных работников.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Индивидуальное письменное задание «Разработка проекта решения конфликтной ситуации в социальной работе с использованием стратегий сотрудничества и навыков работы в команд»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</w:tr>
      <w:tr w:rsidR="00494DA9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Тест В ЭУК в LMS Moodle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7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7" w:type="dxa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13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671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144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85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  <w:r>
        <w:rPr>
          <w:i/>
          <w:color w:val="000099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980E48" w:rsidRDefault="00980E48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:rsidR="00980E48" w:rsidRDefault="00980E48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:rsidR="00980E48" w:rsidRDefault="00980E48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:rsidR="00980E48" w:rsidRDefault="00980E48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:rsidR="00980E48" w:rsidRDefault="00980E48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:rsidR="00980E48" w:rsidRDefault="00980E48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:rsidR="00980E48" w:rsidRDefault="00980E48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Объем, структура</w:t>
      </w:r>
      <w:r>
        <w:rPr>
          <w:b/>
          <w:color w:val="FF0000"/>
        </w:rPr>
        <w:t xml:space="preserve"> </w:t>
      </w:r>
      <w:r>
        <w:rPr>
          <w:b/>
          <w:color w:val="000000"/>
        </w:rPr>
        <w:t>и содержание дисциплины для студентов зочной формы обучения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4  зачетные единиц, 144 акад. часа.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644730" w:rsidRDefault="00644730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644730" w:rsidRDefault="00644730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tbl>
      <w:tblPr>
        <w:tblStyle w:val="aff4"/>
        <w:tblW w:w="9218" w:type="dxa"/>
        <w:tblInd w:w="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"/>
        <w:gridCol w:w="2592"/>
        <w:gridCol w:w="503"/>
        <w:gridCol w:w="507"/>
        <w:gridCol w:w="507"/>
        <w:gridCol w:w="507"/>
        <w:gridCol w:w="507"/>
        <w:gridCol w:w="513"/>
        <w:gridCol w:w="671"/>
        <w:gridCol w:w="2485"/>
      </w:tblGrid>
      <w:tr w:rsidR="00494DA9" w:rsidTr="0035342D">
        <w:trPr>
          <w:cantSplit/>
          <w:trHeight w:val="1376"/>
          <w:tblHeader/>
        </w:trPr>
        <w:tc>
          <w:tcPr>
            <w:tcW w:w="426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№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9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Темы (разделы)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дисциплины,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их содержание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3212" w:type="dxa"/>
            <w:gridSpan w:val="6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Виды учебных занятий,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включая самостоятельную работу студентов,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 их трудоемкость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(в академических часах)</w:t>
            </w:r>
          </w:p>
        </w:tc>
        <w:tc>
          <w:tcPr>
            <w:tcW w:w="2485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Формы текущего контроля успеваемости 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Форма промежуточной аттестации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(по семестрам)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Формы ЭО и ДОТ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(при наличии)</w:t>
            </w:r>
          </w:p>
        </w:tc>
      </w:tr>
      <w:tr w:rsidR="00494DA9" w:rsidTr="0035342D">
        <w:trPr>
          <w:cantSplit/>
          <w:tblHeader/>
        </w:trPr>
        <w:tc>
          <w:tcPr>
            <w:tcW w:w="426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gridSpan w:val="5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Контактная работа</w:t>
            </w:r>
          </w:p>
        </w:tc>
        <w:tc>
          <w:tcPr>
            <w:tcW w:w="671" w:type="dxa"/>
            <w:vMerge w:val="restart"/>
            <w:textDirection w:val="btL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85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 w:rsidTr="0035342D">
        <w:trPr>
          <w:cantSplit/>
          <w:trHeight w:val="1695"/>
          <w:tblHeader/>
        </w:trPr>
        <w:tc>
          <w:tcPr>
            <w:tcW w:w="426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671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Предмет конфликтологии и его роль в практике социальной работы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Эссе на тему «Личность социального работника в решении конфликтов в профессиональной деятельности»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Теоретические и методологические основы изучения конфликтов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Подготовьте ментальную карту «Конструктивные и деструктивные стороны конфликта» 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Феноменология конфликтов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Подготовьте таблицу, содержащую сведения о происхождении и причинах конфликтов в разных социальных группах, этносах, конфессий,  религиозных сообществах и тд.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Структура и функции конфликтов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Подготовьте таблицу, содержащую сведения о том, с какими коммуникативными барьерами могут столкнуться участники конфликта на каждом этапе развития конфликта, и какова роль в процессе их преодоления различных стилей общения и невербальных средств коммуникации (мимики, жестов, интонации)?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Типология конфликтов.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i/>
                <w:color w:val="000000"/>
                <w:sz w:val="20"/>
                <w:szCs w:val="20"/>
              </w:rPr>
              <w:t>Подготовьте таблицу, содержащую сведения о стилях общения участников известных Вам типов конфликтов.  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Стратегии поведения участников конфликта.  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опрос, Деловая игра ««Стратегия поведения социального работника в профессиональной среде при различных конфликтных ситуациях» обязательным использованием стратегии сотрудничества».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Прогнозирование, методы и технологии предупреждения конфликтов. 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Круглый стол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задание. «Разработайте прогноз  разрешения конфликтой ситуации при использовании партнерских взаимоотношений между участниками конфликта» В ЭУК в LMS Moodle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Разрешение конфликтов: модели, методы, технологии.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Круглый стол «Основные формы разрешения конфликта»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Доклад (презентация) с загрузкой в В ЭУК в LMS Moodle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Понятия, факторы, структура конфликтов в социальной работе. Психологические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особенности разрешения межличностных конфликтов в деятельности социальных работников.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Фронтальный опрос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Письменное задание «Разработка проекта решения конфликтной ситуации в социальной работе с использованием стратегий сотрудничества и навыков работы в команд»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ЭУК в LMS Moodle</w:t>
            </w:r>
          </w:p>
        </w:tc>
      </w:tr>
      <w:tr w:rsidR="00494DA9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6,5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</w:tr>
      <w:tr w:rsidR="00494DA9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В том числе 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Тест В ЭУК в LMS Moodle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7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dxa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13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671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485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144</w:t>
            </w:r>
          </w:p>
        </w:tc>
      </w:tr>
      <w:tr w:rsidR="00494DA9">
        <w:trPr>
          <w:cantSplit/>
          <w:tblHeader/>
        </w:trPr>
        <w:tc>
          <w:tcPr>
            <w:tcW w:w="426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82</w:t>
            </w:r>
          </w:p>
        </w:tc>
        <w:tc>
          <w:tcPr>
            <w:tcW w:w="2485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  <w:r>
        <w:rPr>
          <w:i/>
          <w:color w:val="000099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4.1 Информация о реализации дисциплины в форме практической подготовки Информация о разделах дисциплины и видах учебных занятий¸ реализуемых в форме практической подготовки </w:t>
      </w:r>
    </w:p>
    <w:tbl>
      <w:tblPr>
        <w:tblStyle w:val="aff5"/>
        <w:tblW w:w="9354" w:type="dxa"/>
        <w:tblInd w:w="-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2486"/>
      </w:tblGrid>
      <w:tr w:rsidR="00494DA9" w:rsidTr="00CD108E">
        <w:trPr>
          <w:cantSplit/>
          <w:trHeight w:val="1312"/>
          <w:tblHeader/>
        </w:trPr>
        <w:tc>
          <w:tcPr>
            <w:tcW w:w="522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Темы (разделы)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дисциплины, </w:t>
            </w:r>
          </w:p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их содержание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494DA9" w:rsidRDefault="00F91E65" w:rsidP="00CD1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Семестр</w:t>
            </w:r>
          </w:p>
        </w:tc>
        <w:tc>
          <w:tcPr>
            <w:tcW w:w="3211" w:type="dxa"/>
            <w:gridSpan w:val="6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Виды учебных занятий, включая самостоятельную работу студентов, и их трудоемкость (в академических часах)</w:t>
            </w:r>
          </w:p>
        </w:tc>
        <w:tc>
          <w:tcPr>
            <w:tcW w:w="2486" w:type="dxa"/>
            <w:vMerge w:val="restart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Место проведения занятий в форме практической подготовки </w:t>
            </w:r>
          </w:p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494DA9" w:rsidTr="0035342D">
        <w:trPr>
          <w:cantSplit/>
          <w:tblHeader/>
        </w:trPr>
        <w:tc>
          <w:tcPr>
            <w:tcW w:w="522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494DA9" w:rsidRDefault="00F91E65" w:rsidP="0035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494DA9" w:rsidRDefault="00F91E65" w:rsidP="0035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2486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494DA9" w:rsidTr="0035342D">
        <w:trPr>
          <w:cantSplit/>
          <w:trHeight w:val="1695"/>
          <w:tblHeader/>
        </w:trPr>
        <w:tc>
          <w:tcPr>
            <w:tcW w:w="522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35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494DA9" w:rsidRDefault="00F91E65" w:rsidP="0035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35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494DA9" w:rsidRDefault="00F91E65" w:rsidP="0035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494DA9" w:rsidRDefault="00F91E65" w:rsidP="0035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486" w:type="dxa"/>
            <w:vMerge/>
          </w:tcPr>
          <w:p w:rsidR="00494DA9" w:rsidRDefault="00494DA9" w:rsidP="00A44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494DA9">
        <w:trPr>
          <w:cantSplit/>
          <w:trHeight w:val="1695"/>
          <w:tblHeader/>
        </w:trPr>
        <w:tc>
          <w:tcPr>
            <w:tcW w:w="52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3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Деловая игра ««Стратегия поведения социального работника в профессиональной среде при различных конфликтных ситуациях» обязательным использованием стратегии сотрудничества».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8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ЯрГУ</w:t>
            </w:r>
          </w:p>
        </w:tc>
      </w:tr>
      <w:tr w:rsidR="00494DA9">
        <w:trPr>
          <w:cantSplit/>
          <w:trHeight w:val="1695"/>
          <w:tblHeader/>
        </w:trPr>
        <w:tc>
          <w:tcPr>
            <w:tcW w:w="522" w:type="dxa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8. </w:t>
            </w:r>
          </w:p>
        </w:tc>
        <w:tc>
          <w:tcPr>
            <w:tcW w:w="2632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Круглый стол по теме «Основные формы разрешения конфликта»</w:t>
            </w:r>
          </w:p>
        </w:tc>
        <w:tc>
          <w:tcPr>
            <w:tcW w:w="503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494DA9" w:rsidRDefault="00494DA9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486" w:type="dxa"/>
            <w:vAlign w:val="center"/>
          </w:tcPr>
          <w:p w:rsidR="00494DA9" w:rsidRDefault="00F91E65" w:rsidP="00A4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ЯрГУ</w:t>
            </w:r>
          </w:p>
        </w:tc>
      </w:tr>
    </w:tbl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Содержание разделов дисциплины: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Тема 1. Предмет конфликтологии и его роль в практике социальной работы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характеристика проблемы, ее теоретическое и практическое значение на современном этапе. Возникновение особой отрасли науки – «Конфликтология», предмет и проблематика.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 Тема 2. Теоретические и методологические основы изучения конфликтов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Развитие конфликтологии как науки. История конфликтологии. Современные теории конфликтов. Основные традиции изучения конфликтов. Философско – социологическая традиция изучения конфликтов: изучение конфликтов в социал-дарвинизме, функциональная модель, «Конфликтная модель», социология конфликта К.Маркса, Г.Зиммеля. Психологическая традиция изучения конфликтов: Конфликты человеческой души-интрапсихическая интерпретация, ситуационный подход, когнитивистский подход. Изучение конфликтов в отечественной науке. Современные тенденции в подходе к конфликтам: признанное и спорное.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3. Феноменология конфликтов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Генезис конфликта: конфликтная ситуация и специфика ее осознания. Анализ конфликта. Функции и границы конфликта. Категории проблемного поля описания конфликтов. Содержание понятия конфликта в обыденном сознании. Структурные характеристики конфликта. Динамические характеристики конфликтов. Виды конфликтов. Виды конфликтов в зависимости от способа разрешения, природы возникновения, направления воздействия, степени выраженности, затронутых потребностей, наличия обьекта конфликта. Внутриличностные конфликты. Межличностные конфликты. Супружеские конфликты. Семейные конфликы. Педагогические конфликты. Групповые конфликты. Конфликты в организациях. Юридические конфликты. Социальные конфликты. Политические конфликты. Межкультурные конфликты. Межэтнические конфликты. Стратегия и тактика поведения в конфликте. Оценка ситуации как конфликтной. Выбор стратегии реагирования. Конфликтное взаимодействие. Стратегии и тактики взаимодействия. Регуляторы конфликтного взаимодействия. Исходы и последствия конфликтов.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4. Структура и функции конфликтов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Личностные особенности возникновения конфликтов. Применение теории «социальных ролей» для определения причин возникновения конфликтов. Конфликтные паттерны в транзактной психологии. Конфликт и манипуляция. Различия поведенческих паттернов как факторы конфликта. Конфликтные личности. Поведение индивида в условиях конкуренции. Структура конфликта. Функции конфликта.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5. Типология конфликтов.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Типология конфликтов. Межгрупповой конфликт. Конфликт между личностью и группой. Межличностный конфликт. Внутриличностный конфликт.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Тема 6. Стратегии поведения участников конфликта. 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Стратегия поведения в конфликте. Соперничество. Тактические приемы решения конфликтных противоречий.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7. Прогнозирование,  методы и технологии предупреждения конфликтов.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Прогнозирование и предупреждение конфликтов. Основные формы завершения конфликта. Завершение конфликта с помощью третьей стороны. Выигрыш и проигрыш. Психотерапия конфликта. Искусство переговоров. Требования к участнику переговоров. Регуляция психологической атмосферы. Налаживание контакта. Прием информации. Передача информации. Движение к согласию. Принятие решения. Завершение переговоров. Культуральные различия в переговорах. Переговорные стили. Организация переговоров. Медиация. Процесс медиации. Функции медиатора. Стадии медиации. Работа медиатора по разрешению конфликта в организации. Искусство медиации. Направления профилактики конфликтов. Управление поведением личности для предупреждения конфликтов. Правила бесконфликтного поведения. Управление стрессами для предупреждения конфликтов.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8. Разрешение конфликтов: модели, методы, технологии.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Формирование навыков конструктивного поведения в конфликтах в детском возрасте. Ориентация взрослых на конструктивное взаимодействие. Навыки посредничества для профессионалов.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9. Понятия, факторы, структура конфликтов в социальной работе. Психологические особенности разрешения межличностных конфликтов в деятельности социальных работников.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Понятие конфликта в социальной работе. Структура конфликта в социальной работе. Психологические особенности разрешения межличностных конфликтов в деятельности социальных работников. Перспективы развития конфликтологии. Роль в жизни общества исследований и практической работы с конфликтами. Значение совершенствования форм образования в области конфликтологии.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образовательные технологии: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Вводная лекция (для заочной формы – установочная)</w:t>
      </w:r>
      <w:r>
        <w:rPr>
          <w:color w:val="000000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Академическая лекция</w:t>
      </w:r>
      <w:r>
        <w:rPr>
          <w:color w:val="000000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На практических занятиях применяются следующие активные формы работы студентов: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«Круглый стол». </w:t>
      </w:r>
      <w:r>
        <w:rPr>
          <w:color w:val="000000"/>
        </w:rPr>
        <w:t>В целях развития самостоятельности мышления, творческой активности, приобретения навыков ведения дискуссий по проблемным вопросам правовой теории и юридической практики, формирования способности к критическому анализу норм права и социальной практики в рамках спецкурса студенты проводят «круглые столы», тематика которых предлагается ниже.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Методика проведения «круглых столов» основывается на дискуссионном подходе, в связи с чем из группы студентов выделяются три-четыре ведущих, остальные – оппонирующие участники встречи «за круглым столом». Из числа ведущих выделяется один руководитель дискуссии, который осуществляет управление процессом обсуждения вопросов «круглого стола».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28" w:hanging="2"/>
        <w:jc w:val="both"/>
        <w:rPr>
          <w:color w:val="000000"/>
        </w:rPr>
      </w:pPr>
      <w:r>
        <w:rPr>
          <w:b/>
          <w:color w:val="000000"/>
        </w:rPr>
        <w:t xml:space="preserve">Коллоквиум </w:t>
      </w:r>
      <w:r>
        <w:rPr>
          <w:color w:val="000000"/>
        </w:rPr>
        <w:t xml:space="preserve">— форма текущего контроля и оценки знаний студентов, осуществляется в форме собеседования по заранее заданным вопросам.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28" w:hanging="2"/>
        <w:jc w:val="both"/>
        <w:rPr>
          <w:color w:val="000000"/>
        </w:rPr>
      </w:pPr>
      <w:r>
        <w:rPr>
          <w:b/>
          <w:color w:val="000000"/>
        </w:rPr>
        <w:t>Доклад</w:t>
      </w:r>
      <w:r>
        <w:rPr>
          <w:color w:val="000000"/>
        </w:rPr>
        <w:t xml:space="preserve"> – форма устного изложения реферативного материала по заранее заданной теме в аудитории.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28" w:hanging="2"/>
        <w:jc w:val="both"/>
        <w:rPr>
          <w:color w:val="000000"/>
        </w:rPr>
      </w:pPr>
      <w:r>
        <w:rPr>
          <w:b/>
          <w:color w:val="000000"/>
        </w:rPr>
        <w:t>Письменное задание</w:t>
      </w:r>
      <w:r>
        <w:rPr>
          <w:color w:val="000000"/>
        </w:rPr>
        <w:t xml:space="preserve"> (э</w:t>
      </w:r>
      <w:r>
        <w:rPr>
          <w:b/>
          <w:color w:val="000000"/>
        </w:rPr>
        <w:t xml:space="preserve">ссе) - </w:t>
      </w:r>
      <w:r>
        <w:rPr>
          <w:color w:val="000000"/>
        </w:rPr>
        <w:t>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28" w:hanging="2"/>
        <w:jc w:val="both"/>
        <w:rPr>
          <w:color w:val="000000"/>
        </w:rPr>
      </w:pPr>
      <w:r>
        <w:rPr>
          <w:b/>
          <w:color w:val="000000"/>
        </w:rPr>
        <w:t xml:space="preserve">Деловая игра – </w:t>
      </w:r>
      <w:r>
        <w:rPr>
          <w:color w:val="000000"/>
        </w:rPr>
        <w:t>активная форма обучения студентов, целью которой является овладение предметной деятельностью за счет передачи участникам активной позиции — от роли игрока до соавтора игры.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28" w:hanging="2"/>
        <w:jc w:val="both"/>
        <w:rPr>
          <w:color w:val="000000"/>
        </w:rPr>
      </w:pPr>
      <w:r>
        <w:rPr>
          <w:b/>
          <w:color w:val="000000"/>
        </w:rPr>
        <w:t>Тест</w:t>
      </w:r>
      <w:r>
        <w:rPr>
          <w:color w:val="000000"/>
        </w:rPr>
        <w:t xml:space="preserve"> — форма текущего контроля и оценки знаний студентов,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В процессе обучения используются следующие технологии электронного обучения и дистанционные образовательные технологии: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Электронный учебный курс «</w:t>
      </w:r>
      <w:r>
        <w:rPr>
          <w:b/>
        </w:rPr>
        <w:t>Конфликтология в социальной работе</w:t>
      </w:r>
      <w:r>
        <w:rPr>
          <w:b/>
          <w:color w:val="000000"/>
        </w:rPr>
        <w:t>» в LMS Электронный университет Moodle ЯрГУ</w:t>
      </w:r>
      <w:r>
        <w:rPr>
          <w:color w:val="000000"/>
        </w:rPr>
        <w:t>, в котором:</w:t>
      </w:r>
    </w:p>
    <w:p w:rsidR="00494DA9" w:rsidRDefault="00F91E65" w:rsidP="00A4464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задания для самостоятельной работы обучающихся по темам дисциплины;</w:t>
      </w:r>
    </w:p>
    <w:p w:rsidR="00494DA9" w:rsidRDefault="00F91E65" w:rsidP="00A4464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осуществляется проведение отдельных мероприятий текущего контроля успеваемости студентов;</w:t>
      </w:r>
    </w:p>
    <w:p w:rsidR="00494DA9" w:rsidRDefault="00F91E65" w:rsidP="00A4464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тексты лекций по отдельным темам дисциплины;</w:t>
      </w:r>
    </w:p>
    <w:p w:rsidR="00494DA9" w:rsidRDefault="00F91E65" w:rsidP="00A4464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представлены правила прохождения промежуточной аттестации по дисциплине;</w:t>
      </w:r>
    </w:p>
    <w:p w:rsidR="00494DA9" w:rsidRDefault="00F91E65" w:rsidP="00A4464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 список учебной литературы, рекомендуемой для освоения дисциплины;</w:t>
      </w:r>
    </w:p>
    <w:p w:rsidR="00494DA9" w:rsidRDefault="00F91E65" w:rsidP="00A4464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представлена информация о форме и времени проведения консультаций по дисциплине  в режиме онлайн;</w:t>
      </w:r>
    </w:p>
    <w:p w:rsidR="00494DA9" w:rsidRDefault="00F91E65" w:rsidP="00A4464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программы Microsoft Office.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Автоматизированная библиотечно-информационная система «БУКИ-NEXT»</w:t>
      </w:r>
      <w:r>
        <w:rPr>
          <w:color w:val="000000"/>
          <w:u w:val="single"/>
        </w:rPr>
        <w:t xml:space="preserve"> </w:t>
      </w:r>
      <w:hyperlink r:id="rId15">
        <w:r>
          <w:rPr>
            <w:color w:val="000000"/>
            <w:u w:val="single"/>
          </w:rPr>
          <w:t>http://www.lib.uniyar.ac.ru/opac/bk_cat_find.php</w:t>
        </w:r>
      </w:hyperlink>
      <w:r>
        <w:rPr>
          <w:color w:val="000000"/>
        </w:rPr>
        <w:t xml:space="preserve"> 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а) основная литература </w:t>
      </w:r>
    </w:p>
    <w:p w:rsidR="002222D1" w:rsidRDefault="002222D1" w:rsidP="00A4464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222D1">
        <w:rPr>
          <w:color w:val="000000"/>
        </w:rPr>
        <w:lastRenderedPageBreak/>
        <w:t xml:space="preserve">Иванова, О. А.  Конфликтология в социальной работе : учебник и практикум для вузов / О. А. Иванова, Н. Н. Суртаева. — Москва : Издательство Юрайт, 2023. — 282 с. — (Высшее образование). — ISBN 978-5-534-03870-5. — Текст : электронный // Образовательная платформа Юрайт [сайт]. — URL: </w:t>
      </w:r>
      <w:hyperlink r:id="rId16" w:history="1">
        <w:r w:rsidRPr="008F3F01">
          <w:rPr>
            <w:rStyle w:val="ab"/>
          </w:rPr>
          <w:t>https://urait.ru/bcode/511096</w:t>
        </w:r>
      </w:hyperlink>
    </w:p>
    <w:p w:rsidR="002222D1" w:rsidRDefault="002222D1" w:rsidP="002222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222D1">
        <w:rPr>
          <w:color w:val="000000"/>
        </w:rPr>
        <w:t xml:space="preserve">Белинская, А. Б.  Конфликтология в социальной работе : учебное пособие для вузов / А. Б. Белинская. — 3-е изд. — Москва : Издательство Юрайт, 2023. — 190 с. — (Высшее образование). — ISBN 978-5-534-14373-7. — Текст : электронный // Образовательная платформа Юрайт [сайт]. — URL: </w:t>
      </w:r>
      <w:hyperlink r:id="rId17" w:history="1">
        <w:r w:rsidRPr="008F3F01">
          <w:rPr>
            <w:rStyle w:val="ab"/>
          </w:rPr>
          <w:t>https://urait.ru/bcode/517130</w:t>
        </w:r>
      </w:hyperlink>
    </w:p>
    <w:p w:rsidR="00494DA9" w:rsidRDefault="00F91E65" w:rsidP="002222D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Иванова, О. А.  Конфликтология в социальной работе : учебник и практикум для вузов / О. А. Иванова, Н. Н. Суртаева. — Москва : Издательство Юрайт, 2021. — 282 с. — (Высшее образование). — ISBN 978-5-534-03870-5. — Текст : электронный // ЭБС Юрайт [сайт]. — URL: https://urait.ru/bcode/469094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б) дополнительная литература </w:t>
      </w:r>
    </w:p>
    <w:p w:rsidR="002222D1" w:rsidRDefault="002222D1" w:rsidP="002222D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222D1">
        <w:rPr>
          <w:color w:val="000000"/>
        </w:rPr>
        <w:t xml:space="preserve">Забарин, А. В.  Психология толпы и массовых беспорядков : учебник и практикум для вузов / А. В. Забарин. — Москва : Издательство Юрайт, 2023. — 211 с. — (Высшее образование). — ISBN 978-5-534-04417-1. — Текст : электронный // Образовательная платформа Юрайт [сайт]. — URL: </w:t>
      </w:r>
      <w:hyperlink r:id="rId18" w:history="1">
        <w:r w:rsidRPr="008F3F01">
          <w:rPr>
            <w:rStyle w:val="ab"/>
          </w:rPr>
          <w:t>https://urait.ru/bcode/514596</w:t>
        </w:r>
      </w:hyperlink>
    </w:p>
    <w:p w:rsidR="00494DA9" w:rsidRDefault="002222D1" w:rsidP="002222D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222D1">
        <w:t xml:space="preserve"> </w:t>
      </w:r>
      <w:r w:rsidRPr="002222D1">
        <w:rPr>
          <w:color w:val="000000"/>
        </w:rPr>
        <w:t>Воронцова</w:t>
      </w:r>
      <w:r>
        <w:rPr>
          <w:color w:val="000000"/>
        </w:rPr>
        <w:t>, М. В.  Теория деструктивности</w:t>
      </w:r>
      <w:r w:rsidRPr="002222D1">
        <w:rPr>
          <w:color w:val="000000"/>
        </w:rPr>
        <w:t>: учебник для вузов / М. В. Воронцова, В. Е. Макаров, Т. В. Бюндюгова. — Москва : Издательство Юрайт, 2023. — 330 с. — (Высшее образование). — ISBN 978-5-534-13596-1. — Текст : электронный // Образовательная платформа Юрайт [сайт]. — URL: https://urait.ru/bcode/519290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yellow"/>
        </w:rPr>
      </w:pPr>
      <w:r>
        <w:rPr>
          <w:b/>
          <w:color w:val="000000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занятий лекционного типа;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практических занятий (семинаров);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групповых и индивидуальных консультаций;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текущего контроля и промежуточной аттестации;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помещения для самостоятельной работы;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помещения для хранения и профилактического обслуживания технических средств обучения.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Составитель: старший преподаватель кафедры социальных технологий Е.А. Серова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br w:type="page"/>
      </w:r>
      <w:r>
        <w:rPr>
          <w:b/>
          <w:color w:val="000000"/>
        </w:rPr>
        <w:lastRenderedPageBreak/>
        <w:t>Приложение № 1 к рабочей программе дисциплины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«Конфликтология в социальной работе»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Фонд оценочных средств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для проведения текущего контроля успеваемости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и промежуточной аттестации студентов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 дисциплине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CD108E" w:rsidP="00A4464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К</w:t>
      </w:r>
      <w:r w:rsidR="00F91E65">
        <w:rPr>
          <w:b/>
          <w:color w:val="000000"/>
        </w:rPr>
        <w:t>онтрольные задания и иные материалы,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используемые в процессе текущего контроля успеваемости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highlight w:val="yellow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>
        <w:rPr>
          <w:b/>
          <w:color w:val="000000"/>
        </w:rPr>
        <w:t>Задания для  самостоятельной работы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>
        <w:rPr>
          <w:i/>
          <w:color w:val="000000"/>
        </w:rPr>
        <w:t>(данные задания выполняются студентом самостоятельно в ЭУК LMS Moodle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right="141" w:hanging="2"/>
        <w:jc w:val="center"/>
        <w:rPr>
          <w:color w:val="000000"/>
        </w:rPr>
      </w:pPr>
      <w:r>
        <w:rPr>
          <w:i/>
          <w:color w:val="000000"/>
        </w:rPr>
        <w:t>и преподавателем в обязательном порядке не проверяются)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44646" w:rsidRPr="00192B0F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 xml:space="preserve">Задание по теме 1. Предмет конфликтологии и его роль в практике социальной работы 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Задание 1. Письменное задание. Эссе на тему «Личность социального работника в решении конфликтов в профессиональной деятельности»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В ЭУК в LMS Moodle</w:t>
      </w:r>
    </w:p>
    <w:p w:rsidR="00A44646" w:rsidRDefault="00A44646" w:rsidP="00A44646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Правила оценивания: в</w:t>
      </w:r>
      <w:r w:rsidRPr="000155AB">
        <w:rPr>
          <w:color w:val="000000"/>
        </w:rPr>
        <w:t>ведение</w:t>
      </w:r>
      <w:r>
        <w:rPr>
          <w:color w:val="000000"/>
        </w:rPr>
        <w:t xml:space="preserve"> (0-15 баллов); актуальность темы эссе (0-15 баллов); п</w:t>
      </w:r>
      <w:r w:rsidRPr="000155AB">
        <w:rPr>
          <w:color w:val="000000"/>
        </w:rPr>
        <w:t xml:space="preserve">остановка проблемы </w:t>
      </w:r>
      <w:r>
        <w:rPr>
          <w:color w:val="000000"/>
        </w:rPr>
        <w:t>эссе (0-10 баллов); р</w:t>
      </w:r>
      <w:r w:rsidRPr="000155AB">
        <w:rPr>
          <w:color w:val="000000"/>
        </w:rPr>
        <w:t xml:space="preserve">аскрытие позиции автора в </w:t>
      </w:r>
      <w:r>
        <w:rPr>
          <w:color w:val="000000"/>
        </w:rPr>
        <w:t>эссе (0-15 баллов); п</w:t>
      </w:r>
      <w:r w:rsidRPr="000155AB">
        <w:rPr>
          <w:color w:val="000000"/>
        </w:rPr>
        <w:t>остановка 3-4 задач-глав</w:t>
      </w:r>
      <w:r>
        <w:rPr>
          <w:color w:val="000000"/>
        </w:rPr>
        <w:t xml:space="preserve"> (0-15 баллов); о</w:t>
      </w:r>
      <w:r w:rsidRPr="000155AB">
        <w:rPr>
          <w:color w:val="000000"/>
        </w:rPr>
        <w:t>сновная часть</w:t>
      </w:r>
      <w:r>
        <w:rPr>
          <w:color w:val="000000"/>
        </w:rPr>
        <w:t xml:space="preserve"> (0-15 баллов);  з</w:t>
      </w:r>
      <w:r w:rsidRPr="000155AB">
        <w:rPr>
          <w:color w:val="000000"/>
        </w:rPr>
        <w:t>аключение</w:t>
      </w:r>
      <w:r>
        <w:rPr>
          <w:color w:val="000000"/>
        </w:rPr>
        <w:t xml:space="preserve"> (0-15 баллов). Максимальная оценка – 100 баллов.</w:t>
      </w:r>
    </w:p>
    <w:p w:rsidR="00A44646" w:rsidRDefault="00A44646" w:rsidP="00A44646">
      <w:pPr>
        <w:ind w:left="0" w:hanging="2"/>
        <w:jc w:val="both"/>
      </w:pPr>
      <w:r>
        <w:t>Правила оформления:</w:t>
      </w:r>
      <w:r w:rsidRPr="000155AB">
        <w:t xml:space="preserve">  Размер шрифта 12-14 пт (шрифт Times New Roman</w:t>
      </w:r>
      <w:r>
        <w:t xml:space="preserve">), </w:t>
      </w:r>
      <w:r w:rsidRPr="000155AB">
        <w:t>Межстрочный интервал — одинарный (для шрифта 12 пт) или полуторный (для 14 пт).</w:t>
      </w:r>
      <w:r>
        <w:t xml:space="preserve"> </w:t>
      </w:r>
      <w:r w:rsidRPr="000155AB">
        <w:t xml:space="preserve"> Выравнивание текста по ширине.</w:t>
      </w:r>
      <w:r>
        <w:t xml:space="preserve"> </w:t>
      </w:r>
      <w:r w:rsidRPr="000155AB">
        <w:t xml:space="preserve"> Абзацный отступ — 1.25 см.</w:t>
      </w:r>
      <w:r>
        <w:t xml:space="preserve"> </w:t>
      </w:r>
      <w:r w:rsidRPr="000155AB">
        <w:t>Поля слева — 3 см, справа — 1 см, сверху и снизу — по 2 см.</w:t>
      </w:r>
    </w:p>
    <w:p w:rsidR="00C7556B" w:rsidRDefault="00C7556B" w:rsidP="00A44646">
      <w:pPr>
        <w:ind w:left="0" w:hanging="2"/>
        <w:jc w:val="both"/>
        <w:rPr>
          <w:i/>
        </w:rPr>
      </w:pPr>
    </w:p>
    <w:p w:rsidR="00872ECD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 xml:space="preserve">Оценивается </w:t>
      </w:r>
    </w:p>
    <w:p w:rsidR="00872ECD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УК-3</w:t>
      </w:r>
      <w:r w:rsidR="00872ECD">
        <w:rPr>
          <w:i/>
        </w:rPr>
        <w:t xml:space="preserve"> (Уметь анализировать </w:t>
      </w:r>
      <w:r w:rsidR="00872ECD" w:rsidRPr="00872ECD">
        <w:rPr>
          <w:i/>
        </w:rPr>
        <w:t>последствия личных действий в социальном взаимодействии</w:t>
      </w:r>
      <w:r w:rsidR="00872ECD">
        <w:rPr>
          <w:i/>
        </w:rPr>
        <w:t xml:space="preserve">), </w:t>
      </w:r>
    </w:p>
    <w:p w:rsidR="00A44646" w:rsidRPr="00192B0F" w:rsidRDefault="00872ECD" w:rsidP="00A44646">
      <w:pPr>
        <w:ind w:left="0" w:hanging="2"/>
        <w:jc w:val="both"/>
        <w:rPr>
          <w:i/>
        </w:rPr>
      </w:pPr>
      <w:r>
        <w:rPr>
          <w:i/>
        </w:rPr>
        <w:t xml:space="preserve">УК-4 (Уметь </w:t>
      </w:r>
      <w:r w:rsidRPr="00872ECD">
        <w:rPr>
          <w:i/>
        </w:rPr>
        <w:t>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</w:t>
      </w:r>
      <w:r>
        <w:rPr>
          <w:i/>
        </w:rPr>
        <w:t>)</w:t>
      </w:r>
    </w:p>
    <w:p w:rsidR="00A44646" w:rsidRDefault="00A44646" w:rsidP="00A44646">
      <w:pPr>
        <w:ind w:left="0" w:hanging="2"/>
        <w:jc w:val="both"/>
      </w:pPr>
    </w:p>
    <w:p w:rsidR="00A44646" w:rsidRPr="00192B0F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>Задание по теме 2. Теоретические и методологические основы изучения конфликтов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Групповое задание.  Группой 3-5 человек подготовьте ментальную карту «Конструктивные и деструктивные стороны конфликта» В ЭУК в LMS Moodle</w:t>
      </w:r>
    </w:p>
    <w:p w:rsidR="00A44646" w:rsidRDefault="00A44646" w:rsidP="00A44646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  <w:highlight w:val="white"/>
        </w:rPr>
        <w:t>Правила оценивания: четко выделена проблема в центре карты (0-20 баллов); выделены основные идеи, раскрывающие главную тему (0-20 баллов)</w:t>
      </w:r>
      <w:r>
        <w:rPr>
          <w:color w:val="000000"/>
        </w:rPr>
        <w:t>; полнота использования учебного материала  (0-20 баллов); использование графических материалов (0-10 баллов); аккуратность и грамотность (0-20 баллов); соответствие правилам оформления (0-10 баллов). Максимальная оценка – 100 баллов.</w:t>
      </w:r>
    </w:p>
    <w:p w:rsidR="00872ECD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 xml:space="preserve">Оценивается </w:t>
      </w:r>
    </w:p>
    <w:p w:rsidR="00872ECD" w:rsidRDefault="00872ECD" w:rsidP="00A44646">
      <w:pPr>
        <w:ind w:left="0" w:hanging="2"/>
        <w:jc w:val="both"/>
        <w:rPr>
          <w:i/>
        </w:rPr>
      </w:pPr>
      <w:r>
        <w:rPr>
          <w:i/>
        </w:rPr>
        <w:t xml:space="preserve">УК-3 (Уметь </w:t>
      </w:r>
      <w:r w:rsidRPr="00872ECD">
        <w:rPr>
          <w:i/>
        </w:rPr>
        <w:t>определять свою роль в командном взаимодействии</w:t>
      </w:r>
      <w:r>
        <w:rPr>
          <w:i/>
        </w:rPr>
        <w:t>;</w:t>
      </w:r>
      <w:r w:rsidRPr="00872ECD">
        <w:rPr>
          <w:i/>
        </w:rPr>
        <w:t xml:space="preserve"> </w:t>
      </w:r>
      <w:r>
        <w:rPr>
          <w:i/>
        </w:rPr>
        <w:t xml:space="preserve">владеть навыками </w:t>
      </w:r>
      <w:r w:rsidRPr="00872ECD">
        <w:rPr>
          <w:i/>
        </w:rPr>
        <w:t>взаимодействия в команде</w:t>
      </w:r>
      <w:r>
        <w:rPr>
          <w:i/>
        </w:rPr>
        <w:t>)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 xml:space="preserve"> УК-4.</w:t>
      </w:r>
      <w:r w:rsidR="00872ECD">
        <w:rPr>
          <w:i/>
        </w:rPr>
        <w:t xml:space="preserve"> (Уметь </w:t>
      </w:r>
      <w:r w:rsidR="00872ECD" w:rsidRPr="00872ECD">
        <w:rPr>
          <w:i/>
        </w:rPr>
        <w:t>адаптировать свою речь, стиль общения и язык жестов под условия партнерских взаимоотношений</w:t>
      </w:r>
      <w:r w:rsidR="00872ECD">
        <w:rPr>
          <w:i/>
        </w:rPr>
        <w:t>)</w:t>
      </w:r>
    </w:p>
    <w:p w:rsidR="00A44646" w:rsidRDefault="00A44646" w:rsidP="00A44646">
      <w:pPr>
        <w:ind w:left="0" w:hanging="2"/>
        <w:jc w:val="both"/>
      </w:pPr>
    </w:p>
    <w:p w:rsidR="00A44646" w:rsidRPr="00192B0F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>Задание по теме 3. Феноменология конфликтов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Письменное задание. Подготовьте таблицу, содержащую сведения о происхождении и причинах конфликтов в разных социальных группах, этносах, конфессий,  религиозных сообществах и тд.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В ЭУК в LMS Moodle</w:t>
      </w:r>
    </w:p>
    <w:p w:rsidR="00A44646" w:rsidRPr="004B414D" w:rsidRDefault="00A44646" w:rsidP="00A44646">
      <w:pPr>
        <w:ind w:left="0" w:hanging="2"/>
        <w:jc w:val="both"/>
      </w:pPr>
      <w:r>
        <w:t xml:space="preserve">Правила оценивания: </w:t>
      </w:r>
      <w:r w:rsidRPr="004B414D">
        <w:t>«5»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кратко, последовательно, с наличием специальных терминов; таблица оформлена аккуратно карандашом и заполнена без помарок.</w:t>
      </w:r>
    </w:p>
    <w:p w:rsidR="00A44646" w:rsidRPr="004B414D" w:rsidRDefault="00A44646" w:rsidP="00A44646">
      <w:pPr>
        <w:ind w:left="0" w:hanging="2"/>
        <w:jc w:val="both"/>
      </w:pPr>
      <w:r w:rsidRPr="004B414D">
        <w:t>«4»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не достаточно кратко и последовательно, с наличием не большого числа специальных терминов. В оформлении таблицы имеются помарки.</w:t>
      </w:r>
    </w:p>
    <w:p w:rsidR="00A44646" w:rsidRPr="004B414D" w:rsidRDefault="00A44646" w:rsidP="00A44646">
      <w:pPr>
        <w:ind w:left="0" w:hanging="2"/>
        <w:jc w:val="both"/>
      </w:pPr>
      <w:r w:rsidRPr="004B414D">
        <w:t>«3» – в таблице заполнены не все столбцы и строки, содержание столбцов и строк имеет некоторые отклонения от их названия, материал излагается не последовательно, специальные термины отсутствуют. Таблица оформлена ручкой.</w:t>
      </w:r>
    </w:p>
    <w:p w:rsidR="00A44646" w:rsidRDefault="00A44646" w:rsidP="00A44646">
      <w:pPr>
        <w:ind w:left="0" w:hanging="2"/>
        <w:jc w:val="both"/>
      </w:pPr>
      <w:r w:rsidRPr="004B414D">
        <w:t>«2» – таблица не заполнена или в таблице заполнены не все столбцы и строки, содержание столбцов и строк имеет существенные отклонения от их названия, материал излагается не последовательно, специальные термины отсутствуют. Таблица оформлена небрежно.</w:t>
      </w:r>
    </w:p>
    <w:p w:rsidR="00872ECD" w:rsidRDefault="00872ECD" w:rsidP="00A44646">
      <w:pPr>
        <w:ind w:left="0" w:hanging="2"/>
        <w:jc w:val="both"/>
        <w:rPr>
          <w:i/>
        </w:rPr>
      </w:pP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Оценивается УК-5</w:t>
      </w:r>
      <w:r w:rsidR="00872ECD">
        <w:rPr>
          <w:i/>
        </w:rPr>
        <w:t xml:space="preserve"> (Уметь </w:t>
      </w:r>
      <w:r w:rsidR="00872ECD" w:rsidRPr="00872ECD">
        <w:rPr>
          <w:i/>
        </w:rPr>
        <w:t>преодолевать коммуникативные барьеры в межкультурном взаимодействии</w:t>
      </w:r>
      <w:r w:rsidR="00872ECD">
        <w:rPr>
          <w:i/>
        </w:rPr>
        <w:t>; у</w:t>
      </w:r>
      <w:r w:rsidR="00872ECD" w:rsidRPr="00872ECD">
        <w:rPr>
          <w:i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 w:rsidR="00872ECD">
        <w:rPr>
          <w:i/>
        </w:rPr>
        <w:t>)</w:t>
      </w:r>
    </w:p>
    <w:p w:rsidR="00A44646" w:rsidRDefault="00A44646" w:rsidP="00A44646">
      <w:pPr>
        <w:ind w:left="0" w:hanging="2"/>
        <w:jc w:val="both"/>
      </w:pPr>
    </w:p>
    <w:p w:rsidR="00A44646" w:rsidRPr="00192B0F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>Задание по теме 4. Структура и функции конфликтов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Задание 1. Письменное задание. Подготовьте таблицу, содержащую сведения о том, с какими коммуникативными барьерами могут столкнуться участники конфликта на каждом этапе развития конфликта, и какова роль в процессе их преодоления различных стилей общения и невербальных средств коммуникации (мимики, жестов, интонации)?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В ЭУК в LMS Moodle</w:t>
      </w:r>
    </w:p>
    <w:p w:rsidR="00A44646" w:rsidRPr="004B414D" w:rsidRDefault="00A44646" w:rsidP="00A44646">
      <w:pPr>
        <w:ind w:left="0" w:hanging="2"/>
        <w:jc w:val="both"/>
      </w:pPr>
      <w:r>
        <w:t xml:space="preserve">Правила оценивания: </w:t>
      </w:r>
      <w:r w:rsidRPr="004B414D">
        <w:t>«5»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кратко, последовательно, с наличием специальных терминов; таблица оформлена аккуратно карандашом и заполнена без помарок.</w:t>
      </w:r>
    </w:p>
    <w:p w:rsidR="00A44646" w:rsidRPr="004B414D" w:rsidRDefault="00A44646" w:rsidP="00A44646">
      <w:pPr>
        <w:ind w:left="0" w:hanging="2"/>
        <w:jc w:val="both"/>
      </w:pPr>
      <w:r w:rsidRPr="004B414D">
        <w:t>«4»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не достаточно кратко и последовательно, с наличием не большого числа специальных терминов. В оформлении таблицы имеются помарки.</w:t>
      </w:r>
    </w:p>
    <w:p w:rsidR="00A44646" w:rsidRPr="004B414D" w:rsidRDefault="00A44646" w:rsidP="00A44646">
      <w:pPr>
        <w:ind w:left="0" w:hanging="2"/>
        <w:jc w:val="both"/>
      </w:pPr>
      <w:r w:rsidRPr="004B414D">
        <w:t>«3» – в таблице заполнены не все столбцы и строки, содержание столбцов и строк имеет некоторые отклонения от их названия, материал излагается не последовательно, специальные термины отсутствуют. Таблица оформлена ручкой.</w:t>
      </w:r>
    </w:p>
    <w:p w:rsidR="00A44646" w:rsidRDefault="00A44646" w:rsidP="00A44646">
      <w:pPr>
        <w:ind w:left="0" w:hanging="2"/>
        <w:jc w:val="both"/>
      </w:pPr>
      <w:r w:rsidRPr="004B414D">
        <w:t>«2» – таблица не заполнена или в таблице заполнены не все столбцы и строки, содержание столбцов и строк имеет существенные отклонения от их названия, материал излагается не последовательно, специальные термины отсутствуют. Таблица оформлена небрежно.</w:t>
      </w:r>
    </w:p>
    <w:p w:rsidR="00872ECD" w:rsidRDefault="00872ECD" w:rsidP="00A44646">
      <w:pPr>
        <w:ind w:left="0" w:hanging="2"/>
        <w:jc w:val="both"/>
        <w:rPr>
          <w:i/>
        </w:rPr>
      </w:pP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Оценивается УК-5</w:t>
      </w:r>
      <w:r w:rsidR="00872ECD">
        <w:rPr>
          <w:i/>
        </w:rPr>
        <w:t xml:space="preserve"> (Уметь </w:t>
      </w:r>
      <w:r w:rsidR="00872ECD" w:rsidRPr="00872ECD">
        <w:rPr>
          <w:i/>
        </w:rPr>
        <w:t>преодолевать коммуникативные барьеры в межкультурном взаимодействии</w:t>
      </w:r>
      <w:r w:rsidR="00872ECD">
        <w:rPr>
          <w:i/>
        </w:rPr>
        <w:t>)</w:t>
      </w:r>
    </w:p>
    <w:p w:rsidR="00A44646" w:rsidRDefault="00A44646" w:rsidP="00A44646">
      <w:pPr>
        <w:ind w:left="0" w:hanging="2"/>
        <w:jc w:val="both"/>
      </w:pPr>
    </w:p>
    <w:p w:rsidR="00A44646" w:rsidRPr="00192B0F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>Задание по теме 5. Типология конфликтов.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Задание 1. Письменное задание. Подготовьте таблицу, содержащую сведения о стилях общения участников известных Вам типов конфликтов.  В ЭУК в LMS Moodle</w:t>
      </w:r>
    </w:p>
    <w:p w:rsidR="00A44646" w:rsidRPr="004B414D" w:rsidRDefault="00A44646" w:rsidP="00A44646">
      <w:pPr>
        <w:ind w:left="0" w:hanging="2"/>
        <w:jc w:val="both"/>
      </w:pPr>
      <w:r>
        <w:lastRenderedPageBreak/>
        <w:t xml:space="preserve">Правила оценивания: </w:t>
      </w:r>
      <w:r w:rsidRPr="004B414D">
        <w:t>«5»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кратко, последовательно, с наличием специальных терминов; таблица оформлена аккуратно карандашом и заполнена без помарок.</w:t>
      </w:r>
    </w:p>
    <w:p w:rsidR="00A44646" w:rsidRPr="004B414D" w:rsidRDefault="00A44646" w:rsidP="00A44646">
      <w:pPr>
        <w:ind w:left="0" w:hanging="2"/>
        <w:jc w:val="both"/>
      </w:pPr>
      <w:r w:rsidRPr="004B414D">
        <w:t>«4» – содержание соответствует теме, в таблице заполнены все столбцы и строки, содержание столбцов и строк соответствует их названию, материал излагается не достаточно кратко и последовательно, с наличием не большого числа специальных терминов. В оформлении таблицы имеются помарки.</w:t>
      </w:r>
    </w:p>
    <w:p w:rsidR="00A44646" w:rsidRPr="004B414D" w:rsidRDefault="00A44646" w:rsidP="00A44646">
      <w:pPr>
        <w:ind w:left="0" w:hanging="2"/>
        <w:jc w:val="both"/>
      </w:pPr>
      <w:r w:rsidRPr="004B414D">
        <w:t>«3» – в таблице заполнены не все столбцы и строки, содержание столбцов и строк имеет некоторые отклонения от их названия, материал излагается не последовательно, специальные термины отсутствуют. Таблица оформлена ручкой.</w:t>
      </w:r>
    </w:p>
    <w:p w:rsidR="00A44646" w:rsidRDefault="00A44646" w:rsidP="00A44646">
      <w:pPr>
        <w:ind w:left="0" w:hanging="2"/>
        <w:jc w:val="both"/>
      </w:pPr>
      <w:r w:rsidRPr="004B414D">
        <w:t>«2» – таблица не заполнена или в таблице заполнены не все столбцы и строки, содержание столбцов и строк имеет существенные отклонения от их названия, материал излагается не последовательно, специальные термины отсутствуют. Таблица оформлена небрежно.</w:t>
      </w:r>
    </w:p>
    <w:p w:rsidR="00872ECD" w:rsidRDefault="00872ECD" w:rsidP="00A44646">
      <w:pPr>
        <w:ind w:left="0" w:hanging="2"/>
        <w:jc w:val="both"/>
        <w:rPr>
          <w:i/>
        </w:rPr>
      </w:pPr>
    </w:p>
    <w:p w:rsidR="00A44646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Оценивается УК-4</w:t>
      </w:r>
      <w:r w:rsidR="00872ECD">
        <w:rPr>
          <w:i/>
        </w:rPr>
        <w:t xml:space="preserve"> (Уметь </w:t>
      </w:r>
      <w:r w:rsidR="00872ECD" w:rsidRPr="005F0E54">
        <w:rPr>
          <w:color w:val="000000"/>
          <w:sz w:val="20"/>
          <w:szCs w:val="20"/>
        </w:rPr>
        <w:t>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</w:t>
      </w:r>
      <w:r w:rsidR="00872ECD">
        <w:rPr>
          <w:i/>
        </w:rPr>
        <w:t>)</w:t>
      </w:r>
    </w:p>
    <w:p w:rsidR="00872ECD" w:rsidRDefault="00872ECD" w:rsidP="00A44646">
      <w:pPr>
        <w:ind w:left="0" w:hanging="2"/>
        <w:jc w:val="both"/>
        <w:rPr>
          <w:i/>
        </w:rPr>
      </w:pPr>
    </w:p>
    <w:p w:rsidR="00873FBE" w:rsidRDefault="00873FBE" w:rsidP="00873FBE">
      <w:pPr>
        <w:shd w:val="clear" w:color="auto" w:fill="FFFFFF"/>
        <w:ind w:left="0" w:hanging="2"/>
        <w:rPr>
          <w:i/>
        </w:rPr>
      </w:pPr>
      <w:r>
        <w:rPr>
          <w:i/>
        </w:rPr>
        <w:t>Задание 3. Подготовьте ментальную карту на тему «Способы регулирования этнополитических конфликтов.</w:t>
      </w:r>
    </w:p>
    <w:p w:rsidR="00873FBE" w:rsidRDefault="00873FBE" w:rsidP="00873FBE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  <w:highlight w:val="white"/>
        </w:rPr>
        <w:t>Правила оценивания: четко выделена проблема в центре карты (0-20 баллов); выделены основные идеи, раскрывающие главную тему (0-20 баллов)</w:t>
      </w:r>
      <w:r>
        <w:rPr>
          <w:color w:val="000000"/>
        </w:rPr>
        <w:t>; полнота использования учебного материала  (0-20 баллов); использование графических материалов (0-10 баллов); аккуратность и грамотность (0-20 баллов); соответствие правилам оформления (0-10 баллов). Максимальная оценка – 100 баллов.</w:t>
      </w:r>
    </w:p>
    <w:p w:rsidR="00872ECD" w:rsidRDefault="00872ECD" w:rsidP="00873FBE">
      <w:pPr>
        <w:ind w:left="0" w:hanging="2"/>
        <w:rPr>
          <w:i/>
        </w:rPr>
      </w:pPr>
    </w:p>
    <w:p w:rsidR="00873FBE" w:rsidRDefault="00873FBE" w:rsidP="00872ECD">
      <w:pPr>
        <w:ind w:left="0" w:hanging="2"/>
        <w:jc w:val="both"/>
        <w:rPr>
          <w:i/>
        </w:rPr>
      </w:pPr>
      <w:r w:rsidRPr="00873FBE">
        <w:rPr>
          <w:i/>
        </w:rPr>
        <w:t>Оценивается УК-5</w:t>
      </w:r>
      <w:r w:rsidR="00872ECD">
        <w:rPr>
          <w:i/>
        </w:rPr>
        <w:t xml:space="preserve"> (Уметь </w:t>
      </w:r>
      <w:r w:rsidR="00872ECD" w:rsidRPr="00872ECD">
        <w:rPr>
          <w:i/>
        </w:rPr>
        <w:t>преодолевать коммуникативные барьеры в межкультурном взаимодействии</w:t>
      </w:r>
      <w:r w:rsidR="00872ECD">
        <w:rPr>
          <w:i/>
        </w:rPr>
        <w:t>;  Уметь у</w:t>
      </w:r>
      <w:r w:rsidR="00872ECD" w:rsidRPr="00872ECD">
        <w:rPr>
          <w:i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 w:rsidR="00872ECD">
        <w:rPr>
          <w:i/>
        </w:rPr>
        <w:t>)</w:t>
      </w:r>
    </w:p>
    <w:p w:rsidR="00832546" w:rsidRPr="00873FBE" w:rsidRDefault="00832546" w:rsidP="00873FBE">
      <w:pPr>
        <w:ind w:left="0" w:hanging="2"/>
        <w:rPr>
          <w:i/>
        </w:rPr>
      </w:pPr>
    </w:p>
    <w:p w:rsidR="00873FBE" w:rsidRPr="00873FBE" w:rsidRDefault="00873FBE" w:rsidP="00873FBE">
      <w:pPr>
        <w:ind w:left="0" w:hanging="2"/>
        <w:rPr>
          <w:i/>
          <w:color w:val="000000"/>
        </w:rPr>
      </w:pPr>
      <w:r w:rsidRPr="00873FBE">
        <w:rPr>
          <w:i/>
        </w:rPr>
        <w:t>Задание 4. Подготовьте эссе на тему «Динамика этнического конфликта»</w:t>
      </w:r>
    </w:p>
    <w:p w:rsidR="00873FBE" w:rsidRDefault="00873FBE" w:rsidP="00873FBE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Правила оценивания: в</w:t>
      </w:r>
      <w:r w:rsidRPr="000155AB">
        <w:rPr>
          <w:color w:val="000000"/>
        </w:rPr>
        <w:t>ведение</w:t>
      </w:r>
      <w:r>
        <w:rPr>
          <w:color w:val="000000"/>
        </w:rPr>
        <w:t xml:space="preserve"> (0-15 баллов); о</w:t>
      </w:r>
      <w:r w:rsidRPr="000155AB">
        <w:rPr>
          <w:color w:val="000000"/>
        </w:rPr>
        <w:t xml:space="preserve">боснование </w:t>
      </w:r>
      <w:r>
        <w:rPr>
          <w:color w:val="000000"/>
        </w:rPr>
        <w:t>актуальности</w:t>
      </w:r>
      <w:r w:rsidRPr="000155AB">
        <w:rPr>
          <w:color w:val="000000"/>
        </w:rPr>
        <w:t xml:space="preserve"> темы</w:t>
      </w:r>
      <w:r>
        <w:rPr>
          <w:color w:val="000000"/>
        </w:rPr>
        <w:t xml:space="preserve"> (0-15 баллов); п</w:t>
      </w:r>
      <w:r w:rsidRPr="000155AB">
        <w:rPr>
          <w:color w:val="000000"/>
        </w:rPr>
        <w:t xml:space="preserve">остановка проблемы </w:t>
      </w:r>
      <w:r>
        <w:rPr>
          <w:color w:val="000000"/>
        </w:rPr>
        <w:t>эссе (0-10 баллов); р</w:t>
      </w:r>
      <w:r w:rsidRPr="000155AB">
        <w:rPr>
          <w:color w:val="000000"/>
        </w:rPr>
        <w:t xml:space="preserve">аскрытие позиции автора в </w:t>
      </w:r>
      <w:r>
        <w:rPr>
          <w:color w:val="000000"/>
        </w:rPr>
        <w:t>эссе (0-15 баллов); п</w:t>
      </w:r>
      <w:r w:rsidRPr="000155AB">
        <w:rPr>
          <w:color w:val="000000"/>
        </w:rPr>
        <w:t>остановка 3-4 задач-глав</w:t>
      </w:r>
      <w:r>
        <w:rPr>
          <w:color w:val="000000"/>
        </w:rPr>
        <w:t xml:space="preserve"> (0-15 баллов); о</w:t>
      </w:r>
      <w:r w:rsidRPr="000155AB">
        <w:rPr>
          <w:color w:val="000000"/>
        </w:rPr>
        <w:t>сновная часть</w:t>
      </w:r>
      <w:r>
        <w:rPr>
          <w:color w:val="000000"/>
        </w:rPr>
        <w:t xml:space="preserve"> (0-15 баллов);  з</w:t>
      </w:r>
      <w:r w:rsidRPr="000155AB">
        <w:rPr>
          <w:color w:val="000000"/>
        </w:rPr>
        <w:t>аключение</w:t>
      </w:r>
      <w:r>
        <w:rPr>
          <w:color w:val="000000"/>
        </w:rPr>
        <w:t xml:space="preserve"> (0-15 баллов). Максимальная оценка – 100 баллов.</w:t>
      </w:r>
    </w:p>
    <w:p w:rsidR="00873FBE" w:rsidRDefault="00873FBE" w:rsidP="00873FBE">
      <w:pPr>
        <w:ind w:left="0" w:hanging="2"/>
        <w:jc w:val="both"/>
      </w:pPr>
      <w:r>
        <w:rPr>
          <w:color w:val="000000"/>
        </w:rPr>
        <w:t>Правила оформления:</w:t>
      </w:r>
      <w:r w:rsidRPr="000155AB">
        <w:t xml:space="preserve">  Размер шрифта 12-14 пт (шрифт Times New Roman</w:t>
      </w:r>
      <w:r>
        <w:t xml:space="preserve">), </w:t>
      </w:r>
      <w:r w:rsidRPr="000155AB">
        <w:t>Межстрочный интервал — одинарный (для шрифта 12 пт) или полуторный (для 14 пт).</w:t>
      </w:r>
      <w:r>
        <w:t xml:space="preserve"> </w:t>
      </w:r>
      <w:r w:rsidRPr="000155AB">
        <w:t xml:space="preserve"> Выравнивание текста по ширине.</w:t>
      </w:r>
      <w:r>
        <w:t xml:space="preserve"> </w:t>
      </w:r>
      <w:r w:rsidRPr="000155AB">
        <w:t xml:space="preserve"> Абзацный отступ — 1.25 см.</w:t>
      </w:r>
      <w:r>
        <w:t xml:space="preserve"> </w:t>
      </w:r>
      <w:r w:rsidRPr="000155AB">
        <w:t>Поля слева — 3 см, справа — 1 см, сверху и снизу — по 2 см.</w:t>
      </w:r>
    </w:p>
    <w:p w:rsidR="00872ECD" w:rsidRDefault="00872ECD" w:rsidP="00873FBE">
      <w:pPr>
        <w:ind w:left="0" w:hanging="2"/>
        <w:jc w:val="both"/>
      </w:pPr>
    </w:p>
    <w:p w:rsidR="00872ECD" w:rsidRDefault="00873FBE" w:rsidP="00872ECD">
      <w:pPr>
        <w:ind w:left="0" w:hanging="2"/>
        <w:jc w:val="both"/>
        <w:rPr>
          <w:i/>
        </w:rPr>
      </w:pPr>
      <w:r w:rsidRPr="00873FBE">
        <w:rPr>
          <w:i/>
        </w:rPr>
        <w:t xml:space="preserve">Оценивается УК-5 </w:t>
      </w:r>
      <w:r w:rsidR="00872ECD">
        <w:rPr>
          <w:i/>
        </w:rPr>
        <w:t xml:space="preserve">(Уметь </w:t>
      </w:r>
      <w:r w:rsidR="00872ECD" w:rsidRPr="00872ECD">
        <w:rPr>
          <w:i/>
        </w:rPr>
        <w:t>преодолевать коммуникативные барьеры в межкультурном взаимодействии</w:t>
      </w:r>
      <w:r w:rsidR="00872ECD">
        <w:rPr>
          <w:i/>
        </w:rPr>
        <w:t>;  Уметь у</w:t>
      </w:r>
      <w:r w:rsidR="00872ECD" w:rsidRPr="00872ECD">
        <w:rPr>
          <w:i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 w:rsidR="00872ECD">
        <w:rPr>
          <w:i/>
        </w:rPr>
        <w:t>)</w:t>
      </w:r>
    </w:p>
    <w:p w:rsidR="00873FBE" w:rsidRDefault="00873FBE" w:rsidP="00873FBE">
      <w:pPr>
        <w:ind w:left="0" w:hanging="2"/>
        <w:jc w:val="both"/>
        <w:rPr>
          <w:i/>
        </w:rPr>
      </w:pPr>
    </w:p>
    <w:p w:rsidR="00832546" w:rsidRDefault="00832546" w:rsidP="00873FBE">
      <w:pPr>
        <w:ind w:left="0" w:hanging="2"/>
        <w:jc w:val="both"/>
        <w:rPr>
          <w:i/>
        </w:rPr>
      </w:pPr>
    </w:p>
    <w:p w:rsidR="00832546" w:rsidRPr="00873FBE" w:rsidRDefault="00832546" w:rsidP="00873FBE">
      <w:pPr>
        <w:ind w:left="0" w:hanging="2"/>
        <w:jc w:val="both"/>
        <w:rPr>
          <w:i/>
          <w:color w:val="000000"/>
        </w:rPr>
      </w:pPr>
      <w:r>
        <w:rPr>
          <w:i/>
        </w:rPr>
        <w:t>Задание 5.  Группой из 2-5 человек подготовьте презентацию на тему «Основные теоретические концепции современной этноконфликтологии»</w:t>
      </w:r>
    </w:p>
    <w:p w:rsidR="00832546" w:rsidRDefault="00832546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Правила оценивания: соответствие теме раздела (0-10 баллов); соответствие содержания презентации поставленной теме (0-10 баллов); выделение основных идей презентации (0-10 баллов); д</w:t>
      </w:r>
      <w:r w:rsidRPr="00EA0AA3">
        <w:rPr>
          <w:color w:val="000000"/>
        </w:rPr>
        <w:t>остоверн</w:t>
      </w:r>
      <w:r>
        <w:rPr>
          <w:color w:val="000000"/>
        </w:rPr>
        <w:t>ость</w:t>
      </w:r>
      <w:r w:rsidRPr="00EA0AA3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EA0AA3">
        <w:rPr>
          <w:color w:val="000000"/>
        </w:rPr>
        <w:t xml:space="preserve"> </w:t>
      </w:r>
      <w:r>
        <w:rPr>
          <w:color w:val="000000"/>
        </w:rPr>
        <w:t>(0-10 баллов); я</w:t>
      </w:r>
      <w:r w:rsidRPr="00EA0AA3">
        <w:rPr>
          <w:color w:val="000000"/>
        </w:rPr>
        <w:t xml:space="preserve">зык изложения </w:t>
      </w:r>
      <w:r w:rsidRPr="00EA0AA3">
        <w:rPr>
          <w:color w:val="000000"/>
        </w:rPr>
        <w:lastRenderedPageBreak/>
        <w:t>материала понятен аудитории</w:t>
      </w:r>
      <w:r>
        <w:rPr>
          <w:color w:val="000000"/>
        </w:rPr>
        <w:t xml:space="preserve"> (0-10 баллов); а</w:t>
      </w:r>
      <w:r w:rsidRPr="00EA0AA3">
        <w:rPr>
          <w:color w:val="000000"/>
        </w:rPr>
        <w:t>ктуальность, точность и полезность содержания</w:t>
      </w:r>
      <w:r>
        <w:rPr>
          <w:color w:val="000000"/>
        </w:rPr>
        <w:t xml:space="preserve"> (0-10 баллов); г</w:t>
      </w:r>
      <w:r w:rsidRPr="001A0933">
        <w:rPr>
          <w:color w:val="000000"/>
        </w:rPr>
        <w:t>рафические иллюстрации для презентации</w:t>
      </w:r>
      <w:r>
        <w:rPr>
          <w:color w:val="000000"/>
        </w:rPr>
        <w:t xml:space="preserve"> (0-10 баллов); дизайн презентации (0-10 баллов); грамотность и выразительность речи (0-10 баллов); обоснованные выводы (0-10 баллов).</w:t>
      </w:r>
      <w:r w:rsidRPr="000155AB">
        <w:rPr>
          <w:color w:val="000000"/>
        </w:rPr>
        <w:t xml:space="preserve"> </w:t>
      </w:r>
      <w:r>
        <w:rPr>
          <w:color w:val="000000"/>
        </w:rPr>
        <w:t>Максимальная оценка – 100 баллов.</w:t>
      </w:r>
    </w:p>
    <w:p w:rsidR="00832546" w:rsidRDefault="00832546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 xml:space="preserve">Правила оформления: </w:t>
      </w:r>
      <w:r w:rsidRPr="001A0933">
        <w:rPr>
          <w:color w:val="000000"/>
        </w:rPr>
        <w:t>Для оформления презентации следует использовать стандартные, широко</w:t>
      </w:r>
      <w:r>
        <w:rPr>
          <w:color w:val="000000"/>
        </w:rPr>
        <w:t xml:space="preserve"> </w:t>
      </w:r>
      <w:r w:rsidRPr="001A0933">
        <w:rPr>
          <w:color w:val="000000"/>
        </w:rPr>
        <w:t>распространенные шрифты, такие как Arial, Tahoma, Verdana, Times New Roman, Calibri и др.</w:t>
      </w:r>
      <w:r>
        <w:rPr>
          <w:color w:val="000000"/>
        </w:rPr>
        <w:t xml:space="preserve"> </w:t>
      </w:r>
      <w:r w:rsidRPr="001A0933">
        <w:rPr>
          <w:color w:val="000000"/>
        </w:rPr>
        <w:t>Размер шрифта для информационного текста — 18-22 пункта. Шрифт менее 16 пунктов</w:t>
      </w:r>
      <w:r>
        <w:rPr>
          <w:color w:val="000000"/>
        </w:rPr>
        <w:t xml:space="preserve"> </w:t>
      </w:r>
      <w:r w:rsidRPr="001A0933">
        <w:rPr>
          <w:color w:val="000000"/>
        </w:rPr>
        <w:t>плохо читается при проекции на экран, но и чрезмерно крупный размер шрифта затрудняет</w:t>
      </w:r>
      <w:r>
        <w:rPr>
          <w:color w:val="000000"/>
        </w:rPr>
        <w:t xml:space="preserve"> </w:t>
      </w:r>
      <w:r w:rsidRPr="001A0933">
        <w:rPr>
          <w:color w:val="000000"/>
        </w:rPr>
        <w:t>процесс беглого чтения. При создании слайда необходимо помнить о том, что резкость</w:t>
      </w:r>
      <w:r>
        <w:rPr>
          <w:color w:val="000000"/>
        </w:rPr>
        <w:t xml:space="preserve"> </w:t>
      </w:r>
      <w:r w:rsidRPr="001A0933">
        <w:rPr>
          <w:color w:val="000000"/>
        </w:rPr>
        <w:t>изображения на большом экране обычно ниже, чем на мониторе. Прописные буквы</w:t>
      </w:r>
      <w:r>
        <w:rPr>
          <w:color w:val="000000"/>
        </w:rPr>
        <w:t xml:space="preserve"> </w:t>
      </w:r>
      <w:r w:rsidRPr="001A0933">
        <w:rPr>
          <w:color w:val="000000"/>
        </w:rPr>
        <w:t>воспринимаются тяжелее, чем строчные. Жирный шрифт, курсив и прописные буквы</w:t>
      </w:r>
      <w:r>
        <w:rPr>
          <w:color w:val="000000"/>
        </w:rPr>
        <w:t xml:space="preserve"> </w:t>
      </w:r>
      <w:r w:rsidRPr="001A0933">
        <w:rPr>
          <w:color w:val="000000"/>
        </w:rPr>
        <w:t>используйте только для выделения.</w:t>
      </w:r>
      <w:r>
        <w:rPr>
          <w:color w:val="000000"/>
        </w:rPr>
        <w:t xml:space="preserve"> </w:t>
      </w:r>
    </w:p>
    <w:p w:rsidR="00872ECD" w:rsidRDefault="00872ECD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/>
        </w:rPr>
      </w:pPr>
    </w:p>
    <w:p w:rsidR="00872ECD" w:rsidRDefault="00832546" w:rsidP="00872ECD">
      <w:pPr>
        <w:ind w:left="0" w:hanging="2"/>
        <w:jc w:val="both"/>
        <w:rPr>
          <w:i/>
          <w:color w:val="000000"/>
        </w:rPr>
      </w:pPr>
      <w:r w:rsidRPr="00832546">
        <w:rPr>
          <w:i/>
          <w:color w:val="000000"/>
        </w:rPr>
        <w:t xml:space="preserve">Оценивается </w:t>
      </w:r>
    </w:p>
    <w:p w:rsidR="00872ECD" w:rsidRDefault="00832546" w:rsidP="00872ECD">
      <w:pPr>
        <w:ind w:left="0" w:hanging="2"/>
        <w:jc w:val="both"/>
        <w:rPr>
          <w:i/>
        </w:rPr>
      </w:pPr>
      <w:r>
        <w:rPr>
          <w:i/>
          <w:color w:val="000000"/>
        </w:rPr>
        <w:t>УК-3</w:t>
      </w:r>
      <w:r w:rsidR="00872ECD">
        <w:rPr>
          <w:i/>
        </w:rPr>
        <w:t xml:space="preserve">(Уметь </w:t>
      </w:r>
      <w:r w:rsidR="00872ECD" w:rsidRPr="00872ECD">
        <w:rPr>
          <w:i/>
        </w:rPr>
        <w:t>определять свою роль в командном взаимодействии</w:t>
      </w:r>
      <w:r w:rsidR="00872ECD">
        <w:rPr>
          <w:i/>
        </w:rPr>
        <w:t>;</w:t>
      </w:r>
      <w:r w:rsidR="00872ECD" w:rsidRPr="00872ECD">
        <w:rPr>
          <w:i/>
        </w:rPr>
        <w:t xml:space="preserve"> </w:t>
      </w:r>
      <w:r w:rsidR="00872ECD">
        <w:rPr>
          <w:i/>
        </w:rPr>
        <w:t xml:space="preserve">владеть навыками </w:t>
      </w:r>
      <w:r w:rsidR="00872ECD" w:rsidRPr="00872ECD">
        <w:rPr>
          <w:i/>
        </w:rPr>
        <w:t>взаимодействия в команде</w:t>
      </w:r>
      <w:r w:rsidR="00872ECD">
        <w:rPr>
          <w:i/>
        </w:rPr>
        <w:t>)</w:t>
      </w:r>
    </w:p>
    <w:p w:rsidR="00832546" w:rsidRDefault="00832546" w:rsidP="00872ECD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i/>
          <w:color w:val="000000"/>
        </w:rPr>
      </w:pPr>
      <w:r>
        <w:rPr>
          <w:i/>
          <w:color w:val="000000"/>
        </w:rPr>
        <w:t xml:space="preserve"> </w:t>
      </w:r>
      <w:r w:rsidRPr="00832546">
        <w:rPr>
          <w:i/>
          <w:color w:val="000000"/>
        </w:rPr>
        <w:t xml:space="preserve">УК-5 </w:t>
      </w:r>
      <w:r w:rsidR="00872ECD">
        <w:rPr>
          <w:i/>
          <w:color w:val="000000"/>
        </w:rPr>
        <w:t>(</w:t>
      </w:r>
      <w:r w:rsidR="00872ECD">
        <w:rPr>
          <w:i/>
        </w:rPr>
        <w:t xml:space="preserve">Уметь </w:t>
      </w:r>
      <w:r w:rsidR="00872ECD" w:rsidRPr="00872ECD">
        <w:rPr>
          <w:i/>
        </w:rPr>
        <w:t>преодолевать коммуникативные барьеры в межкультурном взаимодействии</w:t>
      </w:r>
      <w:r w:rsidR="00872ECD">
        <w:rPr>
          <w:i/>
        </w:rPr>
        <w:t>;  Уметь у</w:t>
      </w:r>
      <w:r w:rsidR="00872ECD" w:rsidRPr="00872ECD">
        <w:rPr>
          <w:i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 w:rsidR="00872ECD">
        <w:rPr>
          <w:i/>
        </w:rPr>
        <w:t>)</w:t>
      </w:r>
    </w:p>
    <w:p w:rsidR="00832546" w:rsidRDefault="00832546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i/>
          <w:color w:val="000000"/>
        </w:rPr>
      </w:pPr>
    </w:p>
    <w:p w:rsidR="00832546" w:rsidRDefault="00832546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i/>
          <w:color w:val="000000"/>
        </w:rPr>
      </w:pPr>
      <w:r>
        <w:rPr>
          <w:i/>
          <w:color w:val="000000"/>
        </w:rPr>
        <w:t>Задание 6. Подготовьте эссе на тему «Последствия этнических конфликтов в РФ»</w:t>
      </w:r>
    </w:p>
    <w:p w:rsidR="00832546" w:rsidRDefault="00832546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Правила оценивания: в</w:t>
      </w:r>
      <w:r w:rsidRPr="000155AB">
        <w:rPr>
          <w:color w:val="000000"/>
        </w:rPr>
        <w:t>ведение</w:t>
      </w:r>
      <w:r>
        <w:rPr>
          <w:color w:val="000000"/>
        </w:rPr>
        <w:t xml:space="preserve"> (0-15 баллов); о</w:t>
      </w:r>
      <w:r w:rsidRPr="000155AB">
        <w:rPr>
          <w:color w:val="000000"/>
        </w:rPr>
        <w:t xml:space="preserve">боснование </w:t>
      </w:r>
      <w:r>
        <w:rPr>
          <w:color w:val="000000"/>
        </w:rPr>
        <w:t>актуальности</w:t>
      </w:r>
      <w:r w:rsidRPr="000155AB">
        <w:rPr>
          <w:color w:val="000000"/>
        </w:rPr>
        <w:t xml:space="preserve"> темы</w:t>
      </w:r>
      <w:r>
        <w:rPr>
          <w:color w:val="000000"/>
        </w:rPr>
        <w:t xml:space="preserve"> (0-15 баллов); п</w:t>
      </w:r>
      <w:r w:rsidRPr="000155AB">
        <w:rPr>
          <w:color w:val="000000"/>
        </w:rPr>
        <w:t xml:space="preserve">остановка проблемы </w:t>
      </w:r>
      <w:r>
        <w:rPr>
          <w:color w:val="000000"/>
        </w:rPr>
        <w:t>эссе (0-10 баллов); р</w:t>
      </w:r>
      <w:r w:rsidRPr="000155AB">
        <w:rPr>
          <w:color w:val="000000"/>
        </w:rPr>
        <w:t xml:space="preserve">аскрытие позиции автора в </w:t>
      </w:r>
      <w:r>
        <w:rPr>
          <w:color w:val="000000"/>
        </w:rPr>
        <w:t>эссе (0-15 баллов); п</w:t>
      </w:r>
      <w:r w:rsidRPr="000155AB">
        <w:rPr>
          <w:color w:val="000000"/>
        </w:rPr>
        <w:t>остановка 3-4 задач-глав</w:t>
      </w:r>
      <w:r>
        <w:rPr>
          <w:color w:val="000000"/>
        </w:rPr>
        <w:t xml:space="preserve"> (0-15 баллов); о</w:t>
      </w:r>
      <w:r w:rsidRPr="000155AB">
        <w:rPr>
          <w:color w:val="000000"/>
        </w:rPr>
        <w:t>сновная часть</w:t>
      </w:r>
      <w:r>
        <w:rPr>
          <w:color w:val="000000"/>
        </w:rPr>
        <w:t xml:space="preserve"> (0-15 баллов);  з</w:t>
      </w:r>
      <w:r w:rsidRPr="000155AB">
        <w:rPr>
          <w:color w:val="000000"/>
        </w:rPr>
        <w:t>аключение</w:t>
      </w:r>
      <w:r>
        <w:rPr>
          <w:color w:val="000000"/>
        </w:rPr>
        <w:t xml:space="preserve"> (0-15 баллов). Максимальная оценка – 100 баллов.</w:t>
      </w:r>
    </w:p>
    <w:p w:rsidR="00832546" w:rsidRDefault="00832546" w:rsidP="00832546">
      <w:pPr>
        <w:ind w:left="0" w:hanging="2"/>
        <w:jc w:val="both"/>
      </w:pPr>
      <w:r>
        <w:rPr>
          <w:color w:val="000000"/>
        </w:rPr>
        <w:t>Правила оформления:</w:t>
      </w:r>
      <w:r w:rsidRPr="000155AB">
        <w:t xml:space="preserve">  Размер шрифта 12-14 пт (шрифт Times New Roman</w:t>
      </w:r>
      <w:r>
        <w:t xml:space="preserve">), </w:t>
      </w:r>
      <w:r w:rsidRPr="000155AB">
        <w:t>Межстрочный интервал — одинарный (для шрифта 12 пт) или полуторный (для 14 пт).</w:t>
      </w:r>
      <w:r>
        <w:t xml:space="preserve"> </w:t>
      </w:r>
      <w:r w:rsidRPr="000155AB">
        <w:t xml:space="preserve"> Выравнивание текста по ширине.</w:t>
      </w:r>
      <w:r>
        <w:t xml:space="preserve"> </w:t>
      </w:r>
      <w:r w:rsidRPr="000155AB">
        <w:t xml:space="preserve"> Абзацный отступ — 1.25 см.</w:t>
      </w:r>
      <w:r>
        <w:t xml:space="preserve"> </w:t>
      </w:r>
      <w:r w:rsidRPr="000155AB">
        <w:t>Поля слева — 3 см, справа — 1 см, сверху и снизу — по 2 см.</w:t>
      </w:r>
    </w:p>
    <w:p w:rsidR="00872ECD" w:rsidRDefault="00872ECD" w:rsidP="00832546">
      <w:pPr>
        <w:ind w:left="0" w:hanging="2"/>
        <w:jc w:val="both"/>
      </w:pPr>
    </w:p>
    <w:p w:rsidR="00832546" w:rsidRDefault="00832546" w:rsidP="00832546">
      <w:pPr>
        <w:ind w:left="0" w:hanging="2"/>
        <w:jc w:val="both"/>
        <w:rPr>
          <w:i/>
        </w:rPr>
      </w:pPr>
      <w:r w:rsidRPr="00873FBE">
        <w:rPr>
          <w:i/>
        </w:rPr>
        <w:t xml:space="preserve">Оценивается УК-5 </w:t>
      </w:r>
      <w:r w:rsidR="00872ECD">
        <w:rPr>
          <w:i/>
          <w:color w:val="000000"/>
        </w:rPr>
        <w:t>(</w:t>
      </w:r>
      <w:r w:rsidR="00872ECD">
        <w:rPr>
          <w:i/>
        </w:rPr>
        <w:t xml:space="preserve">Уметь </w:t>
      </w:r>
      <w:r w:rsidR="00872ECD" w:rsidRPr="00872ECD">
        <w:rPr>
          <w:i/>
        </w:rPr>
        <w:t>преодолевать коммуникативные барьеры в межкультурном взаимодействии</w:t>
      </w:r>
      <w:r w:rsidR="00872ECD">
        <w:rPr>
          <w:i/>
        </w:rPr>
        <w:t>;  Уметь у</w:t>
      </w:r>
      <w:r w:rsidR="00872ECD" w:rsidRPr="00872ECD">
        <w:rPr>
          <w:i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 w:rsidR="00872ECD">
        <w:rPr>
          <w:i/>
        </w:rPr>
        <w:t>)</w:t>
      </w:r>
    </w:p>
    <w:p w:rsidR="00832546" w:rsidRDefault="00832546" w:rsidP="00832546">
      <w:pPr>
        <w:ind w:left="0" w:hanging="2"/>
        <w:jc w:val="both"/>
        <w:rPr>
          <w:i/>
        </w:rPr>
      </w:pPr>
    </w:p>
    <w:p w:rsidR="00832546" w:rsidRDefault="00832546" w:rsidP="00832546">
      <w:pPr>
        <w:ind w:left="0" w:hanging="2"/>
        <w:jc w:val="both"/>
        <w:rPr>
          <w:i/>
        </w:rPr>
      </w:pPr>
      <w:r>
        <w:rPr>
          <w:i/>
        </w:rPr>
        <w:t>Задание 7.  Группой 3-5 человек подготовьте ментальную карту на тему «Этнос как субъект конфликта»</w:t>
      </w:r>
    </w:p>
    <w:p w:rsidR="00832546" w:rsidRDefault="00832546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  <w:highlight w:val="white"/>
        </w:rPr>
        <w:t>Правила оценивания: четко выделена проблема в центре карты (0-20 баллов); выделены основные идеи, раскрывающие главную тему (0-20 баллов)</w:t>
      </w:r>
      <w:r>
        <w:rPr>
          <w:color w:val="000000"/>
        </w:rPr>
        <w:t>; полнота использования учебного материала  (0-20 баллов); использование графических материалов (0-10 баллов); аккуратность и грамотность (0-20 баллов); соответствие правилам оформления (0-10 баллов). Максимальная оценка – 100 баллов.</w:t>
      </w:r>
    </w:p>
    <w:p w:rsidR="00872ECD" w:rsidRDefault="00872ECD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p w:rsidR="00832546" w:rsidRDefault="00832546" w:rsidP="00832546">
      <w:pPr>
        <w:ind w:left="0" w:hanging="2"/>
        <w:rPr>
          <w:i/>
        </w:rPr>
      </w:pPr>
      <w:r w:rsidRPr="00832546">
        <w:rPr>
          <w:i/>
        </w:rPr>
        <w:t xml:space="preserve">Оценивается </w:t>
      </w:r>
    </w:p>
    <w:p w:rsidR="00872ECD" w:rsidRDefault="00872ECD" w:rsidP="00872ECD">
      <w:pPr>
        <w:ind w:left="0" w:hanging="2"/>
        <w:jc w:val="both"/>
        <w:rPr>
          <w:i/>
        </w:rPr>
      </w:pPr>
      <w:r>
        <w:rPr>
          <w:i/>
          <w:color w:val="000000"/>
        </w:rPr>
        <w:t>УК-3</w:t>
      </w:r>
      <w:r>
        <w:rPr>
          <w:i/>
        </w:rPr>
        <w:t xml:space="preserve">(Уметь </w:t>
      </w:r>
      <w:r w:rsidRPr="00872ECD">
        <w:rPr>
          <w:i/>
        </w:rPr>
        <w:t>определять свою роль в командном взаимодействии</w:t>
      </w:r>
      <w:r>
        <w:rPr>
          <w:i/>
        </w:rPr>
        <w:t>;</w:t>
      </w:r>
      <w:r w:rsidRPr="00872ECD">
        <w:rPr>
          <w:i/>
        </w:rPr>
        <w:t xml:space="preserve"> </w:t>
      </w:r>
      <w:r>
        <w:rPr>
          <w:i/>
        </w:rPr>
        <w:t xml:space="preserve">владеть навыками </w:t>
      </w:r>
      <w:r w:rsidRPr="00872ECD">
        <w:rPr>
          <w:i/>
        </w:rPr>
        <w:t>взаимодействия в команде</w:t>
      </w:r>
      <w:r>
        <w:rPr>
          <w:i/>
        </w:rPr>
        <w:t>)</w:t>
      </w:r>
    </w:p>
    <w:p w:rsidR="00872ECD" w:rsidRDefault="00872ECD" w:rsidP="00872ECD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i/>
          <w:color w:val="000000"/>
        </w:rPr>
      </w:pPr>
      <w:r>
        <w:rPr>
          <w:i/>
          <w:color w:val="000000"/>
        </w:rPr>
        <w:t xml:space="preserve"> </w:t>
      </w:r>
      <w:r w:rsidRPr="00832546">
        <w:rPr>
          <w:i/>
          <w:color w:val="000000"/>
        </w:rPr>
        <w:t xml:space="preserve">УК-5 </w:t>
      </w:r>
      <w:r>
        <w:rPr>
          <w:i/>
          <w:color w:val="000000"/>
        </w:rPr>
        <w:t>(</w:t>
      </w:r>
      <w:r>
        <w:rPr>
          <w:i/>
        </w:rPr>
        <w:t xml:space="preserve">Уметь </w:t>
      </w:r>
      <w:r w:rsidRPr="00872ECD">
        <w:rPr>
          <w:i/>
        </w:rPr>
        <w:t>преодолевать коммуникативные барьеры в межкультурном взаимодействии</w:t>
      </w:r>
      <w:r>
        <w:rPr>
          <w:i/>
        </w:rPr>
        <w:t>;  Уметь у</w:t>
      </w:r>
      <w:r w:rsidRPr="00872ECD">
        <w:rPr>
          <w:i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>
        <w:rPr>
          <w:i/>
        </w:rPr>
        <w:t>)</w:t>
      </w:r>
    </w:p>
    <w:p w:rsidR="00872ECD" w:rsidRDefault="00872ECD" w:rsidP="00832546">
      <w:pPr>
        <w:ind w:left="0" w:hanging="2"/>
        <w:rPr>
          <w:i/>
        </w:rPr>
      </w:pPr>
    </w:p>
    <w:p w:rsidR="00832546" w:rsidRDefault="00832546" w:rsidP="00832546">
      <w:pPr>
        <w:ind w:left="0" w:hanging="2"/>
        <w:rPr>
          <w:i/>
        </w:rPr>
      </w:pPr>
    </w:p>
    <w:p w:rsidR="00832546" w:rsidRPr="00832546" w:rsidRDefault="00832546" w:rsidP="00832546">
      <w:pPr>
        <w:ind w:left="0" w:hanging="2"/>
        <w:rPr>
          <w:i/>
          <w:color w:val="000000"/>
        </w:rPr>
      </w:pPr>
      <w:r>
        <w:rPr>
          <w:i/>
        </w:rPr>
        <w:t>Задание 8. Подготовьте эссе на тему «Понятие и причины межэтнических конфликтов»</w:t>
      </w:r>
    </w:p>
    <w:p w:rsidR="00832546" w:rsidRDefault="00832546" w:rsidP="00832546">
      <w:pPr>
        <w:ind w:left="0" w:hanging="2"/>
        <w:jc w:val="both"/>
        <w:rPr>
          <w:i/>
        </w:rPr>
      </w:pPr>
    </w:p>
    <w:p w:rsidR="00832546" w:rsidRDefault="00832546" w:rsidP="00832546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Правила оценивания: в</w:t>
      </w:r>
      <w:r w:rsidRPr="000155AB">
        <w:rPr>
          <w:color w:val="000000"/>
        </w:rPr>
        <w:t>ведение</w:t>
      </w:r>
      <w:r>
        <w:rPr>
          <w:color w:val="000000"/>
        </w:rPr>
        <w:t xml:space="preserve"> (0-15 баллов); о</w:t>
      </w:r>
      <w:r w:rsidRPr="000155AB">
        <w:rPr>
          <w:color w:val="000000"/>
        </w:rPr>
        <w:t xml:space="preserve">боснование </w:t>
      </w:r>
      <w:r>
        <w:rPr>
          <w:color w:val="000000"/>
        </w:rPr>
        <w:t>актуальности</w:t>
      </w:r>
      <w:r w:rsidRPr="000155AB">
        <w:rPr>
          <w:color w:val="000000"/>
        </w:rPr>
        <w:t xml:space="preserve"> темы</w:t>
      </w:r>
      <w:r>
        <w:rPr>
          <w:color w:val="000000"/>
        </w:rPr>
        <w:t xml:space="preserve"> (0-15 баллов); п</w:t>
      </w:r>
      <w:r w:rsidRPr="000155AB">
        <w:rPr>
          <w:color w:val="000000"/>
        </w:rPr>
        <w:t xml:space="preserve">остановка проблемы </w:t>
      </w:r>
      <w:r>
        <w:rPr>
          <w:color w:val="000000"/>
        </w:rPr>
        <w:t>эссе (0-10 баллов); р</w:t>
      </w:r>
      <w:r w:rsidRPr="000155AB">
        <w:rPr>
          <w:color w:val="000000"/>
        </w:rPr>
        <w:t xml:space="preserve">аскрытие позиции автора в </w:t>
      </w:r>
      <w:r>
        <w:rPr>
          <w:color w:val="000000"/>
        </w:rPr>
        <w:t>эссе (0-15 баллов); п</w:t>
      </w:r>
      <w:r w:rsidRPr="000155AB">
        <w:rPr>
          <w:color w:val="000000"/>
        </w:rPr>
        <w:t>остановка 3-4 задач-глав</w:t>
      </w:r>
      <w:r>
        <w:rPr>
          <w:color w:val="000000"/>
        </w:rPr>
        <w:t xml:space="preserve"> (0-15 баллов); о</w:t>
      </w:r>
      <w:r w:rsidRPr="000155AB">
        <w:rPr>
          <w:color w:val="000000"/>
        </w:rPr>
        <w:t>сновная часть</w:t>
      </w:r>
      <w:r>
        <w:rPr>
          <w:color w:val="000000"/>
        </w:rPr>
        <w:t xml:space="preserve"> (0-15 баллов);  з</w:t>
      </w:r>
      <w:r w:rsidRPr="000155AB">
        <w:rPr>
          <w:color w:val="000000"/>
        </w:rPr>
        <w:t>аключение</w:t>
      </w:r>
      <w:r>
        <w:rPr>
          <w:color w:val="000000"/>
        </w:rPr>
        <w:t xml:space="preserve"> (0-15 баллов). Максимальная оценка – 100 баллов.</w:t>
      </w:r>
    </w:p>
    <w:p w:rsidR="00832546" w:rsidRDefault="00832546" w:rsidP="00832546">
      <w:pPr>
        <w:ind w:left="0" w:hanging="2"/>
        <w:jc w:val="both"/>
      </w:pPr>
      <w:r>
        <w:rPr>
          <w:color w:val="000000"/>
        </w:rPr>
        <w:t>Правила оформления:</w:t>
      </w:r>
      <w:r w:rsidRPr="000155AB">
        <w:t xml:space="preserve">  Размер шрифта 12-14 пт (шрифт Times New Roman</w:t>
      </w:r>
      <w:r>
        <w:t xml:space="preserve">), </w:t>
      </w:r>
      <w:r w:rsidRPr="000155AB">
        <w:t>Межстрочный интервал — одинарный (для шрифта 12 пт) или полуторный (для 14 пт).</w:t>
      </w:r>
      <w:r>
        <w:t xml:space="preserve"> </w:t>
      </w:r>
      <w:r w:rsidRPr="000155AB">
        <w:t xml:space="preserve"> Выравнивание текста по ширине.</w:t>
      </w:r>
      <w:r>
        <w:t xml:space="preserve"> </w:t>
      </w:r>
      <w:r w:rsidRPr="000155AB">
        <w:t xml:space="preserve"> Абзацный отступ — 1.25 см.</w:t>
      </w:r>
      <w:r>
        <w:t xml:space="preserve"> </w:t>
      </w:r>
      <w:r w:rsidRPr="000155AB">
        <w:t>Поля слева — 3 см, справа — 1 см, сверху и снизу — по 2 см.</w:t>
      </w:r>
    </w:p>
    <w:p w:rsidR="00832546" w:rsidRDefault="00832546" w:rsidP="00832546">
      <w:pPr>
        <w:ind w:left="0" w:hanging="2"/>
        <w:jc w:val="both"/>
        <w:rPr>
          <w:i/>
        </w:rPr>
      </w:pPr>
      <w:r w:rsidRPr="00873FBE">
        <w:rPr>
          <w:i/>
        </w:rPr>
        <w:t xml:space="preserve">Оценивается УК-5 </w:t>
      </w:r>
      <w:r w:rsidR="00872ECD">
        <w:rPr>
          <w:i/>
          <w:color w:val="000000"/>
        </w:rPr>
        <w:t>(</w:t>
      </w:r>
      <w:r w:rsidR="00872ECD">
        <w:rPr>
          <w:i/>
        </w:rPr>
        <w:t xml:space="preserve">Уметь </w:t>
      </w:r>
      <w:r w:rsidR="00872ECD" w:rsidRPr="00872ECD">
        <w:rPr>
          <w:i/>
        </w:rPr>
        <w:t>преодолевать коммуникативные барьеры в межкультурном взаимодействии</w:t>
      </w:r>
      <w:r w:rsidR="00872ECD">
        <w:rPr>
          <w:i/>
        </w:rPr>
        <w:t>;  Уметь у</w:t>
      </w:r>
      <w:r w:rsidR="00872ECD" w:rsidRPr="00872ECD">
        <w:rPr>
          <w:i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 w:rsidR="00872ECD">
        <w:rPr>
          <w:i/>
        </w:rPr>
        <w:t>)</w:t>
      </w:r>
    </w:p>
    <w:p w:rsidR="00873FBE" w:rsidRPr="00192B0F" w:rsidRDefault="00873FBE" w:rsidP="00A44646">
      <w:pPr>
        <w:ind w:left="0" w:hanging="2"/>
        <w:jc w:val="both"/>
        <w:rPr>
          <w:i/>
        </w:rPr>
      </w:pPr>
    </w:p>
    <w:p w:rsidR="00A44646" w:rsidRDefault="00A44646" w:rsidP="00A44646">
      <w:pPr>
        <w:ind w:left="0" w:hanging="2"/>
        <w:jc w:val="both"/>
      </w:pPr>
    </w:p>
    <w:p w:rsidR="00A44646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>Задание по теме 7. Прогнозирование,  методы и технологии предупреждения конфликтов.</w:t>
      </w:r>
    </w:p>
    <w:p w:rsidR="00872ECD" w:rsidRPr="00192B0F" w:rsidRDefault="00872ECD" w:rsidP="00A44646">
      <w:pPr>
        <w:ind w:left="0" w:hanging="2"/>
        <w:jc w:val="both"/>
        <w:rPr>
          <w:b/>
        </w:rPr>
      </w:pP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Задание 1. Письменное задание. «Разработайте прогноз разрешения конфликтой ситуации при использовании партнерских взаимоотношений между участниками конфликта» в формате ментальной карты В ЭУК в LMS Moodle</w:t>
      </w:r>
    </w:p>
    <w:p w:rsidR="00A44646" w:rsidRDefault="00A44646" w:rsidP="00A44646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  <w:highlight w:val="white"/>
        </w:rPr>
        <w:t>Правила оценивания: четко выделена проблема в центре карты (0-20 баллов); выделены основные идеи, раскрывающие главную тему (0-20 баллов)</w:t>
      </w:r>
      <w:r>
        <w:rPr>
          <w:color w:val="000000"/>
        </w:rPr>
        <w:t>; полнота использования учебного материала  (0-20 баллов); использование графических материалов (0-10 баллов); аккуратность и грамотность (0-20 баллов); соответствие правилам оформления (0-10 баллов). Максимальная оценка – 100 баллов.</w:t>
      </w:r>
    </w:p>
    <w:p w:rsidR="00872ECD" w:rsidRDefault="00872ECD" w:rsidP="00A44646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p w:rsidR="00872ECD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 xml:space="preserve">Оценивается </w:t>
      </w:r>
    </w:p>
    <w:p w:rsidR="00872ECD" w:rsidRDefault="00872ECD" w:rsidP="00A44646">
      <w:pPr>
        <w:ind w:left="0" w:hanging="2"/>
        <w:jc w:val="both"/>
        <w:rPr>
          <w:i/>
        </w:rPr>
      </w:pPr>
      <w:r>
        <w:rPr>
          <w:i/>
        </w:rPr>
        <w:t xml:space="preserve">УК-3 (Уметь </w:t>
      </w:r>
      <w:r w:rsidRPr="00872ECD">
        <w:rPr>
          <w:i/>
        </w:rPr>
        <w:t>определять свою роль в командном взаимодействии</w:t>
      </w:r>
      <w:r>
        <w:rPr>
          <w:i/>
        </w:rPr>
        <w:t xml:space="preserve">; </w:t>
      </w:r>
      <w:r w:rsidRPr="00872ECD">
        <w:rPr>
          <w:i/>
        </w:rPr>
        <w:t>анализировать  последствия личных действий в социальном взаимодействии</w:t>
      </w:r>
      <w:r w:rsidR="009E2262">
        <w:rPr>
          <w:i/>
        </w:rPr>
        <w:t>)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УК-4.</w:t>
      </w:r>
      <w:r w:rsidR="009E2262">
        <w:rPr>
          <w:i/>
        </w:rPr>
        <w:t xml:space="preserve"> (Знать </w:t>
      </w:r>
      <w:r w:rsidR="009E2262" w:rsidRPr="009E2262">
        <w:rPr>
          <w:i/>
        </w:rPr>
        <w:t>основные стили общения и этапы развития конфликта</w:t>
      </w:r>
      <w:r w:rsidR="009E2262">
        <w:rPr>
          <w:i/>
        </w:rPr>
        <w:t xml:space="preserve">; уметь </w:t>
      </w:r>
      <w:r w:rsidR="009E2262" w:rsidRPr="009E2262">
        <w:rPr>
          <w:i/>
        </w:rPr>
        <w:t>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</w:t>
      </w:r>
      <w:r w:rsidR="009E2262">
        <w:rPr>
          <w:i/>
        </w:rPr>
        <w:t>).</w:t>
      </w:r>
    </w:p>
    <w:p w:rsidR="00A44646" w:rsidRDefault="00A44646" w:rsidP="00A44646">
      <w:pPr>
        <w:ind w:left="0" w:hanging="2"/>
        <w:jc w:val="both"/>
      </w:pPr>
    </w:p>
    <w:p w:rsidR="00A44646" w:rsidRPr="00192B0F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>Задание по теме 8. Разрешение конфликтов: модели, методы, технологии.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Доклад (презентация) с загрузкой в В ЭУК в LMS Moodle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 xml:space="preserve">Темы докладов выбираются из списка докладов </w:t>
      </w:r>
    </w:p>
    <w:p w:rsidR="00A44646" w:rsidRDefault="00A44646" w:rsidP="00A44646">
      <w:pPr>
        <w:ind w:left="0" w:hanging="2"/>
        <w:jc w:val="both"/>
      </w:pPr>
      <w:r>
        <w:t>Темы докладов (презентаций)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Роль конфликта в системе социально-экономических процессов и в структуре противоречивых социальных отношений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Системные характеристики социальных и экономических конфликтов в производственных и коммерческих организациях.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Эволюция научных воззрений на конфликт в историческом контексте.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Проблема насилия в религиозных учениях.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Отражение конфликтов в искусстве и средствах массовой информации.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Практические знания как источник конфликтологических идей. 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Современные концепции конфликта (взгляды Т. Парсонса, Л. Козера, Р. Дарендорфа).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Основные теории и модели поведения личности в конфликте.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lastRenderedPageBreak/>
        <w:t>Власть и конфликт.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Два основных вида политических конфликтов:  между существующей властью и общественными силами и внутри существующей власти. 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Политический конфликт и возможности формирования рефлексивной политики.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Четыре поля борьбы в российском политическом пространстве. 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Трудовые конфликты:  формы  «справедливого»  дележа социальных благ. 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Управленческие конфликты в системе социальных отношений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Типология конфликтных личностей в зарубежной психологии.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Типология конфликтных личностей в работах отечественных специалистов.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Внутриличностные конфликты и суицидальное поведение. 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 xml:space="preserve">Основные способы поведения в конфликтных ситуациях. </w:t>
      </w:r>
    </w:p>
    <w:p w:rsidR="00A44646" w:rsidRPr="00192B0F" w:rsidRDefault="00A44646" w:rsidP="002222D1">
      <w:pPr>
        <w:pStyle w:val="a6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4"/>
        </w:rPr>
      </w:pPr>
      <w:r w:rsidRPr="00192B0F">
        <w:rPr>
          <w:sz w:val="24"/>
        </w:rPr>
        <w:t>Предупреждение конфликтов и нейропсихический стресс.</w:t>
      </w:r>
    </w:p>
    <w:p w:rsidR="00A44646" w:rsidRDefault="00A44646" w:rsidP="00A44646">
      <w:pPr>
        <w:ind w:left="0" w:hanging="2"/>
        <w:jc w:val="both"/>
      </w:pPr>
      <w:r>
        <w:t>Требования к докладу (презентации):</w:t>
      </w:r>
    </w:p>
    <w:p w:rsidR="00A44646" w:rsidRDefault="00A44646" w:rsidP="00A44646">
      <w:pPr>
        <w:ind w:left="0" w:hanging="2"/>
        <w:jc w:val="both"/>
      </w:pPr>
      <w:r>
        <w:t>объем – 10 -12 слайдов (регламент выступления – не более 10 минут);</w:t>
      </w:r>
    </w:p>
    <w:p w:rsidR="00A44646" w:rsidRDefault="00A44646" w:rsidP="00A44646">
      <w:pPr>
        <w:ind w:left="0" w:hanging="2"/>
        <w:jc w:val="both"/>
      </w:pPr>
      <w:r>
        <w:t>Обязательно наличие введения и заключения. Во введении кратко: актуальность темы, цели и задачи работы. В заключении должны присутствовать четкие выводы по каждому пункту работы;</w:t>
      </w:r>
    </w:p>
    <w:p w:rsidR="00A44646" w:rsidRDefault="00A44646" w:rsidP="00A44646">
      <w:pPr>
        <w:ind w:left="0" w:hanging="2"/>
        <w:jc w:val="both"/>
      </w:pPr>
      <w:r>
        <w:t>Обязательно использование статей и монографий за последние 2-3 года,</w:t>
      </w:r>
    </w:p>
    <w:p w:rsidR="00A44646" w:rsidRDefault="00A44646" w:rsidP="00A44646">
      <w:pPr>
        <w:ind w:left="0" w:hanging="2"/>
        <w:jc w:val="both"/>
      </w:pPr>
      <w:r>
        <w:t xml:space="preserve">самостоятельное выполнение </w:t>
      </w:r>
    </w:p>
    <w:p w:rsidR="00A44646" w:rsidRDefault="00A44646" w:rsidP="00A44646">
      <w:pPr>
        <w:ind w:left="0" w:hanging="2"/>
        <w:jc w:val="both"/>
      </w:pPr>
      <w:r>
        <w:t>Критерии оценки</w:t>
      </w:r>
    </w:p>
    <w:p w:rsidR="00A44646" w:rsidRDefault="00A44646" w:rsidP="00A44646">
      <w:pPr>
        <w:ind w:left="0" w:hanging="2"/>
        <w:jc w:val="both"/>
      </w:pPr>
      <w:r>
        <w:t>Содержание задания оценивается по шкале «зачтено-незачтено»:</w:t>
      </w:r>
    </w:p>
    <w:p w:rsidR="00A44646" w:rsidRDefault="00A44646" w:rsidP="00A44646">
      <w:pPr>
        <w:ind w:left="0" w:hanging="2"/>
        <w:jc w:val="both"/>
      </w:pPr>
      <w:r>
        <w:t>«Зачтено»- задание является оригинальным, содержательным, грамотно выполненным;</w:t>
      </w:r>
    </w:p>
    <w:p w:rsidR="00A44646" w:rsidRDefault="00A44646" w:rsidP="00A44646">
      <w:pPr>
        <w:ind w:left="0" w:hanging="2"/>
        <w:jc w:val="both"/>
      </w:pPr>
      <w: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9E2262" w:rsidRDefault="009E2262" w:rsidP="00A44646">
      <w:pPr>
        <w:ind w:left="0" w:hanging="2"/>
        <w:jc w:val="both"/>
        <w:rPr>
          <w:i/>
        </w:rPr>
      </w:pPr>
    </w:p>
    <w:p w:rsidR="00A44646" w:rsidRPr="00192B0F" w:rsidRDefault="009E2262" w:rsidP="00A44646">
      <w:pPr>
        <w:ind w:left="0" w:hanging="2"/>
        <w:jc w:val="both"/>
        <w:rPr>
          <w:i/>
        </w:rPr>
      </w:pPr>
      <w:r>
        <w:rPr>
          <w:i/>
        </w:rPr>
        <w:t xml:space="preserve">Оценивается УК-4 (Уметь </w:t>
      </w:r>
      <w:r w:rsidRPr="009E2262">
        <w:rPr>
          <w:i/>
        </w:rPr>
        <w:t>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</w:t>
      </w:r>
      <w:r>
        <w:rPr>
          <w:i/>
        </w:rPr>
        <w:t>).</w:t>
      </w:r>
    </w:p>
    <w:p w:rsidR="00A44646" w:rsidRDefault="00A44646" w:rsidP="00A44646">
      <w:pPr>
        <w:ind w:left="0" w:hanging="2"/>
        <w:jc w:val="both"/>
      </w:pPr>
    </w:p>
    <w:p w:rsidR="00A44646" w:rsidRPr="00192B0F" w:rsidRDefault="00A44646" w:rsidP="00A44646">
      <w:pPr>
        <w:ind w:left="0" w:hanging="2"/>
        <w:jc w:val="both"/>
        <w:rPr>
          <w:b/>
        </w:rPr>
      </w:pPr>
      <w:r w:rsidRPr="00192B0F">
        <w:rPr>
          <w:b/>
        </w:rPr>
        <w:t>Задание по теме 9. Понятия, факторы, структура конфликтов в социальной работе. Психологические особенности разрешения межличностных конфликтов в деятельности социальных работников.</w:t>
      </w:r>
    </w:p>
    <w:p w:rsidR="00A44646" w:rsidRPr="00192B0F" w:rsidRDefault="00A44646" w:rsidP="00A44646">
      <w:pPr>
        <w:ind w:left="0" w:hanging="2"/>
        <w:jc w:val="both"/>
        <w:rPr>
          <w:i/>
        </w:rPr>
      </w:pPr>
      <w:r w:rsidRPr="00192B0F">
        <w:rPr>
          <w:i/>
        </w:rPr>
        <w:t>Задание</w:t>
      </w:r>
      <w:r>
        <w:rPr>
          <w:i/>
        </w:rPr>
        <w:t xml:space="preserve"> 1. </w:t>
      </w:r>
      <w:r w:rsidRPr="00192B0F">
        <w:rPr>
          <w:i/>
        </w:rPr>
        <w:t xml:space="preserve"> – Деловая игра</w:t>
      </w:r>
    </w:p>
    <w:p w:rsidR="00A44646" w:rsidRDefault="00A44646" w:rsidP="00A44646">
      <w:pPr>
        <w:ind w:left="0" w:hanging="2"/>
        <w:jc w:val="both"/>
      </w:pPr>
      <w:r>
        <w:t>1. «Стратегия поведения социального работника в профессиональной среде при различных конфликтных ситуациях».</w:t>
      </w:r>
    </w:p>
    <w:p w:rsidR="00A44646" w:rsidRDefault="00A44646" w:rsidP="00A44646">
      <w:pPr>
        <w:ind w:left="0" w:hanging="2"/>
        <w:jc w:val="both"/>
      </w:pPr>
      <w:r>
        <w:t>Цель игры: отработать умения и навыки сглаживания конфликтов в профессиональной срнде.</w:t>
      </w:r>
    </w:p>
    <w:p w:rsidR="00A44646" w:rsidRDefault="00A44646" w:rsidP="00A44646">
      <w:pPr>
        <w:ind w:left="0" w:hanging="2"/>
        <w:jc w:val="both"/>
      </w:pPr>
      <w:r>
        <w:t>Ведущий организует беседу о важности такого умения, как умение быстро и эффективно сглаживать конфликты.</w:t>
      </w:r>
    </w:p>
    <w:p w:rsidR="00A44646" w:rsidRDefault="00A44646" w:rsidP="00A44646">
      <w:pPr>
        <w:ind w:left="0" w:hanging="2"/>
        <w:jc w:val="both"/>
      </w:pPr>
      <w:r>
        <w:t>Объявляется о том, что сейчас опытным путем стоит попытаться выяснить основные методы урегулирования конфликтов.</w:t>
      </w:r>
    </w:p>
    <w:p w:rsidR="00A44646" w:rsidRDefault="00A44646" w:rsidP="00A44646">
      <w:pPr>
        <w:ind w:left="0" w:hanging="2"/>
        <w:jc w:val="both"/>
      </w:pPr>
      <w:r>
        <w:t>Участники разбиваются на тройки. На протяжении пяти минут каждая тройка придумывает сценарий, по которому двое участников представляют конфликтующие стороны (например, ссорящихся супругов), а третий - играет миротворца, арбитра.</w:t>
      </w:r>
    </w:p>
    <w:p w:rsidR="00A44646" w:rsidRDefault="00A44646" w:rsidP="00A44646">
      <w:pPr>
        <w:ind w:left="0" w:hanging="2"/>
        <w:jc w:val="both"/>
      </w:pPr>
      <w:r>
        <w:t>На обсуждение ведущий выносит следующие вопросы:</w:t>
      </w:r>
    </w:p>
    <w:p w:rsidR="00A44646" w:rsidRDefault="00A44646" w:rsidP="00A44646">
      <w:pPr>
        <w:ind w:left="0" w:hanging="2"/>
        <w:jc w:val="both"/>
      </w:pPr>
      <w:r>
        <w:t>– Какие методы сглаживания конфликтов были продемонстрированы?</w:t>
      </w:r>
    </w:p>
    <w:p w:rsidR="00A44646" w:rsidRDefault="00A44646" w:rsidP="00A44646">
      <w:pPr>
        <w:ind w:left="0" w:hanging="2"/>
        <w:jc w:val="both"/>
      </w:pPr>
      <w:r>
        <w:t>– Какие, на ваш взгляд, интересные находки использовали участники во время игры?</w:t>
      </w:r>
    </w:p>
    <w:p w:rsidR="00A44646" w:rsidRDefault="00A44646" w:rsidP="00A44646">
      <w:pPr>
        <w:ind w:left="0" w:hanging="2"/>
        <w:jc w:val="both"/>
      </w:pPr>
      <w:r>
        <w:t>– Как стоило повести себя тем участникам, кому не удалось сгладить конфликт?</w:t>
      </w:r>
    </w:p>
    <w:p w:rsidR="009E2262" w:rsidRDefault="009E2262" w:rsidP="00A44646">
      <w:pPr>
        <w:ind w:left="0" w:hanging="2"/>
        <w:jc w:val="both"/>
        <w:rPr>
          <w:i/>
        </w:rPr>
      </w:pPr>
    </w:p>
    <w:p w:rsidR="009E2262" w:rsidRDefault="00A44646" w:rsidP="00A44646">
      <w:pPr>
        <w:ind w:left="0" w:hanging="2"/>
        <w:jc w:val="both"/>
        <w:rPr>
          <w:i/>
        </w:rPr>
      </w:pPr>
      <w:r w:rsidRPr="009C7488">
        <w:rPr>
          <w:i/>
        </w:rPr>
        <w:t xml:space="preserve">Оценивается </w:t>
      </w:r>
    </w:p>
    <w:p w:rsidR="009E2262" w:rsidRDefault="009E2262" w:rsidP="00A44646">
      <w:pPr>
        <w:ind w:left="0" w:hanging="2"/>
        <w:jc w:val="both"/>
        <w:rPr>
          <w:i/>
        </w:rPr>
      </w:pPr>
      <w:r>
        <w:rPr>
          <w:i/>
        </w:rPr>
        <w:lastRenderedPageBreak/>
        <w:t xml:space="preserve">УК-3, (Уметь </w:t>
      </w:r>
      <w:r w:rsidRPr="009E2262">
        <w:rPr>
          <w:i/>
        </w:rPr>
        <w:t>определять свою роль в командном взаимодействии</w:t>
      </w:r>
      <w:r>
        <w:rPr>
          <w:i/>
        </w:rPr>
        <w:t xml:space="preserve">; </w:t>
      </w:r>
      <w:r w:rsidRPr="009E2262">
        <w:rPr>
          <w:i/>
        </w:rPr>
        <w:t>анализировать  последствия личных действий в социальном взаимодействии</w:t>
      </w:r>
      <w:r>
        <w:rPr>
          <w:i/>
        </w:rPr>
        <w:t xml:space="preserve">; владеть навыками </w:t>
      </w:r>
      <w:r w:rsidRPr="005F0E54">
        <w:rPr>
          <w:color w:val="000000"/>
          <w:sz w:val="20"/>
          <w:szCs w:val="20"/>
        </w:rPr>
        <w:t>взаимодействия в команде</w:t>
      </w:r>
      <w:r>
        <w:rPr>
          <w:i/>
        </w:rPr>
        <w:t>)</w:t>
      </w:r>
    </w:p>
    <w:p w:rsidR="00A44646" w:rsidRDefault="00A44646" w:rsidP="00A44646">
      <w:pPr>
        <w:ind w:left="0" w:hanging="2"/>
        <w:jc w:val="both"/>
        <w:rPr>
          <w:i/>
        </w:rPr>
      </w:pPr>
      <w:r w:rsidRPr="009C7488">
        <w:rPr>
          <w:i/>
        </w:rPr>
        <w:t>УК-4.</w:t>
      </w:r>
      <w:r w:rsidR="009E2262">
        <w:rPr>
          <w:i/>
        </w:rPr>
        <w:t xml:space="preserve"> (Уметь </w:t>
      </w:r>
      <w:r w:rsidR="009E2262" w:rsidRPr="009E2262">
        <w:rPr>
          <w:i/>
        </w:rPr>
        <w:t>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различий.</w:t>
      </w:r>
      <w:r w:rsidR="009E2262">
        <w:rPr>
          <w:i/>
        </w:rPr>
        <w:t>)</w:t>
      </w:r>
    </w:p>
    <w:p w:rsidR="009E2262" w:rsidRPr="009C7488" w:rsidRDefault="009E2262" w:rsidP="00A44646">
      <w:pPr>
        <w:ind w:left="0" w:hanging="2"/>
        <w:jc w:val="both"/>
        <w:rPr>
          <w:i/>
        </w:rPr>
      </w:pPr>
    </w:p>
    <w:p w:rsidR="00A44646" w:rsidRPr="009C7488" w:rsidRDefault="00A44646" w:rsidP="00A44646">
      <w:pPr>
        <w:ind w:left="0" w:hanging="2"/>
        <w:jc w:val="both"/>
        <w:rPr>
          <w:i/>
        </w:rPr>
      </w:pPr>
      <w:r w:rsidRPr="009C7488">
        <w:rPr>
          <w:i/>
        </w:rPr>
        <w:t>Задание 2. Ролевая игра "Былой конфликт"</w:t>
      </w:r>
    </w:p>
    <w:p w:rsidR="00A44646" w:rsidRDefault="00A44646" w:rsidP="00A44646">
      <w:pPr>
        <w:ind w:left="0" w:hanging="2"/>
        <w:jc w:val="both"/>
      </w:pPr>
      <w:r>
        <w:t>Цель игры: закрепить полученный в процессе тренинга опыт.</w:t>
      </w:r>
    </w:p>
    <w:p w:rsidR="00A44646" w:rsidRDefault="00A44646" w:rsidP="00A44646">
      <w:pPr>
        <w:ind w:left="0" w:hanging="2"/>
        <w:jc w:val="both"/>
      </w:pPr>
      <w:r>
        <w:t>Каждый участник по очереди рассказывает про конфликт, свидетелем или участником которого он был когда-то. Этот рассказ должен послужить сценарием дальнейшей ролевой игры, в которой должны принимать участие присутствующие. Рассказчик может быть не только сценаристом и режиссером ролевой игры, делать несколько дублей и т.д.</w:t>
      </w:r>
    </w:p>
    <w:p w:rsidR="00A44646" w:rsidRDefault="00A44646" w:rsidP="00A44646">
      <w:pPr>
        <w:ind w:left="0" w:hanging="2"/>
        <w:jc w:val="both"/>
      </w:pPr>
      <w:r>
        <w:t>Ведущий представляет участникам максимум свободы. Должно быть лишь одно условие: каждый конфликт должен закончиться благополучно, компромиссом.</w:t>
      </w:r>
    </w:p>
    <w:p w:rsidR="009E2262" w:rsidRDefault="009E2262" w:rsidP="00A44646">
      <w:pPr>
        <w:ind w:left="0" w:hanging="2"/>
        <w:jc w:val="both"/>
        <w:rPr>
          <w:i/>
        </w:rPr>
      </w:pPr>
    </w:p>
    <w:p w:rsidR="009E2262" w:rsidRDefault="009E2262" w:rsidP="009E2262">
      <w:pPr>
        <w:ind w:left="0" w:hanging="2"/>
        <w:jc w:val="both"/>
        <w:rPr>
          <w:i/>
        </w:rPr>
      </w:pPr>
      <w:r w:rsidRPr="009C7488">
        <w:rPr>
          <w:i/>
        </w:rPr>
        <w:t xml:space="preserve">Оценивается </w:t>
      </w:r>
    </w:p>
    <w:p w:rsidR="009E2262" w:rsidRDefault="009E2262" w:rsidP="009E2262">
      <w:pPr>
        <w:ind w:left="0" w:hanging="2"/>
        <w:jc w:val="both"/>
        <w:rPr>
          <w:i/>
        </w:rPr>
      </w:pPr>
      <w:r>
        <w:rPr>
          <w:i/>
        </w:rPr>
        <w:t xml:space="preserve">УК-3, (Уметь </w:t>
      </w:r>
      <w:r w:rsidRPr="009E2262">
        <w:rPr>
          <w:i/>
        </w:rPr>
        <w:t>определять свою роль в командном взаимодействии</w:t>
      </w:r>
      <w:r>
        <w:rPr>
          <w:i/>
        </w:rPr>
        <w:t xml:space="preserve">; </w:t>
      </w:r>
      <w:r w:rsidRPr="009E2262">
        <w:rPr>
          <w:i/>
        </w:rPr>
        <w:t>анализировать  последствия личных действий в социальном взаимодействии</w:t>
      </w:r>
      <w:r>
        <w:rPr>
          <w:i/>
        </w:rPr>
        <w:t xml:space="preserve">; владеть навыками </w:t>
      </w:r>
      <w:r w:rsidRPr="005F0E54">
        <w:rPr>
          <w:color w:val="000000"/>
          <w:sz w:val="20"/>
          <w:szCs w:val="20"/>
        </w:rPr>
        <w:t>взаимодействия в команде</w:t>
      </w:r>
      <w:r>
        <w:rPr>
          <w:i/>
        </w:rPr>
        <w:t>)</w:t>
      </w:r>
    </w:p>
    <w:p w:rsidR="009E2262" w:rsidRDefault="009E2262" w:rsidP="009E2262">
      <w:pPr>
        <w:ind w:left="0" w:hanging="2"/>
        <w:jc w:val="both"/>
        <w:rPr>
          <w:i/>
        </w:rPr>
      </w:pPr>
      <w:r w:rsidRPr="009C7488">
        <w:rPr>
          <w:i/>
        </w:rPr>
        <w:t>УК-4.</w:t>
      </w:r>
      <w:r>
        <w:rPr>
          <w:i/>
        </w:rPr>
        <w:t xml:space="preserve"> (Уметь </w:t>
      </w:r>
      <w:r w:rsidRPr="009E2262">
        <w:rPr>
          <w:i/>
        </w:rPr>
        <w:t>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различий.</w:t>
      </w:r>
      <w:r>
        <w:rPr>
          <w:i/>
        </w:rPr>
        <w:t>)</w:t>
      </w:r>
    </w:p>
    <w:p w:rsidR="00A44646" w:rsidRDefault="00A44646" w:rsidP="00A44646">
      <w:pPr>
        <w:ind w:left="0" w:hanging="2"/>
        <w:jc w:val="both"/>
      </w:pPr>
    </w:p>
    <w:p w:rsidR="00A44646" w:rsidRDefault="00A44646" w:rsidP="00A44646">
      <w:pPr>
        <w:ind w:left="0" w:hanging="2"/>
        <w:jc w:val="both"/>
      </w:pPr>
      <w:r>
        <w:t>Критерии оценки деловой игры:</w:t>
      </w:r>
    </w:p>
    <w:p w:rsidR="00A44646" w:rsidRDefault="00A44646" w:rsidP="00A44646">
      <w:pPr>
        <w:ind w:left="0" w:hanging="2"/>
        <w:jc w:val="both"/>
      </w:pPr>
      <w:r>
        <w:t xml:space="preserve">Организация и проведение данного занятия может быть осуществлено следующим образом: </w:t>
      </w:r>
    </w:p>
    <w:p w:rsidR="00A44646" w:rsidRDefault="00A44646" w:rsidP="00A44646">
      <w:pPr>
        <w:ind w:left="0" w:hanging="2"/>
        <w:jc w:val="both"/>
      </w:pPr>
      <w:r>
        <w:t xml:space="preserve">I этап – информационный: </w:t>
      </w:r>
    </w:p>
    <w:p w:rsidR="00A44646" w:rsidRDefault="00A44646" w:rsidP="00A44646">
      <w:pPr>
        <w:ind w:left="0" w:hanging="2"/>
        <w:jc w:val="both"/>
      </w:pPr>
      <w:r>
        <w:t>– разъяснение группе темы занятия и цели проведения ролевой игры;</w:t>
      </w:r>
    </w:p>
    <w:p w:rsidR="00A44646" w:rsidRDefault="00A44646" w:rsidP="00A44646">
      <w:pPr>
        <w:ind w:left="0" w:hanging="2"/>
        <w:jc w:val="both"/>
      </w:pPr>
      <w:r>
        <w:t xml:space="preserve"> – ознакомление с правилами и порядком ее проведения. </w:t>
      </w:r>
    </w:p>
    <w:p w:rsidR="00A44646" w:rsidRDefault="00A44646" w:rsidP="00A44646">
      <w:pPr>
        <w:ind w:left="0" w:hanging="2"/>
        <w:jc w:val="both"/>
      </w:pPr>
      <w:r>
        <w:t xml:space="preserve">II этап – организационный: – формирование команд по принципу психологической совместимости; выдача заданий играющим. </w:t>
      </w:r>
    </w:p>
    <w:p w:rsidR="00A44646" w:rsidRDefault="00A44646" w:rsidP="00A44646">
      <w:pPr>
        <w:ind w:left="0" w:hanging="2"/>
        <w:jc w:val="both"/>
      </w:pPr>
      <w:r>
        <w:t>III этап – организация процесса коллективной мыслительной деятельности в команде: – составление сценария с определением места и времени происходящего; – самостоятельное распределение ролей в соответствии с их привлекательностью и «багажом» знаний студента согласно сценарию;</w:t>
      </w:r>
    </w:p>
    <w:p w:rsidR="00A44646" w:rsidRDefault="00A44646" w:rsidP="00A44646">
      <w:pPr>
        <w:ind w:left="0" w:hanging="2"/>
        <w:jc w:val="both"/>
      </w:pPr>
      <w:r>
        <w:t xml:space="preserve"> IV этап – основной этап (процесс игры): – публичное выступление команд в соответствии с установленным регламентом (например, 1-2 мин. на 1 участника). </w:t>
      </w:r>
    </w:p>
    <w:p w:rsidR="00A44646" w:rsidRDefault="00A44646" w:rsidP="00A44646">
      <w:pPr>
        <w:ind w:left="0" w:hanging="2"/>
        <w:jc w:val="both"/>
      </w:pPr>
      <w:r>
        <w:t>V этап – оценка арбитрами работы групп, обсуждение результатов:</w:t>
      </w:r>
    </w:p>
    <w:p w:rsidR="00A44646" w:rsidRDefault="00A44646" w:rsidP="00A44646">
      <w:pPr>
        <w:ind w:left="0" w:hanging="2"/>
        <w:jc w:val="both"/>
      </w:pPr>
      <w:r>
        <w:t xml:space="preserve"> – проведение анализа выступления команды преподавателем вместе с присутствующими с выявлением удавшихся моментов и недостатков в игре. Как микрогруппы в целом, так и отдельных ее членов. </w:t>
      </w:r>
    </w:p>
    <w:p w:rsidR="00A44646" w:rsidRDefault="00A44646" w:rsidP="00A44646">
      <w:pPr>
        <w:ind w:left="0" w:hanging="2"/>
        <w:jc w:val="both"/>
      </w:pPr>
      <w:r>
        <w:t xml:space="preserve">Например, по следующим критериям (по двубалльной системе), оформленным в таблицу: </w:t>
      </w:r>
    </w:p>
    <w:p w:rsidR="00A44646" w:rsidRDefault="00A44646" w:rsidP="00A44646">
      <w:pPr>
        <w:ind w:left="0" w:hanging="2"/>
        <w:jc w:val="both"/>
      </w:pPr>
      <w:r>
        <w:t xml:space="preserve">соблюдение регламента, </w:t>
      </w:r>
    </w:p>
    <w:p w:rsidR="00A44646" w:rsidRDefault="00A44646" w:rsidP="00A44646">
      <w:pPr>
        <w:ind w:left="0" w:hanging="2"/>
        <w:jc w:val="both"/>
      </w:pPr>
      <w:r>
        <w:t>реальность жизненной ситуации,</w:t>
      </w:r>
    </w:p>
    <w:p w:rsidR="00A44646" w:rsidRDefault="00A44646" w:rsidP="00A44646">
      <w:pPr>
        <w:ind w:left="0" w:hanging="2"/>
        <w:jc w:val="both"/>
      </w:pPr>
      <w:r>
        <w:t xml:space="preserve"> умение применять теоретические знания,</w:t>
      </w:r>
    </w:p>
    <w:p w:rsidR="00A44646" w:rsidRDefault="00A44646" w:rsidP="00A44646">
      <w:pPr>
        <w:ind w:left="0" w:hanging="2"/>
        <w:jc w:val="both"/>
      </w:pPr>
      <w:r>
        <w:t xml:space="preserve"> соответствие выбранной роли студенту, умение ясно излагать мысли, активность участников команды, </w:t>
      </w:r>
    </w:p>
    <w:p w:rsidR="00A44646" w:rsidRDefault="00A44646" w:rsidP="00A44646">
      <w:pPr>
        <w:ind w:left="0" w:hanging="2"/>
        <w:jc w:val="both"/>
      </w:pPr>
      <w:r>
        <w:t>оформление выступления (если это необходимо),</w:t>
      </w:r>
    </w:p>
    <w:p w:rsidR="00A44646" w:rsidRDefault="00A44646" w:rsidP="00A44646">
      <w:pPr>
        <w:ind w:left="0" w:hanging="2"/>
        <w:jc w:val="both"/>
      </w:pPr>
      <w:r>
        <w:t xml:space="preserve"> артистичность; </w:t>
      </w:r>
    </w:p>
    <w:p w:rsidR="00A44646" w:rsidRDefault="00A44646" w:rsidP="00A44646">
      <w:pPr>
        <w:ind w:left="0" w:hanging="2"/>
        <w:jc w:val="both"/>
      </w:pPr>
      <w:r>
        <w:t xml:space="preserve">Подведение итогов практического занятия с анализом игры всей группы, с выводами, рекомендациями и пожеланиями, с определением лучшей команды. Выступление </w:t>
      </w:r>
      <w:r>
        <w:lastRenderedPageBreak/>
        <w:t>участников игры может быть оценено согласно набранным баллам, например: 14- 16 баллов – «отлично», 11-13 баллов – «хорошо», 8-10 баллов – «удовлетворительно»</w:t>
      </w:r>
    </w:p>
    <w:p w:rsidR="00A44646" w:rsidRDefault="00A44646" w:rsidP="00A44646">
      <w:pPr>
        <w:ind w:left="0" w:hanging="2"/>
        <w:jc w:val="both"/>
      </w:pPr>
      <w:r>
        <w:t>При оценивании необходимо помнить:</w:t>
      </w:r>
    </w:p>
    <w:p w:rsidR="00A44646" w:rsidRDefault="00A44646" w:rsidP="00A44646">
      <w:pPr>
        <w:ind w:left="0" w:hanging="2"/>
        <w:jc w:val="both"/>
      </w:pPr>
      <w:r>
        <w:t xml:space="preserve"> – в основе оценки должен лежать гуманный подход, бесконфликтность учебной ситуации, вера в творческие силы обучающихся; </w:t>
      </w:r>
    </w:p>
    <w:p w:rsidR="00A44646" w:rsidRDefault="00A44646" w:rsidP="00A44646">
      <w:pPr>
        <w:ind w:left="0" w:hanging="2"/>
        <w:jc w:val="both"/>
      </w:pPr>
      <w:r>
        <w:t>– о формировании положительной Я-концепции личности. Воспитательная функция оценки должна быть направлена на формирование чувства успеха, уверенности в своих силах, защищенности;</w:t>
      </w:r>
    </w:p>
    <w:p w:rsidR="00A44646" w:rsidRDefault="00A44646" w:rsidP="00A44646">
      <w:pPr>
        <w:ind w:left="0" w:hanging="2"/>
        <w:jc w:val="both"/>
      </w:pPr>
      <w:r>
        <w:t xml:space="preserve"> – об уменьшении субъективизма и предвзятости оценки. Необходимо, чтобы оценивание воспринималось студентами как справедливое. Не следует злоупотреблять сравнением результатов полученных в ходе игры;</w:t>
      </w:r>
    </w:p>
    <w:p w:rsidR="00A44646" w:rsidRDefault="00A44646" w:rsidP="00A44646">
      <w:pPr>
        <w:ind w:left="0" w:hanging="2"/>
        <w:jc w:val="both"/>
      </w:pPr>
      <w:r>
        <w:t xml:space="preserve"> – об участии коллектива в оценивании игры. Личностный подход предполагает привлечение к оцениванию самих студентов, например, путем выбора 1-3 арбитров от каждой команды;</w:t>
      </w:r>
    </w:p>
    <w:p w:rsidR="00A44646" w:rsidRDefault="00A44646" w:rsidP="00A44646">
      <w:pPr>
        <w:ind w:left="0" w:hanging="2"/>
        <w:jc w:val="both"/>
      </w:pPr>
      <w:r>
        <w:t xml:space="preserve"> – о значении гласности при оценивании публичных выступлений</w:t>
      </w:r>
    </w:p>
    <w:p w:rsidR="00A44646" w:rsidRDefault="00A44646" w:rsidP="00A44646">
      <w:pPr>
        <w:ind w:left="0" w:hanging="2"/>
        <w:jc w:val="both"/>
      </w:pPr>
    </w:p>
    <w:p w:rsidR="00A44646" w:rsidRDefault="00A44646" w:rsidP="00A44646">
      <w:pPr>
        <w:ind w:left="0" w:hanging="2"/>
        <w:jc w:val="both"/>
      </w:pPr>
      <w:r w:rsidRPr="009C7488">
        <w:rPr>
          <w:i/>
        </w:rPr>
        <w:t>Задание 3. Письменное задание «Разработка проекта решения конфликтной ситуации в социальной работе с использованием стратегий сотрудничества и навыков работы в команде</w:t>
      </w:r>
      <w:r>
        <w:t>»</w:t>
      </w:r>
    </w:p>
    <w:p w:rsidR="00A44646" w:rsidRPr="009C7488" w:rsidRDefault="00A44646" w:rsidP="00A44646">
      <w:pPr>
        <w:ind w:left="0" w:hanging="2"/>
        <w:jc w:val="both"/>
        <w:rPr>
          <w:i/>
        </w:rPr>
      </w:pPr>
      <w:r w:rsidRPr="009C7488">
        <w:rPr>
          <w:i/>
        </w:rPr>
        <w:t>В ЭУК в LMS Moodle</w:t>
      </w:r>
    </w:p>
    <w:p w:rsidR="00A44646" w:rsidRPr="00192B0F" w:rsidRDefault="00A44646" w:rsidP="00A44646">
      <w:pPr>
        <w:ind w:left="0" w:hanging="2"/>
        <w:jc w:val="both"/>
      </w:pPr>
      <w:r w:rsidRPr="00192B0F">
        <w:t>Разработка социальной технологии (в формате презентации) по разрешению конфликта должна содержать:</w:t>
      </w:r>
    </w:p>
    <w:p w:rsidR="00A44646" w:rsidRPr="00192B0F" w:rsidRDefault="00A44646" w:rsidP="00A44646">
      <w:pPr>
        <w:ind w:left="0" w:hanging="2"/>
        <w:jc w:val="both"/>
      </w:pPr>
      <w:r w:rsidRPr="00192B0F">
        <w:t>1. Описание конфликтной ситуации</w:t>
      </w:r>
    </w:p>
    <w:p w:rsidR="00A44646" w:rsidRPr="00192B0F" w:rsidRDefault="00A44646" w:rsidP="00A44646">
      <w:pPr>
        <w:ind w:left="0" w:hanging="2"/>
        <w:jc w:val="both"/>
      </w:pPr>
      <w:r w:rsidRPr="00192B0F">
        <w:t xml:space="preserve">2. Объект, предмет </w:t>
      </w:r>
    </w:p>
    <w:p w:rsidR="00A44646" w:rsidRPr="00192B0F" w:rsidRDefault="00A44646" w:rsidP="00A44646">
      <w:pPr>
        <w:ind w:left="0" w:hanging="2"/>
        <w:jc w:val="both"/>
      </w:pPr>
      <w:r w:rsidRPr="00192B0F">
        <w:t>3. Цель и задачи социальной технологии</w:t>
      </w:r>
    </w:p>
    <w:p w:rsidR="00A44646" w:rsidRPr="00192B0F" w:rsidRDefault="00A44646" w:rsidP="00A44646">
      <w:pPr>
        <w:ind w:left="0" w:hanging="2"/>
        <w:jc w:val="both"/>
      </w:pPr>
      <w:r w:rsidRPr="00192B0F">
        <w:t>4. Механизм самой технологии</w:t>
      </w:r>
    </w:p>
    <w:p w:rsidR="00A44646" w:rsidRPr="00192B0F" w:rsidRDefault="00A44646" w:rsidP="00A44646">
      <w:pPr>
        <w:ind w:left="0" w:hanging="2"/>
        <w:jc w:val="both"/>
      </w:pPr>
      <w:r w:rsidRPr="00192B0F">
        <w:t>5. Ожидаемые результаты</w:t>
      </w:r>
    </w:p>
    <w:p w:rsidR="00A44646" w:rsidRPr="00192B0F" w:rsidRDefault="00A44646" w:rsidP="00A44646">
      <w:pPr>
        <w:ind w:left="0" w:hanging="2"/>
        <w:jc w:val="both"/>
      </w:pPr>
      <w:r w:rsidRPr="00192B0F">
        <w:t>Для подготовки к выполнению задания на данную тему студентам необходимо самостоятельно выделить существенное из лекционного материала, обдумать предложенную тему. Необходимо акцентировать внимание на тех аспектах, которые наиболее дискуссионны или актуальны в настоящее время.</w:t>
      </w:r>
    </w:p>
    <w:p w:rsidR="00A44646" w:rsidRPr="00192B0F" w:rsidRDefault="00A44646" w:rsidP="00A44646">
      <w:pPr>
        <w:ind w:left="0" w:hanging="2"/>
        <w:jc w:val="both"/>
      </w:pPr>
      <w:r w:rsidRPr="00192B0F">
        <w:t xml:space="preserve"> Критерии оценки задания:</w:t>
      </w:r>
    </w:p>
    <w:p w:rsidR="00A44646" w:rsidRPr="00192B0F" w:rsidRDefault="00A44646" w:rsidP="00A44646">
      <w:pPr>
        <w:ind w:left="0" w:hanging="2"/>
        <w:jc w:val="both"/>
      </w:pPr>
      <w:r w:rsidRPr="00192B0F">
        <w:t>· Оригинальность и самостоятельность работы;</w:t>
      </w:r>
    </w:p>
    <w:p w:rsidR="00A44646" w:rsidRPr="00192B0F" w:rsidRDefault="00A44646" w:rsidP="00A44646">
      <w:pPr>
        <w:ind w:left="0" w:hanging="2"/>
        <w:jc w:val="both"/>
      </w:pPr>
      <w:r w:rsidRPr="00192B0F">
        <w:t>· Наличие аргументации представленной точки зрения;</w:t>
      </w:r>
    </w:p>
    <w:p w:rsidR="00A44646" w:rsidRPr="00192B0F" w:rsidRDefault="00A44646" w:rsidP="00A44646">
      <w:pPr>
        <w:ind w:left="0" w:hanging="2"/>
        <w:jc w:val="both"/>
      </w:pPr>
      <w:r w:rsidRPr="00192B0F">
        <w:t>· Грамотность письменной речи;</w:t>
      </w:r>
    </w:p>
    <w:p w:rsidR="00A44646" w:rsidRPr="00192B0F" w:rsidRDefault="00A44646" w:rsidP="00A44646">
      <w:pPr>
        <w:ind w:left="0" w:hanging="2"/>
        <w:jc w:val="both"/>
      </w:pPr>
      <w:r w:rsidRPr="00192B0F">
        <w:t>· Четкость изложения;</w:t>
      </w:r>
    </w:p>
    <w:p w:rsidR="00A44646" w:rsidRPr="00192B0F" w:rsidRDefault="00A44646" w:rsidP="00A44646">
      <w:pPr>
        <w:ind w:left="0" w:hanging="2"/>
        <w:jc w:val="both"/>
      </w:pPr>
      <w:r w:rsidRPr="00192B0F">
        <w:t>· Умение самостоятельно выполнять предложенное задание.</w:t>
      </w:r>
    </w:p>
    <w:p w:rsidR="00A44646" w:rsidRPr="00192B0F" w:rsidRDefault="00A44646" w:rsidP="00A44646">
      <w:pPr>
        <w:ind w:left="0" w:hanging="2"/>
        <w:jc w:val="both"/>
      </w:pPr>
      <w:r w:rsidRPr="00192B0F">
        <w:t xml:space="preserve"> Задание должно быть оформлено в соответствии с требованиями:</w:t>
      </w:r>
    </w:p>
    <w:p w:rsidR="00A44646" w:rsidRPr="00192B0F" w:rsidRDefault="00A44646" w:rsidP="00A44646">
      <w:pPr>
        <w:ind w:left="0" w:hanging="2"/>
        <w:jc w:val="both"/>
      </w:pPr>
      <w:r w:rsidRPr="00192B0F">
        <w:t>1. Титульный лист</w:t>
      </w:r>
    </w:p>
    <w:p w:rsidR="00A44646" w:rsidRDefault="00A44646" w:rsidP="00A44646">
      <w:pPr>
        <w:ind w:left="0" w:hanging="2"/>
        <w:jc w:val="both"/>
      </w:pPr>
      <w:r w:rsidRPr="00192B0F">
        <w:t>2. Объем – 5-7 слайдов</w:t>
      </w:r>
    </w:p>
    <w:p w:rsidR="009E2262" w:rsidRDefault="009E2262" w:rsidP="00A44646">
      <w:pPr>
        <w:ind w:left="0" w:hanging="2"/>
        <w:jc w:val="both"/>
        <w:rPr>
          <w:i/>
        </w:rPr>
      </w:pPr>
    </w:p>
    <w:p w:rsidR="009E2262" w:rsidRDefault="009E2262" w:rsidP="009E2262">
      <w:pPr>
        <w:ind w:left="0" w:hanging="2"/>
        <w:jc w:val="both"/>
        <w:rPr>
          <w:i/>
        </w:rPr>
      </w:pPr>
      <w:r w:rsidRPr="009C7488">
        <w:rPr>
          <w:i/>
        </w:rPr>
        <w:t xml:space="preserve">Оценивается </w:t>
      </w:r>
    </w:p>
    <w:p w:rsidR="009E2262" w:rsidRDefault="009E2262" w:rsidP="009E2262">
      <w:pPr>
        <w:ind w:left="0" w:hanging="2"/>
        <w:jc w:val="both"/>
        <w:rPr>
          <w:i/>
        </w:rPr>
      </w:pPr>
      <w:r>
        <w:rPr>
          <w:i/>
        </w:rPr>
        <w:t xml:space="preserve">УК-3, (Уметь </w:t>
      </w:r>
      <w:r w:rsidRPr="009E2262">
        <w:rPr>
          <w:i/>
        </w:rPr>
        <w:t>определять свою роль в командном взаимодействии</w:t>
      </w:r>
      <w:r>
        <w:rPr>
          <w:i/>
        </w:rPr>
        <w:t xml:space="preserve">; </w:t>
      </w:r>
      <w:r w:rsidRPr="009E2262">
        <w:rPr>
          <w:i/>
        </w:rPr>
        <w:t>анализировать  последствия личных действий в социальном взаимодействии</w:t>
      </w:r>
      <w:r>
        <w:rPr>
          <w:i/>
        </w:rPr>
        <w:t xml:space="preserve">; владеть навыками </w:t>
      </w:r>
      <w:r w:rsidRPr="005F0E54">
        <w:rPr>
          <w:color w:val="000000"/>
          <w:sz w:val="20"/>
          <w:szCs w:val="20"/>
        </w:rPr>
        <w:t>взаимодействия в команде</w:t>
      </w:r>
      <w:r>
        <w:rPr>
          <w:i/>
        </w:rPr>
        <w:t>)</w:t>
      </w:r>
    </w:p>
    <w:p w:rsidR="009E2262" w:rsidRDefault="009E2262" w:rsidP="009E2262">
      <w:pPr>
        <w:ind w:left="0" w:hanging="2"/>
        <w:jc w:val="both"/>
        <w:rPr>
          <w:i/>
        </w:rPr>
      </w:pPr>
      <w:r w:rsidRPr="009C7488">
        <w:rPr>
          <w:i/>
        </w:rPr>
        <w:t>УК-4.</w:t>
      </w:r>
      <w:r>
        <w:rPr>
          <w:i/>
        </w:rPr>
        <w:t xml:space="preserve"> (Уметь </w:t>
      </w:r>
      <w:r w:rsidRPr="009E2262">
        <w:rPr>
          <w:i/>
        </w:rPr>
        <w:t>осуществлять деловую коммуникацию на русском  и иностранном языке с учетом особенностей официального и неофициального стилей общения и социокультурных различий.</w:t>
      </w:r>
      <w:r>
        <w:rPr>
          <w:i/>
        </w:rPr>
        <w:t>)</w:t>
      </w:r>
    </w:p>
    <w:p w:rsidR="009E2262" w:rsidRDefault="009E2262" w:rsidP="00A44646">
      <w:pPr>
        <w:ind w:left="0" w:hanging="2"/>
        <w:jc w:val="both"/>
        <w:rPr>
          <w:i/>
        </w:rPr>
      </w:pPr>
    </w:p>
    <w:p w:rsidR="00FF1EAE" w:rsidRPr="0035342D" w:rsidRDefault="0035342D" w:rsidP="00FF1EAE">
      <w:pPr>
        <w:ind w:left="0" w:hanging="2"/>
        <w:jc w:val="both"/>
        <w:rPr>
          <w:rFonts w:ascii="Helvetica" w:hAnsi="Helvetica"/>
          <w:color w:val="1A1A1A"/>
          <w:position w:val="0"/>
          <w:sz w:val="18"/>
          <w:szCs w:val="18"/>
        </w:rPr>
      </w:pPr>
      <w:r>
        <w:rPr>
          <w:i/>
        </w:rPr>
        <w:t xml:space="preserve"> Задание 4. </w:t>
      </w:r>
    </w:p>
    <w:p w:rsidR="0035342D" w:rsidRP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t>В чем особенность политических конфликтов, и в какие крупномасштабные</w:t>
      </w:r>
    </w:p>
    <w:p w:rsidR="0035342D" w:rsidRP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t>события они могут перерастать?</w:t>
      </w:r>
    </w:p>
    <w:p w:rsidR="0035342D" w:rsidRP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lastRenderedPageBreak/>
        <w:t>Конфликты</w:t>
      </w:r>
      <w:r w:rsidR="00FF1EAE" w:rsidRPr="00FF1EAE">
        <w:rPr>
          <w:color w:val="1A1A1A"/>
          <w:position w:val="0"/>
        </w:rPr>
        <w:t xml:space="preserve"> </w:t>
      </w:r>
      <w:r w:rsidRPr="0035342D">
        <w:rPr>
          <w:color w:val="1A1A1A"/>
          <w:position w:val="0"/>
        </w:rPr>
        <w:t>национальными и религиозными движениями. Что свойственно для этих конфликтов?</w:t>
      </w:r>
    </w:p>
    <w:p w:rsidR="0035342D" w:rsidRP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t>Какие споры возникает между конфликтующими сторонами?</w:t>
      </w:r>
    </w:p>
    <w:p w:rsidR="0035342D" w:rsidRP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t>Существуют открытые и закрытые типы трудовых конфликтов. Какой тип</w:t>
      </w:r>
    </w:p>
    <w:p w:rsidR="0035342D" w:rsidRP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t>является более неблагоприятным и почему?</w:t>
      </w:r>
    </w:p>
    <w:p w:rsidR="0035342D" w:rsidRP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t>Может ли семейный конфликт иметь созидательную функцию? Если да, то в</w:t>
      </w:r>
    </w:p>
    <w:p w:rsidR="0035342D" w:rsidRDefault="0035342D" w:rsidP="0035342D">
      <w:pPr>
        <w:shd w:val="clear" w:color="auto" w:fill="FFFFFF"/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color w:val="1A1A1A"/>
          <w:position w:val="0"/>
        </w:rPr>
      </w:pPr>
      <w:r w:rsidRPr="0035342D">
        <w:rPr>
          <w:color w:val="1A1A1A"/>
          <w:position w:val="0"/>
        </w:rPr>
        <w:t>чем ее значение.</w:t>
      </w:r>
    </w:p>
    <w:p w:rsidR="00FF1EAE" w:rsidRDefault="00FF1EAE" w:rsidP="0035342D">
      <w:pPr>
        <w:shd w:val="clear" w:color="auto" w:fill="FFFFFF"/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color w:val="000000"/>
        </w:rPr>
      </w:pPr>
      <w:r>
        <w:rPr>
          <w:color w:val="000000"/>
        </w:rPr>
        <w:t>Правила оценивания:</w:t>
      </w:r>
    </w:p>
    <w:p w:rsidR="00FF1EAE" w:rsidRPr="00FF1EAE" w:rsidRDefault="00FF1EAE" w:rsidP="00FF1EAE">
      <w:pPr>
        <w:shd w:val="clear" w:color="auto" w:fill="FFFFFF"/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color w:val="1A1A1A"/>
          <w:position w:val="0"/>
        </w:rPr>
      </w:pPr>
      <w:r w:rsidRPr="00FF1EAE">
        <w:rPr>
          <w:color w:val="1A1A1A"/>
          <w:position w:val="0"/>
        </w:rPr>
        <w:t xml:space="preserve">Оценка «отлично» выставляется студенту, если он полностью </w:t>
      </w:r>
      <w:r>
        <w:rPr>
          <w:color w:val="1A1A1A"/>
          <w:position w:val="0"/>
        </w:rPr>
        <w:t>ответил на все вопросы</w:t>
      </w:r>
      <w:r w:rsidRPr="00FF1EAE">
        <w:rPr>
          <w:color w:val="1A1A1A"/>
          <w:position w:val="0"/>
        </w:rPr>
        <w:t>.</w:t>
      </w:r>
    </w:p>
    <w:p w:rsidR="00FF1EAE" w:rsidRPr="00FF1EAE" w:rsidRDefault="00FF1EAE" w:rsidP="00FF1EAE">
      <w:pPr>
        <w:shd w:val="clear" w:color="auto" w:fill="FFFFFF"/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color w:val="1A1A1A"/>
          <w:position w:val="0"/>
        </w:rPr>
      </w:pPr>
      <w:r w:rsidRPr="00FF1EAE">
        <w:rPr>
          <w:color w:val="1A1A1A"/>
          <w:position w:val="0"/>
        </w:rPr>
        <w:t>Оценка «хорошо» выставляется студенту, если он допустил отдельные неточности</w:t>
      </w:r>
    </w:p>
    <w:p w:rsidR="00FF1EAE" w:rsidRPr="00FF1EAE" w:rsidRDefault="00FF1EAE" w:rsidP="00FF1EAE">
      <w:pPr>
        <w:shd w:val="clear" w:color="auto" w:fill="FFFFFF"/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color w:val="1A1A1A"/>
          <w:position w:val="0"/>
        </w:rPr>
      </w:pPr>
      <w:r w:rsidRPr="00FF1EAE">
        <w:rPr>
          <w:color w:val="1A1A1A"/>
          <w:position w:val="0"/>
        </w:rPr>
        <w:t xml:space="preserve">при </w:t>
      </w:r>
      <w:r>
        <w:rPr>
          <w:color w:val="1A1A1A"/>
          <w:position w:val="0"/>
        </w:rPr>
        <w:t>ответе на один из вопросов</w:t>
      </w:r>
      <w:r w:rsidRPr="00FF1EAE">
        <w:rPr>
          <w:color w:val="1A1A1A"/>
          <w:position w:val="0"/>
        </w:rPr>
        <w:t>.</w:t>
      </w:r>
    </w:p>
    <w:p w:rsidR="00FF1EAE" w:rsidRDefault="00FF1EAE" w:rsidP="00FF1EAE">
      <w:pPr>
        <w:shd w:val="clear" w:color="auto" w:fill="FFFFFF"/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color w:val="1A1A1A"/>
          <w:position w:val="0"/>
        </w:rPr>
      </w:pPr>
      <w:r w:rsidRPr="00FF1EAE">
        <w:rPr>
          <w:color w:val="1A1A1A"/>
          <w:position w:val="0"/>
        </w:rPr>
        <w:t xml:space="preserve">Оценка «удовлетворительно» выставляется студенту, если </w:t>
      </w:r>
      <w:r>
        <w:rPr>
          <w:color w:val="1A1A1A"/>
          <w:position w:val="0"/>
        </w:rPr>
        <w:t>ответил на 50% вопросов.</w:t>
      </w:r>
    </w:p>
    <w:p w:rsidR="009E2262" w:rsidRDefault="009E2262" w:rsidP="00FF1EAE">
      <w:pPr>
        <w:shd w:val="clear" w:color="auto" w:fill="FFFFFF"/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i/>
          <w:color w:val="1A1A1A"/>
          <w:position w:val="0"/>
        </w:rPr>
      </w:pPr>
    </w:p>
    <w:p w:rsidR="00FF1EAE" w:rsidRPr="0035342D" w:rsidRDefault="009E2262" w:rsidP="00FF1EAE">
      <w:pPr>
        <w:shd w:val="clear" w:color="auto" w:fill="FFFFFF"/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i/>
          <w:color w:val="1A1A1A"/>
          <w:position w:val="0"/>
        </w:rPr>
      </w:pPr>
      <w:r>
        <w:rPr>
          <w:i/>
          <w:color w:val="1A1A1A"/>
          <w:position w:val="0"/>
        </w:rPr>
        <w:t>Оценивается УК-5 (Уметь у</w:t>
      </w:r>
      <w:r w:rsidRPr="009E2262">
        <w:rPr>
          <w:i/>
          <w:color w:val="1A1A1A"/>
          <w:position w:val="0"/>
        </w:rPr>
        <w:t>читывать историческое наследие и социокультурные традиции различных социальных групп, этносов и конфессий при решении конфликтных ситуаций</w:t>
      </w:r>
      <w:r>
        <w:rPr>
          <w:i/>
          <w:color w:val="1A1A1A"/>
          <w:position w:val="0"/>
        </w:rPr>
        <w:t>)</w:t>
      </w:r>
    </w:p>
    <w:p w:rsidR="0035342D" w:rsidRDefault="0035342D" w:rsidP="00A44646">
      <w:pPr>
        <w:ind w:left="0" w:hanging="2"/>
        <w:jc w:val="both"/>
        <w:rPr>
          <w:i/>
        </w:rPr>
      </w:pP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Тема круглого стола: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«Основные формы разрешения конфликта»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Вопросы для обсуждения: 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Модели воздействия субъектов управления конфликтами на его участников.  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Методы и средства управляющего воздействия на конфликтный процесс.  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Способы выхода из конфликта. 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4. Основные формы разрешения конфликта.  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Взаимодействие в круглом столе строится не просто на поочередных высказываниях, вопросах и ответах, но на содержательно направленной самоорганизации участников – т.е. обращении студентов друг к другу и к преподавателю для углубленного и разностороннего обсуждения самих идей, точек зрения, проблемы. Сущностной чертой учебной дискуссии является диалогическая позиция преподавателя, которая реализуется в предпринимаемых им специальных организационных усилиях, задает тон обсуждению, соблюдению его правил всеми участниками.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Критерии оценки работы студентов во время проведения круглого стола: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Оригинальность;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Активность;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Четкость изложения;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Умение отстаивать свою точку зрения.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Содержание разработанного задания оценивается по шкале «зачтено-незачтено»: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«Зачтено»- студент принимал активное участие в выполнении задания, получен результат деятельности на занятии, сформулированы идеи;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«Незачтено» - низкая активность при выполнении задания или ее отсутствие.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000000"/>
        </w:rPr>
      </w:pPr>
      <w:r w:rsidRPr="0035342D">
        <w:rPr>
          <w:i/>
          <w:color w:val="000000"/>
        </w:rPr>
        <w:t xml:space="preserve">Оценивается 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000000"/>
        </w:rPr>
      </w:pPr>
      <w:r>
        <w:rPr>
          <w:i/>
          <w:color w:val="000000"/>
        </w:rPr>
        <w:t>УК-3 (</w:t>
      </w:r>
      <w:r w:rsidR="0060422B">
        <w:rPr>
          <w:i/>
          <w:color w:val="000000"/>
        </w:rPr>
        <w:t xml:space="preserve">Уметь </w:t>
      </w:r>
      <w:r w:rsidR="0060422B" w:rsidRPr="0060422B">
        <w:rPr>
          <w:i/>
          <w:color w:val="000000"/>
        </w:rPr>
        <w:t>анализировать  последствия личных действий в социальном взаимодействии</w:t>
      </w:r>
      <w:r>
        <w:rPr>
          <w:i/>
          <w:color w:val="000000"/>
        </w:rPr>
        <w:t>)</w:t>
      </w:r>
      <w:r w:rsidR="0060422B">
        <w:rPr>
          <w:i/>
          <w:color w:val="000000"/>
        </w:rPr>
        <w:t>.</w:t>
      </w:r>
    </w:p>
    <w:p w:rsidR="00DD1195" w:rsidRPr="0035342D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i/>
          <w:color w:val="000000"/>
        </w:rPr>
      </w:pPr>
      <w:r w:rsidRPr="0035342D">
        <w:rPr>
          <w:i/>
          <w:color w:val="000000"/>
        </w:rPr>
        <w:t>УК-4.</w:t>
      </w:r>
      <w:r w:rsidR="0060422B">
        <w:rPr>
          <w:i/>
          <w:color w:val="000000"/>
        </w:rPr>
        <w:t xml:space="preserve">  (Уметь </w:t>
      </w:r>
      <w:r w:rsidR="0060422B" w:rsidRPr="0060422B">
        <w:rPr>
          <w:i/>
          <w:color w:val="000000"/>
        </w:rPr>
        <w:t>осуществлять деловую коммуникацию на русском  и иностранном языке с учетом особенностей официального и неофициального стилей общ</w:t>
      </w:r>
      <w:r w:rsidR="0060422B">
        <w:rPr>
          <w:i/>
          <w:color w:val="000000"/>
        </w:rPr>
        <w:t>ения и социокультурных различий).</w:t>
      </w:r>
    </w:p>
    <w:p w:rsidR="0035342D" w:rsidRDefault="0035342D" w:rsidP="00A44646">
      <w:pPr>
        <w:ind w:left="0" w:hanging="2"/>
        <w:jc w:val="both"/>
        <w:rPr>
          <w:i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Тест по дисциплине 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(</w:t>
      </w:r>
      <w:r>
        <w:rPr>
          <w:i/>
          <w:color w:val="000000"/>
        </w:rPr>
        <w:t>В ЭУК в LMS Moodle)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1. </w:t>
      </w:r>
      <w:r>
        <w:rPr>
          <w:b/>
          <w:color w:val="000000"/>
        </w:rPr>
        <w:t>Наиболее острый способ разрешения противоречий в интересах, целях, взглядах, возникающих в процессе социального взаимодействия, заключающийся в противодействии участников этого взаимодействия и обычно сопровождающийся негативными эмоциями, выходящий за рамки правил и норм-это: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А. Конфликт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Б. Ссора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В.Противоречие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Г. Компромисс</w:t>
      </w:r>
    </w:p>
    <w:p w:rsid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E2262" w:rsidRP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9E2262">
        <w:rPr>
          <w:i/>
          <w:color w:val="000000"/>
        </w:rPr>
        <w:t>Оценивается УК-3 (Знать о</w:t>
      </w:r>
      <w:r w:rsidRPr="009E2262">
        <w:rPr>
          <w:i/>
          <w:color w:val="000000"/>
          <w:sz w:val="20"/>
          <w:szCs w:val="20"/>
        </w:rPr>
        <w:t>собенности поведения личности в конфликтных ситуациях</w:t>
      </w:r>
      <w:r w:rsidRPr="009E2262">
        <w:rPr>
          <w:i/>
          <w:color w:val="000000"/>
        </w:rPr>
        <w:t>)</w:t>
      </w:r>
    </w:p>
    <w:p w:rsid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2. </w:t>
      </w:r>
      <w:r>
        <w:rPr>
          <w:b/>
          <w:color w:val="000000"/>
        </w:rPr>
        <w:t>Конфликты являются предметом изучения науки: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А. Социальной работы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Б. Конфликтологии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В. Педагогики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Г. Психологии</w:t>
      </w:r>
    </w:p>
    <w:p w:rsidR="009E2262" w:rsidRDefault="009E2262" w:rsidP="009E22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</w:p>
    <w:p w:rsidR="009E2262" w:rsidRPr="009E2262" w:rsidRDefault="009E2262" w:rsidP="009E22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9E2262">
        <w:rPr>
          <w:i/>
          <w:color w:val="000000"/>
        </w:rPr>
        <w:t>Оценивается УК-3 (Знать о</w:t>
      </w:r>
      <w:r w:rsidRPr="009E2262">
        <w:rPr>
          <w:i/>
          <w:color w:val="000000"/>
          <w:sz w:val="20"/>
          <w:szCs w:val="20"/>
        </w:rPr>
        <w:t>собенности поведения личности в конфликтных ситуациях</w:t>
      </w:r>
      <w:r w:rsidRPr="009E2262">
        <w:rPr>
          <w:i/>
          <w:color w:val="000000"/>
        </w:rPr>
        <w:t>)</w:t>
      </w:r>
    </w:p>
    <w:p w:rsid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3. </w:t>
      </w:r>
      <w:r>
        <w:rPr>
          <w:b/>
          <w:color w:val="000000"/>
        </w:rPr>
        <w:t xml:space="preserve">По каким критериями можно выделить виды конфликтов? 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А. По источникам возникновения 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Б. По социальным последствиям 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В. По масштабности 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Г. По формам борьбы 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Д. Все варианты верны </w:t>
      </w:r>
    </w:p>
    <w:p w:rsid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E2262" w:rsidRPr="00DD1195" w:rsidRDefault="009E2262" w:rsidP="009E22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DD1195">
        <w:rPr>
          <w:i/>
          <w:color w:val="000000"/>
        </w:rPr>
        <w:t>Оценивается УК-3 (Знать особенности поведения личности в конфликтных ситуациях)</w:t>
      </w:r>
    </w:p>
    <w:p w:rsid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4. </w:t>
      </w:r>
      <w:r>
        <w:rPr>
          <w:b/>
          <w:color w:val="000000"/>
        </w:rPr>
        <w:t>Назовите основные причины возникновения конфликтов: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А. Органиченность ресурсов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Б. Различия в целях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В. Различия во взглядах и представлениях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Г. Все варианты верны</w:t>
      </w:r>
    </w:p>
    <w:p w:rsid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9E2262" w:rsidRDefault="009E2262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9E2262">
        <w:rPr>
          <w:i/>
          <w:color w:val="000000"/>
        </w:rPr>
        <w:t>Оценивается УК-4 (Знать основные стили общения и этапы развития конфликта)</w:t>
      </w:r>
    </w:p>
    <w:p w:rsidR="00DD1195" w:rsidRPr="009E2262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5. </w:t>
      </w:r>
      <w:r>
        <w:rPr>
          <w:b/>
          <w:color w:val="000000"/>
        </w:rPr>
        <w:t>В группу методов управления конфликтами входят (исключите лишнее):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А. структурные методы;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Б. метод картографии;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В. опрос.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9E2262">
        <w:rPr>
          <w:i/>
          <w:color w:val="000000"/>
        </w:rPr>
        <w:t>Оценивается УК-4 (Знать основные стили общения и этапы развития конфликта)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6.  </w:t>
      </w:r>
      <w:r>
        <w:rPr>
          <w:b/>
          <w:color w:val="000000"/>
        </w:rPr>
        <w:t>Динамика конфликта находит свое отражение в двух понятиях (исключить лишнее):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А. этапы конфликта;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Б. фазы конфликта;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В.  содержание конфликта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9E2262">
        <w:rPr>
          <w:i/>
          <w:color w:val="000000"/>
        </w:rPr>
        <w:t>Оценивается УК-4 (Знать основные стили общения и этапы развития конфликта)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 xml:space="preserve">7. </w:t>
      </w:r>
      <w:r>
        <w:rPr>
          <w:b/>
          <w:color w:val="000000"/>
        </w:rPr>
        <w:t>Ситуация скрытого или открытого противостояния двух или более сторон-участниц называется</w:t>
      </w:r>
      <w:r>
        <w:rPr>
          <w:color w:val="000000"/>
        </w:rPr>
        <w:t>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А. конфликтными отношениями;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Б. конфликтной ситуацией;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В. инцидентом.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9E2262">
        <w:rPr>
          <w:i/>
          <w:color w:val="000000"/>
        </w:rPr>
        <w:t>Оценивается УК-4 (Знать основные стили общения и этапы развития конфликта)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8. </w:t>
      </w:r>
      <w:r>
        <w:rPr>
          <w:b/>
          <w:color w:val="000000"/>
        </w:rPr>
        <w:t>По степени вовлеченности людей в конфликты выделяют конфликты (исключите лишнее):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а) межличностные;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б) межгрупповые;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в) классовые;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г) межгосударственные;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д) межнациональные;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е) внутриличностные.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D1195" w:rsidRP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DD1195">
        <w:rPr>
          <w:i/>
          <w:color w:val="000000"/>
        </w:rPr>
        <w:t>Оценивается УК-3 (Знать особенности поведения личности в конфликтных ситуациях)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>
        <w:rPr>
          <w:i/>
          <w:color w:val="000000"/>
        </w:rPr>
        <w:t>УК-4</w:t>
      </w:r>
      <w:r w:rsidRPr="009E2262">
        <w:rPr>
          <w:i/>
          <w:color w:val="000000"/>
        </w:rPr>
        <w:t>(Знать основные стили общения и этапы развития конфликта)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9. </w:t>
      </w:r>
      <w:r>
        <w:rPr>
          <w:b/>
          <w:color w:val="000000"/>
        </w:rPr>
        <w:t>Основными моделями поведения личности в конфликте являются (исключите лишнее):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а) конструктивная модель;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б) деструктивная;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в) конформистская;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г) нонконформистская.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</w:p>
    <w:p w:rsidR="00DD1195" w:rsidRP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DD1195">
        <w:rPr>
          <w:i/>
          <w:color w:val="000000"/>
        </w:rPr>
        <w:t>Оценивается УК-3 (Знать особенности поведения личности в конфликтных ситуациях)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10. </w:t>
      </w:r>
      <w:r>
        <w:rPr>
          <w:b/>
          <w:color w:val="000000"/>
        </w:rPr>
        <w:t>Конфликты, способствующие принятию обоснованных решений и развитию взаимодействий, называются: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А. конструктивными;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Б. деструктивными;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В. реалистическими.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DD1195" w:rsidRP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 w:rsidRPr="00DD1195">
        <w:rPr>
          <w:i/>
          <w:color w:val="000000"/>
        </w:rPr>
        <w:t>Оценивается УК-3 (Знать особенности поведения личности в конфликтных ситуациях)</w:t>
      </w:r>
    </w:p>
    <w:p w:rsidR="00DD1195" w:rsidRDefault="00DD1195" w:rsidP="00DD1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i/>
          <w:color w:val="000000"/>
        </w:rPr>
      </w:pPr>
      <w:r>
        <w:rPr>
          <w:i/>
          <w:color w:val="000000"/>
        </w:rPr>
        <w:t>УК-4</w:t>
      </w:r>
      <w:r w:rsidRPr="009E2262">
        <w:rPr>
          <w:i/>
          <w:color w:val="000000"/>
        </w:rPr>
        <w:t>(Знать основные стили общения и этапы развития конфликта)</w:t>
      </w:r>
    </w:p>
    <w:p w:rsidR="00DD1195" w:rsidRDefault="00DD1195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i/>
          <w:color w:val="000000"/>
        </w:rPr>
        <w:t>Критерии оценивания теста: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«3» - за 50-70% правильно выполненных заданий,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</w:rPr>
      </w:pPr>
      <w:r>
        <w:rPr>
          <w:color w:val="000000"/>
        </w:rPr>
        <w:t>«4» - за 70-85% правильно выполненных заданий,</w:t>
      </w:r>
    </w:p>
    <w:p w:rsidR="0035342D" w:rsidRDefault="0035342D" w:rsidP="003534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«5» - за правильное выполнение более 85% заданий.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Задания для практических занятий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Практические занятия (семинары) проводятся преимущественно в форме фронтальных опросов. Также предусмотрены практические занятия, на которых проводятся деловые игры, «круглый стол».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Фронтальный опрос проводится в устной форме по теме занятия (в соответствии с программой дисциплины) и охватывает всех присутствующих на занятии студентов. </w:t>
      </w:r>
      <w:r>
        <w:rPr>
          <w:color w:val="000000"/>
        </w:rPr>
        <w:lastRenderedPageBreak/>
        <w:t>Вопросы задаются преподавателем по примерному перечню вопросов для фронтальных вопросов.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Предполагается загрузка и обсуждение в асинхронном заочном режиме небольших презентаций (7-10 слайдов), отвечающих на вопросы темы занятия,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предполагают подготовку докладов и презентаций и последующее обсуждение по следующим вопросам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Перечень тем для фронтальных опросов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Семинар по теме 1. Предмет конфликтологии и его роль в практике социальной работы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Понятие и сущность конфликта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Общая характеристика природы конфликта, ее теоретическое и практическое значение на современном этапе.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3. Возникновение особой отрасли науки – «Конфликтология», предмет и проблематика.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 Тема 2. Теоретические и методологические основы изучения конфликтов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Развитие конфликтологии как науки.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История конфликтологии.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Современные теории конфликтов.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4. Философско – социологическая традиция изучения конфликтов: изучение конфликтов в социал-дарвинизме, функциональная модель, «Конфликтная модель», социология конфликта К.Маркса, Г.Зиммеля.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5. Психологическая традиция изучения конфликтов: Конфликты человеческой души-интрапсихическая интерпретация, ситуационный подход, когнитивистский подход.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6.  Изучение конфликтов в отечественной науке.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7. Современные тенденции в подходе к конфликтам: признанное и спорное.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3. Феноменология конфликтов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Генезис конфликта: конфликтная ситуация и специфика ее осознания.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Функции и границы конфликта.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Структурные и динамические характеристики конфликта.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4.  Внутриличностные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5. Межличностные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6. Супружеские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7. Семейные конфликы.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8. Педагогические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9. Групповые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10. Конфликты в организациях.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11. Юридические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12. Социальные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13.Политические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14. Межкультурные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15. Межэтнические конфликты.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4. Структура и функции конфликтов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Личностные особенности возникновения конфликтов.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Применение теории «социальных ролей» для определения причин возникновения конфликтов.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Конфликтные паттерны в транзактной психологии.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4. Конфликт и манипуляция.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5. Типология конфликтов.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Типология конфликтов.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Межгрупповой конфликт.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3. Конфликт между личностью и группой.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4.  Межличностный конфликт. Внутриличностный конфликт.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Тема 6. Стратегии поведения участников конфликта. 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Стратегия поведения в конфликте.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2. Стили поведения в конфликте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Соперничество.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4. Партнерское взаимодействие в конфликте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7. Прогнозирование,  методы и технологии предупреждения конфликтов.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Прогнозирование и предупреждение конфликтов.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Основные формы завершения конфликта. Завершение конфликта с помощью третьей стороны. Выигрыш и проигрыш.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Психотерапия конфликта. Искусство переговоров. Требования к участнику переговоров.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4. Регуляция психологической атмосферы.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5. Работа медиатора по разрешению конфликта в организации.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8. Разрешение конфликтов: модели, методы, технологии.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Формирование навыков конструктивного поведения в конфликтах в детском возрасте.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Ориентация взрослых на конструктивное взаимодействие.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3. Навыки посредничества для профессионалов.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Тема 9. Понятия, факторы, структура конфликтов в социальной работе. Психологические особенности разрешения межличностных конфликтов в деятельности социальных работников.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1. Понятие конфликта в социальной работе.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2. Структура конфликта в социальной работе.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Психологические особенности разрешения межличностных конфликтов в деятельности социальных работников.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4. Роль в жизни общества исследований и практической работы с конфликтами.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5. Значение совершенствования форм образования в области конфликтологии.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>Критерии оценки работы студентов во время семинаров: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>
        <w:rPr>
          <w:color w:val="000000"/>
          <w:u w:val="single"/>
        </w:rPr>
        <w:t>Критерии оценки семинара  (фронтального опроса):</w:t>
      </w:r>
    </w:p>
    <w:p w:rsidR="00494DA9" w:rsidRDefault="00F91E65" w:rsidP="00A446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</w:rPr>
      </w:pPr>
      <w:r>
        <w:rPr>
          <w:color w:val="000000"/>
        </w:rPr>
        <w:t>Содержание ответа соответствует заданному вопросу</w:t>
      </w:r>
    </w:p>
    <w:p w:rsidR="00494DA9" w:rsidRDefault="00F91E65" w:rsidP="00A446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</w:rPr>
      </w:pPr>
      <w:r>
        <w:rPr>
          <w:color w:val="000000"/>
        </w:rPr>
        <w:t>Полнота и развернутость ответа</w:t>
      </w:r>
    </w:p>
    <w:p w:rsidR="00494DA9" w:rsidRDefault="00F91E65" w:rsidP="00A446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</w:rPr>
      </w:pPr>
      <w:r>
        <w:rPr>
          <w:color w:val="000000"/>
        </w:rPr>
        <w:t>Четкость и точность формулировок при ответе на вопрос</w:t>
      </w:r>
    </w:p>
    <w:p w:rsidR="00494DA9" w:rsidRDefault="00F91E65" w:rsidP="00A446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</w:rPr>
      </w:pPr>
      <w:r>
        <w:rPr>
          <w:color w:val="000000"/>
        </w:rPr>
        <w:t>Речевая грамотность</w:t>
      </w:r>
    </w:p>
    <w:p w:rsidR="00494DA9" w:rsidRDefault="00F91E65" w:rsidP="00A446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</w:rPr>
      </w:pPr>
      <w:r>
        <w:rPr>
          <w:color w:val="000000"/>
        </w:rPr>
        <w:t>Содержание ответов при фронтальном опросе оценивается шкале «зачтено-незачтено»: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" w:hanging="2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yellow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lastRenderedPageBreak/>
        <w:t>2. Список вопросов и (или) заданий для проведения промежуточной аттестации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highlight w:val="yellow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Вопросы к экзамену по дисциплине «Конфликтология в социальной работе»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Предмет конфликтологии, понятийный аппарат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Теоретические предпосылки возникновения конфликтологии.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Функциональная концепция конфликта Т.Парсонса.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Конфликт как когнитивный феномен.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Концепция конфликта Р.Дарендорфа.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Общая теория конфликта Р.Боулдинга.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Универсальная понятийная схема описания конфликта (А.Я.Анцупов).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Структура конфликта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Стороны и субъекты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Причины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Типология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Признаки конфликтной ситуации.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Динамика конфликта.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Способы предупреждения конфликта.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Динамика межгрупповых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Основные стадии конфликта.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Латентная стадия конфликта.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Социальные технологии регулирования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Способы регулирования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Посредничество как способ регулирования конфликтов  (формы, методы).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Роль руководителя коллектива в регулировании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Роль органов власти в регулировании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Политические конфликты  (причины,  формы,  способы регулирования).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Социальная напряженность и социальные конфликты.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Особенности конфликтов между органами власти и населением.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Конфликты в аппарате органов власти.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Трудовые конфликты, пути их разрешения.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Конфликты между руководителем и подчиненным.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Стиль поведения в конфликте.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Социальные функции (роль)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Психология конфликта.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Внутриличностные и межличностные конфликты.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Социально-психологические условия профилактики конфликтов. 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Управленческие конфликты в системе государственного и муниципального управления.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Профилактика и предупреждение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Технологии предупреждения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Основные формы разрешения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Методы и средства управляющего воздействия на конфликтный процесс. 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Оптимальные управленческие решения как условие предупреждения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Компетентная оценка результатов деятельности как условия предупреждения конфликтов. </w:t>
      </w:r>
    </w:p>
    <w:p w:rsidR="00494DA9" w:rsidRDefault="00F91E65" w:rsidP="00A4464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Переговорный процесс как способ разрешения конфликтов.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lastRenderedPageBreak/>
        <w:t>Правила выставления оценки на экзамене.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экзаменационные билет включается два теоретических вопроса. На подготовку к ответу дается не менее 1часа.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По итогам устной части экзамена выставляется одна из оценок: «отлично», «хорошо», «удовлетворительно» или «неудовлетворительно».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Оценка «Отлично» </w:t>
      </w:r>
      <w:r>
        <w:rPr>
          <w:color w:val="000000"/>
        </w:rPr>
        <w:t>выставляется студенту, который</w:t>
      </w:r>
      <w:r>
        <w:rPr>
          <w:b/>
          <w:color w:val="000000"/>
        </w:rPr>
        <w:t xml:space="preserve"> </w:t>
      </w:r>
      <w:r>
        <w:rPr>
          <w:color w:val="000000"/>
        </w:rPr>
        <w:t>демонстрирует</w:t>
      </w:r>
      <w:r>
        <w:rPr>
          <w:b/>
          <w:color w:val="000000"/>
        </w:rPr>
        <w:t xml:space="preserve"> </w:t>
      </w:r>
      <w:r>
        <w:rPr>
          <w:color w:val="000000"/>
        </w:rPr>
        <w:t>глубокое и полное владение содержанием материала и понятийным аппаратом дисциплины; осуществляет межпредметные связи; умеет связывать теорию с практикой. 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в рамках учебной дисциплины.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Оценка «Хорошо» </w:t>
      </w:r>
      <w:r>
        <w:rPr>
          <w:color w:val="000000"/>
        </w:rP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Оценка «Удовлетворительно» </w:t>
      </w:r>
      <w:r>
        <w:rPr>
          <w:color w:val="000000"/>
        </w:rPr>
        <w:t>выставляется студенту, который дает недостаточно полные и последовательные ответы на вопросы экзаменационного билета и дополнительные вопросы, но при этом демонстрирует умение выделить существенные и несущественные признаки и установить причинно-следственные связи.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Оценка «Неудовлетворительно» </w:t>
      </w:r>
      <w:r>
        <w:rPr>
          <w:color w:val="000000"/>
        </w:rPr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Экзамен проводится в форме устной форме и форме теста. Студент отвечает на два вопроса в случайно выбранном билете и проходит тест по дисциплине В ЭУК в LMS Moodle. Оценка складывается как среднее арифметическое из результатов теста и устного ответа.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br w:type="page"/>
      </w:r>
      <w:r>
        <w:rPr>
          <w:b/>
          <w:color w:val="000000"/>
        </w:rPr>
        <w:lastRenderedPageBreak/>
        <w:t>Приложение № 2 к рабочей программе дисциплины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>«Конфликтология в социальной работе»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highlight w:val="yellow"/>
        </w:rPr>
      </w:pP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Методические указания для студентов по освоению дисциплины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Основной формой изложения  учебного материала по дисциплине «Конфликтология в социальной работе» являются лекции. Успешное овладение дисциплиной предполагает выполнение ряда рекомендаций.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1. Следует внимательно изучить материалы, характеризующие курс «Конфликтология в социальной работе» и определяющие целевую установку. Это поможет четко представить круг изучаемых проблем и глубину их постижения.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а) учебники, учебные и учебно-методические пособия.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г) аналитические материалы, представленные ведущими экспертными организациями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требуемый учебный материал студенты  получают на 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самостоятельного подбора литературы  в библиотеке ЯрГУ рекомендуется использовать: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1. Личный кабинет</w:t>
      </w:r>
      <w:r>
        <w:rPr>
          <w:color w:val="000000"/>
        </w:rPr>
        <w:t xml:space="preserve"> (</w:t>
      </w:r>
      <w:hyperlink r:id="rId19">
        <w:r>
          <w:rPr>
            <w:color w:val="000000"/>
            <w:u w:val="single"/>
          </w:rPr>
          <w:t>http://lib.uniyar.ac.ru/opac/bk_login.php</w:t>
        </w:r>
      </w:hyperlink>
      <w:r>
        <w:rPr>
          <w:color w:val="000000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2. Электронная библиотека учебных материалов ЯрГУ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(</w:t>
      </w:r>
      <w:hyperlink r:id="rId20">
        <w:r>
          <w:rPr>
            <w:color w:val="000000"/>
            <w:u w:val="single"/>
          </w:rPr>
          <w:t>http://www.lib.uniyar.ac.ru/opac/bk_cat_find.php</w:t>
        </w:r>
      </w:hyperlink>
      <w:r>
        <w:rPr>
          <w:color w:val="000000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3. Электронная картотека </w:t>
      </w:r>
      <w:hyperlink r:id="rId21">
        <w:r>
          <w:rPr>
            <w:b/>
            <w:color w:val="000000"/>
            <w:u w:val="single"/>
          </w:rPr>
          <w:t>«Книгообеспеченность»</w:t>
        </w:r>
      </w:hyperlink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(</w:t>
      </w:r>
      <w:hyperlink r:id="rId22">
        <w:r>
          <w:rPr>
            <w:color w:val="000000"/>
            <w:u w:val="single"/>
          </w:rPr>
          <w:t>http://www.lib.uniyar.ac.ru/opac/bk_bookreq_find.php</w:t>
        </w:r>
      </w:hyperlink>
      <w:r>
        <w:rPr>
          <w:color w:val="000000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3">
        <w:r>
          <w:rPr>
            <w:color w:val="000000"/>
            <w:u w:val="single"/>
          </w:rPr>
          <w:t>«Книгообеспеченность»</w:t>
        </w:r>
      </w:hyperlink>
      <w:r>
        <w:rPr>
          <w:color w:val="000000"/>
        </w:rPr>
        <w:t xml:space="preserve"> доступна в сети университета и через Личный кабинет.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Полный список заданий для самостоятельной работы по темам (разделам) дисциплины приведен в ЭУК в LMS Moodle «</w:t>
      </w:r>
      <w:r>
        <w:t>Конфликтология в</w:t>
      </w:r>
      <w:r>
        <w:rPr>
          <w:color w:val="000000"/>
        </w:rPr>
        <w:t xml:space="preserve"> социальной работ</w:t>
      </w:r>
      <w:r>
        <w:t>е</w:t>
      </w:r>
      <w:r>
        <w:rPr>
          <w:color w:val="000000"/>
        </w:rPr>
        <w:t xml:space="preserve">». Вопросы, возникающие в </w:t>
      </w:r>
      <w:r>
        <w:rPr>
          <w:color w:val="000000"/>
        </w:rPr>
        <w:lastRenderedPageBreak/>
        <w:t>процессе или по итогам решения этих задач, можно задать на консультациях или в форуме (чате) в ЭУК в LMS Moodle.</w:t>
      </w:r>
    </w:p>
    <w:p w:rsidR="00494DA9" w:rsidRDefault="00F91E65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конце семестра студенты сдают экзамен. Экзамен принимается по экзаменационным билетам,  каждый из которых включает в себя два теоретических вопроса. На самостоятельную подготовку к экзамену выделяется  3  дня, в это время предусмотрена  и групповая консультация. </w:t>
      </w:r>
    </w:p>
    <w:p w:rsidR="00494DA9" w:rsidRDefault="00494DA9" w:rsidP="00A44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  <w:sz w:val="22"/>
          <w:szCs w:val="22"/>
        </w:rPr>
      </w:pPr>
    </w:p>
    <w:p w:rsidR="00494DA9" w:rsidRDefault="00494DA9" w:rsidP="00494D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494DA9" w:rsidSect="00494DA9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8EB" w:rsidRDefault="009678EB" w:rsidP="00494DA9">
      <w:pPr>
        <w:spacing w:line="240" w:lineRule="auto"/>
        <w:ind w:left="0" w:hanging="2"/>
      </w:pPr>
      <w:r>
        <w:separator/>
      </w:r>
    </w:p>
    <w:p w:rsidR="009678EB" w:rsidRDefault="009678EB" w:rsidP="00A44646">
      <w:pPr>
        <w:ind w:left="0" w:hanging="2"/>
      </w:pPr>
    </w:p>
    <w:p w:rsidR="009678EB" w:rsidRDefault="009678EB" w:rsidP="0035342D">
      <w:pPr>
        <w:ind w:left="0" w:hanging="2"/>
      </w:pPr>
    </w:p>
    <w:p w:rsidR="009678EB" w:rsidRDefault="009678EB" w:rsidP="00FF1EA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32546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9E2262">
      <w:pPr>
        <w:ind w:left="0" w:hanging="2"/>
      </w:pPr>
    </w:p>
    <w:p w:rsidR="009678EB" w:rsidRDefault="009678EB" w:rsidP="00DD1195">
      <w:pPr>
        <w:ind w:left="0" w:hanging="2"/>
      </w:pPr>
    </w:p>
  </w:endnote>
  <w:endnote w:type="continuationSeparator" w:id="1">
    <w:p w:rsidR="009678EB" w:rsidRDefault="009678EB" w:rsidP="00494DA9">
      <w:pPr>
        <w:spacing w:line="240" w:lineRule="auto"/>
        <w:ind w:left="0" w:hanging="2"/>
      </w:pPr>
      <w:r>
        <w:continuationSeparator/>
      </w:r>
    </w:p>
    <w:p w:rsidR="009678EB" w:rsidRDefault="009678EB" w:rsidP="00A44646">
      <w:pPr>
        <w:ind w:left="0" w:hanging="2"/>
      </w:pPr>
    </w:p>
    <w:p w:rsidR="009678EB" w:rsidRDefault="009678EB" w:rsidP="0035342D">
      <w:pPr>
        <w:ind w:left="0" w:hanging="2"/>
      </w:pPr>
    </w:p>
    <w:p w:rsidR="009678EB" w:rsidRDefault="009678EB" w:rsidP="00FF1EA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32546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9E2262">
      <w:pPr>
        <w:ind w:left="0" w:hanging="2"/>
      </w:pPr>
    </w:p>
    <w:p w:rsidR="009678EB" w:rsidRDefault="009678EB" w:rsidP="00DD1195">
      <w:pPr>
        <w:ind w:left="0" w:hanging="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30" w:rsidRDefault="00644730" w:rsidP="00644730">
    <w:pPr>
      <w:pStyle w:val="af7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DA9" w:rsidRDefault="001A07BC" w:rsidP="00A446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F91E65">
      <w:rPr>
        <w:color w:val="000000"/>
      </w:rPr>
      <w:instrText>PAGE</w:instrText>
    </w:r>
    <w:r>
      <w:rPr>
        <w:color w:val="000000"/>
      </w:rPr>
      <w:fldChar w:fldCharType="separate"/>
    </w:r>
    <w:r w:rsidR="00980E48">
      <w:rPr>
        <w:noProof/>
        <w:color w:val="000000"/>
      </w:rPr>
      <w:t>6</w:t>
    </w:r>
    <w:r>
      <w:rPr>
        <w:color w:val="000000"/>
      </w:rPr>
      <w:fldChar w:fldCharType="end"/>
    </w:r>
  </w:p>
  <w:p w:rsidR="00494DA9" w:rsidRDefault="00494DA9" w:rsidP="00A446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30" w:rsidRDefault="00644730" w:rsidP="00644730">
    <w:pPr>
      <w:pStyle w:val="af7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8EB" w:rsidRDefault="009678EB" w:rsidP="00494DA9">
      <w:pPr>
        <w:spacing w:line="240" w:lineRule="auto"/>
        <w:ind w:left="0" w:hanging="2"/>
      </w:pPr>
      <w:r>
        <w:separator/>
      </w:r>
    </w:p>
    <w:p w:rsidR="009678EB" w:rsidRDefault="009678EB" w:rsidP="00A44646">
      <w:pPr>
        <w:ind w:left="0" w:hanging="2"/>
      </w:pPr>
    </w:p>
    <w:p w:rsidR="009678EB" w:rsidRDefault="009678EB" w:rsidP="0035342D">
      <w:pPr>
        <w:ind w:left="0" w:hanging="2"/>
      </w:pPr>
    </w:p>
    <w:p w:rsidR="009678EB" w:rsidRDefault="009678EB" w:rsidP="00FF1EA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32546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9E2262">
      <w:pPr>
        <w:ind w:left="0" w:hanging="2"/>
      </w:pPr>
    </w:p>
    <w:p w:rsidR="009678EB" w:rsidRDefault="009678EB" w:rsidP="00DD1195">
      <w:pPr>
        <w:ind w:left="0" w:hanging="2"/>
      </w:pPr>
    </w:p>
  </w:footnote>
  <w:footnote w:type="continuationSeparator" w:id="1">
    <w:p w:rsidR="009678EB" w:rsidRDefault="009678EB" w:rsidP="00494DA9">
      <w:pPr>
        <w:spacing w:line="240" w:lineRule="auto"/>
        <w:ind w:left="0" w:hanging="2"/>
      </w:pPr>
      <w:r>
        <w:continuationSeparator/>
      </w:r>
    </w:p>
    <w:p w:rsidR="009678EB" w:rsidRDefault="009678EB" w:rsidP="00A44646">
      <w:pPr>
        <w:ind w:left="0" w:hanging="2"/>
      </w:pPr>
    </w:p>
    <w:p w:rsidR="009678EB" w:rsidRDefault="009678EB" w:rsidP="0035342D">
      <w:pPr>
        <w:ind w:left="0" w:hanging="2"/>
      </w:pPr>
    </w:p>
    <w:p w:rsidR="009678EB" w:rsidRDefault="009678EB" w:rsidP="00FF1EA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73FBE">
      <w:pPr>
        <w:ind w:left="0" w:hanging="2"/>
      </w:pPr>
    </w:p>
    <w:p w:rsidR="009678EB" w:rsidRDefault="009678EB" w:rsidP="00832546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872ECD">
      <w:pPr>
        <w:ind w:left="0" w:hanging="2"/>
      </w:pPr>
    </w:p>
    <w:p w:rsidR="009678EB" w:rsidRDefault="009678EB" w:rsidP="009E2262">
      <w:pPr>
        <w:ind w:left="0" w:hanging="2"/>
      </w:pPr>
    </w:p>
    <w:p w:rsidR="009678EB" w:rsidRDefault="009678EB" w:rsidP="00DD1195">
      <w:pPr>
        <w:ind w:left="0" w:hanging="2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30" w:rsidRDefault="00644730" w:rsidP="00644730">
    <w:pPr>
      <w:pStyle w:val="af5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30" w:rsidRDefault="00644730" w:rsidP="00644730">
    <w:pPr>
      <w:pStyle w:val="af5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30" w:rsidRDefault="00644730" w:rsidP="00644730">
    <w:pPr>
      <w:pStyle w:val="af5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5FB7"/>
    <w:multiLevelType w:val="multilevel"/>
    <w:tmpl w:val="7578E68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36616A3"/>
    <w:multiLevelType w:val="hybridMultilevel"/>
    <w:tmpl w:val="52445590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13C76D7F"/>
    <w:multiLevelType w:val="multilevel"/>
    <w:tmpl w:val="FFA606F6"/>
    <w:lvl w:ilvl="0">
      <w:start w:val="1"/>
      <w:numFmt w:val="bullet"/>
      <w:lvlText w:val="●"/>
      <w:lvlJc w:val="left"/>
      <w:pPr>
        <w:ind w:left="1617" w:hanging="105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3">
    <w:nsid w:val="1FED1116"/>
    <w:multiLevelType w:val="hybridMultilevel"/>
    <w:tmpl w:val="6EFAC614"/>
    <w:lvl w:ilvl="0" w:tplc="0419000F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24D4207F"/>
    <w:multiLevelType w:val="multilevel"/>
    <w:tmpl w:val="DCB81A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6F257AA"/>
    <w:multiLevelType w:val="multilevel"/>
    <w:tmpl w:val="D578E7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>
    <w:nsid w:val="3055728E"/>
    <w:multiLevelType w:val="multilevel"/>
    <w:tmpl w:val="15A01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32521E8D"/>
    <w:multiLevelType w:val="multilevel"/>
    <w:tmpl w:val="9F225456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4485D77"/>
    <w:multiLevelType w:val="multilevel"/>
    <w:tmpl w:val="C4B4E0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7D3687A"/>
    <w:multiLevelType w:val="multilevel"/>
    <w:tmpl w:val="DD32700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3C235326"/>
    <w:multiLevelType w:val="multilevel"/>
    <w:tmpl w:val="57108CC8"/>
    <w:lvl w:ilvl="0">
      <w:start w:val="1"/>
      <w:numFmt w:val="decimal"/>
      <w:lvlText w:val="%1."/>
      <w:lvlJc w:val="left"/>
      <w:pPr>
        <w:ind w:left="1320" w:hanging="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>
    <w:nsid w:val="432D6AAF"/>
    <w:multiLevelType w:val="multilevel"/>
    <w:tmpl w:val="21D2B80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2">
    <w:nsid w:val="6630099A"/>
    <w:multiLevelType w:val="multilevel"/>
    <w:tmpl w:val="144ADE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3">
    <w:nsid w:val="779E3DEF"/>
    <w:multiLevelType w:val="multilevel"/>
    <w:tmpl w:val="6144CB1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11"/>
  </w:num>
  <w:num w:numId="7">
    <w:abstractNumId w:val="7"/>
  </w:num>
  <w:num w:numId="8">
    <w:abstractNumId w:val="1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DA9"/>
    <w:rsid w:val="001A07BC"/>
    <w:rsid w:val="002222D1"/>
    <w:rsid w:val="00272D79"/>
    <w:rsid w:val="0035342D"/>
    <w:rsid w:val="003C3EA4"/>
    <w:rsid w:val="00401447"/>
    <w:rsid w:val="00494DA9"/>
    <w:rsid w:val="005865E5"/>
    <w:rsid w:val="0060422B"/>
    <w:rsid w:val="00644730"/>
    <w:rsid w:val="00667866"/>
    <w:rsid w:val="00722B60"/>
    <w:rsid w:val="0073528D"/>
    <w:rsid w:val="00774929"/>
    <w:rsid w:val="007F2166"/>
    <w:rsid w:val="00832546"/>
    <w:rsid w:val="00864F30"/>
    <w:rsid w:val="00872ECD"/>
    <w:rsid w:val="00873FBE"/>
    <w:rsid w:val="009678EB"/>
    <w:rsid w:val="00972A0A"/>
    <w:rsid w:val="00980E48"/>
    <w:rsid w:val="009E2262"/>
    <w:rsid w:val="00A10BE7"/>
    <w:rsid w:val="00A44646"/>
    <w:rsid w:val="00A709B6"/>
    <w:rsid w:val="00B218A0"/>
    <w:rsid w:val="00B471E5"/>
    <w:rsid w:val="00B57B17"/>
    <w:rsid w:val="00BC08E6"/>
    <w:rsid w:val="00C7556B"/>
    <w:rsid w:val="00CB0C45"/>
    <w:rsid w:val="00CD108E"/>
    <w:rsid w:val="00CF34F9"/>
    <w:rsid w:val="00DD1195"/>
    <w:rsid w:val="00DE49EA"/>
    <w:rsid w:val="00F32EAF"/>
    <w:rsid w:val="00F91E65"/>
    <w:rsid w:val="00FF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B012F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normal"/>
    <w:next w:val="normal"/>
    <w:rsid w:val="00B012F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hidden/>
    <w:qFormat/>
    <w:rsid w:val="00B012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autoRedefine/>
    <w:hidden/>
    <w:qFormat/>
    <w:rsid w:val="00B012F0"/>
    <w:pPr>
      <w:keepNext/>
      <w:widowControl w:val="0"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hidden/>
    <w:qFormat/>
    <w:rsid w:val="00B012F0"/>
    <w:pPr>
      <w:keepNext/>
      <w:widowControl w:val="0"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rsid w:val="00B012F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B012F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494DA9"/>
  </w:style>
  <w:style w:type="table" w:customStyle="1" w:styleId="TableNormal">
    <w:name w:val="Table Normal"/>
    <w:rsid w:val="00494DA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autoRedefine/>
    <w:hidden/>
    <w:qFormat/>
    <w:rsid w:val="00B012F0"/>
    <w:pPr>
      <w:spacing w:line="360" w:lineRule="auto"/>
      <w:ind w:firstLine="851"/>
      <w:jc w:val="center"/>
    </w:pPr>
    <w:rPr>
      <w:b/>
      <w:bCs/>
      <w:sz w:val="28"/>
      <w:szCs w:val="28"/>
    </w:rPr>
  </w:style>
  <w:style w:type="paragraph" w:customStyle="1" w:styleId="normal">
    <w:name w:val="normal"/>
    <w:rsid w:val="00B012F0"/>
  </w:style>
  <w:style w:type="table" w:customStyle="1" w:styleId="TableNormal0">
    <w:name w:val="Table Normal"/>
    <w:rsid w:val="00B012F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сноски Знак"/>
    <w:autoRedefine/>
    <w:hidden/>
    <w:qFormat/>
    <w:rsid w:val="00B012F0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autoRedefine/>
    <w:hidden/>
    <w:qFormat/>
    <w:rsid w:val="00B012F0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autoRedefine/>
    <w:hidden/>
    <w:qFormat/>
    <w:rsid w:val="00B012F0"/>
    <w:pPr>
      <w:ind w:left="708"/>
    </w:pPr>
    <w:rPr>
      <w:sz w:val="28"/>
    </w:rPr>
  </w:style>
  <w:style w:type="paragraph" w:customStyle="1" w:styleId="a7">
    <w:name w:val="список с точками"/>
    <w:basedOn w:val="a"/>
    <w:autoRedefine/>
    <w:hidden/>
    <w:qFormat/>
    <w:rsid w:val="00B012F0"/>
    <w:pPr>
      <w:spacing w:line="312" w:lineRule="auto"/>
      <w:jc w:val="both"/>
    </w:pPr>
  </w:style>
  <w:style w:type="character" w:styleId="a8">
    <w:name w:val="footnote reference"/>
    <w:autoRedefine/>
    <w:hidden/>
    <w:qFormat/>
    <w:rsid w:val="00B012F0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autoRedefine/>
    <w:hidden/>
    <w:qFormat/>
    <w:rsid w:val="00B012F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autoRedefine/>
    <w:hidden/>
    <w:qFormat/>
    <w:rsid w:val="00B012F0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autoRedefine/>
    <w:hidden/>
    <w:qFormat/>
    <w:rsid w:val="00B012F0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"/>
    <w:autoRedefine/>
    <w:hidden/>
    <w:qFormat/>
    <w:rsid w:val="00B012F0"/>
    <w:pPr>
      <w:spacing w:before="280" w:after="280"/>
    </w:pPr>
    <w:rPr>
      <w:lang w:eastAsia="ar-SA"/>
    </w:rPr>
  </w:style>
  <w:style w:type="character" w:styleId="ab">
    <w:name w:val="Hyperlink"/>
    <w:autoRedefine/>
    <w:hidden/>
    <w:qFormat/>
    <w:rsid w:val="00B012F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autoRedefine/>
    <w:hidden/>
    <w:qFormat/>
    <w:rsid w:val="00B012F0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autoRedefine/>
    <w:hidden/>
    <w:qFormat/>
    <w:rsid w:val="00B01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autoRedefine/>
    <w:hidden/>
    <w:qFormat/>
    <w:rsid w:val="00B012F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autoRedefine/>
    <w:hidden/>
    <w:qFormat/>
    <w:rsid w:val="00B012F0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B012F0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autoRedefine/>
    <w:hidden/>
    <w:qFormat/>
    <w:rsid w:val="00B012F0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"/>
    <w:autoRedefine/>
    <w:hidden/>
    <w:qFormat/>
    <w:rsid w:val="00B012F0"/>
    <w:pPr>
      <w:widowControl w:val="0"/>
      <w:spacing w:after="120" w:line="256" w:lineRule="auto"/>
      <w:ind w:left="283" w:firstLine="360"/>
    </w:pPr>
    <w:rPr>
      <w:sz w:val="18"/>
      <w:szCs w:val="18"/>
    </w:rPr>
  </w:style>
  <w:style w:type="character" w:customStyle="1" w:styleId="ae">
    <w:name w:val="Основной текст с отступом Знак"/>
    <w:basedOn w:val="a0"/>
    <w:autoRedefine/>
    <w:hidden/>
    <w:qFormat/>
    <w:rsid w:val="00B012F0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B012F0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styleId="30">
    <w:name w:val="Body Text Indent 3"/>
    <w:basedOn w:val="a"/>
    <w:autoRedefine/>
    <w:hidden/>
    <w:qFormat/>
    <w:rsid w:val="00B012F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autoRedefine/>
    <w:hidden/>
    <w:qFormat/>
    <w:rsid w:val="00B012F0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basedOn w:val="a0"/>
    <w:autoRedefine/>
    <w:hidden/>
    <w:qFormat/>
    <w:rsid w:val="00B012F0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basedOn w:val="a0"/>
    <w:autoRedefine/>
    <w:hidden/>
    <w:qFormat/>
    <w:rsid w:val="00B012F0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autoRedefine/>
    <w:hidden/>
    <w:qFormat/>
    <w:rsid w:val="00B012F0"/>
    <w:pPr>
      <w:widowControl w:val="0"/>
      <w:spacing w:after="120" w:line="480" w:lineRule="auto"/>
      <w:ind w:firstLine="360"/>
    </w:pPr>
    <w:rPr>
      <w:sz w:val="18"/>
      <w:szCs w:val="18"/>
    </w:rPr>
  </w:style>
  <w:style w:type="character" w:customStyle="1" w:styleId="21">
    <w:name w:val="Основной текст 2 Знак"/>
    <w:basedOn w:val="a0"/>
    <w:autoRedefine/>
    <w:hidden/>
    <w:qFormat/>
    <w:rsid w:val="00B012F0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autoRedefine/>
    <w:hidden/>
    <w:qFormat/>
    <w:rsid w:val="00B012F0"/>
    <w:pPr>
      <w:widowControl w:val="0"/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f">
    <w:name w:val="List"/>
    <w:basedOn w:val="a"/>
    <w:autoRedefine/>
    <w:hidden/>
    <w:qFormat/>
    <w:rsid w:val="00B012F0"/>
    <w:pPr>
      <w:ind w:left="283" w:hanging="283"/>
      <w:contextualSpacing/>
    </w:pPr>
  </w:style>
  <w:style w:type="paragraph" w:styleId="af0">
    <w:name w:val="Body Text"/>
    <w:basedOn w:val="a"/>
    <w:autoRedefine/>
    <w:hidden/>
    <w:qFormat/>
    <w:rsid w:val="00B012F0"/>
    <w:pPr>
      <w:spacing w:after="120"/>
    </w:pPr>
  </w:style>
  <w:style w:type="character" w:customStyle="1" w:styleId="af1">
    <w:name w:val="Основной текст Знак"/>
    <w:basedOn w:val="a0"/>
    <w:autoRedefine/>
    <w:hidden/>
    <w:qFormat/>
    <w:rsid w:val="00B012F0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2">
    <w:name w:val="Название Знак"/>
    <w:basedOn w:val="a0"/>
    <w:autoRedefine/>
    <w:hidden/>
    <w:qFormat/>
    <w:rsid w:val="00B012F0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basedOn w:val="a0"/>
    <w:autoRedefine/>
    <w:hidden/>
    <w:qFormat/>
    <w:rsid w:val="00B012F0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basedOn w:val="a0"/>
    <w:autoRedefine/>
    <w:hidden/>
    <w:qFormat/>
    <w:rsid w:val="00B012F0"/>
    <w:rPr>
      <w:w w:val="100"/>
      <w:position w:val="-1"/>
      <w:effect w:val="none"/>
      <w:vertAlign w:val="baseline"/>
      <w:cs w:val="0"/>
      <w:em w:val="none"/>
    </w:rPr>
  </w:style>
  <w:style w:type="character" w:styleId="af3">
    <w:name w:val="Strong"/>
    <w:basedOn w:val="a0"/>
    <w:autoRedefine/>
    <w:hidden/>
    <w:qFormat/>
    <w:rsid w:val="00B012F0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4">
    <w:name w:val="Emphasis"/>
    <w:basedOn w:val="a0"/>
    <w:autoRedefine/>
    <w:hidden/>
    <w:qFormat/>
    <w:rsid w:val="00B012F0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basedOn w:val="a0"/>
    <w:autoRedefine/>
    <w:hidden/>
    <w:qFormat/>
    <w:rsid w:val="00B012F0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basedOn w:val="a0"/>
    <w:autoRedefine/>
    <w:hidden/>
    <w:qFormat/>
    <w:rsid w:val="00B012F0"/>
    <w:rPr>
      <w:w w:val="100"/>
      <w:position w:val="-1"/>
      <w:effect w:val="none"/>
      <w:vertAlign w:val="baseline"/>
      <w:cs w:val="0"/>
      <w:em w:val="none"/>
    </w:rPr>
  </w:style>
  <w:style w:type="paragraph" w:styleId="af5">
    <w:name w:val="header"/>
    <w:basedOn w:val="a"/>
    <w:autoRedefine/>
    <w:hidden/>
    <w:qFormat/>
    <w:rsid w:val="00B012F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autoRedefine/>
    <w:hidden/>
    <w:qFormat/>
    <w:rsid w:val="00B012F0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7">
    <w:name w:val="footer"/>
    <w:basedOn w:val="a"/>
    <w:autoRedefine/>
    <w:hidden/>
    <w:qFormat/>
    <w:rsid w:val="00B012F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autoRedefine/>
    <w:hidden/>
    <w:qFormat/>
    <w:rsid w:val="00B012F0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autoRedefine/>
    <w:hidden/>
    <w:qFormat/>
    <w:rsid w:val="00B012F0"/>
    <w:pPr>
      <w:widowControl w:val="0"/>
      <w:suppressAutoHyphens/>
      <w:spacing w:before="180" w:line="1" w:lineRule="atLeast"/>
      <w:ind w:leftChars="-1" w:left="280" w:right="200" w:hangingChars="1"/>
      <w:jc w:val="center"/>
      <w:textDirection w:val="btLr"/>
      <w:textAlignment w:val="top"/>
      <w:outlineLvl w:val="0"/>
    </w:pPr>
    <w:rPr>
      <w:rFonts w:ascii="Arial" w:hAnsi="Arial"/>
      <w:position w:val="-1"/>
    </w:rPr>
  </w:style>
  <w:style w:type="character" w:customStyle="1" w:styleId="apple-converted-space">
    <w:name w:val="apple-converted-space"/>
    <w:basedOn w:val="a0"/>
    <w:autoRedefine/>
    <w:hidden/>
    <w:qFormat/>
    <w:rsid w:val="00B012F0"/>
    <w:rPr>
      <w:w w:val="100"/>
      <w:position w:val="-1"/>
      <w:effect w:val="none"/>
      <w:vertAlign w:val="baseline"/>
      <w:cs w:val="0"/>
      <w:em w:val="none"/>
    </w:rPr>
  </w:style>
  <w:style w:type="paragraph" w:styleId="af9">
    <w:name w:val="Block Text"/>
    <w:basedOn w:val="a"/>
    <w:autoRedefine/>
    <w:hidden/>
    <w:qFormat/>
    <w:rsid w:val="00B012F0"/>
    <w:pPr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autoRedefine/>
    <w:hidden/>
    <w:qFormat/>
    <w:rsid w:val="00B012F0"/>
    <w:pPr>
      <w:widowControl w:val="0"/>
      <w:autoSpaceDE w:val="0"/>
      <w:autoSpaceDN w:val="0"/>
      <w:adjustRightInd w:val="0"/>
      <w:spacing w:line="483" w:lineRule="atLeast"/>
      <w:ind w:firstLine="994"/>
      <w:jc w:val="both"/>
    </w:pPr>
  </w:style>
  <w:style w:type="character" w:customStyle="1" w:styleId="FontStyle33">
    <w:name w:val="Font Style33"/>
    <w:autoRedefine/>
    <w:hidden/>
    <w:qFormat/>
    <w:rsid w:val="00B012F0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10">
    <w:name w:val="Абзац списка1"/>
    <w:basedOn w:val="a"/>
    <w:autoRedefine/>
    <w:hidden/>
    <w:qFormat/>
    <w:rsid w:val="00B012F0"/>
    <w:pPr>
      <w:ind w:left="708"/>
    </w:pPr>
    <w:rPr>
      <w:sz w:val="28"/>
    </w:rPr>
  </w:style>
  <w:style w:type="paragraph" w:styleId="afa">
    <w:name w:val="Subtitle"/>
    <w:basedOn w:val="normal0"/>
    <w:next w:val="normal0"/>
    <w:rsid w:val="00494DA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firstLine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0"/>
    <w:rsid w:val="00B012F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B012F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B012F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0"/>
    <w:rsid w:val="00B012F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">
    <w:basedOn w:val="TableNormal0"/>
    <w:rsid w:val="00B012F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0">
    <w:basedOn w:val="TableNormal0"/>
    <w:rsid w:val="00B012F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rsid w:val="00494DA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rsid w:val="00494DA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rsid w:val="00494DA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494DA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rsid w:val="00494DA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4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urait.ru/bcode/514596" TargetMode="External"/><Relationship Id="rId3" Type="http://schemas.openxmlformats.org/officeDocument/2006/relationships/styles" Target="style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urait.ru/bcode/51713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1096" TargetMode="External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opac/bk_cat_find.php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eader" Target="header2.xm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lib.uniyar.ac.ru/opac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mX1G0DRXQCGwf3ORQ5OaYNE7sA==">AMUW2mXbws28eU6ElowZe0RQ1TFuooMJkfSe+s4o0aUtXdY9WGuwGmY5KvmHkGGHE1Bwr3XlMfJmtCOn5Cg+QTKaYx3Jxo/QX7zC2Qtj2WEiYStUojg8Mi0=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9929</Words>
  <Characters>56600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20</cp:revision>
  <cp:lastPrinted>2023-06-28T12:19:00Z</cp:lastPrinted>
  <dcterms:created xsi:type="dcterms:W3CDTF">2023-04-13T18:58:00Z</dcterms:created>
  <dcterms:modified xsi:type="dcterms:W3CDTF">2024-05-25T10:47:00Z</dcterms:modified>
</cp:coreProperties>
</file>