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D8A" w:rsidRPr="007228E0" w:rsidRDefault="009A7F58" w:rsidP="007228E0">
      <w:pPr>
        <w:widowControl/>
        <w:pBdr>
          <w:top w:val="nil"/>
          <w:left w:val="nil"/>
          <w:bottom w:val="nil"/>
          <w:right w:val="nil"/>
          <w:between w:val="nil"/>
        </w:pBdr>
        <w:spacing w:line="240" w:lineRule="auto"/>
        <w:ind w:leftChars="0" w:left="0" w:firstLineChars="0" w:firstLine="0"/>
        <w:jc w:val="center"/>
        <w:rPr>
          <w:b/>
          <w:color w:val="000000"/>
          <w:sz w:val="24"/>
          <w:szCs w:val="24"/>
        </w:rPr>
      </w:pPr>
      <w:r w:rsidRPr="007228E0">
        <w:rPr>
          <w:b/>
          <w:color w:val="000000"/>
          <w:sz w:val="24"/>
          <w:szCs w:val="24"/>
        </w:rPr>
        <w:t>МИНОБРНАУКИ РОССИИ</w:t>
      </w: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Ярославский государственный университет им. П.Г. Демидова</w:t>
      </w:r>
    </w:p>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Кафедра социальных технологий</w:t>
      </w:r>
    </w:p>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right"/>
        <w:rPr>
          <w:color w:val="000000"/>
          <w:sz w:val="24"/>
          <w:szCs w:val="24"/>
        </w:rPr>
      </w:pPr>
      <w:r w:rsidRPr="007228E0">
        <w:rPr>
          <w:color w:val="000000"/>
          <w:sz w:val="24"/>
          <w:szCs w:val="24"/>
        </w:rPr>
        <w:t>УТВЕРЖДАЮ</w:t>
      </w:r>
    </w:p>
    <w:p w:rsidR="00A40D8A" w:rsidRPr="007228E0" w:rsidRDefault="00A40D8A" w:rsidP="007228E0">
      <w:pPr>
        <w:pBdr>
          <w:top w:val="nil"/>
          <w:left w:val="nil"/>
          <w:bottom w:val="nil"/>
          <w:right w:val="nil"/>
          <w:between w:val="nil"/>
        </w:pBdr>
        <w:spacing w:line="240" w:lineRule="auto"/>
        <w:ind w:leftChars="0" w:left="0" w:firstLineChars="0" w:firstLine="0"/>
        <w:jc w:val="right"/>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right"/>
        <w:rPr>
          <w:color w:val="000000"/>
          <w:sz w:val="24"/>
          <w:szCs w:val="24"/>
        </w:rPr>
      </w:pPr>
      <w:r w:rsidRPr="007228E0">
        <w:rPr>
          <w:color w:val="000000"/>
          <w:sz w:val="24"/>
          <w:szCs w:val="24"/>
        </w:rPr>
        <w:t>Декан  факультета социально-политических наук</w:t>
      </w:r>
      <w:r w:rsidRPr="007228E0">
        <w:rPr>
          <w:noProof/>
          <w:sz w:val="24"/>
          <w:szCs w:val="24"/>
        </w:rPr>
        <w:drawing>
          <wp:anchor distT="0" distB="0" distL="0" distR="0" simplePos="0" relativeHeight="251658240" behindDoc="1" locked="0" layoutInCell="1" hidden="0" allowOverlap="1">
            <wp:simplePos x="0" y="0"/>
            <wp:positionH relativeFrom="column">
              <wp:posOffset>3507105</wp:posOffset>
            </wp:positionH>
            <wp:positionV relativeFrom="paragraph">
              <wp:posOffset>209550</wp:posOffset>
            </wp:positionV>
            <wp:extent cx="1228725" cy="43815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28725" cy="438150"/>
                    </a:xfrm>
                    <a:prstGeom prst="rect">
                      <a:avLst/>
                    </a:prstGeom>
                    <a:ln/>
                  </pic:spPr>
                </pic:pic>
              </a:graphicData>
            </a:graphic>
          </wp:anchor>
        </w:drawing>
      </w:r>
    </w:p>
    <w:p w:rsidR="00A40D8A" w:rsidRPr="007228E0" w:rsidRDefault="009A7F58" w:rsidP="007228E0">
      <w:pPr>
        <w:pBdr>
          <w:top w:val="nil"/>
          <w:left w:val="nil"/>
          <w:bottom w:val="nil"/>
          <w:right w:val="nil"/>
          <w:between w:val="nil"/>
        </w:pBdr>
        <w:spacing w:line="240" w:lineRule="auto"/>
        <w:ind w:leftChars="0" w:left="0" w:firstLineChars="0" w:firstLine="0"/>
        <w:jc w:val="right"/>
        <w:rPr>
          <w:color w:val="000000"/>
          <w:sz w:val="24"/>
          <w:szCs w:val="24"/>
        </w:rPr>
      </w:pPr>
      <w:r w:rsidRPr="007228E0">
        <w:rPr>
          <w:color w:val="000000"/>
          <w:sz w:val="24"/>
          <w:szCs w:val="24"/>
        </w:rPr>
        <w:t xml:space="preserve">                      Т.С. Акопова </w:t>
      </w: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vertAlign w:val="superscript"/>
        </w:rPr>
      </w:pPr>
      <w:r w:rsidRPr="007228E0">
        <w:rPr>
          <w:i/>
          <w:color w:val="000000"/>
          <w:sz w:val="24"/>
          <w:szCs w:val="24"/>
          <w:vertAlign w:val="superscript"/>
        </w:rPr>
        <w:t xml:space="preserve">                                                                                                                                                                         </w:t>
      </w:r>
    </w:p>
    <w:p w:rsidR="00A40D8A" w:rsidRPr="007228E0" w:rsidRDefault="009A7F58" w:rsidP="007228E0">
      <w:pPr>
        <w:pBdr>
          <w:top w:val="nil"/>
          <w:left w:val="nil"/>
          <w:bottom w:val="nil"/>
          <w:right w:val="nil"/>
          <w:between w:val="nil"/>
        </w:pBdr>
        <w:tabs>
          <w:tab w:val="left" w:pos="3828"/>
        </w:tabs>
        <w:spacing w:line="240" w:lineRule="auto"/>
        <w:ind w:leftChars="0" w:left="0" w:firstLineChars="0" w:firstLine="0"/>
        <w:jc w:val="right"/>
        <w:rPr>
          <w:color w:val="000000"/>
          <w:sz w:val="24"/>
          <w:szCs w:val="24"/>
        </w:rPr>
      </w:pPr>
      <w:r w:rsidRPr="007228E0">
        <w:rPr>
          <w:color w:val="000000"/>
          <w:sz w:val="24"/>
          <w:szCs w:val="24"/>
        </w:rPr>
        <w:t>«</w:t>
      </w:r>
      <w:r w:rsidRPr="007228E0">
        <w:rPr>
          <w:sz w:val="24"/>
          <w:szCs w:val="24"/>
        </w:rPr>
        <w:t>2</w:t>
      </w:r>
      <w:r w:rsidR="00F5041F">
        <w:rPr>
          <w:sz w:val="24"/>
          <w:szCs w:val="24"/>
        </w:rPr>
        <w:t>1</w:t>
      </w:r>
      <w:r w:rsidRPr="007228E0">
        <w:rPr>
          <w:color w:val="000000"/>
          <w:sz w:val="24"/>
          <w:szCs w:val="24"/>
        </w:rPr>
        <w:t>» мая 202</w:t>
      </w:r>
      <w:r w:rsidR="00F5041F">
        <w:rPr>
          <w:sz w:val="24"/>
          <w:szCs w:val="24"/>
        </w:rPr>
        <w:t>4</w:t>
      </w:r>
      <w:r w:rsidRPr="007228E0">
        <w:rPr>
          <w:color w:val="000000"/>
          <w:sz w:val="24"/>
          <w:szCs w:val="24"/>
        </w:rPr>
        <w:t>г.</w:t>
      </w:r>
    </w:p>
    <w:p w:rsidR="00A40D8A" w:rsidRPr="007228E0" w:rsidRDefault="00A40D8A" w:rsidP="007228E0">
      <w:pPr>
        <w:pBdr>
          <w:top w:val="nil"/>
          <w:left w:val="nil"/>
          <w:bottom w:val="nil"/>
          <w:right w:val="nil"/>
          <w:between w:val="nil"/>
        </w:pBdr>
        <w:tabs>
          <w:tab w:val="left" w:pos="5670"/>
        </w:tabs>
        <w:spacing w:line="240" w:lineRule="auto"/>
        <w:ind w:leftChars="0" w:left="0" w:firstLineChars="0" w:firstLine="0"/>
        <w:jc w:val="center"/>
        <w:rPr>
          <w:color w:val="000000"/>
          <w:sz w:val="24"/>
          <w:szCs w:val="24"/>
        </w:rPr>
      </w:pPr>
    </w:p>
    <w:p w:rsidR="00A40D8A" w:rsidRPr="007228E0" w:rsidRDefault="00A40D8A" w:rsidP="007228E0">
      <w:pPr>
        <w:pBdr>
          <w:top w:val="nil"/>
          <w:left w:val="nil"/>
          <w:bottom w:val="nil"/>
          <w:right w:val="nil"/>
          <w:between w:val="nil"/>
        </w:pBdr>
        <w:tabs>
          <w:tab w:val="left" w:pos="5670"/>
        </w:tabs>
        <w:spacing w:line="240" w:lineRule="auto"/>
        <w:ind w:leftChars="0" w:left="0" w:firstLineChars="0" w:firstLine="0"/>
        <w:jc w:val="center"/>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Рабочая программа дисциплины </w:t>
      </w:r>
    </w:p>
    <w:p w:rsidR="00A40D8A" w:rsidRPr="007228E0" w:rsidRDefault="009A7F58" w:rsidP="007228E0">
      <w:pPr>
        <w:pBdr>
          <w:top w:val="nil"/>
          <w:left w:val="nil"/>
          <w:bottom w:val="nil"/>
          <w:right w:val="nil"/>
          <w:between w:val="nil"/>
        </w:pBdr>
        <w:spacing w:line="240" w:lineRule="auto"/>
        <w:ind w:leftChars="0" w:left="0" w:firstLineChars="0" w:firstLine="0"/>
        <w:jc w:val="center"/>
        <w:rPr>
          <w:b/>
          <w:color w:val="000000"/>
          <w:sz w:val="24"/>
          <w:szCs w:val="24"/>
        </w:rPr>
      </w:pPr>
      <w:r w:rsidRPr="007228E0">
        <w:rPr>
          <w:b/>
          <w:color w:val="000000"/>
          <w:sz w:val="24"/>
          <w:szCs w:val="24"/>
        </w:rPr>
        <w:t xml:space="preserve"> «Управление в социальной работе»</w:t>
      </w:r>
    </w:p>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Направление подготовки</w:t>
      </w: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39.03.0</w:t>
      </w:r>
      <w:r w:rsidRPr="007228E0">
        <w:rPr>
          <w:sz w:val="24"/>
          <w:szCs w:val="24"/>
        </w:rPr>
        <w:t>2</w:t>
      </w:r>
      <w:r w:rsidRPr="007228E0">
        <w:rPr>
          <w:color w:val="000000"/>
          <w:sz w:val="24"/>
          <w:szCs w:val="24"/>
        </w:rPr>
        <w:t xml:space="preserve"> Социальная работа</w:t>
      </w:r>
    </w:p>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vertAlign w:val="superscript"/>
        </w:rPr>
      </w:pPr>
    </w:p>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 xml:space="preserve">Направленность (профиль)   </w:t>
      </w: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«Технологии современной социальной работы»</w:t>
      </w:r>
    </w:p>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 xml:space="preserve">Форма обучения </w:t>
      </w: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vertAlign w:val="superscript"/>
        </w:rPr>
      </w:pPr>
      <w:r w:rsidRPr="007228E0">
        <w:rPr>
          <w:color w:val="000000"/>
          <w:sz w:val="24"/>
          <w:szCs w:val="24"/>
        </w:rPr>
        <w:t xml:space="preserve"> Очная\заочная</w:t>
      </w:r>
      <w:r w:rsidRPr="007228E0">
        <w:rPr>
          <w:i/>
          <w:color w:val="000000"/>
          <w:sz w:val="24"/>
          <w:szCs w:val="24"/>
          <w:vertAlign w:val="superscript"/>
        </w:rPr>
        <w:t xml:space="preserve">                                                 </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tbl>
      <w:tblPr>
        <w:tblStyle w:val="aff1"/>
        <w:tblW w:w="10230" w:type="dxa"/>
        <w:tblInd w:w="92" w:type="dxa"/>
        <w:tblLayout w:type="fixed"/>
        <w:tblLook w:val="0000" w:firstRow="0" w:lastRow="0" w:firstColumn="0" w:lastColumn="0" w:noHBand="0" w:noVBand="0"/>
      </w:tblPr>
      <w:tblGrid>
        <w:gridCol w:w="5050"/>
        <w:gridCol w:w="5180"/>
      </w:tblGrid>
      <w:tr w:rsidR="00A40D8A" w:rsidRPr="007228E0" w:rsidTr="007228E0">
        <w:trPr>
          <w:trHeight w:val="1854"/>
        </w:trPr>
        <w:tc>
          <w:tcPr>
            <w:tcW w:w="5050" w:type="dxa"/>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Программа одобрена     </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на заседании кафедры социальны</w:t>
            </w:r>
            <w:r w:rsidR="007228E0">
              <w:rPr>
                <w:color w:val="000000"/>
                <w:sz w:val="24"/>
                <w:szCs w:val="24"/>
              </w:rPr>
              <w:t>х</w:t>
            </w:r>
            <w:r w:rsidRPr="007228E0">
              <w:rPr>
                <w:color w:val="000000"/>
                <w:sz w:val="24"/>
                <w:szCs w:val="24"/>
              </w:rPr>
              <w:t xml:space="preserve"> те</w:t>
            </w:r>
            <w:r w:rsidRPr="007228E0">
              <w:rPr>
                <w:sz w:val="24"/>
                <w:szCs w:val="24"/>
              </w:rPr>
              <w:t>хнологи</w:t>
            </w:r>
            <w:r w:rsidR="007228E0">
              <w:rPr>
                <w:sz w:val="24"/>
                <w:szCs w:val="24"/>
              </w:rPr>
              <w:t>й</w:t>
            </w:r>
            <w:r w:rsidRPr="007228E0">
              <w:rPr>
                <w:color w:val="000000"/>
                <w:sz w:val="24"/>
                <w:szCs w:val="24"/>
              </w:rPr>
              <w:t xml:space="preserve">   </w:t>
            </w:r>
          </w:p>
          <w:p w:rsidR="00A40D8A" w:rsidRPr="007228E0" w:rsidRDefault="009A7F58" w:rsidP="00F5041F">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от  «1</w:t>
            </w:r>
            <w:r w:rsidR="00F5041F">
              <w:rPr>
                <w:color w:val="000000"/>
                <w:sz w:val="24"/>
                <w:szCs w:val="24"/>
              </w:rPr>
              <w:t>8</w:t>
            </w:r>
            <w:r w:rsidRPr="007228E0">
              <w:rPr>
                <w:color w:val="000000"/>
                <w:sz w:val="24"/>
                <w:szCs w:val="24"/>
              </w:rPr>
              <w:t xml:space="preserve">» </w:t>
            </w:r>
            <w:r w:rsidRPr="007228E0">
              <w:rPr>
                <w:sz w:val="24"/>
                <w:szCs w:val="24"/>
              </w:rPr>
              <w:t>апреля</w:t>
            </w:r>
            <w:r w:rsidRPr="007228E0">
              <w:rPr>
                <w:color w:val="000000"/>
                <w:sz w:val="24"/>
                <w:szCs w:val="24"/>
              </w:rPr>
              <w:t xml:space="preserve"> 202</w:t>
            </w:r>
            <w:r w:rsidR="00F5041F">
              <w:rPr>
                <w:sz w:val="24"/>
                <w:szCs w:val="24"/>
              </w:rPr>
              <w:t>4</w:t>
            </w:r>
            <w:r w:rsidRPr="007228E0">
              <w:rPr>
                <w:color w:val="000000"/>
                <w:sz w:val="24"/>
                <w:szCs w:val="24"/>
              </w:rPr>
              <w:t xml:space="preserve"> г</w:t>
            </w:r>
            <w:r w:rsidR="007228E0" w:rsidRPr="007228E0">
              <w:rPr>
                <w:color w:val="000000"/>
                <w:sz w:val="24"/>
                <w:szCs w:val="24"/>
              </w:rPr>
              <w:t>ода</w:t>
            </w:r>
            <w:r w:rsidRPr="007228E0">
              <w:rPr>
                <w:color w:val="000000"/>
                <w:sz w:val="24"/>
                <w:szCs w:val="24"/>
              </w:rPr>
              <w:t xml:space="preserve">,  протокол № </w:t>
            </w:r>
            <w:r w:rsidRPr="007228E0">
              <w:rPr>
                <w:sz w:val="24"/>
                <w:szCs w:val="24"/>
              </w:rPr>
              <w:t>8</w:t>
            </w:r>
            <w:r w:rsidRPr="007228E0">
              <w:rPr>
                <w:color w:val="000000"/>
                <w:sz w:val="24"/>
                <w:szCs w:val="24"/>
              </w:rPr>
              <w:t xml:space="preserve"> </w:t>
            </w:r>
            <w:r w:rsidRPr="007228E0">
              <w:rPr>
                <w:i/>
                <w:color w:val="000000"/>
                <w:sz w:val="24"/>
                <w:szCs w:val="24"/>
                <w:vertAlign w:val="superscript"/>
              </w:rPr>
              <w:t xml:space="preserve">         </w:t>
            </w:r>
            <w:r w:rsidRPr="007228E0">
              <w:rPr>
                <w:color w:val="000000"/>
                <w:sz w:val="24"/>
                <w:szCs w:val="24"/>
              </w:rPr>
              <w:t xml:space="preserve">                                                                                           </w:t>
            </w:r>
          </w:p>
        </w:tc>
        <w:tc>
          <w:tcPr>
            <w:tcW w:w="5180" w:type="dxa"/>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 xml:space="preserve">Программа одобрена НМК </w:t>
            </w:r>
          </w:p>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sz w:val="24"/>
                <w:szCs w:val="24"/>
              </w:rPr>
              <w:t>ф</w:t>
            </w:r>
            <w:r w:rsidRPr="007228E0">
              <w:rPr>
                <w:color w:val="000000"/>
                <w:sz w:val="24"/>
                <w:szCs w:val="24"/>
              </w:rPr>
              <w:t xml:space="preserve">акультета социально-политических      </w:t>
            </w:r>
          </w:p>
          <w:p w:rsidR="00A40D8A" w:rsidRPr="007228E0" w:rsidRDefault="009A7F58" w:rsidP="00F5041F">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наук</w:t>
            </w:r>
            <w:r w:rsidR="007228E0">
              <w:rPr>
                <w:color w:val="000000"/>
                <w:sz w:val="24"/>
                <w:szCs w:val="24"/>
              </w:rPr>
              <w:t xml:space="preserve">, </w:t>
            </w:r>
            <w:r w:rsidRPr="007228E0">
              <w:rPr>
                <w:color w:val="000000"/>
                <w:sz w:val="24"/>
                <w:szCs w:val="24"/>
              </w:rPr>
              <w:t xml:space="preserve">протокол № </w:t>
            </w:r>
            <w:r w:rsidR="00F5041F">
              <w:rPr>
                <w:sz w:val="24"/>
                <w:szCs w:val="24"/>
              </w:rPr>
              <w:t>7</w:t>
            </w:r>
            <w:r w:rsidR="007228E0" w:rsidRPr="007228E0">
              <w:rPr>
                <w:color w:val="000000"/>
                <w:sz w:val="24"/>
                <w:szCs w:val="24"/>
              </w:rPr>
              <w:t xml:space="preserve"> от «</w:t>
            </w:r>
            <w:r w:rsidRPr="007228E0">
              <w:rPr>
                <w:sz w:val="24"/>
                <w:szCs w:val="24"/>
              </w:rPr>
              <w:t>2</w:t>
            </w:r>
            <w:r w:rsidR="00F5041F">
              <w:rPr>
                <w:sz w:val="24"/>
                <w:szCs w:val="24"/>
              </w:rPr>
              <w:t>6</w:t>
            </w:r>
            <w:r w:rsidRPr="007228E0">
              <w:rPr>
                <w:color w:val="000000"/>
                <w:sz w:val="24"/>
                <w:szCs w:val="24"/>
              </w:rPr>
              <w:t xml:space="preserve">» </w:t>
            </w:r>
            <w:r w:rsidRPr="007228E0">
              <w:rPr>
                <w:sz w:val="24"/>
                <w:szCs w:val="24"/>
              </w:rPr>
              <w:t>апреля</w:t>
            </w:r>
            <w:r w:rsidRPr="007228E0">
              <w:rPr>
                <w:color w:val="000000"/>
                <w:sz w:val="24"/>
                <w:szCs w:val="24"/>
              </w:rPr>
              <w:t xml:space="preserve"> 202</w:t>
            </w:r>
            <w:r w:rsidR="00F5041F">
              <w:rPr>
                <w:sz w:val="24"/>
                <w:szCs w:val="24"/>
              </w:rPr>
              <w:t>4</w:t>
            </w:r>
            <w:r w:rsidRPr="007228E0">
              <w:rPr>
                <w:sz w:val="24"/>
                <w:szCs w:val="24"/>
              </w:rPr>
              <w:t xml:space="preserve"> </w:t>
            </w:r>
            <w:r w:rsidRPr="007228E0">
              <w:rPr>
                <w:color w:val="000000"/>
                <w:sz w:val="24"/>
                <w:szCs w:val="24"/>
              </w:rPr>
              <w:t>г</w:t>
            </w:r>
            <w:r w:rsidRPr="007228E0">
              <w:rPr>
                <w:sz w:val="24"/>
                <w:szCs w:val="24"/>
              </w:rPr>
              <w:t>.</w:t>
            </w:r>
          </w:p>
        </w:tc>
      </w:tr>
    </w:tbl>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 xml:space="preserve">Ярославль </w:t>
      </w:r>
    </w:p>
    <w:p w:rsidR="00A40D8A" w:rsidRPr="007228E0" w:rsidRDefault="009A7F58" w:rsidP="007228E0">
      <w:pPr>
        <w:widowControl/>
        <w:pBdr>
          <w:top w:val="nil"/>
          <w:left w:val="nil"/>
          <w:bottom w:val="nil"/>
          <w:right w:val="nil"/>
          <w:between w:val="nil"/>
        </w:pBdr>
        <w:spacing w:line="240" w:lineRule="auto"/>
        <w:ind w:leftChars="0" w:left="0" w:firstLineChars="0" w:firstLine="0"/>
        <w:rPr>
          <w:color w:val="000000"/>
          <w:sz w:val="24"/>
          <w:szCs w:val="24"/>
        </w:rPr>
      </w:pPr>
      <w:r w:rsidRPr="007228E0">
        <w:rPr>
          <w:sz w:val="24"/>
          <w:szCs w:val="24"/>
        </w:rPr>
        <w:br w:type="page"/>
      </w:r>
    </w:p>
    <w:p w:rsidR="00A40D8A" w:rsidRPr="007228E0" w:rsidRDefault="009A7F58" w:rsidP="007228E0">
      <w:pPr>
        <w:pBdr>
          <w:top w:val="nil"/>
          <w:left w:val="nil"/>
          <w:bottom w:val="nil"/>
          <w:right w:val="nil"/>
          <w:between w:val="nil"/>
        </w:pBdr>
        <w:tabs>
          <w:tab w:val="left" w:pos="0"/>
        </w:tabs>
        <w:spacing w:line="240" w:lineRule="auto"/>
        <w:ind w:leftChars="0" w:left="0" w:firstLineChars="0" w:firstLine="720"/>
        <w:jc w:val="both"/>
        <w:rPr>
          <w:color w:val="000000"/>
          <w:sz w:val="24"/>
          <w:szCs w:val="24"/>
        </w:rPr>
      </w:pPr>
      <w:r w:rsidRPr="007228E0">
        <w:rPr>
          <w:color w:val="000000"/>
          <w:sz w:val="24"/>
          <w:szCs w:val="24"/>
        </w:rPr>
        <w:lastRenderedPageBreak/>
        <w:t>1</w:t>
      </w:r>
      <w:r w:rsidRPr="007228E0">
        <w:rPr>
          <w:b/>
          <w:color w:val="000000"/>
          <w:sz w:val="24"/>
          <w:szCs w:val="24"/>
        </w:rPr>
        <w:t>. Цели освоения дисциплины</w:t>
      </w:r>
    </w:p>
    <w:p w:rsidR="00A40D8A" w:rsidRPr="007228E0" w:rsidRDefault="009A7F58" w:rsidP="007228E0">
      <w:pPr>
        <w:pBdr>
          <w:top w:val="nil"/>
          <w:left w:val="nil"/>
          <w:bottom w:val="nil"/>
          <w:right w:val="nil"/>
          <w:between w:val="nil"/>
        </w:pBdr>
        <w:tabs>
          <w:tab w:val="left" w:pos="0"/>
        </w:tabs>
        <w:spacing w:line="240" w:lineRule="auto"/>
        <w:ind w:leftChars="0" w:left="0" w:firstLineChars="0" w:firstLine="720"/>
        <w:jc w:val="both"/>
        <w:rPr>
          <w:color w:val="000000"/>
          <w:sz w:val="24"/>
          <w:szCs w:val="24"/>
        </w:rPr>
      </w:pPr>
      <w:r w:rsidRPr="007228E0">
        <w:rPr>
          <w:color w:val="000000"/>
          <w:sz w:val="24"/>
          <w:szCs w:val="24"/>
        </w:rPr>
        <w:t xml:space="preserve">Цель дисциплины «Управление в социальной работе» сформировать у студентов целостное, системное представление об организации деятельности социальных служб, ознакомить с основными теориями социального управления, организационными структурами социальных служб, изучить функции управления социальной работой на разных уровнях, методы администрирования, сформировать знания в области управления персоналом. </w:t>
      </w:r>
    </w:p>
    <w:p w:rsidR="00A40D8A" w:rsidRPr="007228E0" w:rsidRDefault="009A7F58" w:rsidP="007228E0">
      <w:pPr>
        <w:pBdr>
          <w:top w:val="nil"/>
          <w:left w:val="nil"/>
          <w:bottom w:val="nil"/>
          <w:right w:val="nil"/>
          <w:between w:val="nil"/>
        </w:pBdr>
        <w:tabs>
          <w:tab w:val="left" w:pos="0"/>
        </w:tabs>
        <w:spacing w:line="240" w:lineRule="auto"/>
        <w:ind w:leftChars="0" w:left="0" w:firstLineChars="0" w:firstLine="720"/>
        <w:jc w:val="both"/>
        <w:rPr>
          <w:color w:val="000000"/>
          <w:sz w:val="24"/>
          <w:szCs w:val="24"/>
        </w:rPr>
      </w:pPr>
      <w:r w:rsidRPr="007228E0">
        <w:rPr>
          <w:color w:val="000000"/>
          <w:sz w:val="24"/>
          <w:szCs w:val="24"/>
        </w:rPr>
        <w:t>Для достижения поставленной цели предусматривается решение следующих задач:</w:t>
      </w:r>
    </w:p>
    <w:p w:rsidR="00A40D8A" w:rsidRPr="007228E0" w:rsidRDefault="009A7F58" w:rsidP="007228E0">
      <w:pPr>
        <w:pStyle w:val="ab"/>
        <w:numPr>
          <w:ilvl w:val="0"/>
          <w:numId w:val="16"/>
        </w:numPr>
        <w:pBdr>
          <w:top w:val="nil"/>
          <w:left w:val="nil"/>
          <w:bottom w:val="nil"/>
          <w:right w:val="nil"/>
          <w:between w:val="nil"/>
        </w:pBdr>
        <w:tabs>
          <w:tab w:val="left" w:pos="0"/>
        </w:tabs>
        <w:spacing w:after="0" w:line="240" w:lineRule="auto"/>
        <w:ind w:leftChars="0" w:left="0" w:firstLineChars="0" w:firstLine="720"/>
        <w:jc w:val="both"/>
        <w:rPr>
          <w:rFonts w:ascii="Times New Roman" w:hAnsi="Times New Roman"/>
          <w:color w:val="000000"/>
          <w:sz w:val="24"/>
          <w:szCs w:val="24"/>
        </w:rPr>
      </w:pPr>
      <w:r w:rsidRPr="007228E0">
        <w:rPr>
          <w:rFonts w:ascii="Times New Roman" w:hAnsi="Times New Roman"/>
          <w:color w:val="000000"/>
          <w:sz w:val="24"/>
          <w:szCs w:val="24"/>
        </w:rPr>
        <w:t xml:space="preserve">изучение теоретических основ управления; </w:t>
      </w:r>
    </w:p>
    <w:p w:rsidR="00A40D8A" w:rsidRPr="007228E0" w:rsidRDefault="009A7F58" w:rsidP="007228E0">
      <w:pPr>
        <w:pStyle w:val="ab"/>
        <w:numPr>
          <w:ilvl w:val="0"/>
          <w:numId w:val="16"/>
        </w:numPr>
        <w:pBdr>
          <w:top w:val="nil"/>
          <w:left w:val="nil"/>
          <w:bottom w:val="nil"/>
          <w:right w:val="nil"/>
          <w:between w:val="nil"/>
        </w:pBdr>
        <w:tabs>
          <w:tab w:val="left" w:pos="0"/>
        </w:tabs>
        <w:spacing w:after="0" w:line="240" w:lineRule="auto"/>
        <w:ind w:leftChars="0" w:left="0" w:firstLineChars="0" w:firstLine="720"/>
        <w:jc w:val="both"/>
        <w:rPr>
          <w:rFonts w:ascii="Times New Roman" w:hAnsi="Times New Roman"/>
          <w:color w:val="000000"/>
          <w:sz w:val="24"/>
          <w:szCs w:val="24"/>
        </w:rPr>
      </w:pPr>
      <w:r w:rsidRPr="007228E0">
        <w:rPr>
          <w:rFonts w:ascii="Times New Roman" w:hAnsi="Times New Roman"/>
          <w:color w:val="000000"/>
          <w:sz w:val="24"/>
          <w:szCs w:val="24"/>
        </w:rPr>
        <w:t>понимание и умение использовать известные стили руководства в соответствующей ситуации, методы разрешения конфликтов;</w:t>
      </w:r>
    </w:p>
    <w:p w:rsidR="00A40D8A" w:rsidRPr="007228E0" w:rsidRDefault="009A7F58" w:rsidP="007228E0">
      <w:pPr>
        <w:pStyle w:val="ab"/>
        <w:numPr>
          <w:ilvl w:val="0"/>
          <w:numId w:val="16"/>
        </w:numPr>
        <w:pBdr>
          <w:top w:val="nil"/>
          <w:left w:val="nil"/>
          <w:bottom w:val="nil"/>
          <w:right w:val="nil"/>
          <w:between w:val="nil"/>
        </w:pBdr>
        <w:tabs>
          <w:tab w:val="left" w:pos="0"/>
        </w:tabs>
        <w:spacing w:after="0" w:line="240" w:lineRule="auto"/>
        <w:ind w:leftChars="0" w:left="0" w:firstLineChars="0" w:firstLine="720"/>
        <w:jc w:val="both"/>
        <w:rPr>
          <w:rFonts w:ascii="Times New Roman" w:hAnsi="Times New Roman"/>
          <w:color w:val="000000"/>
          <w:sz w:val="24"/>
          <w:szCs w:val="24"/>
        </w:rPr>
      </w:pPr>
      <w:r w:rsidRPr="007228E0">
        <w:rPr>
          <w:rFonts w:ascii="Times New Roman" w:hAnsi="Times New Roman"/>
          <w:color w:val="000000"/>
          <w:sz w:val="24"/>
          <w:szCs w:val="24"/>
        </w:rPr>
        <w:t>применение полученных знаний и навыков при разработке проектов.</w:t>
      </w:r>
    </w:p>
    <w:p w:rsidR="00A40D8A" w:rsidRPr="007228E0" w:rsidRDefault="00A40D8A" w:rsidP="007228E0">
      <w:pPr>
        <w:pBdr>
          <w:top w:val="nil"/>
          <w:left w:val="nil"/>
          <w:bottom w:val="nil"/>
          <w:right w:val="nil"/>
          <w:between w:val="nil"/>
        </w:pBdr>
        <w:tabs>
          <w:tab w:val="left" w:pos="0"/>
        </w:tabs>
        <w:spacing w:line="240" w:lineRule="auto"/>
        <w:ind w:leftChars="0" w:left="0" w:firstLineChars="0" w:firstLine="720"/>
        <w:jc w:val="both"/>
        <w:rPr>
          <w:color w:val="000000"/>
          <w:sz w:val="24"/>
          <w:szCs w:val="24"/>
        </w:rPr>
      </w:pPr>
    </w:p>
    <w:p w:rsidR="00A40D8A" w:rsidRPr="007228E0" w:rsidRDefault="009A7F58" w:rsidP="007228E0">
      <w:pPr>
        <w:pBdr>
          <w:top w:val="nil"/>
          <w:left w:val="nil"/>
          <w:bottom w:val="nil"/>
          <w:right w:val="nil"/>
          <w:between w:val="nil"/>
        </w:pBdr>
        <w:tabs>
          <w:tab w:val="left" w:pos="0"/>
        </w:tabs>
        <w:spacing w:line="240" w:lineRule="auto"/>
        <w:ind w:leftChars="0" w:left="0" w:firstLineChars="0" w:firstLine="720"/>
        <w:jc w:val="both"/>
        <w:rPr>
          <w:color w:val="000000"/>
          <w:sz w:val="24"/>
          <w:szCs w:val="24"/>
        </w:rPr>
      </w:pPr>
      <w:r w:rsidRPr="007228E0">
        <w:rPr>
          <w:b/>
          <w:color w:val="000000"/>
          <w:sz w:val="24"/>
          <w:szCs w:val="24"/>
        </w:rPr>
        <w:t xml:space="preserve">2. Место дисциплины в структуре ОП бакалавриата </w:t>
      </w:r>
    </w:p>
    <w:p w:rsidR="00A40D8A" w:rsidRPr="007228E0" w:rsidRDefault="009A7F58" w:rsidP="007228E0">
      <w:pPr>
        <w:pBdr>
          <w:top w:val="nil"/>
          <w:left w:val="nil"/>
          <w:bottom w:val="nil"/>
          <w:right w:val="nil"/>
          <w:between w:val="nil"/>
        </w:pBdr>
        <w:tabs>
          <w:tab w:val="left" w:pos="0"/>
        </w:tabs>
        <w:spacing w:line="240" w:lineRule="auto"/>
        <w:ind w:leftChars="0" w:left="0" w:firstLineChars="0" w:firstLine="720"/>
        <w:jc w:val="both"/>
        <w:rPr>
          <w:color w:val="000000"/>
          <w:sz w:val="24"/>
          <w:szCs w:val="24"/>
        </w:rPr>
      </w:pPr>
      <w:r w:rsidRPr="007228E0">
        <w:rPr>
          <w:color w:val="000000"/>
          <w:sz w:val="24"/>
          <w:szCs w:val="24"/>
        </w:rPr>
        <w:t xml:space="preserve">Данная дисциплина относится к </w:t>
      </w:r>
      <w:r w:rsidRPr="007228E0">
        <w:rPr>
          <w:sz w:val="24"/>
          <w:szCs w:val="24"/>
        </w:rPr>
        <w:t>части, формируемая участниками образовательных отношений</w:t>
      </w:r>
      <w:r w:rsidRPr="007228E0">
        <w:rPr>
          <w:color w:val="000000"/>
          <w:sz w:val="24"/>
          <w:szCs w:val="24"/>
        </w:rPr>
        <w:t xml:space="preserve"> Блока 1.</w:t>
      </w:r>
    </w:p>
    <w:p w:rsidR="00A40D8A" w:rsidRPr="007228E0" w:rsidRDefault="009A7F58" w:rsidP="007228E0">
      <w:pPr>
        <w:spacing w:line="240" w:lineRule="auto"/>
        <w:ind w:leftChars="0" w:left="0" w:firstLineChars="0" w:firstLine="720"/>
        <w:jc w:val="both"/>
        <w:rPr>
          <w:color w:val="000000"/>
          <w:sz w:val="24"/>
          <w:szCs w:val="24"/>
        </w:rPr>
      </w:pPr>
      <w:r w:rsidRPr="007228E0">
        <w:rPr>
          <w:color w:val="000000"/>
          <w:sz w:val="24"/>
          <w:szCs w:val="24"/>
        </w:rPr>
        <w:t xml:space="preserve">Дисциплина «Управление в социальной работе» является одной из важнейших для подготовки специалистов в области социальной работы. </w:t>
      </w:r>
      <w:proofErr w:type="gramStart"/>
      <w:r w:rsidRPr="007228E0">
        <w:rPr>
          <w:color w:val="000000"/>
          <w:sz w:val="24"/>
          <w:szCs w:val="24"/>
        </w:rPr>
        <w:t>Она основывается на знании таких дисциплин как «Основы социального государства и гражданского общества», «Теория и практика командной работы», «Социология социальной работы», «Основы дефектологии и принципы социальной инклюзии», «Основы документоведения и документооборота в сфере социальной защиты», «Этика и деонтология социальной работы», «Технологии социальной работы»,  «Технологии социальной адаптации и реабилитации», «Организация добровольческой (волонтерской) деятельности и взаимодействие с социально ориентированными некоммерческими организациями»</w:t>
      </w:r>
      <w:r w:rsidR="00184316">
        <w:rPr>
          <w:color w:val="000000"/>
          <w:sz w:val="24"/>
          <w:szCs w:val="24"/>
        </w:rPr>
        <w:t>, «Социальные</w:t>
      </w:r>
      <w:proofErr w:type="gramEnd"/>
      <w:r w:rsidR="00184316">
        <w:rPr>
          <w:color w:val="000000"/>
          <w:sz w:val="24"/>
          <w:szCs w:val="24"/>
        </w:rPr>
        <w:t xml:space="preserve"> коммуникации»,</w:t>
      </w:r>
      <w:r w:rsidRPr="007228E0">
        <w:rPr>
          <w:color w:val="000000"/>
          <w:sz w:val="24"/>
          <w:szCs w:val="24"/>
        </w:rPr>
        <w:t xml:space="preserve"> «Девиантология», «Конфликтология в социальной работе», «Возрастная психология», «Правовое обеспечение социальной работы», «Экономические основы социальной работы», «Прогнозирование, проектирование и моделирование в социальной работе», «Социальная </w:t>
      </w:r>
      <w:proofErr w:type="spellStart"/>
      <w:r w:rsidRPr="007228E0">
        <w:rPr>
          <w:color w:val="000000"/>
          <w:sz w:val="24"/>
          <w:szCs w:val="24"/>
        </w:rPr>
        <w:t>инноватика</w:t>
      </w:r>
      <w:proofErr w:type="spellEnd"/>
      <w:r w:rsidRPr="007228E0">
        <w:rPr>
          <w:color w:val="000000"/>
          <w:sz w:val="24"/>
          <w:szCs w:val="24"/>
        </w:rPr>
        <w:t>»</w:t>
      </w:r>
      <w:proofErr w:type="gramStart"/>
      <w:r w:rsidRPr="007228E0">
        <w:rPr>
          <w:color w:val="000000"/>
          <w:sz w:val="24"/>
          <w:szCs w:val="24"/>
        </w:rPr>
        <w:t>,«</w:t>
      </w:r>
      <w:proofErr w:type="gramEnd"/>
      <w:r w:rsidRPr="007228E0">
        <w:rPr>
          <w:color w:val="000000"/>
          <w:sz w:val="24"/>
          <w:szCs w:val="24"/>
        </w:rPr>
        <w:t>Социально-проектная деятельность», «Социальный маркетинг», «Основы социальной медицины и доврачебная помощь», «Социальная работа и сопровождение семьи и детей», «Социальная работа с молодежью», «Гендерные аспекты социальной работы», «Методика исследований и квалитология в социальной работе», «Социальная политика», а так же является необходимой для дальнейшего изучения «Социальная геронтология и методы социальной работы с пожилыми людьми», «Опыт деятельности территориальных органов и центров социальной защиты», «</w:t>
      </w:r>
      <w:proofErr w:type="spellStart"/>
      <w:r w:rsidRPr="007228E0">
        <w:rPr>
          <w:color w:val="000000"/>
          <w:sz w:val="24"/>
          <w:szCs w:val="24"/>
        </w:rPr>
        <w:t>Фандрайзинг</w:t>
      </w:r>
      <w:proofErr w:type="spellEnd"/>
      <w:r w:rsidRPr="007228E0">
        <w:rPr>
          <w:color w:val="000000"/>
          <w:sz w:val="24"/>
          <w:szCs w:val="24"/>
        </w:rPr>
        <w:t xml:space="preserve"> в социальной работе»</w:t>
      </w:r>
      <w:proofErr w:type="gramStart"/>
      <w:r w:rsidRPr="007228E0">
        <w:rPr>
          <w:color w:val="000000"/>
          <w:sz w:val="24"/>
          <w:szCs w:val="24"/>
        </w:rPr>
        <w:t>,»</w:t>
      </w:r>
      <w:proofErr w:type="gramEnd"/>
      <w:r w:rsidRPr="007228E0">
        <w:rPr>
          <w:color w:val="000000"/>
          <w:sz w:val="24"/>
          <w:szCs w:val="24"/>
        </w:rPr>
        <w:t>, «Социальные проблемы современного общества», «Методы социальной работы с лицами с особыми потребностями», «Методы профилактики и коррекции девиантного поведения».</w:t>
      </w:r>
    </w:p>
    <w:p w:rsidR="00A40D8A" w:rsidRPr="007228E0" w:rsidRDefault="00A40D8A" w:rsidP="007228E0">
      <w:pPr>
        <w:pBdr>
          <w:top w:val="nil"/>
          <w:left w:val="nil"/>
          <w:bottom w:val="nil"/>
          <w:right w:val="nil"/>
          <w:between w:val="nil"/>
        </w:pBdr>
        <w:tabs>
          <w:tab w:val="left" w:pos="0"/>
        </w:tabs>
        <w:spacing w:line="240" w:lineRule="auto"/>
        <w:ind w:leftChars="0" w:left="0" w:firstLineChars="0" w:firstLine="720"/>
        <w:jc w:val="both"/>
        <w:rPr>
          <w:color w:val="000000"/>
          <w:sz w:val="24"/>
          <w:szCs w:val="24"/>
        </w:rPr>
      </w:pPr>
    </w:p>
    <w:p w:rsidR="00A40D8A" w:rsidRPr="007228E0" w:rsidRDefault="009A7F58" w:rsidP="007228E0">
      <w:pPr>
        <w:pBdr>
          <w:top w:val="nil"/>
          <w:left w:val="nil"/>
          <w:bottom w:val="nil"/>
          <w:right w:val="nil"/>
          <w:between w:val="nil"/>
        </w:pBdr>
        <w:tabs>
          <w:tab w:val="left" w:pos="0"/>
        </w:tabs>
        <w:spacing w:line="240" w:lineRule="auto"/>
        <w:ind w:leftChars="0" w:left="0" w:firstLineChars="0" w:firstLine="720"/>
        <w:jc w:val="both"/>
        <w:rPr>
          <w:color w:val="000000"/>
          <w:sz w:val="24"/>
          <w:szCs w:val="24"/>
        </w:rPr>
      </w:pPr>
      <w:r w:rsidRPr="007228E0">
        <w:rPr>
          <w:b/>
          <w:color w:val="000000"/>
          <w:sz w:val="24"/>
          <w:szCs w:val="24"/>
        </w:rPr>
        <w:t xml:space="preserve">3. Планируемые результаты обучения по дисциплине, соотнесенные с планируемыми результатами освоения ОП бакалавриата </w:t>
      </w:r>
    </w:p>
    <w:p w:rsidR="007228E0" w:rsidRPr="007228E0" w:rsidRDefault="009A7F58" w:rsidP="007228E0">
      <w:pPr>
        <w:pBdr>
          <w:top w:val="nil"/>
          <w:left w:val="nil"/>
          <w:bottom w:val="nil"/>
          <w:right w:val="nil"/>
          <w:between w:val="nil"/>
        </w:pBdr>
        <w:spacing w:line="240" w:lineRule="auto"/>
        <w:ind w:leftChars="0" w:left="0" w:firstLineChars="0" w:firstLine="720"/>
        <w:jc w:val="both"/>
        <w:rPr>
          <w:color w:val="000000"/>
          <w:sz w:val="24"/>
          <w:szCs w:val="24"/>
        </w:rPr>
      </w:pPr>
      <w:r w:rsidRPr="007228E0">
        <w:rPr>
          <w:color w:val="000000"/>
          <w:sz w:val="24"/>
          <w:szCs w:val="24"/>
        </w:rPr>
        <w:t xml:space="preserve">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 </w:t>
      </w:r>
    </w:p>
    <w:p w:rsidR="007228E0" w:rsidRPr="007228E0" w:rsidRDefault="007228E0" w:rsidP="007228E0">
      <w:pPr>
        <w:spacing w:line="240" w:lineRule="auto"/>
        <w:ind w:leftChars="0" w:left="0" w:firstLineChars="0" w:firstLine="0"/>
        <w:textAlignment w:val="auto"/>
        <w:outlineLvl w:val="9"/>
        <w:rPr>
          <w:color w:val="000000"/>
          <w:sz w:val="24"/>
          <w:szCs w:val="24"/>
        </w:rPr>
      </w:pPr>
      <w:r w:rsidRPr="007228E0">
        <w:rPr>
          <w:color w:val="000000"/>
          <w:sz w:val="24"/>
          <w:szCs w:val="24"/>
        </w:rPr>
        <w:br w:type="page"/>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tbl>
      <w:tblPr>
        <w:tblStyle w:val="aff2"/>
        <w:tblW w:w="9134"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2"/>
        <w:gridCol w:w="2842"/>
        <w:gridCol w:w="4400"/>
      </w:tblGrid>
      <w:tr w:rsidR="00A40D8A" w:rsidRPr="007228E0" w:rsidTr="007622CF">
        <w:trPr>
          <w:trHeight w:val="186"/>
        </w:trPr>
        <w:tc>
          <w:tcPr>
            <w:tcW w:w="1892" w:type="dxa"/>
            <w:tcBorders>
              <w:top w:val="single" w:sz="4" w:space="0" w:color="000000"/>
              <w:left w:val="single" w:sz="4" w:space="0" w:color="000000"/>
              <w:bottom w:val="single" w:sz="4" w:space="0" w:color="000000"/>
              <w:right w:val="single" w:sz="4" w:space="0" w:color="000000"/>
            </w:tcBorders>
          </w:tcPr>
          <w:p w:rsidR="00A40D8A" w:rsidRPr="007228E0" w:rsidRDefault="009A7F58" w:rsidP="007228E0">
            <w:pPr>
              <w:widowControl/>
              <w:pBdr>
                <w:top w:val="nil"/>
                <w:left w:val="nil"/>
                <w:bottom w:val="nil"/>
                <w:right w:val="nil"/>
                <w:between w:val="nil"/>
              </w:pBdr>
              <w:tabs>
                <w:tab w:val="left" w:pos="708"/>
              </w:tabs>
              <w:spacing w:line="240" w:lineRule="auto"/>
              <w:ind w:leftChars="0" w:left="0" w:firstLineChars="0" w:firstLine="0"/>
              <w:jc w:val="center"/>
              <w:rPr>
                <w:color w:val="000000"/>
                <w:sz w:val="24"/>
                <w:szCs w:val="24"/>
              </w:rPr>
            </w:pPr>
            <w:r w:rsidRPr="007228E0">
              <w:rPr>
                <w:b/>
                <w:color w:val="000000"/>
                <w:sz w:val="24"/>
                <w:szCs w:val="24"/>
              </w:rPr>
              <w:t xml:space="preserve">Формируемая компетенция </w:t>
            </w:r>
          </w:p>
          <w:p w:rsidR="00A40D8A" w:rsidRPr="007228E0" w:rsidRDefault="009A7F58" w:rsidP="007228E0">
            <w:pPr>
              <w:widowControl/>
              <w:pBdr>
                <w:top w:val="nil"/>
                <w:left w:val="nil"/>
                <w:bottom w:val="nil"/>
                <w:right w:val="nil"/>
                <w:between w:val="nil"/>
              </w:pBdr>
              <w:tabs>
                <w:tab w:val="left" w:pos="708"/>
              </w:tabs>
              <w:spacing w:line="240" w:lineRule="auto"/>
              <w:ind w:leftChars="0" w:left="0" w:firstLineChars="0" w:firstLine="0"/>
              <w:jc w:val="center"/>
              <w:rPr>
                <w:color w:val="000000"/>
                <w:sz w:val="24"/>
                <w:szCs w:val="24"/>
              </w:rPr>
            </w:pPr>
            <w:r w:rsidRPr="007228E0">
              <w:rPr>
                <w:b/>
                <w:color w:val="000000"/>
                <w:sz w:val="24"/>
                <w:szCs w:val="24"/>
              </w:rPr>
              <w:t>(код и формулировка)</w:t>
            </w:r>
          </w:p>
        </w:tc>
        <w:tc>
          <w:tcPr>
            <w:tcW w:w="2842" w:type="dxa"/>
            <w:tcBorders>
              <w:top w:val="single" w:sz="4" w:space="0" w:color="000000"/>
              <w:left w:val="single" w:sz="4" w:space="0" w:color="000000"/>
              <w:bottom w:val="single" w:sz="4" w:space="0" w:color="000000"/>
              <w:right w:val="single" w:sz="4" w:space="0" w:color="000000"/>
            </w:tcBorders>
          </w:tcPr>
          <w:p w:rsidR="00A40D8A" w:rsidRPr="007228E0" w:rsidRDefault="009A7F58" w:rsidP="007228E0">
            <w:pPr>
              <w:widowControl/>
              <w:pBdr>
                <w:top w:val="nil"/>
                <w:left w:val="nil"/>
                <w:bottom w:val="nil"/>
                <w:right w:val="nil"/>
                <w:between w:val="nil"/>
              </w:pBdr>
              <w:tabs>
                <w:tab w:val="left" w:pos="708"/>
              </w:tabs>
              <w:spacing w:line="240" w:lineRule="auto"/>
              <w:ind w:leftChars="0" w:left="0" w:firstLineChars="0" w:firstLine="0"/>
              <w:jc w:val="center"/>
              <w:rPr>
                <w:color w:val="000000"/>
                <w:sz w:val="24"/>
                <w:szCs w:val="24"/>
              </w:rPr>
            </w:pPr>
            <w:r w:rsidRPr="007228E0">
              <w:rPr>
                <w:b/>
                <w:color w:val="000000"/>
                <w:sz w:val="24"/>
                <w:szCs w:val="24"/>
              </w:rPr>
              <w:t>Индикатор достижения компетенции</w:t>
            </w:r>
          </w:p>
          <w:p w:rsidR="00A40D8A" w:rsidRPr="007228E0" w:rsidRDefault="009A7F58" w:rsidP="007228E0">
            <w:pPr>
              <w:widowControl/>
              <w:pBdr>
                <w:top w:val="nil"/>
                <w:left w:val="nil"/>
                <w:bottom w:val="nil"/>
                <w:right w:val="nil"/>
                <w:between w:val="nil"/>
              </w:pBdr>
              <w:tabs>
                <w:tab w:val="left" w:pos="708"/>
              </w:tabs>
              <w:spacing w:line="240" w:lineRule="auto"/>
              <w:ind w:leftChars="0" w:left="0" w:firstLineChars="0" w:firstLine="0"/>
              <w:jc w:val="center"/>
              <w:rPr>
                <w:color w:val="000000"/>
                <w:sz w:val="24"/>
                <w:szCs w:val="24"/>
              </w:rPr>
            </w:pPr>
            <w:r w:rsidRPr="007228E0">
              <w:rPr>
                <w:b/>
                <w:color w:val="000000"/>
                <w:sz w:val="24"/>
                <w:szCs w:val="24"/>
              </w:rPr>
              <w:t>(код и формулировка)</w:t>
            </w:r>
          </w:p>
        </w:tc>
        <w:tc>
          <w:tcPr>
            <w:tcW w:w="4400" w:type="dxa"/>
            <w:tcBorders>
              <w:top w:val="single" w:sz="4" w:space="0" w:color="000000"/>
              <w:left w:val="single" w:sz="4" w:space="0" w:color="000000"/>
              <w:bottom w:val="single" w:sz="4" w:space="0" w:color="000000"/>
              <w:right w:val="single" w:sz="4" w:space="0" w:color="000000"/>
            </w:tcBorders>
          </w:tcPr>
          <w:p w:rsidR="00A40D8A" w:rsidRPr="007228E0" w:rsidRDefault="009A7F58" w:rsidP="007228E0">
            <w:pPr>
              <w:widowControl/>
              <w:pBdr>
                <w:top w:val="nil"/>
                <w:left w:val="nil"/>
                <w:bottom w:val="nil"/>
                <w:right w:val="nil"/>
                <w:between w:val="nil"/>
              </w:pBdr>
              <w:tabs>
                <w:tab w:val="left" w:pos="708"/>
              </w:tabs>
              <w:spacing w:line="240" w:lineRule="auto"/>
              <w:ind w:leftChars="0" w:left="0" w:firstLineChars="0" w:firstLine="0"/>
              <w:jc w:val="center"/>
              <w:rPr>
                <w:color w:val="000000"/>
                <w:sz w:val="24"/>
                <w:szCs w:val="24"/>
              </w:rPr>
            </w:pPr>
            <w:r w:rsidRPr="007228E0">
              <w:rPr>
                <w:b/>
                <w:color w:val="000000"/>
                <w:sz w:val="24"/>
                <w:szCs w:val="24"/>
              </w:rPr>
              <w:t xml:space="preserve">Перечень </w:t>
            </w:r>
          </w:p>
          <w:p w:rsidR="00A40D8A" w:rsidRPr="007228E0" w:rsidRDefault="009A7F58" w:rsidP="007228E0">
            <w:pPr>
              <w:widowControl/>
              <w:pBdr>
                <w:top w:val="nil"/>
                <w:left w:val="nil"/>
                <w:bottom w:val="nil"/>
                <w:right w:val="nil"/>
                <w:between w:val="nil"/>
              </w:pBdr>
              <w:tabs>
                <w:tab w:val="left" w:pos="708"/>
              </w:tabs>
              <w:spacing w:line="240" w:lineRule="auto"/>
              <w:ind w:leftChars="0" w:left="0" w:firstLineChars="0" w:firstLine="0"/>
              <w:jc w:val="center"/>
              <w:rPr>
                <w:color w:val="000000"/>
                <w:sz w:val="24"/>
                <w:szCs w:val="24"/>
              </w:rPr>
            </w:pPr>
            <w:r w:rsidRPr="007228E0">
              <w:rPr>
                <w:b/>
                <w:color w:val="000000"/>
                <w:sz w:val="24"/>
                <w:szCs w:val="24"/>
              </w:rPr>
              <w:t xml:space="preserve">планируемых результатов обучения </w:t>
            </w:r>
          </w:p>
        </w:tc>
      </w:tr>
      <w:tr w:rsidR="00A40D8A" w:rsidRPr="007228E0">
        <w:trPr>
          <w:trHeight w:val="511"/>
        </w:trPr>
        <w:tc>
          <w:tcPr>
            <w:tcW w:w="9134" w:type="dxa"/>
            <w:gridSpan w:val="3"/>
            <w:tcBorders>
              <w:top w:val="single" w:sz="4" w:space="0" w:color="000000"/>
              <w:left w:val="single" w:sz="4" w:space="0" w:color="000000"/>
              <w:bottom w:val="single" w:sz="4" w:space="0" w:color="000000"/>
              <w:right w:val="single" w:sz="4" w:space="0" w:color="000000"/>
            </w:tcBorders>
            <w:vAlign w:val="center"/>
          </w:tcPr>
          <w:p w:rsidR="00A40D8A" w:rsidRPr="007228E0" w:rsidRDefault="009A7F58" w:rsidP="007228E0">
            <w:pPr>
              <w:widowControl/>
              <w:pBdr>
                <w:top w:val="nil"/>
                <w:left w:val="nil"/>
                <w:bottom w:val="nil"/>
                <w:right w:val="nil"/>
                <w:between w:val="nil"/>
              </w:pBdr>
              <w:tabs>
                <w:tab w:val="left" w:pos="708"/>
              </w:tabs>
              <w:spacing w:line="240" w:lineRule="auto"/>
              <w:ind w:leftChars="0" w:left="0" w:firstLineChars="0" w:firstLine="0"/>
              <w:rPr>
                <w:color w:val="000000"/>
                <w:sz w:val="24"/>
                <w:szCs w:val="24"/>
              </w:rPr>
            </w:pPr>
            <w:r w:rsidRPr="007228E0">
              <w:rPr>
                <w:b/>
                <w:color w:val="000000"/>
                <w:sz w:val="24"/>
                <w:szCs w:val="24"/>
              </w:rPr>
              <w:t>Профессиональные компетенции</w:t>
            </w:r>
          </w:p>
        </w:tc>
      </w:tr>
      <w:tr w:rsidR="00A40D8A" w:rsidRPr="007228E0" w:rsidTr="007622CF">
        <w:trPr>
          <w:trHeight w:val="6520"/>
        </w:trPr>
        <w:tc>
          <w:tcPr>
            <w:tcW w:w="1892" w:type="dxa"/>
            <w:tcBorders>
              <w:top w:val="single" w:sz="4" w:space="0" w:color="000000"/>
              <w:left w:val="single" w:sz="4" w:space="0" w:color="000000"/>
              <w:right w:val="single" w:sz="4" w:space="0" w:color="000000"/>
            </w:tcBorders>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sz w:val="24"/>
                <w:szCs w:val="24"/>
              </w:rPr>
              <w:t>ПК(ОУ)-1. Способен к подготовке и организации мероприятий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2842" w:type="dxa"/>
            <w:tcBorders>
              <w:top w:val="single" w:sz="4" w:space="0" w:color="000000"/>
              <w:left w:val="single" w:sz="4" w:space="0" w:color="000000"/>
              <w:bottom w:val="single" w:sz="4" w:space="0" w:color="000000"/>
              <w:right w:val="single" w:sz="4" w:space="0" w:color="000000"/>
            </w:tcBorders>
            <w:vAlign w:val="center"/>
          </w:tcPr>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sz w:val="24"/>
                <w:szCs w:val="24"/>
              </w:rPr>
              <w:t>И-ПК(ОУ)-1_2 Организует мероприятия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w:t>
            </w:r>
          </w:p>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tc>
        <w:tc>
          <w:tcPr>
            <w:tcW w:w="4400" w:type="dxa"/>
            <w:tcBorders>
              <w:top w:val="single" w:sz="4" w:space="0" w:color="000000"/>
              <w:left w:val="single" w:sz="4" w:space="0" w:color="000000"/>
              <w:bottom w:val="single" w:sz="4" w:space="0" w:color="000000"/>
              <w:right w:val="single" w:sz="4" w:space="0" w:color="000000"/>
            </w:tcBorders>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i/>
                <w:color w:val="000000"/>
                <w:sz w:val="24"/>
                <w:szCs w:val="24"/>
              </w:rPr>
              <w:t>Знать:</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правила поведения и взаимодействия индивида и коллектива в организации, методы и стили разрешения возникающих в ней конфликтных ситуаций;</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источники, типы и особенности власти и лидерства в организации социальных служб;</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принципы профессиональной этики и толерантного поведения в организации социальных служб;</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i/>
                <w:color w:val="000000"/>
                <w:sz w:val="24"/>
                <w:szCs w:val="24"/>
              </w:rPr>
              <w:t>Владеть:</w:t>
            </w:r>
          </w:p>
          <w:p w:rsidR="00A40D8A" w:rsidRPr="007228E0" w:rsidRDefault="009A7F58" w:rsidP="007228E0">
            <w:pPr>
              <w:pBdr>
                <w:top w:val="nil"/>
                <w:left w:val="nil"/>
                <w:bottom w:val="nil"/>
                <w:right w:val="nil"/>
                <w:between w:val="nil"/>
              </w:pBdr>
              <w:tabs>
                <w:tab w:val="left" w:pos="5670"/>
              </w:tabs>
              <w:spacing w:line="240" w:lineRule="auto"/>
              <w:ind w:leftChars="0" w:left="0" w:firstLineChars="0" w:firstLine="0"/>
              <w:jc w:val="both"/>
              <w:rPr>
                <w:color w:val="000000"/>
                <w:sz w:val="24"/>
                <w:szCs w:val="24"/>
              </w:rPr>
            </w:pPr>
            <w:r w:rsidRPr="007228E0">
              <w:rPr>
                <w:b/>
                <w:i/>
                <w:color w:val="000000"/>
                <w:sz w:val="24"/>
                <w:szCs w:val="24"/>
              </w:rPr>
              <w:t>-</w:t>
            </w:r>
            <w:r w:rsidRPr="007228E0">
              <w:rPr>
                <w:color w:val="000000"/>
                <w:sz w:val="24"/>
                <w:szCs w:val="24"/>
              </w:rPr>
              <w:t>анализа деятельности организаций в социальной сфере</w:t>
            </w:r>
          </w:p>
          <w:p w:rsidR="00A40D8A" w:rsidRPr="007228E0" w:rsidRDefault="009A7F58" w:rsidP="007228E0">
            <w:pPr>
              <w:pBdr>
                <w:top w:val="nil"/>
                <w:left w:val="nil"/>
                <w:bottom w:val="nil"/>
                <w:right w:val="nil"/>
                <w:between w:val="nil"/>
              </w:pBdr>
              <w:tabs>
                <w:tab w:val="left" w:pos="5670"/>
              </w:tabs>
              <w:spacing w:line="240" w:lineRule="auto"/>
              <w:ind w:leftChars="0" w:left="0" w:firstLineChars="0" w:firstLine="0"/>
              <w:jc w:val="both"/>
              <w:rPr>
                <w:color w:val="000000"/>
                <w:sz w:val="24"/>
                <w:szCs w:val="24"/>
              </w:rPr>
            </w:pPr>
            <w:r w:rsidRPr="007228E0">
              <w:rPr>
                <w:color w:val="000000"/>
                <w:sz w:val="24"/>
                <w:szCs w:val="24"/>
              </w:rPr>
              <w:t>- стратегического планирования организаций-партнеров для сотрудничества в решении социальных проблем</w:t>
            </w:r>
          </w:p>
          <w:p w:rsidR="00A40D8A" w:rsidRPr="007228E0" w:rsidRDefault="00A40D8A" w:rsidP="007228E0">
            <w:pPr>
              <w:pBdr>
                <w:top w:val="nil"/>
                <w:left w:val="nil"/>
                <w:bottom w:val="nil"/>
                <w:right w:val="nil"/>
                <w:between w:val="nil"/>
              </w:pBdr>
              <w:tabs>
                <w:tab w:val="left" w:pos="5670"/>
              </w:tabs>
              <w:spacing w:line="240" w:lineRule="auto"/>
              <w:ind w:leftChars="0" w:left="0" w:firstLineChars="0" w:firstLine="0"/>
              <w:jc w:val="both"/>
              <w:rPr>
                <w:color w:val="000000"/>
                <w:sz w:val="24"/>
                <w:szCs w:val="24"/>
              </w:rPr>
            </w:pPr>
          </w:p>
        </w:tc>
      </w:tr>
    </w:tbl>
    <w:p w:rsid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rPr>
      </w:pPr>
    </w:p>
    <w:p w:rsidR="007228E0" w:rsidRDefault="007228E0">
      <w:pPr>
        <w:ind w:leftChars="0" w:left="0" w:firstLineChars="0"/>
        <w:textAlignment w:val="auto"/>
        <w:outlineLvl w:val="9"/>
        <w:rPr>
          <w:color w:val="000000"/>
          <w:sz w:val="24"/>
          <w:szCs w:val="24"/>
        </w:rPr>
      </w:pPr>
      <w:r>
        <w:rPr>
          <w:color w:val="000000"/>
          <w:sz w:val="24"/>
          <w:szCs w:val="24"/>
        </w:rPr>
        <w:br w:type="page"/>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4. Объем, структура и содержание дисциплины: </w:t>
      </w: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Очная форма обучения</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Общая трудоемкость дисциплины составляет 5 зачетны</w:t>
      </w:r>
      <w:r w:rsidR="007622CF">
        <w:rPr>
          <w:color w:val="000000"/>
          <w:sz w:val="24"/>
          <w:szCs w:val="24"/>
        </w:rPr>
        <w:t>х единиц</w:t>
      </w:r>
      <w:r w:rsidRPr="007228E0">
        <w:rPr>
          <w:color w:val="000000"/>
          <w:sz w:val="24"/>
          <w:szCs w:val="24"/>
        </w:rPr>
        <w:t>,180 акад. часа.</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tbl>
      <w:tblPr>
        <w:tblStyle w:val="aff3"/>
        <w:tblW w:w="1040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0"/>
        <w:gridCol w:w="3723"/>
        <w:gridCol w:w="416"/>
        <w:gridCol w:w="592"/>
        <w:gridCol w:w="567"/>
        <w:gridCol w:w="709"/>
        <w:gridCol w:w="992"/>
        <w:gridCol w:w="992"/>
        <w:gridCol w:w="2011"/>
      </w:tblGrid>
      <w:tr w:rsidR="007228E0" w:rsidRPr="007228E0" w:rsidTr="007622CF">
        <w:trPr>
          <w:cantSplit/>
          <w:trHeight w:val="2254"/>
          <w:jc w:val="center"/>
        </w:trPr>
        <w:tc>
          <w:tcPr>
            <w:tcW w:w="400" w:type="dxa"/>
            <w:vMerge w:val="restart"/>
          </w:tcPr>
          <w:p w:rsidR="007228E0" w:rsidRPr="007228E0" w:rsidRDefault="007228E0" w:rsidP="007228E0">
            <w:pPr>
              <w:pBdr>
                <w:top w:val="nil"/>
                <w:left w:val="nil"/>
                <w:bottom w:val="nil"/>
                <w:right w:val="nil"/>
                <w:between w:val="nil"/>
              </w:pBdr>
              <w:spacing w:line="240" w:lineRule="auto"/>
              <w:ind w:leftChars="0" w:left="0" w:firstLineChars="0" w:firstLine="0"/>
              <w:rPr>
                <w:color w:val="000000"/>
                <w:sz w:val="24"/>
                <w:szCs w:val="24"/>
              </w:rPr>
            </w:pPr>
            <w:r w:rsidRPr="007228E0">
              <w:rPr>
                <w:b/>
                <w:color w:val="000000"/>
                <w:sz w:val="24"/>
                <w:szCs w:val="24"/>
              </w:rPr>
              <w:t>№</w:t>
            </w:r>
          </w:p>
          <w:p w:rsidR="007228E0" w:rsidRPr="007228E0" w:rsidRDefault="007228E0" w:rsidP="007228E0">
            <w:pPr>
              <w:pBdr>
                <w:top w:val="nil"/>
                <w:left w:val="nil"/>
                <w:bottom w:val="nil"/>
                <w:right w:val="nil"/>
                <w:between w:val="nil"/>
              </w:pBdr>
              <w:spacing w:line="240" w:lineRule="auto"/>
              <w:ind w:leftChars="0" w:left="0" w:firstLineChars="0" w:firstLine="0"/>
              <w:rPr>
                <w:color w:val="000000"/>
                <w:sz w:val="24"/>
                <w:szCs w:val="24"/>
              </w:rPr>
            </w:pPr>
            <w:r w:rsidRPr="007228E0">
              <w:rPr>
                <w:b/>
                <w:color w:val="000000"/>
                <w:sz w:val="24"/>
                <w:szCs w:val="24"/>
              </w:rPr>
              <w:t>п/п</w:t>
            </w:r>
          </w:p>
        </w:tc>
        <w:tc>
          <w:tcPr>
            <w:tcW w:w="3723" w:type="dxa"/>
            <w:vMerge w:val="restart"/>
            <w:tcMar>
              <w:top w:w="28" w:type="dxa"/>
              <w:left w:w="17" w:type="dxa"/>
              <w:right w:w="17" w:type="dxa"/>
            </w:tcMa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Темы (разделы)</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дисциплины, </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их содержание</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416" w:type="dxa"/>
            <w:vMerge w:val="restart"/>
            <w:textDirection w:val="btL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Семестр</w:t>
            </w:r>
          </w:p>
        </w:tc>
        <w:tc>
          <w:tcPr>
            <w:tcW w:w="3852" w:type="dxa"/>
            <w:gridSpan w:val="5"/>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Виды учебных занятий, </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включая самостоятельную работу студентов, </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и их трудоемкость</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(в академических часах)</w:t>
            </w:r>
          </w:p>
        </w:tc>
        <w:tc>
          <w:tcPr>
            <w:tcW w:w="2011" w:type="dxa"/>
            <w:vMerge w:val="restart"/>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Формы текущего контроля успеваемости </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Форма промежуточной аттестации </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i/>
                <w:color w:val="000000"/>
                <w:sz w:val="24"/>
                <w:szCs w:val="24"/>
              </w:rPr>
              <w:t>(по семестрам)</w:t>
            </w:r>
          </w:p>
        </w:tc>
      </w:tr>
      <w:tr w:rsidR="007228E0" w:rsidRPr="007228E0" w:rsidTr="007228E0">
        <w:trPr>
          <w:cantSplit/>
          <w:trHeight w:val="745"/>
          <w:jc w:val="center"/>
        </w:trPr>
        <w:tc>
          <w:tcPr>
            <w:tcW w:w="400"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3723"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416"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2860" w:type="dxa"/>
            <w:gridSpan w:val="4"/>
            <w:vAlign w:val="cente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 xml:space="preserve">Контактная </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работа</w:t>
            </w:r>
          </w:p>
        </w:tc>
        <w:tc>
          <w:tcPr>
            <w:tcW w:w="992" w:type="dxa"/>
            <w:vMerge w:val="restart"/>
            <w:textDirection w:val="btLr"/>
            <w:vAlign w:val="center"/>
          </w:tcPr>
          <w:p w:rsidR="007228E0" w:rsidRPr="007228E0" w:rsidRDefault="007228E0" w:rsidP="007228E0">
            <w:pPr>
              <w:pBdr>
                <w:top w:val="nil"/>
                <w:left w:val="nil"/>
                <w:bottom w:val="nil"/>
                <w:right w:val="nil"/>
                <w:between w:val="nil"/>
              </w:pBdr>
              <w:spacing w:line="240" w:lineRule="auto"/>
              <w:ind w:leftChars="0" w:left="113" w:right="113" w:firstLineChars="0" w:firstLine="0"/>
              <w:jc w:val="center"/>
              <w:rPr>
                <w:color w:val="000000"/>
                <w:sz w:val="24"/>
                <w:szCs w:val="24"/>
              </w:rPr>
            </w:pPr>
            <w:r w:rsidRPr="007228E0">
              <w:rPr>
                <w:color w:val="000000"/>
                <w:sz w:val="24"/>
                <w:szCs w:val="24"/>
              </w:rPr>
              <w:t>самостоятельная</w:t>
            </w:r>
          </w:p>
          <w:p w:rsidR="007228E0" w:rsidRPr="007228E0" w:rsidRDefault="007228E0" w:rsidP="007228E0">
            <w:pPr>
              <w:pBdr>
                <w:top w:val="nil"/>
                <w:left w:val="nil"/>
                <w:bottom w:val="nil"/>
                <w:right w:val="nil"/>
                <w:between w:val="nil"/>
              </w:pBdr>
              <w:spacing w:line="240" w:lineRule="auto"/>
              <w:ind w:left="0" w:right="113" w:hanging="2"/>
              <w:jc w:val="center"/>
              <w:rPr>
                <w:color w:val="000000"/>
                <w:sz w:val="24"/>
                <w:szCs w:val="24"/>
              </w:rPr>
            </w:pPr>
            <w:r w:rsidRPr="007228E0">
              <w:rPr>
                <w:color w:val="000000"/>
                <w:sz w:val="24"/>
                <w:szCs w:val="24"/>
              </w:rPr>
              <w:t>работа</w:t>
            </w:r>
          </w:p>
        </w:tc>
        <w:tc>
          <w:tcPr>
            <w:tcW w:w="2011"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highlight w:val="yellow"/>
              </w:rPr>
            </w:pPr>
          </w:p>
        </w:tc>
      </w:tr>
      <w:tr w:rsidR="007228E0" w:rsidRPr="007228E0" w:rsidTr="007228E0">
        <w:trPr>
          <w:cantSplit/>
          <w:trHeight w:val="2021"/>
          <w:jc w:val="center"/>
        </w:trPr>
        <w:tc>
          <w:tcPr>
            <w:tcW w:w="400"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3723"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416"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592" w:type="dxa"/>
            <w:textDirection w:val="btLr"/>
            <w:vAlign w:val="cente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лекции</w:t>
            </w:r>
          </w:p>
        </w:tc>
        <w:tc>
          <w:tcPr>
            <w:tcW w:w="567" w:type="dxa"/>
            <w:tcMar>
              <w:left w:w="57" w:type="dxa"/>
              <w:right w:w="57" w:type="dxa"/>
            </w:tcMar>
            <w:textDirection w:val="btLr"/>
            <w:vAlign w:val="cente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практические</w:t>
            </w:r>
          </w:p>
        </w:tc>
        <w:tc>
          <w:tcPr>
            <w:tcW w:w="709" w:type="dxa"/>
            <w:tcMar>
              <w:left w:w="57" w:type="dxa"/>
              <w:right w:w="57" w:type="dxa"/>
            </w:tcMar>
            <w:textDirection w:val="btLr"/>
            <w:vAlign w:val="cente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консультации</w:t>
            </w:r>
          </w:p>
        </w:tc>
        <w:tc>
          <w:tcPr>
            <w:tcW w:w="992" w:type="dxa"/>
            <w:textDirection w:val="btL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Аттестационное испытание</w:t>
            </w:r>
          </w:p>
        </w:tc>
        <w:tc>
          <w:tcPr>
            <w:tcW w:w="992" w:type="dxa"/>
            <w:vMerge/>
            <w:textDirection w:val="btLr"/>
            <w:vAlign w:val="cente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2011"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highlight w:val="yellow"/>
              </w:rPr>
            </w:pP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3723" w:type="dxa"/>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Управление и уровни управления. Объект, субъект в управлении социальной работой</w:t>
            </w:r>
          </w:p>
        </w:tc>
        <w:tc>
          <w:tcPr>
            <w:tcW w:w="41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7</w:t>
            </w: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2</w:t>
            </w:r>
          </w:p>
        </w:tc>
        <w:tc>
          <w:tcPr>
            <w:tcW w:w="709"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8</w:t>
            </w:r>
          </w:p>
        </w:tc>
        <w:tc>
          <w:tcPr>
            <w:tcW w:w="2011" w:type="dxa"/>
            <w:vAlign w:val="center"/>
          </w:tcPr>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highlight w:val="yellow"/>
              </w:rPr>
            </w:pP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2</w:t>
            </w:r>
          </w:p>
        </w:tc>
        <w:tc>
          <w:tcPr>
            <w:tcW w:w="3723" w:type="dxa"/>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Планирование как функция управления и его сущность</w:t>
            </w:r>
          </w:p>
        </w:tc>
        <w:tc>
          <w:tcPr>
            <w:tcW w:w="41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7</w:t>
            </w: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709"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8</w:t>
            </w:r>
          </w:p>
        </w:tc>
        <w:tc>
          <w:tcPr>
            <w:tcW w:w="2011" w:type="dxa"/>
            <w:vAlign w:val="center"/>
          </w:tcPr>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highlight w:val="yellow"/>
              </w:rPr>
            </w:pP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3</w:t>
            </w:r>
          </w:p>
        </w:tc>
        <w:tc>
          <w:tcPr>
            <w:tcW w:w="3723" w:type="dxa"/>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Организация как функция управления</w:t>
            </w:r>
          </w:p>
        </w:tc>
        <w:tc>
          <w:tcPr>
            <w:tcW w:w="41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7</w:t>
            </w: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709"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8</w:t>
            </w:r>
          </w:p>
        </w:tc>
        <w:tc>
          <w:tcPr>
            <w:tcW w:w="2011" w:type="dxa"/>
            <w:vAlign w:val="center"/>
          </w:tcPr>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Фронтальный опрос</w:t>
            </w: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3723" w:type="dxa"/>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Органы власти и управления социальной сферой</w:t>
            </w:r>
          </w:p>
        </w:tc>
        <w:tc>
          <w:tcPr>
            <w:tcW w:w="41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7</w:t>
            </w: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709"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8</w:t>
            </w:r>
          </w:p>
        </w:tc>
        <w:tc>
          <w:tcPr>
            <w:tcW w:w="2011" w:type="dxa"/>
            <w:vAlign w:val="center"/>
          </w:tcPr>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5</w:t>
            </w:r>
          </w:p>
        </w:tc>
        <w:tc>
          <w:tcPr>
            <w:tcW w:w="3723" w:type="dxa"/>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Социальная политика государства: социальные службы как институциональная основа управления</w:t>
            </w:r>
          </w:p>
        </w:tc>
        <w:tc>
          <w:tcPr>
            <w:tcW w:w="41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7</w:t>
            </w: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2</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709"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992"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8</w:t>
            </w:r>
          </w:p>
        </w:tc>
        <w:tc>
          <w:tcPr>
            <w:tcW w:w="2011" w:type="dxa"/>
            <w:vAlign w:val="center"/>
          </w:tcPr>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Реферативная работа</w:t>
            </w: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6</w:t>
            </w:r>
          </w:p>
        </w:tc>
        <w:tc>
          <w:tcPr>
            <w:tcW w:w="3723" w:type="dxa"/>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Администрирование в социальной работе</w:t>
            </w:r>
          </w:p>
        </w:tc>
        <w:tc>
          <w:tcPr>
            <w:tcW w:w="41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7</w:t>
            </w: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709"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8</w:t>
            </w:r>
          </w:p>
        </w:tc>
        <w:tc>
          <w:tcPr>
            <w:tcW w:w="2011" w:type="dxa"/>
            <w:vAlign w:val="center"/>
          </w:tcPr>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7</w:t>
            </w:r>
          </w:p>
        </w:tc>
        <w:tc>
          <w:tcPr>
            <w:tcW w:w="3723"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Методы управления в социальной работе</w:t>
            </w:r>
          </w:p>
        </w:tc>
        <w:tc>
          <w:tcPr>
            <w:tcW w:w="41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7</w:t>
            </w: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709"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992"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8</w:t>
            </w:r>
          </w:p>
        </w:tc>
        <w:tc>
          <w:tcPr>
            <w:tcW w:w="2011"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8</w:t>
            </w:r>
          </w:p>
        </w:tc>
        <w:tc>
          <w:tcPr>
            <w:tcW w:w="3723" w:type="dxa"/>
            <w:vAlign w:val="center"/>
          </w:tcPr>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Региональные модели управления социальной работой</w:t>
            </w:r>
          </w:p>
        </w:tc>
        <w:tc>
          <w:tcPr>
            <w:tcW w:w="41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7</w:t>
            </w: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709"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992"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8</w:t>
            </w:r>
          </w:p>
        </w:tc>
        <w:tc>
          <w:tcPr>
            <w:tcW w:w="2011" w:type="dxa"/>
            <w:vAlign w:val="center"/>
          </w:tcPr>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анализ деятельности</w:t>
            </w: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9</w:t>
            </w:r>
          </w:p>
        </w:tc>
        <w:tc>
          <w:tcPr>
            <w:tcW w:w="3723" w:type="dxa"/>
            <w:vAlign w:val="center"/>
          </w:tcPr>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Личность и авторитет руководителя в учреждениях социальной сферы</w:t>
            </w:r>
          </w:p>
        </w:tc>
        <w:tc>
          <w:tcPr>
            <w:tcW w:w="41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7</w:t>
            </w: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709"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992"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6</w:t>
            </w:r>
          </w:p>
        </w:tc>
        <w:tc>
          <w:tcPr>
            <w:tcW w:w="2011"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r>
      <w:tr w:rsidR="00A40D8A" w:rsidRPr="007228E0">
        <w:trPr>
          <w:jc w:val="center"/>
        </w:trPr>
        <w:tc>
          <w:tcPr>
            <w:tcW w:w="400"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3723" w:type="dxa"/>
            <w:vAlign w:val="center"/>
          </w:tcPr>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tc>
        <w:tc>
          <w:tcPr>
            <w:tcW w:w="416"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592"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709"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9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2</w:t>
            </w:r>
          </w:p>
        </w:tc>
        <w:tc>
          <w:tcPr>
            <w:tcW w:w="2011"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 xml:space="preserve">Тест по результатам освоения дисциплины </w:t>
            </w:r>
          </w:p>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i/>
                <w:color w:val="000000"/>
                <w:sz w:val="24"/>
                <w:szCs w:val="24"/>
              </w:rPr>
              <w:t xml:space="preserve">ЭУК в LMS </w:t>
            </w:r>
            <w:proofErr w:type="spellStart"/>
            <w:r w:rsidRPr="007228E0">
              <w:rPr>
                <w:i/>
                <w:color w:val="000000"/>
                <w:sz w:val="24"/>
                <w:szCs w:val="24"/>
              </w:rPr>
              <w:t>Moodle</w:t>
            </w:r>
            <w:proofErr w:type="spellEnd"/>
          </w:p>
        </w:tc>
      </w:tr>
      <w:tr w:rsidR="00A40D8A" w:rsidRPr="007228E0">
        <w:trPr>
          <w:jc w:val="center"/>
        </w:trPr>
        <w:tc>
          <w:tcPr>
            <w:tcW w:w="400"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3723"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ВСЕГО</w:t>
            </w:r>
          </w:p>
        </w:tc>
        <w:tc>
          <w:tcPr>
            <w:tcW w:w="416"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34</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34</w:t>
            </w:r>
          </w:p>
        </w:tc>
        <w:tc>
          <w:tcPr>
            <w:tcW w:w="709"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b/>
                <w:color w:val="000000"/>
                <w:sz w:val="24"/>
                <w:szCs w:val="24"/>
              </w:rPr>
            </w:pPr>
            <w:r w:rsidRPr="007228E0">
              <w:rPr>
                <w:b/>
                <w:color w:val="000000"/>
                <w:sz w:val="24"/>
                <w:szCs w:val="24"/>
              </w:rPr>
              <w:t>4</w:t>
            </w:r>
          </w:p>
        </w:tc>
        <w:tc>
          <w:tcPr>
            <w:tcW w:w="992"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b/>
                <w:color w:val="000000"/>
                <w:sz w:val="24"/>
                <w:szCs w:val="24"/>
              </w:rPr>
            </w:pPr>
          </w:p>
        </w:tc>
        <w:tc>
          <w:tcPr>
            <w:tcW w:w="9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b/>
                <w:color w:val="000000"/>
                <w:sz w:val="24"/>
                <w:szCs w:val="24"/>
              </w:rPr>
            </w:pPr>
            <w:r w:rsidRPr="007228E0">
              <w:rPr>
                <w:b/>
                <w:color w:val="000000"/>
                <w:sz w:val="24"/>
                <w:szCs w:val="24"/>
              </w:rPr>
              <w:t>72</w:t>
            </w:r>
          </w:p>
        </w:tc>
        <w:tc>
          <w:tcPr>
            <w:tcW w:w="2011"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r>
      <w:tr w:rsidR="00A40D8A" w:rsidRPr="007228E0">
        <w:trPr>
          <w:jc w:val="center"/>
        </w:trPr>
        <w:tc>
          <w:tcPr>
            <w:tcW w:w="400"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3723"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416"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92"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709"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b/>
                <w:color w:val="000000"/>
                <w:sz w:val="24"/>
                <w:szCs w:val="24"/>
              </w:rPr>
            </w:pPr>
            <w:r w:rsidRPr="007228E0">
              <w:rPr>
                <w:b/>
                <w:color w:val="000000"/>
                <w:sz w:val="24"/>
                <w:szCs w:val="24"/>
              </w:rPr>
              <w:t>2</w:t>
            </w:r>
          </w:p>
        </w:tc>
        <w:tc>
          <w:tcPr>
            <w:tcW w:w="992" w:type="dxa"/>
          </w:tcPr>
          <w:p w:rsidR="00A40D8A" w:rsidRPr="007228E0" w:rsidRDefault="009A7F58" w:rsidP="007228E0">
            <w:pPr>
              <w:pBdr>
                <w:top w:val="nil"/>
                <w:left w:val="nil"/>
                <w:bottom w:val="nil"/>
                <w:right w:val="nil"/>
                <w:between w:val="nil"/>
              </w:pBdr>
              <w:spacing w:line="240" w:lineRule="auto"/>
              <w:ind w:leftChars="0" w:left="0" w:firstLineChars="0" w:firstLine="0"/>
              <w:jc w:val="center"/>
              <w:rPr>
                <w:b/>
                <w:color w:val="000000"/>
                <w:sz w:val="24"/>
                <w:szCs w:val="24"/>
              </w:rPr>
            </w:pPr>
            <w:r w:rsidRPr="007228E0">
              <w:rPr>
                <w:b/>
                <w:color w:val="000000"/>
                <w:sz w:val="24"/>
                <w:szCs w:val="24"/>
              </w:rPr>
              <w:t>0,5</w:t>
            </w:r>
          </w:p>
        </w:tc>
        <w:tc>
          <w:tcPr>
            <w:tcW w:w="9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b/>
                <w:color w:val="000000"/>
                <w:sz w:val="24"/>
                <w:szCs w:val="24"/>
              </w:rPr>
            </w:pPr>
            <w:r w:rsidRPr="007228E0">
              <w:rPr>
                <w:b/>
                <w:color w:val="000000"/>
                <w:sz w:val="24"/>
                <w:szCs w:val="24"/>
              </w:rPr>
              <w:t>33,5</w:t>
            </w:r>
          </w:p>
        </w:tc>
        <w:tc>
          <w:tcPr>
            <w:tcW w:w="2011"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b/>
                <w:color w:val="000000"/>
                <w:sz w:val="24"/>
                <w:szCs w:val="24"/>
              </w:rPr>
            </w:pPr>
            <w:r w:rsidRPr="007228E0">
              <w:rPr>
                <w:b/>
                <w:color w:val="000000"/>
                <w:sz w:val="24"/>
                <w:szCs w:val="24"/>
              </w:rPr>
              <w:t>Экзамен</w:t>
            </w:r>
          </w:p>
        </w:tc>
      </w:tr>
    </w:tbl>
    <w:p w:rsidR="00A40D8A" w:rsidRPr="007228E0" w:rsidRDefault="00A40D8A" w:rsidP="007228E0">
      <w:pPr>
        <w:pBdr>
          <w:top w:val="nil"/>
          <w:left w:val="nil"/>
          <w:bottom w:val="nil"/>
          <w:right w:val="nil"/>
          <w:between w:val="nil"/>
        </w:pBdr>
        <w:spacing w:line="240" w:lineRule="auto"/>
        <w:ind w:leftChars="0" w:left="0" w:firstLineChars="0" w:firstLine="0"/>
        <w:jc w:val="center"/>
        <w:rPr>
          <w:b/>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4.1 Информация о реализации дисциплины в форме практической подготовки Информация о разделах дисциплины и видах учебных занятий¸ реализуемых в форме практической подготовки </w:t>
      </w:r>
    </w:p>
    <w:tbl>
      <w:tblPr>
        <w:tblStyle w:val="aff4"/>
        <w:tblW w:w="9354"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A40D8A" w:rsidRPr="007228E0" w:rsidTr="007228E0">
        <w:trPr>
          <w:cantSplit/>
          <w:trHeight w:val="1312"/>
        </w:trPr>
        <w:tc>
          <w:tcPr>
            <w:tcW w:w="522" w:type="dxa"/>
            <w:vMerge w:val="restart"/>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w:t>
            </w:r>
          </w:p>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п/п</w:t>
            </w:r>
          </w:p>
        </w:tc>
        <w:tc>
          <w:tcPr>
            <w:tcW w:w="2632" w:type="dxa"/>
            <w:vMerge w:val="restart"/>
            <w:tcMar>
              <w:top w:w="28" w:type="dxa"/>
              <w:left w:w="17" w:type="dxa"/>
              <w:right w:w="17" w:type="dxa"/>
            </w:tcMa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Темы (разделы)</w:t>
            </w:r>
          </w:p>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 xml:space="preserve">дисциплины, </w:t>
            </w:r>
          </w:p>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их содержание</w:t>
            </w:r>
          </w:p>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503" w:type="dxa"/>
            <w:vMerge w:val="restart"/>
            <w:textDirection w:val="btL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Семестр</w:t>
            </w:r>
          </w:p>
        </w:tc>
        <w:tc>
          <w:tcPr>
            <w:tcW w:w="3211" w:type="dxa"/>
            <w:gridSpan w:val="6"/>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Виды учебных занятий, включая самостоятельную работу студентов, и их трудоемкость (в академических часах)</w:t>
            </w:r>
          </w:p>
        </w:tc>
        <w:tc>
          <w:tcPr>
            <w:tcW w:w="2486" w:type="dxa"/>
            <w:vMerge w:val="restart"/>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 xml:space="preserve">Место проведения занятий в форме практической подготовки </w:t>
            </w:r>
          </w:p>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r>
      <w:tr w:rsidR="00A40D8A" w:rsidRPr="007228E0" w:rsidTr="007228E0">
        <w:trPr>
          <w:cantSplit/>
        </w:trPr>
        <w:tc>
          <w:tcPr>
            <w:tcW w:w="522" w:type="dxa"/>
            <w:vMerge/>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2632" w:type="dxa"/>
            <w:vMerge/>
            <w:tcMar>
              <w:top w:w="28" w:type="dxa"/>
              <w:left w:w="17" w:type="dxa"/>
              <w:right w:w="17" w:type="dxa"/>
            </w:tcMar>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503" w:type="dxa"/>
            <w:vMerge/>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2541" w:type="dxa"/>
            <w:gridSpan w:val="5"/>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Контактная работа</w:t>
            </w:r>
          </w:p>
        </w:tc>
        <w:tc>
          <w:tcPr>
            <w:tcW w:w="670" w:type="dxa"/>
            <w:vMerge w:val="restart"/>
            <w:textDirection w:val="btL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самостоятельная</w:t>
            </w:r>
          </w:p>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работа</w:t>
            </w:r>
          </w:p>
        </w:tc>
        <w:tc>
          <w:tcPr>
            <w:tcW w:w="2486" w:type="dxa"/>
            <w:vMerge/>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r>
      <w:tr w:rsidR="00A40D8A" w:rsidRPr="007228E0" w:rsidTr="007228E0">
        <w:trPr>
          <w:cantSplit/>
          <w:trHeight w:val="1695"/>
        </w:trPr>
        <w:tc>
          <w:tcPr>
            <w:tcW w:w="522" w:type="dxa"/>
            <w:vMerge/>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2632" w:type="dxa"/>
            <w:vMerge/>
            <w:tcMar>
              <w:top w:w="28" w:type="dxa"/>
              <w:left w:w="17" w:type="dxa"/>
              <w:right w:w="17" w:type="dxa"/>
            </w:tcMar>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503" w:type="dxa"/>
            <w:vMerge/>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507" w:type="dxa"/>
            <w:textDirection w:val="btLr"/>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лекции</w:t>
            </w:r>
          </w:p>
        </w:tc>
        <w:tc>
          <w:tcPr>
            <w:tcW w:w="507" w:type="dxa"/>
            <w:tcMar>
              <w:left w:w="57" w:type="dxa"/>
              <w:right w:w="57" w:type="dxa"/>
            </w:tcMar>
            <w:textDirection w:val="btLr"/>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практические</w:t>
            </w:r>
          </w:p>
        </w:tc>
        <w:tc>
          <w:tcPr>
            <w:tcW w:w="507" w:type="dxa"/>
            <w:tcMar>
              <w:left w:w="57" w:type="dxa"/>
              <w:right w:w="57" w:type="dxa"/>
            </w:tcMar>
            <w:textDirection w:val="btLr"/>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лабораторные</w:t>
            </w:r>
          </w:p>
        </w:tc>
        <w:tc>
          <w:tcPr>
            <w:tcW w:w="507" w:type="dxa"/>
            <w:tcMar>
              <w:left w:w="57" w:type="dxa"/>
              <w:right w:w="57" w:type="dxa"/>
            </w:tcMar>
            <w:textDirection w:val="btLr"/>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консультации</w:t>
            </w:r>
          </w:p>
        </w:tc>
        <w:tc>
          <w:tcPr>
            <w:tcW w:w="513" w:type="dxa"/>
            <w:textDirection w:val="btLr"/>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аттестационные испытания</w:t>
            </w:r>
          </w:p>
        </w:tc>
        <w:tc>
          <w:tcPr>
            <w:tcW w:w="670" w:type="dxa"/>
            <w:vMerge/>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2486" w:type="dxa"/>
            <w:vMerge/>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r>
      <w:tr w:rsidR="00A40D8A" w:rsidRPr="007228E0">
        <w:trPr>
          <w:cantSplit/>
          <w:trHeight w:val="973"/>
        </w:trPr>
        <w:tc>
          <w:tcPr>
            <w:tcW w:w="522" w:type="dxa"/>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1</w:t>
            </w:r>
          </w:p>
        </w:tc>
        <w:tc>
          <w:tcPr>
            <w:tcW w:w="263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Региональные модели управления социальной работой</w:t>
            </w:r>
          </w:p>
        </w:tc>
        <w:tc>
          <w:tcPr>
            <w:tcW w:w="503"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7</w:t>
            </w:r>
          </w:p>
        </w:tc>
        <w:tc>
          <w:tcPr>
            <w:tcW w:w="50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507" w:type="dxa"/>
            <w:tcMar>
              <w:left w:w="57" w:type="dxa"/>
              <w:right w:w="57" w:type="dxa"/>
            </w:tcMar>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4</w:t>
            </w:r>
          </w:p>
        </w:tc>
        <w:tc>
          <w:tcPr>
            <w:tcW w:w="507" w:type="dxa"/>
            <w:tcMar>
              <w:left w:w="57" w:type="dxa"/>
              <w:right w:w="57" w:type="dxa"/>
            </w:tcMar>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07" w:type="dxa"/>
            <w:tcMar>
              <w:left w:w="57" w:type="dxa"/>
              <w:right w:w="57" w:type="dxa"/>
            </w:tcMar>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513"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67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8</w:t>
            </w:r>
          </w:p>
        </w:tc>
        <w:tc>
          <w:tcPr>
            <w:tcW w:w="248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proofErr w:type="spellStart"/>
            <w:r w:rsidRPr="007228E0">
              <w:rPr>
                <w:color w:val="000000"/>
                <w:sz w:val="24"/>
                <w:szCs w:val="24"/>
              </w:rPr>
              <w:t>ЯрГУ</w:t>
            </w:r>
            <w:proofErr w:type="spellEnd"/>
          </w:p>
        </w:tc>
      </w:tr>
    </w:tbl>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Заочная форма обучения</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Общая трудоемкость дисциплины составляет 5 зачетны</w:t>
      </w:r>
      <w:r w:rsidR="007622CF">
        <w:rPr>
          <w:color w:val="000000"/>
          <w:sz w:val="24"/>
          <w:szCs w:val="24"/>
        </w:rPr>
        <w:t>х единиц</w:t>
      </w:r>
      <w:r w:rsidRPr="007228E0">
        <w:rPr>
          <w:color w:val="000000"/>
          <w:sz w:val="24"/>
          <w:szCs w:val="24"/>
        </w:rPr>
        <w:t>,180 акад. часа</w:t>
      </w:r>
      <w:r w:rsidR="007622CF">
        <w:rPr>
          <w:color w:val="000000"/>
          <w:sz w:val="24"/>
          <w:szCs w:val="24"/>
        </w:rPr>
        <w:t>.</w:t>
      </w:r>
    </w:p>
    <w:p w:rsidR="00A40D8A" w:rsidRPr="007228E0" w:rsidRDefault="00A40D8A" w:rsidP="007228E0">
      <w:pPr>
        <w:widowControl/>
        <w:pBdr>
          <w:top w:val="nil"/>
          <w:left w:val="nil"/>
          <w:bottom w:val="nil"/>
          <w:right w:val="nil"/>
          <w:between w:val="nil"/>
        </w:pBdr>
        <w:spacing w:line="240" w:lineRule="auto"/>
        <w:ind w:leftChars="0" w:left="0" w:firstLineChars="0" w:firstLine="0"/>
        <w:jc w:val="center"/>
        <w:rPr>
          <w:color w:val="000000"/>
          <w:sz w:val="24"/>
          <w:szCs w:val="24"/>
        </w:rPr>
      </w:pPr>
    </w:p>
    <w:tbl>
      <w:tblPr>
        <w:tblStyle w:val="aff5"/>
        <w:tblW w:w="1023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0"/>
        <w:gridCol w:w="3723"/>
        <w:gridCol w:w="416"/>
        <w:gridCol w:w="592"/>
        <w:gridCol w:w="567"/>
        <w:gridCol w:w="567"/>
        <w:gridCol w:w="825"/>
        <w:gridCol w:w="825"/>
        <w:gridCol w:w="2320"/>
      </w:tblGrid>
      <w:tr w:rsidR="007228E0" w:rsidRPr="007228E0" w:rsidTr="007622CF">
        <w:trPr>
          <w:cantSplit/>
          <w:trHeight w:val="2254"/>
          <w:jc w:val="center"/>
        </w:trPr>
        <w:tc>
          <w:tcPr>
            <w:tcW w:w="400" w:type="dxa"/>
            <w:vMerge w:val="restart"/>
          </w:tcPr>
          <w:p w:rsidR="007228E0" w:rsidRPr="007228E0" w:rsidRDefault="007228E0" w:rsidP="007228E0">
            <w:pPr>
              <w:pBdr>
                <w:top w:val="nil"/>
                <w:left w:val="nil"/>
                <w:bottom w:val="nil"/>
                <w:right w:val="nil"/>
                <w:between w:val="nil"/>
              </w:pBdr>
              <w:spacing w:line="240" w:lineRule="auto"/>
              <w:ind w:leftChars="0" w:left="0" w:firstLineChars="0" w:firstLine="0"/>
              <w:rPr>
                <w:color w:val="000000"/>
                <w:sz w:val="24"/>
                <w:szCs w:val="24"/>
              </w:rPr>
            </w:pPr>
            <w:r w:rsidRPr="007228E0">
              <w:rPr>
                <w:b/>
                <w:color w:val="000000"/>
                <w:sz w:val="24"/>
                <w:szCs w:val="24"/>
              </w:rPr>
              <w:t>№</w:t>
            </w:r>
          </w:p>
          <w:p w:rsidR="007228E0" w:rsidRPr="007228E0" w:rsidRDefault="007228E0" w:rsidP="007228E0">
            <w:pPr>
              <w:pBdr>
                <w:top w:val="nil"/>
                <w:left w:val="nil"/>
                <w:bottom w:val="nil"/>
                <w:right w:val="nil"/>
                <w:between w:val="nil"/>
              </w:pBdr>
              <w:spacing w:line="240" w:lineRule="auto"/>
              <w:ind w:leftChars="0" w:left="0" w:firstLineChars="0" w:firstLine="0"/>
              <w:rPr>
                <w:color w:val="000000"/>
                <w:sz w:val="24"/>
                <w:szCs w:val="24"/>
              </w:rPr>
            </w:pPr>
            <w:r w:rsidRPr="007228E0">
              <w:rPr>
                <w:b/>
                <w:color w:val="000000"/>
                <w:sz w:val="24"/>
                <w:szCs w:val="24"/>
              </w:rPr>
              <w:t>п/п</w:t>
            </w:r>
          </w:p>
        </w:tc>
        <w:tc>
          <w:tcPr>
            <w:tcW w:w="3723" w:type="dxa"/>
            <w:vMerge w:val="restart"/>
            <w:tcMar>
              <w:top w:w="28" w:type="dxa"/>
              <w:left w:w="17" w:type="dxa"/>
              <w:right w:w="17" w:type="dxa"/>
            </w:tcMa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Темы (разделы)</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дисциплины, </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их содержание</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416" w:type="dxa"/>
            <w:vMerge w:val="restart"/>
            <w:textDirection w:val="btLr"/>
          </w:tcPr>
          <w:p w:rsidR="007228E0" w:rsidRPr="007228E0" w:rsidRDefault="007228E0" w:rsidP="007228E0">
            <w:pPr>
              <w:pBdr>
                <w:top w:val="nil"/>
                <w:left w:val="nil"/>
                <w:bottom w:val="nil"/>
                <w:right w:val="nil"/>
                <w:between w:val="nil"/>
              </w:pBdr>
              <w:spacing w:line="240" w:lineRule="auto"/>
              <w:ind w:leftChars="0" w:left="113" w:right="113" w:firstLineChars="0" w:firstLine="0"/>
              <w:jc w:val="center"/>
              <w:rPr>
                <w:color w:val="000000"/>
                <w:sz w:val="24"/>
                <w:szCs w:val="24"/>
              </w:rPr>
            </w:pPr>
            <w:r w:rsidRPr="007228E0">
              <w:rPr>
                <w:b/>
                <w:color w:val="000000"/>
                <w:sz w:val="24"/>
                <w:szCs w:val="24"/>
              </w:rPr>
              <w:t>Семестр</w:t>
            </w:r>
          </w:p>
        </w:tc>
        <w:tc>
          <w:tcPr>
            <w:tcW w:w="3376" w:type="dxa"/>
            <w:gridSpan w:val="5"/>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Виды учебных занятий, </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включая самостоятельную работу студентов, </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и их трудоемкость</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(в академических часах)</w:t>
            </w:r>
          </w:p>
        </w:tc>
        <w:tc>
          <w:tcPr>
            <w:tcW w:w="2320" w:type="dxa"/>
            <w:vMerge w:val="restart"/>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Формы текущего контроля успеваемости </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Форма промежуточной аттестации </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i/>
                <w:color w:val="000000"/>
                <w:sz w:val="24"/>
                <w:szCs w:val="24"/>
              </w:rPr>
              <w:t>(по семестрам)</w:t>
            </w:r>
          </w:p>
        </w:tc>
      </w:tr>
      <w:tr w:rsidR="007228E0" w:rsidRPr="007228E0" w:rsidTr="007228E0">
        <w:trPr>
          <w:cantSplit/>
          <w:trHeight w:val="745"/>
          <w:jc w:val="center"/>
        </w:trPr>
        <w:tc>
          <w:tcPr>
            <w:tcW w:w="400"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3723"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416"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2551" w:type="dxa"/>
            <w:gridSpan w:val="4"/>
            <w:vAlign w:val="cente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 xml:space="preserve">Контактная </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работа</w:t>
            </w:r>
          </w:p>
        </w:tc>
        <w:tc>
          <w:tcPr>
            <w:tcW w:w="825" w:type="dxa"/>
            <w:vMerge w:val="restart"/>
            <w:textDirection w:val="btLr"/>
            <w:vAlign w:val="cente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самостоятельная</w:t>
            </w:r>
          </w:p>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работа</w:t>
            </w:r>
          </w:p>
        </w:tc>
        <w:tc>
          <w:tcPr>
            <w:tcW w:w="2320"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highlight w:val="yellow"/>
              </w:rPr>
            </w:pPr>
          </w:p>
        </w:tc>
      </w:tr>
      <w:tr w:rsidR="007228E0" w:rsidRPr="007228E0" w:rsidTr="007228E0">
        <w:trPr>
          <w:cantSplit/>
          <w:trHeight w:val="2021"/>
          <w:jc w:val="center"/>
        </w:trPr>
        <w:tc>
          <w:tcPr>
            <w:tcW w:w="400"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3723"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416"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592" w:type="dxa"/>
            <w:textDirection w:val="btLr"/>
            <w:vAlign w:val="cente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лекции</w:t>
            </w:r>
          </w:p>
        </w:tc>
        <w:tc>
          <w:tcPr>
            <w:tcW w:w="567" w:type="dxa"/>
            <w:tcMar>
              <w:left w:w="57" w:type="dxa"/>
              <w:right w:w="57" w:type="dxa"/>
            </w:tcMar>
            <w:textDirection w:val="btLr"/>
            <w:vAlign w:val="cente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практические</w:t>
            </w:r>
          </w:p>
        </w:tc>
        <w:tc>
          <w:tcPr>
            <w:tcW w:w="567" w:type="dxa"/>
            <w:tcMar>
              <w:left w:w="57" w:type="dxa"/>
              <w:right w:w="57" w:type="dxa"/>
            </w:tcMar>
            <w:textDirection w:val="btLr"/>
            <w:vAlign w:val="cente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консультации</w:t>
            </w:r>
          </w:p>
        </w:tc>
        <w:tc>
          <w:tcPr>
            <w:tcW w:w="825" w:type="dxa"/>
            <w:textDirection w:val="btL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Аттестационное испытание</w:t>
            </w:r>
          </w:p>
        </w:tc>
        <w:tc>
          <w:tcPr>
            <w:tcW w:w="825" w:type="dxa"/>
            <w:vMerge/>
            <w:vAlign w:val="center"/>
          </w:tcPr>
          <w:p w:rsidR="007228E0" w:rsidRPr="007228E0" w:rsidRDefault="007228E0"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2320" w:type="dxa"/>
            <w:vMerge/>
          </w:tcPr>
          <w:p w:rsidR="007228E0" w:rsidRPr="007228E0" w:rsidRDefault="007228E0" w:rsidP="007228E0">
            <w:pPr>
              <w:pBdr>
                <w:top w:val="nil"/>
                <w:left w:val="nil"/>
                <w:bottom w:val="nil"/>
                <w:right w:val="nil"/>
                <w:between w:val="nil"/>
              </w:pBdr>
              <w:spacing w:line="240" w:lineRule="auto"/>
              <w:ind w:leftChars="0" w:left="0" w:firstLineChars="0" w:firstLine="0"/>
              <w:jc w:val="both"/>
              <w:rPr>
                <w:color w:val="000000"/>
                <w:sz w:val="24"/>
                <w:szCs w:val="24"/>
                <w:highlight w:val="yellow"/>
              </w:rPr>
            </w:pP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3723" w:type="dxa"/>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Управление и уровни управления. Объект, субъект в управлении социальной работой</w:t>
            </w:r>
          </w:p>
        </w:tc>
        <w:tc>
          <w:tcPr>
            <w:tcW w:w="416"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17</w:t>
            </w:r>
          </w:p>
        </w:tc>
        <w:tc>
          <w:tcPr>
            <w:tcW w:w="2320" w:type="dxa"/>
            <w:vAlign w:val="center"/>
          </w:tcPr>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highlight w:val="yellow"/>
              </w:rPr>
            </w:pP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2</w:t>
            </w:r>
          </w:p>
        </w:tc>
        <w:tc>
          <w:tcPr>
            <w:tcW w:w="3723" w:type="dxa"/>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Планирование как функция управления и его сущность</w:t>
            </w:r>
          </w:p>
        </w:tc>
        <w:tc>
          <w:tcPr>
            <w:tcW w:w="416"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17</w:t>
            </w:r>
          </w:p>
        </w:tc>
        <w:tc>
          <w:tcPr>
            <w:tcW w:w="2320" w:type="dxa"/>
            <w:vAlign w:val="center"/>
          </w:tcPr>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3</w:t>
            </w:r>
          </w:p>
        </w:tc>
        <w:tc>
          <w:tcPr>
            <w:tcW w:w="3723" w:type="dxa"/>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Организация как функция управления</w:t>
            </w:r>
          </w:p>
        </w:tc>
        <w:tc>
          <w:tcPr>
            <w:tcW w:w="416"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17</w:t>
            </w:r>
          </w:p>
        </w:tc>
        <w:tc>
          <w:tcPr>
            <w:tcW w:w="2320" w:type="dxa"/>
            <w:vAlign w:val="center"/>
          </w:tcPr>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highlight w:val="yellow"/>
              </w:rPr>
            </w:pP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lastRenderedPageBreak/>
              <w:t>4</w:t>
            </w:r>
          </w:p>
        </w:tc>
        <w:tc>
          <w:tcPr>
            <w:tcW w:w="3723" w:type="dxa"/>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Органы власти и управления социальной сферой</w:t>
            </w:r>
          </w:p>
        </w:tc>
        <w:tc>
          <w:tcPr>
            <w:tcW w:w="416"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17</w:t>
            </w:r>
          </w:p>
        </w:tc>
        <w:tc>
          <w:tcPr>
            <w:tcW w:w="2320" w:type="dxa"/>
            <w:vAlign w:val="center"/>
          </w:tcPr>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tc>
      </w:tr>
      <w:tr w:rsidR="00A40D8A" w:rsidRPr="007228E0">
        <w:trPr>
          <w:jc w:val="center"/>
        </w:trPr>
        <w:tc>
          <w:tcPr>
            <w:tcW w:w="400"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3723" w:type="dxa"/>
          </w:tcPr>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416"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4</w:t>
            </w: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b/>
                <w:color w:val="000000"/>
                <w:sz w:val="24"/>
                <w:szCs w:val="24"/>
              </w:rPr>
            </w:pPr>
          </w:p>
        </w:tc>
        <w:tc>
          <w:tcPr>
            <w:tcW w:w="825"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68</w:t>
            </w:r>
          </w:p>
        </w:tc>
        <w:tc>
          <w:tcPr>
            <w:tcW w:w="2320" w:type="dxa"/>
            <w:vAlign w:val="center"/>
          </w:tcPr>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Фронтальный опрос</w:t>
            </w: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5</w:t>
            </w:r>
          </w:p>
        </w:tc>
        <w:tc>
          <w:tcPr>
            <w:tcW w:w="3723" w:type="dxa"/>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Социальная политика государства: социальные службы как институциональная основа управления</w:t>
            </w:r>
          </w:p>
        </w:tc>
        <w:tc>
          <w:tcPr>
            <w:tcW w:w="41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7</w:t>
            </w: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0,5</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0,5</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825"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17</w:t>
            </w:r>
          </w:p>
        </w:tc>
        <w:tc>
          <w:tcPr>
            <w:tcW w:w="2320" w:type="dxa"/>
            <w:vAlign w:val="center"/>
          </w:tcPr>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Реферативная работа</w:t>
            </w: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6</w:t>
            </w:r>
          </w:p>
        </w:tc>
        <w:tc>
          <w:tcPr>
            <w:tcW w:w="3723" w:type="dxa"/>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Администрирование в социальной работе</w:t>
            </w:r>
          </w:p>
        </w:tc>
        <w:tc>
          <w:tcPr>
            <w:tcW w:w="41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7</w:t>
            </w: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18</w:t>
            </w:r>
          </w:p>
        </w:tc>
        <w:tc>
          <w:tcPr>
            <w:tcW w:w="2320" w:type="dxa"/>
            <w:vAlign w:val="center"/>
          </w:tcPr>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7</w:t>
            </w:r>
          </w:p>
        </w:tc>
        <w:tc>
          <w:tcPr>
            <w:tcW w:w="3723"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Методы управления в социальной работе</w:t>
            </w:r>
          </w:p>
        </w:tc>
        <w:tc>
          <w:tcPr>
            <w:tcW w:w="41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7</w:t>
            </w: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825"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17</w:t>
            </w:r>
          </w:p>
        </w:tc>
        <w:tc>
          <w:tcPr>
            <w:tcW w:w="2320"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8</w:t>
            </w:r>
          </w:p>
        </w:tc>
        <w:tc>
          <w:tcPr>
            <w:tcW w:w="3723" w:type="dxa"/>
            <w:vAlign w:val="center"/>
          </w:tcPr>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Региональные модели управления социальной работой</w:t>
            </w:r>
          </w:p>
        </w:tc>
        <w:tc>
          <w:tcPr>
            <w:tcW w:w="41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7</w:t>
            </w: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0,5</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0,5</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825"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17</w:t>
            </w:r>
          </w:p>
        </w:tc>
        <w:tc>
          <w:tcPr>
            <w:tcW w:w="2320" w:type="dxa"/>
            <w:vAlign w:val="center"/>
          </w:tcPr>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анализ деятельности</w:t>
            </w:r>
          </w:p>
        </w:tc>
      </w:tr>
      <w:tr w:rsidR="00A40D8A" w:rsidRPr="007228E0">
        <w:trPr>
          <w:jc w:val="center"/>
        </w:trPr>
        <w:tc>
          <w:tcPr>
            <w:tcW w:w="40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9</w:t>
            </w:r>
          </w:p>
        </w:tc>
        <w:tc>
          <w:tcPr>
            <w:tcW w:w="3723" w:type="dxa"/>
            <w:vAlign w:val="center"/>
          </w:tcPr>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Личность и авторитет руководителя в учреждениях социальной сферы</w:t>
            </w:r>
          </w:p>
        </w:tc>
        <w:tc>
          <w:tcPr>
            <w:tcW w:w="41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7</w:t>
            </w: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825"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16</w:t>
            </w:r>
          </w:p>
        </w:tc>
        <w:tc>
          <w:tcPr>
            <w:tcW w:w="2320"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r>
      <w:tr w:rsidR="00A40D8A" w:rsidRPr="007228E0">
        <w:trPr>
          <w:jc w:val="center"/>
        </w:trPr>
        <w:tc>
          <w:tcPr>
            <w:tcW w:w="400"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3723" w:type="dxa"/>
            <w:vAlign w:val="center"/>
          </w:tcPr>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tc>
        <w:tc>
          <w:tcPr>
            <w:tcW w:w="416"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592"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825"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2</w:t>
            </w:r>
          </w:p>
        </w:tc>
        <w:tc>
          <w:tcPr>
            <w:tcW w:w="232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 xml:space="preserve">Тест по результатам освоения дисциплины </w:t>
            </w:r>
          </w:p>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i/>
                <w:color w:val="000000"/>
                <w:sz w:val="24"/>
                <w:szCs w:val="24"/>
              </w:rPr>
              <w:t xml:space="preserve">ЭУК в LMS </w:t>
            </w:r>
            <w:proofErr w:type="spellStart"/>
            <w:r w:rsidRPr="007228E0">
              <w:rPr>
                <w:i/>
                <w:color w:val="000000"/>
                <w:sz w:val="24"/>
                <w:szCs w:val="24"/>
              </w:rPr>
              <w:t>Moodle</w:t>
            </w:r>
            <w:proofErr w:type="spellEnd"/>
          </w:p>
        </w:tc>
      </w:tr>
      <w:tr w:rsidR="00A40D8A" w:rsidRPr="007228E0">
        <w:trPr>
          <w:jc w:val="center"/>
        </w:trPr>
        <w:tc>
          <w:tcPr>
            <w:tcW w:w="400"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3723" w:type="dxa"/>
            <w:vAlign w:val="center"/>
          </w:tcPr>
          <w:p w:rsidR="00A40D8A" w:rsidRPr="007228E0" w:rsidRDefault="00A40D8A" w:rsidP="007228E0">
            <w:pPr>
              <w:widowControl/>
              <w:pBdr>
                <w:top w:val="nil"/>
                <w:left w:val="nil"/>
                <w:bottom w:val="nil"/>
                <w:right w:val="nil"/>
                <w:between w:val="nil"/>
              </w:pBdr>
              <w:spacing w:line="240" w:lineRule="auto"/>
              <w:ind w:leftChars="0" w:left="0" w:firstLineChars="0" w:firstLine="0"/>
              <w:rPr>
                <w:color w:val="000000"/>
                <w:sz w:val="24"/>
                <w:szCs w:val="24"/>
              </w:rPr>
            </w:pPr>
          </w:p>
        </w:tc>
        <w:tc>
          <w:tcPr>
            <w:tcW w:w="416"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4</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4</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4</w:t>
            </w:r>
          </w:p>
        </w:tc>
        <w:tc>
          <w:tcPr>
            <w:tcW w:w="825"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b/>
                <w:color w:val="000000"/>
                <w:sz w:val="24"/>
                <w:szCs w:val="24"/>
              </w:rPr>
            </w:pPr>
          </w:p>
        </w:tc>
        <w:tc>
          <w:tcPr>
            <w:tcW w:w="825"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87</w:t>
            </w:r>
          </w:p>
        </w:tc>
        <w:tc>
          <w:tcPr>
            <w:tcW w:w="2320"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r>
      <w:tr w:rsidR="00A40D8A" w:rsidRPr="007228E0">
        <w:trPr>
          <w:jc w:val="center"/>
        </w:trPr>
        <w:tc>
          <w:tcPr>
            <w:tcW w:w="400"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3723"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ВСЕГО</w:t>
            </w:r>
          </w:p>
        </w:tc>
        <w:tc>
          <w:tcPr>
            <w:tcW w:w="416"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9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8</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4</w:t>
            </w: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4</w:t>
            </w:r>
          </w:p>
        </w:tc>
        <w:tc>
          <w:tcPr>
            <w:tcW w:w="825" w:type="dxa"/>
          </w:tcPr>
          <w:p w:rsidR="00A40D8A" w:rsidRPr="007228E0" w:rsidRDefault="00A40D8A" w:rsidP="007228E0">
            <w:pPr>
              <w:pBdr>
                <w:top w:val="nil"/>
                <w:left w:val="nil"/>
                <w:bottom w:val="nil"/>
                <w:right w:val="nil"/>
                <w:between w:val="nil"/>
              </w:pBdr>
              <w:spacing w:line="240" w:lineRule="auto"/>
              <w:ind w:leftChars="0" w:left="0" w:firstLineChars="0" w:firstLine="0"/>
              <w:jc w:val="center"/>
              <w:rPr>
                <w:b/>
                <w:color w:val="000000"/>
                <w:sz w:val="24"/>
                <w:szCs w:val="24"/>
              </w:rPr>
            </w:pPr>
          </w:p>
        </w:tc>
        <w:tc>
          <w:tcPr>
            <w:tcW w:w="825"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155</w:t>
            </w:r>
          </w:p>
        </w:tc>
        <w:tc>
          <w:tcPr>
            <w:tcW w:w="2320"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r>
      <w:tr w:rsidR="00A40D8A" w:rsidRPr="007228E0">
        <w:trPr>
          <w:jc w:val="center"/>
        </w:trPr>
        <w:tc>
          <w:tcPr>
            <w:tcW w:w="400"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3723"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b/>
                <w:color w:val="000000"/>
                <w:sz w:val="24"/>
                <w:szCs w:val="24"/>
              </w:rPr>
            </w:pPr>
          </w:p>
        </w:tc>
        <w:tc>
          <w:tcPr>
            <w:tcW w:w="416"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92"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b/>
                <w:color w:val="000000"/>
                <w:sz w:val="24"/>
                <w:szCs w:val="24"/>
              </w:rPr>
            </w:pPr>
          </w:p>
        </w:tc>
        <w:tc>
          <w:tcPr>
            <w:tcW w:w="567"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b/>
                <w:color w:val="000000"/>
                <w:sz w:val="24"/>
                <w:szCs w:val="24"/>
              </w:rPr>
            </w:pPr>
          </w:p>
        </w:tc>
        <w:tc>
          <w:tcPr>
            <w:tcW w:w="56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b/>
                <w:color w:val="000000"/>
                <w:sz w:val="24"/>
                <w:szCs w:val="24"/>
              </w:rPr>
            </w:pPr>
            <w:r w:rsidRPr="007228E0">
              <w:rPr>
                <w:b/>
                <w:color w:val="000000"/>
                <w:sz w:val="24"/>
                <w:szCs w:val="24"/>
              </w:rPr>
              <w:t>2</w:t>
            </w:r>
          </w:p>
        </w:tc>
        <w:tc>
          <w:tcPr>
            <w:tcW w:w="825" w:type="dxa"/>
          </w:tcPr>
          <w:p w:rsidR="00A40D8A" w:rsidRPr="007228E0" w:rsidRDefault="009A7F58" w:rsidP="007228E0">
            <w:pPr>
              <w:pBdr>
                <w:top w:val="nil"/>
                <w:left w:val="nil"/>
                <w:bottom w:val="nil"/>
                <w:right w:val="nil"/>
                <w:between w:val="nil"/>
              </w:pBdr>
              <w:spacing w:line="240" w:lineRule="auto"/>
              <w:ind w:leftChars="0" w:left="0" w:firstLineChars="0" w:firstLine="0"/>
              <w:jc w:val="center"/>
              <w:rPr>
                <w:b/>
                <w:color w:val="000000"/>
                <w:sz w:val="24"/>
                <w:szCs w:val="24"/>
              </w:rPr>
            </w:pPr>
            <w:r w:rsidRPr="007228E0">
              <w:rPr>
                <w:b/>
                <w:color w:val="000000"/>
                <w:sz w:val="24"/>
                <w:szCs w:val="24"/>
              </w:rPr>
              <w:t>0,5</w:t>
            </w:r>
          </w:p>
        </w:tc>
        <w:tc>
          <w:tcPr>
            <w:tcW w:w="825"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b/>
                <w:color w:val="000000"/>
                <w:sz w:val="24"/>
                <w:szCs w:val="24"/>
              </w:rPr>
            </w:pPr>
            <w:r w:rsidRPr="007228E0">
              <w:rPr>
                <w:b/>
                <w:color w:val="000000"/>
                <w:sz w:val="24"/>
                <w:szCs w:val="24"/>
              </w:rPr>
              <w:t>6,5</w:t>
            </w:r>
          </w:p>
        </w:tc>
        <w:tc>
          <w:tcPr>
            <w:tcW w:w="232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Экзамен</w:t>
            </w:r>
          </w:p>
        </w:tc>
      </w:tr>
    </w:tbl>
    <w:p w:rsidR="00A40D8A" w:rsidRPr="007228E0" w:rsidRDefault="00A40D8A" w:rsidP="007228E0">
      <w:pPr>
        <w:widowControl/>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4.1 Информация о реализации дисциплины в форме практической подготовки Информация о разделах дисциплины и видах учебных занятий¸ реализуемых в форме практической подготовки </w:t>
      </w:r>
    </w:p>
    <w:tbl>
      <w:tblPr>
        <w:tblStyle w:val="aff6"/>
        <w:tblW w:w="9758" w:type="dxa"/>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3132"/>
        <w:gridCol w:w="503"/>
        <w:gridCol w:w="507"/>
        <w:gridCol w:w="507"/>
        <w:gridCol w:w="507"/>
        <w:gridCol w:w="507"/>
        <w:gridCol w:w="513"/>
        <w:gridCol w:w="670"/>
        <w:gridCol w:w="2486"/>
      </w:tblGrid>
      <w:tr w:rsidR="00A40D8A" w:rsidRPr="007228E0" w:rsidTr="00184316">
        <w:trPr>
          <w:cantSplit/>
          <w:trHeight w:val="1312"/>
        </w:trPr>
        <w:tc>
          <w:tcPr>
            <w:tcW w:w="426" w:type="dxa"/>
            <w:vMerge w:val="restart"/>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w:t>
            </w:r>
          </w:p>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п/п</w:t>
            </w:r>
          </w:p>
        </w:tc>
        <w:tc>
          <w:tcPr>
            <w:tcW w:w="3132" w:type="dxa"/>
            <w:vMerge w:val="restart"/>
            <w:tcMar>
              <w:top w:w="28" w:type="dxa"/>
              <w:left w:w="17" w:type="dxa"/>
              <w:right w:w="17" w:type="dxa"/>
            </w:tcMa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Темы (разделы)</w:t>
            </w:r>
          </w:p>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 xml:space="preserve">дисциплины, </w:t>
            </w:r>
          </w:p>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их содержание</w:t>
            </w:r>
          </w:p>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503" w:type="dxa"/>
            <w:vMerge w:val="restart"/>
            <w:textDirection w:val="btLr"/>
          </w:tcPr>
          <w:p w:rsidR="00A40D8A" w:rsidRPr="007228E0" w:rsidRDefault="009A7F58" w:rsidP="007228E0">
            <w:pPr>
              <w:pBdr>
                <w:top w:val="nil"/>
                <w:left w:val="nil"/>
                <w:bottom w:val="nil"/>
                <w:right w:val="nil"/>
                <w:between w:val="nil"/>
              </w:pBdr>
              <w:spacing w:line="240" w:lineRule="auto"/>
              <w:ind w:leftChars="0" w:left="113" w:right="113" w:firstLineChars="0" w:firstLine="0"/>
              <w:rPr>
                <w:color w:val="000000"/>
                <w:sz w:val="24"/>
                <w:szCs w:val="24"/>
              </w:rPr>
            </w:pPr>
            <w:r w:rsidRPr="007228E0">
              <w:rPr>
                <w:color w:val="000000"/>
                <w:sz w:val="24"/>
                <w:szCs w:val="24"/>
              </w:rPr>
              <w:t>Семестр</w:t>
            </w:r>
          </w:p>
        </w:tc>
        <w:tc>
          <w:tcPr>
            <w:tcW w:w="3211" w:type="dxa"/>
            <w:gridSpan w:val="6"/>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Виды учебных занятий, включая самостоятельную работу студентов, и их трудоемкость (в академических часах)</w:t>
            </w:r>
          </w:p>
        </w:tc>
        <w:tc>
          <w:tcPr>
            <w:tcW w:w="2486" w:type="dxa"/>
            <w:vMerge w:val="restart"/>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 xml:space="preserve">Место проведения занятий в форме практической подготовки </w:t>
            </w:r>
          </w:p>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r>
      <w:tr w:rsidR="00A40D8A" w:rsidRPr="007228E0" w:rsidTr="00184316">
        <w:trPr>
          <w:cantSplit/>
        </w:trPr>
        <w:tc>
          <w:tcPr>
            <w:tcW w:w="426" w:type="dxa"/>
            <w:vMerge/>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3132" w:type="dxa"/>
            <w:vMerge/>
            <w:tcMar>
              <w:top w:w="28" w:type="dxa"/>
              <w:left w:w="17" w:type="dxa"/>
              <w:right w:w="17" w:type="dxa"/>
            </w:tcMar>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503" w:type="dxa"/>
            <w:vMerge/>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2541" w:type="dxa"/>
            <w:gridSpan w:val="5"/>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Контактная работа</w:t>
            </w:r>
          </w:p>
        </w:tc>
        <w:tc>
          <w:tcPr>
            <w:tcW w:w="670" w:type="dxa"/>
            <w:vMerge w:val="restart"/>
            <w:textDirection w:val="btL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самостоятельная</w:t>
            </w:r>
          </w:p>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работа</w:t>
            </w:r>
          </w:p>
        </w:tc>
        <w:tc>
          <w:tcPr>
            <w:tcW w:w="2486" w:type="dxa"/>
            <w:vMerge/>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r>
      <w:tr w:rsidR="00A40D8A" w:rsidRPr="007228E0" w:rsidTr="00184316">
        <w:trPr>
          <w:cantSplit/>
          <w:trHeight w:val="1695"/>
        </w:trPr>
        <w:tc>
          <w:tcPr>
            <w:tcW w:w="426" w:type="dxa"/>
            <w:vMerge/>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3132" w:type="dxa"/>
            <w:vMerge/>
            <w:tcMar>
              <w:top w:w="28" w:type="dxa"/>
              <w:left w:w="17" w:type="dxa"/>
              <w:right w:w="17" w:type="dxa"/>
            </w:tcMar>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503" w:type="dxa"/>
            <w:vMerge/>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507" w:type="dxa"/>
            <w:textDirection w:val="btLr"/>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лекции</w:t>
            </w:r>
          </w:p>
        </w:tc>
        <w:tc>
          <w:tcPr>
            <w:tcW w:w="507" w:type="dxa"/>
            <w:tcMar>
              <w:left w:w="57" w:type="dxa"/>
              <w:right w:w="57" w:type="dxa"/>
            </w:tcMar>
            <w:textDirection w:val="btLr"/>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практические</w:t>
            </w:r>
          </w:p>
        </w:tc>
        <w:tc>
          <w:tcPr>
            <w:tcW w:w="507" w:type="dxa"/>
            <w:tcMar>
              <w:left w:w="57" w:type="dxa"/>
              <w:right w:w="57" w:type="dxa"/>
            </w:tcMar>
            <w:textDirection w:val="btLr"/>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лабораторные</w:t>
            </w:r>
          </w:p>
        </w:tc>
        <w:tc>
          <w:tcPr>
            <w:tcW w:w="507" w:type="dxa"/>
            <w:tcMar>
              <w:left w:w="57" w:type="dxa"/>
              <w:right w:w="57" w:type="dxa"/>
            </w:tcMar>
            <w:textDirection w:val="btLr"/>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консультации</w:t>
            </w:r>
          </w:p>
        </w:tc>
        <w:tc>
          <w:tcPr>
            <w:tcW w:w="513" w:type="dxa"/>
            <w:textDirection w:val="btLr"/>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аттестационные испытания</w:t>
            </w:r>
          </w:p>
        </w:tc>
        <w:tc>
          <w:tcPr>
            <w:tcW w:w="670" w:type="dxa"/>
            <w:vMerge/>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c>
          <w:tcPr>
            <w:tcW w:w="2486" w:type="dxa"/>
            <w:vMerge/>
          </w:tcPr>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tc>
      </w:tr>
      <w:tr w:rsidR="00A40D8A" w:rsidRPr="007228E0" w:rsidTr="00184316">
        <w:trPr>
          <w:cantSplit/>
          <w:trHeight w:val="973"/>
        </w:trPr>
        <w:tc>
          <w:tcPr>
            <w:tcW w:w="426" w:type="dxa"/>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color w:val="000000"/>
                <w:sz w:val="24"/>
                <w:szCs w:val="24"/>
              </w:rPr>
              <w:t>1</w:t>
            </w:r>
          </w:p>
        </w:tc>
        <w:tc>
          <w:tcPr>
            <w:tcW w:w="3132"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Региональные модели управления социальной работой</w:t>
            </w:r>
          </w:p>
        </w:tc>
        <w:tc>
          <w:tcPr>
            <w:tcW w:w="503"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7</w:t>
            </w:r>
          </w:p>
        </w:tc>
        <w:tc>
          <w:tcPr>
            <w:tcW w:w="507"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0,5</w:t>
            </w:r>
          </w:p>
        </w:tc>
        <w:tc>
          <w:tcPr>
            <w:tcW w:w="507" w:type="dxa"/>
            <w:tcMar>
              <w:left w:w="57" w:type="dxa"/>
              <w:right w:w="57" w:type="dxa"/>
            </w:tcMar>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0,5</w:t>
            </w:r>
          </w:p>
        </w:tc>
        <w:tc>
          <w:tcPr>
            <w:tcW w:w="507" w:type="dxa"/>
            <w:tcMar>
              <w:left w:w="57" w:type="dxa"/>
              <w:right w:w="57" w:type="dxa"/>
            </w:tcMar>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507" w:type="dxa"/>
            <w:tcMar>
              <w:left w:w="57" w:type="dxa"/>
              <w:right w:w="57" w:type="dxa"/>
            </w:tcMar>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w:t>
            </w:r>
          </w:p>
        </w:tc>
        <w:tc>
          <w:tcPr>
            <w:tcW w:w="513" w:type="dxa"/>
            <w:vAlign w:val="center"/>
          </w:tcPr>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tc>
        <w:tc>
          <w:tcPr>
            <w:tcW w:w="670"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color w:val="000000"/>
                <w:sz w:val="24"/>
                <w:szCs w:val="24"/>
              </w:rPr>
              <w:t>17</w:t>
            </w:r>
          </w:p>
        </w:tc>
        <w:tc>
          <w:tcPr>
            <w:tcW w:w="2486" w:type="dxa"/>
            <w:vAlign w:val="center"/>
          </w:tcPr>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proofErr w:type="spellStart"/>
            <w:r w:rsidRPr="007228E0">
              <w:rPr>
                <w:color w:val="000000"/>
                <w:sz w:val="24"/>
                <w:szCs w:val="24"/>
              </w:rPr>
              <w:t>ЯрГУ</w:t>
            </w:r>
            <w:proofErr w:type="spellEnd"/>
          </w:p>
        </w:tc>
      </w:tr>
    </w:tbl>
    <w:p w:rsidR="00A40D8A" w:rsidRPr="007228E0" w:rsidRDefault="00A40D8A" w:rsidP="007228E0">
      <w:pPr>
        <w:widowControl/>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A40D8A" w:rsidP="007228E0">
      <w:pPr>
        <w:widowControl/>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9A7F58" w:rsidP="007228E0">
      <w:pPr>
        <w:widowControl/>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Содержание разделов дисциплины:</w:t>
      </w:r>
    </w:p>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1. Управление и уровни управления. Объект, субъект в управлении социальной работой</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Понятие теории управления. Объект, метод, цели и функции теории управления. Уровни управления. Субъект и объект управления. Законы и закономерности управления. Базовые </w:t>
      </w:r>
      <w:r w:rsidRPr="007228E0">
        <w:rPr>
          <w:color w:val="000000"/>
          <w:sz w:val="24"/>
          <w:szCs w:val="24"/>
        </w:rPr>
        <w:lastRenderedPageBreak/>
        <w:t xml:space="preserve">понятия управления. Механизм управления. Функции и результаты управления. Модели управления. </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2. Планирование как функция управления и его сущность</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Понятие планирования. Принципы планирования. Классификация видов планирования. Общая структура плана. Понятие системы управления. Элементы планирования как механизма управления. Свойства планирования.</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3. Организация как функция управления</w:t>
      </w:r>
    </w:p>
    <w:p w:rsidR="00A40D8A" w:rsidRPr="007228E0" w:rsidRDefault="009A7F58" w:rsidP="007228E0">
      <w:pPr>
        <w:keepNext/>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Понятие организаторской работы. Объект организаторской работы. Формирование управленческой команды. Принципы организаторской работы в управлении. Уровни организаторской работы. Функции организаторской работы.</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 4. Органы власти и управления социальной сферой</w:t>
      </w:r>
    </w:p>
    <w:p w:rsidR="00A40D8A" w:rsidRPr="007228E0" w:rsidRDefault="009A7F58" w:rsidP="007228E0">
      <w:pPr>
        <w:keepNext/>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Понятие и сущность контроля в управлении. Элементы системы контроля. Этапы контроля. Технология контроля. Основные методы контроля социальной сферы. Органы власти в системе управления социальной сферой. </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5. Социальная политика государства: социальные службы как институциональная основа управления</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Социальная политика государства и ее сущность. Функции социальной политики государства. Основные механизмы управления социальной политики. Институциональная основа управления. </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 6. Администрирование в социальной работе</w:t>
      </w:r>
    </w:p>
    <w:p w:rsidR="00A40D8A" w:rsidRPr="007228E0" w:rsidRDefault="009A7F58" w:rsidP="007228E0">
      <w:pPr>
        <w:widowControl/>
        <w:pBdr>
          <w:top w:val="nil"/>
          <w:left w:val="nil"/>
          <w:bottom w:val="nil"/>
          <w:right w:val="nil"/>
          <w:between w:val="nil"/>
        </w:pBdr>
        <w:tabs>
          <w:tab w:val="left" w:pos="993"/>
          <w:tab w:val="left" w:pos="1560"/>
        </w:tabs>
        <w:spacing w:line="240" w:lineRule="auto"/>
        <w:ind w:leftChars="0" w:left="0" w:firstLineChars="0" w:firstLine="0"/>
        <w:jc w:val="both"/>
        <w:rPr>
          <w:color w:val="000000"/>
          <w:sz w:val="24"/>
          <w:szCs w:val="24"/>
        </w:rPr>
      </w:pPr>
      <w:r w:rsidRPr="007228E0">
        <w:rPr>
          <w:color w:val="000000"/>
          <w:sz w:val="24"/>
          <w:szCs w:val="24"/>
        </w:rPr>
        <w:t xml:space="preserve">Понятие администрирования как центральной функции управления. Основные функции администрирования социальной сферы. </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 7. Методы управления в социальной работе</w:t>
      </w:r>
    </w:p>
    <w:p w:rsidR="00A40D8A" w:rsidRPr="007228E0" w:rsidRDefault="009A7F58" w:rsidP="007228E0">
      <w:pPr>
        <w:widowControl/>
        <w:pBdr>
          <w:top w:val="nil"/>
          <w:left w:val="nil"/>
          <w:bottom w:val="nil"/>
          <w:right w:val="nil"/>
          <w:between w:val="nil"/>
        </w:pBdr>
        <w:tabs>
          <w:tab w:val="left" w:pos="993"/>
          <w:tab w:val="left" w:pos="1560"/>
        </w:tabs>
        <w:spacing w:line="240" w:lineRule="auto"/>
        <w:ind w:leftChars="0" w:left="0" w:firstLineChars="0" w:firstLine="0"/>
        <w:jc w:val="both"/>
        <w:rPr>
          <w:color w:val="000000"/>
          <w:sz w:val="24"/>
          <w:szCs w:val="24"/>
        </w:rPr>
      </w:pPr>
      <w:r w:rsidRPr="007228E0">
        <w:rPr>
          <w:color w:val="000000"/>
          <w:sz w:val="24"/>
          <w:szCs w:val="24"/>
        </w:rPr>
        <w:t xml:space="preserve">Понятие управления в социальной работе. Методы управления в социальной работе. Классификация методов управления социальной сферы. </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8. Региональные модели управления социальной работой</w:t>
      </w:r>
    </w:p>
    <w:p w:rsidR="00A40D8A" w:rsidRPr="007228E0" w:rsidRDefault="009A7F58" w:rsidP="007228E0">
      <w:pPr>
        <w:widowControl/>
        <w:pBdr>
          <w:top w:val="nil"/>
          <w:left w:val="nil"/>
          <w:bottom w:val="nil"/>
          <w:right w:val="nil"/>
          <w:between w:val="nil"/>
        </w:pBdr>
        <w:tabs>
          <w:tab w:val="left" w:pos="993"/>
          <w:tab w:val="left" w:pos="1560"/>
        </w:tabs>
        <w:spacing w:line="240" w:lineRule="auto"/>
        <w:ind w:leftChars="0" w:left="0" w:firstLineChars="0" w:firstLine="0"/>
        <w:jc w:val="both"/>
        <w:rPr>
          <w:color w:val="000000"/>
          <w:sz w:val="24"/>
          <w:szCs w:val="24"/>
        </w:rPr>
      </w:pPr>
      <w:r w:rsidRPr="007228E0">
        <w:rPr>
          <w:color w:val="000000"/>
          <w:sz w:val="24"/>
          <w:szCs w:val="24"/>
        </w:rPr>
        <w:t xml:space="preserve">Региональные особенности управления социальной работы и учет их специфики в системе социального управления. Модели управления социальной работы с учетом региональных особенностей. </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9. Личность и авторитет руководителя в учреждениях социальной сферы</w:t>
      </w:r>
    </w:p>
    <w:p w:rsidR="00A40D8A" w:rsidRPr="007228E0" w:rsidRDefault="009A7F58" w:rsidP="007228E0">
      <w:pPr>
        <w:widowControl/>
        <w:pBdr>
          <w:top w:val="nil"/>
          <w:left w:val="nil"/>
          <w:bottom w:val="nil"/>
          <w:right w:val="nil"/>
          <w:between w:val="nil"/>
        </w:pBdr>
        <w:tabs>
          <w:tab w:val="left" w:pos="993"/>
          <w:tab w:val="left" w:pos="1560"/>
        </w:tabs>
        <w:spacing w:line="240" w:lineRule="auto"/>
        <w:ind w:leftChars="0" w:left="0" w:firstLineChars="0" w:firstLine="0"/>
        <w:jc w:val="both"/>
        <w:rPr>
          <w:color w:val="000000"/>
          <w:sz w:val="24"/>
          <w:szCs w:val="24"/>
        </w:rPr>
      </w:pPr>
      <w:r w:rsidRPr="007228E0">
        <w:rPr>
          <w:color w:val="000000"/>
          <w:sz w:val="24"/>
          <w:szCs w:val="24"/>
        </w:rPr>
        <w:t xml:space="preserve">Понятие личности руководителя. Стили управления в организации. Специфика личности руководителя в учреждениях социальной сферы. Авторитет руководителя. </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A40D8A" w:rsidRPr="007228E0" w:rsidRDefault="00A40D8A" w:rsidP="007228E0">
      <w:pPr>
        <w:widowControl/>
        <w:pBdr>
          <w:top w:val="nil"/>
          <w:left w:val="nil"/>
          <w:bottom w:val="nil"/>
          <w:right w:val="nil"/>
          <w:between w:val="nil"/>
        </w:pBdr>
        <w:tabs>
          <w:tab w:val="left" w:pos="993"/>
          <w:tab w:val="left" w:pos="1560"/>
        </w:tabs>
        <w:spacing w:line="240" w:lineRule="auto"/>
        <w:ind w:leftChars="0" w:left="0" w:firstLineChars="0" w:firstLine="0"/>
        <w:jc w:val="both"/>
        <w:rPr>
          <w:color w:val="000000"/>
          <w:sz w:val="24"/>
          <w:szCs w:val="24"/>
        </w:rPr>
      </w:pPr>
    </w:p>
    <w:p w:rsidR="00A40D8A" w:rsidRPr="007228E0" w:rsidRDefault="009A7F58" w:rsidP="007228E0">
      <w:pPr>
        <w:widowControl/>
        <w:pBdr>
          <w:top w:val="nil"/>
          <w:left w:val="nil"/>
          <w:bottom w:val="nil"/>
          <w:right w:val="nil"/>
          <w:between w:val="nil"/>
        </w:pBdr>
        <w:tabs>
          <w:tab w:val="left" w:pos="993"/>
          <w:tab w:val="left" w:pos="1560"/>
        </w:tabs>
        <w:spacing w:line="240" w:lineRule="auto"/>
        <w:ind w:leftChars="0" w:left="0" w:firstLineChars="0" w:firstLine="0"/>
        <w:jc w:val="both"/>
        <w:rPr>
          <w:color w:val="000000"/>
          <w:sz w:val="24"/>
          <w:szCs w:val="24"/>
        </w:rPr>
      </w:pPr>
      <w:r w:rsidRPr="007228E0">
        <w:rPr>
          <w:color w:val="000000"/>
          <w:sz w:val="24"/>
          <w:szCs w:val="24"/>
        </w:rPr>
        <w:t>В процессе обучения используются следующие образовательные технологии:</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Вводная лекция</w:t>
      </w:r>
      <w:r w:rsidRPr="007228E0">
        <w:rPr>
          <w:color w:val="000000"/>
          <w:sz w:val="24"/>
          <w:szCs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w:t>
      </w:r>
      <w:r w:rsidRPr="007228E0">
        <w:rPr>
          <w:color w:val="000000"/>
          <w:sz w:val="24"/>
          <w:szCs w:val="24"/>
        </w:rPr>
        <w:lastRenderedPageBreak/>
        <w:t>особенности работы в рамках данной дисциплины, а также дается анализ рекомендуемой учебно-методической литературы.</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highlight w:val="yellow"/>
        </w:rPr>
      </w:pPr>
      <w:r w:rsidRPr="007228E0">
        <w:rPr>
          <w:b/>
          <w:color w:val="000000"/>
          <w:sz w:val="24"/>
          <w:szCs w:val="24"/>
        </w:rPr>
        <w:t>Академическая лекция</w:t>
      </w:r>
      <w:r w:rsidRPr="007228E0">
        <w:rPr>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Фронтальный опрос</w:t>
      </w:r>
      <w:r w:rsidRPr="007228E0">
        <w:rPr>
          <w:color w:val="000000"/>
          <w:sz w:val="24"/>
          <w:szCs w:val="24"/>
        </w:rPr>
        <w:t xml:space="preserve"> - прием обучения, при котором вопрос задается всей группе и называется студент, который будет отвечать на этот вопрос.</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Семинарское занятие</w:t>
      </w:r>
      <w:r w:rsidRPr="007228E0">
        <w:rPr>
          <w:color w:val="000000"/>
          <w:sz w:val="24"/>
          <w:szCs w:val="24"/>
        </w:rPr>
        <w:t xml:space="preserve"> предназначено для углубленного изучения предмета, овладение методологией, применительно к особенностям изучаемой отрасли. На семинарах студенты закрепляют знания, полученные на лекциях или из книг, в процессе их обсуждения. Подготовка к занятиям, выступление с сообщениями расширяют знания студентов по курсу.</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Реферативная работа</w:t>
      </w:r>
      <w:r w:rsidRPr="007228E0">
        <w:rPr>
          <w:color w:val="000000"/>
          <w:sz w:val="24"/>
          <w:szCs w:val="24"/>
        </w:rPr>
        <w:t xml:space="preserve">-это творческая работа, написанная на основе нескольких научных и литературных источников. Она предполагает сопоставление данных разных источников и на основе этого выработку собственной точки зрения на проблему. Главной целью реферативной работы является </w:t>
      </w:r>
      <w:r w:rsidRPr="007228E0">
        <w:rPr>
          <w:sz w:val="24"/>
          <w:szCs w:val="24"/>
        </w:rPr>
        <w:t>предоставление</w:t>
      </w:r>
      <w:r w:rsidRPr="007228E0">
        <w:rPr>
          <w:color w:val="000000"/>
          <w:sz w:val="24"/>
          <w:szCs w:val="24"/>
        </w:rPr>
        <w:t xml:space="preserve"> максимально полной информации по избранной теме, при этом автор должен выработать и представить собственную точку зрения на проблему.</w:t>
      </w:r>
    </w:p>
    <w:p w:rsidR="00A40D8A" w:rsidRPr="007228E0" w:rsidRDefault="007622CF" w:rsidP="007228E0">
      <w:pPr>
        <w:pBdr>
          <w:top w:val="nil"/>
          <w:left w:val="nil"/>
          <w:bottom w:val="nil"/>
          <w:right w:val="nil"/>
          <w:between w:val="nil"/>
        </w:pBdr>
        <w:spacing w:line="240" w:lineRule="auto"/>
        <w:ind w:leftChars="0" w:left="0" w:firstLineChars="0" w:firstLine="0"/>
        <w:jc w:val="both"/>
        <w:rPr>
          <w:color w:val="000000"/>
          <w:sz w:val="24"/>
          <w:szCs w:val="24"/>
        </w:rPr>
      </w:pPr>
      <w:r>
        <w:rPr>
          <w:b/>
          <w:color w:val="000000"/>
          <w:sz w:val="24"/>
          <w:szCs w:val="24"/>
        </w:rPr>
        <w:t>А</w:t>
      </w:r>
      <w:r w:rsidR="009A7F58" w:rsidRPr="007228E0">
        <w:rPr>
          <w:b/>
          <w:color w:val="000000"/>
          <w:sz w:val="24"/>
          <w:szCs w:val="24"/>
        </w:rPr>
        <w:t>нализ</w:t>
      </w:r>
      <w:r w:rsidR="009A7F58" w:rsidRPr="007228E0">
        <w:rPr>
          <w:color w:val="000000"/>
          <w:sz w:val="24"/>
          <w:szCs w:val="24"/>
        </w:rPr>
        <w:t xml:space="preserve"> - метод исследования в области общественных наук.</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Тест</w:t>
      </w:r>
      <w:r w:rsidRPr="007228E0">
        <w:rPr>
          <w:i/>
          <w:color w:val="000000"/>
          <w:sz w:val="24"/>
          <w:szCs w:val="24"/>
        </w:rPr>
        <w:t xml:space="preserve"> </w:t>
      </w:r>
      <w:r w:rsidR="00184316">
        <w:rPr>
          <w:color w:val="000000"/>
          <w:sz w:val="24"/>
          <w:szCs w:val="24"/>
        </w:rPr>
        <w:t>-</w:t>
      </w:r>
      <w:r w:rsidRPr="007228E0">
        <w:rPr>
          <w:color w:val="000000"/>
          <w:sz w:val="24"/>
          <w:szCs w:val="24"/>
        </w:rPr>
        <w:t xml:space="preserve"> форма текущего контроля и оценки знаний студентов, направленная на проверку владения конкретными знаниями и состоит из небольшого количества заданий и </w:t>
      </w:r>
      <w:r w:rsidRPr="007228E0">
        <w:rPr>
          <w:sz w:val="24"/>
          <w:szCs w:val="24"/>
        </w:rPr>
        <w:t>представляет</w:t>
      </w:r>
      <w:r w:rsidRPr="007228E0">
        <w:rPr>
          <w:color w:val="000000"/>
          <w:sz w:val="24"/>
          <w:szCs w:val="24"/>
        </w:rPr>
        <w:t xml:space="preserve"> собой возможность выбора из перечня ответов. </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widowControl/>
        <w:pBdr>
          <w:top w:val="nil"/>
          <w:left w:val="nil"/>
          <w:bottom w:val="nil"/>
          <w:right w:val="nil"/>
          <w:between w:val="nil"/>
        </w:pBdr>
        <w:tabs>
          <w:tab w:val="left" w:pos="993"/>
          <w:tab w:val="left" w:pos="1560"/>
        </w:tabs>
        <w:spacing w:line="240" w:lineRule="auto"/>
        <w:ind w:leftChars="0" w:left="0" w:firstLineChars="0" w:firstLine="0"/>
        <w:jc w:val="both"/>
        <w:rPr>
          <w:color w:val="000000"/>
          <w:sz w:val="24"/>
          <w:szCs w:val="24"/>
        </w:rPr>
      </w:pPr>
      <w:r w:rsidRPr="007228E0">
        <w:rPr>
          <w:b/>
          <w:color w:val="000000"/>
          <w:sz w:val="24"/>
          <w:szCs w:val="24"/>
        </w:rPr>
        <w:t xml:space="preserve">Электронный учебный курс «Управление в социальной работе» в LMS Электронный университет </w:t>
      </w:r>
      <w:proofErr w:type="spellStart"/>
      <w:r w:rsidRPr="007228E0">
        <w:rPr>
          <w:b/>
          <w:color w:val="000000"/>
          <w:sz w:val="24"/>
          <w:szCs w:val="24"/>
        </w:rPr>
        <w:t>Moodle</w:t>
      </w:r>
      <w:proofErr w:type="spellEnd"/>
      <w:r w:rsidRPr="007228E0">
        <w:rPr>
          <w:b/>
          <w:color w:val="000000"/>
          <w:sz w:val="24"/>
          <w:szCs w:val="24"/>
        </w:rPr>
        <w:t xml:space="preserve"> </w:t>
      </w:r>
      <w:proofErr w:type="spellStart"/>
      <w:r w:rsidRPr="007228E0">
        <w:rPr>
          <w:b/>
          <w:color w:val="000000"/>
          <w:sz w:val="24"/>
          <w:szCs w:val="24"/>
        </w:rPr>
        <w:t>ЯрГУ</w:t>
      </w:r>
      <w:proofErr w:type="spellEnd"/>
      <w:r w:rsidRPr="007228E0">
        <w:rPr>
          <w:color w:val="000000"/>
          <w:sz w:val="24"/>
          <w:szCs w:val="24"/>
        </w:rPr>
        <w:t>, в котором:</w:t>
      </w:r>
    </w:p>
    <w:p w:rsidR="00A40D8A" w:rsidRPr="007228E0" w:rsidRDefault="009A7F58" w:rsidP="007228E0">
      <w:pPr>
        <w:widowControl/>
        <w:numPr>
          <w:ilvl w:val="0"/>
          <w:numId w:val="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представлены задания для самостоятельной работы обучающихся по темам дисциплины;</w:t>
      </w:r>
    </w:p>
    <w:p w:rsidR="00A40D8A" w:rsidRPr="007228E0" w:rsidRDefault="009A7F58" w:rsidP="007228E0">
      <w:pPr>
        <w:widowControl/>
        <w:numPr>
          <w:ilvl w:val="0"/>
          <w:numId w:val="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осуществляется проведение отдельных мероприятий текущего контроля успеваемости студентов;</w:t>
      </w:r>
    </w:p>
    <w:p w:rsidR="00A40D8A" w:rsidRPr="007228E0" w:rsidRDefault="009A7F58" w:rsidP="007228E0">
      <w:pPr>
        <w:widowControl/>
        <w:numPr>
          <w:ilvl w:val="0"/>
          <w:numId w:val="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представлены тексты лекций по отдельным темам дисциплины;</w:t>
      </w:r>
    </w:p>
    <w:p w:rsidR="00A40D8A" w:rsidRPr="007228E0" w:rsidRDefault="009A7F58" w:rsidP="007228E0">
      <w:pPr>
        <w:widowControl/>
        <w:numPr>
          <w:ilvl w:val="0"/>
          <w:numId w:val="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представлены правила прохождения промежуточной аттестации по дисциплине;</w:t>
      </w:r>
    </w:p>
    <w:p w:rsidR="00A40D8A" w:rsidRPr="007228E0" w:rsidRDefault="009A7F58" w:rsidP="007228E0">
      <w:pPr>
        <w:widowControl/>
        <w:numPr>
          <w:ilvl w:val="0"/>
          <w:numId w:val="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представлен список учебной литературы, рекомендуемой для освоения дисциплины;</w:t>
      </w:r>
    </w:p>
    <w:p w:rsidR="00A40D8A" w:rsidRPr="007228E0" w:rsidRDefault="009A7F58" w:rsidP="007228E0">
      <w:pPr>
        <w:widowControl/>
        <w:numPr>
          <w:ilvl w:val="0"/>
          <w:numId w:val="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представлена информация о форме и времени проведения консультаций по дисциплине в режиме онлайн;</w:t>
      </w:r>
    </w:p>
    <w:p w:rsidR="00A40D8A" w:rsidRPr="007228E0" w:rsidRDefault="009A7F58" w:rsidP="007228E0">
      <w:pPr>
        <w:widowControl/>
        <w:numPr>
          <w:ilvl w:val="0"/>
          <w:numId w:val="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A40D8A" w:rsidRPr="007228E0" w:rsidRDefault="009A7F58" w:rsidP="007228E0">
      <w:pPr>
        <w:pBdr>
          <w:top w:val="nil"/>
          <w:left w:val="nil"/>
          <w:bottom w:val="nil"/>
          <w:right w:val="nil"/>
          <w:between w:val="nil"/>
        </w:pBdr>
        <w:tabs>
          <w:tab w:val="left" w:pos="5670"/>
        </w:tabs>
        <w:spacing w:line="240" w:lineRule="auto"/>
        <w:ind w:leftChars="0" w:left="0" w:firstLineChars="0" w:firstLine="0"/>
        <w:jc w:val="both"/>
        <w:rPr>
          <w:color w:val="000000"/>
          <w:sz w:val="24"/>
          <w:szCs w:val="24"/>
        </w:rPr>
      </w:pPr>
      <w:r w:rsidRPr="007228E0">
        <w:rPr>
          <w:color w:val="000000"/>
          <w:sz w:val="24"/>
          <w:szCs w:val="24"/>
        </w:rPr>
        <w:t xml:space="preserve">В процессе осуществления образовательного процесса по дисциплине используются: </w:t>
      </w:r>
    </w:p>
    <w:p w:rsidR="00A40D8A" w:rsidRPr="007228E0" w:rsidRDefault="009A7F58" w:rsidP="007228E0">
      <w:pPr>
        <w:pBdr>
          <w:top w:val="nil"/>
          <w:left w:val="nil"/>
          <w:bottom w:val="nil"/>
          <w:right w:val="nil"/>
          <w:between w:val="nil"/>
        </w:pBdr>
        <w:tabs>
          <w:tab w:val="left" w:pos="5670"/>
        </w:tabs>
        <w:spacing w:line="240" w:lineRule="auto"/>
        <w:ind w:leftChars="0" w:left="0" w:firstLineChars="0" w:firstLine="0"/>
        <w:jc w:val="both"/>
        <w:rPr>
          <w:color w:val="000000"/>
          <w:sz w:val="24"/>
          <w:szCs w:val="24"/>
        </w:rPr>
      </w:pPr>
      <w:r w:rsidRPr="007228E0">
        <w:rPr>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A40D8A" w:rsidRPr="007228E0" w:rsidRDefault="009A7F58" w:rsidP="007228E0">
      <w:pPr>
        <w:pBdr>
          <w:top w:val="nil"/>
          <w:left w:val="nil"/>
          <w:bottom w:val="nil"/>
          <w:right w:val="nil"/>
          <w:between w:val="nil"/>
        </w:pBdr>
        <w:tabs>
          <w:tab w:val="left" w:pos="5670"/>
        </w:tabs>
        <w:spacing w:line="240" w:lineRule="auto"/>
        <w:ind w:leftChars="0" w:left="0" w:firstLineChars="0" w:firstLine="0"/>
        <w:jc w:val="both"/>
        <w:rPr>
          <w:color w:val="000000"/>
          <w:sz w:val="24"/>
          <w:szCs w:val="24"/>
        </w:rPr>
      </w:pPr>
      <w:r w:rsidRPr="007228E0">
        <w:rPr>
          <w:color w:val="000000"/>
          <w:sz w:val="24"/>
          <w:szCs w:val="24"/>
        </w:rPr>
        <w:t xml:space="preserve">- программы </w:t>
      </w:r>
      <w:proofErr w:type="spellStart"/>
      <w:r w:rsidRPr="007228E0">
        <w:rPr>
          <w:color w:val="000000"/>
          <w:sz w:val="24"/>
          <w:szCs w:val="24"/>
        </w:rPr>
        <w:t>Microsoft</w:t>
      </w:r>
      <w:proofErr w:type="spellEnd"/>
      <w:r w:rsidRPr="007228E0">
        <w:rPr>
          <w:color w:val="000000"/>
          <w:sz w:val="24"/>
          <w:szCs w:val="24"/>
        </w:rPr>
        <w:t xml:space="preserve"> </w:t>
      </w:r>
      <w:proofErr w:type="spellStart"/>
      <w:r w:rsidRPr="007228E0">
        <w:rPr>
          <w:color w:val="000000"/>
          <w:sz w:val="24"/>
          <w:szCs w:val="24"/>
        </w:rPr>
        <w:t>Office</w:t>
      </w:r>
      <w:proofErr w:type="spellEnd"/>
      <w:r w:rsidRPr="007228E0">
        <w:rPr>
          <w:color w:val="000000"/>
          <w:sz w:val="24"/>
          <w:szCs w:val="24"/>
        </w:rPr>
        <w:t>.</w:t>
      </w:r>
    </w:p>
    <w:p w:rsidR="00A40D8A" w:rsidRPr="007228E0" w:rsidRDefault="00A40D8A" w:rsidP="007228E0">
      <w:pPr>
        <w:pBdr>
          <w:top w:val="nil"/>
          <w:left w:val="nil"/>
          <w:bottom w:val="nil"/>
          <w:right w:val="nil"/>
          <w:between w:val="nil"/>
        </w:pBdr>
        <w:tabs>
          <w:tab w:val="left" w:pos="5670"/>
        </w:tabs>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7. Перечень современных профессиональных баз, данных и информационных </w:t>
      </w:r>
      <w:r w:rsidRPr="007228E0">
        <w:rPr>
          <w:b/>
          <w:color w:val="000000"/>
          <w:sz w:val="24"/>
          <w:szCs w:val="24"/>
        </w:rPr>
        <w:lastRenderedPageBreak/>
        <w:t xml:space="preserve">справочных систем, используемых при осуществлении образовательного процесса по дисциплине (при необходимости) </w:t>
      </w:r>
    </w:p>
    <w:p w:rsidR="00A40D8A" w:rsidRPr="007228E0" w:rsidRDefault="009A7F58" w:rsidP="007228E0">
      <w:pPr>
        <w:pBdr>
          <w:top w:val="nil"/>
          <w:left w:val="nil"/>
          <w:bottom w:val="nil"/>
          <w:right w:val="nil"/>
          <w:between w:val="nil"/>
        </w:pBdr>
        <w:tabs>
          <w:tab w:val="left" w:pos="5670"/>
        </w:tabs>
        <w:spacing w:line="240" w:lineRule="auto"/>
        <w:ind w:leftChars="0" w:left="0" w:firstLineChars="0" w:firstLine="0"/>
        <w:jc w:val="both"/>
        <w:rPr>
          <w:color w:val="000000"/>
          <w:sz w:val="24"/>
          <w:szCs w:val="24"/>
        </w:rPr>
      </w:pPr>
      <w:r w:rsidRPr="007228E0">
        <w:rPr>
          <w:color w:val="000000"/>
          <w:sz w:val="24"/>
          <w:szCs w:val="24"/>
        </w:rPr>
        <w:t xml:space="preserve">В процессе осуществления образовательного процесса по дисциплине используются: </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Автоматизированная библиотечно-информационная система «БУКИ-</w:t>
      </w:r>
      <w:proofErr w:type="gramStart"/>
      <w:r w:rsidRPr="007228E0">
        <w:rPr>
          <w:color w:val="000000"/>
          <w:sz w:val="24"/>
          <w:szCs w:val="24"/>
        </w:rPr>
        <w:t>NEXT</w:t>
      </w:r>
      <w:proofErr w:type="gramEnd"/>
      <w:r w:rsidRPr="007228E0">
        <w:rPr>
          <w:color w:val="000000"/>
          <w:sz w:val="24"/>
          <w:szCs w:val="24"/>
        </w:rPr>
        <w:t>»</w:t>
      </w:r>
      <w:r w:rsidRPr="007228E0">
        <w:rPr>
          <w:color w:val="000000"/>
          <w:sz w:val="24"/>
          <w:szCs w:val="24"/>
          <w:u w:val="single"/>
        </w:rPr>
        <w:t xml:space="preserve"> </w:t>
      </w:r>
      <w:hyperlink r:id="rId10">
        <w:r w:rsidRPr="007228E0">
          <w:rPr>
            <w:color w:val="000000"/>
            <w:sz w:val="24"/>
            <w:szCs w:val="24"/>
            <w:u w:val="single"/>
          </w:rPr>
          <w:t>http://www.lib.uniyar.ac.ru/opac/bk_cat_find.php</w:t>
        </w:r>
      </w:hyperlink>
      <w:r w:rsidRPr="007228E0">
        <w:rPr>
          <w:color w:val="000000"/>
          <w:sz w:val="24"/>
          <w:szCs w:val="24"/>
        </w:rPr>
        <w:t xml:space="preserve">  </w:t>
      </w:r>
    </w:p>
    <w:p w:rsidR="00A40D8A" w:rsidRPr="007228E0" w:rsidRDefault="009A7F58" w:rsidP="00184316">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A40D8A" w:rsidRPr="007228E0" w:rsidRDefault="009A7F58" w:rsidP="007228E0">
      <w:pPr>
        <w:pBdr>
          <w:top w:val="nil"/>
          <w:left w:val="nil"/>
          <w:bottom w:val="nil"/>
          <w:right w:val="nil"/>
          <w:between w:val="nil"/>
        </w:pBdr>
        <w:spacing w:line="240" w:lineRule="auto"/>
        <w:ind w:leftChars="0" w:left="0" w:firstLineChars="0" w:firstLine="0"/>
        <w:rPr>
          <w:color w:val="000000"/>
          <w:sz w:val="24"/>
          <w:szCs w:val="24"/>
        </w:rPr>
      </w:pPr>
      <w:r w:rsidRPr="007228E0">
        <w:rPr>
          <w:b/>
          <w:color w:val="000000"/>
          <w:sz w:val="24"/>
          <w:szCs w:val="24"/>
        </w:rPr>
        <w:t xml:space="preserve">а) основная литература  </w:t>
      </w:r>
    </w:p>
    <w:p w:rsidR="00F5041F" w:rsidRPr="00F5041F" w:rsidRDefault="00F5041F" w:rsidP="00F5041F">
      <w:pPr>
        <w:numPr>
          <w:ilvl w:val="0"/>
          <w:numId w:val="12"/>
        </w:numPr>
        <w:pBdr>
          <w:top w:val="nil"/>
          <w:left w:val="nil"/>
          <w:bottom w:val="nil"/>
          <w:right w:val="nil"/>
          <w:between w:val="nil"/>
        </w:pBdr>
        <w:spacing w:line="240" w:lineRule="auto"/>
        <w:ind w:leftChars="0" w:left="0" w:firstLineChars="0" w:firstLine="709"/>
        <w:jc w:val="both"/>
        <w:rPr>
          <w:color w:val="000000"/>
          <w:sz w:val="24"/>
          <w:szCs w:val="24"/>
        </w:rPr>
      </w:pPr>
      <w:r w:rsidRPr="00F5041F">
        <w:rPr>
          <w:sz w:val="24"/>
          <w:szCs w:val="24"/>
        </w:rPr>
        <w:t>Управление в социальной работе</w:t>
      </w:r>
      <w:proofErr w:type="gramStart"/>
      <w:r w:rsidRPr="00F5041F">
        <w:rPr>
          <w:sz w:val="24"/>
          <w:szCs w:val="24"/>
        </w:rPr>
        <w:t> :</w:t>
      </w:r>
      <w:proofErr w:type="gramEnd"/>
      <w:r w:rsidRPr="00F5041F">
        <w:rPr>
          <w:sz w:val="24"/>
          <w:szCs w:val="24"/>
        </w:rPr>
        <w:t xml:space="preserve"> учебник для вузов / Е. И. </w:t>
      </w:r>
      <w:proofErr w:type="spellStart"/>
      <w:r w:rsidRPr="00F5041F">
        <w:rPr>
          <w:sz w:val="24"/>
          <w:szCs w:val="24"/>
        </w:rPr>
        <w:t>Холостова</w:t>
      </w:r>
      <w:proofErr w:type="spellEnd"/>
      <w:r w:rsidRPr="00F5041F">
        <w:rPr>
          <w:sz w:val="24"/>
          <w:szCs w:val="24"/>
        </w:rPr>
        <w:t xml:space="preserve"> [и др.] ; ответственные редакторы Е. И. </w:t>
      </w:r>
      <w:proofErr w:type="spellStart"/>
      <w:r w:rsidRPr="00F5041F">
        <w:rPr>
          <w:sz w:val="24"/>
          <w:szCs w:val="24"/>
        </w:rPr>
        <w:t>Холостова</w:t>
      </w:r>
      <w:proofErr w:type="spellEnd"/>
      <w:r w:rsidRPr="00F5041F">
        <w:rPr>
          <w:sz w:val="24"/>
          <w:szCs w:val="24"/>
        </w:rPr>
        <w:t xml:space="preserve">, Е. И. Комаров, О. Г. Прохорова. — 2-е изд. — Москва : Издательство </w:t>
      </w:r>
      <w:proofErr w:type="spellStart"/>
      <w:r w:rsidRPr="00F5041F">
        <w:rPr>
          <w:sz w:val="24"/>
          <w:szCs w:val="24"/>
        </w:rPr>
        <w:t>Юрайт</w:t>
      </w:r>
      <w:proofErr w:type="spellEnd"/>
      <w:r w:rsidRPr="00F5041F">
        <w:rPr>
          <w:sz w:val="24"/>
          <w:szCs w:val="24"/>
        </w:rPr>
        <w:t>, 2024. — 319 с. — (Высшее образование). — ISBN 978-5-534-01271-2. — Текст</w:t>
      </w:r>
      <w:proofErr w:type="gramStart"/>
      <w:r w:rsidRPr="00F5041F">
        <w:rPr>
          <w:sz w:val="24"/>
          <w:szCs w:val="24"/>
        </w:rPr>
        <w:t xml:space="preserve"> :</w:t>
      </w:r>
      <w:proofErr w:type="gramEnd"/>
      <w:r w:rsidRPr="00F5041F">
        <w:rPr>
          <w:sz w:val="24"/>
          <w:szCs w:val="24"/>
        </w:rPr>
        <w:t xml:space="preserve"> электронный // Образовательная платформа </w:t>
      </w:r>
      <w:proofErr w:type="spellStart"/>
      <w:r w:rsidRPr="00F5041F">
        <w:rPr>
          <w:sz w:val="24"/>
          <w:szCs w:val="24"/>
        </w:rPr>
        <w:t>Юрайт</w:t>
      </w:r>
      <w:proofErr w:type="spellEnd"/>
      <w:r w:rsidRPr="00F5041F">
        <w:rPr>
          <w:sz w:val="24"/>
          <w:szCs w:val="24"/>
        </w:rPr>
        <w:t xml:space="preserve"> [сайт]. — URL: https://urait.ru/bcode/535668 </w:t>
      </w:r>
    </w:p>
    <w:p w:rsidR="00F5041F" w:rsidRPr="00F5041F" w:rsidRDefault="00F5041F" w:rsidP="00F5041F">
      <w:pPr>
        <w:pStyle w:val="ab"/>
        <w:numPr>
          <w:ilvl w:val="0"/>
          <w:numId w:val="12"/>
        </w:numPr>
        <w:pBdr>
          <w:top w:val="nil"/>
          <w:left w:val="nil"/>
          <w:bottom w:val="nil"/>
          <w:right w:val="nil"/>
          <w:between w:val="nil"/>
        </w:pBdr>
        <w:spacing w:line="240" w:lineRule="auto"/>
        <w:ind w:leftChars="0" w:left="0" w:firstLineChars="0" w:firstLine="709"/>
        <w:jc w:val="both"/>
        <w:rPr>
          <w:rFonts w:ascii="Times New Roman" w:hAnsi="Times New Roman"/>
          <w:color w:val="000000"/>
          <w:sz w:val="24"/>
          <w:szCs w:val="24"/>
        </w:rPr>
      </w:pPr>
      <w:r w:rsidRPr="00F5041F">
        <w:rPr>
          <w:rFonts w:ascii="Times New Roman" w:hAnsi="Times New Roman"/>
          <w:sz w:val="24"/>
          <w:szCs w:val="24"/>
        </w:rPr>
        <w:t>Управление персоналом в социальной работе</w:t>
      </w:r>
      <w:proofErr w:type="gramStart"/>
      <w:r w:rsidRPr="00F5041F">
        <w:rPr>
          <w:rFonts w:ascii="Times New Roman" w:hAnsi="Times New Roman"/>
          <w:sz w:val="24"/>
          <w:szCs w:val="24"/>
        </w:rPr>
        <w:t> :</w:t>
      </w:r>
      <w:proofErr w:type="gramEnd"/>
      <w:r w:rsidRPr="00F5041F">
        <w:rPr>
          <w:rFonts w:ascii="Times New Roman" w:hAnsi="Times New Roman"/>
          <w:sz w:val="24"/>
          <w:szCs w:val="24"/>
        </w:rPr>
        <w:t xml:space="preserve"> учебник для вузов / Т. В. </w:t>
      </w:r>
      <w:proofErr w:type="spellStart"/>
      <w:r w:rsidRPr="00F5041F">
        <w:rPr>
          <w:rFonts w:ascii="Times New Roman" w:hAnsi="Times New Roman"/>
          <w:sz w:val="24"/>
          <w:szCs w:val="24"/>
        </w:rPr>
        <w:t>Бюндюгова</w:t>
      </w:r>
      <w:proofErr w:type="spellEnd"/>
      <w:r w:rsidRPr="00F5041F">
        <w:rPr>
          <w:rFonts w:ascii="Times New Roman" w:hAnsi="Times New Roman"/>
          <w:sz w:val="24"/>
          <w:szCs w:val="24"/>
        </w:rPr>
        <w:t xml:space="preserve"> [и др.] ; под редакцией М. В. Воронцовой. — Москва</w:t>
      </w:r>
      <w:proofErr w:type="gramStart"/>
      <w:r w:rsidRPr="00F5041F">
        <w:rPr>
          <w:rFonts w:ascii="Times New Roman" w:hAnsi="Times New Roman"/>
          <w:sz w:val="24"/>
          <w:szCs w:val="24"/>
        </w:rPr>
        <w:t> :</w:t>
      </w:r>
      <w:proofErr w:type="gramEnd"/>
      <w:r w:rsidRPr="00F5041F">
        <w:rPr>
          <w:rFonts w:ascii="Times New Roman" w:hAnsi="Times New Roman"/>
          <w:sz w:val="24"/>
          <w:szCs w:val="24"/>
        </w:rPr>
        <w:t xml:space="preserve"> Издательство </w:t>
      </w:r>
      <w:proofErr w:type="spellStart"/>
      <w:r w:rsidRPr="00F5041F">
        <w:rPr>
          <w:rFonts w:ascii="Times New Roman" w:hAnsi="Times New Roman"/>
          <w:sz w:val="24"/>
          <w:szCs w:val="24"/>
        </w:rPr>
        <w:t>Юрайт</w:t>
      </w:r>
      <w:proofErr w:type="spellEnd"/>
      <w:r w:rsidRPr="00F5041F">
        <w:rPr>
          <w:rFonts w:ascii="Times New Roman" w:hAnsi="Times New Roman"/>
          <w:sz w:val="24"/>
          <w:szCs w:val="24"/>
        </w:rPr>
        <w:t>, 2024. — 378 с. — (Высшее образование). — ISBN 978-5-534-13772-9. — Текст</w:t>
      </w:r>
      <w:proofErr w:type="gramStart"/>
      <w:r w:rsidRPr="00F5041F">
        <w:rPr>
          <w:rFonts w:ascii="Times New Roman" w:hAnsi="Times New Roman"/>
          <w:sz w:val="24"/>
          <w:szCs w:val="24"/>
        </w:rPr>
        <w:t xml:space="preserve"> :</w:t>
      </w:r>
      <w:proofErr w:type="gramEnd"/>
      <w:r w:rsidRPr="00F5041F">
        <w:rPr>
          <w:rFonts w:ascii="Times New Roman" w:hAnsi="Times New Roman"/>
          <w:sz w:val="24"/>
          <w:szCs w:val="24"/>
        </w:rPr>
        <w:t xml:space="preserve"> электронный // Образовательная платформа </w:t>
      </w:r>
      <w:proofErr w:type="spellStart"/>
      <w:r w:rsidRPr="00F5041F">
        <w:rPr>
          <w:rFonts w:ascii="Times New Roman" w:hAnsi="Times New Roman"/>
          <w:sz w:val="24"/>
          <w:szCs w:val="24"/>
        </w:rPr>
        <w:t>Юрайт</w:t>
      </w:r>
      <w:proofErr w:type="spellEnd"/>
      <w:r w:rsidRPr="00F5041F">
        <w:rPr>
          <w:rFonts w:ascii="Times New Roman" w:hAnsi="Times New Roman"/>
          <w:sz w:val="24"/>
          <w:szCs w:val="24"/>
        </w:rPr>
        <w:t xml:space="preserve"> [сайт]. — URL: https://urait.ru/bcode/544014 </w:t>
      </w:r>
    </w:p>
    <w:p w:rsidR="00A40D8A" w:rsidRPr="00F5041F" w:rsidRDefault="009A7F58" w:rsidP="00F5041F">
      <w:pPr>
        <w:pStyle w:val="ab"/>
        <w:numPr>
          <w:ilvl w:val="0"/>
          <w:numId w:val="12"/>
        </w:numPr>
        <w:pBdr>
          <w:top w:val="nil"/>
          <w:left w:val="nil"/>
          <w:bottom w:val="nil"/>
          <w:right w:val="nil"/>
          <w:between w:val="nil"/>
        </w:pBdr>
        <w:spacing w:line="240" w:lineRule="auto"/>
        <w:ind w:leftChars="0" w:firstLineChars="0"/>
        <w:jc w:val="both"/>
        <w:rPr>
          <w:color w:val="000000"/>
          <w:sz w:val="24"/>
          <w:szCs w:val="24"/>
        </w:rPr>
      </w:pPr>
      <w:r w:rsidRPr="00F5041F">
        <w:rPr>
          <w:b/>
          <w:color w:val="000000"/>
          <w:sz w:val="24"/>
          <w:szCs w:val="24"/>
        </w:rPr>
        <w:t>б) дополнительная литература</w:t>
      </w:r>
    </w:p>
    <w:p w:rsidR="00F5041F" w:rsidRDefault="00F5041F" w:rsidP="00F5041F">
      <w:pPr>
        <w:numPr>
          <w:ilvl w:val="0"/>
          <w:numId w:val="5"/>
        </w:numPr>
        <w:pBdr>
          <w:top w:val="nil"/>
          <w:left w:val="nil"/>
          <w:bottom w:val="nil"/>
          <w:right w:val="nil"/>
          <w:between w:val="nil"/>
        </w:pBdr>
        <w:spacing w:line="240" w:lineRule="auto"/>
        <w:ind w:leftChars="0" w:left="0" w:firstLineChars="0" w:firstLine="709"/>
        <w:jc w:val="both"/>
        <w:rPr>
          <w:color w:val="000000"/>
          <w:sz w:val="24"/>
          <w:szCs w:val="24"/>
        </w:rPr>
      </w:pPr>
      <w:proofErr w:type="spellStart"/>
      <w:r w:rsidRPr="00F5041F">
        <w:rPr>
          <w:sz w:val="24"/>
          <w:szCs w:val="24"/>
        </w:rPr>
        <w:t>Калюжнова</w:t>
      </w:r>
      <w:proofErr w:type="spellEnd"/>
      <w:r w:rsidRPr="00F5041F">
        <w:rPr>
          <w:sz w:val="24"/>
          <w:szCs w:val="24"/>
        </w:rPr>
        <w:t>, Н. Я.  Социальное предпринимательство</w:t>
      </w:r>
      <w:proofErr w:type="gramStart"/>
      <w:r w:rsidRPr="00F5041F">
        <w:rPr>
          <w:sz w:val="24"/>
          <w:szCs w:val="24"/>
        </w:rPr>
        <w:t> :</w:t>
      </w:r>
      <w:proofErr w:type="gramEnd"/>
      <w:r w:rsidRPr="00F5041F">
        <w:rPr>
          <w:sz w:val="24"/>
          <w:szCs w:val="24"/>
        </w:rPr>
        <w:t xml:space="preserve"> учебное пособие для вузов / Н. Я. </w:t>
      </w:r>
      <w:proofErr w:type="spellStart"/>
      <w:r w:rsidRPr="00F5041F">
        <w:rPr>
          <w:sz w:val="24"/>
          <w:szCs w:val="24"/>
        </w:rPr>
        <w:t>Калюжнова</w:t>
      </w:r>
      <w:proofErr w:type="spellEnd"/>
      <w:r w:rsidRPr="00F5041F">
        <w:rPr>
          <w:sz w:val="24"/>
          <w:szCs w:val="24"/>
        </w:rPr>
        <w:t>, Е. П. </w:t>
      </w:r>
      <w:proofErr w:type="spellStart"/>
      <w:r w:rsidRPr="00F5041F">
        <w:rPr>
          <w:sz w:val="24"/>
          <w:szCs w:val="24"/>
        </w:rPr>
        <w:t>Огаркова</w:t>
      </w:r>
      <w:proofErr w:type="spellEnd"/>
      <w:r w:rsidRPr="00F5041F">
        <w:rPr>
          <w:sz w:val="24"/>
          <w:szCs w:val="24"/>
        </w:rPr>
        <w:t>, М. А. Осипов ; под редакцией Н. Я. </w:t>
      </w:r>
      <w:proofErr w:type="spellStart"/>
      <w:r w:rsidRPr="00F5041F">
        <w:rPr>
          <w:sz w:val="24"/>
          <w:szCs w:val="24"/>
        </w:rPr>
        <w:t>Калюжновой</w:t>
      </w:r>
      <w:proofErr w:type="spellEnd"/>
      <w:r w:rsidRPr="00F5041F">
        <w:rPr>
          <w:sz w:val="24"/>
          <w:szCs w:val="24"/>
        </w:rPr>
        <w:t>. — Москва</w:t>
      </w:r>
      <w:proofErr w:type="gramStart"/>
      <w:r w:rsidRPr="00F5041F">
        <w:rPr>
          <w:sz w:val="24"/>
          <w:szCs w:val="24"/>
        </w:rPr>
        <w:t> :</w:t>
      </w:r>
      <w:proofErr w:type="gramEnd"/>
      <w:r w:rsidRPr="00F5041F">
        <w:rPr>
          <w:sz w:val="24"/>
          <w:szCs w:val="24"/>
        </w:rPr>
        <w:t xml:space="preserve"> Издательство </w:t>
      </w:r>
      <w:proofErr w:type="spellStart"/>
      <w:r w:rsidRPr="00F5041F">
        <w:rPr>
          <w:sz w:val="24"/>
          <w:szCs w:val="24"/>
        </w:rPr>
        <w:t>Юрайт</w:t>
      </w:r>
      <w:proofErr w:type="spellEnd"/>
      <w:r w:rsidRPr="00F5041F">
        <w:rPr>
          <w:sz w:val="24"/>
          <w:szCs w:val="24"/>
        </w:rPr>
        <w:t>, 2024. — 114 с. — (Высшее образование). — ISBN 978-5-534-11478-2. — Текст</w:t>
      </w:r>
      <w:proofErr w:type="gramStart"/>
      <w:r w:rsidRPr="00F5041F">
        <w:rPr>
          <w:sz w:val="24"/>
          <w:szCs w:val="24"/>
        </w:rPr>
        <w:t xml:space="preserve"> :</w:t>
      </w:r>
      <w:proofErr w:type="gramEnd"/>
      <w:r w:rsidRPr="00F5041F">
        <w:rPr>
          <w:sz w:val="24"/>
          <w:szCs w:val="24"/>
        </w:rPr>
        <w:t xml:space="preserve"> электронный // Образовательная платформа </w:t>
      </w:r>
      <w:proofErr w:type="spellStart"/>
      <w:r w:rsidRPr="00F5041F">
        <w:rPr>
          <w:sz w:val="24"/>
          <w:szCs w:val="24"/>
        </w:rPr>
        <w:t>Юрайт</w:t>
      </w:r>
      <w:proofErr w:type="spellEnd"/>
      <w:r w:rsidRPr="00F5041F">
        <w:rPr>
          <w:sz w:val="24"/>
          <w:szCs w:val="24"/>
        </w:rPr>
        <w:t xml:space="preserve"> [сайт]. — URL: https://urait.ru/bcode/542613 </w:t>
      </w:r>
    </w:p>
    <w:p w:rsidR="00F5041F" w:rsidRPr="00F5041F" w:rsidRDefault="00F5041F" w:rsidP="00F5041F">
      <w:pPr>
        <w:numPr>
          <w:ilvl w:val="0"/>
          <w:numId w:val="5"/>
        </w:numPr>
        <w:pBdr>
          <w:top w:val="nil"/>
          <w:left w:val="nil"/>
          <w:bottom w:val="nil"/>
          <w:right w:val="nil"/>
          <w:between w:val="nil"/>
        </w:pBdr>
        <w:spacing w:line="240" w:lineRule="auto"/>
        <w:ind w:leftChars="0" w:left="0" w:firstLineChars="0" w:firstLine="709"/>
        <w:jc w:val="both"/>
        <w:rPr>
          <w:color w:val="000000"/>
          <w:sz w:val="24"/>
          <w:szCs w:val="24"/>
        </w:rPr>
      </w:pPr>
      <w:r w:rsidRPr="00F5041F">
        <w:rPr>
          <w:color w:val="000000"/>
          <w:sz w:val="24"/>
          <w:szCs w:val="24"/>
        </w:rPr>
        <w:t>Управление в социальной работе</w:t>
      </w:r>
      <w:proofErr w:type="gramStart"/>
      <w:r w:rsidRPr="00F5041F">
        <w:rPr>
          <w:color w:val="000000"/>
          <w:sz w:val="24"/>
          <w:szCs w:val="24"/>
        </w:rPr>
        <w:t> :</w:t>
      </w:r>
      <w:proofErr w:type="gramEnd"/>
      <w:r w:rsidRPr="00F5041F">
        <w:rPr>
          <w:color w:val="000000"/>
          <w:sz w:val="24"/>
          <w:szCs w:val="24"/>
        </w:rPr>
        <w:t xml:space="preserve"> учебник для вузов / Е. И. </w:t>
      </w:r>
      <w:proofErr w:type="spellStart"/>
      <w:r w:rsidRPr="00F5041F">
        <w:rPr>
          <w:color w:val="000000"/>
          <w:sz w:val="24"/>
          <w:szCs w:val="24"/>
        </w:rPr>
        <w:t>Холостова</w:t>
      </w:r>
      <w:proofErr w:type="spellEnd"/>
      <w:r w:rsidRPr="00F5041F">
        <w:rPr>
          <w:color w:val="000000"/>
          <w:sz w:val="24"/>
          <w:szCs w:val="24"/>
        </w:rPr>
        <w:t xml:space="preserve"> [и др.] ; ответственные редакторы Е. И. </w:t>
      </w:r>
      <w:proofErr w:type="spellStart"/>
      <w:r w:rsidRPr="00F5041F">
        <w:rPr>
          <w:color w:val="000000"/>
          <w:sz w:val="24"/>
          <w:szCs w:val="24"/>
        </w:rPr>
        <w:t>Холостова</w:t>
      </w:r>
      <w:proofErr w:type="spellEnd"/>
      <w:r w:rsidRPr="00F5041F">
        <w:rPr>
          <w:color w:val="000000"/>
          <w:sz w:val="24"/>
          <w:szCs w:val="24"/>
        </w:rPr>
        <w:t xml:space="preserve">, Е. И. Комаров, О. Г. Прохорова. — 2-е изд. — Москва : Издательство </w:t>
      </w:r>
      <w:proofErr w:type="spellStart"/>
      <w:r w:rsidRPr="00F5041F">
        <w:rPr>
          <w:color w:val="000000"/>
          <w:sz w:val="24"/>
          <w:szCs w:val="24"/>
        </w:rPr>
        <w:t>Юрайт</w:t>
      </w:r>
      <w:proofErr w:type="spellEnd"/>
      <w:r w:rsidRPr="00F5041F">
        <w:rPr>
          <w:color w:val="000000"/>
          <w:sz w:val="24"/>
          <w:szCs w:val="24"/>
        </w:rPr>
        <w:t>, 2024. — 319 с. — (Высшее образование). — ISBN 978-5-534-01271-2. — Текст</w:t>
      </w:r>
      <w:proofErr w:type="gramStart"/>
      <w:r w:rsidRPr="00F5041F">
        <w:rPr>
          <w:color w:val="000000"/>
          <w:sz w:val="24"/>
          <w:szCs w:val="24"/>
        </w:rPr>
        <w:t xml:space="preserve"> :</w:t>
      </w:r>
      <w:proofErr w:type="gramEnd"/>
      <w:r w:rsidRPr="00F5041F">
        <w:rPr>
          <w:color w:val="000000"/>
          <w:sz w:val="24"/>
          <w:szCs w:val="24"/>
        </w:rPr>
        <w:t xml:space="preserve"> электронный // Образовательная платформа </w:t>
      </w:r>
      <w:proofErr w:type="spellStart"/>
      <w:r w:rsidRPr="00F5041F">
        <w:rPr>
          <w:color w:val="000000"/>
          <w:sz w:val="24"/>
          <w:szCs w:val="24"/>
        </w:rPr>
        <w:t>Юрайт</w:t>
      </w:r>
      <w:proofErr w:type="spellEnd"/>
      <w:r w:rsidRPr="00F5041F">
        <w:rPr>
          <w:color w:val="000000"/>
          <w:sz w:val="24"/>
          <w:szCs w:val="24"/>
        </w:rPr>
        <w:t xml:space="preserve"> [сайт]. — URL: https://urait.ru/bcode/535668 </w:t>
      </w:r>
    </w:p>
    <w:p w:rsidR="00F5041F" w:rsidRPr="00F5041F" w:rsidRDefault="00F5041F" w:rsidP="00F5041F">
      <w:pPr>
        <w:pStyle w:val="ab"/>
        <w:pBdr>
          <w:top w:val="nil"/>
          <w:left w:val="nil"/>
          <w:bottom w:val="nil"/>
          <w:right w:val="nil"/>
          <w:between w:val="nil"/>
        </w:pBdr>
        <w:spacing w:line="240" w:lineRule="auto"/>
        <w:ind w:leftChars="0" w:firstLineChars="0"/>
        <w:jc w:val="both"/>
        <w:rPr>
          <w:color w:val="000000"/>
          <w:sz w:val="24"/>
          <w:szCs w:val="24"/>
          <w:highlight w:val="yellow"/>
        </w:rPr>
      </w:pPr>
    </w:p>
    <w:p w:rsidR="00A40D8A" w:rsidRPr="00426136" w:rsidRDefault="009A7F58" w:rsidP="00F5041F">
      <w:pPr>
        <w:pStyle w:val="ab"/>
        <w:pBdr>
          <w:top w:val="nil"/>
          <w:left w:val="nil"/>
          <w:bottom w:val="nil"/>
          <w:right w:val="nil"/>
          <w:between w:val="nil"/>
        </w:pBdr>
        <w:spacing w:line="240" w:lineRule="auto"/>
        <w:ind w:leftChars="0" w:firstLineChars="0"/>
        <w:jc w:val="both"/>
        <w:rPr>
          <w:rFonts w:ascii="Times New Roman" w:hAnsi="Times New Roman"/>
          <w:color w:val="000000"/>
          <w:sz w:val="24"/>
          <w:szCs w:val="24"/>
          <w:highlight w:val="yellow"/>
        </w:rPr>
      </w:pPr>
      <w:r w:rsidRPr="00426136">
        <w:rPr>
          <w:rFonts w:ascii="Times New Roman" w:hAnsi="Times New Roman"/>
          <w:b/>
          <w:color w:val="000000"/>
          <w:sz w:val="24"/>
          <w:szCs w:val="24"/>
        </w:rPr>
        <w:t xml:space="preserve">9. Материально-техническая база, необходимая для осуществления образовательного процесса по дисциплине </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 учебные аудитории для проведения занятий лекционного типа; </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 учебные аудитории для проведения практических занятий (семинаров); </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 учебные аудитории для проведения групповых и индивидуальных консультаций; </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 учебные аудитории для проведения текущего контроля и промежуточной аттестации; </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помещения для самостоятельной работы;</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помещения для хранения и профилактического обслуживания технических средств обучения.</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rsidR="00A40D8A" w:rsidRPr="007228E0" w:rsidRDefault="009A7F58" w:rsidP="00184316">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7228E0">
        <w:rPr>
          <w:color w:val="000000"/>
          <w:sz w:val="24"/>
          <w:szCs w:val="24"/>
        </w:rPr>
        <w:t>ЯрГУ</w:t>
      </w:r>
      <w:proofErr w:type="spellEnd"/>
      <w:r w:rsidRPr="007228E0">
        <w:rPr>
          <w:color w:val="000000"/>
          <w:sz w:val="24"/>
          <w:szCs w:val="24"/>
        </w:rPr>
        <w:t xml:space="preserve">. </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Составитель:</w:t>
      </w:r>
    </w:p>
    <w:p w:rsidR="00A40D8A" w:rsidRPr="007228E0" w:rsidRDefault="009A7F58" w:rsidP="007228E0">
      <w:pPr>
        <w:pBdr>
          <w:top w:val="nil"/>
          <w:left w:val="nil"/>
          <w:bottom w:val="nil"/>
          <w:right w:val="nil"/>
          <w:between w:val="nil"/>
        </w:pBdr>
        <w:spacing w:line="240" w:lineRule="auto"/>
        <w:ind w:leftChars="0" w:left="0" w:firstLineChars="0" w:firstLine="0"/>
        <w:rPr>
          <w:sz w:val="24"/>
          <w:szCs w:val="24"/>
          <w:highlight w:val="yellow"/>
        </w:rPr>
      </w:pPr>
      <w:r w:rsidRPr="007228E0">
        <w:rPr>
          <w:color w:val="000000"/>
          <w:sz w:val="24"/>
          <w:szCs w:val="24"/>
        </w:rPr>
        <w:t>доцент кафедры социальных технологий, к. п. н. А.В. Кошелева</w:t>
      </w:r>
    </w:p>
    <w:p w:rsidR="007622CF" w:rsidRDefault="007622CF">
      <w:pPr>
        <w:ind w:leftChars="0" w:left="0" w:firstLineChars="0"/>
        <w:textAlignment w:val="auto"/>
        <w:outlineLvl w:val="9"/>
        <w:rPr>
          <w:b/>
          <w:color w:val="000000"/>
          <w:sz w:val="24"/>
          <w:szCs w:val="24"/>
        </w:rPr>
      </w:pPr>
      <w:r>
        <w:rPr>
          <w:b/>
          <w:color w:val="000000"/>
          <w:sz w:val="24"/>
          <w:szCs w:val="24"/>
        </w:rPr>
        <w:br w:type="page"/>
      </w:r>
    </w:p>
    <w:p w:rsidR="00A40D8A" w:rsidRPr="007228E0" w:rsidRDefault="009A7F58" w:rsidP="007622CF">
      <w:pPr>
        <w:pBdr>
          <w:top w:val="nil"/>
          <w:left w:val="nil"/>
          <w:bottom w:val="nil"/>
          <w:right w:val="nil"/>
          <w:between w:val="nil"/>
        </w:pBdr>
        <w:spacing w:line="240" w:lineRule="auto"/>
        <w:ind w:leftChars="0" w:left="0" w:firstLineChars="0" w:firstLine="0"/>
        <w:jc w:val="right"/>
        <w:rPr>
          <w:color w:val="000000"/>
          <w:sz w:val="24"/>
          <w:szCs w:val="24"/>
        </w:rPr>
      </w:pPr>
      <w:r w:rsidRPr="007228E0">
        <w:rPr>
          <w:b/>
          <w:color w:val="000000"/>
          <w:sz w:val="24"/>
          <w:szCs w:val="24"/>
        </w:rPr>
        <w:lastRenderedPageBreak/>
        <w:t>Приложение №1 к рабочей программе дисциплины</w:t>
      </w:r>
    </w:p>
    <w:p w:rsidR="00A40D8A" w:rsidRPr="007228E0" w:rsidRDefault="009A7F58" w:rsidP="007228E0">
      <w:pPr>
        <w:pBdr>
          <w:top w:val="nil"/>
          <w:left w:val="nil"/>
          <w:bottom w:val="nil"/>
          <w:right w:val="nil"/>
          <w:between w:val="nil"/>
        </w:pBdr>
        <w:spacing w:line="240" w:lineRule="auto"/>
        <w:ind w:leftChars="0" w:left="0" w:firstLineChars="0" w:firstLine="0"/>
        <w:jc w:val="right"/>
        <w:rPr>
          <w:color w:val="000000"/>
          <w:sz w:val="24"/>
          <w:szCs w:val="24"/>
        </w:rPr>
      </w:pPr>
      <w:r w:rsidRPr="007228E0">
        <w:rPr>
          <w:b/>
          <w:color w:val="000000"/>
          <w:sz w:val="24"/>
          <w:szCs w:val="24"/>
        </w:rPr>
        <w:t>«Управление в социальной работе»</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Фонд оценочных средств </w:t>
      </w: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для проведения текущей и промежуточной аттестации студентов </w:t>
      </w: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по дисциплине</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9A7F58" w:rsidP="00184316">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Контрольные задания и иные материалы,</w:t>
      </w:r>
      <w:r w:rsidR="007622CF">
        <w:rPr>
          <w:color w:val="000000"/>
          <w:sz w:val="24"/>
          <w:szCs w:val="24"/>
        </w:rPr>
        <w:t xml:space="preserve"> </w:t>
      </w:r>
      <w:r w:rsidR="00184316">
        <w:rPr>
          <w:b/>
          <w:color w:val="000000"/>
          <w:sz w:val="24"/>
          <w:szCs w:val="24"/>
        </w:rPr>
        <w:t xml:space="preserve">используемые в процессе текущей </w:t>
      </w:r>
      <w:r w:rsidRPr="007228E0">
        <w:rPr>
          <w:b/>
          <w:color w:val="000000"/>
          <w:sz w:val="24"/>
          <w:szCs w:val="24"/>
        </w:rPr>
        <w:t>аттестации</w:t>
      </w:r>
    </w:p>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b/>
          <w:color w:val="000000"/>
          <w:sz w:val="24"/>
          <w:szCs w:val="24"/>
        </w:rPr>
        <w:t>Фронтальный опрос:</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i/>
          <w:color w:val="000000"/>
          <w:sz w:val="24"/>
          <w:szCs w:val="24"/>
        </w:rPr>
      </w:pPr>
      <w:r w:rsidRPr="007228E0">
        <w:rPr>
          <w:i/>
          <w:color w:val="000000"/>
          <w:sz w:val="24"/>
          <w:szCs w:val="24"/>
        </w:rPr>
        <w:t>(позволяют оценить сформированность компонентов профессиональной компетенции,</w:t>
      </w:r>
      <w:r w:rsidRPr="007228E0">
        <w:rPr>
          <w:i/>
          <w:sz w:val="24"/>
          <w:szCs w:val="24"/>
        </w:rPr>
        <w:t xml:space="preserve"> ПК(ОУ)-1, индикатор</w:t>
      </w:r>
      <w:r w:rsidRPr="007228E0">
        <w:rPr>
          <w:i/>
          <w:color w:val="000000"/>
          <w:sz w:val="24"/>
          <w:szCs w:val="24"/>
        </w:rPr>
        <w:t xml:space="preserve"> </w:t>
      </w:r>
      <w:r w:rsidRPr="007228E0">
        <w:rPr>
          <w:i/>
          <w:sz w:val="24"/>
          <w:szCs w:val="24"/>
        </w:rPr>
        <w:t>И-ПК(ОУ)-1_2</w:t>
      </w:r>
      <w:r w:rsidRPr="007228E0">
        <w:rPr>
          <w:i/>
          <w:color w:val="000000"/>
          <w:sz w:val="24"/>
          <w:szCs w:val="24"/>
        </w:rPr>
        <w:t>)</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 xml:space="preserve">1.Что представляет собой управление? </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 xml:space="preserve">2.Назовите уровни управления. </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 xml:space="preserve">3.Раскройте понятия субъекта, объекта, управления в социальной работе. </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4.Раскройте сущность функции планирования.</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 xml:space="preserve">5.Для чего вырабатывается миссия организации? </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 xml:space="preserve">6.Как Вы думаете, для чего изучается внешняя и внутренняя среда организации? </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7.Для чего выбирается стратегия и разрабатывается стратегический план?</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 xml:space="preserve">8.Назовите стратегическую и тактическую цели социальной работы. </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9.</w:t>
      </w:r>
      <w:r w:rsidRPr="007228E0">
        <w:rPr>
          <w:sz w:val="24"/>
          <w:szCs w:val="24"/>
        </w:rPr>
        <w:t>Приведите</w:t>
      </w:r>
      <w:r w:rsidRPr="007228E0">
        <w:rPr>
          <w:color w:val="000000"/>
          <w:sz w:val="24"/>
          <w:szCs w:val="24"/>
        </w:rPr>
        <w:t xml:space="preserve"> примеры программно-целевого управления в социальной работе.</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 xml:space="preserve">10. Формирование трудовых ресурсов </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 xml:space="preserve">11. Развитие трудовых ресурсов </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12. Административные методы</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13. Экономические методы</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14.Социально-психологические методы</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333333"/>
          <w:sz w:val="24"/>
          <w:szCs w:val="24"/>
        </w:rPr>
      </w:pPr>
      <w:r w:rsidRPr="007228E0">
        <w:rPr>
          <w:color w:val="000000"/>
          <w:sz w:val="24"/>
          <w:szCs w:val="24"/>
        </w:rPr>
        <w:t>15.Мотивационные теории трудовой деятельности.</w:t>
      </w:r>
      <w:r w:rsidRPr="007228E0">
        <w:rPr>
          <w:color w:val="333333"/>
          <w:sz w:val="24"/>
          <w:szCs w:val="24"/>
        </w:rPr>
        <w:t xml:space="preserve"> </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333333"/>
          <w:sz w:val="24"/>
          <w:szCs w:val="24"/>
        </w:rPr>
        <w:t>16. Принципы</w:t>
      </w:r>
      <w:r w:rsidRPr="007228E0">
        <w:rPr>
          <w:color w:val="000000"/>
          <w:sz w:val="24"/>
          <w:szCs w:val="24"/>
        </w:rPr>
        <w:t xml:space="preserve"> профессиональной этики и толерантного поведения в организации социальных служб.</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 xml:space="preserve">17. Чем обусловлена необходимость организационной деятельности? </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 xml:space="preserve">18. Какие принципы лежат в основе построения организационной структуры? </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19.  Раскройте нормы управляемости.</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r w:rsidRPr="007228E0">
        <w:rPr>
          <w:color w:val="000000"/>
          <w:sz w:val="24"/>
          <w:szCs w:val="24"/>
        </w:rPr>
        <w:t>20. По каким критериям определяется степень централизации или децентрализации?</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rPr>
          <w:color w:val="000000"/>
          <w:sz w:val="24"/>
          <w:szCs w:val="24"/>
        </w:rPr>
      </w:pPr>
      <w:r w:rsidRPr="007228E0">
        <w:rPr>
          <w:color w:val="000000"/>
          <w:sz w:val="24"/>
          <w:szCs w:val="24"/>
        </w:rPr>
        <w:t>21. Какова структура управления социальной защиты администрации Ярославской области, и какие функции выполняют отделы?</w:t>
      </w:r>
    </w:p>
    <w:p w:rsidR="00A40D8A" w:rsidRPr="007228E0" w:rsidRDefault="009A7F58" w:rsidP="007228E0">
      <w:pPr>
        <w:pBdr>
          <w:top w:val="nil"/>
          <w:left w:val="nil"/>
          <w:bottom w:val="nil"/>
          <w:right w:val="nil"/>
          <w:between w:val="nil"/>
        </w:pBdr>
        <w:tabs>
          <w:tab w:val="left" w:pos="3855"/>
        </w:tabs>
        <w:spacing w:line="240" w:lineRule="auto"/>
        <w:ind w:leftChars="0" w:left="0" w:firstLineChars="0" w:firstLine="0"/>
        <w:rPr>
          <w:color w:val="000000"/>
          <w:sz w:val="24"/>
          <w:szCs w:val="24"/>
        </w:rPr>
      </w:pPr>
      <w:r w:rsidRPr="007228E0">
        <w:rPr>
          <w:color w:val="000000"/>
          <w:sz w:val="24"/>
          <w:szCs w:val="24"/>
        </w:rPr>
        <w:t>22,. Структура и функции отдела социальной защиты по Фрунзенскому району г. Ярославля.</w:t>
      </w:r>
    </w:p>
    <w:p w:rsidR="00A40D8A" w:rsidRPr="007228E0" w:rsidRDefault="00A40D8A"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Фронтальный опрос проводится в устной форме по теме занятия (в соответствии с программой дисциплины) и охватывает всех присутствующих на занятии студентов. Вопросы задаются преподавателем по примерному перечню вопросов для фронтальных вопросов.</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u w:val="single"/>
        </w:rPr>
      </w:pPr>
      <w:r w:rsidRPr="007228E0">
        <w:rPr>
          <w:color w:val="000000"/>
          <w:sz w:val="24"/>
          <w:szCs w:val="24"/>
          <w:u w:val="single"/>
        </w:rPr>
        <w:t>Критерии оценки фронтального опроса:</w:t>
      </w:r>
    </w:p>
    <w:p w:rsidR="00A40D8A" w:rsidRPr="007228E0" w:rsidRDefault="009A7F58" w:rsidP="007228E0">
      <w:pPr>
        <w:widowControl/>
        <w:numPr>
          <w:ilvl w:val="0"/>
          <w:numId w:val="11"/>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Содержание ответа соответствует заданному вопросу</w:t>
      </w:r>
    </w:p>
    <w:p w:rsidR="00A40D8A" w:rsidRPr="007228E0" w:rsidRDefault="009A7F58" w:rsidP="007228E0">
      <w:pPr>
        <w:widowControl/>
        <w:numPr>
          <w:ilvl w:val="0"/>
          <w:numId w:val="11"/>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Полнота и развернутость ответа</w:t>
      </w:r>
    </w:p>
    <w:p w:rsidR="00A40D8A" w:rsidRPr="007228E0" w:rsidRDefault="009A7F58" w:rsidP="007228E0">
      <w:pPr>
        <w:widowControl/>
        <w:numPr>
          <w:ilvl w:val="0"/>
          <w:numId w:val="11"/>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Четкость и точность формулировок при ответе на вопрос</w:t>
      </w:r>
    </w:p>
    <w:p w:rsidR="00A40D8A" w:rsidRPr="007228E0" w:rsidRDefault="009A7F58" w:rsidP="007228E0">
      <w:pPr>
        <w:widowControl/>
        <w:numPr>
          <w:ilvl w:val="0"/>
          <w:numId w:val="11"/>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Речевая грамотность</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Содержание ответов при фронтальном опросе оценивается шкале «зачтено-</w:t>
      </w:r>
      <w:proofErr w:type="spellStart"/>
      <w:r w:rsidRPr="007228E0">
        <w:rPr>
          <w:color w:val="000000"/>
          <w:sz w:val="24"/>
          <w:szCs w:val="24"/>
        </w:rPr>
        <w:t>незачтено</w:t>
      </w:r>
      <w:proofErr w:type="spellEnd"/>
      <w:r w:rsidRPr="007228E0">
        <w:rPr>
          <w:color w:val="000000"/>
          <w:sz w:val="24"/>
          <w:szCs w:val="24"/>
        </w:rPr>
        <w:t>»:</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lastRenderedPageBreak/>
        <w:t>«Зачтено»- ответ точный, полный, содержательный, стилистически грамотный, соответствует поставленному вопросу;</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«Не</w:t>
      </w:r>
      <w:r w:rsidR="007622CF">
        <w:rPr>
          <w:color w:val="000000"/>
          <w:sz w:val="24"/>
          <w:szCs w:val="24"/>
        </w:rPr>
        <w:t xml:space="preserve"> </w:t>
      </w:r>
      <w:r w:rsidRPr="007228E0">
        <w:rPr>
          <w:color w:val="000000"/>
          <w:sz w:val="24"/>
          <w:szCs w:val="24"/>
        </w:rPr>
        <w:t>зачтено» - ответ на вопрос отсутствует, либо его содержание не раскрывает поставленного вопроса;</w:t>
      </w:r>
    </w:p>
    <w:p w:rsidR="00A40D8A" w:rsidRPr="007228E0" w:rsidRDefault="00A40D8A"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Тематика реферативных работ:</w:t>
      </w:r>
    </w:p>
    <w:p w:rsidR="00A40D8A" w:rsidRPr="007228E0" w:rsidRDefault="009A7F58" w:rsidP="007228E0">
      <w:pPr>
        <w:pBdr>
          <w:top w:val="nil"/>
          <w:left w:val="nil"/>
          <w:bottom w:val="nil"/>
          <w:right w:val="nil"/>
          <w:between w:val="nil"/>
        </w:pBdr>
        <w:spacing w:line="240" w:lineRule="auto"/>
        <w:ind w:leftChars="0" w:left="0" w:firstLineChars="0" w:firstLine="0"/>
        <w:jc w:val="both"/>
        <w:rPr>
          <w:i/>
          <w:color w:val="000000"/>
          <w:sz w:val="24"/>
          <w:szCs w:val="24"/>
        </w:rPr>
      </w:pPr>
      <w:r w:rsidRPr="007228E0">
        <w:rPr>
          <w:i/>
          <w:color w:val="000000"/>
          <w:sz w:val="24"/>
          <w:szCs w:val="24"/>
        </w:rPr>
        <w:t>(позволяют оценить сформированность компонентов профессиональной компетенции,</w:t>
      </w:r>
      <w:r w:rsidRPr="007228E0">
        <w:rPr>
          <w:i/>
          <w:sz w:val="24"/>
          <w:szCs w:val="24"/>
        </w:rPr>
        <w:t xml:space="preserve"> П</w:t>
      </w:r>
      <w:proofErr w:type="gramStart"/>
      <w:r w:rsidRPr="007228E0">
        <w:rPr>
          <w:i/>
          <w:sz w:val="24"/>
          <w:szCs w:val="24"/>
        </w:rPr>
        <w:t>К(</w:t>
      </w:r>
      <w:proofErr w:type="gramEnd"/>
      <w:r w:rsidRPr="007228E0">
        <w:rPr>
          <w:i/>
          <w:sz w:val="24"/>
          <w:szCs w:val="24"/>
        </w:rPr>
        <w:t xml:space="preserve">ОУ)-1,  </w:t>
      </w:r>
      <w:r w:rsidRPr="007228E0">
        <w:rPr>
          <w:i/>
          <w:color w:val="000000"/>
          <w:sz w:val="24"/>
          <w:szCs w:val="24"/>
        </w:rPr>
        <w:t xml:space="preserve"> индикатор </w:t>
      </w:r>
      <w:r w:rsidRPr="007228E0">
        <w:rPr>
          <w:i/>
          <w:sz w:val="24"/>
          <w:szCs w:val="24"/>
        </w:rPr>
        <w:t>И-ПК(ОУ)-1_2</w:t>
      </w:r>
      <w:r w:rsidRPr="007228E0">
        <w:rPr>
          <w:i/>
          <w:color w:val="000000"/>
          <w:sz w:val="24"/>
          <w:szCs w:val="24"/>
        </w:rPr>
        <w:t>)</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Теория и методология социального менеджмента.</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Предмет общей теории социального менеджмента.</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Современное социальное управление: состояние, тенденции</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изменения.</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Новая парадигма социального менеджмента.</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Управленческая деятельность и управленческие отношения.</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Система социального менеджмента: пути совершенствования.</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Социальная доктрина. Технологии ее разработки и реализации.</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Диалектика управления и самоуправления.</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Принцип единоначалия в принятии управленческого решения и коллегиальности при его обсуждении.</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Социальное моделирование в современных условиях.</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Социальное прогнозирование — один из важнейших методов управления.</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Стратегические цели: механизм выдвижения и реализации.</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Разработка и реализация общенациональных программ.</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Региональные программы: существующая практика, пути ее изменения к лучшему.</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Стратегия предотвращения и разрешения социальных конфликтов.</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Ценности, мораль, идеология как регуляторы общественной жизни: механизмы их использования в управлении.</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Нравственные аспекты социального менеджмента: пути их развития и укрепления.</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Социальные нормативы. Их роль в управлении.</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Социальная анемия: управленческие пути преодоления.</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Организационные отношения и организационная деятельность. Проблемы оптимизации.</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Формальные и неформальные социальные организации.</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Принципы их проектирования и развития.</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Социальный лидер управленческого типа. Пути формирования и выдвижения.</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Управленческое решение: пути оптимизации принятия и реализации.</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Социальный контроль: технологии совершенствования и повышения действенности.</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Технологии повышения эффективности управления.</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Социальное содержание муниципального управления.</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Социальные аспекты местного самоуправления.</w:t>
      </w:r>
    </w:p>
    <w:p w:rsidR="00A40D8A" w:rsidRPr="007228E0" w:rsidRDefault="009A7F58" w:rsidP="007228E0">
      <w:pPr>
        <w:numPr>
          <w:ilvl w:val="0"/>
          <w:numId w:val="14"/>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Профессиональная этика в социальных службах.</w:t>
      </w:r>
    </w:p>
    <w:p w:rsidR="00A40D8A" w:rsidRPr="007228E0" w:rsidRDefault="00A40D8A" w:rsidP="007228E0">
      <w:pPr>
        <w:pBdr>
          <w:top w:val="nil"/>
          <w:left w:val="nil"/>
          <w:bottom w:val="nil"/>
          <w:right w:val="nil"/>
          <w:between w:val="nil"/>
        </w:pBdr>
        <w:tabs>
          <w:tab w:val="left" w:pos="3855"/>
        </w:tabs>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Требования к реферативной работе:</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1.</w:t>
      </w:r>
      <w:r w:rsidRPr="007228E0">
        <w:rPr>
          <w:color w:val="000000"/>
          <w:sz w:val="24"/>
          <w:szCs w:val="24"/>
        </w:rPr>
        <w:tab/>
        <w:t>Объем – 20 -25стр.</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2.</w:t>
      </w:r>
      <w:r w:rsidRPr="007228E0">
        <w:rPr>
          <w:color w:val="000000"/>
          <w:sz w:val="24"/>
          <w:szCs w:val="24"/>
        </w:rPr>
        <w:tab/>
        <w:t>Простой план, не менее 3 параграфов. Обязательно наличие введения и заключения. Во введении кратко: актуальность темы, цели и задачи работы. В заключении: четкие выводы по каждому пункту работы.</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3.</w:t>
      </w:r>
      <w:r w:rsidRPr="007228E0">
        <w:rPr>
          <w:color w:val="000000"/>
          <w:sz w:val="24"/>
          <w:szCs w:val="24"/>
        </w:rPr>
        <w:tab/>
        <w:t>Оформление по ГОСТу (</w:t>
      </w:r>
      <w:proofErr w:type="spellStart"/>
      <w:r w:rsidRPr="007228E0">
        <w:rPr>
          <w:color w:val="000000"/>
          <w:sz w:val="24"/>
          <w:szCs w:val="24"/>
        </w:rPr>
        <w:t>Times</w:t>
      </w:r>
      <w:proofErr w:type="spellEnd"/>
      <w:r w:rsidRPr="007228E0">
        <w:rPr>
          <w:color w:val="000000"/>
          <w:sz w:val="24"/>
          <w:szCs w:val="24"/>
        </w:rPr>
        <w:t xml:space="preserve"> </w:t>
      </w:r>
      <w:proofErr w:type="spellStart"/>
      <w:r w:rsidRPr="007228E0">
        <w:rPr>
          <w:color w:val="000000"/>
          <w:sz w:val="24"/>
          <w:szCs w:val="24"/>
        </w:rPr>
        <w:t>New</w:t>
      </w:r>
      <w:proofErr w:type="spellEnd"/>
      <w:r w:rsidRPr="007228E0">
        <w:rPr>
          <w:color w:val="000000"/>
          <w:sz w:val="24"/>
          <w:szCs w:val="24"/>
        </w:rPr>
        <w:t xml:space="preserve"> </w:t>
      </w:r>
      <w:proofErr w:type="spellStart"/>
      <w:r w:rsidRPr="007228E0">
        <w:rPr>
          <w:color w:val="000000"/>
          <w:sz w:val="24"/>
          <w:szCs w:val="24"/>
        </w:rPr>
        <w:t>Roman</w:t>
      </w:r>
      <w:proofErr w:type="spellEnd"/>
      <w:r w:rsidRPr="007228E0">
        <w:rPr>
          <w:color w:val="000000"/>
          <w:sz w:val="24"/>
          <w:szCs w:val="24"/>
        </w:rPr>
        <w:t xml:space="preserve"> кегль 14, интервал 1,5, отступы: слева 3 см., снизу и сверху 2 см., справа 1,5 см. Каждый параграф начинается с новой страницы.).</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4.</w:t>
      </w:r>
      <w:r w:rsidRPr="007228E0">
        <w:rPr>
          <w:color w:val="000000"/>
          <w:sz w:val="24"/>
          <w:szCs w:val="24"/>
        </w:rPr>
        <w:tab/>
        <w:t xml:space="preserve">Список литературы не менее 10 источников. Обязательно использование статей и </w:t>
      </w:r>
      <w:r w:rsidRPr="007228E0">
        <w:rPr>
          <w:color w:val="000000"/>
          <w:sz w:val="24"/>
          <w:szCs w:val="24"/>
        </w:rPr>
        <w:lastRenderedPageBreak/>
        <w:t>монографий за последние 2-3 года.</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5.</w:t>
      </w:r>
      <w:r w:rsidRPr="007228E0">
        <w:rPr>
          <w:color w:val="000000"/>
          <w:sz w:val="24"/>
          <w:szCs w:val="24"/>
        </w:rPr>
        <w:tab/>
        <w:t>Обязательны сноски</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6.</w:t>
      </w:r>
      <w:r w:rsidRPr="007228E0">
        <w:rPr>
          <w:color w:val="000000"/>
          <w:sz w:val="24"/>
          <w:szCs w:val="24"/>
        </w:rPr>
        <w:tab/>
        <w:t xml:space="preserve">самостоятельное выполнение работы (работы, скачанные из интернета, не принимаются) – см.: </w:t>
      </w:r>
      <w:proofErr w:type="spellStart"/>
      <w:r w:rsidRPr="007228E0">
        <w:rPr>
          <w:color w:val="000000"/>
          <w:sz w:val="24"/>
          <w:szCs w:val="24"/>
        </w:rPr>
        <w:t>www</w:t>
      </w:r>
      <w:proofErr w:type="spellEnd"/>
      <w:r w:rsidRPr="007228E0">
        <w:rPr>
          <w:color w:val="000000"/>
          <w:sz w:val="24"/>
          <w:szCs w:val="24"/>
        </w:rPr>
        <w:t xml:space="preserve">. antiplagiat.ru </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widowControl/>
        <w:pBdr>
          <w:top w:val="nil"/>
          <w:left w:val="nil"/>
          <w:bottom w:val="nil"/>
          <w:right w:val="nil"/>
          <w:between w:val="nil"/>
        </w:pBdr>
        <w:spacing w:line="240" w:lineRule="auto"/>
        <w:ind w:leftChars="0" w:left="0" w:firstLineChars="0" w:firstLine="0"/>
        <w:rPr>
          <w:color w:val="000000"/>
          <w:sz w:val="24"/>
          <w:szCs w:val="24"/>
          <w:u w:val="single"/>
        </w:rPr>
      </w:pPr>
      <w:r w:rsidRPr="007228E0">
        <w:rPr>
          <w:color w:val="000000"/>
          <w:sz w:val="24"/>
          <w:szCs w:val="24"/>
          <w:u w:val="single"/>
        </w:rPr>
        <w:t>Критерии оценивания реферата:</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Оценка «отлично» выставляется студенту, если содержание реферата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реферата; реферат имеет </w:t>
      </w:r>
      <w:r w:rsidRPr="007228E0">
        <w:rPr>
          <w:sz w:val="24"/>
          <w:szCs w:val="24"/>
        </w:rPr>
        <w:t>четкую</w:t>
      </w:r>
      <w:r w:rsidRPr="007228E0">
        <w:rPr>
          <w:color w:val="000000"/>
          <w:sz w:val="24"/>
          <w:szCs w:val="24"/>
        </w:rPr>
        <w:t xml:space="preserve"> композицию и структуру; в тексте реферата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реферата; отсутствуют орфографические, пунктуационные, грамматические, лексические, стилистические и иные ошибки в авторском тексте; реферат представляет собой самостоятельное исследование, представлен качественный анализ найденного материала, отсутствуют факты плагиата. </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Оценка «хорошо» выставляется студенту, если содержание реферата соответствует заявленной в названии тематике; реферат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реферата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реферата; отсутствуют орфографические, пунктуационные, грамматические, лексические, стилистические и иные ошибки в авторском тексте; реферат представляет собой самостоятельное исследование, представлен качественный анализ найденного материала, отсутствуют факты плагиата. </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Оценка «удовлетворительно», если содержание реферата соответствует заявленной в названии тематике; в целом реферат оформлен в соответствии с общими требованиями написания реферата, но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w:t>
      </w:r>
      <w:r w:rsidRPr="007228E0">
        <w:rPr>
          <w:sz w:val="24"/>
          <w:szCs w:val="24"/>
        </w:rPr>
        <w:t>объеме</w:t>
      </w:r>
      <w:r w:rsidRPr="007228E0">
        <w:rPr>
          <w:color w:val="000000"/>
          <w:sz w:val="24"/>
          <w:szCs w:val="24"/>
        </w:rPr>
        <w:t xml:space="preserve">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реферата; есть единичные орфографические, пунктуационные, грамматические, лексические, стилистические и иные ошибки в авторском тексте; в целом реферат представляет собой самостоятельное исследование, представлен анализ найденного материала, отсутствуют факты плагиата.</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Оценка «неудовлетворительно», если содержание реферата соответствует заявленной в названии тематике; в реферате отмечены нарушения общих требований, написания реферата; есть погрешности в техническом оформлении; в целом реферат имеет чёткую композицию и структуру, но в тексте реферата есть логические нарушения в представлении материала; в полном </w:t>
      </w:r>
      <w:r w:rsidRPr="007228E0">
        <w:rPr>
          <w:sz w:val="24"/>
          <w:szCs w:val="24"/>
        </w:rPr>
        <w:t>объеме</w:t>
      </w:r>
      <w:r w:rsidRPr="007228E0">
        <w:rPr>
          <w:color w:val="000000"/>
          <w:sz w:val="24"/>
          <w:szCs w:val="24"/>
        </w:rPr>
        <w:t xml:space="preserve">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реферата; есть частые орфографические, пунктуационные, грамматические, лексические, стилистические и иные ошибки в авторском тексте; в целом реферат представляет собой достаточно самостоятельное исследование, представлен анализ найденного материала, присутствуют единичные случаи фактов плагиата.</w:t>
      </w:r>
    </w:p>
    <w:p w:rsidR="00A40D8A" w:rsidRPr="007228E0" w:rsidRDefault="00A40D8A" w:rsidP="007228E0">
      <w:pPr>
        <w:pBdr>
          <w:top w:val="nil"/>
          <w:left w:val="nil"/>
          <w:bottom w:val="nil"/>
          <w:right w:val="nil"/>
          <w:between w:val="nil"/>
        </w:pBdr>
        <w:spacing w:line="240" w:lineRule="auto"/>
        <w:ind w:leftChars="0" w:left="0" w:firstLineChars="0" w:firstLine="0"/>
        <w:jc w:val="both"/>
        <w:rPr>
          <w:b/>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i/>
          <w:color w:val="000000"/>
          <w:sz w:val="24"/>
          <w:szCs w:val="24"/>
        </w:rPr>
      </w:pPr>
      <w:r w:rsidRPr="007228E0">
        <w:rPr>
          <w:b/>
          <w:color w:val="000000"/>
          <w:sz w:val="24"/>
          <w:szCs w:val="24"/>
        </w:rPr>
        <w:t>Проанализируйте деятельность социальной организации (на выбор) по следующему плану:</w:t>
      </w:r>
      <w:r w:rsidRPr="007228E0">
        <w:rPr>
          <w:i/>
          <w:color w:val="000000"/>
          <w:sz w:val="24"/>
          <w:szCs w:val="24"/>
        </w:rPr>
        <w:t xml:space="preserve"> (позволяют оценить сформированность компонентов профессиональной </w:t>
      </w:r>
      <w:r w:rsidRPr="007228E0">
        <w:rPr>
          <w:i/>
          <w:color w:val="000000"/>
          <w:sz w:val="24"/>
          <w:szCs w:val="24"/>
        </w:rPr>
        <w:lastRenderedPageBreak/>
        <w:t>компетенции,</w:t>
      </w:r>
      <w:r w:rsidRPr="007228E0">
        <w:rPr>
          <w:i/>
          <w:sz w:val="24"/>
          <w:szCs w:val="24"/>
        </w:rPr>
        <w:t xml:space="preserve"> П</w:t>
      </w:r>
      <w:proofErr w:type="gramStart"/>
      <w:r w:rsidRPr="007228E0">
        <w:rPr>
          <w:i/>
          <w:sz w:val="24"/>
          <w:szCs w:val="24"/>
        </w:rPr>
        <w:t>К(</w:t>
      </w:r>
      <w:proofErr w:type="gramEnd"/>
      <w:r w:rsidRPr="007228E0">
        <w:rPr>
          <w:i/>
          <w:sz w:val="24"/>
          <w:szCs w:val="24"/>
        </w:rPr>
        <w:t xml:space="preserve">ОУ)-1,  </w:t>
      </w:r>
      <w:r w:rsidRPr="007228E0">
        <w:rPr>
          <w:i/>
          <w:color w:val="000000"/>
          <w:sz w:val="24"/>
          <w:szCs w:val="24"/>
        </w:rPr>
        <w:t xml:space="preserve"> индикатор </w:t>
      </w:r>
      <w:r w:rsidRPr="007228E0">
        <w:rPr>
          <w:i/>
          <w:sz w:val="24"/>
          <w:szCs w:val="24"/>
        </w:rPr>
        <w:t>И-ПК(ОУ)-1_2</w:t>
      </w:r>
      <w:r w:rsidRPr="007228E0">
        <w:rPr>
          <w:i/>
          <w:color w:val="000000"/>
          <w:sz w:val="24"/>
          <w:szCs w:val="24"/>
        </w:rPr>
        <w:t>)</w:t>
      </w:r>
    </w:p>
    <w:p w:rsidR="00A40D8A" w:rsidRPr="007228E0" w:rsidRDefault="009A7F58" w:rsidP="007228E0">
      <w:pPr>
        <w:widowControl/>
        <w:shd w:val="clear" w:color="auto" w:fill="FFFFFF"/>
        <w:spacing w:line="240" w:lineRule="auto"/>
        <w:ind w:leftChars="0" w:left="0" w:firstLineChars="0" w:firstLine="0"/>
        <w:jc w:val="both"/>
        <w:rPr>
          <w:color w:val="212529"/>
          <w:sz w:val="24"/>
          <w:szCs w:val="24"/>
        </w:rPr>
      </w:pPr>
      <w:r w:rsidRPr="007228E0">
        <w:rPr>
          <w:color w:val="212529"/>
          <w:sz w:val="24"/>
          <w:szCs w:val="24"/>
        </w:rPr>
        <w:t>1. структура организации (с указанием уровня подчиненности)</w:t>
      </w:r>
    </w:p>
    <w:p w:rsidR="00A40D8A" w:rsidRPr="007228E0" w:rsidRDefault="009A7F58" w:rsidP="007228E0">
      <w:pPr>
        <w:widowControl/>
        <w:shd w:val="clear" w:color="auto" w:fill="FFFFFF"/>
        <w:spacing w:line="240" w:lineRule="auto"/>
        <w:ind w:leftChars="0" w:left="0" w:firstLineChars="0" w:firstLine="0"/>
        <w:jc w:val="both"/>
        <w:rPr>
          <w:color w:val="212529"/>
          <w:sz w:val="24"/>
          <w:szCs w:val="24"/>
        </w:rPr>
      </w:pPr>
      <w:r w:rsidRPr="007228E0">
        <w:rPr>
          <w:color w:val="212529"/>
          <w:sz w:val="24"/>
          <w:szCs w:val="24"/>
        </w:rPr>
        <w:t>2.направления деятельности</w:t>
      </w:r>
    </w:p>
    <w:p w:rsidR="00A40D8A" w:rsidRPr="007228E0" w:rsidRDefault="009A7F58" w:rsidP="007228E0">
      <w:pPr>
        <w:widowControl/>
        <w:shd w:val="clear" w:color="auto" w:fill="FFFFFF"/>
        <w:spacing w:line="240" w:lineRule="auto"/>
        <w:ind w:leftChars="0" w:left="0" w:firstLineChars="0" w:firstLine="0"/>
        <w:jc w:val="both"/>
        <w:rPr>
          <w:color w:val="212529"/>
          <w:sz w:val="24"/>
          <w:szCs w:val="24"/>
        </w:rPr>
      </w:pPr>
      <w:r w:rsidRPr="007228E0">
        <w:rPr>
          <w:color w:val="212529"/>
          <w:sz w:val="24"/>
          <w:szCs w:val="24"/>
        </w:rPr>
        <w:t>3. целевая аудитория</w:t>
      </w:r>
    </w:p>
    <w:p w:rsidR="00A40D8A" w:rsidRPr="007228E0" w:rsidRDefault="009A7F58" w:rsidP="007228E0">
      <w:pPr>
        <w:widowControl/>
        <w:shd w:val="clear" w:color="auto" w:fill="FFFFFF"/>
        <w:spacing w:line="240" w:lineRule="auto"/>
        <w:ind w:leftChars="0" w:left="0" w:firstLineChars="0" w:firstLine="0"/>
        <w:jc w:val="both"/>
        <w:rPr>
          <w:color w:val="212529"/>
          <w:sz w:val="24"/>
          <w:szCs w:val="24"/>
        </w:rPr>
      </w:pPr>
      <w:r w:rsidRPr="007228E0">
        <w:rPr>
          <w:color w:val="212529"/>
          <w:sz w:val="24"/>
          <w:szCs w:val="24"/>
        </w:rPr>
        <w:t>4.решаемая проблематика</w:t>
      </w:r>
    </w:p>
    <w:p w:rsidR="00A40D8A" w:rsidRPr="007228E0" w:rsidRDefault="009A7F58" w:rsidP="007228E0">
      <w:pPr>
        <w:widowControl/>
        <w:shd w:val="clear" w:color="auto" w:fill="FFFFFF"/>
        <w:spacing w:line="240" w:lineRule="auto"/>
        <w:ind w:leftChars="0" w:left="0" w:firstLineChars="0" w:firstLine="0"/>
        <w:jc w:val="both"/>
        <w:rPr>
          <w:color w:val="212529"/>
          <w:sz w:val="24"/>
          <w:szCs w:val="24"/>
        </w:rPr>
      </w:pPr>
      <w:r w:rsidRPr="007228E0">
        <w:rPr>
          <w:color w:val="212529"/>
          <w:sz w:val="24"/>
          <w:szCs w:val="24"/>
        </w:rPr>
        <w:t>5. организации партнеры</w:t>
      </w:r>
    </w:p>
    <w:p w:rsidR="00A40D8A" w:rsidRPr="007228E0" w:rsidRDefault="009A7F58" w:rsidP="007228E0">
      <w:pPr>
        <w:widowControl/>
        <w:shd w:val="clear" w:color="auto" w:fill="FFFFFF"/>
        <w:spacing w:line="240" w:lineRule="auto"/>
        <w:ind w:leftChars="0" w:left="0" w:firstLineChars="0" w:firstLine="0"/>
        <w:jc w:val="both"/>
        <w:rPr>
          <w:color w:val="212529"/>
          <w:sz w:val="24"/>
          <w:szCs w:val="24"/>
        </w:rPr>
      </w:pPr>
      <w:r w:rsidRPr="007228E0">
        <w:rPr>
          <w:color w:val="212529"/>
          <w:sz w:val="24"/>
          <w:szCs w:val="24"/>
        </w:rPr>
        <w:t>6 реализуемые мероприятия</w:t>
      </w:r>
    </w:p>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widowControl/>
        <w:shd w:val="clear" w:color="auto" w:fill="FFFFFF"/>
        <w:spacing w:line="240" w:lineRule="auto"/>
        <w:ind w:leftChars="0" w:left="0" w:firstLineChars="0" w:firstLine="0"/>
        <w:jc w:val="both"/>
        <w:rPr>
          <w:color w:val="212529"/>
          <w:sz w:val="24"/>
          <w:szCs w:val="24"/>
        </w:rPr>
      </w:pPr>
      <w:r w:rsidRPr="007228E0">
        <w:rPr>
          <w:color w:val="212529"/>
          <w:sz w:val="24"/>
          <w:szCs w:val="24"/>
        </w:rPr>
        <w:t xml:space="preserve"> В процессе предоставления результатов деятельности выбранной организации, студенты заполняют таблицу:</w:t>
      </w:r>
    </w:p>
    <w:tbl>
      <w:tblPr>
        <w:tblStyle w:val="aff7"/>
        <w:tblW w:w="93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2"/>
        <w:gridCol w:w="4672"/>
      </w:tblGrid>
      <w:tr w:rsidR="00A40D8A" w:rsidRPr="007228E0">
        <w:tc>
          <w:tcPr>
            <w:tcW w:w="4672" w:type="dxa"/>
          </w:tcPr>
          <w:p w:rsidR="00A40D8A" w:rsidRPr="007228E0" w:rsidRDefault="009A7F58" w:rsidP="007228E0">
            <w:pPr>
              <w:widowControl/>
              <w:spacing w:line="240" w:lineRule="auto"/>
              <w:ind w:leftChars="0" w:left="0" w:firstLineChars="0" w:firstLine="0"/>
              <w:jc w:val="both"/>
              <w:rPr>
                <w:color w:val="212529"/>
                <w:sz w:val="24"/>
                <w:szCs w:val="24"/>
              </w:rPr>
            </w:pPr>
            <w:r w:rsidRPr="007228E0">
              <w:rPr>
                <w:color w:val="212529"/>
                <w:sz w:val="24"/>
                <w:szCs w:val="24"/>
              </w:rPr>
              <w:t>Объект социальной работы</w:t>
            </w:r>
          </w:p>
        </w:tc>
        <w:tc>
          <w:tcPr>
            <w:tcW w:w="4672" w:type="dxa"/>
          </w:tcPr>
          <w:p w:rsidR="00A40D8A" w:rsidRPr="007228E0" w:rsidRDefault="009A7F58" w:rsidP="007228E0">
            <w:pPr>
              <w:widowControl/>
              <w:spacing w:line="240" w:lineRule="auto"/>
              <w:ind w:leftChars="0" w:left="0" w:firstLineChars="0" w:firstLine="0"/>
              <w:jc w:val="both"/>
              <w:rPr>
                <w:color w:val="212529"/>
                <w:sz w:val="24"/>
                <w:szCs w:val="24"/>
              </w:rPr>
            </w:pPr>
            <w:r w:rsidRPr="007228E0">
              <w:rPr>
                <w:color w:val="212529"/>
                <w:sz w:val="24"/>
                <w:szCs w:val="24"/>
              </w:rPr>
              <w:t>Организация (наименование и направленность деятельности)</w:t>
            </w:r>
          </w:p>
        </w:tc>
      </w:tr>
      <w:tr w:rsidR="00A40D8A" w:rsidRPr="007228E0">
        <w:tc>
          <w:tcPr>
            <w:tcW w:w="4672" w:type="dxa"/>
          </w:tcPr>
          <w:p w:rsidR="00A40D8A" w:rsidRPr="007228E0" w:rsidRDefault="00A40D8A" w:rsidP="007228E0">
            <w:pPr>
              <w:widowControl/>
              <w:spacing w:line="240" w:lineRule="auto"/>
              <w:ind w:leftChars="0" w:left="0" w:firstLineChars="0" w:firstLine="0"/>
              <w:jc w:val="both"/>
              <w:rPr>
                <w:color w:val="212529"/>
                <w:sz w:val="24"/>
                <w:szCs w:val="24"/>
              </w:rPr>
            </w:pPr>
          </w:p>
        </w:tc>
        <w:tc>
          <w:tcPr>
            <w:tcW w:w="4672" w:type="dxa"/>
          </w:tcPr>
          <w:p w:rsidR="00A40D8A" w:rsidRPr="007228E0" w:rsidRDefault="00A40D8A" w:rsidP="007228E0">
            <w:pPr>
              <w:widowControl/>
              <w:spacing w:line="240" w:lineRule="auto"/>
              <w:ind w:leftChars="0" w:left="0" w:firstLineChars="0" w:firstLine="0"/>
              <w:jc w:val="both"/>
              <w:rPr>
                <w:color w:val="212529"/>
                <w:sz w:val="24"/>
                <w:szCs w:val="24"/>
              </w:rPr>
            </w:pPr>
          </w:p>
        </w:tc>
      </w:tr>
    </w:tbl>
    <w:p w:rsidR="00A40D8A" w:rsidRPr="007228E0" w:rsidRDefault="00A40D8A" w:rsidP="007228E0">
      <w:pPr>
        <w:widowControl/>
        <w:shd w:val="clear" w:color="auto" w:fill="FFFFFF"/>
        <w:spacing w:line="240" w:lineRule="auto"/>
        <w:ind w:leftChars="0" w:left="0" w:firstLineChars="0" w:firstLine="0"/>
        <w:jc w:val="both"/>
        <w:rPr>
          <w:color w:val="212529"/>
          <w:sz w:val="24"/>
          <w:szCs w:val="24"/>
        </w:rPr>
      </w:pP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u w:val="single"/>
        </w:rPr>
      </w:pPr>
      <w:r w:rsidRPr="007228E0">
        <w:rPr>
          <w:color w:val="000000"/>
          <w:sz w:val="24"/>
          <w:szCs w:val="24"/>
          <w:u w:val="single"/>
        </w:rPr>
        <w:t>Критерии оценки:</w:t>
      </w:r>
    </w:p>
    <w:p w:rsidR="00A40D8A" w:rsidRPr="007228E0" w:rsidRDefault="009A7F58" w:rsidP="007228E0">
      <w:pPr>
        <w:widowControl/>
        <w:numPr>
          <w:ilvl w:val="0"/>
          <w:numId w:val="13"/>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Содержание ответа соответствует заданному вопросу</w:t>
      </w:r>
    </w:p>
    <w:p w:rsidR="00A40D8A" w:rsidRPr="007228E0" w:rsidRDefault="009A7F58" w:rsidP="007228E0">
      <w:pPr>
        <w:widowControl/>
        <w:numPr>
          <w:ilvl w:val="0"/>
          <w:numId w:val="13"/>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Полнота и развернутость ответа</w:t>
      </w:r>
    </w:p>
    <w:p w:rsidR="00A40D8A" w:rsidRPr="007228E0" w:rsidRDefault="009A7F58" w:rsidP="007228E0">
      <w:pPr>
        <w:widowControl/>
        <w:numPr>
          <w:ilvl w:val="0"/>
          <w:numId w:val="13"/>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Четкость и точность формулировок при ответе на вопрос</w:t>
      </w:r>
    </w:p>
    <w:p w:rsidR="00A40D8A" w:rsidRPr="007228E0" w:rsidRDefault="009A7F58" w:rsidP="007228E0">
      <w:pPr>
        <w:widowControl/>
        <w:numPr>
          <w:ilvl w:val="0"/>
          <w:numId w:val="13"/>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Речевая грамотность</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Содержание ответов при фронтальном опросе оценивается шкале «зачтено-</w:t>
      </w:r>
      <w:proofErr w:type="spellStart"/>
      <w:r w:rsidRPr="007228E0">
        <w:rPr>
          <w:color w:val="000000"/>
          <w:sz w:val="24"/>
          <w:szCs w:val="24"/>
        </w:rPr>
        <w:t>незачтено</w:t>
      </w:r>
      <w:proofErr w:type="spellEnd"/>
      <w:r w:rsidRPr="007228E0">
        <w:rPr>
          <w:color w:val="000000"/>
          <w:sz w:val="24"/>
          <w:szCs w:val="24"/>
        </w:rPr>
        <w:t>»:</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«Зачтено»- ответ точный, полный, содержательный, стилистически грамотный, соответствует поставленному вопросу;</w:t>
      </w:r>
    </w:p>
    <w:p w:rsidR="00A40D8A"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w:t>
      </w:r>
      <w:proofErr w:type="spellStart"/>
      <w:r w:rsidRPr="007228E0">
        <w:rPr>
          <w:color w:val="000000"/>
          <w:sz w:val="24"/>
          <w:szCs w:val="24"/>
        </w:rPr>
        <w:t>Незачтено</w:t>
      </w:r>
      <w:proofErr w:type="spellEnd"/>
      <w:r w:rsidRPr="007228E0">
        <w:rPr>
          <w:color w:val="000000"/>
          <w:sz w:val="24"/>
          <w:szCs w:val="24"/>
        </w:rPr>
        <w:t>» - ответ на вопрос отсутствует, либо его содержание не раскрывает поставленного вопроса;</w:t>
      </w:r>
    </w:p>
    <w:p w:rsidR="00426136" w:rsidRDefault="00426136" w:rsidP="00426136">
      <w:pPr>
        <w:widowControl/>
        <w:pBdr>
          <w:top w:val="nil"/>
          <w:left w:val="nil"/>
          <w:bottom w:val="nil"/>
          <w:right w:val="nil"/>
          <w:between w:val="nil"/>
        </w:pBdr>
        <w:spacing w:line="240" w:lineRule="auto"/>
        <w:ind w:leftChars="0" w:left="0" w:firstLineChars="0" w:firstLine="0"/>
        <w:jc w:val="both"/>
        <w:rPr>
          <w:b/>
          <w:color w:val="000000"/>
          <w:sz w:val="24"/>
          <w:szCs w:val="24"/>
        </w:rPr>
      </w:pPr>
    </w:p>
    <w:p w:rsidR="00426136" w:rsidRPr="007228E0" w:rsidRDefault="00426136" w:rsidP="00426136">
      <w:pPr>
        <w:widowControl/>
        <w:pBdr>
          <w:top w:val="nil"/>
          <w:left w:val="nil"/>
          <w:bottom w:val="nil"/>
          <w:right w:val="nil"/>
          <w:between w:val="nil"/>
        </w:pBdr>
        <w:spacing w:line="240" w:lineRule="auto"/>
        <w:ind w:leftChars="0" w:left="0" w:firstLineChars="0" w:firstLine="0"/>
        <w:jc w:val="both"/>
        <w:rPr>
          <w:i/>
          <w:color w:val="000000"/>
          <w:sz w:val="24"/>
          <w:szCs w:val="24"/>
        </w:rPr>
      </w:pPr>
      <w:r w:rsidRPr="00426136">
        <w:rPr>
          <w:b/>
          <w:color w:val="000000"/>
          <w:sz w:val="24"/>
          <w:szCs w:val="24"/>
        </w:rPr>
        <w:t>Примерные тестовые задания</w:t>
      </w:r>
      <w:r>
        <w:rPr>
          <w:color w:val="000000"/>
          <w:sz w:val="24"/>
          <w:szCs w:val="24"/>
        </w:rPr>
        <w:t xml:space="preserve"> </w:t>
      </w:r>
      <w:r w:rsidRPr="007228E0">
        <w:rPr>
          <w:i/>
          <w:color w:val="000000"/>
          <w:sz w:val="24"/>
          <w:szCs w:val="24"/>
        </w:rPr>
        <w:t>(позволяют оценить сформированность компонентов профессиональной компетенции,</w:t>
      </w:r>
      <w:r w:rsidRPr="007228E0">
        <w:rPr>
          <w:i/>
          <w:sz w:val="24"/>
          <w:szCs w:val="24"/>
        </w:rPr>
        <w:t xml:space="preserve"> П</w:t>
      </w:r>
      <w:proofErr w:type="gramStart"/>
      <w:r w:rsidRPr="007228E0">
        <w:rPr>
          <w:i/>
          <w:sz w:val="24"/>
          <w:szCs w:val="24"/>
        </w:rPr>
        <w:t>К(</w:t>
      </w:r>
      <w:proofErr w:type="gramEnd"/>
      <w:r w:rsidRPr="007228E0">
        <w:rPr>
          <w:i/>
          <w:sz w:val="24"/>
          <w:szCs w:val="24"/>
        </w:rPr>
        <w:t>ОУ)-1, индикатор</w:t>
      </w:r>
      <w:r w:rsidRPr="007228E0">
        <w:rPr>
          <w:i/>
          <w:color w:val="000000"/>
          <w:sz w:val="24"/>
          <w:szCs w:val="24"/>
        </w:rPr>
        <w:t xml:space="preserve"> </w:t>
      </w:r>
      <w:r w:rsidRPr="007228E0">
        <w:rPr>
          <w:i/>
          <w:sz w:val="24"/>
          <w:szCs w:val="24"/>
        </w:rPr>
        <w:t>И-ПК(ОУ)-1_2</w:t>
      </w:r>
      <w:r>
        <w:rPr>
          <w:i/>
          <w:sz w:val="24"/>
          <w:szCs w:val="24"/>
        </w:rPr>
        <w:t xml:space="preserve"> уровень знать</w:t>
      </w:r>
      <w:r w:rsidRPr="007228E0">
        <w:rPr>
          <w:i/>
          <w:color w:val="000000"/>
          <w:sz w:val="24"/>
          <w:szCs w:val="24"/>
        </w:rPr>
        <w:t>)</w:t>
      </w:r>
    </w:p>
    <w:p w:rsidR="00426136" w:rsidRPr="007228E0" w:rsidRDefault="00426136"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p w:rsidR="00426136" w:rsidRPr="00426136" w:rsidRDefault="00426136" w:rsidP="00426136">
      <w:pPr>
        <w:shd w:val="clear" w:color="auto" w:fill="FFFFFF"/>
        <w:ind w:left="0" w:hanging="2"/>
        <w:jc w:val="both"/>
        <w:rPr>
          <w:sz w:val="24"/>
          <w:szCs w:val="24"/>
        </w:rPr>
      </w:pPr>
      <w:r>
        <w:rPr>
          <w:sz w:val="24"/>
          <w:szCs w:val="24"/>
        </w:rPr>
        <w:t xml:space="preserve">1. </w:t>
      </w:r>
      <w:r w:rsidRPr="00426136">
        <w:rPr>
          <w:sz w:val="24"/>
          <w:szCs w:val="24"/>
        </w:rPr>
        <w:t>Выделите волонтерские организации г. Ярославля участвующие в реализации социальной профилактики:</w:t>
      </w:r>
    </w:p>
    <w:p w:rsidR="00426136" w:rsidRPr="00426136" w:rsidRDefault="00426136" w:rsidP="00426136">
      <w:pPr>
        <w:ind w:left="0" w:hanging="2"/>
        <w:rPr>
          <w:sz w:val="24"/>
          <w:szCs w:val="24"/>
        </w:rPr>
      </w:pPr>
      <w:r w:rsidRPr="00426136">
        <w:rPr>
          <w:sz w:val="24"/>
          <w:szCs w:val="24"/>
        </w:rPr>
        <w:t>- «</w:t>
      </w:r>
      <w:proofErr w:type="spellStart"/>
      <w:r w:rsidRPr="00426136">
        <w:rPr>
          <w:sz w:val="24"/>
          <w:szCs w:val="24"/>
        </w:rPr>
        <w:t>Яволонтирую</w:t>
      </w:r>
      <w:proofErr w:type="spellEnd"/>
      <w:r w:rsidRPr="00426136">
        <w:rPr>
          <w:sz w:val="24"/>
          <w:szCs w:val="24"/>
        </w:rPr>
        <w:t>»;</w:t>
      </w:r>
    </w:p>
    <w:p w:rsidR="00426136" w:rsidRPr="00426136" w:rsidRDefault="00426136" w:rsidP="00426136">
      <w:pPr>
        <w:ind w:left="0" w:hanging="2"/>
        <w:rPr>
          <w:sz w:val="24"/>
          <w:szCs w:val="24"/>
        </w:rPr>
      </w:pPr>
      <w:r w:rsidRPr="00426136">
        <w:rPr>
          <w:sz w:val="24"/>
          <w:szCs w:val="24"/>
        </w:rPr>
        <w:t>-</w:t>
      </w:r>
      <w:hyperlink r:id="rId11">
        <w:r w:rsidRPr="00426136">
          <w:rPr>
            <w:sz w:val="24"/>
            <w:szCs w:val="24"/>
          </w:rPr>
          <w:t xml:space="preserve">   «Волонтёры Победы» -</w:t>
        </w:r>
      </w:hyperlink>
    </w:p>
    <w:p w:rsidR="00426136" w:rsidRPr="00426136" w:rsidRDefault="00426136" w:rsidP="00426136">
      <w:pPr>
        <w:ind w:left="0" w:hanging="2"/>
        <w:rPr>
          <w:sz w:val="24"/>
          <w:szCs w:val="24"/>
        </w:rPr>
      </w:pPr>
      <w:hyperlink r:id="rId12">
        <w:r w:rsidRPr="00426136">
          <w:rPr>
            <w:sz w:val="24"/>
            <w:szCs w:val="24"/>
          </w:rPr>
          <w:t>- «Союз студентов»</w:t>
        </w:r>
      </w:hyperlink>
    </w:p>
    <w:p w:rsidR="00426136" w:rsidRPr="00426136" w:rsidRDefault="00426136" w:rsidP="00426136">
      <w:pPr>
        <w:ind w:left="0" w:hanging="2"/>
        <w:rPr>
          <w:sz w:val="24"/>
          <w:szCs w:val="24"/>
        </w:rPr>
      </w:pPr>
      <w:r w:rsidRPr="00426136">
        <w:rPr>
          <w:sz w:val="24"/>
          <w:szCs w:val="24"/>
        </w:rPr>
        <w:t xml:space="preserve">- «Добровольцы </w:t>
      </w:r>
      <w:proofErr w:type="spellStart"/>
      <w:r w:rsidRPr="00426136">
        <w:rPr>
          <w:sz w:val="24"/>
          <w:szCs w:val="24"/>
        </w:rPr>
        <w:t>Ярославии</w:t>
      </w:r>
      <w:proofErr w:type="spellEnd"/>
      <w:r w:rsidRPr="00426136">
        <w:rPr>
          <w:sz w:val="24"/>
          <w:szCs w:val="24"/>
        </w:rPr>
        <w:t>»</w:t>
      </w:r>
    </w:p>
    <w:p w:rsidR="00426136" w:rsidRPr="00426136" w:rsidRDefault="00426136" w:rsidP="00426136">
      <w:pPr>
        <w:ind w:left="0" w:hanging="2"/>
        <w:rPr>
          <w:sz w:val="24"/>
          <w:szCs w:val="24"/>
        </w:rPr>
      </w:pPr>
      <w:r w:rsidRPr="00426136">
        <w:rPr>
          <w:sz w:val="24"/>
          <w:szCs w:val="24"/>
        </w:rPr>
        <w:t>-«Волонтерский корпус имени П.Г. Демидова»</w:t>
      </w:r>
    </w:p>
    <w:p w:rsidR="00426136" w:rsidRPr="00426136" w:rsidRDefault="00426136" w:rsidP="00426136">
      <w:pPr>
        <w:ind w:left="0" w:hanging="2"/>
        <w:rPr>
          <w:sz w:val="24"/>
          <w:szCs w:val="24"/>
        </w:rPr>
      </w:pPr>
      <w:r w:rsidRPr="00426136">
        <w:rPr>
          <w:sz w:val="24"/>
          <w:szCs w:val="24"/>
        </w:rPr>
        <w:t>- Центр туристических волонтеров</w:t>
      </w:r>
    </w:p>
    <w:p w:rsidR="00426136" w:rsidRPr="00426136" w:rsidRDefault="00426136" w:rsidP="00426136">
      <w:pPr>
        <w:ind w:left="0" w:hanging="2"/>
        <w:rPr>
          <w:sz w:val="24"/>
          <w:szCs w:val="24"/>
        </w:rPr>
      </w:pPr>
      <w:r w:rsidRPr="00426136">
        <w:rPr>
          <w:sz w:val="24"/>
          <w:szCs w:val="24"/>
        </w:rPr>
        <w:t>- « Яр-</w:t>
      </w:r>
      <w:proofErr w:type="spellStart"/>
      <w:r w:rsidRPr="00426136">
        <w:rPr>
          <w:sz w:val="24"/>
          <w:szCs w:val="24"/>
        </w:rPr>
        <w:t>экомобиль</w:t>
      </w:r>
      <w:proofErr w:type="spellEnd"/>
      <w:r w:rsidRPr="00426136">
        <w:rPr>
          <w:sz w:val="24"/>
          <w:szCs w:val="24"/>
        </w:rPr>
        <w:t>»</w:t>
      </w:r>
    </w:p>
    <w:p w:rsidR="00426136" w:rsidRPr="00426136" w:rsidRDefault="00426136" w:rsidP="00426136">
      <w:pPr>
        <w:ind w:left="0" w:hanging="2"/>
        <w:rPr>
          <w:sz w:val="24"/>
          <w:szCs w:val="24"/>
        </w:rPr>
      </w:pPr>
      <w:r>
        <w:rPr>
          <w:sz w:val="24"/>
          <w:szCs w:val="24"/>
        </w:rPr>
        <w:t xml:space="preserve">2. </w:t>
      </w:r>
      <w:r w:rsidRPr="00426136">
        <w:rPr>
          <w:sz w:val="24"/>
          <w:szCs w:val="24"/>
        </w:rPr>
        <w:t>Выбери социальные программы, реализуемые в рамках стратегического развития для решения социальных проблем:</w:t>
      </w:r>
    </w:p>
    <w:p w:rsidR="00426136" w:rsidRPr="00426136" w:rsidRDefault="00426136" w:rsidP="00426136">
      <w:pPr>
        <w:ind w:left="0" w:hanging="2"/>
        <w:rPr>
          <w:sz w:val="24"/>
          <w:szCs w:val="24"/>
        </w:rPr>
      </w:pPr>
      <w:r w:rsidRPr="00426136">
        <w:rPr>
          <w:sz w:val="24"/>
          <w:szCs w:val="24"/>
        </w:rPr>
        <w:t>— Программа «Здоровье для всех»</w:t>
      </w:r>
    </w:p>
    <w:p w:rsidR="00426136" w:rsidRPr="00426136" w:rsidRDefault="00426136" w:rsidP="00426136">
      <w:pPr>
        <w:ind w:left="0" w:hanging="2"/>
        <w:rPr>
          <w:sz w:val="24"/>
          <w:szCs w:val="24"/>
        </w:rPr>
      </w:pPr>
      <w:r w:rsidRPr="00426136">
        <w:rPr>
          <w:sz w:val="24"/>
          <w:szCs w:val="24"/>
        </w:rPr>
        <w:t>— Программа «Образование для всех»</w:t>
      </w:r>
    </w:p>
    <w:p w:rsidR="00426136" w:rsidRPr="00426136" w:rsidRDefault="00426136" w:rsidP="00426136">
      <w:pPr>
        <w:ind w:left="0" w:hanging="2"/>
        <w:rPr>
          <w:sz w:val="24"/>
          <w:szCs w:val="24"/>
        </w:rPr>
      </w:pPr>
      <w:r w:rsidRPr="00426136">
        <w:rPr>
          <w:sz w:val="24"/>
          <w:szCs w:val="24"/>
        </w:rPr>
        <w:t>— программа «Социальное жилье»</w:t>
      </w:r>
    </w:p>
    <w:p w:rsidR="00426136" w:rsidRPr="00426136" w:rsidRDefault="00426136" w:rsidP="00426136">
      <w:pPr>
        <w:ind w:left="0" w:hanging="2"/>
        <w:rPr>
          <w:sz w:val="24"/>
          <w:szCs w:val="24"/>
        </w:rPr>
      </w:pPr>
      <w:r w:rsidRPr="00426136">
        <w:rPr>
          <w:sz w:val="24"/>
          <w:szCs w:val="24"/>
        </w:rPr>
        <w:t>—программа «</w:t>
      </w:r>
      <w:proofErr w:type="spellStart"/>
      <w:r w:rsidRPr="00426136">
        <w:rPr>
          <w:sz w:val="24"/>
          <w:szCs w:val="24"/>
        </w:rPr>
        <w:t>Smart</w:t>
      </w:r>
      <w:proofErr w:type="spellEnd"/>
      <w:r w:rsidRPr="00426136">
        <w:rPr>
          <w:sz w:val="24"/>
          <w:szCs w:val="24"/>
        </w:rPr>
        <w:t xml:space="preserve"> Помощник»</w:t>
      </w:r>
    </w:p>
    <w:p w:rsidR="00426136" w:rsidRPr="00426136" w:rsidRDefault="00426136" w:rsidP="00426136">
      <w:pPr>
        <w:ind w:left="0" w:hanging="2"/>
        <w:rPr>
          <w:sz w:val="24"/>
          <w:szCs w:val="24"/>
        </w:rPr>
      </w:pPr>
      <w:r w:rsidRPr="00426136">
        <w:rPr>
          <w:sz w:val="24"/>
          <w:szCs w:val="24"/>
        </w:rPr>
        <w:t>—программа «Цифровая экономика»</w:t>
      </w:r>
    </w:p>
    <w:p w:rsidR="00426136" w:rsidRPr="00426136" w:rsidRDefault="00426136" w:rsidP="00426136">
      <w:pPr>
        <w:ind w:left="0" w:hanging="2"/>
        <w:rPr>
          <w:sz w:val="24"/>
          <w:szCs w:val="24"/>
        </w:rPr>
      </w:pPr>
      <w:r>
        <w:rPr>
          <w:sz w:val="24"/>
          <w:szCs w:val="24"/>
        </w:rPr>
        <w:t xml:space="preserve">3. </w:t>
      </w:r>
      <w:r w:rsidRPr="00426136">
        <w:rPr>
          <w:sz w:val="24"/>
          <w:szCs w:val="24"/>
        </w:rPr>
        <w:t>С какими НКО организациями г. Ярославля может сотрудничать социальный работник в реализации социального обслуживания населения:</w:t>
      </w:r>
    </w:p>
    <w:p w:rsidR="00426136" w:rsidRPr="00426136" w:rsidRDefault="00426136" w:rsidP="00426136">
      <w:pPr>
        <w:ind w:left="0" w:hanging="2"/>
        <w:rPr>
          <w:sz w:val="24"/>
          <w:szCs w:val="24"/>
        </w:rPr>
      </w:pPr>
      <w:r w:rsidRPr="00426136">
        <w:rPr>
          <w:sz w:val="24"/>
          <w:szCs w:val="24"/>
        </w:rPr>
        <w:t xml:space="preserve"> - (АНО «Клуб Планета Семья»)</w:t>
      </w:r>
    </w:p>
    <w:p w:rsidR="00426136" w:rsidRPr="00426136" w:rsidRDefault="00426136" w:rsidP="00426136">
      <w:pPr>
        <w:ind w:left="0" w:hanging="2"/>
        <w:rPr>
          <w:sz w:val="24"/>
          <w:szCs w:val="24"/>
        </w:rPr>
      </w:pPr>
      <w:proofErr w:type="gramStart"/>
      <w:r w:rsidRPr="00426136">
        <w:rPr>
          <w:sz w:val="24"/>
          <w:szCs w:val="24"/>
        </w:rPr>
        <w:t>-  МКУ «Дом ночного пребывания» города Ярославля»)</w:t>
      </w:r>
      <w:proofErr w:type="gramEnd"/>
    </w:p>
    <w:p w:rsidR="00426136" w:rsidRPr="00426136" w:rsidRDefault="00426136" w:rsidP="00426136">
      <w:pPr>
        <w:ind w:left="0" w:hanging="2"/>
        <w:rPr>
          <w:sz w:val="24"/>
          <w:szCs w:val="24"/>
        </w:rPr>
      </w:pPr>
      <w:r w:rsidRPr="00426136">
        <w:rPr>
          <w:sz w:val="24"/>
          <w:szCs w:val="24"/>
        </w:rPr>
        <w:t xml:space="preserve">- (ГБУ СО ЯО </w:t>
      </w:r>
      <w:proofErr w:type="spellStart"/>
      <w:r w:rsidRPr="00426136">
        <w:rPr>
          <w:sz w:val="24"/>
          <w:szCs w:val="24"/>
        </w:rPr>
        <w:t>Красноперекопский</w:t>
      </w:r>
      <w:proofErr w:type="spellEnd"/>
      <w:r w:rsidRPr="00426136">
        <w:rPr>
          <w:sz w:val="24"/>
          <w:szCs w:val="24"/>
        </w:rPr>
        <w:t xml:space="preserve"> психоневрологический интернат)</w:t>
      </w:r>
    </w:p>
    <w:p w:rsidR="00426136" w:rsidRPr="00426136" w:rsidRDefault="00426136" w:rsidP="00426136">
      <w:pPr>
        <w:ind w:left="0" w:hanging="2"/>
        <w:rPr>
          <w:sz w:val="24"/>
          <w:szCs w:val="24"/>
        </w:rPr>
      </w:pPr>
      <w:r w:rsidRPr="00426136">
        <w:rPr>
          <w:sz w:val="24"/>
          <w:szCs w:val="24"/>
        </w:rPr>
        <w:t>- (ЯРООСП «Жизнь»)</w:t>
      </w:r>
    </w:p>
    <w:p w:rsidR="00426136" w:rsidRPr="00426136" w:rsidRDefault="00426136" w:rsidP="00426136">
      <w:pPr>
        <w:ind w:left="0" w:hanging="2"/>
        <w:rPr>
          <w:sz w:val="24"/>
          <w:szCs w:val="24"/>
        </w:rPr>
      </w:pPr>
      <w:r w:rsidRPr="00426136">
        <w:rPr>
          <w:sz w:val="24"/>
          <w:szCs w:val="24"/>
        </w:rPr>
        <w:lastRenderedPageBreak/>
        <w:t>-  НКО Ресурсный центр</w:t>
      </w:r>
    </w:p>
    <w:p w:rsidR="00426136" w:rsidRDefault="00426136" w:rsidP="00426136">
      <w:pPr>
        <w:widowControl/>
        <w:pBdr>
          <w:top w:val="nil"/>
          <w:left w:val="nil"/>
          <w:bottom w:val="nil"/>
          <w:right w:val="nil"/>
          <w:between w:val="nil"/>
        </w:pBdr>
        <w:spacing w:line="240" w:lineRule="auto"/>
        <w:ind w:leftChars="0" w:left="0" w:firstLineChars="0" w:firstLine="0"/>
        <w:jc w:val="both"/>
        <w:rPr>
          <w:i/>
          <w:color w:val="000000"/>
          <w:sz w:val="24"/>
          <w:szCs w:val="24"/>
        </w:rPr>
      </w:pPr>
    </w:p>
    <w:p w:rsidR="00426136" w:rsidRPr="007228E0" w:rsidRDefault="00426136" w:rsidP="00426136">
      <w:pPr>
        <w:widowControl/>
        <w:pBdr>
          <w:top w:val="nil"/>
          <w:left w:val="nil"/>
          <w:bottom w:val="nil"/>
          <w:right w:val="nil"/>
          <w:between w:val="nil"/>
        </w:pBdr>
        <w:spacing w:line="240" w:lineRule="auto"/>
        <w:ind w:leftChars="0" w:left="0" w:firstLineChars="0" w:firstLine="0"/>
        <w:jc w:val="both"/>
        <w:rPr>
          <w:i/>
          <w:color w:val="000000"/>
          <w:sz w:val="24"/>
          <w:szCs w:val="24"/>
        </w:rPr>
      </w:pPr>
      <w:r>
        <w:rPr>
          <w:i/>
          <w:color w:val="000000"/>
          <w:sz w:val="24"/>
          <w:szCs w:val="24"/>
        </w:rPr>
        <w:t>П</w:t>
      </w:r>
      <w:r w:rsidRPr="007228E0">
        <w:rPr>
          <w:i/>
          <w:color w:val="000000"/>
          <w:sz w:val="24"/>
          <w:szCs w:val="24"/>
        </w:rPr>
        <w:t>озволяют оценить сформированность компонентов профессиональной компетенции,</w:t>
      </w:r>
      <w:r w:rsidRPr="007228E0">
        <w:rPr>
          <w:i/>
          <w:sz w:val="24"/>
          <w:szCs w:val="24"/>
        </w:rPr>
        <w:t xml:space="preserve"> П</w:t>
      </w:r>
      <w:proofErr w:type="gramStart"/>
      <w:r w:rsidRPr="007228E0">
        <w:rPr>
          <w:i/>
          <w:sz w:val="24"/>
          <w:szCs w:val="24"/>
        </w:rPr>
        <w:t>К(</w:t>
      </w:r>
      <w:proofErr w:type="gramEnd"/>
      <w:r w:rsidRPr="007228E0">
        <w:rPr>
          <w:i/>
          <w:sz w:val="24"/>
          <w:szCs w:val="24"/>
        </w:rPr>
        <w:t>ОУ)-1, индикатор</w:t>
      </w:r>
      <w:r w:rsidRPr="007228E0">
        <w:rPr>
          <w:i/>
          <w:color w:val="000000"/>
          <w:sz w:val="24"/>
          <w:szCs w:val="24"/>
        </w:rPr>
        <w:t xml:space="preserve"> </w:t>
      </w:r>
      <w:r w:rsidRPr="007228E0">
        <w:rPr>
          <w:i/>
          <w:sz w:val="24"/>
          <w:szCs w:val="24"/>
        </w:rPr>
        <w:t>И-ПК(ОУ)-1_2</w:t>
      </w:r>
      <w:r>
        <w:rPr>
          <w:i/>
          <w:sz w:val="24"/>
          <w:szCs w:val="24"/>
        </w:rPr>
        <w:t xml:space="preserve"> уровень </w:t>
      </w:r>
      <w:r>
        <w:rPr>
          <w:i/>
          <w:sz w:val="24"/>
          <w:szCs w:val="24"/>
        </w:rPr>
        <w:t>владеть</w:t>
      </w:r>
      <w:r w:rsidRPr="007228E0">
        <w:rPr>
          <w:i/>
          <w:color w:val="000000"/>
          <w:sz w:val="24"/>
          <w:szCs w:val="24"/>
        </w:rPr>
        <w:t>)</w:t>
      </w:r>
    </w:p>
    <w:p w:rsidR="00A40D8A" w:rsidRDefault="00A40D8A" w:rsidP="007228E0">
      <w:pPr>
        <w:pBdr>
          <w:top w:val="nil"/>
          <w:left w:val="nil"/>
          <w:bottom w:val="nil"/>
          <w:right w:val="nil"/>
          <w:between w:val="nil"/>
        </w:pBdr>
        <w:spacing w:line="240" w:lineRule="auto"/>
        <w:ind w:leftChars="0" w:left="0" w:firstLineChars="0" w:firstLine="0"/>
        <w:jc w:val="both"/>
        <w:rPr>
          <w:b/>
          <w:color w:val="000000"/>
          <w:sz w:val="24"/>
          <w:szCs w:val="24"/>
        </w:rPr>
      </w:pPr>
    </w:p>
    <w:p w:rsidR="00426136" w:rsidRDefault="00426136" w:rsidP="007228E0">
      <w:pPr>
        <w:pBdr>
          <w:top w:val="nil"/>
          <w:left w:val="nil"/>
          <w:bottom w:val="nil"/>
          <w:right w:val="nil"/>
          <w:between w:val="nil"/>
        </w:pBdr>
        <w:spacing w:line="240" w:lineRule="auto"/>
        <w:ind w:leftChars="0" w:left="0" w:firstLineChars="0" w:firstLine="0"/>
        <w:jc w:val="both"/>
        <w:rPr>
          <w:b/>
          <w:color w:val="000000"/>
          <w:sz w:val="24"/>
          <w:szCs w:val="24"/>
        </w:rPr>
      </w:pPr>
    </w:p>
    <w:p w:rsidR="00426136" w:rsidRPr="00426136" w:rsidRDefault="00426136" w:rsidP="00426136">
      <w:pPr>
        <w:framePr w:hSpace="180" w:wrap="around" w:vAnchor="text" w:hAnchor="text" w:y="1"/>
        <w:ind w:left="0" w:hanging="2"/>
        <w:rPr>
          <w:sz w:val="24"/>
          <w:szCs w:val="24"/>
          <w:u w:val="single"/>
        </w:rPr>
      </w:pPr>
      <w:r w:rsidRPr="00426136">
        <w:rPr>
          <w:sz w:val="24"/>
          <w:szCs w:val="24"/>
          <w:u w:val="single"/>
        </w:rPr>
        <w:t>Расположите в правильном порядке этапы реализации социального проекта:</w:t>
      </w:r>
    </w:p>
    <w:p w:rsidR="00426136" w:rsidRPr="00426136" w:rsidRDefault="00426136" w:rsidP="00426136">
      <w:pPr>
        <w:framePr w:hSpace="180" w:wrap="around" w:vAnchor="text" w:hAnchor="text" w:y="1"/>
        <w:ind w:left="0" w:hanging="2"/>
        <w:rPr>
          <w:sz w:val="24"/>
          <w:szCs w:val="24"/>
        </w:rPr>
      </w:pPr>
      <w:r w:rsidRPr="00426136">
        <w:rPr>
          <w:sz w:val="24"/>
          <w:szCs w:val="24"/>
        </w:rPr>
        <w:t xml:space="preserve">1.  </w:t>
      </w:r>
      <w:r w:rsidRPr="00426136">
        <w:rPr>
          <w:sz w:val="24"/>
          <w:szCs w:val="24"/>
        </w:rPr>
        <w:tab/>
        <w:t>Процесс проектирования включает следующие этапы:</w:t>
      </w:r>
    </w:p>
    <w:p w:rsidR="00426136" w:rsidRPr="00426136" w:rsidRDefault="00426136" w:rsidP="00426136">
      <w:pPr>
        <w:framePr w:hSpace="180" w:wrap="around" w:vAnchor="text" w:hAnchor="text" w:y="1"/>
        <w:ind w:left="0" w:hanging="2"/>
        <w:rPr>
          <w:sz w:val="24"/>
          <w:szCs w:val="24"/>
        </w:rPr>
      </w:pPr>
      <w:r w:rsidRPr="00426136">
        <w:rPr>
          <w:sz w:val="24"/>
          <w:szCs w:val="24"/>
        </w:rPr>
        <w:t xml:space="preserve">2.  </w:t>
      </w:r>
      <w:r w:rsidRPr="00426136">
        <w:rPr>
          <w:sz w:val="24"/>
          <w:szCs w:val="24"/>
        </w:rPr>
        <w:tab/>
      </w:r>
      <w:proofErr w:type="spellStart"/>
      <w:r w:rsidRPr="00426136">
        <w:rPr>
          <w:sz w:val="24"/>
          <w:szCs w:val="24"/>
        </w:rPr>
        <w:t>предпроектная</w:t>
      </w:r>
      <w:proofErr w:type="spellEnd"/>
      <w:r w:rsidRPr="00426136">
        <w:rPr>
          <w:sz w:val="24"/>
          <w:szCs w:val="24"/>
        </w:rPr>
        <w:t xml:space="preserve"> ситуация</w:t>
      </w:r>
    </w:p>
    <w:p w:rsidR="00426136" w:rsidRPr="00426136" w:rsidRDefault="00426136" w:rsidP="00426136">
      <w:pPr>
        <w:framePr w:hSpace="180" w:wrap="around" w:vAnchor="text" w:hAnchor="text" w:y="1"/>
        <w:ind w:left="0" w:hanging="2"/>
        <w:rPr>
          <w:sz w:val="24"/>
          <w:szCs w:val="24"/>
        </w:rPr>
      </w:pPr>
      <w:r w:rsidRPr="00426136">
        <w:rPr>
          <w:sz w:val="24"/>
          <w:szCs w:val="24"/>
        </w:rPr>
        <w:t xml:space="preserve">3.  </w:t>
      </w:r>
      <w:r w:rsidRPr="00426136">
        <w:rPr>
          <w:sz w:val="24"/>
          <w:szCs w:val="24"/>
        </w:rPr>
        <w:tab/>
        <w:t>разработка концепции проекта</w:t>
      </w:r>
    </w:p>
    <w:p w:rsidR="00426136" w:rsidRPr="00426136" w:rsidRDefault="00426136" w:rsidP="00426136">
      <w:pPr>
        <w:framePr w:hSpace="180" w:wrap="around" w:vAnchor="text" w:hAnchor="text" w:y="1"/>
        <w:ind w:left="0" w:hanging="2"/>
        <w:rPr>
          <w:sz w:val="24"/>
          <w:szCs w:val="24"/>
        </w:rPr>
      </w:pPr>
      <w:r w:rsidRPr="00426136">
        <w:rPr>
          <w:sz w:val="24"/>
          <w:szCs w:val="24"/>
        </w:rPr>
        <w:t xml:space="preserve">4.  </w:t>
      </w:r>
      <w:r w:rsidRPr="00426136">
        <w:rPr>
          <w:sz w:val="24"/>
          <w:szCs w:val="24"/>
        </w:rPr>
        <w:tab/>
        <w:t>проведение социальной экспертизы проекта</w:t>
      </w:r>
    </w:p>
    <w:p w:rsidR="00426136" w:rsidRPr="00426136" w:rsidRDefault="00426136" w:rsidP="00426136">
      <w:pPr>
        <w:framePr w:hSpace="180" w:wrap="around" w:vAnchor="text" w:hAnchor="text" w:y="1"/>
        <w:ind w:left="0" w:hanging="2"/>
        <w:rPr>
          <w:sz w:val="24"/>
          <w:szCs w:val="24"/>
        </w:rPr>
      </w:pPr>
      <w:r w:rsidRPr="00426136">
        <w:rPr>
          <w:sz w:val="24"/>
          <w:szCs w:val="24"/>
        </w:rPr>
        <w:t xml:space="preserve">5.  </w:t>
      </w:r>
      <w:r w:rsidRPr="00426136">
        <w:rPr>
          <w:sz w:val="24"/>
          <w:szCs w:val="24"/>
        </w:rPr>
        <w:tab/>
        <w:t>планирование проекта</w:t>
      </w:r>
    </w:p>
    <w:p w:rsidR="00426136" w:rsidRPr="00426136" w:rsidRDefault="00426136" w:rsidP="00426136">
      <w:pPr>
        <w:framePr w:hSpace="180" w:wrap="around" w:vAnchor="text" w:hAnchor="text" w:y="1"/>
        <w:ind w:left="0" w:hanging="2"/>
        <w:rPr>
          <w:sz w:val="24"/>
          <w:szCs w:val="24"/>
        </w:rPr>
      </w:pPr>
      <w:r w:rsidRPr="00426136">
        <w:rPr>
          <w:sz w:val="24"/>
          <w:szCs w:val="24"/>
        </w:rPr>
        <w:t xml:space="preserve">6.  </w:t>
      </w:r>
      <w:r w:rsidRPr="00426136">
        <w:rPr>
          <w:sz w:val="24"/>
          <w:szCs w:val="24"/>
        </w:rPr>
        <w:tab/>
        <w:t>составление бюджета проекта</w:t>
      </w:r>
    </w:p>
    <w:p w:rsidR="00426136" w:rsidRPr="00426136" w:rsidRDefault="00426136" w:rsidP="00426136">
      <w:pPr>
        <w:framePr w:hSpace="180" w:wrap="around" w:vAnchor="text" w:hAnchor="text" w:y="1"/>
        <w:ind w:left="0" w:hanging="2"/>
        <w:rPr>
          <w:sz w:val="24"/>
          <w:szCs w:val="24"/>
        </w:rPr>
      </w:pPr>
      <w:r w:rsidRPr="00426136">
        <w:rPr>
          <w:sz w:val="24"/>
          <w:szCs w:val="24"/>
        </w:rPr>
        <w:t xml:space="preserve">7.  </w:t>
      </w:r>
      <w:r w:rsidRPr="00426136">
        <w:rPr>
          <w:sz w:val="24"/>
          <w:szCs w:val="24"/>
        </w:rPr>
        <w:tab/>
        <w:t>разработка социального паспорта</w:t>
      </w:r>
    </w:p>
    <w:p w:rsidR="00426136" w:rsidRPr="00426136" w:rsidRDefault="00426136" w:rsidP="00426136">
      <w:pPr>
        <w:framePr w:hSpace="180" w:wrap="around" w:vAnchor="text" w:hAnchor="text" w:y="1"/>
        <w:ind w:left="0" w:hanging="2"/>
        <w:rPr>
          <w:sz w:val="24"/>
          <w:szCs w:val="24"/>
        </w:rPr>
      </w:pPr>
      <w:r w:rsidRPr="00426136">
        <w:rPr>
          <w:sz w:val="24"/>
          <w:szCs w:val="24"/>
        </w:rPr>
        <w:t xml:space="preserve">8.  </w:t>
      </w:r>
      <w:r w:rsidRPr="00426136">
        <w:rPr>
          <w:sz w:val="24"/>
          <w:szCs w:val="24"/>
        </w:rPr>
        <w:tab/>
        <w:t>разработка проектной документации</w:t>
      </w:r>
    </w:p>
    <w:p w:rsidR="00426136" w:rsidRPr="00426136" w:rsidRDefault="00426136" w:rsidP="00426136">
      <w:pPr>
        <w:framePr w:hSpace="180" w:wrap="around" w:vAnchor="text" w:hAnchor="text" w:y="1"/>
        <w:ind w:left="0" w:hanging="2"/>
        <w:rPr>
          <w:sz w:val="24"/>
          <w:szCs w:val="24"/>
        </w:rPr>
      </w:pPr>
      <w:r w:rsidRPr="00426136">
        <w:rPr>
          <w:sz w:val="24"/>
          <w:szCs w:val="24"/>
        </w:rPr>
        <w:t xml:space="preserve">9.  </w:t>
      </w:r>
      <w:r w:rsidRPr="00426136">
        <w:rPr>
          <w:sz w:val="24"/>
          <w:szCs w:val="24"/>
        </w:rPr>
        <w:tab/>
        <w:t>защита и презентация проекта</w:t>
      </w:r>
    </w:p>
    <w:p w:rsidR="00426136" w:rsidRPr="00426136" w:rsidRDefault="00426136" w:rsidP="00426136">
      <w:pPr>
        <w:framePr w:hSpace="180" w:wrap="around" w:vAnchor="text" w:hAnchor="text" w:y="1"/>
        <w:ind w:left="0" w:hanging="2"/>
        <w:rPr>
          <w:sz w:val="24"/>
          <w:szCs w:val="24"/>
        </w:rPr>
      </w:pPr>
      <w:r w:rsidRPr="00426136">
        <w:rPr>
          <w:sz w:val="24"/>
          <w:szCs w:val="24"/>
        </w:rPr>
        <w:t>10.  реализация проекта</w:t>
      </w:r>
    </w:p>
    <w:p w:rsidR="00426136" w:rsidRPr="00426136" w:rsidRDefault="00426136" w:rsidP="00426136">
      <w:pPr>
        <w:framePr w:hSpace="180" w:wrap="around" w:vAnchor="text" w:hAnchor="text" w:y="1"/>
        <w:ind w:left="0" w:hanging="2"/>
        <w:rPr>
          <w:sz w:val="24"/>
          <w:szCs w:val="24"/>
        </w:rPr>
      </w:pPr>
      <w:r w:rsidRPr="00426136">
        <w:rPr>
          <w:sz w:val="24"/>
          <w:szCs w:val="24"/>
        </w:rPr>
        <w:t>11.  мониторинг проекта</w:t>
      </w:r>
    </w:p>
    <w:p w:rsidR="00426136" w:rsidRPr="00426136" w:rsidRDefault="00426136" w:rsidP="00426136">
      <w:pPr>
        <w:framePr w:hSpace="180" w:wrap="around" w:vAnchor="text" w:hAnchor="text" w:y="1"/>
        <w:pBdr>
          <w:top w:val="nil"/>
          <w:left w:val="nil"/>
          <w:bottom w:val="nil"/>
          <w:right w:val="nil"/>
          <w:between w:val="nil"/>
        </w:pBdr>
        <w:tabs>
          <w:tab w:val="left" w:pos="708"/>
        </w:tabs>
        <w:ind w:left="0" w:hanging="2"/>
        <w:jc w:val="both"/>
        <w:rPr>
          <w:sz w:val="24"/>
          <w:szCs w:val="24"/>
        </w:rPr>
      </w:pPr>
      <w:r w:rsidRPr="00426136">
        <w:rPr>
          <w:sz w:val="24"/>
          <w:szCs w:val="24"/>
        </w:rPr>
        <w:t>12.  завершение проекта</w:t>
      </w:r>
    </w:p>
    <w:p w:rsidR="00426136" w:rsidRPr="00426136" w:rsidRDefault="00426136" w:rsidP="00426136">
      <w:pPr>
        <w:pBdr>
          <w:top w:val="nil"/>
          <w:left w:val="nil"/>
          <w:bottom w:val="nil"/>
          <w:right w:val="nil"/>
          <w:between w:val="nil"/>
        </w:pBdr>
        <w:spacing w:line="240" w:lineRule="auto"/>
        <w:ind w:leftChars="0" w:left="0" w:firstLineChars="0" w:firstLine="0"/>
        <w:jc w:val="both"/>
        <w:rPr>
          <w:sz w:val="24"/>
          <w:szCs w:val="24"/>
        </w:rPr>
      </w:pPr>
      <w:r w:rsidRPr="00426136">
        <w:rPr>
          <w:sz w:val="24"/>
          <w:szCs w:val="24"/>
          <w:lang w:val="en-US"/>
        </w:rPr>
        <w:t xml:space="preserve">13 </w:t>
      </w:r>
      <w:proofErr w:type="spellStart"/>
      <w:r w:rsidRPr="00426136">
        <w:rPr>
          <w:sz w:val="24"/>
          <w:szCs w:val="24"/>
          <w:lang w:val="en-US"/>
        </w:rPr>
        <w:t>повторение</w:t>
      </w:r>
      <w:proofErr w:type="spellEnd"/>
      <w:r w:rsidRPr="00426136">
        <w:rPr>
          <w:sz w:val="24"/>
          <w:szCs w:val="24"/>
          <w:lang w:val="en-US"/>
        </w:rPr>
        <w:t xml:space="preserve"> </w:t>
      </w:r>
      <w:proofErr w:type="spellStart"/>
      <w:r w:rsidRPr="00426136">
        <w:rPr>
          <w:sz w:val="24"/>
          <w:szCs w:val="24"/>
          <w:lang w:val="en-US"/>
        </w:rPr>
        <w:t>проекта</w:t>
      </w:r>
      <w:proofErr w:type="spellEnd"/>
    </w:p>
    <w:p w:rsidR="00426136" w:rsidRDefault="00426136" w:rsidP="00426136">
      <w:pPr>
        <w:framePr w:hSpace="180" w:wrap="around" w:vAnchor="text" w:hAnchor="text" w:y="1"/>
        <w:ind w:left="0" w:hanging="2"/>
        <w:rPr>
          <w:sz w:val="24"/>
          <w:szCs w:val="24"/>
        </w:rPr>
      </w:pPr>
    </w:p>
    <w:p w:rsidR="00426136" w:rsidRDefault="00426136" w:rsidP="00426136">
      <w:pPr>
        <w:framePr w:hSpace="180" w:wrap="around" w:vAnchor="text" w:hAnchor="text" w:y="1"/>
        <w:ind w:left="0" w:hanging="2"/>
        <w:rPr>
          <w:sz w:val="24"/>
          <w:szCs w:val="24"/>
        </w:rPr>
      </w:pPr>
    </w:p>
    <w:p w:rsidR="00426136" w:rsidRPr="00426136" w:rsidRDefault="00426136" w:rsidP="00426136">
      <w:pPr>
        <w:framePr w:hSpace="180" w:wrap="around" w:vAnchor="text" w:hAnchor="text" w:y="1"/>
        <w:ind w:left="0" w:hanging="2"/>
        <w:rPr>
          <w:sz w:val="24"/>
          <w:szCs w:val="24"/>
        </w:rPr>
      </w:pPr>
      <w:r w:rsidRPr="00426136">
        <w:rPr>
          <w:sz w:val="24"/>
          <w:szCs w:val="24"/>
          <w:u w:val="single"/>
        </w:rPr>
        <w:t>Расположите в правильном порядке  этапы подготовки добровольцев для работы в социальном проекте</w:t>
      </w:r>
      <w:r w:rsidRPr="00426136">
        <w:rPr>
          <w:sz w:val="24"/>
          <w:szCs w:val="24"/>
        </w:rPr>
        <w:t>:</w:t>
      </w:r>
    </w:p>
    <w:p w:rsidR="00426136" w:rsidRPr="00426136" w:rsidRDefault="00426136" w:rsidP="00426136">
      <w:pPr>
        <w:framePr w:hSpace="180" w:wrap="around" w:vAnchor="text" w:hAnchor="text" w:y="1"/>
        <w:ind w:left="0" w:hanging="2"/>
        <w:rPr>
          <w:sz w:val="24"/>
          <w:szCs w:val="24"/>
        </w:rPr>
      </w:pPr>
      <w:r w:rsidRPr="00426136">
        <w:rPr>
          <w:sz w:val="24"/>
          <w:szCs w:val="24"/>
        </w:rPr>
        <w:t xml:space="preserve">1.  </w:t>
      </w:r>
      <w:r w:rsidRPr="00426136">
        <w:rPr>
          <w:sz w:val="24"/>
          <w:szCs w:val="24"/>
        </w:rPr>
        <w:tab/>
        <w:t>проведение собеседований и отбор;</w:t>
      </w:r>
    </w:p>
    <w:p w:rsidR="00426136" w:rsidRPr="00426136" w:rsidRDefault="00426136" w:rsidP="00426136">
      <w:pPr>
        <w:framePr w:hSpace="180" w:wrap="around" w:vAnchor="text" w:hAnchor="text" w:y="1"/>
        <w:ind w:left="0" w:hanging="2"/>
        <w:rPr>
          <w:sz w:val="24"/>
          <w:szCs w:val="24"/>
        </w:rPr>
      </w:pPr>
      <w:r w:rsidRPr="00426136">
        <w:rPr>
          <w:sz w:val="24"/>
          <w:szCs w:val="24"/>
        </w:rPr>
        <w:t xml:space="preserve">2.  </w:t>
      </w:r>
      <w:r w:rsidRPr="00426136">
        <w:rPr>
          <w:sz w:val="24"/>
          <w:szCs w:val="24"/>
        </w:rPr>
        <w:tab/>
        <w:t>первичное мотивирование для работы в проекте;</w:t>
      </w:r>
    </w:p>
    <w:p w:rsidR="00426136" w:rsidRPr="00426136" w:rsidRDefault="00426136" w:rsidP="00426136">
      <w:pPr>
        <w:framePr w:hSpace="180" w:wrap="around" w:vAnchor="text" w:hAnchor="text" w:y="1"/>
        <w:ind w:left="0" w:hanging="2"/>
        <w:rPr>
          <w:sz w:val="24"/>
          <w:szCs w:val="24"/>
        </w:rPr>
      </w:pPr>
      <w:r w:rsidRPr="00426136">
        <w:rPr>
          <w:sz w:val="24"/>
          <w:szCs w:val="24"/>
        </w:rPr>
        <w:t xml:space="preserve">3.  </w:t>
      </w:r>
      <w:r w:rsidRPr="00426136">
        <w:rPr>
          <w:sz w:val="24"/>
          <w:szCs w:val="24"/>
        </w:rPr>
        <w:tab/>
        <w:t>обучение;</w:t>
      </w:r>
    </w:p>
    <w:p w:rsidR="00426136" w:rsidRPr="00426136" w:rsidRDefault="00426136" w:rsidP="00426136">
      <w:pPr>
        <w:framePr w:hSpace="180" w:wrap="around" w:vAnchor="text" w:hAnchor="text" w:y="1"/>
        <w:ind w:left="0" w:hanging="2"/>
        <w:rPr>
          <w:sz w:val="24"/>
          <w:szCs w:val="24"/>
        </w:rPr>
      </w:pPr>
      <w:r w:rsidRPr="00426136">
        <w:rPr>
          <w:sz w:val="24"/>
          <w:szCs w:val="24"/>
        </w:rPr>
        <w:t xml:space="preserve">4.  </w:t>
      </w:r>
      <w:r w:rsidRPr="00426136">
        <w:rPr>
          <w:sz w:val="24"/>
          <w:szCs w:val="24"/>
        </w:rPr>
        <w:tab/>
        <w:t>согласование обязанностей и полномочий;</w:t>
      </w:r>
    </w:p>
    <w:p w:rsidR="00426136" w:rsidRPr="00426136" w:rsidRDefault="00426136" w:rsidP="00426136">
      <w:pPr>
        <w:framePr w:hSpace="180" w:wrap="around" w:vAnchor="text" w:hAnchor="text" w:y="1"/>
        <w:ind w:left="0" w:hanging="2"/>
        <w:rPr>
          <w:sz w:val="24"/>
          <w:szCs w:val="24"/>
        </w:rPr>
      </w:pPr>
      <w:r w:rsidRPr="00426136">
        <w:rPr>
          <w:sz w:val="24"/>
          <w:szCs w:val="24"/>
        </w:rPr>
        <w:t>5.      заключение соглашения учреждения с добровольцем.</w:t>
      </w:r>
    </w:p>
    <w:p w:rsidR="00426136" w:rsidRPr="00426136" w:rsidRDefault="00426136" w:rsidP="00426136">
      <w:pPr>
        <w:pBdr>
          <w:top w:val="nil"/>
          <w:left w:val="nil"/>
          <w:bottom w:val="nil"/>
          <w:right w:val="nil"/>
          <w:between w:val="nil"/>
        </w:pBdr>
        <w:spacing w:line="240" w:lineRule="auto"/>
        <w:ind w:leftChars="0" w:left="0" w:firstLineChars="0" w:firstLine="0"/>
        <w:jc w:val="both"/>
        <w:rPr>
          <w:color w:val="000000" w:themeColor="text1"/>
          <w:sz w:val="24"/>
          <w:szCs w:val="24"/>
        </w:rPr>
      </w:pPr>
      <w:r w:rsidRPr="00426136">
        <w:rPr>
          <w:color w:val="000000" w:themeColor="text1"/>
          <w:sz w:val="24"/>
          <w:szCs w:val="24"/>
        </w:rPr>
        <w:t>6. расторжение договора</w:t>
      </w:r>
    </w:p>
    <w:p w:rsidR="00426136" w:rsidRDefault="00426136" w:rsidP="00426136">
      <w:pPr>
        <w:pBdr>
          <w:top w:val="nil"/>
          <w:left w:val="nil"/>
          <w:bottom w:val="nil"/>
          <w:right w:val="nil"/>
          <w:between w:val="nil"/>
        </w:pBdr>
        <w:spacing w:line="240" w:lineRule="auto"/>
        <w:ind w:leftChars="0" w:left="0" w:firstLineChars="0" w:firstLine="0"/>
        <w:jc w:val="both"/>
        <w:rPr>
          <w:color w:val="000000" w:themeColor="text1"/>
          <w:sz w:val="24"/>
          <w:szCs w:val="24"/>
        </w:rPr>
      </w:pPr>
    </w:p>
    <w:p w:rsidR="00426136" w:rsidRPr="00426136" w:rsidRDefault="00426136" w:rsidP="00426136">
      <w:pPr>
        <w:pBdr>
          <w:top w:val="nil"/>
          <w:left w:val="nil"/>
          <w:bottom w:val="nil"/>
          <w:right w:val="nil"/>
          <w:between w:val="nil"/>
        </w:pBdr>
        <w:spacing w:line="240" w:lineRule="auto"/>
        <w:ind w:leftChars="0" w:left="0" w:firstLineChars="0" w:firstLine="0"/>
        <w:jc w:val="both"/>
        <w:rPr>
          <w:b/>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1.2 Список вопросов и (или) заданий для проведения промежуточной аттестации</w:t>
      </w:r>
    </w:p>
    <w:p w:rsidR="00A40D8A" w:rsidRPr="007622CF" w:rsidRDefault="009A7F58" w:rsidP="007228E0">
      <w:pPr>
        <w:widowControl/>
        <w:pBdr>
          <w:top w:val="nil"/>
          <w:left w:val="nil"/>
          <w:bottom w:val="nil"/>
          <w:right w:val="nil"/>
          <w:between w:val="nil"/>
        </w:pBdr>
        <w:spacing w:line="240" w:lineRule="auto"/>
        <w:ind w:leftChars="0" w:left="0" w:firstLineChars="0" w:firstLine="0"/>
        <w:jc w:val="both"/>
        <w:rPr>
          <w:i/>
          <w:color w:val="000000"/>
          <w:sz w:val="24"/>
          <w:szCs w:val="24"/>
        </w:rPr>
      </w:pPr>
      <w:r w:rsidRPr="007228E0">
        <w:rPr>
          <w:b/>
          <w:color w:val="000000"/>
          <w:sz w:val="24"/>
          <w:szCs w:val="24"/>
        </w:rPr>
        <w:t>Вопросы по дисциплине «Управление в социальной работе»:</w:t>
      </w:r>
      <w:r w:rsidR="007622CF">
        <w:rPr>
          <w:b/>
          <w:color w:val="000000"/>
          <w:sz w:val="24"/>
          <w:szCs w:val="24"/>
        </w:rPr>
        <w:t xml:space="preserve"> </w:t>
      </w:r>
      <w:r w:rsidR="007622CF" w:rsidRPr="007622CF">
        <w:rPr>
          <w:b/>
          <w:i/>
          <w:color w:val="000000"/>
          <w:sz w:val="24"/>
          <w:szCs w:val="24"/>
        </w:rPr>
        <w:t>(проводится в виде тестирования</w:t>
      </w:r>
      <w:r w:rsidR="007622CF">
        <w:rPr>
          <w:b/>
          <w:i/>
          <w:color w:val="000000"/>
          <w:sz w:val="24"/>
          <w:szCs w:val="24"/>
        </w:rPr>
        <w:t xml:space="preserve"> </w:t>
      </w:r>
      <w:r w:rsidR="007622CF" w:rsidRPr="007622CF">
        <w:rPr>
          <w:b/>
          <w:i/>
          <w:color w:val="000000"/>
          <w:sz w:val="24"/>
          <w:szCs w:val="24"/>
        </w:rPr>
        <w:t xml:space="preserve">в LMS Электронный университет </w:t>
      </w:r>
      <w:proofErr w:type="spellStart"/>
      <w:r w:rsidR="007622CF" w:rsidRPr="007622CF">
        <w:rPr>
          <w:b/>
          <w:i/>
          <w:color w:val="000000"/>
          <w:sz w:val="24"/>
          <w:szCs w:val="24"/>
        </w:rPr>
        <w:t>Moodle</w:t>
      </w:r>
      <w:proofErr w:type="spellEnd"/>
      <w:r w:rsidR="007622CF" w:rsidRPr="007622CF">
        <w:rPr>
          <w:b/>
          <w:i/>
          <w:color w:val="000000"/>
          <w:sz w:val="24"/>
          <w:szCs w:val="24"/>
        </w:rPr>
        <w:t xml:space="preserve"> </w:t>
      </w:r>
      <w:proofErr w:type="spellStart"/>
      <w:r w:rsidR="007622CF" w:rsidRPr="007622CF">
        <w:rPr>
          <w:b/>
          <w:i/>
          <w:color w:val="000000"/>
          <w:sz w:val="24"/>
          <w:szCs w:val="24"/>
        </w:rPr>
        <w:t>ЯрГУ</w:t>
      </w:r>
      <w:proofErr w:type="spellEnd"/>
      <w:r w:rsidR="007622CF" w:rsidRPr="007622CF">
        <w:rPr>
          <w:b/>
          <w:i/>
          <w:color w:val="000000"/>
          <w:sz w:val="24"/>
          <w:szCs w:val="24"/>
        </w:rPr>
        <w:t>)</w:t>
      </w:r>
      <w:bookmarkStart w:id="0" w:name="_GoBack"/>
      <w:bookmarkEnd w:id="0"/>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Управление и уровни управления. </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Объект, субъект в управлении социальной работой.</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Планирование как функция управления и его сущность </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Критерии и показатели эффективности социального управления. </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Эффективность социального управления. </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Критерии и показатели эффективного управления. </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Социальное планирование в системе социального менеджмента. Формы и назначение социального планирования. </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Организационная структура социального управления на предприятии.</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Процессный подход к управлению.</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Системный подход к управлению.</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Ситуационный подход к управлению.</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Понятие и значение организации. </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Характеристики организаций. </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Внутренняя среда организации. </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lastRenderedPageBreak/>
        <w:t>Внешняя среда организации</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Сущность функции планирования.</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 Этапы стратегического планирования.</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 Программно-целевое управление.</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 Организация как функция управления.</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Понятие организационной деятельности.</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Нормы управляемости.</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 Взаимоотношения полномочий.</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Административные методы управления.</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 Экономические методы управления. </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Социально-психологические методы управления</w:t>
      </w:r>
      <w:r w:rsidRPr="007228E0">
        <w:rPr>
          <w:rFonts w:eastAsia="Verdana"/>
          <w:color w:val="000000"/>
          <w:sz w:val="24"/>
          <w:szCs w:val="24"/>
        </w:rPr>
        <w:t>.</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Личность и авторитет руководителя.</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Поведенческое направление изучения образа руководителя.</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Ситуационное направление изучения образа руководителя.</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Формирование трудовых ресурсов.</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 Развитие трудовых ресурсов.</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Региональные модели управления социальной работой</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Мотивационные теории трудовой деятельности. </w:t>
      </w:r>
    </w:p>
    <w:p w:rsidR="00A40D8A" w:rsidRPr="007228E0" w:rsidRDefault="009A7F58" w:rsidP="007228E0">
      <w:pPr>
        <w:widowControl/>
        <w:numPr>
          <w:ilvl w:val="0"/>
          <w:numId w:val="10"/>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Принципы профессиональной этики и толерантного поведения в организации социальных служб.</w:t>
      </w:r>
    </w:p>
    <w:p w:rsidR="00A40D8A" w:rsidRPr="007228E0" w:rsidRDefault="00A40D8A" w:rsidP="007228E0">
      <w:pPr>
        <w:widowControl/>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7228E0" w:rsidP="007228E0">
      <w:pPr>
        <w:pBdr>
          <w:top w:val="nil"/>
          <w:left w:val="nil"/>
          <w:bottom w:val="nil"/>
          <w:right w:val="nil"/>
          <w:between w:val="nil"/>
        </w:pBdr>
        <w:spacing w:line="240" w:lineRule="auto"/>
        <w:ind w:leftChars="0" w:left="0" w:firstLineChars="0" w:firstLine="0"/>
        <w:jc w:val="center"/>
        <w:rPr>
          <w:color w:val="000099"/>
          <w:sz w:val="24"/>
          <w:szCs w:val="24"/>
        </w:rPr>
      </w:pPr>
      <w:r>
        <w:rPr>
          <w:b/>
          <w:color w:val="000000"/>
          <w:sz w:val="24"/>
          <w:szCs w:val="24"/>
        </w:rPr>
        <w:t>Т</w:t>
      </w:r>
      <w:r w:rsidR="009A7F58" w:rsidRPr="007228E0">
        <w:rPr>
          <w:b/>
          <w:color w:val="000000"/>
          <w:sz w:val="24"/>
          <w:szCs w:val="24"/>
        </w:rPr>
        <w:t>естовы</w:t>
      </w:r>
      <w:r>
        <w:rPr>
          <w:b/>
          <w:color w:val="000000"/>
          <w:sz w:val="24"/>
          <w:szCs w:val="24"/>
        </w:rPr>
        <w:t>е задания</w:t>
      </w:r>
      <w:r w:rsidR="009A7F58" w:rsidRPr="007228E0">
        <w:rPr>
          <w:b/>
          <w:color w:val="000000"/>
          <w:sz w:val="24"/>
          <w:szCs w:val="24"/>
        </w:rPr>
        <w:t>:</w:t>
      </w:r>
    </w:p>
    <w:p w:rsidR="00A40D8A" w:rsidRDefault="009A7F58" w:rsidP="007228E0">
      <w:pPr>
        <w:pBdr>
          <w:top w:val="nil"/>
          <w:left w:val="nil"/>
          <w:bottom w:val="nil"/>
          <w:right w:val="nil"/>
          <w:between w:val="nil"/>
        </w:pBdr>
        <w:spacing w:line="240" w:lineRule="auto"/>
        <w:ind w:leftChars="0" w:left="0" w:firstLineChars="0" w:firstLine="0"/>
        <w:jc w:val="center"/>
        <w:rPr>
          <w:b/>
          <w:i/>
          <w:color w:val="000000"/>
          <w:sz w:val="24"/>
          <w:szCs w:val="24"/>
        </w:rPr>
      </w:pPr>
      <w:r w:rsidRPr="007228E0">
        <w:rPr>
          <w:b/>
          <w:i/>
          <w:color w:val="000000"/>
          <w:sz w:val="24"/>
          <w:szCs w:val="24"/>
        </w:rPr>
        <w:t xml:space="preserve">(тест проводится в ЭУК </w:t>
      </w:r>
      <w:r w:rsidR="007622CF">
        <w:rPr>
          <w:b/>
          <w:i/>
          <w:color w:val="000000"/>
          <w:sz w:val="24"/>
          <w:szCs w:val="24"/>
        </w:rPr>
        <w:t>«Управление в социальной работе</w:t>
      </w:r>
      <w:r w:rsidRPr="007228E0">
        <w:rPr>
          <w:b/>
          <w:i/>
          <w:color w:val="000000"/>
          <w:sz w:val="24"/>
          <w:szCs w:val="24"/>
        </w:rPr>
        <w:t xml:space="preserve">» в LMS </w:t>
      </w:r>
      <w:proofErr w:type="spellStart"/>
      <w:r w:rsidRPr="007228E0">
        <w:rPr>
          <w:b/>
          <w:i/>
          <w:color w:val="000000"/>
          <w:sz w:val="24"/>
          <w:szCs w:val="24"/>
        </w:rPr>
        <w:t>Moodle</w:t>
      </w:r>
      <w:proofErr w:type="spellEnd"/>
      <w:r w:rsidRPr="007228E0">
        <w:rPr>
          <w:b/>
          <w:i/>
          <w:color w:val="000000"/>
          <w:sz w:val="24"/>
          <w:szCs w:val="24"/>
        </w:rPr>
        <w:t>)</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1. Кто является основателем теории современного менеджмента и системы научного управления?_____________________________________________</w:t>
      </w:r>
      <w:r>
        <w:rPr>
          <w:color w:val="212529"/>
        </w:rPr>
        <w:t>_____________________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2. В чем заключается заслуга Тейлора в административной школе управления_______________________________________</w:t>
      </w:r>
      <w:r>
        <w:rPr>
          <w:color w:val="212529"/>
        </w:rPr>
        <w:t>_____________________________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3. Назовите цель административного менеджмента____________</w:t>
      </w:r>
      <w:r>
        <w:rPr>
          <w:color w:val="212529"/>
        </w:rPr>
        <w:t>_____________________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 xml:space="preserve">4. Опишите  вклад </w:t>
      </w:r>
      <w:proofErr w:type="spellStart"/>
      <w:r w:rsidRPr="00184316">
        <w:rPr>
          <w:color w:val="212529"/>
        </w:rPr>
        <w:t>Файоля</w:t>
      </w:r>
      <w:proofErr w:type="spellEnd"/>
      <w:r w:rsidRPr="00184316">
        <w:rPr>
          <w:color w:val="212529"/>
        </w:rPr>
        <w:t xml:space="preserve"> в теорию управления____________</w:t>
      </w:r>
      <w:r>
        <w:rPr>
          <w:color w:val="212529"/>
        </w:rPr>
        <w:t>________________________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5. Назовите 2-х представителя школы человеческих отношений и опишите их вклад в теорию управления__________________________________</w:t>
      </w:r>
      <w:r>
        <w:rPr>
          <w:color w:val="212529"/>
        </w:rPr>
        <w:t>___________________________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6. Раскройте сущность системного подхода_______________________</w:t>
      </w:r>
      <w:r>
        <w:rPr>
          <w:color w:val="212529"/>
        </w:rPr>
        <w:t>________________</w:t>
      </w:r>
    </w:p>
    <w:p w:rsidR="00184316" w:rsidRPr="00184316" w:rsidRDefault="00184316" w:rsidP="00184316">
      <w:pPr>
        <w:pStyle w:val="af"/>
        <w:shd w:val="clear" w:color="auto" w:fill="FFFFFF"/>
        <w:spacing w:before="0" w:after="0"/>
        <w:ind w:left="0" w:hanging="2"/>
        <w:jc w:val="both"/>
        <w:rPr>
          <w:color w:val="212529"/>
        </w:rPr>
      </w:pPr>
      <w:r w:rsidRPr="00184316">
        <w:t xml:space="preserve">7. </w:t>
      </w:r>
      <w:r>
        <w:rPr>
          <w:color w:val="212529"/>
        </w:rPr>
        <w:t>Выберите</w:t>
      </w:r>
      <w:r w:rsidRPr="00184316">
        <w:rPr>
          <w:color w:val="212529"/>
        </w:rPr>
        <w:t xml:space="preserve"> фазы коммуникационного процесса в социальной работе (отметьте все возможные варианты ответа)</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 установление взаимопонимания с клиентом;</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 изучение проблемы и ожидаемых результатов;</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 определение целей оказания социальной помощи.</w:t>
      </w:r>
    </w:p>
    <w:p w:rsidR="00184316" w:rsidRPr="00184316" w:rsidRDefault="00184316" w:rsidP="00184316">
      <w:pPr>
        <w:ind w:left="0" w:hanging="2"/>
        <w:jc w:val="both"/>
        <w:rPr>
          <w:sz w:val="24"/>
          <w:szCs w:val="24"/>
        </w:rPr>
      </w:pPr>
      <w:r w:rsidRPr="00184316">
        <w:rPr>
          <w:sz w:val="24"/>
          <w:szCs w:val="24"/>
        </w:rPr>
        <w:t>.  Все выше перечисленные фазы</w:t>
      </w:r>
    </w:p>
    <w:p w:rsidR="00184316" w:rsidRPr="00184316" w:rsidRDefault="00184316" w:rsidP="00184316">
      <w:pPr>
        <w:pStyle w:val="af"/>
        <w:shd w:val="clear" w:color="auto" w:fill="FFFFFF"/>
        <w:spacing w:before="0" w:after="0"/>
        <w:ind w:left="0" w:hanging="2"/>
        <w:jc w:val="both"/>
        <w:rPr>
          <w:b/>
          <w:color w:val="212529"/>
        </w:rPr>
      </w:pPr>
      <w:r w:rsidRPr="00184316">
        <w:rPr>
          <w:b/>
        </w:rPr>
        <w:t>8.</w:t>
      </w:r>
      <w:r w:rsidRPr="00184316">
        <w:rPr>
          <w:b/>
          <w:color w:val="212529"/>
        </w:rPr>
        <w:t xml:space="preserve"> Какие  требования, предъявляются к управленческому решению:</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 Целевая направленность</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 xml:space="preserve">. </w:t>
      </w:r>
      <w:proofErr w:type="spellStart"/>
      <w:r w:rsidRPr="00184316">
        <w:rPr>
          <w:color w:val="212529"/>
        </w:rPr>
        <w:t>Компромиссность</w:t>
      </w:r>
      <w:proofErr w:type="spellEnd"/>
      <w:proofErr w:type="gramStart"/>
      <w:r w:rsidRPr="00184316">
        <w:rPr>
          <w:color w:val="212529"/>
        </w:rPr>
        <w:t xml:space="preserve"> .</w:t>
      </w:r>
      <w:proofErr w:type="gramEnd"/>
      <w:r w:rsidRPr="00184316">
        <w:rPr>
          <w:color w:val="212529"/>
        </w:rPr>
        <w:t xml:space="preserve"> </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 xml:space="preserve">. Своевременность. </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Соответствие полномочиям лица, принимающего решение.</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 xml:space="preserve"> </w:t>
      </w:r>
      <w:proofErr w:type="spellStart"/>
      <w:r w:rsidRPr="00184316">
        <w:rPr>
          <w:color w:val="212529"/>
        </w:rPr>
        <w:t>Согласованость</w:t>
      </w:r>
      <w:proofErr w:type="spellEnd"/>
      <w:r w:rsidRPr="00184316">
        <w:rPr>
          <w:color w:val="212529"/>
        </w:rPr>
        <w:t xml:space="preserve"> с ранее принятыми решениями. </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 xml:space="preserve">Экономичность и эффективность. </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Все перечисленные</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9</w:t>
      </w:r>
      <w:proofErr w:type="gramStart"/>
      <w:r w:rsidRPr="00184316">
        <w:rPr>
          <w:color w:val="212529"/>
        </w:rPr>
        <w:t xml:space="preserve"> Р</w:t>
      </w:r>
      <w:proofErr w:type="gramEnd"/>
      <w:r w:rsidRPr="00184316">
        <w:rPr>
          <w:color w:val="212529"/>
        </w:rPr>
        <w:t>аскройте </w:t>
      </w:r>
      <w:hyperlink r:id="rId13" w:tooltip="Нормы управляемости" w:history="1">
        <w:r w:rsidRPr="00184316">
          <w:rPr>
            <w:rStyle w:val="a6"/>
          </w:rPr>
          <w:t>нормы управляемости</w:t>
        </w:r>
      </w:hyperlink>
      <w:r w:rsidRPr="00184316">
        <w:rPr>
          <w:rStyle w:val="a6"/>
        </w:rPr>
        <w:t xml:space="preserve"> персоналом</w:t>
      </w:r>
      <w:r w:rsidRPr="00184316">
        <w:rPr>
          <w:color w:val="212529"/>
        </w:rPr>
        <w:t>________________</w:t>
      </w:r>
      <w:r>
        <w:rPr>
          <w:color w:val="212529"/>
        </w:rPr>
        <w:t>_____________________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10. Какие организационные структуры применяются в управлении социальной работой_________________________________________________________</w:t>
      </w:r>
      <w:r>
        <w:rPr>
          <w:color w:val="212529"/>
        </w:rPr>
        <w:t>_____________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11</w:t>
      </w:r>
      <w:proofErr w:type="gramStart"/>
      <w:r w:rsidRPr="00184316">
        <w:rPr>
          <w:color w:val="212529"/>
        </w:rPr>
        <w:t xml:space="preserve"> Р</w:t>
      </w:r>
      <w:proofErr w:type="gramEnd"/>
      <w:r w:rsidRPr="00184316">
        <w:rPr>
          <w:color w:val="212529"/>
        </w:rPr>
        <w:t>аскройте основные формы признания труда работников____________</w:t>
      </w:r>
      <w:r>
        <w:rPr>
          <w:color w:val="212529"/>
        </w:rPr>
        <w:t>______________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12. Что понимается под оценкой труда работников________________</w:t>
      </w:r>
      <w:r>
        <w:rPr>
          <w:color w:val="212529"/>
        </w:rPr>
        <w:t>__________________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lastRenderedPageBreak/>
        <w:t>13. Опишите такие внутренние переменные, как цель и структура организации______________</w:t>
      </w:r>
      <w:r>
        <w:rPr>
          <w:color w:val="212529"/>
        </w:rPr>
        <w:t>_____________________________________________________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14</w:t>
      </w:r>
      <w:proofErr w:type="gramStart"/>
      <w:r w:rsidRPr="00184316">
        <w:rPr>
          <w:color w:val="212529"/>
        </w:rPr>
        <w:t xml:space="preserve"> О</w:t>
      </w:r>
      <w:proofErr w:type="gramEnd"/>
      <w:r w:rsidRPr="00184316">
        <w:rPr>
          <w:color w:val="212529"/>
        </w:rPr>
        <w:t>пишите такие внутренние переменные, как задачи и технология организации__________________________</w:t>
      </w:r>
      <w:r>
        <w:rPr>
          <w:color w:val="212529"/>
        </w:rPr>
        <w:t>_________________________________________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15</w:t>
      </w:r>
      <w:proofErr w:type="gramStart"/>
      <w:r w:rsidRPr="00184316">
        <w:rPr>
          <w:color w:val="212529"/>
        </w:rPr>
        <w:t xml:space="preserve"> К</w:t>
      </w:r>
      <w:proofErr w:type="gramEnd"/>
      <w:r w:rsidRPr="00184316">
        <w:rPr>
          <w:color w:val="212529"/>
        </w:rPr>
        <w:t>акие факторы влияют на индивидуальное поведение и успешность деятельности__________________________________</w:t>
      </w:r>
      <w:r>
        <w:rPr>
          <w:color w:val="212529"/>
        </w:rPr>
        <w:t>________________________________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16. Что такое внешняя среда организации________________________</w:t>
      </w:r>
      <w:r>
        <w:rPr>
          <w:color w:val="212529"/>
        </w:rPr>
        <w:t>_________________</w:t>
      </w:r>
      <w:r w:rsidRPr="00184316">
        <w:rPr>
          <w:color w:val="212529"/>
        </w:rPr>
        <w:t>.</w:t>
      </w:r>
    </w:p>
    <w:p w:rsidR="00184316" w:rsidRPr="00184316" w:rsidRDefault="00184316" w:rsidP="00184316">
      <w:pPr>
        <w:pStyle w:val="af"/>
        <w:shd w:val="clear" w:color="auto" w:fill="FFFFFF"/>
        <w:spacing w:before="0" w:after="0"/>
        <w:ind w:left="0" w:hanging="2"/>
        <w:jc w:val="both"/>
        <w:rPr>
          <w:i/>
          <w:color w:val="212529"/>
        </w:rPr>
      </w:pPr>
      <w:r w:rsidRPr="00184316">
        <w:rPr>
          <w:color w:val="212529"/>
        </w:rPr>
        <w:t>17. Какие факторы внешней среды косвенно воздействуют на социальную службу______________________________</w:t>
      </w:r>
      <w:r>
        <w:rPr>
          <w:color w:val="212529"/>
        </w:rPr>
        <w:t>_________________________________________</w:t>
      </w:r>
      <w:r w:rsidRPr="00184316">
        <w:rPr>
          <w:i/>
          <w:color w:val="212529"/>
        </w:rPr>
        <w:t xml:space="preserve"> </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18. Обоснуйте необходимость планирования трудовых ресурсов___________</w:t>
      </w:r>
      <w:r>
        <w:rPr>
          <w:color w:val="212529"/>
        </w:rPr>
        <w:t>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19</w:t>
      </w:r>
      <w:proofErr w:type="gramStart"/>
      <w:r w:rsidRPr="00184316">
        <w:rPr>
          <w:color w:val="212529"/>
        </w:rPr>
        <w:t xml:space="preserve"> Д</w:t>
      </w:r>
      <w:proofErr w:type="gramEnd"/>
      <w:r w:rsidRPr="00184316">
        <w:rPr>
          <w:color w:val="212529"/>
        </w:rPr>
        <w:t>ля чего необходимо проводить профессиональную ориентацию и адаптацию сотрудников в коллективе_______________________</w:t>
      </w:r>
      <w:r>
        <w:rPr>
          <w:color w:val="212529"/>
        </w:rPr>
        <w:t>_______________________________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20</w:t>
      </w:r>
      <w:proofErr w:type="gramStart"/>
      <w:r w:rsidRPr="00184316">
        <w:rPr>
          <w:color w:val="212529"/>
        </w:rPr>
        <w:t xml:space="preserve"> Н</w:t>
      </w:r>
      <w:proofErr w:type="gramEnd"/>
      <w:r w:rsidRPr="00184316">
        <w:rPr>
          <w:color w:val="212529"/>
        </w:rPr>
        <w:t>апишите эссе Отметьте достоинства и недостатки административных методов управления______________________</w:t>
      </w:r>
      <w:r>
        <w:rPr>
          <w:color w:val="212529"/>
        </w:rPr>
        <w:t>_____________________________________________</w:t>
      </w:r>
    </w:p>
    <w:p w:rsidR="00184316" w:rsidRPr="00184316" w:rsidRDefault="00184316" w:rsidP="00184316">
      <w:pPr>
        <w:pStyle w:val="af"/>
        <w:shd w:val="clear" w:color="auto" w:fill="FFFFFF"/>
        <w:spacing w:before="0" w:after="0"/>
        <w:ind w:left="0" w:hanging="2"/>
        <w:jc w:val="both"/>
        <w:rPr>
          <w:color w:val="212529"/>
        </w:rPr>
      </w:pPr>
      <w:r w:rsidRPr="00184316">
        <w:rPr>
          <w:color w:val="212529"/>
        </w:rPr>
        <w:t>21. Приведите 2 примера </w:t>
      </w:r>
      <w:hyperlink r:id="rId14" w:tooltip="Социально-психологические методы" w:history="1">
        <w:r w:rsidRPr="00184316">
          <w:rPr>
            <w:rStyle w:val="a6"/>
            <w:color w:val="0082C6"/>
          </w:rPr>
          <w:t>социально-психологических методов</w:t>
        </w:r>
      </w:hyperlink>
      <w:r w:rsidRPr="00184316">
        <w:rPr>
          <w:color w:val="212529"/>
        </w:rPr>
        <w:t> управления</w:t>
      </w:r>
      <w:r w:rsidRPr="00184316">
        <w:rPr>
          <w:i/>
          <w:color w:val="212529"/>
        </w:rPr>
        <w:t>_________________________</w:t>
      </w:r>
      <w:r>
        <w:rPr>
          <w:i/>
          <w:color w:val="212529"/>
        </w:rPr>
        <w:t>___________________________________</w:t>
      </w:r>
    </w:p>
    <w:p w:rsidR="00184316" w:rsidRPr="000A6F7B" w:rsidRDefault="00184316" w:rsidP="00184316">
      <w:pPr>
        <w:ind w:left="1" w:hanging="3"/>
        <w:jc w:val="both"/>
        <w:rPr>
          <w:sz w:val="28"/>
          <w:szCs w:val="28"/>
        </w:rPr>
      </w:pPr>
    </w:p>
    <w:p w:rsidR="00184316" w:rsidRPr="007228E0" w:rsidRDefault="00184316" w:rsidP="007228E0">
      <w:pPr>
        <w:pBdr>
          <w:top w:val="nil"/>
          <w:left w:val="nil"/>
          <w:bottom w:val="nil"/>
          <w:right w:val="nil"/>
          <w:between w:val="nil"/>
        </w:pBdr>
        <w:spacing w:line="240" w:lineRule="auto"/>
        <w:ind w:leftChars="0" w:left="0" w:firstLineChars="0" w:firstLine="0"/>
        <w:jc w:val="center"/>
        <w:rPr>
          <w:b/>
          <w:i/>
          <w:color w:val="000000"/>
          <w:sz w:val="24"/>
          <w:szCs w:val="24"/>
        </w:rPr>
      </w:pPr>
    </w:p>
    <w:p w:rsidR="00A40D8A" w:rsidRPr="007228E0" w:rsidRDefault="009A7F58" w:rsidP="007228E0">
      <w:pPr>
        <w:pBdr>
          <w:top w:val="nil"/>
          <w:left w:val="nil"/>
          <w:bottom w:val="nil"/>
          <w:right w:val="nil"/>
          <w:between w:val="nil"/>
        </w:pBdr>
        <w:shd w:val="clear" w:color="auto" w:fill="FFFFFF"/>
        <w:spacing w:line="240" w:lineRule="auto"/>
        <w:ind w:leftChars="0" w:left="0" w:firstLineChars="0" w:firstLine="0"/>
        <w:jc w:val="both"/>
        <w:rPr>
          <w:rFonts w:eastAsia="yandex-sans"/>
          <w:color w:val="000000"/>
          <w:sz w:val="24"/>
          <w:szCs w:val="24"/>
        </w:rPr>
      </w:pPr>
      <w:r w:rsidRPr="007228E0">
        <w:rPr>
          <w:b/>
          <w:color w:val="000000"/>
          <w:sz w:val="24"/>
          <w:szCs w:val="24"/>
        </w:rPr>
        <w:t>Критерии оценки тестовых работ:</w:t>
      </w:r>
    </w:p>
    <w:p w:rsidR="00A40D8A" w:rsidRPr="007228E0" w:rsidRDefault="009A7F58" w:rsidP="007228E0">
      <w:pPr>
        <w:numPr>
          <w:ilvl w:val="0"/>
          <w:numId w:val="15"/>
        </w:numPr>
        <w:pBdr>
          <w:top w:val="nil"/>
          <w:left w:val="nil"/>
          <w:bottom w:val="nil"/>
          <w:right w:val="nil"/>
          <w:between w:val="nil"/>
        </w:pBdr>
        <w:shd w:val="clear" w:color="auto" w:fill="FFFFFF"/>
        <w:spacing w:line="240" w:lineRule="auto"/>
        <w:ind w:leftChars="0" w:left="0" w:firstLineChars="0" w:firstLine="0"/>
        <w:jc w:val="both"/>
        <w:rPr>
          <w:rFonts w:eastAsia="yandex-sans"/>
          <w:color w:val="000000"/>
          <w:sz w:val="24"/>
          <w:szCs w:val="24"/>
        </w:rPr>
      </w:pPr>
      <w:r w:rsidRPr="007228E0">
        <w:rPr>
          <w:color w:val="000000"/>
          <w:sz w:val="24"/>
          <w:szCs w:val="24"/>
        </w:rPr>
        <w:t>оценка «зачтено» выставляется студенту, если количество правильных ответов составляет 50 и более процентов;</w:t>
      </w:r>
    </w:p>
    <w:p w:rsidR="00A40D8A" w:rsidRPr="00184316" w:rsidRDefault="009A7F58" w:rsidP="007228E0">
      <w:pPr>
        <w:numPr>
          <w:ilvl w:val="0"/>
          <w:numId w:val="15"/>
        </w:numPr>
        <w:pBdr>
          <w:top w:val="nil"/>
          <w:left w:val="nil"/>
          <w:bottom w:val="nil"/>
          <w:right w:val="nil"/>
          <w:between w:val="nil"/>
        </w:pBdr>
        <w:shd w:val="clear" w:color="auto" w:fill="FFFFFF"/>
        <w:spacing w:line="240" w:lineRule="auto"/>
        <w:ind w:leftChars="0" w:left="0" w:firstLineChars="0" w:firstLine="0"/>
        <w:jc w:val="both"/>
        <w:rPr>
          <w:rFonts w:eastAsia="yandex-sans"/>
          <w:color w:val="000000"/>
          <w:sz w:val="24"/>
          <w:szCs w:val="24"/>
        </w:rPr>
      </w:pPr>
      <w:r w:rsidRPr="007228E0">
        <w:rPr>
          <w:color w:val="000000"/>
          <w:sz w:val="24"/>
          <w:szCs w:val="24"/>
        </w:rPr>
        <w:t>оценка «не зачтено» выставляется студенту, если количество правильных ответов менее 50%.</w:t>
      </w:r>
    </w:p>
    <w:p w:rsidR="00A40D8A" w:rsidRPr="007228E0" w:rsidRDefault="00A40D8A" w:rsidP="007228E0">
      <w:pPr>
        <w:pBdr>
          <w:top w:val="nil"/>
          <w:left w:val="nil"/>
          <w:bottom w:val="nil"/>
          <w:right w:val="nil"/>
          <w:between w:val="nil"/>
        </w:pBdr>
        <w:spacing w:line="240" w:lineRule="auto"/>
        <w:ind w:leftChars="0" w:left="0" w:firstLineChars="0" w:firstLine="0"/>
        <w:jc w:val="both"/>
        <w:rPr>
          <w:sz w:val="24"/>
          <w:szCs w:val="24"/>
        </w:rPr>
      </w:pPr>
      <w:bookmarkStart w:id="1" w:name="_heading=h.gjdgxs" w:colFirst="0" w:colLast="0"/>
      <w:bookmarkEnd w:id="1"/>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Промежуточная аттестация проводится в виде теста. В общей оценке учитываются результаты текущей аттестации.</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right"/>
        <w:rPr>
          <w:color w:val="000000"/>
          <w:sz w:val="24"/>
          <w:szCs w:val="24"/>
        </w:rPr>
      </w:pPr>
      <w:r w:rsidRPr="007228E0">
        <w:rPr>
          <w:sz w:val="24"/>
          <w:szCs w:val="24"/>
        </w:rPr>
        <w:br w:type="page"/>
      </w:r>
      <w:r w:rsidRPr="007228E0">
        <w:rPr>
          <w:b/>
          <w:color w:val="000000"/>
          <w:sz w:val="24"/>
          <w:szCs w:val="24"/>
        </w:rPr>
        <w:lastRenderedPageBreak/>
        <w:t>Приложение №2 к рабочей программе дисциплины</w:t>
      </w:r>
    </w:p>
    <w:p w:rsidR="00A40D8A" w:rsidRPr="007228E0" w:rsidRDefault="009A7F58" w:rsidP="007228E0">
      <w:pPr>
        <w:pBdr>
          <w:top w:val="nil"/>
          <w:left w:val="nil"/>
          <w:bottom w:val="nil"/>
          <w:right w:val="nil"/>
          <w:between w:val="nil"/>
        </w:pBdr>
        <w:spacing w:line="240" w:lineRule="auto"/>
        <w:ind w:leftChars="0" w:left="0" w:firstLineChars="0" w:firstLine="0"/>
        <w:jc w:val="right"/>
        <w:rPr>
          <w:color w:val="000000"/>
          <w:sz w:val="24"/>
          <w:szCs w:val="24"/>
        </w:rPr>
      </w:pPr>
      <w:r w:rsidRPr="007228E0">
        <w:rPr>
          <w:b/>
          <w:color w:val="000000"/>
          <w:sz w:val="24"/>
          <w:szCs w:val="24"/>
        </w:rPr>
        <w:t>«Управление в социальной работе»</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Методические указания для студентов по освоению дисциплины</w:t>
      </w:r>
    </w:p>
    <w:p w:rsidR="00A40D8A" w:rsidRPr="007228E0" w:rsidRDefault="00A40D8A" w:rsidP="007228E0">
      <w:pPr>
        <w:pBdr>
          <w:top w:val="nil"/>
          <w:left w:val="nil"/>
          <w:bottom w:val="nil"/>
          <w:right w:val="nil"/>
          <w:between w:val="nil"/>
        </w:pBdr>
        <w:spacing w:line="240" w:lineRule="auto"/>
        <w:ind w:leftChars="0" w:left="0" w:firstLineChars="0" w:firstLine="0"/>
        <w:jc w:val="center"/>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Основной формой изложения учебного материала по дисциплине «Управление в социальной работе» являются лекции. Успешное овладение дисциплиной предполагает выполнение ряда рекомендаций.</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1. Следует внимательно изучить материалы, характеризующие курс «Управление в социальной работе» и определяющие целевую установку. Это поможет четко представить круг изучаемых проблем и глубину их постижения.</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а) учебники, учебные и учебно-методические пособия.</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в) справочная литература – энциклопедии, экономические словари, раскрывающие категориально-понятийный аппарат.</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г) аналитические материалы, представленные ведущими экспертными организациями</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4. Практические занятия, проходят в форме обсуждения пройденного материала, представления сообщений, фронтальных опросов, коллоквиум, круглый стол. Также на практических занятиях осуществляется текущий контроль освоения материала. Студентам следует до практического занятия проработать теоретический материал, соответствующий теме занятия, в ходе практического занятия давать конкретные, четкие ответы по существу вопросов. Фронтальный групповой опрос проводится в устной форме по теме занятия (в соответствии с программой дисциплины и охватывает всех присутствующих на занятии студентов. Вопросы задаются преподавателем по примерному перечню вопросов для фронтальных вопросов.</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Тематика практических занятий:</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Тема «Подходы на основе выделения научных школ»</w:t>
      </w:r>
      <w:r w:rsidRPr="007228E0">
        <w:rPr>
          <w:color w:val="000000"/>
          <w:sz w:val="24"/>
          <w:szCs w:val="24"/>
        </w:rPr>
        <w:t>:</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1. Школа научного управления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2. Классическая или административная школа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3. Школа человеческих отношений и поведенческих наук</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4. Наука управления или количественный подход</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Тема «Различные подходы к управлению»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1. Процессный подход к управлению</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2. Системный подход к управлению</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3. Ситуационный подход к управлению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Тема «Организация как социальная система»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1. Понятие и значение организации</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2. Характеристики организаций</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3. Внутренняя среда организации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4. Внешняя среда организации</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Тема «Коммуникационный процесс и управленческие решения»</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lastRenderedPageBreak/>
        <w:t>1. Значение информации. Виды коммуникаций и этапы коммуникационного процесса</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2. Межличностные и организационные коммуникации</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3. Коммуникации в социальной работе</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4. Понятие и классификация управленческих решений</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5. Требования к управленческим решениям</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6. Подходы к принятию решений.</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Тема «Понятие управления в социальной работе»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1. Управление и уровни управления</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2. Понятия управления, объекта, субъекта в управлении социальной работой</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3. Министерство здравоохранения и социального развития</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4. Управление социальной защиты населения администрации Ярославской области</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5. Деятельность отделов социальной защиты населения</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Тема «Планирование как функция управления» </w:t>
      </w:r>
    </w:p>
    <w:p w:rsidR="00A40D8A" w:rsidRPr="007228E0" w:rsidRDefault="009A7F58" w:rsidP="007228E0">
      <w:pPr>
        <w:widowControl/>
        <w:numPr>
          <w:ilvl w:val="0"/>
          <w:numId w:val="6"/>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Сущность функции планирования</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2. Этапы стратегического планирования</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3. Программно-целевое управление</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Тема «Организация как функция управления»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1. Понятие организационной деятельности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2. Нормы управляемости</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3. Взаимоотношения полномочий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4. Построение организации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Тема «Мотивация как функция управления»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1. Основные понятия</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2. Содержательные теории мотивации</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3. Процессуальные теории мотивации</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4. Формы признания и оценки результатов труда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Тема «Контроль как функция управления»</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1. Понятие и виды управленческого контроля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2. Этапы процесса контроля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3. Контроль в социальной работе</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Тема «Лидерство, власть, влияние»</w:t>
      </w:r>
    </w:p>
    <w:p w:rsidR="00A40D8A" w:rsidRPr="007228E0" w:rsidRDefault="009A7F58" w:rsidP="007228E0">
      <w:pPr>
        <w:widowControl/>
        <w:numPr>
          <w:ilvl w:val="0"/>
          <w:numId w:val="2"/>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Группы и значение неформальных организаций</w:t>
      </w:r>
    </w:p>
    <w:p w:rsidR="00A40D8A" w:rsidRPr="007228E0" w:rsidRDefault="009A7F58" w:rsidP="007228E0">
      <w:pPr>
        <w:widowControl/>
        <w:numPr>
          <w:ilvl w:val="0"/>
          <w:numId w:val="2"/>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Формы власти и влияния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Тема «Управление персоналом»</w:t>
      </w:r>
    </w:p>
    <w:p w:rsidR="00A40D8A" w:rsidRPr="007228E0" w:rsidRDefault="009A7F58" w:rsidP="007228E0">
      <w:pPr>
        <w:widowControl/>
        <w:numPr>
          <w:ilvl w:val="0"/>
          <w:numId w:val="3"/>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Направления изучения образа руководителя</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2. Поведенческое направление </w:t>
      </w:r>
    </w:p>
    <w:p w:rsidR="00A40D8A" w:rsidRPr="007228E0" w:rsidRDefault="009A7F58" w:rsidP="007228E0">
      <w:pPr>
        <w:widowControl/>
        <w:numPr>
          <w:ilvl w:val="0"/>
          <w:numId w:val="7"/>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Формирование трудовых ресурсов</w:t>
      </w:r>
    </w:p>
    <w:p w:rsidR="00A40D8A" w:rsidRPr="007228E0" w:rsidRDefault="009A7F58" w:rsidP="007228E0">
      <w:pPr>
        <w:widowControl/>
        <w:numPr>
          <w:ilvl w:val="0"/>
          <w:numId w:val="7"/>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Развитие трудовых ресурсов</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Тема «Методы управления» </w:t>
      </w:r>
    </w:p>
    <w:p w:rsidR="00A40D8A" w:rsidRPr="007228E0" w:rsidRDefault="009A7F58" w:rsidP="007228E0">
      <w:pPr>
        <w:widowControl/>
        <w:numPr>
          <w:ilvl w:val="0"/>
          <w:numId w:val="8"/>
        </w:num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Административные методы</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2. Экономические методы</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3. Социально-психологические методы</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Тема «Делопроизводство в учреждениях социальной сферы»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1. Подготовка и оформление управленческих документов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2. Распорядительные документы</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3. Организационные документы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4. Информационно-справочные документы </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5. Организация работы с документами</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 xml:space="preserve">Учебно-методическое обеспечение </w:t>
      </w:r>
    </w:p>
    <w:p w:rsidR="00A40D8A" w:rsidRPr="007228E0" w:rsidRDefault="009A7F58" w:rsidP="007228E0">
      <w:pPr>
        <w:pBdr>
          <w:top w:val="nil"/>
          <w:left w:val="nil"/>
          <w:bottom w:val="nil"/>
          <w:right w:val="nil"/>
          <w:between w:val="nil"/>
        </w:pBdr>
        <w:spacing w:line="240" w:lineRule="auto"/>
        <w:ind w:leftChars="0" w:left="0" w:firstLineChars="0" w:firstLine="0"/>
        <w:jc w:val="center"/>
        <w:rPr>
          <w:color w:val="000000"/>
          <w:sz w:val="24"/>
          <w:szCs w:val="24"/>
        </w:rPr>
      </w:pPr>
      <w:r w:rsidRPr="007228E0">
        <w:rPr>
          <w:b/>
          <w:color w:val="000000"/>
          <w:sz w:val="24"/>
          <w:szCs w:val="24"/>
        </w:rPr>
        <w:t>самостоятельной работы студентов по дисциплине</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lastRenderedPageBreak/>
        <w:t>Для самостоятельной работы особенно рекомендуется использовать учебную литературу, с подробно изложенными темами рабочей программы:</w:t>
      </w:r>
    </w:p>
    <w:p w:rsidR="00A40D8A" w:rsidRPr="007228E0" w:rsidRDefault="009A7F58" w:rsidP="007228E0">
      <w:pPr>
        <w:widowControl/>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 xml:space="preserve">Для самостоятельного подбора литературы в библиотеке </w:t>
      </w:r>
      <w:proofErr w:type="spellStart"/>
      <w:r w:rsidRPr="007228E0">
        <w:rPr>
          <w:color w:val="000000"/>
          <w:sz w:val="24"/>
          <w:szCs w:val="24"/>
        </w:rPr>
        <w:t>ЯрГУ</w:t>
      </w:r>
      <w:proofErr w:type="spellEnd"/>
      <w:r w:rsidRPr="007228E0">
        <w:rPr>
          <w:color w:val="000000"/>
          <w:sz w:val="24"/>
          <w:szCs w:val="24"/>
        </w:rPr>
        <w:t xml:space="preserve"> рекомендуется использовать:</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1. Личный кабинет</w:t>
      </w:r>
      <w:r w:rsidRPr="007228E0">
        <w:rPr>
          <w:color w:val="000000"/>
          <w:sz w:val="24"/>
          <w:szCs w:val="24"/>
        </w:rPr>
        <w:t xml:space="preserve"> (</w:t>
      </w:r>
      <w:hyperlink r:id="rId15">
        <w:r w:rsidRPr="007228E0">
          <w:rPr>
            <w:color w:val="0000FF"/>
            <w:sz w:val="24"/>
            <w:szCs w:val="24"/>
            <w:u w:val="single"/>
          </w:rPr>
          <w:t>http://lib.uniyar.ac.ru/opac/bk_login.php</w:t>
        </w:r>
      </w:hyperlink>
      <w:r w:rsidRPr="007228E0">
        <w:rPr>
          <w:color w:val="000000"/>
          <w:sz w:val="24"/>
          <w:szCs w:val="24"/>
        </w:rPr>
        <w:t xml:space="preserve">) дает возможность получения </w:t>
      </w:r>
      <w:proofErr w:type="spellStart"/>
      <w:r w:rsidRPr="007228E0">
        <w:rPr>
          <w:color w:val="000000"/>
          <w:sz w:val="24"/>
          <w:szCs w:val="24"/>
        </w:rPr>
        <w:t>on-line</w:t>
      </w:r>
      <w:proofErr w:type="spellEnd"/>
      <w:r w:rsidRPr="007228E0">
        <w:rPr>
          <w:color w:val="000000"/>
          <w:sz w:val="24"/>
          <w:szCs w:val="24"/>
        </w:rPr>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w:t>
      </w:r>
      <w:proofErr w:type="spellStart"/>
      <w:r w:rsidRPr="007228E0">
        <w:rPr>
          <w:color w:val="000000"/>
          <w:sz w:val="24"/>
          <w:szCs w:val="24"/>
        </w:rPr>
        <w:t>ЯрГУ</w:t>
      </w:r>
      <w:proofErr w:type="spellEnd"/>
      <w:r w:rsidRPr="007228E0">
        <w:rPr>
          <w:color w:val="000000"/>
          <w:sz w:val="24"/>
          <w:szCs w:val="24"/>
        </w:rPr>
        <w:t xml:space="preserve"> с любой точки, имеющей доступ в </w:t>
      </w:r>
      <w:proofErr w:type="spellStart"/>
      <w:r w:rsidRPr="007228E0">
        <w:rPr>
          <w:color w:val="000000"/>
          <w:sz w:val="24"/>
          <w:szCs w:val="24"/>
        </w:rPr>
        <w:t>Internet</w:t>
      </w:r>
      <w:proofErr w:type="spellEnd"/>
      <w:r w:rsidRPr="007228E0">
        <w:rPr>
          <w:color w:val="000000"/>
          <w:sz w:val="24"/>
          <w:szCs w:val="24"/>
        </w:rPr>
        <w:t>, в пункт меню «Электронный каталог»; пройти процедуру авторизации, выбрав вкладку «Авторизация», и заполнить представленные поля информации.</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2. Электронная библиотека учебных материалов </w:t>
      </w:r>
      <w:proofErr w:type="spellStart"/>
      <w:r w:rsidRPr="007228E0">
        <w:rPr>
          <w:b/>
          <w:color w:val="000000"/>
          <w:sz w:val="24"/>
          <w:szCs w:val="24"/>
        </w:rPr>
        <w:t>ЯрГУ</w:t>
      </w:r>
      <w:proofErr w:type="spellEnd"/>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w:t>
      </w:r>
      <w:hyperlink r:id="rId16">
        <w:r w:rsidRPr="007228E0">
          <w:rPr>
            <w:color w:val="0000FF"/>
            <w:sz w:val="24"/>
            <w:szCs w:val="24"/>
            <w:u w:val="single"/>
          </w:rPr>
          <w:t>http://www.lib.uniyar.ac.ru/opac/bk_cat_find.php</w:t>
        </w:r>
      </w:hyperlink>
      <w:r w:rsidRPr="007228E0">
        <w:rPr>
          <w:color w:val="000000"/>
          <w:sz w:val="24"/>
          <w:szCs w:val="24"/>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b/>
          <w:color w:val="000000"/>
          <w:sz w:val="24"/>
          <w:szCs w:val="24"/>
        </w:rPr>
        <w:t xml:space="preserve">3. Электронная картотека </w:t>
      </w:r>
      <w:hyperlink r:id="rId17">
        <w:r w:rsidRPr="007228E0">
          <w:rPr>
            <w:b/>
            <w:color w:val="0000FF"/>
            <w:sz w:val="24"/>
            <w:szCs w:val="24"/>
            <w:u w:val="single"/>
          </w:rPr>
          <w:t>«</w:t>
        </w:r>
        <w:proofErr w:type="spellStart"/>
        <w:r w:rsidRPr="007228E0">
          <w:rPr>
            <w:b/>
            <w:color w:val="0000FF"/>
            <w:sz w:val="24"/>
            <w:szCs w:val="24"/>
            <w:u w:val="single"/>
          </w:rPr>
          <w:t>Книгообеспеченность</w:t>
        </w:r>
        <w:proofErr w:type="spellEnd"/>
        <w:r w:rsidRPr="007228E0">
          <w:rPr>
            <w:b/>
            <w:color w:val="0000FF"/>
            <w:sz w:val="24"/>
            <w:szCs w:val="24"/>
            <w:u w:val="single"/>
          </w:rPr>
          <w:t>»</w:t>
        </w:r>
      </w:hyperlink>
    </w:p>
    <w:p w:rsidR="00A40D8A" w:rsidRPr="007228E0" w:rsidRDefault="009A7F58" w:rsidP="007228E0">
      <w:pPr>
        <w:pBdr>
          <w:top w:val="nil"/>
          <w:left w:val="nil"/>
          <w:bottom w:val="nil"/>
          <w:right w:val="nil"/>
          <w:between w:val="nil"/>
        </w:pBdr>
        <w:spacing w:line="240" w:lineRule="auto"/>
        <w:ind w:leftChars="0" w:left="0" w:firstLineChars="0" w:firstLine="0"/>
        <w:jc w:val="both"/>
        <w:rPr>
          <w:color w:val="000000"/>
          <w:sz w:val="24"/>
          <w:szCs w:val="24"/>
        </w:rPr>
      </w:pPr>
      <w:r w:rsidRPr="007228E0">
        <w:rPr>
          <w:color w:val="000000"/>
          <w:sz w:val="24"/>
          <w:szCs w:val="24"/>
        </w:rPr>
        <w:t>(</w:t>
      </w:r>
      <w:hyperlink r:id="rId18">
        <w:r w:rsidRPr="007228E0">
          <w:rPr>
            <w:color w:val="0000FF"/>
            <w:sz w:val="24"/>
            <w:szCs w:val="24"/>
            <w:u w:val="single"/>
          </w:rPr>
          <w:t>http://www.lib.uniyar.ac.ru/opac/bk_bookreq_find.php</w:t>
        </w:r>
      </w:hyperlink>
      <w:r w:rsidRPr="007228E0">
        <w:rPr>
          <w:color w:val="000000"/>
          <w:sz w:val="24"/>
          <w:szCs w:val="24"/>
        </w:rPr>
        <w:t xml:space="preserve">) раскрывает учебный фонд научной библиотеки </w:t>
      </w:r>
      <w:proofErr w:type="spellStart"/>
      <w:r w:rsidRPr="007228E0">
        <w:rPr>
          <w:color w:val="000000"/>
          <w:sz w:val="24"/>
          <w:szCs w:val="24"/>
        </w:rPr>
        <w:t>ЯрГУ</w:t>
      </w:r>
      <w:proofErr w:type="spellEnd"/>
      <w:r w:rsidRPr="007228E0">
        <w:rPr>
          <w:color w:val="000000"/>
          <w:sz w:val="24"/>
          <w:szCs w:val="24"/>
        </w:rPr>
        <w:t xml:space="preserve">, предоставляет оперативную информацию о состоянии </w:t>
      </w:r>
      <w:proofErr w:type="spellStart"/>
      <w:r w:rsidRPr="007228E0">
        <w:rPr>
          <w:color w:val="000000"/>
          <w:sz w:val="24"/>
          <w:szCs w:val="24"/>
        </w:rPr>
        <w:t>книгообеспеченности</w:t>
      </w:r>
      <w:proofErr w:type="spellEnd"/>
      <w:r w:rsidRPr="007228E0">
        <w:rPr>
          <w:color w:val="000000"/>
          <w:sz w:val="24"/>
          <w:szCs w:val="24"/>
        </w:rPr>
        <w:t xml:space="preserve"> дисциплин основной и дополнительной литературой, а также цикла дисциплин и специальностей. Электронная картотека </w:t>
      </w:r>
      <w:hyperlink r:id="rId19">
        <w:r w:rsidRPr="007228E0">
          <w:rPr>
            <w:color w:val="0000FF"/>
            <w:sz w:val="24"/>
            <w:szCs w:val="24"/>
            <w:u w:val="single"/>
          </w:rPr>
          <w:t>«</w:t>
        </w:r>
        <w:proofErr w:type="spellStart"/>
        <w:r w:rsidRPr="007228E0">
          <w:rPr>
            <w:color w:val="0000FF"/>
            <w:sz w:val="24"/>
            <w:szCs w:val="24"/>
            <w:u w:val="single"/>
          </w:rPr>
          <w:t>Книгообеспеченность</w:t>
        </w:r>
        <w:proofErr w:type="spellEnd"/>
        <w:r w:rsidRPr="007228E0">
          <w:rPr>
            <w:color w:val="0000FF"/>
            <w:sz w:val="24"/>
            <w:szCs w:val="24"/>
            <w:u w:val="single"/>
          </w:rPr>
          <w:t>»</w:t>
        </w:r>
      </w:hyperlink>
      <w:r w:rsidRPr="007228E0">
        <w:rPr>
          <w:color w:val="000000"/>
          <w:sz w:val="24"/>
          <w:szCs w:val="24"/>
        </w:rPr>
        <w:t xml:space="preserve"> доступна в сети университета и через Личный кабинет.</w:t>
      </w: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jc w:val="both"/>
        <w:rPr>
          <w:color w:val="000000"/>
          <w:sz w:val="24"/>
          <w:szCs w:val="24"/>
        </w:rPr>
      </w:pPr>
    </w:p>
    <w:p w:rsidR="00A40D8A" w:rsidRPr="007228E0" w:rsidRDefault="00A40D8A" w:rsidP="007228E0">
      <w:pPr>
        <w:pBdr>
          <w:top w:val="nil"/>
          <w:left w:val="nil"/>
          <w:bottom w:val="nil"/>
          <w:right w:val="nil"/>
          <w:between w:val="nil"/>
        </w:pBdr>
        <w:spacing w:line="240" w:lineRule="auto"/>
        <w:ind w:leftChars="0" w:left="0" w:firstLineChars="0" w:firstLine="0"/>
        <w:rPr>
          <w:color w:val="000000"/>
          <w:sz w:val="24"/>
          <w:szCs w:val="24"/>
        </w:rPr>
      </w:pPr>
    </w:p>
    <w:sectPr w:rsidR="00A40D8A" w:rsidRPr="007228E0" w:rsidSect="007228E0">
      <w:headerReference w:type="even" r:id="rId20"/>
      <w:headerReference w:type="default" r:id="rId21"/>
      <w:footerReference w:type="even" r:id="rId22"/>
      <w:footerReference w:type="default" r:id="rId23"/>
      <w:headerReference w:type="first" r:id="rId24"/>
      <w:footerReference w:type="first" r:id="rId25"/>
      <w:pgSz w:w="11906" w:h="16838"/>
      <w:pgMar w:top="1134" w:right="1134" w:bottom="1134" w:left="1418" w:header="708" w:footer="708" w:gutter="0"/>
      <w:pgNumType w:start="1"/>
      <w:cols w:space="720"/>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173" w:rsidRDefault="00491173">
      <w:pPr>
        <w:spacing w:line="240" w:lineRule="auto"/>
        <w:ind w:left="0" w:hanging="2"/>
      </w:pPr>
      <w:r>
        <w:separator/>
      </w:r>
    </w:p>
  </w:endnote>
  <w:endnote w:type="continuationSeparator" w:id="0">
    <w:p w:rsidR="00491173" w:rsidRDefault="0049117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yandex-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1F" w:rsidRDefault="00F5041F">
    <w:pPr>
      <w:widowControl/>
      <w:pBdr>
        <w:top w:val="nil"/>
        <w:left w:val="nil"/>
        <w:bottom w:val="nil"/>
        <w:right w:val="nil"/>
        <w:between w:val="nil"/>
      </w:pBdr>
      <w:tabs>
        <w:tab w:val="center" w:pos="4677"/>
        <w:tab w:val="right" w:pos="9355"/>
      </w:tabs>
      <w:spacing w:line="240" w:lineRule="auto"/>
      <w:ind w:left="0" w:hanging="2"/>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rsidR="00F5041F" w:rsidRDefault="00F5041F">
    <w:pPr>
      <w:widowControl/>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1F" w:rsidRDefault="00F5041F">
    <w:pPr>
      <w:widowControl/>
      <w:pBdr>
        <w:top w:val="nil"/>
        <w:left w:val="nil"/>
        <w:bottom w:val="nil"/>
        <w:right w:val="nil"/>
        <w:between w:val="nil"/>
      </w:pBdr>
      <w:tabs>
        <w:tab w:val="center" w:pos="4677"/>
        <w:tab w:val="right" w:pos="9355"/>
      </w:tabs>
      <w:spacing w:line="240" w:lineRule="auto"/>
      <w:ind w:left="0" w:hanging="2"/>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426136">
      <w:rPr>
        <w:noProof/>
        <w:color w:val="000000"/>
        <w:sz w:val="24"/>
        <w:szCs w:val="24"/>
      </w:rPr>
      <w:t>14</w:t>
    </w:r>
    <w:r>
      <w:rPr>
        <w:color w:val="000000"/>
        <w:sz w:val="24"/>
        <w:szCs w:val="24"/>
      </w:rPr>
      <w:fldChar w:fldCharType="end"/>
    </w:r>
  </w:p>
  <w:p w:rsidR="00F5041F" w:rsidRDefault="00F5041F">
    <w:pPr>
      <w:widowControl/>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1F" w:rsidRDefault="00F5041F">
    <w:pPr>
      <w:pStyle w:val="ac"/>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173" w:rsidRDefault="00491173">
      <w:pPr>
        <w:spacing w:line="240" w:lineRule="auto"/>
        <w:ind w:left="0" w:hanging="2"/>
      </w:pPr>
      <w:r>
        <w:separator/>
      </w:r>
    </w:p>
  </w:footnote>
  <w:footnote w:type="continuationSeparator" w:id="0">
    <w:p w:rsidR="00491173" w:rsidRDefault="00491173">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1F" w:rsidRDefault="00F5041F">
    <w:pPr>
      <w:pStyle w:val="aff8"/>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1F" w:rsidRDefault="00F5041F">
    <w:pPr>
      <w:pStyle w:val="aff8"/>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1F" w:rsidRDefault="00F5041F">
    <w:pPr>
      <w:pStyle w:val="aff8"/>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24BD"/>
    <w:multiLevelType w:val="multilevel"/>
    <w:tmpl w:val="264A3A50"/>
    <w:lvl w:ilvl="0">
      <w:start w:val="1"/>
      <w:numFmt w:val="decimal"/>
      <w:lvlText w:val="%1."/>
      <w:lvlJc w:val="left"/>
      <w:pPr>
        <w:ind w:left="1125" w:hanging="360"/>
      </w:pPr>
      <w:rPr>
        <w:vertAlign w:val="baseline"/>
      </w:rPr>
    </w:lvl>
    <w:lvl w:ilvl="1">
      <w:start w:val="1"/>
      <w:numFmt w:val="lowerLetter"/>
      <w:lvlText w:val="%2."/>
      <w:lvlJc w:val="left"/>
      <w:pPr>
        <w:ind w:left="1845" w:hanging="360"/>
      </w:pPr>
      <w:rPr>
        <w:vertAlign w:val="baseline"/>
      </w:rPr>
    </w:lvl>
    <w:lvl w:ilvl="2">
      <w:start w:val="1"/>
      <w:numFmt w:val="lowerRoman"/>
      <w:lvlText w:val="%3."/>
      <w:lvlJc w:val="right"/>
      <w:pPr>
        <w:ind w:left="2565" w:hanging="180"/>
      </w:pPr>
      <w:rPr>
        <w:vertAlign w:val="baseline"/>
      </w:rPr>
    </w:lvl>
    <w:lvl w:ilvl="3">
      <w:start w:val="1"/>
      <w:numFmt w:val="decimal"/>
      <w:lvlText w:val="%4."/>
      <w:lvlJc w:val="left"/>
      <w:pPr>
        <w:ind w:left="3285" w:hanging="360"/>
      </w:pPr>
      <w:rPr>
        <w:vertAlign w:val="baseline"/>
      </w:rPr>
    </w:lvl>
    <w:lvl w:ilvl="4">
      <w:start w:val="1"/>
      <w:numFmt w:val="lowerLetter"/>
      <w:lvlText w:val="%5."/>
      <w:lvlJc w:val="left"/>
      <w:pPr>
        <w:ind w:left="4005" w:hanging="360"/>
      </w:pPr>
      <w:rPr>
        <w:vertAlign w:val="baseline"/>
      </w:rPr>
    </w:lvl>
    <w:lvl w:ilvl="5">
      <w:start w:val="1"/>
      <w:numFmt w:val="lowerRoman"/>
      <w:lvlText w:val="%6."/>
      <w:lvlJc w:val="right"/>
      <w:pPr>
        <w:ind w:left="4725" w:hanging="180"/>
      </w:pPr>
      <w:rPr>
        <w:vertAlign w:val="baseline"/>
      </w:rPr>
    </w:lvl>
    <w:lvl w:ilvl="6">
      <w:start w:val="1"/>
      <w:numFmt w:val="decimal"/>
      <w:lvlText w:val="%7."/>
      <w:lvlJc w:val="left"/>
      <w:pPr>
        <w:ind w:left="5445" w:hanging="360"/>
      </w:pPr>
      <w:rPr>
        <w:vertAlign w:val="baseline"/>
      </w:rPr>
    </w:lvl>
    <w:lvl w:ilvl="7">
      <w:start w:val="1"/>
      <w:numFmt w:val="lowerLetter"/>
      <w:lvlText w:val="%8."/>
      <w:lvlJc w:val="left"/>
      <w:pPr>
        <w:ind w:left="6165" w:hanging="360"/>
      </w:pPr>
      <w:rPr>
        <w:vertAlign w:val="baseline"/>
      </w:rPr>
    </w:lvl>
    <w:lvl w:ilvl="8">
      <w:start w:val="1"/>
      <w:numFmt w:val="lowerRoman"/>
      <w:lvlText w:val="%9."/>
      <w:lvlJc w:val="right"/>
      <w:pPr>
        <w:ind w:left="6885" w:hanging="180"/>
      </w:pPr>
      <w:rPr>
        <w:vertAlign w:val="baseline"/>
      </w:rPr>
    </w:lvl>
  </w:abstractNum>
  <w:abstractNum w:abstractNumId="1">
    <w:nsid w:val="0D2326D3"/>
    <w:multiLevelType w:val="multilevel"/>
    <w:tmpl w:val="6C64B440"/>
    <w:lvl w:ilvl="0">
      <w:start w:val="1"/>
      <w:numFmt w:val="decimal"/>
      <w:lvlText w:val="%1."/>
      <w:lvlJc w:val="left"/>
      <w:pPr>
        <w:ind w:left="1080" w:hanging="360"/>
      </w:pPr>
      <w:rPr>
        <w:b w:val="0"/>
        <w:color w:val="000000"/>
        <w:sz w:val="24"/>
        <w:szCs w:val="24"/>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nsid w:val="0D3C6703"/>
    <w:multiLevelType w:val="multilevel"/>
    <w:tmpl w:val="634237B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nsid w:val="15EF181B"/>
    <w:multiLevelType w:val="multilevel"/>
    <w:tmpl w:val="08BC7F3C"/>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21310FEB"/>
    <w:multiLevelType w:val="multilevel"/>
    <w:tmpl w:val="A6A0C498"/>
    <w:lvl w:ilvl="0">
      <w:start w:val="1"/>
      <w:numFmt w:val="bullet"/>
      <w:pStyle w:val="a"/>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nsid w:val="33BB54DB"/>
    <w:multiLevelType w:val="multilevel"/>
    <w:tmpl w:val="5FBE92A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nsid w:val="35497BC4"/>
    <w:multiLevelType w:val="multilevel"/>
    <w:tmpl w:val="C9649E14"/>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7">
    <w:nsid w:val="42656D83"/>
    <w:multiLevelType w:val="multilevel"/>
    <w:tmpl w:val="EE1AEA76"/>
    <w:lvl w:ilvl="0">
      <w:start w:val="1"/>
      <w:numFmt w:val="decimal"/>
      <w:lvlText w:val="%1"/>
      <w:lvlJc w:val="left"/>
      <w:pPr>
        <w:ind w:left="360" w:hanging="360"/>
      </w:pPr>
      <w:rPr>
        <w:vertAlign w:val="baseline"/>
      </w:rPr>
    </w:lvl>
    <w:lvl w:ilvl="1">
      <w:start w:val="1"/>
      <w:numFmt w:val="decimal"/>
      <w:lvlText w:val="%1.%2"/>
      <w:lvlJc w:val="left"/>
      <w:pPr>
        <w:ind w:left="2912" w:hanging="360"/>
      </w:pPr>
      <w:rPr>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8">
    <w:nsid w:val="445E0F74"/>
    <w:multiLevelType w:val="multilevel"/>
    <w:tmpl w:val="03288458"/>
    <w:lvl w:ilvl="0">
      <w:start w:val="1"/>
      <w:numFmt w:val="decimal"/>
      <w:lvlText w:val="%1."/>
      <w:lvlJc w:val="left"/>
      <w:pPr>
        <w:ind w:left="1125" w:hanging="360"/>
      </w:pPr>
      <w:rPr>
        <w:vertAlign w:val="baseline"/>
      </w:rPr>
    </w:lvl>
    <w:lvl w:ilvl="1">
      <w:start w:val="1"/>
      <w:numFmt w:val="lowerLetter"/>
      <w:lvlText w:val="%2."/>
      <w:lvlJc w:val="left"/>
      <w:pPr>
        <w:ind w:left="1845" w:hanging="360"/>
      </w:pPr>
      <w:rPr>
        <w:vertAlign w:val="baseline"/>
      </w:rPr>
    </w:lvl>
    <w:lvl w:ilvl="2">
      <w:start w:val="1"/>
      <w:numFmt w:val="lowerRoman"/>
      <w:lvlText w:val="%3."/>
      <w:lvlJc w:val="right"/>
      <w:pPr>
        <w:ind w:left="2565" w:hanging="180"/>
      </w:pPr>
      <w:rPr>
        <w:vertAlign w:val="baseline"/>
      </w:rPr>
    </w:lvl>
    <w:lvl w:ilvl="3">
      <w:start w:val="1"/>
      <w:numFmt w:val="decimal"/>
      <w:lvlText w:val="%4."/>
      <w:lvlJc w:val="left"/>
      <w:pPr>
        <w:ind w:left="3285" w:hanging="360"/>
      </w:pPr>
      <w:rPr>
        <w:vertAlign w:val="baseline"/>
      </w:rPr>
    </w:lvl>
    <w:lvl w:ilvl="4">
      <w:start w:val="1"/>
      <w:numFmt w:val="lowerLetter"/>
      <w:lvlText w:val="%5."/>
      <w:lvlJc w:val="left"/>
      <w:pPr>
        <w:ind w:left="4005" w:hanging="360"/>
      </w:pPr>
      <w:rPr>
        <w:vertAlign w:val="baseline"/>
      </w:rPr>
    </w:lvl>
    <w:lvl w:ilvl="5">
      <w:start w:val="1"/>
      <w:numFmt w:val="lowerRoman"/>
      <w:lvlText w:val="%6."/>
      <w:lvlJc w:val="right"/>
      <w:pPr>
        <w:ind w:left="4725" w:hanging="180"/>
      </w:pPr>
      <w:rPr>
        <w:vertAlign w:val="baseline"/>
      </w:rPr>
    </w:lvl>
    <w:lvl w:ilvl="6">
      <w:start w:val="1"/>
      <w:numFmt w:val="decimal"/>
      <w:lvlText w:val="%7."/>
      <w:lvlJc w:val="left"/>
      <w:pPr>
        <w:ind w:left="5445" w:hanging="360"/>
      </w:pPr>
      <w:rPr>
        <w:vertAlign w:val="baseline"/>
      </w:rPr>
    </w:lvl>
    <w:lvl w:ilvl="7">
      <w:start w:val="1"/>
      <w:numFmt w:val="lowerLetter"/>
      <w:lvlText w:val="%8."/>
      <w:lvlJc w:val="left"/>
      <w:pPr>
        <w:ind w:left="6165" w:hanging="360"/>
      </w:pPr>
      <w:rPr>
        <w:vertAlign w:val="baseline"/>
      </w:rPr>
    </w:lvl>
    <w:lvl w:ilvl="8">
      <w:start w:val="1"/>
      <w:numFmt w:val="lowerRoman"/>
      <w:lvlText w:val="%9."/>
      <w:lvlJc w:val="right"/>
      <w:pPr>
        <w:ind w:left="6885" w:hanging="180"/>
      </w:pPr>
      <w:rPr>
        <w:vertAlign w:val="baseline"/>
      </w:rPr>
    </w:lvl>
  </w:abstractNum>
  <w:abstractNum w:abstractNumId="9">
    <w:nsid w:val="44680A6A"/>
    <w:multiLevelType w:val="multilevel"/>
    <w:tmpl w:val="8BDC09E4"/>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0">
    <w:nsid w:val="536D30E2"/>
    <w:multiLevelType w:val="multilevel"/>
    <w:tmpl w:val="2048C12A"/>
    <w:lvl w:ilvl="0">
      <w:start w:val="1"/>
      <w:numFmt w:val="decimal"/>
      <w:lvlText w:val="%1."/>
      <w:lvlJc w:val="lef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1">
    <w:nsid w:val="5F4E75C0"/>
    <w:multiLevelType w:val="multilevel"/>
    <w:tmpl w:val="30BC1998"/>
    <w:lvl w:ilvl="0">
      <w:start w:val="1"/>
      <w:numFmt w:val="decimal"/>
      <w:lvlText w:val="%1."/>
      <w:lvlJc w:val="left"/>
      <w:pPr>
        <w:ind w:left="1212"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2">
    <w:nsid w:val="6F556562"/>
    <w:multiLevelType w:val="multilevel"/>
    <w:tmpl w:val="52A2819E"/>
    <w:lvl w:ilvl="0">
      <w:start w:val="1"/>
      <w:numFmt w:val="decimal"/>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3">
    <w:nsid w:val="72DE79B5"/>
    <w:multiLevelType w:val="multilevel"/>
    <w:tmpl w:val="DD4686E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4">
    <w:nsid w:val="75645D0D"/>
    <w:multiLevelType w:val="multilevel"/>
    <w:tmpl w:val="106ED006"/>
    <w:lvl w:ilvl="0">
      <w:start w:val="1"/>
      <w:numFmt w:val="decimal"/>
      <w:lvlText w:val="%1."/>
      <w:lvlJc w:val="lef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5">
    <w:nsid w:val="795509E3"/>
    <w:multiLevelType w:val="hybridMultilevel"/>
    <w:tmpl w:val="16C83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1"/>
  </w:num>
  <w:num w:numId="4">
    <w:abstractNumId w:val="3"/>
  </w:num>
  <w:num w:numId="5">
    <w:abstractNumId w:val="10"/>
  </w:num>
  <w:num w:numId="6">
    <w:abstractNumId w:val="12"/>
  </w:num>
  <w:num w:numId="7">
    <w:abstractNumId w:val="0"/>
  </w:num>
  <w:num w:numId="8">
    <w:abstractNumId w:val="8"/>
  </w:num>
  <w:num w:numId="9">
    <w:abstractNumId w:val="7"/>
  </w:num>
  <w:num w:numId="10">
    <w:abstractNumId w:val="5"/>
  </w:num>
  <w:num w:numId="11">
    <w:abstractNumId w:val="13"/>
  </w:num>
  <w:num w:numId="12">
    <w:abstractNumId w:val="14"/>
  </w:num>
  <w:num w:numId="13">
    <w:abstractNumId w:val="2"/>
  </w:num>
  <w:num w:numId="14">
    <w:abstractNumId w:val="1"/>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D8A"/>
    <w:rsid w:val="00184316"/>
    <w:rsid w:val="002C4643"/>
    <w:rsid w:val="00426136"/>
    <w:rsid w:val="00491173"/>
    <w:rsid w:val="007228E0"/>
    <w:rsid w:val="007622CF"/>
    <w:rsid w:val="0079544B"/>
    <w:rsid w:val="007C3D38"/>
    <w:rsid w:val="009A7F58"/>
    <w:rsid w:val="00A36AEA"/>
    <w:rsid w:val="00A40D8A"/>
    <w:rsid w:val="00EF56F4"/>
    <w:rsid w:val="00F50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18"/>
        <w:szCs w:val="18"/>
        <w:lang w:val="ru-RU" w:eastAsia="ru-RU" w:bidi="ar-SA"/>
      </w:rPr>
    </w:rPrDefault>
    <w:pPrDefault>
      <w:pPr>
        <w:widowControl w:val="0"/>
        <w:spacing w:line="256" w:lineRule="auto"/>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ind w:leftChars="-1" w:left="-1" w:hangingChars="1"/>
      <w:textAlignment w:val="top"/>
      <w:outlineLvl w:val="0"/>
    </w:pPr>
    <w:rPr>
      <w:position w:val="-1"/>
    </w:rPr>
  </w:style>
  <w:style w:type="paragraph" w:styleId="1">
    <w:name w:val="heading 1"/>
    <w:basedOn w:val="a0"/>
    <w:next w:val="a0"/>
    <w:pPr>
      <w:keepNext/>
      <w:spacing w:before="240" w:after="60" w:line="360" w:lineRule="auto"/>
      <w:jc w:val="center"/>
    </w:pPr>
    <w:rPr>
      <w:b/>
      <w:bCs/>
      <w:kern w:val="32"/>
      <w:sz w:val="28"/>
      <w:szCs w:val="32"/>
    </w:rPr>
  </w:style>
  <w:style w:type="paragraph" w:styleId="2">
    <w:name w:val="heading 2"/>
    <w:basedOn w:val="a0"/>
    <w:next w:val="a0"/>
    <w:pPr>
      <w:keepNext/>
      <w:keepLines/>
      <w:spacing w:before="360" w:after="80"/>
      <w:outlineLvl w:val="1"/>
    </w:pPr>
    <w:rPr>
      <w:b/>
      <w:sz w:val="36"/>
      <w:szCs w:val="36"/>
    </w:rPr>
  </w:style>
  <w:style w:type="paragraph" w:styleId="3">
    <w:name w:val="heading 3"/>
    <w:basedOn w:val="a0"/>
    <w:next w:val="a0"/>
    <w:pPr>
      <w:keepNext/>
      <w:spacing w:before="240" w:after="60"/>
      <w:outlineLvl w:val="2"/>
    </w:pPr>
    <w:rPr>
      <w:rFonts w:ascii="Arial" w:eastAsia="Calibri" w:hAnsi="Arial" w:cs="Arial"/>
      <w:b/>
      <w:bCs/>
      <w:sz w:val="26"/>
      <w:szCs w:val="26"/>
    </w:rPr>
  </w:style>
  <w:style w:type="paragraph" w:styleId="4">
    <w:name w:val="heading 4"/>
    <w:basedOn w:val="a0"/>
    <w:next w:val="a0"/>
    <w:pPr>
      <w:keepNext/>
      <w:spacing w:before="240" w:after="60"/>
      <w:outlineLvl w:val="3"/>
    </w:pPr>
    <w:rPr>
      <w:b/>
      <w:bCs/>
      <w:sz w:val="28"/>
      <w:szCs w:val="28"/>
    </w:rPr>
  </w:style>
  <w:style w:type="paragraph" w:styleId="5">
    <w:name w:val="heading 5"/>
    <w:basedOn w:val="a0"/>
    <w:next w:val="a0"/>
    <w:pPr>
      <w:keepNext/>
      <w:keepLines/>
      <w:spacing w:before="220" w:after="40"/>
      <w:outlineLvl w:val="4"/>
    </w:pPr>
    <w:rPr>
      <w:b/>
      <w:sz w:val="22"/>
      <w:szCs w:val="22"/>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widowControl/>
      <w:spacing w:line="360" w:lineRule="auto"/>
      <w:ind w:firstLine="851"/>
      <w:jc w:val="center"/>
    </w:pPr>
    <w:rPr>
      <w:b/>
      <w:bCs/>
      <w:sz w:val="28"/>
      <w:szCs w:val="28"/>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rPr>
      <w:rFonts w:ascii="Times New Roman" w:eastAsia="Times New Roman" w:hAnsi="Times New Roman" w:cs="Times New Roman"/>
      <w:b/>
      <w:bCs/>
      <w:w w:val="100"/>
      <w:kern w:val="32"/>
      <w:position w:val="-1"/>
      <w:sz w:val="28"/>
      <w:szCs w:val="32"/>
      <w:effect w:val="none"/>
      <w:vertAlign w:val="baseline"/>
      <w:cs w:val="0"/>
      <w:em w:val="none"/>
      <w:lang w:eastAsia="ru-RU"/>
    </w:rPr>
  </w:style>
  <w:style w:type="character" w:customStyle="1" w:styleId="20">
    <w:name w:val="Заголовок 2 Знак"/>
    <w:rPr>
      <w:rFonts w:ascii="Times New Roman" w:eastAsia="Times New Roman" w:hAnsi="Times New Roman" w:cs="Times New Roman"/>
      <w:b/>
      <w:w w:val="100"/>
      <w:position w:val="-1"/>
      <w:sz w:val="36"/>
      <w:szCs w:val="36"/>
      <w:effect w:val="none"/>
      <w:vertAlign w:val="baseline"/>
      <w:cs w:val="0"/>
      <w:em w:val="none"/>
      <w:lang w:eastAsia="ru-RU"/>
    </w:rPr>
  </w:style>
  <w:style w:type="character" w:customStyle="1" w:styleId="30">
    <w:name w:val="Заголовок 3 Знак"/>
    <w:rPr>
      <w:rFonts w:ascii="Arial" w:eastAsia="Calibri" w:hAnsi="Arial" w:cs="Arial"/>
      <w:b/>
      <w:bCs/>
      <w:w w:val="100"/>
      <w:position w:val="-1"/>
      <w:sz w:val="26"/>
      <w:szCs w:val="26"/>
      <w:effect w:val="none"/>
      <w:vertAlign w:val="baseline"/>
      <w:cs w:val="0"/>
      <w:em w:val="none"/>
      <w:lang w:eastAsia="ru-RU"/>
    </w:rPr>
  </w:style>
  <w:style w:type="character" w:customStyle="1" w:styleId="40">
    <w:name w:val="Заголовок 4 Знак"/>
    <w:rPr>
      <w:rFonts w:ascii="Times New Roman" w:eastAsia="Times New Roman" w:hAnsi="Times New Roman" w:cs="Times New Roman"/>
      <w:b/>
      <w:bCs/>
      <w:w w:val="100"/>
      <w:position w:val="-1"/>
      <w:sz w:val="28"/>
      <w:szCs w:val="28"/>
      <w:effect w:val="none"/>
      <w:vertAlign w:val="baseline"/>
      <w:cs w:val="0"/>
      <w:em w:val="none"/>
      <w:lang w:eastAsia="ru-RU"/>
    </w:rPr>
  </w:style>
  <w:style w:type="character" w:customStyle="1" w:styleId="50">
    <w:name w:val="Заголовок 5 Знак"/>
    <w:rPr>
      <w:rFonts w:ascii="Times New Roman" w:eastAsia="Times New Roman" w:hAnsi="Times New Roman" w:cs="Times New Roman"/>
      <w:b/>
      <w:w w:val="100"/>
      <w:position w:val="-1"/>
      <w:effect w:val="none"/>
      <w:vertAlign w:val="baseline"/>
      <w:cs w:val="0"/>
      <w:em w:val="none"/>
      <w:lang w:eastAsia="ru-RU"/>
    </w:rPr>
  </w:style>
  <w:style w:type="character" w:customStyle="1" w:styleId="60">
    <w:name w:val="Заголовок 6 Знак"/>
    <w:rPr>
      <w:rFonts w:ascii="Times New Roman" w:eastAsia="Times New Roman" w:hAnsi="Times New Roman" w:cs="Times New Roman"/>
      <w:b/>
      <w:w w:val="100"/>
      <w:position w:val="-1"/>
      <w:sz w:val="20"/>
      <w:szCs w:val="20"/>
      <w:effect w:val="none"/>
      <w:vertAlign w:val="baseline"/>
      <w:cs w:val="0"/>
      <w:em w:val="none"/>
      <w:lang w:eastAsia="ru-RU"/>
    </w:rPr>
  </w:style>
  <w:style w:type="paragraph" w:customStyle="1" w:styleId="11">
    <w:name w:val="Заголовок1"/>
    <w:basedOn w:val="a0"/>
    <w:next w:val="a0"/>
    <w:pPr>
      <w:keepNext/>
      <w:keepLines/>
      <w:spacing w:before="480" w:after="120"/>
    </w:pPr>
    <w:rPr>
      <w:b/>
      <w:sz w:val="72"/>
      <w:szCs w:val="72"/>
    </w:rPr>
  </w:style>
  <w:style w:type="character" w:customStyle="1" w:styleId="a5">
    <w:name w:val="Заголовок Знак"/>
    <w:rPr>
      <w:rFonts w:ascii="Times New Roman" w:eastAsia="Times New Roman" w:hAnsi="Times New Roman" w:cs="Times New Roman"/>
      <w:b/>
      <w:w w:val="100"/>
      <w:position w:val="-1"/>
      <w:sz w:val="72"/>
      <w:szCs w:val="72"/>
      <w:effect w:val="none"/>
      <w:vertAlign w:val="baseline"/>
      <w:cs w:val="0"/>
      <w:em w:val="none"/>
      <w:lang w:eastAsia="ru-RU"/>
    </w:rPr>
  </w:style>
  <w:style w:type="character" w:styleId="a6">
    <w:name w:val="Hyperlink"/>
    <w:rPr>
      <w:rFonts w:ascii="Times New Roman" w:hAnsi="Times New Roman" w:cs="Times New Roman"/>
      <w:color w:val="0000FF"/>
      <w:w w:val="100"/>
      <w:position w:val="-1"/>
      <w:u w:val="single"/>
      <w:effect w:val="none"/>
      <w:vertAlign w:val="baseline"/>
      <w:cs w:val="0"/>
      <w:em w:val="none"/>
    </w:rPr>
  </w:style>
  <w:style w:type="paragraph" w:styleId="a7">
    <w:name w:val="Body Text Indent"/>
    <w:basedOn w:val="a0"/>
    <w:pPr>
      <w:spacing w:after="120"/>
      <w:ind w:left="283"/>
    </w:pPr>
  </w:style>
  <w:style w:type="character" w:customStyle="1" w:styleId="a8">
    <w:name w:val="Основной текст с отступом Знак"/>
    <w:rPr>
      <w:rFonts w:ascii="Times New Roman" w:eastAsia="Times New Roman" w:hAnsi="Times New Roman" w:cs="Times New Roman"/>
      <w:w w:val="100"/>
      <w:position w:val="-1"/>
      <w:sz w:val="18"/>
      <w:szCs w:val="18"/>
      <w:effect w:val="none"/>
      <w:vertAlign w:val="baseline"/>
      <w:cs w:val="0"/>
      <w:em w:val="none"/>
      <w:lang w:eastAsia="ru-RU"/>
    </w:rPr>
  </w:style>
  <w:style w:type="paragraph" w:styleId="a9">
    <w:name w:val="Plain Text"/>
    <w:basedOn w:val="a0"/>
    <w:pPr>
      <w:widowControl/>
      <w:spacing w:line="240" w:lineRule="auto"/>
      <w:ind w:firstLine="0"/>
    </w:pPr>
    <w:rPr>
      <w:rFonts w:ascii="Courier New" w:eastAsia="Calibri" w:hAnsi="Courier New" w:cs="Courier New"/>
      <w:sz w:val="20"/>
      <w:szCs w:val="20"/>
    </w:rPr>
  </w:style>
  <w:style w:type="character" w:customStyle="1" w:styleId="aa">
    <w:name w:val="Текст Знак"/>
    <w:rPr>
      <w:rFonts w:ascii="Courier New" w:eastAsia="Calibri" w:hAnsi="Courier New" w:cs="Courier New"/>
      <w:w w:val="100"/>
      <w:position w:val="-1"/>
      <w:sz w:val="20"/>
      <w:szCs w:val="20"/>
      <w:effect w:val="none"/>
      <w:vertAlign w:val="baseline"/>
      <w:cs w:val="0"/>
      <w:em w:val="none"/>
      <w:lang w:eastAsia="ru-RU"/>
    </w:rPr>
  </w:style>
  <w:style w:type="paragraph" w:customStyle="1" w:styleId="a">
    <w:name w:val="список с точками"/>
    <w:basedOn w:val="a0"/>
    <w:pPr>
      <w:widowControl/>
      <w:numPr>
        <w:numId w:val="1"/>
      </w:numPr>
      <w:spacing w:line="312" w:lineRule="auto"/>
      <w:ind w:left="-1" w:firstLine="360"/>
      <w:jc w:val="both"/>
    </w:pPr>
    <w:rPr>
      <w:sz w:val="24"/>
      <w:szCs w:val="24"/>
    </w:rPr>
  </w:style>
  <w:style w:type="paragraph" w:styleId="ab">
    <w:name w:val="List Paragraph"/>
    <w:basedOn w:val="a0"/>
    <w:pPr>
      <w:widowControl/>
      <w:spacing w:after="200" w:line="276" w:lineRule="auto"/>
      <w:ind w:left="720" w:firstLine="0"/>
      <w:contextualSpacing/>
    </w:pPr>
    <w:rPr>
      <w:rFonts w:ascii="Calibri" w:eastAsia="Calibri" w:hAnsi="Calibri"/>
      <w:sz w:val="22"/>
      <w:szCs w:val="22"/>
      <w:lang w:eastAsia="en-US"/>
    </w:rPr>
  </w:style>
  <w:style w:type="character" w:customStyle="1" w:styleId="submenu-table">
    <w:name w:val="submenu-table"/>
    <w:rPr>
      <w:w w:val="100"/>
      <w:position w:val="-1"/>
      <w:effect w:val="none"/>
      <w:vertAlign w:val="baseline"/>
      <w:cs w:val="0"/>
      <w:em w:val="none"/>
    </w:rPr>
  </w:style>
  <w:style w:type="character" w:customStyle="1" w:styleId="FontStyle12">
    <w:name w:val="Font Style12"/>
    <w:rPr>
      <w:rFonts w:ascii="Times New Roman" w:hAnsi="Times New Roman"/>
      <w:b/>
      <w:w w:val="100"/>
      <w:position w:val="-1"/>
      <w:sz w:val="22"/>
      <w:effect w:val="none"/>
      <w:vertAlign w:val="baseline"/>
      <w:cs w:val="0"/>
      <w:em w:val="none"/>
    </w:rPr>
  </w:style>
  <w:style w:type="character" w:customStyle="1" w:styleId="FontStyle14">
    <w:name w:val="Font Style14"/>
    <w:rPr>
      <w:rFonts w:ascii="Times New Roman" w:hAnsi="Times New Roman"/>
      <w:w w:val="100"/>
      <w:position w:val="-1"/>
      <w:sz w:val="22"/>
      <w:effect w:val="none"/>
      <w:vertAlign w:val="baseline"/>
      <w:cs w:val="0"/>
      <w:em w:val="none"/>
    </w:rPr>
  </w:style>
  <w:style w:type="paragraph" w:styleId="ac">
    <w:name w:val="footer"/>
    <w:basedOn w:val="a0"/>
    <w:pPr>
      <w:widowControl/>
      <w:tabs>
        <w:tab w:val="center" w:pos="4677"/>
        <w:tab w:val="right" w:pos="9355"/>
      </w:tabs>
      <w:spacing w:line="240" w:lineRule="auto"/>
      <w:ind w:firstLine="0"/>
    </w:pPr>
    <w:rPr>
      <w:sz w:val="24"/>
      <w:szCs w:val="24"/>
    </w:rPr>
  </w:style>
  <w:style w:type="character" w:customStyle="1" w:styleId="ad">
    <w:name w:val="Нижний колонтитул Знак"/>
    <w:rPr>
      <w:rFonts w:ascii="Times New Roman" w:eastAsia="Times New Roman" w:hAnsi="Times New Roman" w:cs="Times New Roman"/>
      <w:w w:val="100"/>
      <w:position w:val="-1"/>
      <w:sz w:val="24"/>
      <w:szCs w:val="24"/>
      <w:effect w:val="none"/>
      <w:vertAlign w:val="baseline"/>
      <w:cs w:val="0"/>
      <w:em w:val="none"/>
      <w:lang w:eastAsia="ru-RU"/>
    </w:rPr>
  </w:style>
  <w:style w:type="character" w:styleId="ae">
    <w:name w:val="page number"/>
    <w:rPr>
      <w:w w:val="100"/>
      <w:position w:val="-1"/>
      <w:effect w:val="none"/>
      <w:vertAlign w:val="baseline"/>
      <w:cs w:val="0"/>
      <w:em w:val="none"/>
    </w:rPr>
  </w:style>
  <w:style w:type="paragraph" w:styleId="af">
    <w:name w:val="Normal (Web)"/>
    <w:basedOn w:val="a0"/>
    <w:uiPriority w:val="99"/>
    <w:pPr>
      <w:widowControl/>
      <w:spacing w:before="280" w:after="280" w:line="240" w:lineRule="auto"/>
      <w:ind w:firstLine="0"/>
    </w:pPr>
    <w:rPr>
      <w:sz w:val="24"/>
      <w:szCs w:val="24"/>
      <w:lang w:eastAsia="ar-SA"/>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widowControl/>
      <w:spacing w:before="100" w:beforeAutospacing="1" w:after="100" w:afterAutospacing="1" w:line="240" w:lineRule="auto"/>
      <w:ind w:firstLine="0"/>
      <w:jc w:val="both"/>
    </w:pPr>
    <w:rPr>
      <w:sz w:val="22"/>
      <w:szCs w:val="22"/>
    </w:rPr>
  </w:style>
  <w:style w:type="paragraph" w:styleId="21">
    <w:name w:val="Body Text 2"/>
    <w:basedOn w:val="a0"/>
    <w:pPr>
      <w:spacing w:after="120" w:line="480" w:lineRule="auto"/>
    </w:pPr>
  </w:style>
  <w:style w:type="character" w:customStyle="1" w:styleId="22">
    <w:name w:val="Основной текст 2 Знак"/>
    <w:rPr>
      <w:rFonts w:ascii="Times New Roman" w:eastAsia="Times New Roman" w:hAnsi="Times New Roman" w:cs="Times New Roman"/>
      <w:w w:val="100"/>
      <w:position w:val="-1"/>
      <w:sz w:val="18"/>
      <w:szCs w:val="18"/>
      <w:effect w:val="none"/>
      <w:vertAlign w:val="baseline"/>
      <w:cs w:val="0"/>
      <w:em w:val="none"/>
      <w:lang w:eastAsia="ru-RU"/>
    </w:rPr>
  </w:style>
  <w:style w:type="paragraph" w:customStyle="1" w:styleId="110">
    <w:name w:val="Оглавление 1;Оглавление 1мое"/>
    <w:basedOn w:val="af0"/>
    <w:next w:val="af1"/>
    <w:pPr>
      <w:autoSpaceDE w:val="0"/>
      <w:autoSpaceDN w:val="0"/>
      <w:adjustRightInd w:val="0"/>
      <w:spacing w:line="360" w:lineRule="auto"/>
      <w:ind w:left="0" w:firstLine="0"/>
    </w:pPr>
    <w:rPr>
      <w:sz w:val="28"/>
      <w:szCs w:val="28"/>
    </w:rPr>
  </w:style>
  <w:style w:type="paragraph" w:styleId="af0">
    <w:name w:val="List"/>
    <w:basedOn w:val="a0"/>
    <w:pPr>
      <w:ind w:left="283" w:hanging="283"/>
    </w:pPr>
  </w:style>
  <w:style w:type="paragraph" w:styleId="af1">
    <w:name w:val="Body Text"/>
    <w:basedOn w:val="a0"/>
    <w:pPr>
      <w:spacing w:after="120"/>
    </w:pPr>
  </w:style>
  <w:style w:type="character" w:customStyle="1" w:styleId="af2">
    <w:name w:val="Основной текст Знак"/>
    <w:rPr>
      <w:rFonts w:ascii="Times New Roman" w:eastAsia="Times New Roman" w:hAnsi="Times New Roman" w:cs="Times New Roman"/>
      <w:w w:val="100"/>
      <w:position w:val="-1"/>
      <w:sz w:val="18"/>
      <w:szCs w:val="18"/>
      <w:effect w:val="none"/>
      <w:vertAlign w:val="baseline"/>
      <w:cs w:val="0"/>
      <w:em w:val="none"/>
      <w:lang w:eastAsia="ru-RU"/>
    </w:rPr>
  </w:style>
  <w:style w:type="paragraph" w:styleId="31">
    <w:name w:val="Body Text 3"/>
    <w:basedOn w:val="a0"/>
    <w:pPr>
      <w:spacing w:after="120"/>
    </w:pPr>
    <w:rPr>
      <w:sz w:val="16"/>
      <w:szCs w:val="16"/>
    </w:rPr>
  </w:style>
  <w:style w:type="character" w:customStyle="1" w:styleId="32">
    <w:name w:val="Основной текст 3 Знак"/>
    <w:rPr>
      <w:rFonts w:ascii="Times New Roman" w:eastAsia="Times New Roman" w:hAnsi="Times New Roman" w:cs="Times New Roman"/>
      <w:w w:val="100"/>
      <w:position w:val="-1"/>
      <w:sz w:val="16"/>
      <w:szCs w:val="16"/>
      <w:effect w:val="none"/>
      <w:vertAlign w:val="baseline"/>
      <w:cs w:val="0"/>
      <w:em w:val="none"/>
      <w:lang w:eastAsia="ru-RU"/>
    </w:rPr>
  </w:style>
  <w:style w:type="paragraph" w:styleId="33">
    <w:name w:val="Body Text Indent 3"/>
    <w:basedOn w:val="a0"/>
    <w:pPr>
      <w:spacing w:after="120"/>
      <w:ind w:left="283"/>
    </w:pPr>
    <w:rPr>
      <w:sz w:val="16"/>
      <w:szCs w:val="16"/>
    </w:rPr>
  </w:style>
  <w:style w:type="character" w:customStyle="1" w:styleId="34">
    <w:name w:val="Основной текст с отступом 3 Знак"/>
    <w:rPr>
      <w:rFonts w:ascii="Times New Roman" w:eastAsia="Times New Roman" w:hAnsi="Times New Roman" w:cs="Times New Roman"/>
      <w:w w:val="100"/>
      <w:position w:val="-1"/>
      <w:sz w:val="16"/>
      <w:szCs w:val="16"/>
      <w:effect w:val="none"/>
      <w:vertAlign w:val="baseline"/>
      <w:cs w:val="0"/>
      <w:em w:val="none"/>
      <w:lang w:eastAsia="ru-RU"/>
    </w:rPr>
  </w:style>
  <w:style w:type="character" w:customStyle="1" w:styleId="apple-converted-space">
    <w:name w:val="apple-converted-space"/>
    <w:rPr>
      <w:w w:val="100"/>
      <w:position w:val="-1"/>
      <w:effect w:val="none"/>
      <w:vertAlign w:val="baseline"/>
      <w:cs w:val="0"/>
      <w:em w:val="none"/>
    </w:rPr>
  </w:style>
  <w:style w:type="character" w:styleId="af3">
    <w:name w:val="FollowedHyperlink"/>
    <w:rPr>
      <w:color w:val="800080"/>
      <w:w w:val="100"/>
      <w:position w:val="-1"/>
      <w:u w:val="single"/>
      <w:effect w:val="none"/>
      <w:vertAlign w:val="baseline"/>
      <w:cs w:val="0"/>
      <w:em w:val="none"/>
    </w:rPr>
  </w:style>
  <w:style w:type="character" w:styleId="af4">
    <w:name w:val="Strong"/>
    <w:rPr>
      <w:b/>
      <w:bCs/>
      <w:w w:val="100"/>
      <w:position w:val="-1"/>
      <w:effect w:val="none"/>
      <w:vertAlign w:val="baseline"/>
      <w:cs w:val="0"/>
      <w:em w:val="none"/>
    </w:rPr>
  </w:style>
  <w:style w:type="paragraph" w:styleId="af5">
    <w:name w:val="Balloon Text"/>
    <w:basedOn w:val="a0"/>
    <w:pPr>
      <w:spacing w:line="240" w:lineRule="auto"/>
    </w:pPr>
    <w:rPr>
      <w:rFonts w:ascii="Tahoma" w:eastAsia="Calibri" w:hAnsi="Tahoma"/>
      <w:sz w:val="16"/>
      <w:szCs w:val="16"/>
    </w:rPr>
  </w:style>
  <w:style w:type="character" w:customStyle="1" w:styleId="af6">
    <w:name w:val="Текст выноски Знак"/>
    <w:rPr>
      <w:rFonts w:ascii="Tahoma" w:eastAsia="Calibri" w:hAnsi="Tahoma" w:cs="Times New Roman"/>
      <w:w w:val="100"/>
      <w:position w:val="-1"/>
      <w:sz w:val="16"/>
      <w:szCs w:val="16"/>
      <w:effect w:val="none"/>
      <w:vertAlign w:val="baseline"/>
      <w:cs w:val="0"/>
      <w:em w:val="none"/>
      <w:lang w:eastAsia="ru-RU"/>
    </w:rPr>
  </w:style>
  <w:style w:type="paragraph" w:styleId="af7">
    <w:name w:val="No Spacing"/>
    <w:pPr>
      <w:spacing w:line="1" w:lineRule="atLeast"/>
      <w:ind w:leftChars="-1" w:left="-1" w:hangingChars="1"/>
      <w:textAlignment w:val="top"/>
      <w:outlineLvl w:val="0"/>
    </w:pPr>
    <w:rPr>
      <w:position w:val="-1"/>
      <w:sz w:val="24"/>
      <w:szCs w:val="24"/>
    </w:rPr>
  </w:style>
  <w:style w:type="paragraph" w:styleId="af8">
    <w:name w:val="Subtitle"/>
    <w:basedOn w:val="a0"/>
    <w:next w:val="a0"/>
    <w:pPr>
      <w:keepNext/>
      <w:keepLines/>
      <w:spacing w:before="360" w:after="80"/>
    </w:pPr>
    <w:rPr>
      <w:rFonts w:ascii="Georgia" w:eastAsia="Georgia" w:hAnsi="Georgia" w:cs="Georgia"/>
      <w:i/>
      <w:color w:val="666666"/>
      <w:sz w:val="48"/>
      <w:szCs w:val="48"/>
    </w:rPr>
  </w:style>
  <w:style w:type="character" w:customStyle="1" w:styleId="af9">
    <w:name w:val="Подзаголовок Знак"/>
    <w:rPr>
      <w:rFonts w:ascii="Georgia" w:eastAsia="Georgia" w:hAnsi="Georgia" w:cs="Georgia"/>
      <w:i/>
      <w:color w:val="666666"/>
      <w:w w:val="100"/>
      <w:position w:val="-1"/>
      <w:sz w:val="48"/>
      <w:szCs w:val="48"/>
      <w:effect w:val="none"/>
      <w:vertAlign w:val="baseline"/>
      <w:cs w:val="0"/>
      <w:em w:val="none"/>
      <w:lang w:eastAsia="ru-RU"/>
    </w:rPr>
  </w:style>
  <w:style w:type="table" w:customStyle="1" w:styleId="afa">
    <w:basedOn w:val="TableNormal0"/>
    <w:tblPr>
      <w:tblStyleRowBandSize w:val="1"/>
      <w:tblStyleColBandSize w:val="1"/>
      <w:tblCellMar>
        <w:top w:w="0" w:type="dxa"/>
        <w:left w:w="108" w:type="dxa"/>
        <w:bottom w:w="0" w:type="dxa"/>
        <w:right w:w="108" w:type="dxa"/>
      </w:tblCellMar>
    </w:tblPr>
  </w:style>
  <w:style w:type="table" w:customStyle="1" w:styleId="afb">
    <w:basedOn w:val="TableNormal0"/>
    <w:tblPr>
      <w:tblStyleRowBandSize w:val="1"/>
      <w:tblStyleColBandSize w:val="1"/>
      <w:tblCellMar>
        <w:top w:w="0" w:type="dxa"/>
        <w:left w:w="108" w:type="dxa"/>
        <w:bottom w:w="0" w:type="dxa"/>
        <w:right w:w="108" w:type="dxa"/>
      </w:tblCellMar>
    </w:tblPr>
  </w:style>
  <w:style w:type="table" w:customStyle="1" w:styleId="afc">
    <w:basedOn w:val="TableNormal0"/>
    <w:tblPr>
      <w:tblStyleRowBandSize w:val="1"/>
      <w:tblStyleColBandSize w:val="1"/>
      <w:tblCellMar>
        <w:top w:w="0" w:type="dxa"/>
        <w:left w:w="108" w:type="dxa"/>
        <w:bottom w:w="0" w:type="dxa"/>
        <w:right w:w="108" w:type="dxa"/>
      </w:tblCellMar>
    </w:tblPr>
  </w:style>
  <w:style w:type="table" w:customStyle="1" w:styleId="afd">
    <w:basedOn w:val="TableNormal0"/>
    <w:tblPr>
      <w:tblStyleRowBandSize w:val="1"/>
      <w:tblStyleColBandSize w:val="1"/>
      <w:tblCellMar>
        <w:top w:w="0" w:type="dxa"/>
        <w:left w:w="28" w:type="dxa"/>
        <w:bottom w:w="0" w:type="dxa"/>
        <w:right w:w="28" w:type="dxa"/>
      </w:tblCellMar>
    </w:tblPr>
  </w:style>
  <w:style w:type="table" w:customStyle="1" w:styleId="afe">
    <w:basedOn w:val="TableNormal0"/>
    <w:tblPr>
      <w:tblStyleRowBandSize w:val="1"/>
      <w:tblStyleColBandSize w:val="1"/>
      <w:tblCellMar>
        <w:top w:w="0" w:type="dxa"/>
        <w:left w:w="108" w:type="dxa"/>
        <w:bottom w:w="0" w:type="dxa"/>
        <w:right w:w="108" w:type="dxa"/>
      </w:tblCellMar>
    </w:tblPr>
  </w:style>
  <w:style w:type="table" w:customStyle="1" w:styleId="aff">
    <w:basedOn w:val="TableNormal0"/>
    <w:tblPr>
      <w:tblStyleRowBandSize w:val="1"/>
      <w:tblStyleColBandSize w:val="1"/>
      <w:tblCellMar>
        <w:top w:w="0" w:type="dxa"/>
        <w:left w:w="28" w:type="dxa"/>
        <w:bottom w:w="0" w:type="dxa"/>
        <w:right w:w="28" w:type="dxa"/>
      </w:tblCellMar>
    </w:tblPr>
  </w:style>
  <w:style w:type="table" w:styleId="aff0">
    <w:name w:val="Table Grid"/>
    <w:basedOn w:val="a2"/>
    <w:uiPriority w:val="39"/>
    <w:rsid w:val="00E708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ff1">
    <w:basedOn w:val="TableNormal0"/>
    <w:tblPr>
      <w:tblStyleRowBandSize w:val="1"/>
      <w:tblStyleColBandSize w:val="1"/>
      <w:tblCellMar>
        <w:top w:w="0" w:type="dxa"/>
        <w:left w:w="28" w:type="dxa"/>
        <w:bottom w:w="0" w:type="dxa"/>
        <w:right w:w="28" w:type="dxa"/>
      </w:tblCellMar>
    </w:tblPr>
  </w:style>
  <w:style w:type="table" w:customStyle="1" w:styleId="aff2">
    <w:basedOn w:val="TableNormal0"/>
    <w:tblPr>
      <w:tblStyleRowBandSize w:val="1"/>
      <w:tblStyleColBandSize w:val="1"/>
      <w:tblCellMar>
        <w:top w:w="0" w:type="dxa"/>
        <w:left w:w="28" w:type="dxa"/>
        <w:bottom w:w="0" w:type="dxa"/>
        <w:right w:w="28" w:type="dxa"/>
      </w:tblCellMar>
    </w:tblPr>
  </w:style>
  <w:style w:type="table" w:customStyle="1" w:styleId="aff3">
    <w:basedOn w:val="TableNormal0"/>
    <w:tblPr>
      <w:tblStyleRowBandSize w:val="1"/>
      <w:tblStyleColBandSize w:val="1"/>
      <w:tblCellMar>
        <w:top w:w="0" w:type="dxa"/>
        <w:left w:w="28" w:type="dxa"/>
        <w:bottom w:w="0" w:type="dxa"/>
        <w:right w:w="28" w:type="dxa"/>
      </w:tblCellMar>
    </w:tblPr>
  </w:style>
  <w:style w:type="table" w:customStyle="1" w:styleId="aff4">
    <w:basedOn w:val="TableNormal0"/>
    <w:tblPr>
      <w:tblStyleRowBandSize w:val="1"/>
      <w:tblStyleColBandSize w:val="1"/>
      <w:tblCellMar>
        <w:top w:w="0" w:type="dxa"/>
        <w:left w:w="28" w:type="dxa"/>
        <w:bottom w:w="0" w:type="dxa"/>
        <w:right w:w="28" w:type="dxa"/>
      </w:tblCellMar>
    </w:tblPr>
  </w:style>
  <w:style w:type="table" w:customStyle="1" w:styleId="aff5">
    <w:basedOn w:val="TableNormal0"/>
    <w:tblPr>
      <w:tblStyleRowBandSize w:val="1"/>
      <w:tblStyleColBandSize w:val="1"/>
      <w:tblCellMar>
        <w:top w:w="0" w:type="dxa"/>
        <w:left w:w="28" w:type="dxa"/>
        <w:bottom w:w="0" w:type="dxa"/>
        <w:right w:w="28" w:type="dxa"/>
      </w:tblCellMar>
    </w:tblPr>
  </w:style>
  <w:style w:type="table" w:customStyle="1" w:styleId="aff6">
    <w:basedOn w:val="TableNormal0"/>
    <w:tblPr>
      <w:tblStyleRowBandSize w:val="1"/>
      <w:tblStyleColBandSize w:val="1"/>
      <w:tblCellMar>
        <w:top w:w="0" w:type="dxa"/>
        <w:left w:w="28" w:type="dxa"/>
        <w:bottom w:w="0" w:type="dxa"/>
        <w:right w:w="28" w:type="dxa"/>
      </w:tblCellMar>
    </w:tblPr>
  </w:style>
  <w:style w:type="table" w:customStyle="1" w:styleId="aff7">
    <w:basedOn w:val="TableNormal0"/>
    <w:tblPr>
      <w:tblStyleRowBandSize w:val="1"/>
      <w:tblStyleColBandSize w:val="1"/>
      <w:tblCellMar>
        <w:top w:w="0" w:type="dxa"/>
        <w:left w:w="108" w:type="dxa"/>
        <w:bottom w:w="0" w:type="dxa"/>
        <w:right w:w="108" w:type="dxa"/>
      </w:tblCellMar>
    </w:tblPr>
  </w:style>
  <w:style w:type="paragraph" w:styleId="aff8">
    <w:name w:val="header"/>
    <w:basedOn w:val="a0"/>
    <w:link w:val="aff9"/>
    <w:uiPriority w:val="99"/>
    <w:unhideWhenUsed/>
    <w:rsid w:val="007228E0"/>
    <w:pPr>
      <w:tabs>
        <w:tab w:val="center" w:pos="4677"/>
        <w:tab w:val="right" w:pos="9355"/>
      </w:tabs>
      <w:spacing w:line="240" w:lineRule="auto"/>
    </w:pPr>
  </w:style>
  <w:style w:type="character" w:customStyle="1" w:styleId="aff9">
    <w:name w:val="Верхний колонтитул Знак"/>
    <w:basedOn w:val="a1"/>
    <w:link w:val="aff8"/>
    <w:uiPriority w:val="99"/>
    <w:rsid w:val="007228E0"/>
    <w:rPr>
      <w:positio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18"/>
        <w:szCs w:val="18"/>
        <w:lang w:val="ru-RU" w:eastAsia="ru-RU" w:bidi="ar-SA"/>
      </w:rPr>
    </w:rPrDefault>
    <w:pPrDefault>
      <w:pPr>
        <w:widowControl w:val="0"/>
        <w:spacing w:line="256" w:lineRule="auto"/>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ind w:leftChars="-1" w:left="-1" w:hangingChars="1"/>
      <w:textAlignment w:val="top"/>
      <w:outlineLvl w:val="0"/>
    </w:pPr>
    <w:rPr>
      <w:position w:val="-1"/>
    </w:rPr>
  </w:style>
  <w:style w:type="paragraph" w:styleId="1">
    <w:name w:val="heading 1"/>
    <w:basedOn w:val="a0"/>
    <w:next w:val="a0"/>
    <w:pPr>
      <w:keepNext/>
      <w:spacing w:before="240" w:after="60" w:line="360" w:lineRule="auto"/>
      <w:jc w:val="center"/>
    </w:pPr>
    <w:rPr>
      <w:b/>
      <w:bCs/>
      <w:kern w:val="32"/>
      <w:sz w:val="28"/>
      <w:szCs w:val="32"/>
    </w:rPr>
  </w:style>
  <w:style w:type="paragraph" w:styleId="2">
    <w:name w:val="heading 2"/>
    <w:basedOn w:val="a0"/>
    <w:next w:val="a0"/>
    <w:pPr>
      <w:keepNext/>
      <w:keepLines/>
      <w:spacing w:before="360" w:after="80"/>
      <w:outlineLvl w:val="1"/>
    </w:pPr>
    <w:rPr>
      <w:b/>
      <w:sz w:val="36"/>
      <w:szCs w:val="36"/>
    </w:rPr>
  </w:style>
  <w:style w:type="paragraph" w:styleId="3">
    <w:name w:val="heading 3"/>
    <w:basedOn w:val="a0"/>
    <w:next w:val="a0"/>
    <w:pPr>
      <w:keepNext/>
      <w:spacing w:before="240" w:after="60"/>
      <w:outlineLvl w:val="2"/>
    </w:pPr>
    <w:rPr>
      <w:rFonts w:ascii="Arial" w:eastAsia="Calibri" w:hAnsi="Arial" w:cs="Arial"/>
      <w:b/>
      <w:bCs/>
      <w:sz w:val="26"/>
      <w:szCs w:val="26"/>
    </w:rPr>
  </w:style>
  <w:style w:type="paragraph" w:styleId="4">
    <w:name w:val="heading 4"/>
    <w:basedOn w:val="a0"/>
    <w:next w:val="a0"/>
    <w:pPr>
      <w:keepNext/>
      <w:spacing w:before="240" w:after="60"/>
      <w:outlineLvl w:val="3"/>
    </w:pPr>
    <w:rPr>
      <w:b/>
      <w:bCs/>
      <w:sz w:val="28"/>
      <w:szCs w:val="28"/>
    </w:rPr>
  </w:style>
  <w:style w:type="paragraph" w:styleId="5">
    <w:name w:val="heading 5"/>
    <w:basedOn w:val="a0"/>
    <w:next w:val="a0"/>
    <w:pPr>
      <w:keepNext/>
      <w:keepLines/>
      <w:spacing w:before="220" w:after="40"/>
      <w:outlineLvl w:val="4"/>
    </w:pPr>
    <w:rPr>
      <w:b/>
      <w:sz w:val="22"/>
      <w:szCs w:val="22"/>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widowControl/>
      <w:spacing w:line="360" w:lineRule="auto"/>
      <w:ind w:firstLine="851"/>
      <w:jc w:val="center"/>
    </w:pPr>
    <w:rPr>
      <w:b/>
      <w:bCs/>
      <w:sz w:val="28"/>
      <w:szCs w:val="28"/>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rPr>
      <w:rFonts w:ascii="Times New Roman" w:eastAsia="Times New Roman" w:hAnsi="Times New Roman" w:cs="Times New Roman"/>
      <w:b/>
      <w:bCs/>
      <w:w w:val="100"/>
      <w:kern w:val="32"/>
      <w:position w:val="-1"/>
      <w:sz w:val="28"/>
      <w:szCs w:val="32"/>
      <w:effect w:val="none"/>
      <w:vertAlign w:val="baseline"/>
      <w:cs w:val="0"/>
      <w:em w:val="none"/>
      <w:lang w:eastAsia="ru-RU"/>
    </w:rPr>
  </w:style>
  <w:style w:type="character" w:customStyle="1" w:styleId="20">
    <w:name w:val="Заголовок 2 Знак"/>
    <w:rPr>
      <w:rFonts w:ascii="Times New Roman" w:eastAsia="Times New Roman" w:hAnsi="Times New Roman" w:cs="Times New Roman"/>
      <w:b/>
      <w:w w:val="100"/>
      <w:position w:val="-1"/>
      <w:sz w:val="36"/>
      <w:szCs w:val="36"/>
      <w:effect w:val="none"/>
      <w:vertAlign w:val="baseline"/>
      <w:cs w:val="0"/>
      <w:em w:val="none"/>
      <w:lang w:eastAsia="ru-RU"/>
    </w:rPr>
  </w:style>
  <w:style w:type="character" w:customStyle="1" w:styleId="30">
    <w:name w:val="Заголовок 3 Знак"/>
    <w:rPr>
      <w:rFonts w:ascii="Arial" w:eastAsia="Calibri" w:hAnsi="Arial" w:cs="Arial"/>
      <w:b/>
      <w:bCs/>
      <w:w w:val="100"/>
      <w:position w:val="-1"/>
      <w:sz w:val="26"/>
      <w:szCs w:val="26"/>
      <w:effect w:val="none"/>
      <w:vertAlign w:val="baseline"/>
      <w:cs w:val="0"/>
      <w:em w:val="none"/>
      <w:lang w:eastAsia="ru-RU"/>
    </w:rPr>
  </w:style>
  <w:style w:type="character" w:customStyle="1" w:styleId="40">
    <w:name w:val="Заголовок 4 Знак"/>
    <w:rPr>
      <w:rFonts w:ascii="Times New Roman" w:eastAsia="Times New Roman" w:hAnsi="Times New Roman" w:cs="Times New Roman"/>
      <w:b/>
      <w:bCs/>
      <w:w w:val="100"/>
      <w:position w:val="-1"/>
      <w:sz w:val="28"/>
      <w:szCs w:val="28"/>
      <w:effect w:val="none"/>
      <w:vertAlign w:val="baseline"/>
      <w:cs w:val="0"/>
      <w:em w:val="none"/>
      <w:lang w:eastAsia="ru-RU"/>
    </w:rPr>
  </w:style>
  <w:style w:type="character" w:customStyle="1" w:styleId="50">
    <w:name w:val="Заголовок 5 Знак"/>
    <w:rPr>
      <w:rFonts w:ascii="Times New Roman" w:eastAsia="Times New Roman" w:hAnsi="Times New Roman" w:cs="Times New Roman"/>
      <w:b/>
      <w:w w:val="100"/>
      <w:position w:val="-1"/>
      <w:effect w:val="none"/>
      <w:vertAlign w:val="baseline"/>
      <w:cs w:val="0"/>
      <w:em w:val="none"/>
      <w:lang w:eastAsia="ru-RU"/>
    </w:rPr>
  </w:style>
  <w:style w:type="character" w:customStyle="1" w:styleId="60">
    <w:name w:val="Заголовок 6 Знак"/>
    <w:rPr>
      <w:rFonts w:ascii="Times New Roman" w:eastAsia="Times New Roman" w:hAnsi="Times New Roman" w:cs="Times New Roman"/>
      <w:b/>
      <w:w w:val="100"/>
      <w:position w:val="-1"/>
      <w:sz w:val="20"/>
      <w:szCs w:val="20"/>
      <w:effect w:val="none"/>
      <w:vertAlign w:val="baseline"/>
      <w:cs w:val="0"/>
      <w:em w:val="none"/>
      <w:lang w:eastAsia="ru-RU"/>
    </w:rPr>
  </w:style>
  <w:style w:type="paragraph" w:customStyle="1" w:styleId="11">
    <w:name w:val="Заголовок1"/>
    <w:basedOn w:val="a0"/>
    <w:next w:val="a0"/>
    <w:pPr>
      <w:keepNext/>
      <w:keepLines/>
      <w:spacing w:before="480" w:after="120"/>
    </w:pPr>
    <w:rPr>
      <w:b/>
      <w:sz w:val="72"/>
      <w:szCs w:val="72"/>
    </w:rPr>
  </w:style>
  <w:style w:type="character" w:customStyle="1" w:styleId="a5">
    <w:name w:val="Заголовок Знак"/>
    <w:rPr>
      <w:rFonts w:ascii="Times New Roman" w:eastAsia="Times New Roman" w:hAnsi="Times New Roman" w:cs="Times New Roman"/>
      <w:b/>
      <w:w w:val="100"/>
      <w:position w:val="-1"/>
      <w:sz w:val="72"/>
      <w:szCs w:val="72"/>
      <w:effect w:val="none"/>
      <w:vertAlign w:val="baseline"/>
      <w:cs w:val="0"/>
      <w:em w:val="none"/>
      <w:lang w:eastAsia="ru-RU"/>
    </w:rPr>
  </w:style>
  <w:style w:type="character" w:styleId="a6">
    <w:name w:val="Hyperlink"/>
    <w:rPr>
      <w:rFonts w:ascii="Times New Roman" w:hAnsi="Times New Roman" w:cs="Times New Roman"/>
      <w:color w:val="0000FF"/>
      <w:w w:val="100"/>
      <w:position w:val="-1"/>
      <w:u w:val="single"/>
      <w:effect w:val="none"/>
      <w:vertAlign w:val="baseline"/>
      <w:cs w:val="0"/>
      <w:em w:val="none"/>
    </w:rPr>
  </w:style>
  <w:style w:type="paragraph" w:styleId="a7">
    <w:name w:val="Body Text Indent"/>
    <w:basedOn w:val="a0"/>
    <w:pPr>
      <w:spacing w:after="120"/>
      <w:ind w:left="283"/>
    </w:pPr>
  </w:style>
  <w:style w:type="character" w:customStyle="1" w:styleId="a8">
    <w:name w:val="Основной текст с отступом Знак"/>
    <w:rPr>
      <w:rFonts w:ascii="Times New Roman" w:eastAsia="Times New Roman" w:hAnsi="Times New Roman" w:cs="Times New Roman"/>
      <w:w w:val="100"/>
      <w:position w:val="-1"/>
      <w:sz w:val="18"/>
      <w:szCs w:val="18"/>
      <w:effect w:val="none"/>
      <w:vertAlign w:val="baseline"/>
      <w:cs w:val="0"/>
      <w:em w:val="none"/>
      <w:lang w:eastAsia="ru-RU"/>
    </w:rPr>
  </w:style>
  <w:style w:type="paragraph" w:styleId="a9">
    <w:name w:val="Plain Text"/>
    <w:basedOn w:val="a0"/>
    <w:pPr>
      <w:widowControl/>
      <w:spacing w:line="240" w:lineRule="auto"/>
      <w:ind w:firstLine="0"/>
    </w:pPr>
    <w:rPr>
      <w:rFonts w:ascii="Courier New" w:eastAsia="Calibri" w:hAnsi="Courier New" w:cs="Courier New"/>
      <w:sz w:val="20"/>
      <w:szCs w:val="20"/>
    </w:rPr>
  </w:style>
  <w:style w:type="character" w:customStyle="1" w:styleId="aa">
    <w:name w:val="Текст Знак"/>
    <w:rPr>
      <w:rFonts w:ascii="Courier New" w:eastAsia="Calibri" w:hAnsi="Courier New" w:cs="Courier New"/>
      <w:w w:val="100"/>
      <w:position w:val="-1"/>
      <w:sz w:val="20"/>
      <w:szCs w:val="20"/>
      <w:effect w:val="none"/>
      <w:vertAlign w:val="baseline"/>
      <w:cs w:val="0"/>
      <w:em w:val="none"/>
      <w:lang w:eastAsia="ru-RU"/>
    </w:rPr>
  </w:style>
  <w:style w:type="paragraph" w:customStyle="1" w:styleId="a">
    <w:name w:val="список с точками"/>
    <w:basedOn w:val="a0"/>
    <w:pPr>
      <w:widowControl/>
      <w:numPr>
        <w:numId w:val="1"/>
      </w:numPr>
      <w:spacing w:line="312" w:lineRule="auto"/>
      <w:ind w:left="-1" w:firstLine="360"/>
      <w:jc w:val="both"/>
    </w:pPr>
    <w:rPr>
      <w:sz w:val="24"/>
      <w:szCs w:val="24"/>
    </w:rPr>
  </w:style>
  <w:style w:type="paragraph" w:styleId="ab">
    <w:name w:val="List Paragraph"/>
    <w:basedOn w:val="a0"/>
    <w:pPr>
      <w:widowControl/>
      <w:spacing w:after="200" w:line="276" w:lineRule="auto"/>
      <w:ind w:left="720" w:firstLine="0"/>
      <w:contextualSpacing/>
    </w:pPr>
    <w:rPr>
      <w:rFonts w:ascii="Calibri" w:eastAsia="Calibri" w:hAnsi="Calibri"/>
      <w:sz w:val="22"/>
      <w:szCs w:val="22"/>
      <w:lang w:eastAsia="en-US"/>
    </w:rPr>
  </w:style>
  <w:style w:type="character" w:customStyle="1" w:styleId="submenu-table">
    <w:name w:val="submenu-table"/>
    <w:rPr>
      <w:w w:val="100"/>
      <w:position w:val="-1"/>
      <w:effect w:val="none"/>
      <w:vertAlign w:val="baseline"/>
      <w:cs w:val="0"/>
      <w:em w:val="none"/>
    </w:rPr>
  </w:style>
  <w:style w:type="character" w:customStyle="1" w:styleId="FontStyle12">
    <w:name w:val="Font Style12"/>
    <w:rPr>
      <w:rFonts w:ascii="Times New Roman" w:hAnsi="Times New Roman"/>
      <w:b/>
      <w:w w:val="100"/>
      <w:position w:val="-1"/>
      <w:sz w:val="22"/>
      <w:effect w:val="none"/>
      <w:vertAlign w:val="baseline"/>
      <w:cs w:val="0"/>
      <w:em w:val="none"/>
    </w:rPr>
  </w:style>
  <w:style w:type="character" w:customStyle="1" w:styleId="FontStyle14">
    <w:name w:val="Font Style14"/>
    <w:rPr>
      <w:rFonts w:ascii="Times New Roman" w:hAnsi="Times New Roman"/>
      <w:w w:val="100"/>
      <w:position w:val="-1"/>
      <w:sz w:val="22"/>
      <w:effect w:val="none"/>
      <w:vertAlign w:val="baseline"/>
      <w:cs w:val="0"/>
      <w:em w:val="none"/>
    </w:rPr>
  </w:style>
  <w:style w:type="paragraph" w:styleId="ac">
    <w:name w:val="footer"/>
    <w:basedOn w:val="a0"/>
    <w:pPr>
      <w:widowControl/>
      <w:tabs>
        <w:tab w:val="center" w:pos="4677"/>
        <w:tab w:val="right" w:pos="9355"/>
      </w:tabs>
      <w:spacing w:line="240" w:lineRule="auto"/>
      <w:ind w:firstLine="0"/>
    </w:pPr>
    <w:rPr>
      <w:sz w:val="24"/>
      <w:szCs w:val="24"/>
    </w:rPr>
  </w:style>
  <w:style w:type="character" w:customStyle="1" w:styleId="ad">
    <w:name w:val="Нижний колонтитул Знак"/>
    <w:rPr>
      <w:rFonts w:ascii="Times New Roman" w:eastAsia="Times New Roman" w:hAnsi="Times New Roman" w:cs="Times New Roman"/>
      <w:w w:val="100"/>
      <w:position w:val="-1"/>
      <w:sz w:val="24"/>
      <w:szCs w:val="24"/>
      <w:effect w:val="none"/>
      <w:vertAlign w:val="baseline"/>
      <w:cs w:val="0"/>
      <w:em w:val="none"/>
      <w:lang w:eastAsia="ru-RU"/>
    </w:rPr>
  </w:style>
  <w:style w:type="character" w:styleId="ae">
    <w:name w:val="page number"/>
    <w:rPr>
      <w:w w:val="100"/>
      <w:position w:val="-1"/>
      <w:effect w:val="none"/>
      <w:vertAlign w:val="baseline"/>
      <w:cs w:val="0"/>
      <w:em w:val="none"/>
    </w:rPr>
  </w:style>
  <w:style w:type="paragraph" w:styleId="af">
    <w:name w:val="Normal (Web)"/>
    <w:basedOn w:val="a0"/>
    <w:uiPriority w:val="99"/>
    <w:pPr>
      <w:widowControl/>
      <w:spacing w:before="280" w:after="280" w:line="240" w:lineRule="auto"/>
      <w:ind w:firstLine="0"/>
    </w:pPr>
    <w:rPr>
      <w:sz w:val="24"/>
      <w:szCs w:val="24"/>
      <w:lang w:eastAsia="ar-SA"/>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widowControl/>
      <w:spacing w:before="100" w:beforeAutospacing="1" w:after="100" w:afterAutospacing="1" w:line="240" w:lineRule="auto"/>
      <w:ind w:firstLine="0"/>
      <w:jc w:val="both"/>
    </w:pPr>
    <w:rPr>
      <w:sz w:val="22"/>
      <w:szCs w:val="22"/>
    </w:rPr>
  </w:style>
  <w:style w:type="paragraph" w:styleId="21">
    <w:name w:val="Body Text 2"/>
    <w:basedOn w:val="a0"/>
    <w:pPr>
      <w:spacing w:after="120" w:line="480" w:lineRule="auto"/>
    </w:pPr>
  </w:style>
  <w:style w:type="character" w:customStyle="1" w:styleId="22">
    <w:name w:val="Основной текст 2 Знак"/>
    <w:rPr>
      <w:rFonts w:ascii="Times New Roman" w:eastAsia="Times New Roman" w:hAnsi="Times New Roman" w:cs="Times New Roman"/>
      <w:w w:val="100"/>
      <w:position w:val="-1"/>
      <w:sz w:val="18"/>
      <w:szCs w:val="18"/>
      <w:effect w:val="none"/>
      <w:vertAlign w:val="baseline"/>
      <w:cs w:val="0"/>
      <w:em w:val="none"/>
      <w:lang w:eastAsia="ru-RU"/>
    </w:rPr>
  </w:style>
  <w:style w:type="paragraph" w:customStyle="1" w:styleId="110">
    <w:name w:val="Оглавление 1;Оглавление 1мое"/>
    <w:basedOn w:val="af0"/>
    <w:next w:val="af1"/>
    <w:pPr>
      <w:autoSpaceDE w:val="0"/>
      <w:autoSpaceDN w:val="0"/>
      <w:adjustRightInd w:val="0"/>
      <w:spacing w:line="360" w:lineRule="auto"/>
      <w:ind w:left="0" w:firstLine="0"/>
    </w:pPr>
    <w:rPr>
      <w:sz w:val="28"/>
      <w:szCs w:val="28"/>
    </w:rPr>
  </w:style>
  <w:style w:type="paragraph" w:styleId="af0">
    <w:name w:val="List"/>
    <w:basedOn w:val="a0"/>
    <w:pPr>
      <w:ind w:left="283" w:hanging="283"/>
    </w:pPr>
  </w:style>
  <w:style w:type="paragraph" w:styleId="af1">
    <w:name w:val="Body Text"/>
    <w:basedOn w:val="a0"/>
    <w:pPr>
      <w:spacing w:after="120"/>
    </w:pPr>
  </w:style>
  <w:style w:type="character" w:customStyle="1" w:styleId="af2">
    <w:name w:val="Основной текст Знак"/>
    <w:rPr>
      <w:rFonts w:ascii="Times New Roman" w:eastAsia="Times New Roman" w:hAnsi="Times New Roman" w:cs="Times New Roman"/>
      <w:w w:val="100"/>
      <w:position w:val="-1"/>
      <w:sz w:val="18"/>
      <w:szCs w:val="18"/>
      <w:effect w:val="none"/>
      <w:vertAlign w:val="baseline"/>
      <w:cs w:val="0"/>
      <w:em w:val="none"/>
      <w:lang w:eastAsia="ru-RU"/>
    </w:rPr>
  </w:style>
  <w:style w:type="paragraph" w:styleId="31">
    <w:name w:val="Body Text 3"/>
    <w:basedOn w:val="a0"/>
    <w:pPr>
      <w:spacing w:after="120"/>
    </w:pPr>
    <w:rPr>
      <w:sz w:val="16"/>
      <w:szCs w:val="16"/>
    </w:rPr>
  </w:style>
  <w:style w:type="character" w:customStyle="1" w:styleId="32">
    <w:name w:val="Основной текст 3 Знак"/>
    <w:rPr>
      <w:rFonts w:ascii="Times New Roman" w:eastAsia="Times New Roman" w:hAnsi="Times New Roman" w:cs="Times New Roman"/>
      <w:w w:val="100"/>
      <w:position w:val="-1"/>
      <w:sz w:val="16"/>
      <w:szCs w:val="16"/>
      <w:effect w:val="none"/>
      <w:vertAlign w:val="baseline"/>
      <w:cs w:val="0"/>
      <w:em w:val="none"/>
      <w:lang w:eastAsia="ru-RU"/>
    </w:rPr>
  </w:style>
  <w:style w:type="paragraph" w:styleId="33">
    <w:name w:val="Body Text Indent 3"/>
    <w:basedOn w:val="a0"/>
    <w:pPr>
      <w:spacing w:after="120"/>
      <w:ind w:left="283"/>
    </w:pPr>
    <w:rPr>
      <w:sz w:val="16"/>
      <w:szCs w:val="16"/>
    </w:rPr>
  </w:style>
  <w:style w:type="character" w:customStyle="1" w:styleId="34">
    <w:name w:val="Основной текст с отступом 3 Знак"/>
    <w:rPr>
      <w:rFonts w:ascii="Times New Roman" w:eastAsia="Times New Roman" w:hAnsi="Times New Roman" w:cs="Times New Roman"/>
      <w:w w:val="100"/>
      <w:position w:val="-1"/>
      <w:sz w:val="16"/>
      <w:szCs w:val="16"/>
      <w:effect w:val="none"/>
      <w:vertAlign w:val="baseline"/>
      <w:cs w:val="0"/>
      <w:em w:val="none"/>
      <w:lang w:eastAsia="ru-RU"/>
    </w:rPr>
  </w:style>
  <w:style w:type="character" w:customStyle="1" w:styleId="apple-converted-space">
    <w:name w:val="apple-converted-space"/>
    <w:rPr>
      <w:w w:val="100"/>
      <w:position w:val="-1"/>
      <w:effect w:val="none"/>
      <w:vertAlign w:val="baseline"/>
      <w:cs w:val="0"/>
      <w:em w:val="none"/>
    </w:rPr>
  </w:style>
  <w:style w:type="character" w:styleId="af3">
    <w:name w:val="FollowedHyperlink"/>
    <w:rPr>
      <w:color w:val="800080"/>
      <w:w w:val="100"/>
      <w:position w:val="-1"/>
      <w:u w:val="single"/>
      <w:effect w:val="none"/>
      <w:vertAlign w:val="baseline"/>
      <w:cs w:val="0"/>
      <w:em w:val="none"/>
    </w:rPr>
  </w:style>
  <w:style w:type="character" w:styleId="af4">
    <w:name w:val="Strong"/>
    <w:rPr>
      <w:b/>
      <w:bCs/>
      <w:w w:val="100"/>
      <w:position w:val="-1"/>
      <w:effect w:val="none"/>
      <w:vertAlign w:val="baseline"/>
      <w:cs w:val="0"/>
      <w:em w:val="none"/>
    </w:rPr>
  </w:style>
  <w:style w:type="paragraph" w:styleId="af5">
    <w:name w:val="Balloon Text"/>
    <w:basedOn w:val="a0"/>
    <w:pPr>
      <w:spacing w:line="240" w:lineRule="auto"/>
    </w:pPr>
    <w:rPr>
      <w:rFonts w:ascii="Tahoma" w:eastAsia="Calibri" w:hAnsi="Tahoma"/>
      <w:sz w:val="16"/>
      <w:szCs w:val="16"/>
    </w:rPr>
  </w:style>
  <w:style w:type="character" w:customStyle="1" w:styleId="af6">
    <w:name w:val="Текст выноски Знак"/>
    <w:rPr>
      <w:rFonts w:ascii="Tahoma" w:eastAsia="Calibri" w:hAnsi="Tahoma" w:cs="Times New Roman"/>
      <w:w w:val="100"/>
      <w:position w:val="-1"/>
      <w:sz w:val="16"/>
      <w:szCs w:val="16"/>
      <w:effect w:val="none"/>
      <w:vertAlign w:val="baseline"/>
      <w:cs w:val="0"/>
      <w:em w:val="none"/>
      <w:lang w:eastAsia="ru-RU"/>
    </w:rPr>
  </w:style>
  <w:style w:type="paragraph" w:styleId="af7">
    <w:name w:val="No Spacing"/>
    <w:pPr>
      <w:spacing w:line="1" w:lineRule="atLeast"/>
      <w:ind w:leftChars="-1" w:left="-1" w:hangingChars="1"/>
      <w:textAlignment w:val="top"/>
      <w:outlineLvl w:val="0"/>
    </w:pPr>
    <w:rPr>
      <w:position w:val="-1"/>
      <w:sz w:val="24"/>
      <w:szCs w:val="24"/>
    </w:rPr>
  </w:style>
  <w:style w:type="paragraph" w:styleId="af8">
    <w:name w:val="Subtitle"/>
    <w:basedOn w:val="a0"/>
    <w:next w:val="a0"/>
    <w:pPr>
      <w:keepNext/>
      <w:keepLines/>
      <w:spacing w:before="360" w:after="80"/>
    </w:pPr>
    <w:rPr>
      <w:rFonts w:ascii="Georgia" w:eastAsia="Georgia" w:hAnsi="Georgia" w:cs="Georgia"/>
      <w:i/>
      <w:color w:val="666666"/>
      <w:sz w:val="48"/>
      <w:szCs w:val="48"/>
    </w:rPr>
  </w:style>
  <w:style w:type="character" w:customStyle="1" w:styleId="af9">
    <w:name w:val="Подзаголовок Знак"/>
    <w:rPr>
      <w:rFonts w:ascii="Georgia" w:eastAsia="Georgia" w:hAnsi="Georgia" w:cs="Georgia"/>
      <w:i/>
      <w:color w:val="666666"/>
      <w:w w:val="100"/>
      <w:position w:val="-1"/>
      <w:sz w:val="48"/>
      <w:szCs w:val="48"/>
      <w:effect w:val="none"/>
      <w:vertAlign w:val="baseline"/>
      <w:cs w:val="0"/>
      <w:em w:val="none"/>
      <w:lang w:eastAsia="ru-RU"/>
    </w:rPr>
  </w:style>
  <w:style w:type="table" w:customStyle="1" w:styleId="afa">
    <w:basedOn w:val="TableNormal0"/>
    <w:tblPr>
      <w:tblStyleRowBandSize w:val="1"/>
      <w:tblStyleColBandSize w:val="1"/>
      <w:tblCellMar>
        <w:top w:w="0" w:type="dxa"/>
        <w:left w:w="108" w:type="dxa"/>
        <w:bottom w:w="0" w:type="dxa"/>
        <w:right w:w="108" w:type="dxa"/>
      </w:tblCellMar>
    </w:tblPr>
  </w:style>
  <w:style w:type="table" w:customStyle="1" w:styleId="afb">
    <w:basedOn w:val="TableNormal0"/>
    <w:tblPr>
      <w:tblStyleRowBandSize w:val="1"/>
      <w:tblStyleColBandSize w:val="1"/>
      <w:tblCellMar>
        <w:top w:w="0" w:type="dxa"/>
        <w:left w:w="108" w:type="dxa"/>
        <w:bottom w:w="0" w:type="dxa"/>
        <w:right w:w="108" w:type="dxa"/>
      </w:tblCellMar>
    </w:tblPr>
  </w:style>
  <w:style w:type="table" w:customStyle="1" w:styleId="afc">
    <w:basedOn w:val="TableNormal0"/>
    <w:tblPr>
      <w:tblStyleRowBandSize w:val="1"/>
      <w:tblStyleColBandSize w:val="1"/>
      <w:tblCellMar>
        <w:top w:w="0" w:type="dxa"/>
        <w:left w:w="108" w:type="dxa"/>
        <w:bottom w:w="0" w:type="dxa"/>
        <w:right w:w="108" w:type="dxa"/>
      </w:tblCellMar>
    </w:tblPr>
  </w:style>
  <w:style w:type="table" w:customStyle="1" w:styleId="afd">
    <w:basedOn w:val="TableNormal0"/>
    <w:tblPr>
      <w:tblStyleRowBandSize w:val="1"/>
      <w:tblStyleColBandSize w:val="1"/>
      <w:tblCellMar>
        <w:top w:w="0" w:type="dxa"/>
        <w:left w:w="28" w:type="dxa"/>
        <w:bottom w:w="0" w:type="dxa"/>
        <w:right w:w="28" w:type="dxa"/>
      </w:tblCellMar>
    </w:tblPr>
  </w:style>
  <w:style w:type="table" w:customStyle="1" w:styleId="afe">
    <w:basedOn w:val="TableNormal0"/>
    <w:tblPr>
      <w:tblStyleRowBandSize w:val="1"/>
      <w:tblStyleColBandSize w:val="1"/>
      <w:tblCellMar>
        <w:top w:w="0" w:type="dxa"/>
        <w:left w:w="108" w:type="dxa"/>
        <w:bottom w:w="0" w:type="dxa"/>
        <w:right w:w="108" w:type="dxa"/>
      </w:tblCellMar>
    </w:tblPr>
  </w:style>
  <w:style w:type="table" w:customStyle="1" w:styleId="aff">
    <w:basedOn w:val="TableNormal0"/>
    <w:tblPr>
      <w:tblStyleRowBandSize w:val="1"/>
      <w:tblStyleColBandSize w:val="1"/>
      <w:tblCellMar>
        <w:top w:w="0" w:type="dxa"/>
        <w:left w:w="28" w:type="dxa"/>
        <w:bottom w:w="0" w:type="dxa"/>
        <w:right w:w="28" w:type="dxa"/>
      </w:tblCellMar>
    </w:tblPr>
  </w:style>
  <w:style w:type="table" w:styleId="aff0">
    <w:name w:val="Table Grid"/>
    <w:basedOn w:val="a2"/>
    <w:uiPriority w:val="39"/>
    <w:rsid w:val="00E708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ff1">
    <w:basedOn w:val="TableNormal0"/>
    <w:tblPr>
      <w:tblStyleRowBandSize w:val="1"/>
      <w:tblStyleColBandSize w:val="1"/>
      <w:tblCellMar>
        <w:top w:w="0" w:type="dxa"/>
        <w:left w:w="28" w:type="dxa"/>
        <w:bottom w:w="0" w:type="dxa"/>
        <w:right w:w="28" w:type="dxa"/>
      </w:tblCellMar>
    </w:tblPr>
  </w:style>
  <w:style w:type="table" w:customStyle="1" w:styleId="aff2">
    <w:basedOn w:val="TableNormal0"/>
    <w:tblPr>
      <w:tblStyleRowBandSize w:val="1"/>
      <w:tblStyleColBandSize w:val="1"/>
      <w:tblCellMar>
        <w:top w:w="0" w:type="dxa"/>
        <w:left w:w="28" w:type="dxa"/>
        <w:bottom w:w="0" w:type="dxa"/>
        <w:right w:w="28" w:type="dxa"/>
      </w:tblCellMar>
    </w:tblPr>
  </w:style>
  <w:style w:type="table" w:customStyle="1" w:styleId="aff3">
    <w:basedOn w:val="TableNormal0"/>
    <w:tblPr>
      <w:tblStyleRowBandSize w:val="1"/>
      <w:tblStyleColBandSize w:val="1"/>
      <w:tblCellMar>
        <w:top w:w="0" w:type="dxa"/>
        <w:left w:w="28" w:type="dxa"/>
        <w:bottom w:w="0" w:type="dxa"/>
        <w:right w:w="28" w:type="dxa"/>
      </w:tblCellMar>
    </w:tblPr>
  </w:style>
  <w:style w:type="table" w:customStyle="1" w:styleId="aff4">
    <w:basedOn w:val="TableNormal0"/>
    <w:tblPr>
      <w:tblStyleRowBandSize w:val="1"/>
      <w:tblStyleColBandSize w:val="1"/>
      <w:tblCellMar>
        <w:top w:w="0" w:type="dxa"/>
        <w:left w:w="28" w:type="dxa"/>
        <w:bottom w:w="0" w:type="dxa"/>
        <w:right w:w="28" w:type="dxa"/>
      </w:tblCellMar>
    </w:tblPr>
  </w:style>
  <w:style w:type="table" w:customStyle="1" w:styleId="aff5">
    <w:basedOn w:val="TableNormal0"/>
    <w:tblPr>
      <w:tblStyleRowBandSize w:val="1"/>
      <w:tblStyleColBandSize w:val="1"/>
      <w:tblCellMar>
        <w:top w:w="0" w:type="dxa"/>
        <w:left w:w="28" w:type="dxa"/>
        <w:bottom w:w="0" w:type="dxa"/>
        <w:right w:w="28" w:type="dxa"/>
      </w:tblCellMar>
    </w:tblPr>
  </w:style>
  <w:style w:type="table" w:customStyle="1" w:styleId="aff6">
    <w:basedOn w:val="TableNormal0"/>
    <w:tblPr>
      <w:tblStyleRowBandSize w:val="1"/>
      <w:tblStyleColBandSize w:val="1"/>
      <w:tblCellMar>
        <w:top w:w="0" w:type="dxa"/>
        <w:left w:w="28" w:type="dxa"/>
        <w:bottom w:w="0" w:type="dxa"/>
        <w:right w:w="28" w:type="dxa"/>
      </w:tblCellMar>
    </w:tblPr>
  </w:style>
  <w:style w:type="table" w:customStyle="1" w:styleId="aff7">
    <w:basedOn w:val="TableNormal0"/>
    <w:tblPr>
      <w:tblStyleRowBandSize w:val="1"/>
      <w:tblStyleColBandSize w:val="1"/>
      <w:tblCellMar>
        <w:top w:w="0" w:type="dxa"/>
        <w:left w:w="108" w:type="dxa"/>
        <w:bottom w:w="0" w:type="dxa"/>
        <w:right w:w="108" w:type="dxa"/>
      </w:tblCellMar>
    </w:tblPr>
  </w:style>
  <w:style w:type="paragraph" w:styleId="aff8">
    <w:name w:val="header"/>
    <w:basedOn w:val="a0"/>
    <w:link w:val="aff9"/>
    <w:uiPriority w:val="99"/>
    <w:unhideWhenUsed/>
    <w:rsid w:val="007228E0"/>
    <w:pPr>
      <w:tabs>
        <w:tab w:val="center" w:pos="4677"/>
        <w:tab w:val="right" w:pos="9355"/>
      </w:tabs>
      <w:spacing w:line="240" w:lineRule="auto"/>
    </w:pPr>
  </w:style>
  <w:style w:type="character" w:customStyle="1" w:styleId="aff9">
    <w:name w:val="Верхний колонтитул Знак"/>
    <w:basedOn w:val="a1"/>
    <w:link w:val="aff8"/>
    <w:uiPriority w:val="99"/>
    <w:rsid w:val="007228E0"/>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oodle.uniyar.ac.ru/mod/page/view.php?id=10483" TargetMode="External"/><Relationship Id="rId18" Type="http://schemas.openxmlformats.org/officeDocument/2006/relationships/hyperlink" Target="http://www.lib.uniyar.ac.ru/opac/bk_bookreq_find.ph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xn--90acesaqsbbbreoa5e3dp.xn--p1ai/organizations/149923/info" TargetMode="External"/><Relationship Id="rId17" Type="http://schemas.openxmlformats.org/officeDocument/2006/relationships/hyperlink" Target="http://10.1.0.4/buki/bk_bookreq_find.php"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lib.uniyar.ac.ru/opac/bk_cat_find.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xn--90acesaqsbbbreoa5e3dp.xn--p1ai/organizations/149923/info"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lib.uniyar.ac.ru/opac/bk_login.php" TargetMode="External"/><Relationship Id="rId23" Type="http://schemas.openxmlformats.org/officeDocument/2006/relationships/footer" Target="footer2.xml"/><Relationship Id="rId10" Type="http://schemas.openxmlformats.org/officeDocument/2006/relationships/hyperlink" Target="http://www.lib.uniyar.ac.ru/opac/bk_cat_find.php" TargetMode="External"/><Relationship Id="rId19" Type="http://schemas.openxmlformats.org/officeDocument/2006/relationships/hyperlink" Target="http://10.1.0.4/buki/bk_bookreq_find.php"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s://moodle.uniyar.ac.ru/mod/page/view.php?id=38383"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ElBFl1ZWvmqRfgU8Rmnn6CGL5Q==">CgMxLjAyCGguZ2pkZ3hzOAByITF5YnNFcVVBRFJ6a3lPajZUWFdGNkttLUY5Z0VGM2ppMg==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19</Pages>
  <Words>6064</Words>
  <Characters>34566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Анна Кошелева</cp:lastModifiedBy>
  <cp:revision>5</cp:revision>
  <cp:lastPrinted>2023-06-29T14:41:00Z</cp:lastPrinted>
  <dcterms:created xsi:type="dcterms:W3CDTF">2023-06-29T14:41:00Z</dcterms:created>
  <dcterms:modified xsi:type="dcterms:W3CDTF">2024-05-23T10:43:00Z</dcterms:modified>
</cp:coreProperties>
</file>