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668B7" w14:textId="1D2E2BFF" w:rsidR="00F46878" w:rsidRPr="00A24578" w:rsidRDefault="00F46878" w:rsidP="00A24578">
      <w:pPr>
        <w:ind w:firstLine="709"/>
        <w:jc w:val="center"/>
        <w:rPr>
          <w:b/>
        </w:rPr>
      </w:pPr>
      <w:r w:rsidRPr="00A24578">
        <w:rPr>
          <w:b/>
        </w:rPr>
        <w:t>МИН</w:t>
      </w:r>
      <w:r w:rsidR="00A24578" w:rsidRPr="00A24578">
        <w:rPr>
          <w:b/>
        </w:rPr>
        <w:t xml:space="preserve">ИСТЕРСТВО НАУКИ И ВЫСШЕГО ОБРАЗОВАНИЯ </w:t>
      </w:r>
    </w:p>
    <w:p w14:paraId="1EFA72D5" w14:textId="6BD4E815" w:rsidR="00A24578" w:rsidRPr="00A24578" w:rsidRDefault="00A24578" w:rsidP="00A24578">
      <w:pPr>
        <w:ind w:firstLine="709"/>
        <w:jc w:val="center"/>
        <w:rPr>
          <w:b/>
        </w:rPr>
      </w:pPr>
      <w:r w:rsidRPr="00A24578">
        <w:rPr>
          <w:b/>
        </w:rPr>
        <w:t>РОССИЙСКОЙ ФЕДЕРАЦИИ</w:t>
      </w:r>
    </w:p>
    <w:p w14:paraId="01ABFDFD" w14:textId="77777777" w:rsidR="00F46878" w:rsidRPr="00A24578" w:rsidRDefault="00F46878" w:rsidP="00A24578">
      <w:pPr>
        <w:ind w:firstLine="709"/>
        <w:jc w:val="center"/>
        <w:rPr>
          <w:b/>
        </w:rPr>
      </w:pPr>
      <w:r w:rsidRPr="00A24578">
        <w:rPr>
          <w:b/>
        </w:rPr>
        <w:t>Ярославский государственный университет им. П.Г. Демидова</w:t>
      </w:r>
    </w:p>
    <w:p w14:paraId="3E3B8DA8" w14:textId="77777777" w:rsidR="00F46878" w:rsidRPr="00A24578" w:rsidRDefault="00F46878" w:rsidP="00A24578">
      <w:pPr>
        <w:ind w:firstLine="709"/>
      </w:pPr>
    </w:p>
    <w:p w14:paraId="20535E01" w14:textId="77777777" w:rsidR="00F46878" w:rsidRPr="00A24578" w:rsidRDefault="00F46878" w:rsidP="00A24578">
      <w:pPr>
        <w:ind w:firstLine="709"/>
        <w:jc w:val="center"/>
        <w:rPr>
          <w:bCs/>
        </w:rPr>
      </w:pPr>
    </w:p>
    <w:p w14:paraId="394A0F80" w14:textId="6AF935AB" w:rsidR="00832710" w:rsidRPr="00A24578" w:rsidRDefault="00832710" w:rsidP="00A24578">
      <w:pPr>
        <w:ind w:firstLine="709"/>
        <w:jc w:val="center"/>
        <w:rPr>
          <w:bCs/>
        </w:rPr>
      </w:pPr>
      <w:r w:rsidRPr="00A24578">
        <w:rPr>
          <w:bCs/>
        </w:rPr>
        <w:t xml:space="preserve">Кафедра  </w:t>
      </w:r>
      <w:r w:rsidR="00B00C35">
        <w:rPr>
          <w:bCs/>
        </w:rPr>
        <w:t xml:space="preserve"> </w:t>
      </w:r>
      <w:r w:rsidRPr="00A24578">
        <w:rPr>
          <w:bCs/>
        </w:rPr>
        <w:t>иностранных языков гуманитарных факультетов</w:t>
      </w:r>
    </w:p>
    <w:p w14:paraId="694171BF" w14:textId="77777777" w:rsidR="00832710" w:rsidRPr="00A24578" w:rsidRDefault="00832710" w:rsidP="00A24578">
      <w:pPr>
        <w:ind w:firstLine="709"/>
        <w:jc w:val="center"/>
      </w:pPr>
    </w:p>
    <w:p w14:paraId="0EB59AD6" w14:textId="77777777" w:rsidR="00832710" w:rsidRPr="00A24578" w:rsidRDefault="00832710" w:rsidP="00A24578">
      <w:pPr>
        <w:ind w:firstLine="709"/>
        <w:jc w:val="center"/>
      </w:pPr>
    </w:p>
    <w:p w14:paraId="6801AD2D" w14:textId="77777777" w:rsidR="00302CCF" w:rsidRPr="00A24578" w:rsidRDefault="00302CCF" w:rsidP="00A24578">
      <w:pPr>
        <w:ind w:firstLine="709"/>
        <w:jc w:val="right"/>
      </w:pPr>
      <w:r w:rsidRPr="00A24578">
        <w:t>УТВЕРЖДАЮ</w:t>
      </w:r>
    </w:p>
    <w:p w14:paraId="235D8259" w14:textId="77777777" w:rsidR="00302CCF" w:rsidRPr="00A24578" w:rsidRDefault="00302CCF" w:rsidP="00A24578">
      <w:pPr>
        <w:ind w:firstLine="709"/>
        <w:jc w:val="right"/>
      </w:pPr>
    </w:p>
    <w:p w14:paraId="69EAA7EA" w14:textId="6EAB6D8F" w:rsidR="0060463D" w:rsidRPr="0060463D" w:rsidRDefault="0060463D" w:rsidP="0060463D">
      <w:pPr>
        <w:widowControl w:val="0"/>
        <w:autoSpaceDE w:val="0"/>
        <w:autoSpaceDN w:val="0"/>
        <w:jc w:val="right"/>
        <w:rPr>
          <w:sz w:val="22"/>
          <w:szCs w:val="22"/>
          <w:lang w:eastAsia="en-US" w:bidi="en-US"/>
        </w:rPr>
      </w:pPr>
      <w:r>
        <w:rPr>
          <w:noProof/>
          <w:sz w:val="22"/>
          <w:szCs w:val="22"/>
        </w:rPr>
        <w:drawing>
          <wp:anchor distT="0" distB="0" distL="114300" distR="114300" simplePos="0" relativeHeight="251659264" behindDoc="1" locked="0" layoutInCell="1" allowOverlap="1" wp14:anchorId="31628E31" wp14:editId="50808CEE">
            <wp:simplePos x="0" y="0"/>
            <wp:positionH relativeFrom="column">
              <wp:posOffset>4048125</wp:posOffset>
            </wp:positionH>
            <wp:positionV relativeFrom="paragraph">
              <wp:posOffset>95250</wp:posOffset>
            </wp:positionV>
            <wp:extent cx="762000" cy="581025"/>
            <wp:effectExtent l="0" t="0" r="0" b="0"/>
            <wp:wrapNone/>
            <wp:docPr id="1" name="Рисунок 1" descr="C:\Users\n.larionova1\Downloads\Фрол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n.larionova1\Downloads\Фролов.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463D">
        <w:rPr>
          <w:sz w:val="22"/>
          <w:szCs w:val="22"/>
          <w:lang w:eastAsia="en-US" w:bidi="en-US"/>
        </w:rPr>
        <w:t xml:space="preserve">Декан исторического факультета </w:t>
      </w:r>
    </w:p>
    <w:p w14:paraId="6A38AEA5" w14:textId="77777777" w:rsidR="0060463D" w:rsidRPr="0060463D" w:rsidRDefault="0060463D" w:rsidP="0060463D">
      <w:pPr>
        <w:widowControl w:val="0"/>
        <w:autoSpaceDE w:val="0"/>
        <w:autoSpaceDN w:val="0"/>
        <w:jc w:val="center"/>
        <w:rPr>
          <w:i/>
          <w:sz w:val="22"/>
          <w:szCs w:val="22"/>
          <w:vertAlign w:val="superscript"/>
          <w:lang w:eastAsia="en-US" w:bidi="en-US"/>
        </w:rPr>
      </w:pPr>
      <w:r w:rsidRPr="0060463D">
        <w:rPr>
          <w:i/>
          <w:sz w:val="22"/>
          <w:szCs w:val="22"/>
          <w:vertAlign w:val="superscript"/>
          <w:lang w:eastAsia="en-US" w:bidi="en-US"/>
        </w:rPr>
        <w:t xml:space="preserve">                                                                                                                    </w:t>
      </w:r>
    </w:p>
    <w:p w14:paraId="0541AFFA" w14:textId="419704C1" w:rsidR="00302CCF" w:rsidRPr="00A24578" w:rsidRDefault="00302CCF" w:rsidP="0060463D">
      <w:pPr>
        <w:ind w:firstLine="709"/>
        <w:jc w:val="right"/>
      </w:pPr>
      <w:r w:rsidRPr="00A24578">
        <w:t>___________    Р.М. Фролов</w:t>
      </w:r>
    </w:p>
    <w:p w14:paraId="4408AE63" w14:textId="77777777" w:rsidR="00302CCF" w:rsidRPr="00A24578" w:rsidRDefault="00302CCF" w:rsidP="00A24578">
      <w:pPr>
        <w:ind w:firstLine="709"/>
        <w:jc w:val="right"/>
      </w:pPr>
    </w:p>
    <w:p w14:paraId="1C16D805" w14:textId="37D64BC2" w:rsidR="00302CCF" w:rsidRPr="00A24578" w:rsidRDefault="00F86276" w:rsidP="00A24578">
      <w:pPr>
        <w:ind w:firstLine="709"/>
        <w:jc w:val="right"/>
      </w:pPr>
      <w:r>
        <w:t>21</w:t>
      </w:r>
      <w:r w:rsidR="00302CCF" w:rsidRPr="00A24578">
        <w:t xml:space="preserve"> </w:t>
      </w:r>
      <w:r>
        <w:t>мая</w:t>
      </w:r>
      <w:r w:rsidR="00302CCF" w:rsidRPr="00A24578">
        <w:t xml:space="preserve"> </w:t>
      </w:r>
      <w:r>
        <w:t>2024</w:t>
      </w:r>
      <w:r w:rsidR="00302CCF" w:rsidRPr="00A24578">
        <w:t xml:space="preserve"> г.</w:t>
      </w:r>
    </w:p>
    <w:p w14:paraId="3369F94E" w14:textId="77777777" w:rsidR="00832710" w:rsidRPr="00A24578" w:rsidRDefault="00832710" w:rsidP="00A24578">
      <w:pPr>
        <w:ind w:firstLine="709"/>
        <w:jc w:val="right"/>
      </w:pPr>
    </w:p>
    <w:p w14:paraId="038DF5BD" w14:textId="77777777" w:rsidR="00E00D4A" w:rsidRPr="00A24578" w:rsidRDefault="00E00D4A" w:rsidP="00A24578">
      <w:pPr>
        <w:tabs>
          <w:tab w:val="left" w:pos="5670"/>
        </w:tabs>
        <w:ind w:firstLine="709"/>
        <w:jc w:val="center"/>
      </w:pPr>
    </w:p>
    <w:p w14:paraId="78190350" w14:textId="77777777" w:rsidR="00E00D4A" w:rsidRPr="00EC7C73" w:rsidRDefault="00E00D4A" w:rsidP="00A24578">
      <w:pPr>
        <w:tabs>
          <w:tab w:val="left" w:pos="5670"/>
        </w:tabs>
        <w:ind w:firstLine="709"/>
        <w:jc w:val="center"/>
      </w:pPr>
    </w:p>
    <w:p w14:paraId="517DCD94" w14:textId="77777777" w:rsidR="00EC7C73" w:rsidRPr="00EC7C73" w:rsidRDefault="00EC7C73" w:rsidP="00A24578">
      <w:pPr>
        <w:tabs>
          <w:tab w:val="left" w:pos="5670"/>
        </w:tabs>
        <w:ind w:firstLine="709"/>
        <w:jc w:val="center"/>
      </w:pPr>
    </w:p>
    <w:p w14:paraId="72A101FB" w14:textId="77777777" w:rsidR="00832710" w:rsidRPr="00A24578" w:rsidRDefault="00832710" w:rsidP="00A24578">
      <w:pPr>
        <w:tabs>
          <w:tab w:val="left" w:pos="5670"/>
        </w:tabs>
        <w:ind w:firstLine="709"/>
        <w:jc w:val="center"/>
      </w:pPr>
    </w:p>
    <w:p w14:paraId="25D5E602" w14:textId="77777777" w:rsidR="00E00D4A" w:rsidRPr="00A24578" w:rsidRDefault="00E00D4A" w:rsidP="00A24578">
      <w:pPr>
        <w:ind w:firstLine="709"/>
        <w:jc w:val="center"/>
        <w:rPr>
          <w:bCs/>
        </w:rPr>
      </w:pPr>
    </w:p>
    <w:p w14:paraId="19E59CE4" w14:textId="77777777" w:rsidR="00A41D7B" w:rsidRPr="00A24578" w:rsidRDefault="00A41D7B" w:rsidP="00A24578">
      <w:pPr>
        <w:ind w:firstLine="709"/>
        <w:jc w:val="center"/>
        <w:rPr>
          <w:b/>
        </w:rPr>
      </w:pPr>
      <w:r w:rsidRPr="00A24578">
        <w:rPr>
          <w:b/>
          <w:bCs/>
        </w:rPr>
        <w:t xml:space="preserve">Рабочая программа дисциплины </w:t>
      </w:r>
    </w:p>
    <w:p w14:paraId="18C09938" w14:textId="77777777" w:rsidR="00A41D7B" w:rsidRPr="00A24578" w:rsidRDefault="00A41D7B" w:rsidP="00A24578">
      <w:pPr>
        <w:ind w:firstLine="709"/>
        <w:jc w:val="center"/>
        <w:rPr>
          <w:b/>
        </w:rPr>
      </w:pPr>
      <w:r w:rsidRPr="00A24578">
        <w:rPr>
          <w:b/>
          <w:bCs/>
        </w:rPr>
        <w:t xml:space="preserve"> </w:t>
      </w:r>
      <w:r w:rsidRPr="00A24578">
        <w:rPr>
          <w:b/>
        </w:rPr>
        <w:t>«</w:t>
      </w:r>
      <w:r w:rsidR="003227DE" w:rsidRPr="00A24578">
        <w:rPr>
          <w:b/>
        </w:rPr>
        <w:t>Межкультурные коммуникации на иностранном языке</w:t>
      </w:r>
      <w:r w:rsidRPr="00A24578">
        <w:rPr>
          <w:b/>
        </w:rPr>
        <w:t>»</w:t>
      </w:r>
    </w:p>
    <w:p w14:paraId="2FC2AA46" w14:textId="77777777" w:rsidR="00A41D7B" w:rsidRPr="00A24578" w:rsidRDefault="00A41D7B" w:rsidP="00A24578">
      <w:pPr>
        <w:ind w:firstLine="709"/>
        <w:jc w:val="center"/>
      </w:pPr>
    </w:p>
    <w:p w14:paraId="5A0B0A5B" w14:textId="77777777" w:rsidR="00A41D7B" w:rsidRPr="00A24578" w:rsidRDefault="00A41D7B" w:rsidP="00A24578">
      <w:pPr>
        <w:ind w:firstLine="709"/>
        <w:jc w:val="center"/>
      </w:pPr>
    </w:p>
    <w:p w14:paraId="74993779" w14:textId="77777777" w:rsidR="00302CCF" w:rsidRPr="00A24578" w:rsidRDefault="00302CCF" w:rsidP="00A24578">
      <w:pPr>
        <w:ind w:firstLine="709"/>
        <w:jc w:val="center"/>
      </w:pPr>
      <w:r w:rsidRPr="00A24578">
        <w:t xml:space="preserve">Направление подготовки </w:t>
      </w:r>
    </w:p>
    <w:p w14:paraId="34F204CF" w14:textId="77777777" w:rsidR="00302CCF" w:rsidRPr="00A24578" w:rsidRDefault="00302CCF" w:rsidP="00A24578">
      <w:pPr>
        <w:ind w:firstLine="709"/>
        <w:jc w:val="center"/>
      </w:pPr>
      <w:r w:rsidRPr="00A24578">
        <w:t>51.03.03 Социально-культурная деятельность</w:t>
      </w:r>
    </w:p>
    <w:p w14:paraId="43AF49BF" w14:textId="77777777" w:rsidR="00302CCF" w:rsidRPr="00A24578" w:rsidRDefault="00302CCF" w:rsidP="00A24578">
      <w:pPr>
        <w:ind w:firstLine="709"/>
        <w:jc w:val="center"/>
      </w:pPr>
    </w:p>
    <w:p w14:paraId="36AD0858" w14:textId="77777777" w:rsidR="00302CCF" w:rsidRPr="00A24578" w:rsidRDefault="00302CCF" w:rsidP="00A24578">
      <w:pPr>
        <w:ind w:firstLine="709"/>
        <w:jc w:val="center"/>
      </w:pPr>
      <w:r w:rsidRPr="00A24578">
        <w:t>Направленность (профиль)</w:t>
      </w:r>
    </w:p>
    <w:p w14:paraId="2725D749" w14:textId="77777777" w:rsidR="00302CCF" w:rsidRPr="00A24578" w:rsidRDefault="00302CCF" w:rsidP="00A24578">
      <w:pPr>
        <w:ind w:firstLine="709"/>
        <w:jc w:val="center"/>
      </w:pPr>
      <w:r w:rsidRPr="00A24578">
        <w:t>«Управление культурными ресурсами и креативными индустриями»</w:t>
      </w:r>
    </w:p>
    <w:p w14:paraId="71C0D1A6" w14:textId="77777777" w:rsidR="00302CCF" w:rsidRPr="0087714E" w:rsidRDefault="00302CCF" w:rsidP="00A24578">
      <w:pPr>
        <w:ind w:firstLine="709"/>
        <w:jc w:val="center"/>
      </w:pPr>
    </w:p>
    <w:p w14:paraId="62449296" w14:textId="77777777" w:rsidR="00EC7C73" w:rsidRPr="0087714E" w:rsidRDefault="00EC7C73" w:rsidP="00A24578">
      <w:pPr>
        <w:ind w:firstLine="709"/>
        <w:jc w:val="center"/>
      </w:pPr>
    </w:p>
    <w:p w14:paraId="7BB86CF0" w14:textId="77777777" w:rsidR="00EC7C73" w:rsidRPr="0087714E" w:rsidRDefault="00EC7C73" w:rsidP="00A24578">
      <w:pPr>
        <w:ind w:firstLine="709"/>
        <w:jc w:val="center"/>
      </w:pPr>
    </w:p>
    <w:p w14:paraId="0D37CE1C" w14:textId="77777777" w:rsidR="00302CCF" w:rsidRPr="00A24578" w:rsidRDefault="00302CCF" w:rsidP="00A24578">
      <w:pPr>
        <w:ind w:firstLine="709"/>
        <w:jc w:val="center"/>
      </w:pPr>
      <w:r w:rsidRPr="00A24578">
        <w:t xml:space="preserve">Форма обучения </w:t>
      </w:r>
    </w:p>
    <w:p w14:paraId="30EAC4F1" w14:textId="77777777" w:rsidR="00302CCF" w:rsidRPr="00A24578" w:rsidRDefault="00302CCF" w:rsidP="00A24578">
      <w:pPr>
        <w:ind w:firstLine="709"/>
        <w:jc w:val="center"/>
        <w:rPr>
          <w:i/>
          <w:vertAlign w:val="superscript"/>
        </w:rPr>
      </w:pPr>
      <w:r w:rsidRPr="00A24578">
        <w:t xml:space="preserve"> Очная </w:t>
      </w:r>
      <w:r w:rsidRPr="00A24578">
        <w:rPr>
          <w:i/>
          <w:vertAlign w:val="superscript"/>
        </w:rPr>
        <w:t xml:space="preserve">                                                 </w:t>
      </w:r>
    </w:p>
    <w:p w14:paraId="399210F1" w14:textId="77777777" w:rsidR="00302CCF" w:rsidRPr="00A24578" w:rsidRDefault="00302CCF" w:rsidP="00A24578">
      <w:pPr>
        <w:ind w:firstLine="709"/>
        <w:jc w:val="center"/>
      </w:pPr>
    </w:p>
    <w:p w14:paraId="33A0BAA7" w14:textId="77777777" w:rsidR="00302CCF" w:rsidRPr="00A24578" w:rsidRDefault="00302CCF" w:rsidP="00A24578">
      <w:pPr>
        <w:ind w:firstLine="709"/>
        <w:jc w:val="center"/>
      </w:pPr>
    </w:p>
    <w:p w14:paraId="38256EFC" w14:textId="77777777" w:rsidR="00302CCF" w:rsidRPr="00A24578" w:rsidRDefault="00302CCF" w:rsidP="00A24578">
      <w:pPr>
        <w:ind w:firstLine="709"/>
        <w:jc w:val="center"/>
      </w:pPr>
    </w:p>
    <w:p w14:paraId="0F1F9CFB" w14:textId="77777777" w:rsidR="00302CCF" w:rsidRPr="00A24578" w:rsidRDefault="00302CCF" w:rsidP="00A24578">
      <w:pPr>
        <w:ind w:firstLine="709"/>
        <w:jc w:val="center"/>
      </w:pPr>
      <w:r w:rsidRPr="00A24578">
        <w:t xml:space="preserve"> </w:t>
      </w:r>
    </w:p>
    <w:tbl>
      <w:tblPr>
        <w:tblW w:w="9889" w:type="dxa"/>
        <w:tblLook w:val="04A0" w:firstRow="1" w:lastRow="0" w:firstColumn="1" w:lastColumn="0" w:noHBand="0" w:noVBand="1"/>
      </w:tblPr>
      <w:tblGrid>
        <w:gridCol w:w="5211"/>
        <w:gridCol w:w="4678"/>
      </w:tblGrid>
      <w:tr w:rsidR="00302CCF" w:rsidRPr="00A24578" w14:paraId="6A5947AF" w14:textId="77777777" w:rsidTr="00EC7C73">
        <w:tc>
          <w:tcPr>
            <w:tcW w:w="5211" w:type="dxa"/>
            <w:hideMark/>
          </w:tcPr>
          <w:p w14:paraId="4AD5FE15" w14:textId="77777777" w:rsidR="00302CCF" w:rsidRPr="00A24578" w:rsidRDefault="00302CCF" w:rsidP="00EC7C73">
            <w:pPr>
              <w:ind w:firstLine="709"/>
            </w:pPr>
            <w:r w:rsidRPr="00A24578">
              <w:t xml:space="preserve">Программа одобрена     </w:t>
            </w:r>
          </w:p>
          <w:p w14:paraId="0E814E9D" w14:textId="77777777" w:rsidR="00302CCF" w:rsidRPr="00A24578" w:rsidRDefault="00302CCF" w:rsidP="00EC7C73">
            <w:pPr>
              <w:ind w:firstLine="709"/>
            </w:pPr>
            <w:r w:rsidRPr="00A24578">
              <w:t xml:space="preserve">на заседании кафедры    </w:t>
            </w:r>
          </w:p>
          <w:p w14:paraId="11B18E7E" w14:textId="3597F2C8" w:rsidR="00302CCF" w:rsidRPr="00A24578" w:rsidRDefault="00302CCF" w:rsidP="00251B68">
            <w:pPr>
              <w:ind w:firstLine="709"/>
            </w:pPr>
            <w:r w:rsidRPr="00A24578">
              <w:t xml:space="preserve">от </w:t>
            </w:r>
            <w:r w:rsidR="00F86276">
              <w:t>10</w:t>
            </w:r>
            <w:r w:rsidRPr="00A24578">
              <w:t xml:space="preserve"> </w:t>
            </w:r>
            <w:r w:rsidR="00F86276">
              <w:t>апреля</w:t>
            </w:r>
            <w:r w:rsidRPr="00A24578">
              <w:t xml:space="preserve"> 202</w:t>
            </w:r>
            <w:r w:rsidR="00F86276">
              <w:t>4</w:t>
            </w:r>
            <w:r w:rsidRPr="00A24578">
              <w:t xml:space="preserve"> года,  протокол № </w:t>
            </w:r>
            <w:r w:rsidR="00F86276">
              <w:t>8</w:t>
            </w:r>
          </w:p>
        </w:tc>
        <w:tc>
          <w:tcPr>
            <w:tcW w:w="4678" w:type="dxa"/>
            <w:hideMark/>
          </w:tcPr>
          <w:p w14:paraId="347FBB66" w14:textId="77777777" w:rsidR="00F86276" w:rsidRPr="00F86276" w:rsidRDefault="00F86276" w:rsidP="00F86276">
            <w:pPr>
              <w:ind w:left="318" w:hanging="318"/>
            </w:pPr>
            <w:r w:rsidRPr="00F86276">
              <w:t xml:space="preserve">Программа одобрена НМК </w:t>
            </w:r>
          </w:p>
          <w:p w14:paraId="23451831" w14:textId="77777777" w:rsidR="00F86276" w:rsidRPr="00F86276" w:rsidRDefault="00F86276" w:rsidP="00F86276">
            <w:pPr>
              <w:ind w:left="318" w:hanging="318"/>
            </w:pPr>
            <w:r w:rsidRPr="00F86276">
              <w:t>Института иностранных языков</w:t>
            </w:r>
          </w:p>
          <w:p w14:paraId="4E77F0AF" w14:textId="4F7C2CD7" w:rsidR="00302CCF" w:rsidRPr="00A24578" w:rsidRDefault="00F86276" w:rsidP="00251B68">
            <w:pPr>
              <w:ind w:left="318" w:hanging="318"/>
            </w:pPr>
            <w:r w:rsidRPr="00F86276">
              <w:t>протокол № 8 от 17 апреля 2024 года</w:t>
            </w:r>
          </w:p>
        </w:tc>
      </w:tr>
    </w:tbl>
    <w:p w14:paraId="7E1FE3CE" w14:textId="77777777" w:rsidR="00A41D7B" w:rsidRPr="00A24578" w:rsidRDefault="00A41D7B" w:rsidP="00A24578">
      <w:pPr>
        <w:ind w:firstLine="709"/>
        <w:jc w:val="both"/>
      </w:pPr>
    </w:p>
    <w:tbl>
      <w:tblPr>
        <w:tblW w:w="9570" w:type="dxa"/>
        <w:tblLook w:val="01E0" w:firstRow="1" w:lastRow="1" w:firstColumn="1" w:lastColumn="1" w:noHBand="0" w:noVBand="0"/>
      </w:tblPr>
      <w:tblGrid>
        <w:gridCol w:w="4785"/>
        <w:gridCol w:w="4785"/>
      </w:tblGrid>
      <w:tr w:rsidR="00084105" w:rsidRPr="00A24578" w14:paraId="6969B202" w14:textId="77777777" w:rsidTr="000E0D17">
        <w:tc>
          <w:tcPr>
            <w:tcW w:w="4785" w:type="dxa"/>
            <w:shd w:val="clear" w:color="auto" w:fill="auto"/>
          </w:tcPr>
          <w:p w14:paraId="287350DF" w14:textId="77777777" w:rsidR="00084105" w:rsidRPr="00A24578" w:rsidRDefault="00084105" w:rsidP="00A24578">
            <w:pPr>
              <w:spacing w:line="360" w:lineRule="auto"/>
              <w:ind w:firstLine="709"/>
              <w:jc w:val="both"/>
            </w:pPr>
            <w:bookmarkStart w:id="0" w:name="_Hlk72145852"/>
          </w:p>
        </w:tc>
        <w:tc>
          <w:tcPr>
            <w:tcW w:w="4785" w:type="dxa"/>
            <w:shd w:val="clear" w:color="auto" w:fill="auto"/>
          </w:tcPr>
          <w:p w14:paraId="6AF23860" w14:textId="77777777" w:rsidR="00084105" w:rsidRPr="00A24578" w:rsidRDefault="00084105" w:rsidP="00A24578">
            <w:pPr>
              <w:spacing w:line="360" w:lineRule="auto"/>
              <w:ind w:firstLine="709"/>
            </w:pPr>
          </w:p>
        </w:tc>
      </w:tr>
      <w:bookmarkEnd w:id="0"/>
    </w:tbl>
    <w:p w14:paraId="16DEEFBD" w14:textId="77777777" w:rsidR="00E00D4A" w:rsidRPr="00A24578" w:rsidRDefault="00E00D4A" w:rsidP="00A24578">
      <w:pPr>
        <w:ind w:firstLine="709"/>
        <w:jc w:val="both"/>
      </w:pPr>
    </w:p>
    <w:p w14:paraId="019FE68D" w14:textId="77777777" w:rsidR="00084105" w:rsidRPr="00A24578" w:rsidRDefault="00084105" w:rsidP="00A24578">
      <w:pPr>
        <w:ind w:firstLine="709"/>
        <w:jc w:val="both"/>
      </w:pPr>
    </w:p>
    <w:p w14:paraId="6E5C6E3C" w14:textId="77777777" w:rsidR="00A41D7B" w:rsidRPr="00A24578" w:rsidRDefault="00A41D7B" w:rsidP="00A24578">
      <w:pPr>
        <w:ind w:firstLine="709"/>
        <w:jc w:val="both"/>
      </w:pPr>
    </w:p>
    <w:p w14:paraId="6AFDEAC8" w14:textId="77777777" w:rsidR="00F46878" w:rsidRPr="00A24578" w:rsidRDefault="00F46878" w:rsidP="00A24578">
      <w:pPr>
        <w:ind w:firstLine="709"/>
        <w:jc w:val="both"/>
      </w:pPr>
    </w:p>
    <w:p w14:paraId="2A24F11F" w14:textId="77777777" w:rsidR="00E00D4A" w:rsidRPr="00A24578" w:rsidRDefault="00E00D4A" w:rsidP="00A24578">
      <w:pPr>
        <w:ind w:firstLine="709"/>
        <w:jc w:val="center"/>
      </w:pPr>
    </w:p>
    <w:p w14:paraId="6642EC7B" w14:textId="77777777" w:rsidR="00AA5ECF" w:rsidRPr="00A24578" w:rsidRDefault="00BB4F47" w:rsidP="00A24578">
      <w:pPr>
        <w:ind w:firstLine="709"/>
        <w:jc w:val="center"/>
      </w:pPr>
      <w:r w:rsidRPr="00A24578">
        <w:t>Ярославль</w:t>
      </w:r>
    </w:p>
    <w:p w14:paraId="2003D3B5" w14:textId="77777777" w:rsidR="00A24578" w:rsidRDefault="00A24578">
      <w:r>
        <w:br w:type="page"/>
      </w:r>
    </w:p>
    <w:p w14:paraId="307709B2" w14:textId="4DDD94AE" w:rsidR="00AA5ECF" w:rsidRPr="00A24578" w:rsidRDefault="00AA5ECF" w:rsidP="00A24578">
      <w:pPr>
        <w:ind w:firstLine="709"/>
        <w:jc w:val="center"/>
      </w:pPr>
    </w:p>
    <w:p w14:paraId="61BBB16D" w14:textId="71DA4E54" w:rsidR="00E00D4A" w:rsidRPr="00A24578" w:rsidRDefault="00E00D4A" w:rsidP="00A24578">
      <w:pPr>
        <w:pStyle w:val="a8"/>
        <w:numPr>
          <w:ilvl w:val="0"/>
          <w:numId w:val="30"/>
        </w:numPr>
        <w:rPr>
          <w:b/>
          <w:bCs/>
          <w:sz w:val="24"/>
        </w:rPr>
      </w:pPr>
      <w:r w:rsidRPr="00A24578">
        <w:rPr>
          <w:b/>
          <w:bCs/>
          <w:sz w:val="24"/>
        </w:rPr>
        <w:t xml:space="preserve">Цели освоения дисциплины </w:t>
      </w:r>
    </w:p>
    <w:p w14:paraId="6414179A" w14:textId="77777777" w:rsidR="00A24578" w:rsidRPr="00A24578" w:rsidRDefault="00A24578" w:rsidP="00A24578">
      <w:pPr>
        <w:pStyle w:val="a8"/>
        <w:ind w:left="1069"/>
        <w:rPr>
          <w:i/>
          <w:iCs/>
          <w:sz w:val="24"/>
        </w:rPr>
      </w:pPr>
    </w:p>
    <w:p w14:paraId="7892928A" w14:textId="77777777" w:rsidR="00E00D4A" w:rsidRPr="00A24578" w:rsidRDefault="00D7024E" w:rsidP="00A24578">
      <w:pPr>
        <w:ind w:firstLine="709"/>
        <w:jc w:val="both"/>
      </w:pPr>
      <w:r w:rsidRPr="00A24578">
        <w:t>Целью освоения дисциплины «</w:t>
      </w:r>
      <w:r w:rsidR="00EC236C" w:rsidRPr="00A24578">
        <w:t>межкультурные коммуникации на иностранном языке</w:t>
      </w:r>
      <w:r w:rsidRPr="00A24578">
        <w:t>» является формирование компетенции, позволяющей осуществлять деловую коммуникацию в устной и письменной формах на иностранном языке с учетом особенностей официального и неофициального стилей общения и социокультурных различий, а также переводить профессиональные тексты с иностранного языка на государственный.</w:t>
      </w:r>
    </w:p>
    <w:p w14:paraId="2A0CA036" w14:textId="77777777" w:rsidR="00D7024E" w:rsidRPr="00A24578" w:rsidRDefault="00D7024E" w:rsidP="00A24578">
      <w:pPr>
        <w:ind w:firstLine="709"/>
        <w:jc w:val="both"/>
        <w:rPr>
          <w:i/>
          <w:iCs/>
        </w:rPr>
      </w:pPr>
    </w:p>
    <w:p w14:paraId="416AF6A2" w14:textId="1CF05CE7" w:rsidR="007716E8" w:rsidRPr="00A24578" w:rsidRDefault="003414C7" w:rsidP="00A24578">
      <w:pPr>
        <w:pStyle w:val="a8"/>
        <w:numPr>
          <w:ilvl w:val="0"/>
          <w:numId w:val="30"/>
        </w:numPr>
        <w:jc w:val="both"/>
        <w:rPr>
          <w:b/>
          <w:bCs/>
          <w:sz w:val="24"/>
        </w:rPr>
      </w:pPr>
      <w:r w:rsidRPr="00A24578">
        <w:rPr>
          <w:b/>
          <w:bCs/>
          <w:sz w:val="24"/>
        </w:rPr>
        <w:t>Место дисциплины в структуре образовательной программы</w:t>
      </w:r>
      <w:r w:rsidR="007716E8" w:rsidRPr="00A24578">
        <w:rPr>
          <w:b/>
          <w:bCs/>
          <w:sz w:val="24"/>
        </w:rPr>
        <w:t xml:space="preserve"> </w:t>
      </w:r>
    </w:p>
    <w:p w14:paraId="0FE69BB6" w14:textId="77777777" w:rsidR="00A24578" w:rsidRPr="00A24578" w:rsidRDefault="00A24578" w:rsidP="00A24578">
      <w:pPr>
        <w:pStyle w:val="a8"/>
        <w:ind w:left="1069"/>
        <w:jc w:val="both"/>
        <w:rPr>
          <w:b/>
          <w:bCs/>
          <w:i/>
          <w:sz w:val="24"/>
        </w:rPr>
      </w:pPr>
    </w:p>
    <w:p w14:paraId="3F84757A" w14:textId="77777777" w:rsidR="002752E8" w:rsidRPr="00A24578" w:rsidRDefault="002752E8" w:rsidP="00A24578">
      <w:pPr>
        <w:ind w:firstLine="709"/>
        <w:jc w:val="both"/>
        <w:rPr>
          <w:b/>
          <w:bCs/>
        </w:rPr>
      </w:pPr>
      <w:r w:rsidRPr="00A24578">
        <w:t>Дисциплина «</w:t>
      </w:r>
      <w:r w:rsidR="00EC236C" w:rsidRPr="00A24578">
        <w:t>Межкультурные коммуникации на иностранном языке</w:t>
      </w:r>
      <w:r w:rsidRPr="00A24578">
        <w:t xml:space="preserve">» относится к </w:t>
      </w:r>
      <w:r w:rsidR="001412D1" w:rsidRPr="00A24578">
        <w:t xml:space="preserve">обязательной части </w:t>
      </w:r>
      <w:r w:rsidR="003C366B" w:rsidRPr="00A24578">
        <w:t xml:space="preserve">Блока 1 </w:t>
      </w:r>
      <w:r w:rsidR="001412D1" w:rsidRPr="00A24578">
        <w:t>образовательной программы</w:t>
      </w:r>
      <w:r w:rsidR="003C366B" w:rsidRPr="00A24578">
        <w:t>.</w:t>
      </w:r>
    </w:p>
    <w:p w14:paraId="579B8DE1" w14:textId="77777777" w:rsidR="0010047A" w:rsidRPr="00A24578" w:rsidRDefault="002752E8" w:rsidP="00A24578">
      <w:pPr>
        <w:ind w:firstLine="709"/>
        <w:jc w:val="both"/>
      </w:pPr>
      <w:r w:rsidRPr="00A24578">
        <w:t xml:space="preserve">Для освоения данной дисциплиной студенты должны владеть </w:t>
      </w:r>
      <w:r w:rsidR="008F34DA" w:rsidRPr="00A24578">
        <w:t xml:space="preserve">знаниями, умениями и навыками, приобретенными в курсе освоения предмета «иностранный язык» </w:t>
      </w:r>
      <w:r w:rsidR="005C22CD" w:rsidRPr="00A24578">
        <w:t xml:space="preserve">в средней школе. </w:t>
      </w:r>
    </w:p>
    <w:p w14:paraId="059ED24C" w14:textId="77777777" w:rsidR="00530A52" w:rsidRPr="00A24578" w:rsidRDefault="002752E8" w:rsidP="00A24578">
      <w:pPr>
        <w:ind w:firstLine="709"/>
        <w:jc w:val="both"/>
      </w:pPr>
      <w:r w:rsidRPr="00A24578">
        <w:t>Полученные в курсе «</w:t>
      </w:r>
      <w:r w:rsidR="006532C8" w:rsidRPr="00A24578">
        <w:t>Иностранный язык</w:t>
      </w:r>
      <w:r w:rsidRPr="00A24578">
        <w:t xml:space="preserve">» знания необходимы для </w:t>
      </w:r>
      <w:r w:rsidR="00D455DD" w:rsidRPr="00A24578">
        <w:t xml:space="preserve">осуществления деловой коммуникации на иностранном языке, </w:t>
      </w:r>
      <w:r w:rsidR="00071C4F" w:rsidRPr="00A24578">
        <w:t>а также для продо</w:t>
      </w:r>
      <w:r w:rsidR="00D455DD" w:rsidRPr="00A24578">
        <w:t>лжения обучения в магистратуре.</w:t>
      </w:r>
    </w:p>
    <w:p w14:paraId="38F6741E" w14:textId="77777777" w:rsidR="00530A52" w:rsidRPr="00A24578" w:rsidRDefault="00530A52" w:rsidP="00A24578">
      <w:pPr>
        <w:ind w:firstLine="709"/>
        <w:jc w:val="both"/>
      </w:pPr>
    </w:p>
    <w:p w14:paraId="61D179D0" w14:textId="77777777" w:rsidR="003414C7" w:rsidRPr="00A24578" w:rsidRDefault="00E00D4A" w:rsidP="00A24578">
      <w:pPr>
        <w:ind w:firstLine="709"/>
        <w:jc w:val="both"/>
        <w:rPr>
          <w:b/>
          <w:bCs/>
          <w:i/>
        </w:rPr>
      </w:pPr>
      <w:r w:rsidRPr="00A24578">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C3B1560" w14:textId="77777777" w:rsidR="001412D1" w:rsidRPr="00A24578" w:rsidRDefault="001412D1" w:rsidP="00A24578">
      <w:pPr>
        <w:ind w:firstLine="709"/>
        <w:jc w:val="both"/>
        <w:rPr>
          <w:bCs/>
        </w:rPr>
      </w:pPr>
    </w:p>
    <w:p w14:paraId="41AFE488" w14:textId="77777777" w:rsidR="003A47B9" w:rsidRPr="00A24578" w:rsidRDefault="003A47B9" w:rsidP="00A24578">
      <w:pPr>
        <w:ind w:firstLine="709"/>
        <w:jc w:val="both"/>
      </w:pPr>
      <w:r w:rsidRPr="00A24578">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13DF1B63" w14:textId="77777777" w:rsidR="003A47B9" w:rsidRPr="00A24578" w:rsidRDefault="003A47B9" w:rsidP="00A24578">
      <w:pPr>
        <w:ind w:firstLine="709"/>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2478"/>
        <w:gridCol w:w="5179"/>
      </w:tblGrid>
      <w:tr w:rsidR="00A24578" w:rsidRPr="00A24578" w14:paraId="4C6E1FEB" w14:textId="77777777" w:rsidTr="00E6441F">
        <w:tc>
          <w:tcPr>
            <w:tcW w:w="1914" w:type="dxa"/>
            <w:shd w:val="clear" w:color="auto" w:fill="auto"/>
          </w:tcPr>
          <w:p w14:paraId="01C90AA1" w14:textId="28F6FC39" w:rsidR="005A142B" w:rsidRPr="00A24578" w:rsidRDefault="005A142B" w:rsidP="00E6441F">
            <w:pPr>
              <w:pStyle w:val="a"/>
              <w:numPr>
                <w:ilvl w:val="0"/>
                <w:numId w:val="0"/>
              </w:numPr>
              <w:tabs>
                <w:tab w:val="left" w:pos="708"/>
              </w:tabs>
              <w:spacing w:line="240" w:lineRule="auto"/>
              <w:ind w:left="-98" w:right="-108"/>
              <w:jc w:val="center"/>
            </w:pPr>
            <w:r w:rsidRPr="00A24578">
              <w:t>Формируемая компетенция</w:t>
            </w:r>
            <w:r w:rsidR="00A24578">
              <w:t xml:space="preserve"> </w:t>
            </w:r>
            <w:r w:rsidRPr="00A24578">
              <w:t>(код и формулировка)</w:t>
            </w:r>
          </w:p>
        </w:tc>
        <w:tc>
          <w:tcPr>
            <w:tcW w:w="2478" w:type="dxa"/>
            <w:shd w:val="clear" w:color="auto" w:fill="auto"/>
          </w:tcPr>
          <w:p w14:paraId="39BD43C8" w14:textId="244F8130" w:rsidR="005A142B" w:rsidRPr="00A24578" w:rsidRDefault="005A142B" w:rsidP="00E6441F">
            <w:pPr>
              <w:pStyle w:val="a"/>
              <w:numPr>
                <w:ilvl w:val="0"/>
                <w:numId w:val="0"/>
              </w:numPr>
              <w:tabs>
                <w:tab w:val="left" w:pos="708"/>
              </w:tabs>
              <w:spacing w:line="240" w:lineRule="auto"/>
              <w:ind w:left="-122" w:right="-108"/>
              <w:jc w:val="center"/>
            </w:pPr>
            <w:r w:rsidRPr="00A24578">
              <w:t>Индикатор достижения компетенции</w:t>
            </w:r>
            <w:r w:rsidR="00A24578">
              <w:t xml:space="preserve"> </w:t>
            </w:r>
            <w:r w:rsidRPr="00A24578">
              <w:t>(код и формулировка)</w:t>
            </w:r>
          </w:p>
        </w:tc>
        <w:tc>
          <w:tcPr>
            <w:tcW w:w="5179" w:type="dxa"/>
            <w:shd w:val="clear" w:color="auto" w:fill="auto"/>
          </w:tcPr>
          <w:p w14:paraId="629A16EB" w14:textId="33581576" w:rsidR="005A142B" w:rsidRPr="00A24578" w:rsidRDefault="005A142B" w:rsidP="00E6441F">
            <w:pPr>
              <w:pStyle w:val="a"/>
              <w:numPr>
                <w:ilvl w:val="0"/>
                <w:numId w:val="0"/>
              </w:numPr>
              <w:tabs>
                <w:tab w:val="left" w:pos="708"/>
              </w:tabs>
              <w:spacing w:line="240" w:lineRule="auto"/>
              <w:jc w:val="center"/>
            </w:pPr>
            <w:r w:rsidRPr="00A24578">
              <w:t>Перечень</w:t>
            </w:r>
            <w:r w:rsidR="00A24578">
              <w:t xml:space="preserve"> </w:t>
            </w:r>
            <w:r w:rsidRPr="00A24578">
              <w:t>планируемых результатов обучения</w:t>
            </w:r>
          </w:p>
        </w:tc>
      </w:tr>
      <w:tr w:rsidR="00A24578" w:rsidRPr="00A24578" w14:paraId="101999E5" w14:textId="77777777" w:rsidTr="00E6441F">
        <w:tc>
          <w:tcPr>
            <w:tcW w:w="9571" w:type="dxa"/>
            <w:gridSpan w:val="3"/>
            <w:shd w:val="clear" w:color="auto" w:fill="auto"/>
            <w:vAlign w:val="center"/>
          </w:tcPr>
          <w:p w14:paraId="37CB5F73" w14:textId="77777777" w:rsidR="005A142B" w:rsidRPr="00A24578" w:rsidRDefault="002B101E" w:rsidP="00A24578">
            <w:pPr>
              <w:pStyle w:val="a"/>
              <w:numPr>
                <w:ilvl w:val="0"/>
                <w:numId w:val="0"/>
              </w:numPr>
              <w:tabs>
                <w:tab w:val="left" w:pos="708"/>
              </w:tabs>
              <w:spacing w:line="240" w:lineRule="auto"/>
              <w:ind w:firstLine="709"/>
              <w:rPr>
                <w:b/>
              </w:rPr>
            </w:pPr>
            <w:r w:rsidRPr="00A24578">
              <w:rPr>
                <w:b/>
              </w:rPr>
              <w:t>Универсальные</w:t>
            </w:r>
            <w:r w:rsidR="005A142B" w:rsidRPr="00A24578">
              <w:rPr>
                <w:b/>
              </w:rPr>
              <w:t xml:space="preserve"> компетенции</w:t>
            </w:r>
          </w:p>
        </w:tc>
      </w:tr>
      <w:tr w:rsidR="00A24578" w:rsidRPr="00A24578" w14:paraId="7602525A" w14:textId="77777777" w:rsidTr="00E6441F">
        <w:tc>
          <w:tcPr>
            <w:tcW w:w="1914" w:type="dxa"/>
            <w:vMerge w:val="restart"/>
            <w:shd w:val="clear" w:color="auto" w:fill="auto"/>
          </w:tcPr>
          <w:p w14:paraId="413194DF" w14:textId="77777777" w:rsidR="005A142B" w:rsidRPr="00A24578" w:rsidRDefault="005A142B" w:rsidP="00E6441F">
            <w:pPr>
              <w:ind w:left="-112" w:right="-120"/>
              <w:rPr>
                <w:b/>
                <w:iCs/>
              </w:rPr>
            </w:pPr>
            <w:r w:rsidRPr="00A24578">
              <w:rPr>
                <w:b/>
                <w:iCs/>
              </w:rPr>
              <w:t>УК-4</w:t>
            </w:r>
          </w:p>
          <w:p w14:paraId="26290F12" w14:textId="77777777" w:rsidR="000903FF" w:rsidRPr="00A24578" w:rsidRDefault="005A142B" w:rsidP="00E6441F">
            <w:pPr>
              <w:ind w:left="-112" w:right="-120"/>
            </w:pPr>
            <w:r w:rsidRPr="00A24578">
              <w:t>Способен осуществлять деловую коммуникацию в устной и письменной формах на государственном языке Российской Федерации и иностранном (-ых) языке (ах)</w:t>
            </w:r>
          </w:p>
        </w:tc>
        <w:tc>
          <w:tcPr>
            <w:tcW w:w="2478" w:type="dxa"/>
            <w:shd w:val="clear" w:color="auto" w:fill="auto"/>
          </w:tcPr>
          <w:p w14:paraId="1033FA23" w14:textId="77777777" w:rsidR="005A142B" w:rsidRPr="00A24578" w:rsidRDefault="005A142B" w:rsidP="00E6441F">
            <w:pPr>
              <w:ind w:left="-112" w:right="-120"/>
            </w:pPr>
            <w:r w:rsidRPr="00A24578">
              <w:rPr>
                <w:b/>
              </w:rPr>
              <w:t>ИД-УК-4.1</w:t>
            </w:r>
          </w:p>
          <w:p w14:paraId="350FC6F7" w14:textId="553C206A" w:rsidR="005A142B" w:rsidRPr="00A24578" w:rsidRDefault="005A142B" w:rsidP="00E6441F">
            <w:pPr>
              <w:ind w:left="-112" w:right="-120"/>
            </w:pPr>
            <w:r w:rsidRPr="00A24578">
              <w:t>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p>
        </w:tc>
        <w:tc>
          <w:tcPr>
            <w:tcW w:w="5179" w:type="dxa"/>
            <w:shd w:val="clear" w:color="auto" w:fill="auto"/>
          </w:tcPr>
          <w:p w14:paraId="3950B8B0" w14:textId="77777777" w:rsidR="005A142B" w:rsidRPr="00A24578" w:rsidRDefault="005A142B" w:rsidP="00E6441F">
            <w:pPr>
              <w:pStyle w:val="a"/>
              <w:numPr>
                <w:ilvl w:val="0"/>
                <w:numId w:val="0"/>
              </w:numPr>
              <w:tabs>
                <w:tab w:val="left" w:pos="708"/>
              </w:tabs>
              <w:spacing w:line="240" w:lineRule="auto"/>
              <w:ind w:left="-112" w:right="-120"/>
              <w:jc w:val="left"/>
            </w:pPr>
            <w:r w:rsidRPr="00A24578">
              <w:rPr>
                <w:b/>
              </w:rPr>
              <w:t>Знает</w:t>
            </w:r>
            <w:r w:rsidRPr="00A24578">
              <w:t xml:space="preserve"> фонетический строй, грамматические и лексические структуры устной и письменной речи, особенности культуры стран изучаемого языка, клише делового общения, особенности официального и неофициального стилей общения; </w:t>
            </w:r>
          </w:p>
          <w:p w14:paraId="68CA124D" w14:textId="03215438" w:rsidR="005A142B" w:rsidRPr="00A24578" w:rsidRDefault="005A142B" w:rsidP="00E6441F">
            <w:pPr>
              <w:pStyle w:val="a"/>
              <w:numPr>
                <w:ilvl w:val="0"/>
                <w:numId w:val="0"/>
              </w:numPr>
              <w:tabs>
                <w:tab w:val="left" w:pos="708"/>
              </w:tabs>
              <w:spacing w:line="240" w:lineRule="auto"/>
              <w:ind w:left="-112" w:right="-120"/>
              <w:jc w:val="left"/>
            </w:pPr>
            <w:r w:rsidRPr="00A24578">
              <w:rPr>
                <w:b/>
              </w:rPr>
              <w:t>Умеет</w:t>
            </w:r>
            <w:r w:rsidRPr="00A24578">
              <w:t xml:space="preserve"> воспринимать иностранную речь в ситуациях устного и письменн</w:t>
            </w:r>
            <w:r w:rsidR="00B00C35">
              <w:t xml:space="preserve">ого делового общения, говорить </w:t>
            </w:r>
            <w:r w:rsidRPr="00A24578">
              <w:t xml:space="preserve">и писать на иностранном языке на бытовые и профессиональные темы; </w:t>
            </w:r>
          </w:p>
          <w:p w14:paraId="2B2CF010" w14:textId="77777777" w:rsidR="005A142B" w:rsidRPr="00A24578" w:rsidRDefault="005A142B" w:rsidP="00E6441F">
            <w:pPr>
              <w:ind w:left="-112" w:right="-120"/>
            </w:pPr>
            <w:r w:rsidRPr="00A24578">
              <w:rPr>
                <w:b/>
              </w:rPr>
              <w:t>Владеет</w:t>
            </w:r>
            <w:r w:rsidRPr="00A24578">
              <w:t xml:space="preserve"> навыками  устной и письменной коммуникации в официальных и неофициальных ситуациях общения</w:t>
            </w:r>
          </w:p>
        </w:tc>
      </w:tr>
      <w:tr w:rsidR="00A24578" w:rsidRPr="00A24578" w14:paraId="0525A57D" w14:textId="77777777" w:rsidTr="00E6441F">
        <w:tc>
          <w:tcPr>
            <w:tcW w:w="1914" w:type="dxa"/>
            <w:vMerge/>
            <w:shd w:val="clear" w:color="auto" w:fill="auto"/>
          </w:tcPr>
          <w:p w14:paraId="521E3DE8" w14:textId="77777777" w:rsidR="005A142B" w:rsidRPr="00A24578" w:rsidRDefault="005A142B" w:rsidP="00E6441F">
            <w:pPr>
              <w:ind w:left="-112" w:right="-120" w:firstLine="709"/>
            </w:pPr>
          </w:p>
        </w:tc>
        <w:tc>
          <w:tcPr>
            <w:tcW w:w="2478" w:type="dxa"/>
            <w:shd w:val="clear" w:color="auto" w:fill="auto"/>
          </w:tcPr>
          <w:p w14:paraId="6D39C6D1" w14:textId="77777777" w:rsidR="005A142B" w:rsidRPr="00A24578" w:rsidRDefault="005A142B" w:rsidP="00E6441F">
            <w:pPr>
              <w:pStyle w:val="a"/>
              <w:numPr>
                <w:ilvl w:val="0"/>
                <w:numId w:val="0"/>
              </w:numPr>
              <w:tabs>
                <w:tab w:val="left" w:pos="708"/>
              </w:tabs>
              <w:spacing w:line="240" w:lineRule="auto"/>
              <w:ind w:left="-112" w:right="-120"/>
              <w:jc w:val="left"/>
              <w:rPr>
                <w:b/>
              </w:rPr>
            </w:pPr>
            <w:r w:rsidRPr="00A24578">
              <w:rPr>
                <w:b/>
              </w:rPr>
              <w:t>ИД-УК-4.2</w:t>
            </w:r>
          </w:p>
          <w:p w14:paraId="5C8D4273" w14:textId="77777777" w:rsidR="005A142B" w:rsidRPr="00A24578" w:rsidRDefault="005A142B" w:rsidP="00E6441F">
            <w:pPr>
              <w:ind w:left="-112" w:right="-120"/>
            </w:pPr>
            <w:r w:rsidRPr="00A24578">
              <w:t>Переводит тексты общего и профессионального назначения с иностранного языка на государственный</w:t>
            </w:r>
          </w:p>
        </w:tc>
        <w:tc>
          <w:tcPr>
            <w:tcW w:w="5179" w:type="dxa"/>
            <w:shd w:val="clear" w:color="auto" w:fill="auto"/>
          </w:tcPr>
          <w:p w14:paraId="323B1FCD" w14:textId="77777777" w:rsidR="005A142B" w:rsidRPr="00A24578" w:rsidRDefault="005A142B" w:rsidP="00E6441F">
            <w:pPr>
              <w:autoSpaceDE w:val="0"/>
              <w:autoSpaceDN w:val="0"/>
              <w:ind w:left="-112" w:right="-120"/>
            </w:pPr>
            <w:r w:rsidRPr="00A24578">
              <w:rPr>
                <w:b/>
              </w:rPr>
              <w:t>Знает</w:t>
            </w:r>
            <w:r w:rsidRPr="00A24578">
              <w:t xml:space="preserve"> основные средства и приемы перевода лексико-грамматических структур;</w:t>
            </w:r>
          </w:p>
          <w:p w14:paraId="213FD623" w14:textId="77777777" w:rsidR="005A142B" w:rsidRPr="00A24578" w:rsidRDefault="005A142B" w:rsidP="00E6441F">
            <w:pPr>
              <w:autoSpaceDE w:val="0"/>
              <w:autoSpaceDN w:val="0"/>
              <w:ind w:left="-112" w:right="-120"/>
            </w:pPr>
            <w:r w:rsidRPr="00A24578">
              <w:rPr>
                <w:b/>
              </w:rPr>
              <w:t>Умеет</w:t>
            </w:r>
            <w:r w:rsidRPr="00A24578">
              <w:t xml:space="preserve"> выполнять элементарный предпереводческий анализ текстов общего и профессионального назначения;</w:t>
            </w:r>
          </w:p>
          <w:p w14:paraId="2906CE50" w14:textId="77777777" w:rsidR="005A142B" w:rsidRPr="00A24578" w:rsidRDefault="005A142B" w:rsidP="00E6441F">
            <w:pPr>
              <w:ind w:left="-112" w:right="-120"/>
            </w:pPr>
            <w:r w:rsidRPr="00A24578">
              <w:rPr>
                <w:b/>
              </w:rPr>
              <w:t>Владеет</w:t>
            </w:r>
            <w:r w:rsidRPr="00A24578">
              <w:t xml:space="preserve"> навыками перевода с иностранного на русский язык учебных и аутентичных текстов общего и профессионального назначения</w:t>
            </w:r>
          </w:p>
        </w:tc>
      </w:tr>
    </w:tbl>
    <w:p w14:paraId="0F2DE613" w14:textId="77777777" w:rsidR="00E00D4A" w:rsidRPr="00A24578" w:rsidRDefault="00E00D4A" w:rsidP="00A24578">
      <w:pPr>
        <w:ind w:firstLine="709"/>
        <w:rPr>
          <w:b/>
          <w:bCs/>
        </w:rPr>
      </w:pPr>
      <w:r w:rsidRPr="00A24578">
        <w:rPr>
          <w:b/>
          <w:bCs/>
        </w:rPr>
        <w:lastRenderedPageBreak/>
        <w:t>4.</w:t>
      </w:r>
      <w:r w:rsidRPr="00A24578">
        <w:rPr>
          <w:b/>
          <w:bCs/>
          <w:lang w:val="en-US"/>
        </w:rPr>
        <w:t> </w:t>
      </w:r>
      <w:r w:rsidRPr="00A24578">
        <w:rPr>
          <w:b/>
          <w:bCs/>
        </w:rPr>
        <w:t xml:space="preserve">Объем, структура и содержание дисциплины </w:t>
      </w:r>
    </w:p>
    <w:p w14:paraId="24D41EC2" w14:textId="77777777" w:rsidR="008D36FB" w:rsidRPr="00EA413B" w:rsidRDefault="008D36FB" w:rsidP="00A24578">
      <w:pPr>
        <w:ind w:firstLine="709"/>
        <w:rPr>
          <w:b/>
          <w:bCs/>
          <w:sz w:val="18"/>
          <w:szCs w:val="18"/>
        </w:rPr>
      </w:pPr>
    </w:p>
    <w:p w14:paraId="78ACCB1F" w14:textId="162BE139" w:rsidR="008D36FB" w:rsidRPr="00A24578" w:rsidRDefault="008D36FB" w:rsidP="00A24578">
      <w:pPr>
        <w:ind w:firstLine="709"/>
        <w:jc w:val="both"/>
      </w:pPr>
      <w:r w:rsidRPr="00A24578">
        <w:t>Общая трудоемкость дисциплины со</w:t>
      </w:r>
      <w:r w:rsidR="003B344A" w:rsidRPr="00A24578">
        <w:t>ставляет 7 зачетных единиц</w:t>
      </w:r>
      <w:r w:rsidR="00B375EA" w:rsidRPr="00A24578">
        <w:t>, 25</w:t>
      </w:r>
      <w:r w:rsidRPr="00A24578">
        <w:t>2 акад.</w:t>
      </w:r>
      <w:r w:rsidR="00043F7B" w:rsidRPr="00043F7B">
        <w:t xml:space="preserve"> </w:t>
      </w:r>
      <w:r w:rsidRPr="00A24578">
        <w:t xml:space="preserve">часа. </w:t>
      </w:r>
    </w:p>
    <w:p w14:paraId="1E074B76" w14:textId="77777777" w:rsidR="00F46878" w:rsidRPr="00EA413B" w:rsidRDefault="00F46878" w:rsidP="00A24578">
      <w:pPr>
        <w:jc w:val="center"/>
        <w:rPr>
          <w:b/>
          <w:sz w:val="16"/>
          <w:szCs w:val="16"/>
        </w:rPr>
      </w:pPr>
    </w:p>
    <w:tbl>
      <w:tblPr>
        <w:tblW w:w="502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6"/>
        <w:gridCol w:w="3899"/>
        <w:gridCol w:w="321"/>
        <w:gridCol w:w="300"/>
        <w:gridCol w:w="365"/>
        <w:gridCol w:w="386"/>
        <w:gridCol w:w="329"/>
        <w:gridCol w:w="569"/>
        <w:gridCol w:w="573"/>
        <w:gridCol w:w="2624"/>
      </w:tblGrid>
      <w:tr w:rsidR="00043F7B" w:rsidRPr="00A24578" w14:paraId="5FA42206" w14:textId="77777777" w:rsidTr="00EA413B">
        <w:trPr>
          <w:trHeight w:val="1312"/>
        </w:trPr>
        <w:tc>
          <w:tcPr>
            <w:tcW w:w="128" w:type="pct"/>
            <w:vMerge w:val="restart"/>
            <w:hideMark/>
          </w:tcPr>
          <w:p w14:paraId="18E6AA30" w14:textId="77777777" w:rsidR="00043F7B" w:rsidRPr="00A24578" w:rsidRDefault="00043F7B" w:rsidP="00043F7B">
            <w:pPr>
              <w:spacing w:line="276" w:lineRule="auto"/>
              <w:ind w:left="-98" w:right="-104"/>
              <w:jc w:val="center"/>
            </w:pPr>
            <w:r w:rsidRPr="00A24578">
              <w:t>№</w:t>
            </w:r>
          </w:p>
          <w:p w14:paraId="641BAF61" w14:textId="77777777" w:rsidR="00043F7B" w:rsidRPr="00A24578" w:rsidRDefault="00043F7B" w:rsidP="00043F7B">
            <w:pPr>
              <w:spacing w:line="276" w:lineRule="auto"/>
              <w:ind w:left="-98" w:right="-104"/>
              <w:jc w:val="center"/>
            </w:pPr>
            <w:r w:rsidRPr="00A24578">
              <w:t>п/п</w:t>
            </w:r>
          </w:p>
        </w:tc>
        <w:tc>
          <w:tcPr>
            <w:tcW w:w="2028" w:type="pct"/>
            <w:vMerge w:val="restart"/>
          </w:tcPr>
          <w:p w14:paraId="15240212" w14:textId="77777777" w:rsidR="00043F7B" w:rsidRPr="00A24578" w:rsidRDefault="00043F7B" w:rsidP="00043F7B">
            <w:pPr>
              <w:spacing w:line="276" w:lineRule="auto"/>
              <w:ind w:left="-98" w:right="-104"/>
              <w:jc w:val="center"/>
            </w:pPr>
            <w:r w:rsidRPr="00A24578">
              <w:t>Темы (разделы)</w:t>
            </w:r>
          </w:p>
          <w:p w14:paraId="21701A3F" w14:textId="77777777" w:rsidR="00043F7B" w:rsidRPr="00A24578" w:rsidRDefault="00043F7B" w:rsidP="00043F7B">
            <w:pPr>
              <w:spacing w:line="276" w:lineRule="auto"/>
              <w:ind w:left="-98" w:right="-104"/>
              <w:jc w:val="center"/>
            </w:pPr>
            <w:r w:rsidRPr="00A24578">
              <w:t xml:space="preserve">дисциплины, </w:t>
            </w:r>
          </w:p>
          <w:p w14:paraId="64ABB515" w14:textId="77777777" w:rsidR="00043F7B" w:rsidRPr="00A24578" w:rsidRDefault="00043F7B" w:rsidP="00043F7B">
            <w:pPr>
              <w:spacing w:line="276" w:lineRule="auto"/>
              <w:ind w:left="-98" w:right="-104"/>
              <w:jc w:val="center"/>
            </w:pPr>
            <w:r w:rsidRPr="00A24578">
              <w:t>их содержание</w:t>
            </w:r>
          </w:p>
          <w:p w14:paraId="2A4ECA6F" w14:textId="36105A43" w:rsidR="003B0346" w:rsidRPr="00BD22AA" w:rsidRDefault="003B0346" w:rsidP="00BD22AA">
            <w:pPr>
              <w:spacing w:line="276" w:lineRule="auto"/>
              <w:ind w:left="-98" w:right="-104"/>
              <w:jc w:val="center"/>
              <w:rPr>
                <w:color w:val="FF0000"/>
              </w:rPr>
            </w:pPr>
          </w:p>
        </w:tc>
        <w:tc>
          <w:tcPr>
            <w:tcW w:w="167" w:type="pct"/>
            <w:vMerge w:val="restart"/>
            <w:textDirection w:val="btLr"/>
            <w:vAlign w:val="center"/>
            <w:hideMark/>
          </w:tcPr>
          <w:p w14:paraId="2BB8DC11" w14:textId="77777777" w:rsidR="00043F7B" w:rsidRPr="00A24578" w:rsidRDefault="00043F7B" w:rsidP="00043F7B">
            <w:pPr>
              <w:spacing w:line="276" w:lineRule="auto"/>
              <w:ind w:left="-98" w:right="-104"/>
              <w:jc w:val="center"/>
            </w:pPr>
            <w:r w:rsidRPr="00A24578">
              <w:t>Семестр</w:t>
            </w:r>
          </w:p>
        </w:tc>
        <w:tc>
          <w:tcPr>
            <w:tcW w:w="1311" w:type="pct"/>
            <w:gridSpan w:val="6"/>
          </w:tcPr>
          <w:p w14:paraId="6DDF468C" w14:textId="77777777" w:rsidR="00043F7B" w:rsidRPr="00A24578" w:rsidRDefault="00043F7B" w:rsidP="00EA413B">
            <w:pPr>
              <w:spacing w:line="276" w:lineRule="auto"/>
              <w:ind w:left="-131" w:right="-134"/>
              <w:jc w:val="center"/>
            </w:pPr>
            <w:r w:rsidRPr="00A24578">
              <w:t xml:space="preserve">Виды учебных занятий, </w:t>
            </w:r>
          </w:p>
          <w:p w14:paraId="29A268EA" w14:textId="760330E1" w:rsidR="00043F7B" w:rsidRPr="00A24578" w:rsidRDefault="00043F7B" w:rsidP="00EA413B">
            <w:pPr>
              <w:spacing w:line="276" w:lineRule="auto"/>
              <w:ind w:left="-131" w:right="-134"/>
              <w:jc w:val="center"/>
            </w:pPr>
            <w:r w:rsidRPr="00A24578">
              <w:t>включая самостоятель</w:t>
            </w:r>
            <w:r w:rsidR="00EA413B">
              <w:t>-</w:t>
            </w:r>
            <w:r w:rsidRPr="00A24578">
              <w:t xml:space="preserve">ную работу студентов, </w:t>
            </w:r>
          </w:p>
          <w:p w14:paraId="569F9CD1" w14:textId="77777777" w:rsidR="00043F7B" w:rsidRPr="00A24578" w:rsidRDefault="00043F7B" w:rsidP="00EA413B">
            <w:pPr>
              <w:spacing w:line="276" w:lineRule="auto"/>
              <w:ind w:left="-131" w:right="-134"/>
              <w:jc w:val="center"/>
            </w:pPr>
            <w:r w:rsidRPr="00A24578">
              <w:t>и их трудоемкость</w:t>
            </w:r>
          </w:p>
          <w:p w14:paraId="484B9266" w14:textId="5EF9B558" w:rsidR="00043F7B" w:rsidRPr="00A24578" w:rsidRDefault="00043F7B" w:rsidP="00EA413B">
            <w:pPr>
              <w:spacing w:line="276" w:lineRule="auto"/>
              <w:ind w:left="-131" w:right="-134"/>
              <w:jc w:val="center"/>
            </w:pPr>
            <w:r w:rsidRPr="00A24578">
              <w:t>(в академических часах)</w:t>
            </w:r>
          </w:p>
        </w:tc>
        <w:tc>
          <w:tcPr>
            <w:tcW w:w="1365" w:type="pct"/>
            <w:vMerge w:val="restart"/>
            <w:hideMark/>
          </w:tcPr>
          <w:p w14:paraId="163C263A" w14:textId="77777777" w:rsidR="00043F7B" w:rsidRPr="00A24578" w:rsidRDefault="00043F7B" w:rsidP="00043F7B">
            <w:pPr>
              <w:spacing w:line="276" w:lineRule="auto"/>
              <w:ind w:left="-98" w:right="-104"/>
              <w:jc w:val="center"/>
              <w:rPr>
                <w:i/>
                <w:iCs/>
              </w:rPr>
            </w:pPr>
            <w:r w:rsidRPr="00A24578">
              <w:t xml:space="preserve">Формы текущего контроля успеваемости </w:t>
            </w:r>
          </w:p>
          <w:p w14:paraId="1C934A60" w14:textId="77777777" w:rsidR="00043F7B" w:rsidRPr="00A24578" w:rsidRDefault="00043F7B" w:rsidP="00043F7B">
            <w:pPr>
              <w:spacing w:line="276" w:lineRule="auto"/>
              <w:ind w:left="-98" w:right="-104"/>
              <w:jc w:val="center"/>
            </w:pPr>
            <w:r w:rsidRPr="00A24578">
              <w:t xml:space="preserve">Форма промежуточной аттестации </w:t>
            </w:r>
          </w:p>
          <w:p w14:paraId="59990D68" w14:textId="77777777" w:rsidR="00043F7B" w:rsidRPr="00A24578" w:rsidRDefault="00043F7B" w:rsidP="00043F7B">
            <w:pPr>
              <w:spacing w:line="276" w:lineRule="auto"/>
              <w:ind w:left="-98" w:right="-104"/>
              <w:jc w:val="center"/>
              <w:rPr>
                <w:i/>
                <w:iCs/>
              </w:rPr>
            </w:pPr>
            <w:r w:rsidRPr="00A24578">
              <w:rPr>
                <w:i/>
                <w:iCs/>
              </w:rPr>
              <w:t>(по семестрам)</w:t>
            </w:r>
          </w:p>
        </w:tc>
      </w:tr>
      <w:tr w:rsidR="00043F7B" w:rsidRPr="00A24578" w14:paraId="540D2237" w14:textId="77777777" w:rsidTr="00EA413B">
        <w:tc>
          <w:tcPr>
            <w:tcW w:w="128" w:type="pct"/>
            <w:vMerge/>
          </w:tcPr>
          <w:p w14:paraId="36BA38D1" w14:textId="77777777" w:rsidR="00043F7B" w:rsidRPr="00A24578" w:rsidRDefault="00043F7B" w:rsidP="00043F7B">
            <w:pPr>
              <w:spacing w:line="276" w:lineRule="auto"/>
              <w:ind w:left="-98" w:right="-104"/>
              <w:jc w:val="both"/>
              <w:rPr>
                <w:b/>
                <w:bCs/>
              </w:rPr>
            </w:pPr>
          </w:p>
        </w:tc>
        <w:tc>
          <w:tcPr>
            <w:tcW w:w="2028" w:type="pct"/>
            <w:vMerge/>
          </w:tcPr>
          <w:p w14:paraId="21226E56" w14:textId="77777777" w:rsidR="00043F7B" w:rsidRPr="00A24578" w:rsidRDefault="00043F7B" w:rsidP="00043F7B">
            <w:pPr>
              <w:spacing w:line="276" w:lineRule="auto"/>
              <w:ind w:left="-98" w:right="-104"/>
              <w:jc w:val="both"/>
              <w:rPr>
                <w:b/>
                <w:bCs/>
              </w:rPr>
            </w:pPr>
          </w:p>
        </w:tc>
        <w:tc>
          <w:tcPr>
            <w:tcW w:w="167" w:type="pct"/>
            <w:vMerge/>
          </w:tcPr>
          <w:p w14:paraId="40EFACDD" w14:textId="77777777" w:rsidR="00043F7B" w:rsidRPr="00A24578" w:rsidRDefault="00043F7B" w:rsidP="00043F7B">
            <w:pPr>
              <w:spacing w:line="276" w:lineRule="auto"/>
              <w:ind w:left="-98" w:right="-104"/>
              <w:jc w:val="both"/>
              <w:rPr>
                <w:b/>
                <w:bCs/>
              </w:rPr>
            </w:pPr>
          </w:p>
        </w:tc>
        <w:tc>
          <w:tcPr>
            <w:tcW w:w="1014" w:type="pct"/>
            <w:gridSpan w:val="5"/>
            <w:vAlign w:val="center"/>
            <w:hideMark/>
          </w:tcPr>
          <w:p w14:paraId="45C76909" w14:textId="77777777" w:rsidR="00043F7B" w:rsidRPr="00A24578" w:rsidRDefault="00043F7B" w:rsidP="00043F7B">
            <w:pPr>
              <w:spacing w:line="276" w:lineRule="auto"/>
              <w:ind w:left="-98" w:right="-177"/>
              <w:rPr>
                <w:bCs/>
              </w:rPr>
            </w:pPr>
            <w:r w:rsidRPr="00A24578">
              <w:rPr>
                <w:bCs/>
              </w:rPr>
              <w:t>Контактная работа</w:t>
            </w:r>
          </w:p>
        </w:tc>
        <w:tc>
          <w:tcPr>
            <w:tcW w:w="298" w:type="pct"/>
            <w:vMerge w:val="restart"/>
            <w:textDirection w:val="btLr"/>
            <w:vAlign w:val="center"/>
          </w:tcPr>
          <w:p w14:paraId="0E155471" w14:textId="3D3A579F" w:rsidR="00043F7B" w:rsidRPr="00A24578" w:rsidRDefault="00043F7B" w:rsidP="00043F7B">
            <w:pPr>
              <w:spacing w:line="276" w:lineRule="auto"/>
              <w:ind w:left="-98" w:right="-104"/>
              <w:jc w:val="center"/>
            </w:pPr>
            <w:r w:rsidRPr="00A24578">
              <w:t>самостоятельная работа</w:t>
            </w:r>
          </w:p>
        </w:tc>
        <w:tc>
          <w:tcPr>
            <w:tcW w:w="1365" w:type="pct"/>
            <w:vMerge/>
          </w:tcPr>
          <w:p w14:paraId="6355222E" w14:textId="77777777" w:rsidR="00043F7B" w:rsidRPr="00A24578" w:rsidRDefault="00043F7B" w:rsidP="00043F7B">
            <w:pPr>
              <w:spacing w:line="276" w:lineRule="auto"/>
              <w:ind w:left="-98" w:right="-104"/>
              <w:jc w:val="both"/>
            </w:pPr>
          </w:p>
        </w:tc>
      </w:tr>
      <w:tr w:rsidR="00EA413B" w:rsidRPr="00A24578" w14:paraId="0F05ED75" w14:textId="77777777" w:rsidTr="00EA413B">
        <w:trPr>
          <w:trHeight w:val="1651"/>
        </w:trPr>
        <w:tc>
          <w:tcPr>
            <w:tcW w:w="128" w:type="pct"/>
            <w:vMerge/>
          </w:tcPr>
          <w:p w14:paraId="16E67A37" w14:textId="77777777" w:rsidR="00043F7B" w:rsidRPr="00A24578" w:rsidRDefault="00043F7B" w:rsidP="00043F7B">
            <w:pPr>
              <w:spacing w:line="276" w:lineRule="auto"/>
              <w:ind w:left="-98" w:right="-104"/>
              <w:jc w:val="both"/>
              <w:rPr>
                <w:b/>
                <w:bCs/>
              </w:rPr>
            </w:pPr>
          </w:p>
        </w:tc>
        <w:tc>
          <w:tcPr>
            <w:tcW w:w="2028" w:type="pct"/>
            <w:vMerge/>
          </w:tcPr>
          <w:p w14:paraId="22EB487A" w14:textId="77777777" w:rsidR="00043F7B" w:rsidRPr="00A24578" w:rsidRDefault="00043F7B" w:rsidP="00043F7B">
            <w:pPr>
              <w:spacing w:line="276" w:lineRule="auto"/>
              <w:ind w:left="-98" w:right="-104"/>
              <w:jc w:val="both"/>
              <w:rPr>
                <w:b/>
                <w:bCs/>
              </w:rPr>
            </w:pPr>
          </w:p>
        </w:tc>
        <w:tc>
          <w:tcPr>
            <w:tcW w:w="167" w:type="pct"/>
            <w:vMerge/>
          </w:tcPr>
          <w:p w14:paraId="37484883" w14:textId="77777777" w:rsidR="00043F7B" w:rsidRPr="00A24578" w:rsidRDefault="00043F7B" w:rsidP="00043F7B">
            <w:pPr>
              <w:spacing w:line="276" w:lineRule="auto"/>
              <w:ind w:left="-98" w:right="-104"/>
              <w:jc w:val="both"/>
              <w:rPr>
                <w:b/>
                <w:bCs/>
              </w:rPr>
            </w:pPr>
          </w:p>
        </w:tc>
        <w:tc>
          <w:tcPr>
            <w:tcW w:w="156" w:type="pct"/>
            <w:textDirection w:val="btLr"/>
            <w:vAlign w:val="center"/>
            <w:hideMark/>
          </w:tcPr>
          <w:p w14:paraId="6B129B69" w14:textId="77777777" w:rsidR="00043F7B" w:rsidRPr="00A24578" w:rsidRDefault="00043F7B" w:rsidP="00043F7B">
            <w:pPr>
              <w:spacing w:line="276" w:lineRule="auto"/>
              <w:ind w:left="-98" w:right="-104"/>
              <w:jc w:val="center"/>
            </w:pPr>
            <w:r w:rsidRPr="00A24578">
              <w:t>лекции</w:t>
            </w:r>
          </w:p>
        </w:tc>
        <w:tc>
          <w:tcPr>
            <w:tcW w:w="190" w:type="pct"/>
            <w:textDirection w:val="btLr"/>
            <w:vAlign w:val="center"/>
            <w:hideMark/>
          </w:tcPr>
          <w:p w14:paraId="43E0F279" w14:textId="77777777" w:rsidR="00043F7B" w:rsidRPr="00A24578" w:rsidRDefault="00043F7B" w:rsidP="00043F7B">
            <w:pPr>
              <w:spacing w:line="276" w:lineRule="auto"/>
              <w:ind w:left="-98" w:right="-104"/>
              <w:jc w:val="center"/>
            </w:pPr>
            <w:r w:rsidRPr="00A24578">
              <w:t>практические</w:t>
            </w:r>
          </w:p>
        </w:tc>
        <w:tc>
          <w:tcPr>
            <w:tcW w:w="201" w:type="pct"/>
            <w:textDirection w:val="btLr"/>
            <w:vAlign w:val="center"/>
            <w:hideMark/>
          </w:tcPr>
          <w:p w14:paraId="27C2D204" w14:textId="77777777" w:rsidR="00043F7B" w:rsidRPr="00A24578" w:rsidRDefault="00043F7B" w:rsidP="00043F7B">
            <w:pPr>
              <w:spacing w:line="276" w:lineRule="auto"/>
              <w:ind w:left="-98" w:right="-104"/>
              <w:jc w:val="center"/>
            </w:pPr>
            <w:r w:rsidRPr="00A24578">
              <w:t>л</w:t>
            </w:r>
            <w:r w:rsidRPr="00A24578">
              <w:rPr>
                <w:lang w:val="en-US"/>
              </w:rPr>
              <w:t>аб</w:t>
            </w:r>
            <w:r w:rsidRPr="00A24578">
              <w:t>ораторные</w:t>
            </w:r>
          </w:p>
        </w:tc>
        <w:tc>
          <w:tcPr>
            <w:tcW w:w="171" w:type="pct"/>
            <w:textDirection w:val="btLr"/>
            <w:vAlign w:val="center"/>
            <w:hideMark/>
          </w:tcPr>
          <w:p w14:paraId="77FFB6EC" w14:textId="4E53B9A9" w:rsidR="00043F7B" w:rsidRPr="00A24578" w:rsidRDefault="00043F7B" w:rsidP="00043F7B">
            <w:pPr>
              <w:spacing w:line="276" w:lineRule="auto"/>
              <w:ind w:left="-98" w:right="-104"/>
              <w:jc w:val="center"/>
            </w:pPr>
            <w:r>
              <w:t>к</w:t>
            </w:r>
            <w:r w:rsidRPr="00A24578">
              <w:t>онсультации</w:t>
            </w:r>
          </w:p>
        </w:tc>
        <w:tc>
          <w:tcPr>
            <w:tcW w:w="295" w:type="pct"/>
            <w:textDirection w:val="btLr"/>
            <w:vAlign w:val="center"/>
            <w:hideMark/>
          </w:tcPr>
          <w:p w14:paraId="281962EA" w14:textId="77777777" w:rsidR="00043F7B" w:rsidRPr="00A24578" w:rsidRDefault="00043F7B" w:rsidP="00043F7B">
            <w:pPr>
              <w:spacing w:line="276" w:lineRule="auto"/>
              <w:ind w:left="-98" w:right="-104"/>
              <w:jc w:val="center"/>
            </w:pPr>
            <w:r w:rsidRPr="00A24578">
              <w:t>аттестационные испытания</w:t>
            </w:r>
          </w:p>
        </w:tc>
        <w:tc>
          <w:tcPr>
            <w:tcW w:w="298" w:type="pct"/>
            <w:vMerge/>
            <w:textDirection w:val="btLr"/>
            <w:vAlign w:val="center"/>
            <w:hideMark/>
          </w:tcPr>
          <w:p w14:paraId="70F46320" w14:textId="53569FB9" w:rsidR="00043F7B" w:rsidRPr="00A24578" w:rsidRDefault="00043F7B" w:rsidP="00043F7B">
            <w:pPr>
              <w:spacing w:line="276" w:lineRule="auto"/>
              <w:ind w:left="-98" w:right="-104"/>
              <w:jc w:val="center"/>
            </w:pPr>
          </w:p>
        </w:tc>
        <w:tc>
          <w:tcPr>
            <w:tcW w:w="1365" w:type="pct"/>
            <w:vMerge/>
            <w:tcBorders>
              <w:bottom w:val="single" w:sz="4" w:space="0" w:color="auto"/>
            </w:tcBorders>
          </w:tcPr>
          <w:p w14:paraId="6A8BC4B3" w14:textId="77777777" w:rsidR="00043F7B" w:rsidRPr="00A24578" w:rsidRDefault="00043F7B" w:rsidP="00043F7B">
            <w:pPr>
              <w:spacing w:line="276" w:lineRule="auto"/>
              <w:ind w:left="-98" w:right="-104"/>
              <w:jc w:val="both"/>
            </w:pPr>
          </w:p>
        </w:tc>
      </w:tr>
      <w:tr w:rsidR="00EA413B" w:rsidRPr="00A24578" w14:paraId="24C4234B" w14:textId="77777777" w:rsidTr="00EA413B">
        <w:tc>
          <w:tcPr>
            <w:tcW w:w="128" w:type="pct"/>
            <w:hideMark/>
          </w:tcPr>
          <w:p w14:paraId="71736097" w14:textId="77777777" w:rsidR="008D36FB" w:rsidRPr="00A24578" w:rsidRDefault="00871365" w:rsidP="00EA413B">
            <w:pPr>
              <w:autoSpaceDE w:val="0"/>
              <w:autoSpaceDN w:val="0"/>
              <w:adjustRightInd w:val="0"/>
              <w:ind w:left="-98" w:right="-104"/>
              <w:jc w:val="both"/>
              <w:rPr>
                <w:bCs/>
                <w:iCs/>
              </w:rPr>
            </w:pPr>
            <w:bookmarkStart w:id="1" w:name="_Hlk159594008"/>
            <w:r w:rsidRPr="00A24578">
              <w:rPr>
                <w:bCs/>
                <w:iCs/>
              </w:rPr>
              <w:t>1</w:t>
            </w:r>
            <w:r w:rsidR="008D36FB" w:rsidRPr="00A24578">
              <w:rPr>
                <w:bCs/>
                <w:iCs/>
              </w:rPr>
              <w:t>.</w:t>
            </w:r>
          </w:p>
        </w:tc>
        <w:tc>
          <w:tcPr>
            <w:tcW w:w="2028" w:type="pct"/>
            <w:hideMark/>
          </w:tcPr>
          <w:p w14:paraId="724D7ECF" w14:textId="5A6F6B86" w:rsidR="008D36FB" w:rsidRPr="00A24578" w:rsidRDefault="008D36FB" w:rsidP="00EA413B">
            <w:pPr>
              <w:ind w:left="-98" w:right="-104"/>
            </w:pPr>
            <w:r w:rsidRPr="00A24578">
              <w:t>Грамматика</w:t>
            </w:r>
            <w:r w:rsidR="00F850AA" w:rsidRPr="00F850AA">
              <w:t>.</w:t>
            </w:r>
            <w:r w:rsidRPr="00A24578">
              <w:t xml:space="preserve"> </w:t>
            </w:r>
            <w:r w:rsidR="00F850AA">
              <w:t>С</w:t>
            </w:r>
            <w:r w:rsidRPr="00A24578">
              <w:t>традательный залог.</w:t>
            </w:r>
          </w:p>
          <w:p w14:paraId="2206B214" w14:textId="18BA4B84" w:rsidR="008D36FB" w:rsidRPr="00A24578" w:rsidRDefault="008D36FB" w:rsidP="00F850AA">
            <w:pPr>
              <w:ind w:left="-98" w:right="-104"/>
            </w:pPr>
            <w:r w:rsidRPr="00A24578">
              <w:t xml:space="preserve">Устные </w:t>
            </w:r>
            <w:r w:rsidRPr="00F850AA">
              <w:t>тем</w:t>
            </w:r>
            <w:r w:rsidR="00F850AA" w:rsidRPr="00F850AA">
              <w:t>а</w:t>
            </w:r>
            <w:r w:rsidRPr="00F850AA">
              <w:t xml:space="preserve">: </w:t>
            </w:r>
            <w:r w:rsidR="00F850AA" w:rsidRPr="00F850AA">
              <w:t>м</w:t>
            </w:r>
            <w:r w:rsidR="009B19E6" w:rsidRPr="00F850AA">
              <w:t>узыка</w:t>
            </w:r>
            <w:r w:rsidRPr="00A24578">
              <w:t xml:space="preserve"> </w:t>
            </w:r>
          </w:p>
        </w:tc>
        <w:tc>
          <w:tcPr>
            <w:tcW w:w="167" w:type="pct"/>
            <w:vAlign w:val="center"/>
            <w:hideMark/>
          </w:tcPr>
          <w:p w14:paraId="75EA6BE0" w14:textId="77777777" w:rsidR="008D36FB" w:rsidRPr="00A24578" w:rsidRDefault="008D36FB" w:rsidP="00EA413B">
            <w:pPr>
              <w:autoSpaceDE w:val="0"/>
              <w:autoSpaceDN w:val="0"/>
              <w:adjustRightInd w:val="0"/>
              <w:ind w:left="-98" w:right="-104"/>
              <w:jc w:val="center"/>
              <w:rPr>
                <w:bCs/>
                <w:iCs/>
              </w:rPr>
            </w:pPr>
            <w:r w:rsidRPr="00A24578">
              <w:rPr>
                <w:bCs/>
                <w:iCs/>
              </w:rPr>
              <w:t>3</w:t>
            </w:r>
          </w:p>
        </w:tc>
        <w:tc>
          <w:tcPr>
            <w:tcW w:w="156" w:type="pct"/>
            <w:vAlign w:val="center"/>
          </w:tcPr>
          <w:p w14:paraId="3D395C92" w14:textId="77777777" w:rsidR="008D36FB" w:rsidRPr="00A24578" w:rsidRDefault="008D36FB" w:rsidP="00EA413B">
            <w:pPr>
              <w:autoSpaceDE w:val="0"/>
              <w:autoSpaceDN w:val="0"/>
              <w:adjustRightInd w:val="0"/>
              <w:ind w:left="-98" w:right="-104"/>
              <w:jc w:val="center"/>
              <w:rPr>
                <w:bCs/>
                <w:iCs/>
              </w:rPr>
            </w:pPr>
          </w:p>
        </w:tc>
        <w:tc>
          <w:tcPr>
            <w:tcW w:w="190" w:type="pct"/>
            <w:vAlign w:val="center"/>
          </w:tcPr>
          <w:p w14:paraId="31A4685A" w14:textId="1A8E647A" w:rsidR="008D36FB" w:rsidRPr="00A24578" w:rsidRDefault="002F499C" w:rsidP="00EA413B">
            <w:pPr>
              <w:autoSpaceDE w:val="0"/>
              <w:autoSpaceDN w:val="0"/>
              <w:adjustRightInd w:val="0"/>
              <w:ind w:left="-98" w:right="-104"/>
              <w:jc w:val="center"/>
              <w:rPr>
                <w:bCs/>
                <w:iCs/>
              </w:rPr>
            </w:pPr>
            <w:r w:rsidRPr="00F850AA">
              <w:rPr>
                <w:bCs/>
                <w:iCs/>
              </w:rPr>
              <w:t>9</w:t>
            </w:r>
          </w:p>
        </w:tc>
        <w:tc>
          <w:tcPr>
            <w:tcW w:w="201" w:type="pct"/>
            <w:vAlign w:val="center"/>
          </w:tcPr>
          <w:p w14:paraId="0B442402" w14:textId="77777777" w:rsidR="008D36FB" w:rsidRPr="00A24578" w:rsidRDefault="008D36FB" w:rsidP="00EA413B">
            <w:pPr>
              <w:autoSpaceDE w:val="0"/>
              <w:autoSpaceDN w:val="0"/>
              <w:adjustRightInd w:val="0"/>
              <w:ind w:left="-98" w:right="-104"/>
              <w:jc w:val="center"/>
              <w:rPr>
                <w:bCs/>
                <w:iCs/>
              </w:rPr>
            </w:pPr>
          </w:p>
        </w:tc>
        <w:tc>
          <w:tcPr>
            <w:tcW w:w="171" w:type="pct"/>
            <w:vAlign w:val="center"/>
          </w:tcPr>
          <w:p w14:paraId="6026DD75" w14:textId="77777777" w:rsidR="008D36FB" w:rsidRPr="00A24578" w:rsidRDefault="008D36FB" w:rsidP="00EA413B">
            <w:pPr>
              <w:autoSpaceDE w:val="0"/>
              <w:autoSpaceDN w:val="0"/>
              <w:adjustRightInd w:val="0"/>
              <w:ind w:left="-98" w:right="-104"/>
              <w:jc w:val="center"/>
              <w:rPr>
                <w:bCs/>
                <w:iCs/>
              </w:rPr>
            </w:pPr>
            <w:r w:rsidRPr="00A24578">
              <w:rPr>
                <w:bCs/>
                <w:iCs/>
              </w:rPr>
              <w:t>1</w:t>
            </w:r>
          </w:p>
        </w:tc>
        <w:tc>
          <w:tcPr>
            <w:tcW w:w="295" w:type="pct"/>
            <w:vAlign w:val="center"/>
          </w:tcPr>
          <w:p w14:paraId="4E0ABB14" w14:textId="77777777" w:rsidR="008D36FB" w:rsidRPr="00A24578" w:rsidRDefault="008D36FB" w:rsidP="00EA413B">
            <w:pPr>
              <w:autoSpaceDE w:val="0"/>
              <w:autoSpaceDN w:val="0"/>
              <w:adjustRightInd w:val="0"/>
              <w:ind w:left="-98" w:right="-104"/>
              <w:jc w:val="center"/>
              <w:rPr>
                <w:bCs/>
                <w:iCs/>
              </w:rPr>
            </w:pPr>
          </w:p>
        </w:tc>
        <w:tc>
          <w:tcPr>
            <w:tcW w:w="298" w:type="pct"/>
            <w:vAlign w:val="center"/>
          </w:tcPr>
          <w:p w14:paraId="40611EE6" w14:textId="63B164D9" w:rsidR="008D36FB" w:rsidRPr="00A24578" w:rsidRDefault="002F499C" w:rsidP="00EA413B">
            <w:pPr>
              <w:autoSpaceDE w:val="0"/>
              <w:autoSpaceDN w:val="0"/>
              <w:adjustRightInd w:val="0"/>
              <w:ind w:left="-98" w:right="-104"/>
              <w:jc w:val="center"/>
              <w:rPr>
                <w:bCs/>
                <w:iCs/>
              </w:rPr>
            </w:pPr>
            <w:r w:rsidRPr="00F850AA">
              <w:rPr>
                <w:bCs/>
                <w:iCs/>
              </w:rPr>
              <w:t>16</w:t>
            </w:r>
          </w:p>
        </w:tc>
        <w:tc>
          <w:tcPr>
            <w:tcW w:w="1365" w:type="pct"/>
            <w:hideMark/>
          </w:tcPr>
          <w:p w14:paraId="68EB4508" w14:textId="77777777" w:rsidR="008D36FB" w:rsidRPr="00A24578" w:rsidRDefault="008D36FB" w:rsidP="00EA413B">
            <w:pPr>
              <w:autoSpaceDE w:val="0"/>
              <w:autoSpaceDN w:val="0"/>
              <w:adjustRightInd w:val="0"/>
              <w:ind w:left="-98" w:right="-104"/>
              <w:rPr>
                <w:bCs/>
                <w:iCs/>
              </w:rPr>
            </w:pPr>
            <w:r w:rsidRPr="00A24578">
              <w:rPr>
                <w:bCs/>
                <w:iCs/>
              </w:rPr>
              <w:t xml:space="preserve">Контрольная работа </w:t>
            </w:r>
            <w:r w:rsidRPr="00A24578">
              <w:rPr>
                <w:bCs/>
              </w:rPr>
              <w:t xml:space="preserve">№ </w:t>
            </w:r>
            <w:r w:rsidR="00D74A96" w:rsidRPr="00A24578">
              <w:rPr>
                <w:bCs/>
                <w:iCs/>
              </w:rPr>
              <w:t>1</w:t>
            </w:r>
          </w:p>
        </w:tc>
      </w:tr>
      <w:tr w:rsidR="00EA413B" w:rsidRPr="00A24578" w14:paraId="3D065E6F" w14:textId="77777777" w:rsidTr="00EA413B">
        <w:tc>
          <w:tcPr>
            <w:tcW w:w="128" w:type="pct"/>
          </w:tcPr>
          <w:p w14:paraId="138AB07E" w14:textId="77777777" w:rsidR="008D36FB" w:rsidRPr="00A24578" w:rsidRDefault="008D36FB" w:rsidP="00EA413B">
            <w:pPr>
              <w:autoSpaceDE w:val="0"/>
              <w:autoSpaceDN w:val="0"/>
              <w:adjustRightInd w:val="0"/>
              <w:ind w:left="-98" w:right="-104"/>
              <w:jc w:val="both"/>
              <w:rPr>
                <w:bCs/>
                <w:iCs/>
              </w:rPr>
            </w:pPr>
          </w:p>
        </w:tc>
        <w:tc>
          <w:tcPr>
            <w:tcW w:w="2028" w:type="pct"/>
            <w:vAlign w:val="center"/>
          </w:tcPr>
          <w:p w14:paraId="4AA186BF" w14:textId="77777777" w:rsidR="008D36FB" w:rsidRPr="00A24578" w:rsidRDefault="008D36FB" w:rsidP="00EA413B">
            <w:pPr>
              <w:ind w:left="-98" w:right="-104"/>
            </w:pPr>
            <w:r w:rsidRPr="00A24578">
              <w:rPr>
                <w:i/>
              </w:rPr>
              <w:t>в том числе с ЭО и ДОТ</w:t>
            </w:r>
          </w:p>
        </w:tc>
        <w:tc>
          <w:tcPr>
            <w:tcW w:w="167" w:type="pct"/>
            <w:vAlign w:val="center"/>
          </w:tcPr>
          <w:p w14:paraId="31BB3756" w14:textId="77777777" w:rsidR="008D36FB" w:rsidRPr="00A24578" w:rsidRDefault="008D36FB" w:rsidP="00EA413B">
            <w:pPr>
              <w:ind w:left="-98" w:right="-104"/>
              <w:jc w:val="center"/>
            </w:pPr>
          </w:p>
        </w:tc>
        <w:tc>
          <w:tcPr>
            <w:tcW w:w="156" w:type="pct"/>
            <w:vAlign w:val="center"/>
          </w:tcPr>
          <w:p w14:paraId="7646B1EF" w14:textId="77777777" w:rsidR="008D36FB" w:rsidRPr="00A24578" w:rsidRDefault="008D36FB" w:rsidP="00EA413B">
            <w:pPr>
              <w:ind w:left="-98" w:right="-104"/>
              <w:jc w:val="center"/>
            </w:pPr>
          </w:p>
        </w:tc>
        <w:tc>
          <w:tcPr>
            <w:tcW w:w="190" w:type="pct"/>
            <w:vAlign w:val="center"/>
          </w:tcPr>
          <w:p w14:paraId="112519E9" w14:textId="77777777" w:rsidR="008D36FB" w:rsidRPr="00A24578" w:rsidRDefault="008D36FB" w:rsidP="00EA413B">
            <w:pPr>
              <w:ind w:left="-98" w:right="-104"/>
              <w:jc w:val="center"/>
              <w:rPr>
                <w:i/>
              </w:rPr>
            </w:pPr>
          </w:p>
        </w:tc>
        <w:tc>
          <w:tcPr>
            <w:tcW w:w="201" w:type="pct"/>
            <w:vAlign w:val="center"/>
          </w:tcPr>
          <w:p w14:paraId="575FAB54" w14:textId="77777777" w:rsidR="008D36FB" w:rsidRPr="00A24578" w:rsidRDefault="008D36FB" w:rsidP="00EA413B">
            <w:pPr>
              <w:ind w:left="-98" w:right="-104"/>
              <w:jc w:val="center"/>
            </w:pPr>
          </w:p>
        </w:tc>
        <w:tc>
          <w:tcPr>
            <w:tcW w:w="171" w:type="pct"/>
            <w:vAlign w:val="center"/>
          </w:tcPr>
          <w:p w14:paraId="0C3C8B63" w14:textId="77777777" w:rsidR="008D36FB" w:rsidRPr="00A24578" w:rsidRDefault="008D36FB" w:rsidP="00EA413B">
            <w:pPr>
              <w:ind w:left="-98" w:right="-104"/>
              <w:jc w:val="center"/>
              <w:rPr>
                <w:i/>
              </w:rPr>
            </w:pPr>
          </w:p>
        </w:tc>
        <w:tc>
          <w:tcPr>
            <w:tcW w:w="295" w:type="pct"/>
            <w:vAlign w:val="center"/>
          </w:tcPr>
          <w:p w14:paraId="09BC0E97" w14:textId="77777777" w:rsidR="008D36FB" w:rsidRPr="00A24578" w:rsidRDefault="008D36FB" w:rsidP="00EA413B">
            <w:pPr>
              <w:ind w:left="-98" w:right="-104"/>
              <w:jc w:val="center"/>
              <w:rPr>
                <w:i/>
              </w:rPr>
            </w:pPr>
          </w:p>
        </w:tc>
        <w:tc>
          <w:tcPr>
            <w:tcW w:w="298" w:type="pct"/>
            <w:vAlign w:val="center"/>
          </w:tcPr>
          <w:p w14:paraId="0E885E1F" w14:textId="77777777" w:rsidR="008D36FB" w:rsidRPr="00B63B67" w:rsidRDefault="008D36FB" w:rsidP="00EA413B">
            <w:pPr>
              <w:ind w:left="-98" w:right="-104"/>
              <w:jc w:val="center"/>
              <w:rPr>
                <w:i/>
              </w:rPr>
            </w:pPr>
            <w:r w:rsidRPr="00B63B67">
              <w:rPr>
                <w:i/>
              </w:rPr>
              <w:t>3</w:t>
            </w:r>
          </w:p>
        </w:tc>
        <w:tc>
          <w:tcPr>
            <w:tcW w:w="1365" w:type="pct"/>
            <w:vAlign w:val="center"/>
          </w:tcPr>
          <w:p w14:paraId="208F85A2" w14:textId="77777777" w:rsidR="008D36FB" w:rsidRPr="00A24578" w:rsidRDefault="008D36FB" w:rsidP="00EA413B">
            <w:pPr>
              <w:ind w:left="-98" w:right="-104"/>
              <w:rPr>
                <w:iCs/>
              </w:rPr>
            </w:pPr>
            <w:r w:rsidRPr="00A24578">
              <w:t xml:space="preserve">Лексико-грамматические тесты </w:t>
            </w:r>
            <w:r w:rsidRPr="00A24578">
              <w:rPr>
                <w:i/>
                <w:iCs/>
              </w:rPr>
              <w:t xml:space="preserve">ЭУК в </w:t>
            </w:r>
            <w:r w:rsidRPr="00A24578">
              <w:rPr>
                <w:i/>
                <w:iCs/>
                <w:lang w:val="en-US"/>
              </w:rPr>
              <w:t>LMS</w:t>
            </w:r>
            <w:r w:rsidRPr="00A24578">
              <w:rPr>
                <w:i/>
                <w:iCs/>
              </w:rPr>
              <w:t xml:space="preserve"> </w:t>
            </w:r>
            <w:r w:rsidRPr="00A24578">
              <w:rPr>
                <w:i/>
                <w:iCs/>
                <w:lang w:val="en-US"/>
              </w:rPr>
              <w:t>Moodle</w:t>
            </w:r>
          </w:p>
        </w:tc>
      </w:tr>
      <w:tr w:rsidR="00EA413B" w:rsidRPr="00A24578" w14:paraId="402F60DC" w14:textId="77777777" w:rsidTr="00EA413B">
        <w:tc>
          <w:tcPr>
            <w:tcW w:w="128" w:type="pct"/>
            <w:hideMark/>
          </w:tcPr>
          <w:p w14:paraId="3861A636" w14:textId="77777777" w:rsidR="008D36FB" w:rsidRPr="00A24578" w:rsidRDefault="00871365" w:rsidP="00EA413B">
            <w:pPr>
              <w:autoSpaceDE w:val="0"/>
              <w:autoSpaceDN w:val="0"/>
              <w:adjustRightInd w:val="0"/>
              <w:ind w:left="-98" w:right="-104"/>
              <w:jc w:val="both"/>
              <w:rPr>
                <w:bCs/>
                <w:iCs/>
              </w:rPr>
            </w:pPr>
            <w:r w:rsidRPr="00A24578">
              <w:rPr>
                <w:bCs/>
                <w:iCs/>
              </w:rPr>
              <w:t>2</w:t>
            </w:r>
            <w:r w:rsidR="008D36FB" w:rsidRPr="00A24578">
              <w:rPr>
                <w:bCs/>
                <w:iCs/>
              </w:rPr>
              <w:t>.</w:t>
            </w:r>
          </w:p>
        </w:tc>
        <w:tc>
          <w:tcPr>
            <w:tcW w:w="2028" w:type="pct"/>
            <w:hideMark/>
          </w:tcPr>
          <w:p w14:paraId="15322FF3" w14:textId="0B47E087" w:rsidR="008D36FB" w:rsidRPr="00A24578" w:rsidRDefault="008D36FB" w:rsidP="00EA413B">
            <w:pPr>
              <w:ind w:left="-98" w:right="-104"/>
            </w:pPr>
            <w:r w:rsidRPr="00A24578">
              <w:t>Грамматика</w:t>
            </w:r>
            <w:r w:rsidR="00F850AA">
              <w:t>.</w:t>
            </w:r>
            <w:r w:rsidRPr="00A24578">
              <w:t xml:space="preserve"> Инфинитив.</w:t>
            </w:r>
          </w:p>
          <w:p w14:paraId="097D2160" w14:textId="5CC76286" w:rsidR="008D36FB" w:rsidRPr="00A24578" w:rsidRDefault="008D36FB" w:rsidP="00EA413B">
            <w:pPr>
              <w:ind w:left="-98" w:right="-104"/>
            </w:pPr>
            <w:r w:rsidRPr="00A24578">
              <w:t xml:space="preserve">Устная тема: </w:t>
            </w:r>
            <w:r w:rsidR="009B19E6" w:rsidRPr="00F850AA">
              <w:t>архитектура</w:t>
            </w:r>
          </w:p>
        </w:tc>
        <w:tc>
          <w:tcPr>
            <w:tcW w:w="167" w:type="pct"/>
            <w:vAlign w:val="center"/>
            <w:hideMark/>
          </w:tcPr>
          <w:p w14:paraId="207606EA" w14:textId="77777777" w:rsidR="008D36FB" w:rsidRPr="00A24578" w:rsidRDefault="008D36FB" w:rsidP="00EA413B">
            <w:pPr>
              <w:autoSpaceDE w:val="0"/>
              <w:autoSpaceDN w:val="0"/>
              <w:adjustRightInd w:val="0"/>
              <w:ind w:left="-98" w:right="-104"/>
              <w:jc w:val="center"/>
              <w:rPr>
                <w:bCs/>
                <w:iCs/>
              </w:rPr>
            </w:pPr>
            <w:r w:rsidRPr="00A24578">
              <w:rPr>
                <w:bCs/>
                <w:iCs/>
              </w:rPr>
              <w:t>3</w:t>
            </w:r>
          </w:p>
        </w:tc>
        <w:tc>
          <w:tcPr>
            <w:tcW w:w="156" w:type="pct"/>
            <w:vAlign w:val="center"/>
          </w:tcPr>
          <w:p w14:paraId="6AF40AD5" w14:textId="77777777" w:rsidR="008D36FB" w:rsidRPr="00A24578" w:rsidRDefault="008D36FB" w:rsidP="00EA413B">
            <w:pPr>
              <w:autoSpaceDE w:val="0"/>
              <w:autoSpaceDN w:val="0"/>
              <w:adjustRightInd w:val="0"/>
              <w:ind w:left="-98" w:right="-104"/>
              <w:jc w:val="center"/>
              <w:rPr>
                <w:bCs/>
                <w:iCs/>
              </w:rPr>
            </w:pPr>
          </w:p>
        </w:tc>
        <w:tc>
          <w:tcPr>
            <w:tcW w:w="190" w:type="pct"/>
            <w:vAlign w:val="center"/>
            <w:hideMark/>
          </w:tcPr>
          <w:p w14:paraId="2F5086B0" w14:textId="77777777" w:rsidR="008D36FB" w:rsidRPr="00A24578" w:rsidRDefault="002F499C" w:rsidP="00EA413B">
            <w:pPr>
              <w:autoSpaceDE w:val="0"/>
              <w:autoSpaceDN w:val="0"/>
              <w:adjustRightInd w:val="0"/>
              <w:ind w:left="-98" w:right="-104"/>
              <w:jc w:val="center"/>
              <w:rPr>
                <w:bCs/>
                <w:iCs/>
                <w:lang w:val="en-US"/>
              </w:rPr>
            </w:pPr>
            <w:r w:rsidRPr="00A24578">
              <w:rPr>
                <w:bCs/>
                <w:iCs/>
                <w:lang w:val="en-US"/>
              </w:rPr>
              <w:t>9</w:t>
            </w:r>
          </w:p>
        </w:tc>
        <w:tc>
          <w:tcPr>
            <w:tcW w:w="201" w:type="pct"/>
            <w:vAlign w:val="center"/>
          </w:tcPr>
          <w:p w14:paraId="3F4BEAC6" w14:textId="77777777" w:rsidR="008D36FB" w:rsidRPr="00A24578" w:rsidRDefault="008D36FB" w:rsidP="00EA413B">
            <w:pPr>
              <w:autoSpaceDE w:val="0"/>
              <w:autoSpaceDN w:val="0"/>
              <w:adjustRightInd w:val="0"/>
              <w:ind w:left="-98" w:right="-104"/>
              <w:jc w:val="center"/>
              <w:rPr>
                <w:bCs/>
                <w:iCs/>
              </w:rPr>
            </w:pPr>
          </w:p>
        </w:tc>
        <w:tc>
          <w:tcPr>
            <w:tcW w:w="171" w:type="pct"/>
            <w:vAlign w:val="center"/>
            <w:hideMark/>
          </w:tcPr>
          <w:p w14:paraId="5E7A89CA" w14:textId="77777777" w:rsidR="008D36FB" w:rsidRPr="00A24578" w:rsidRDefault="008D36FB" w:rsidP="00EA413B">
            <w:pPr>
              <w:autoSpaceDE w:val="0"/>
              <w:autoSpaceDN w:val="0"/>
              <w:adjustRightInd w:val="0"/>
              <w:ind w:left="-98" w:right="-104"/>
              <w:jc w:val="center"/>
              <w:rPr>
                <w:bCs/>
                <w:iCs/>
              </w:rPr>
            </w:pPr>
            <w:r w:rsidRPr="00A24578">
              <w:rPr>
                <w:bCs/>
                <w:iCs/>
              </w:rPr>
              <w:t>1</w:t>
            </w:r>
          </w:p>
        </w:tc>
        <w:tc>
          <w:tcPr>
            <w:tcW w:w="295" w:type="pct"/>
            <w:vAlign w:val="center"/>
          </w:tcPr>
          <w:p w14:paraId="1E04FEC0" w14:textId="77777777" w:rsidR="008D36FB" w:rsidRPr="00A24578" w:rsidRDefault="008D36FB" w:rsidP="00EA413B">
            <w:pPr>
              <w:autoSpaceDE w:val="0"/>
              <w:autoSpaceDN w:val="0"/>
              <w:adjustRightInd w:val="0"/>
              <w:ind w:left="-98" w:right="-104"/>
              <w:jc w:val="center"/>
              <w:rPr>
                <w:bCs/>
                <w:iCs/>
              </w:rPr>
            </w:pPr>
          </w:p>
        </w:tc>
        <w:tc>
          <w:tcPr>
            <w:tcW w:w="298" w:type="pct"/>
            <w:vAlign w:val="center"/>
            <w:hideMark/>
          </w:tcPr>
          <w:p w14:paraId="40ADC299" w14:textId="77777777" w:rsidR="008D36FB" w:rsidRPr="00A24578" w:rsidRDefault="002F499C" w:rsidP="00EA413B">
            <w:pPr>
              <w:autoSpaceDE w:val="0"/>
              <w:autoSpaceDN w:val="0"/>
              <w:adjustRightInd w:val="0"/>
              <w:ind w:left="-98" w:right="-104"/>
              <w:jc w:val="center"/>
              <w:rPr>
                <w:bCs/>
                <w:iCs/>
                <w:lang w:val="en-US"/>
              </w:rPr>
            </w:pPr>
            <w:r w:rsidRPr="00A24578">
              <w:rPr>
                <w:bCs/>
                <w:iCs/>
                <w:lang w:val="en-US"/>
              </w:rPr>
              <w:t>16</w:t>
            </w:r>
          </w:p>
        </w:tc>
        <w:tc>
          <w:tcPr>
            <w:tcW w:w="1365" w:type="pct"/>
            <w:hideMark/>
          </w:tcPr>
          <w:p w14:paraId="650F3FEC" w14:textId="77777777" w:rsidR="008D36FB" w:rsidRPr="00A24578" w:rsidRDefault="008D36FB" w:rsidP="00EA413B">
            <w:pPr>
              <w:autoSpaceDE w:val="0"/>
              <w:autoSpaceDN w:val="0"/>
              <w:adjustRightInd w:val="0"/>
              <w:ind w:left="-98" w:right="-104"/>
              <w:rPr>
                <w:bCs/>
                <w:iCs/>
              </w:rPr>
            </w:pPr>
            <w:r w:rsidRPr="00A24578">
              <w:rPr>
                <w:bCs/>
                <w:iCs/>
              </w:rPr>
              <w:t>Беседа по теме.</w:t>
            </w:r>
          </w:p>
          <w:p w14:paraId="1514207F" w14:textId="42D18904" w:rsidR="008D36FB" w:rsidRPr="00A24578" w:rsidRDefault="008D36FB" w:rsidP="00EA413B">
            <w:pPr>
              <w:autoSpaceDE w:val="0"/>
              <w:autoSpaceDN w:val="0"/>
              <w:adjustRightInd w:val="0"/>
              <w:ind w:left="-98" w:right="-104"/>
              <w:rPr>
                <w:bCs/>
                <w:iCs/>
              </w:rPr>
            </w:pPr>
            <w:r w:rsidRPr="00A24578">
              <w:rPr>
                <w:bCs/>
                <w:iCs/>
              </w:rPr>
              <w:t xml:space="preserve">Контрольная работа </w:t>
            </w:r>
            <w:r w:rsidRPr="00A24578">
              <w:rPr>
                <w:bCs/>
              </w:rPr>
              <w:t xml:space="preserve">№ </w:t>
            </w:r>
            <w:r w:rsidR="00D74A96" w:rsidRPr="00A24578">
              <w:rPr>
                <w:bCs/>
                <w:iCs/>
              </w:rPr>
              <w:t>2</w:t>
            </w:r>
          </w:p>
        </w:tc>
      </w:tr>
      <w:tr w:rsidR="00EA413B" w:rsidRPr="00A24578" w14:paraId="12828A0D" w14:textId="77777777" w:rsidTr="00EA413B">
        <w:tc>
          <w:tcPr>
            <w:tcW w:w="128" w:type="pct"/>
          </w:tcPr>
          <w:p w14:paraId="74A39EA7" w14:textId="77777777" w:rsidR="008D36FB" w:rsidRPr="00A24578" w:rsidRDefault="008D36FB" w:rsidP="00EA413B">
            <w:pPr>
              <w:autoSpaceDE w:val="0"/>
              <w:autoSpaceDN w:val="0"/>
              <w:adjustRightInd w:val="0"/>
              <w:ind w:left="-98" w:right="-104"/>
              <w:jc w:val="both"/>
              <w:rPr>
                <w:bCs/>
                <w:iCs/>
              </w:rPr>
            </w:pPr>
          </w:p>
        </w:tc>
        <w:tc>
          <w:tcPr>
            <w:tcW w:w="2028" w:type="pct"/>
            <w:vAlign w:val="center"/>
          </w:tcPr>
          <w:p w14:paraId="440A587D" w14:textId="77777777" w:rsidR="008D36FB" w:rsidRPr="00A24578" w:rsidRDefault="008D36FB" w:rsidP="00EA413B">
            <w:pPr>
              <w:ind w:left="-98" w:right="-104"/>
            </w:pPr>
            <w:r w:rsidRPr="00A24578">
              <w:rPr>
                <w:i/>
              </w:rPr>
              <w:t>в том числе с ЭО и ДОТ</w:t>
            </w:r>
          </w:p>
        </w:tc>
        <w:tc>
          <w:tcPr>
            <w:tcW w:w="167" w:type="pct"/>
            <w:vAlign w:val="center"/>
          </w:tcPr>
          <w:p w14:paraId="5BF19BEF" w14:textId="77777777" w:rsidR="008D36FB" w:rsidRPr="00A24578" w:rsidRDefault="008D36FB" w:rsidP="00EA413B">
            <w:pPr>
              <w:ind w:left="-98" w:right="-104"/>
              <w:jc w:val="center"/>
            </w:pPr>
          </w:p>
        </w:tc>
        <w:tc>
          <w:tcPr>
            <w:tcW w:w="156" w:type="pct"/>
            <w:vAlign w:val="center"/>
          </w:tcPr>
          <w:p w14:paraId="5EF80893" w14:textId="77777777" w:rsidR="008D36FB" w:rsidRPr="00A24578" w:rsidRDefault="008D36FB" w:rsidP="00EA413B">
            <w:pPr>
              <w:ind w:left="-98" w:right="-104"/>
              <w:jc w:val="center"/>
            </w:pPr>
          </w:p>
        </w:tc>
        <w:tc>
          <w:tcPr>
            <w:tcW w:w="190" w:type="pct"/>
            <w:vAlign w:val="center"/>
          </w:tcPr>
          <w:p w14:paraId="6C6DC6B1" w14:textId="77777777" w:rsidR="008D36FB" w:rsidRPr="00A24578" w:rsidRDefault="008D36FB" w:rsidP="00EA413B">
            <w:pPr>
              <w:ind w:left="-98" w:right="-104"/>
              <w:jc w:val="center"/>
              <w:rPr>
                <w:i/>
              </w:rPr>
            </w:pPr>
          </w:p>
        </w:tc>
        <w:tc>
          <w:tcPr>
            <w:tcW w:w="201" w:type="pct"/>
            <w:vAlign w:val="center"/>
          </w:tcPr>
          <w:p w14:paraId="4A6C6598" w14:textId="77777777" w:rsidR="008D36FB" w:rsidRPr="00A24578" w:rsidRDefault="008D36FB" w:rsidP="00EA413B">
            <w:pPr>
              <w:ind w:left="-98" w:right="-104"/>
              <w:jc w:val="center"/>
            </w:pPr>
          </w:p>
        </w:tc>
        <w:tc>
          <w:tcPr>
            <w:tcW w:w="171" w:type="pct"/>
            <w:vAlign w:val="center"/>
          </w:tcPr>
          <w:p w14:paraId="3B824446" w14:textId="77777777" w:rsidR="008D36FB" w:rsidRPr="00A24578" w:rsidRDefault="008D36FB" w:rsidP="00EA413B">
            <w:pPr>
              <w:ind w:left="-98" w:right="-104"/>
              <w:jc w:val="center"/>
              <w:rPr>
                <w:i/>
              </w:rPr>
            </w:pPr>
          </w:p>
        </w:tc>
        <w:tc>
          <w:tcPr>
            <w:tcW w:w="295" w:type="pct"/>
            <w:vAlign w:val="center"/>
          </w:tcPr>
          <w:p w14:paraId="0F81F2EC" w14:textId="77777777" w:rsidR="008D36FB" w:rsidRPr="00A24578" w:rsidRDefault="008D36FB" w:rsidP="00EA413B">
            <w:pPr>
              <w:ind w:left="-98" w:right="-104"/>
              <w:jc w:val="center"/>
              <w:rPr>
                <w:i/>
              </w:rPr>
            </w:pPr>
          </w:p>
        </w:tc>
        <w:tc>
          <w:tcPr>
            <w:tcW w:w="298" w:type="pct"/>
            <w:vAlign w:val="center"/>
          </w:tcPr>
          <w:p w14:paraId="0750F1C6" w14:textId="77777777" w:rsidR="008D36FB" w:rsidRPr="00B63B67" w:rsidRDefault="008D36FB" w:rsidP="00EA413B">
            <w:pPr>
              <w:ind w:left="-98" w:right="-104"/>
              <w:jc w:val="center"/>
              <w:rPr>
                <w:i/>
              </w:rPr>
            </w:pPr>
            <w:r w:rsidRPr="00B63B67">
              <w:rPr>
                <w:i/>
              </w:rPr>
              <w:t>3</w:t>
            </w:r>
          </w:p>
        </w:tc>
        <w:tc>
          <w:tcPr>
            <w:tcW w:w="1365" w:type="pct"/>
            <w:vAlign w:val="center"/>
          </w:tcPr>
          <w:p w14:paraId="4757E895" w14:textId="77777777" w:rsidR="008D36FB" w:rsidRPr="00A24578" w:rsidRDefault="008D36FB" w:rsidP="00EA413B">
            <w:pPr>
              <w:ind w:left="-98" w:right="-104"/>
              <w:rPr>
                <w:iCs/>
              </w:rPr>
            </w:pPr>
            <w:r w:rsidRPr="00A24578">
              <w:t xml:space="preserve">Лексико-грамматические тесты </w:t>
            </w:r>
            <w:r w:rsidRPr="00A24578">
              <w:rPr>
                <w:i/>
                <w:iCs/>
              </w:rPr>
              <w:t xml:space="preserve">ЭУК в </w:t>
            </w:r>
            <w:r w:rsidRPr="00A24578">
              <w:rPr>
                <w:i/>
                <w:iCs/>
                <w:lang w:val="en-US"/>
              </w:rPr>
              <w:t>LMS</w:t>
            </w:r>
            <w:r w:rsidRPr="00A24578">
              <w:rPr>
                <w:i/>
                <w:iCs/>
              </w:rPr>
              <w:t xml:space="preserve"> </w:t>
            </w:r>
            <w:r w:rsidRPr="00A24578">
              <w:rPr>
                <w:i/>
                <w:iCs/>
                <w:lang w:val="en-US"/>
              </w:rPr>
              <w:t>Moodle</w:t>
            </w:r>
          </w:p>
        </w:tc>
      </w:tr>
      <w:tr w:rsidR="00EA413B" w:rsidRPr="00A24578" w14:paraId="5AEA3C9A" w14:textId="77777777" w:rsidTr="00EA413B">
        <w:tc>
          <w:tcPr>
            <w:tcW w:w="128" w:type="pct"/>
            <w:hideMark/>
          </w:tcPr>
          <w:p w14:paraId="34F6DA1B" w14:textId="77777777" w:rsidR="008D36FB" w:rsidRPr="00A24578" w:rsidRDefault="00871365" w:rsidP="00EA413B">
            <w:pPr>
              <w:autoSpaceDE w:val="0"/>
              <w:autoSpaceDN w:val="0"/>
              <w:adjustRightInd w:val="0"/>
              <w:ind w:left="-98" w:right="-104"/>
              <w:jc w:val="both"/>
              <w:rPr>
                <w:bCs/>
                <w:iCs/>
              </w:rPr>
            </w:pPr>
            <w:r w:rsidRPr="00A24578">
              <w:rPr>
                <w:bCs/>
                <w:iCs/>
              </w:rPr>
              <w:t>3</w:t>
            </w:r>
            <w:r w:rsidR="008D36FB" w:rsidRPr="00A24578">
              <w:rPr>
                <w:bCs/>
                <w:iCs/>
              </w:rPr>
              <w:t>.</w:t>
            </w:r>
          </w:p>
        </w:tc>
        <w:tc>
          <w:tcPr>
            <w:tcW w:w="2028" w:type="pct"/>
          </w:tcPr>
          <w:p w14:paraId="7D1A1F49" w14:textId="6850926C" w:rsidR="008D36FB" w:rsidRPr="00A24578" w:rsidRDefault="008D36FB" w:rsidP="00EA413B">
            <w:pPr>
              <w:ind w:left="-98" w:right="-104"/>
            </w:pPr>
            <w:r w:rsidRPr="00A24578">
              <w:t>Грамматика</w:t>
            </w:r>
            <w:r w:rsidR="00F850AA">
              <w:t>.</w:t>
            </w:r>
            <w:r w:rsidRPr="00A24578">
              <w:t xml:space="preserve"> Модальные глаголы.</w:t>
            </w:r>
          </w:p>
          <w:p w14:paraId="25AEDD0F" w14:textId="1E914C13" w:rsidR="008D36FB" w:rsidRPr="00A24578" w:rsidRDefault="008D36FB" w:rsidP="00F850AA">
            <w:pPr>
              <w:ind w:left="-98" w:right="-104"/>
              <w:rPr>
                <w:bCs/>
                <w:iCs/>
              </w:rPr>
            </w:pPr>
            <w:r w:rsidRPr="00A24578">
              <w:t xml:space="preserve">Устные </w:t>
            </w:r>
            <w:r w:rsidRPr="00F850AA">
              <w:t>тем</w:t>
            </w:r>
            <w:r w:rsidR="00F850AA" w:rsidRPr="00F850AA">
              <w:t>а</w:t>
            </w:r>
            <w:r w:rsidR="00F850AA">
              <w:t>:</w:t>
            </w:r>
            <w:r w:rsidRPr="00F850AA">
              <w:t xml:space="preserve"> </w:t>
            </w:r>
            <w:r w:rsidR="00F850AA" w:rsidRPr="00F850AA">
              <w:t>т</w:t>
            </w:r>
            <w:r w:rsidR="009B19E6" w:rsidRPr="00F850AA">
              <w:t>еатр</w:t>
            </w:r>
          </w:p>
        </w:tc>
        <w:tc>
          <w:tcPr>
            <w:tcW w:w="167" w:type="pct"/>
            <w:vAlign w:val="center"/>
            <w:hideMark/>
          </w:tcPr>
          <w:p w14:paraId="4063569A" w14:textId="77777777" w:rsidR="008D36FB" w:rsidRPr="00A24578" w:rsidRDefault="008D36FB" w:rsidP="00EA413B">
            <w:pPr>
              <w:autoSpaceDE w:val="0"/>
              <w:autoSpaceDN w:val="0"/>
              <w:adjustRightInd w:val="0"/>
              <w:ind w:left="-98" w:right="-104"/>
              <w:jc w:val="center"/>
              <w:rPr>
                <w:bCs/>
                <w:iCs/>
              </w:rPr>
            </w:pPr>
            <w:r w:rsidRPr="00A24578">
              <w:rPr>
                <w:bCs/>
                <w:iCs/>
              </w:rPr>
              <w:t>3</w:t>
            </w:r>
          </w:p>
        </w:tc>
        <w:tc>
          <w:tcPr>
            <w:tcW w:w="156" w:type="pct"/>
            <w:vAlign w:val="center"/>
          </w:tcPr>
          <w:p w14:paraId="3DFE16BB" w14:textId="77777777" w:rsidR="008D36FB" w:rsidRPr="00A24578" w:rsidRDefault="008D36FB" w:rsidP="00EA413B">
            <w:pPr>
              <w:autoSpaceDE w:val="0"/>
              <w:autoSpaceDN w:val="0"/>
              <w:adjustRightInd w:val="0"/>
              <w:ind w:left="-98" w:right="-104"/>
              <w:jc w:val="center"/>
              <w:rPr>
                <w:bCs/>
                <w:iCs/>
              </w:rPr>
            </w:pPr>
          </w:p>
        </w:tc>
        <w:tc>
          <w:tcPr>
            <w:tcW w:w="190" w:type="pct"/>
            <w:vAlign w:val="center"/>
          </w:tcPr>
          <w:p w14:paraId="0240158D" w14:textId="2776D271" w:rsidR="008D36FB" w:rsidRPr="00A24578" w:rsidRDefault="002F499C" w:rsidP="00EA413B">
            <w:pPr>
              <w:autoSpaceDE w:val="0"/>
              <w:autoSpaceDN w:val="0"/>
              <w:adjustRightInd w:val="0"/>
              <w:ind w:left="-98" w:right="-104"/>
              <w:jc w:val="center"/>
              <w:rPr>
                <w:bCs/>
                <w:iCs/>
              </w:rPr>
            </w:pPr>
            <w:r w:rsidRPr="00F850AA">
              <w:rPr>
                <w:bCs/>
                <w:iCs/>
              </w:rPr>
              <w:t>9</w:t>
            </w:r>
          </w:p>
        </w:tc>
        <w:tc>
          <w:tcPr>
            <w:tcW w:w="201" w:type="pct"/>
            <w:vAlign w:val="center"/>
          </w:tcPr>
          <w:p w14:paraId="6F87861B" w14:textId="77777777" w:rsidR="008D36FB" w:rsidRPr="00A24578" w:rsidRDefault="008D36FB" w:rsidP="00EA413B">
            <w:pPr>
              <w:autoSpaceDE w:val="0"/>
              <w:autoSpaceDN w:val="0"/>
              <w:adjustRightInd w:val="0"/>
              <w:ind w:left="-98" w:right="-104"/>
              <w:jc w:val="center"/>
              <w:rPr>
                <w:bCs/>
                <w:iCs/>
              </w:rPr>
            </w:pPr>
          </w:p>
        </w:tc>
        <w:tc>
          <w:tcPr>
            <w:tcW w:w="171" w:type="pct"/>
            <w:vAlign w:val="center"/>
          </w:tcPr>
          <w:p w14:paraId="0EDECA7A" w14:textId="77777777" w:rsidR="008D36FB" w:rsidRPr="00A24578" w:rsidRDefault="008D36FB" w:rsidP="00EA413B">
            <w:pPr>
              <w:autoSpaceDE w:val="0"/>
              <w:autoSpaceDN w:val="0"/>
              <w:adjustRightInd w:val="0"/>
              <w:ind w:left="-98" w:right="-104"/>
              <w:jc w:val="center"/>
              <w:rPr>
                <w:bCs/>
                <w:iCs/>
              </w:rPr>
            </w:pPr>
            <w:r w:rsidRPr="00A24578">
              <w:rPr>
                <w:bCs/>
                <w:iCs/>
              </w:rPr>
              <w:t>1</w:t>
            </w:r>
          </w:p>
        </w:tc>
        <w:tc>
          <w:tcPr>
            <w:tcW w:w="295" w:type="pct"/>
            <w:vAlign w:val="center"/>
          </w:tcPr>
          <w:p w14:paraId="140A74CD" w14:textId="77777777" w:rsidR="008D36FB" w:rsidRPr="00A24578" w:rsidRDefault="008D36FB" w:rsidP="00EA413B">
            <w:pPr>
              <w:autoSpaceDE w:val="0"/>
              <w:autoSpaceDN w:val="0"/>
              <w:adjustRightInd w:val="0"/>
              <w:ind w:left="-98" w:right="-104"/>
              <w:jc w:val="center"/>
              <w:rPr>
                <w:bCs/>
                <w:iCs/>
              </w:rPr>
            </w:pPr>
          </w:p>
        </w:tc>
        <w:tc>
          <w:tcPr>
            <w:tcW w:w="298" w:type="pct"/>
            <w:vAlign w:val="center"/>
          </w:tcPr>
          <w:p w14:paraId="6EDCCA7A" w14:textId="77777777" w:rsidR="008D36FB" w:rsidRPr="00F850AA" w:rsidRDefault="002F499C" w:rsidP="00EA413B">
            <w:pPr>
              <w:autoSpaceDE w:val="0"/>
              <w:autoSpaceDN w:val="0"/>
              <w:adjustRightInd w:val="0"/>
              <w:ind w:left="-98" w:right="-104"/>
              <w:jc w:val="center"/>
              <w:rPr>
                <w:bCs/>
                <w:iCs/>
              </w:rPr>
            </w:pPr>
            <w:r w:rsidRPr="00F850AA">
              <w:rPr>
                <w:bCs/>
                <w:iCs/>
              </w:rPr>
              <w:t>16</w:t>
            </w:r>
          </w:p>
        </w:tc>
        <w:tc>
          <w:tcPr>
            <w:tcW w:w="1365" w:type="pct"/>
            <w:hideMark/>
          </w:tcPr>
          <w:p w14:paraId="27509ED6" w14:textId="77777777" w:rsidR="008D36FB" w:rsidRPr="00A24578" w:rsidRDefault="008D36FB" w:rsidP="00EA413B">
            <w:pPr>
              <w:autoSpaceDE w:val="0"/>
              <w:autoSpaceDN w:val="0"/>
              <w:adjustRightInd w:val="0"/>
              <w:ind w:left="-98" w:right="-104"/>
              <w:rPr>
                <w:bCs/>
                <w:iCs/>
              </w:rPr>
            </w:pPr>
            <w:r w:rsidRPr="00A24578">
              <w:rPr>
                <w:bCs/>
                <w:iCs/>
              </w:rPr>
              <w:t xml:space="preserve">Контрольная работа </w:t>
            </w:r>
            <w:r w:rsidRPr="00A24578">
              <w:rPr>
                <w:bCs/>
              </w:rPr>
              <w:t xml:space="preserve">№ </w:t>
            </w:r>
            <w:r w:rsidR="00D74A96" w:rsidRPr="00A24578">
              <w:rPr>
                <w:bCs/>
                <w:iCs/>
              </w:rPr>
              <w:t>3</w:t>
            </w:r>
          </w:p>
        </w:tc>
      </w:tr>
      <w:tr w:rsidR="00EA413B" w:rsidRPr="00A24578" w14:paraId="67906C0C" w14:textId="77777777" w:rsidTr="00EA413B">
        <w:tc>
          <w:tcPr>
            <w:tcW w:w="128" w:type="pct"/>
          </w:tcPr>
          <w:p w14:paraId="6723B703" w14:textId="77777777" w:rsidR="008D36FB" w:rsidRPr="00A24578" w:rsidRDefault="008D36FB" w:rsidP="00EA413B">
            <w:pPr>
              <w:autoSpaceDE w:val="0"/>
              <w:autoSpaceDN w:val="0"/>
              <w:adjustRightInd w:val="0"/>
              <w:ind w:left="-98" w:right="-104"/>
              <w:jc w:val="both"/>
              <w:rPr>
                <w:bCs/>
                <w:iCs/>
              </w:rPr>
            </w:pPr>
          </w:p>
        </w:tc>
        <w:tc>
          <w:tcPr>
            <w:tcW w:w="2028" w:type="pct"/>
            <w:vAlign w:val="center"/>
          </w:tcPr>
          <w:p w14:paraId="6030CA7A" w14:textId="77777777" w:rsidR="008D36FB" w:rsidRPr="00A24578" w:rsidRDefault="008D36FB" w:rsidP="00EA413B">
            <w:pPr>
              <w:ind w:left="-98" w:right="-104"/>
            </w:pPr>
            <w:r w:rsidRPr="00A24578">
              <w:rPr>
                <w:i/>
              </w:rPr>
              <w:t>в том числе с ЭО и ДОТ</w:t>
            </w:r>
          </w:p>
        </w:tc>
        <w:tc>
          <w:tcPr>
            <w:tcW w:w="167" w:type="pct"/>
            <w:vAlign w:val="center"/>
          </w:tcPr>
          <w:p w14:paraId="4AD482BC" w14:textId="77777777" w:rsidR="008D36FB" w:rsidRPr="00A24578" w:rsidRDefault="008D36FB" w:rsidP="00EA413B">
            <w:pPr>
              <w:ind w:left="-98" w:right="-104"/>
              <w:jc w:val="center"/>
            </w:pPr>
          </w:p>
        </w:tc>
        <w:tc>
          <w:tcPr>
            <w:tcW w:w="156" w:type="pct"/>
            <w:vAlign w:val="center"/>
          </w:tcPr>
          <w:p w14:paraId="55A84D06" w14:textId="77777777" w:rsidR="008D36FB" w:rsidRPr="00A24578" w:rsidRDefault="008D36FB" w:rsidP="00EA413B">
            <w:pPr>
              <w:ind w:left="-98" w:right="-104"/>
              <w:jc w:val="center"/>
            </w:pPr>
          </w:p>
        </w:tc>
        <w:tc>
          <w:tcPr>
            <w:tcW w:w="190" w:type="pct"/>
            <w:vAlign w:val="center"/>
          </w:tcPr>
          <w:p w14:paraId="349FBA25" w14:textId="77777777" w:rsidR="008D36FB" w:rsidRPr="00A24578" w:rsidRDefault="008D36FB" w:rsidP="00EA413B">
            <w:pPr>
              <w:ind w:left="-98" w:right="-104"/>
              <w:jc w:val="center"/>
              <w:rPr>
                <w:i/>
              </w:rPr>
            </w:pPr>
          </w:p>
        </w:tc>
        <w:tc>
          <w:tcPr>
            <w:tcW w:w="201" w:type="pct"/>
            <w:vAlign w:val="center"/>
          </w:tcPr>
          <w:p w14:paraId="6EB4E48C" w14:textId="77777777" w:rsidR="008D36FB" w:rsidRPr="00A24578" w:rsidRDefault="008D36FB" w:rsidP="00EA413B">
            <w:pPr>
              <w:ind w:left="-98" w:right="-104"/>
              <w:jc w:val="center"/>
            </w:pPr>
          </w:p>
        </w:tc>
        <w:tc>
          <w:tcPr>
            <w:tcW w:w="171" w:type="pct"/>
            <w:vAlign w:val="center"/>
          </w:tcPr>
          <w:p w14:paraId="2CB0B729" w14:textId="77777777" w:rsidR="008D36FB" w:rsidRPr="00A24578" w:rsidRDefault="008D36FB" w:rsidP="00EA413B">
            <w:pPr>
              <w:ind w:left="-98" w:right="-104"/>
              <w:jc w:val="center"/>
              <w:rPr>
                <w:i/>
              </w:rPr>
            </w:pPr>
          </w:p>
        </w:tc>
        <w:tc>
          <w:tcPr>
            <w:tcW w:w="295" w:type="pct"/>
            <w:vAlign w:val="center"/>
          </w:tcPr>
          <w:p w14:paraId="126F73BE" w14:textId="77777777" w:rsidR="008D36FB" w:rsidRPr="00A24578" w:rsidRDefault="008D36FB" w:rsidP="00EA413B">
            <w:pPr>
              <w:ind w:left="-98" w:right="-104"/>
              <w:jc w:val="center"/>
              <w:rPr>
                <w:i/>
              </w:rPr>
            </w:pPr>
          </w:p>
        </w:tc>
        <w:tc>
          <w:tcPr>
            <w:tcW w:w="298" w:type="pct"/>
            <w:vAlign w:val="center"/>
          </w:tcPr>
          <w:p w14:paraId="58B7FD50" w14:textId="77777777" w:rsidR="008D36FB" w:rsidRPr="00B63B67" w:rsidRDefault="008D36FB" w:rsidP="00EA413B">
            <w:pPr>
              <w:ind w:left="-98" w:right="-104"/>
              <w:jc w:val="center"/>
              <w:rPr>
                <w:i/>
              </w:rPr>
            </w:pPr>
            <w:r w:rsidRPr="00B63B67">
              <w:rPr>
                <w:i/>
              </w:rPr>
              <w:t>3</w:t>
            </w:r>
          </w:p>
        </w:tc>
        <w:tc>
          <w:tcPr>
            <w:tcW w:w="1365" w:type="pct"/>
            <w:vAlign w:val="center"/>
          </w:tcPr>
          <w:p w14:paraId="257DD63B" w14:textId="77777777" w:rsidR="008D36FB" w:rsidRPr="00A24578" w:rsidRDefault="008D36FB" w:rsidP="00EA413B">
            <w:pPr>
              <w:ind w:left="-98" w:right="-104"/>
              <w:rPr>
                <w:iCs/>
              </w:rPr>
            </w:pPr>
            <w:r w:rsidRPr="00A24578">
              <w:t xml:space="preserve">Лексико-грамматические тесты </w:t>
            </w:r>
            <w:r w:rsidRPr="00A24578">
              <w:rPr>
                <w:i/>
                <w:iCs/>
              </w:rPr>
              <w:t xml:space="preserve">ЭУК в </w:t>
            </w:r>
            <w:r w:rsidRPr="00A24578">
              <w:rPr>
                <w:i/>
                <w:iCs/>
                <w:lang w:val="en-US"/>
              </w:rPr>
              <w:t>LMS</w:t>
            </w:r>
            <w:r w:rsidRPr="00A24578">
              <w:rPr>
                <w:i/>
                <w:iCs/>
              </w:rPr>
              <w:t xml:space="preserve"> </w:t>
            </w:r>
            <w:r w:rsidRPr="00A24578">
              <w:rPr>
                <w:i/>
                <w:iCs/>
                <w:lang w:val="en-US"/>
              </w:rPr>
              <w:t>Moodle</w:t>
            </w:r>
          </w:p>
        </w:tc>
      </w:tr>
      <w:tr w:rsidR="00EA413B" w:rsidRPr="00A24578" w14:paraId="7AA06819" w14:textId="77777777" w:rsidTr="00EA413B">
        <w:tc>
          <w:tcPr>
            <w:tcW w:w="128" w:type="pct"/>
            <w:hideMark/>
          </w:tcPr>
          <w:p w14:paraId="2A8E07AA" w14:textId="77777777" w:rsidR="008D36FB" w:rsidRPr="00A24578" w:rsidRDefault="00871365" w:rsidP="00EA413B">
            <w:pPr>
              <w:autoSpaceDE w:val="0"/>
              <w:autoSpaceDN w:val="0"/>
              <w:adjustRightInd w:val="0"/>
              <w:ind w:left="-98" w:right="-104"/>
              <w:jc w:val="both"/>
              <w:rPr>
                <w:bCs/>
                <w:iCs/>
              </w:rPr>
            </w:pPr>
            <w:r w:rsidRPr="00A24578">
              <w:rPr>
                <w:bCs/>
                <w:iCs/>
              </w:rPr>
              <w:t>4</w:t>
            </w:r>
            <w:r w:rsidR="008D36FB" w:rsidRPr="00A24578">
              <w:rPr>
                <w:bCs/>
                <w:iCs/>
              </w:rPr>
              <w:t>.</w:t>
            </w:r>
          </w:p>
        </w:tc>
        <w:tc>
          <w:tcPr>
            <w:tcW w:w="2028" w:type="pct"/>
            <w:hideMark/>
          </w:tcPr>
          <w:p w14:paraId="23CE9F40" w14:textId="1790D3F6" w:rsidR="008D36FB" w:rsidRPr="00A24578" w:rsidRDefault="008D36FB" w:rsidP="00F850AA">
            <w:pPr>
              <w:autoSpaceDE w:val="0"/>
              <w:autoSpaceDN w:val="0"/>
              <w:adjustRightInd w:val="0"/>
              <w:ind w:left="-98" w:right="-104"/>
            </w:pPr>
            <w:r w:rsidRPr="00A24578">
              <w:t>Грамматика</w:t>
            </w:r>
            <w:r w:rsidR="00F850AA">
              <w:t>.</w:t>
            </w:r>
            <w:r w:rsidRPr="00A24578">
              <w:t xml:space="preserve"> Герундий: формы, функции.</w:t>
            </w:r>
            <w:r w:rsidR="00043F7B" w:rsidRPr="00043F7B">
              <w:t xml:space="preserve"> </w:t>
            </w:r>
            <w:r w:rsidR="009B19E6" w:rsidRPr="00A24578">
              <w:t>Устн</w:t>
            </w:r>
            <w:r w:rsidR="00F850AA">
              <w:t>ая</w:t>
            </w:r>
            <w:r w:rsidR="009B19E6" w:rsidRPr="00A24578">
              <w:t xml:space="preserve"> </w:t>
            </w:r>
            <w:r w:rsidR="009B19E6" w:rsidRPr="00F850AA">
              <w:t>тем</w:t>
            </w:r>
            <w:r w:rsidR="00F850AA" w:rsidRPr="00F850AA">
              <w:t>а</w:t>
            </w:r>
            <w:r w:rsidR="009B19E6" w:rsidRPr="00F850AA">
              <w:t>: кино</w:t>
            </w:r>
          </w:p>
        </w:tc>
        <w:tc>
          <w:tcPr>
            <w:tcW w:w="167" w:type="pct"/>
            <w:vAlign w:val="center"/>
            <w:hideMark/>
          </w:tcPr>
          <w:p w14:paraId="48C023FB" w14:textId="77777777" w:rsidR="008D36FB" w:rsidRPr="00A24578" w:rsidRDefault="008D36FB" w:rsidP="00EA413B">
            <w:pPr>
              <w:autoSpaceDE w:val="0"/>
              <w:autoSpaceDN w:val="0"/>
              <w:adjustRightInd w:val="0"/>
              <w:ind w:left="-98" w:right="-104"/>
              <w:jc w:val="center"/>
              <w:rPr>
                <w:bCs/>
                <w:iCs/>
              </w:rPr>
            </w:pPr>
            <w:r w:rsidRPr="00A24578">
              <w:rPr>
                <w:bCs/>
                <w:iCs/>
              </w:rPr>
              <w:t>3</w:t>
            </w:r>
          </w:p>
        </w:tc>
        <w:tc>
          <w:tcPr>
            <w:tcW w:w="156" w:type="pct"/>
            <w:vAlign w:val="center"/>
          </w:tcPr>
          <w:p w14:paraId="0E3123D6" w14:textId="77777777" w:rsidR="008D36FB" w:rsidRPr="00A24578" w:rsidRDefault="008D36FB" w:rsidP="00EA413B">
            <w:pPr>
              <w:autoSpaceDE w:val="0"/>
              <w:autoSpaceDN w:val="0"/>
              <w:adjustRightInd w:val="0"/>
              <w:ind w:left="-98" w:right="-104"/>
              <w:jc w:val="center"/>
              <w:rPr>
                <w:bCs/>
                <w:iCs/>
              </w:rPr>
            </w:pPr>
          </w:p>
        </w:tc>
        <w:tc>
          <w:tcPr>
            <w:tcW w:w="190" w:type="pct"/>
            <w:vAlign w:val="center"/>
          </w:tcPr>
          <w:p w14:paraId="287DDC75" w14:textId="77777777" w:rsidR="008D36FB" w:rsidRPr="00043F7B" w:rsidRDefault="002F499C" w:rsidP="00EA413B">
            <w:pPr>
              <w:autoSpaceDE w:val="0"/>
              <w:autoSpaceDN w:val="0"/>
              <w:adjustRightInd w:val="0"/>
              <w:ind w:left="-98" w:right="-104"/>
              <w:jc w:val="center"/>
              <w:rPr>
                <w:bCs/>
                <w:iCs/>
              </w:rPr>
            </w:pPr>
            <w:r w:rsidRPr="00043F7B">
              <w:rPr>
                <w:bCs/>
                <w:iCs/>
              </w:rPr>
              <w:t>9</w:t>
            </w:r>
          </w:p>
        </w:tc>
        <w:tc>
          <w:tcPr>
            <w:tcW w:w="201" w:type="pct"/>
            <w:vAlign w:val="center"/>
          </w:tcPr>
          <w:p w14:paraId="7F7F3623" w14:textId="77777777" w:rsidR="008D36FB" w:rsidRPr="00A24578" w:rsidRDefault="008D36FB" w:rsidP="00EA413B">
            <w:pPr>
              <w:autoSpaceDE w:val="0"/>
              <w:autoSpaceDN w:val="0"/>
              <w:adjustRightInd w:val="0"/>
              <w:ind w:left="-98" w:right="-104"/>
              <w:jc w:val="center"/>
              <w:rPr>
                <w:bCs/>
                <w:iCs/>
              </w:rPr>
            </w:pPr>
          </w:p>
        </w:tc>
        <w:tc>
          <w:tcPr>
            <w:tcW w:w="171" w:type="pct"/>
            <w:vAlign w:val="center"/>
          </w:tcPr>
          <w:p w14:paraId="76706D5B" w14:textId="77777777" w:rsidR="008D36FB" w:rsidRPr="00A24578" w:rsidRDefault="008D36FB" w:rsidP="00EA413B">
            <w:pPr>
              <w:autoSpaceDE w:val="0"/>
              <w:autoSpaceDN w:val="0"/>
              <w:adjustRightInd w:val="0"/>
              <w:ind w:left="-98" w:right="-104"/>
              <w:jc w:val="center"/>
              <w:rPr>
                <w:bCs/>
                <w:iCs/>
              </w:rPr>
            </w:pPr>
            <w:r w:rsidRPr="00A24578">
              <w:rPr>
                <w:bCs/>
                <w:iCs/>
              </w:rPr>
              <w:t>1</w:t>
            </w:r>
          </w:p>
        </w:tc>
        <w:tc>
          <w:tcPr>
            <w:tcW w:w="295" w:type="pct"/>
            <w:vAlign w:val="center"/>
          </w:tcPr>
          <w:p w14:paraId="522031B2" w14:textId="77777777" w:rsidR="008D36FB" w:rsidRPr="00A24578" w:rsidRDefault="008D36FB" w:rsidP="00EA413B">
            <w:pPr>
              <w:autoSpaceDE w:val="0"/>
              <w:autoSpaceDN w:val="0"/>
              <w:adjustRightInd w:val="0"/>
              <w:ind w:left="-98" w:right="-104"/>
              <w:jc w:val="center"/>
              <w:rPr>
                <w:bCs/>
                <w:iCs/>
              </w:rPr>
            </w:pPr>
          </w:p>
        </w:tc>
        <w:tc>
          <w:tcPr>
            <w:tcW w:w="298" w:type="pct"/>
            <w:vAlign w:val="center"/>
            <w:hideMark/>
          </w:tcPr>
          <w:p w14:paraId="381F5A66" w14:textId="77777777" w:rsidR="008D36FB" w:rsidRPr="00043F7B" w:rsidRDefault="002F499C" w:rsidP="00EA413B">
            <w:pPr>
              <w:autoSpaceDE w:val="0"/>
              <w:autoSpaceDN w:val="0"/>
              <w:adjustRightInd w:val="0"/>
              <w:ind w:left="-98" w:right="-104"/>
              <w:jc w:val="center"/>
              <w:rPr>
                <w:bCs/>
                <w:iCs/>
              </w:rPr>
            </w:pPr>
            <w:r w:rsidRPr="00043F7B">
              <w:rPr>
                <w:bCs/>
                <w:iCs/>
              </w:rPr>
              <w:t>16</w:t>
            </w:r>
          </w:p>
        </w:tc>
        <w:tc>
          <w:tcPr>
            <w:tcW w:w="1365" w:type="pct"/>
            <w:hideMark/>
          </w:tcPr>
          <w:p w14:paraId="25DBC1A4" w14:textId="2BC9DDFD" w:rsidR="008D36FB" w:rsidRPr="00A24578" w:rsidRDefault="008D36FB" w:rsidP="00B63B67">
            <w:pPr>
              <w:autoSpaceDE w:val="0"/>
              <w:autoSpaceDN w:val="0"/>
              <w:adjustRightInd w:val="0"/>
              <w:ind w:left="-98" w:right="-104"/>
            </w:pPr>
            <w:r w:rsidRPr="00A24578">
              <w:t xml:space="preserve">Устный опрос </w:t>
            </w:r>
          </w:p>
        </w:tc>
      </w:tr>
      <w:tr w:rsidR="00EA413B" w:rsidRPr="00A24578" w14:paraId="6EAB004D" w14:textId="77777777" w:rsidTr="00EA413B">
        <w:tc>
          <w:tcPr>
            <w:tcW w:w="128" w:type="pct"/>
          </w:tcPr>
          <w:p w14:paraId="76C677C5" w14:textId="77777777" w:rsidR="008D36FB" w:rsidRPr="00A24578" w:rsidRDefault="008D36FB" w:rsidP="00EA413B">
            <w:pPr>
              <w:autoSpaceDE w:val="0"/>
              <w:autoSpaceDN w:val="0"/>
              <w:adjustRightInd w:val="0"/>
              <w:ind w:left="-98" w:right="-104"/>
              <w:jc w:val="both"/>
              <w:rPr>
                <w:bCs/>
                <w:iCs/>
              </w:rPr>
            </w:pPr>
          </w:p>
        </w:tc>
        <w:tc>
          <w:tcPr>
            <w:tcW w:w="2028" w:type="pct"/>
          </w:tcPr>
          <w:p w14:paraId="36EDC7F6" w14:textId="77777777" w:rsidR="008D36FB" w:rsidRPr="00A24578" w:rsidRDefault="008D36FB" w:rsidP="00EA413B">
            <w:pPr>
              <w:autoSpaceDE w:val="0"/>
              <w:autoSpaceDN w:val="0"/>
              <w:adjustRightInd w:val="0"/>
              <w:ind w:left="-98" w:right="-104"/>
            </w:pPr>
          </w:p>
        </w:tc>
        <w:tc>
          <w:tcPr>
            <w:tcW w:w="167" w:type="pct"/>
            <w:vAlign w:val="center"/>
          </w:tcPr>
          <w:p w14:paraId="5B1D0AE6" w14:textId="77777777" w:rsidR="008D36FB" w:rsidRPr="00A24578" w:rsidRDefault="008D36FB" w:rsidP="00EA413B">
            <w:pPr>
              <w:autoSpaceDE w:val="0"/>
              <w:autoSpaceDN w:val="0"/>
              <w:adjustRightInd w:val="0"/>
              <w:ind w:left="-98" w:right="-104"/>
              <w:jc w:val="center"/>
              <w:rPr>
                <w:bCs/>
                <w:iCs/>
              </w:rPr>
            </w:pPr>
          </w:p>
        </w:tc>
        <w:tc>
          <w:tcPr>
            <w:tcW w:w="156" w:type="pct"/>
            <w:vAlign w:val="center"/>
          </w:tcPr>
          <w:p w14:paraId="0437EDEE" w14:textId="77777777" w:rsidR="008D36FB" w:rsidRPr="00A24578" w:rsidRDefault="008D36FB" w:rsidP="00EA413B">
            <w:pPr>
              <w:autoSpaceDE w:val="0"/>
              <w:autoSpaceDN w:val="0"/>
              <w:adjustRightInd w:val="0"/>
              <w:ind w:left="-98" w:right="-104"/>
              <w:jc w:val="center"/>
              <w:rPr>
                <w:bCs/>
                <w:iCs/>
              </w:rPr>
            </w:pPr>
          </w:p>
        </w:tc>
        <w:tc>
          <w:tcPr>
            <w:tcW w:w="190" w:type="pct"/>
            <w:vAlign w:val="center"/>
          </w:tcPr>
          <w:p w14:paraId="70AF64CD" w14:textId="77777777" w:rsidR="008D36FB" w:rsidRPr="00A24578" w:rsidRDefault="008D36FB" w:rsidP="00EA413B">
            <w:pPr>
              <w:autoSpaceDE w:val="0"/>
              <w:autoSpaceDN w:val="0"/>
              <w:adjustRightInd w:val="0"/>
              <w:ind w:left="-98" w:right="-104"/>
              <w:jc w:val="center"/>
              <w:rPr>
                <w:bCs/>
                <w:iCs/>
              </w:rPr>
            </w:pPr>
          </w:p>
        </w:tc>
        <w:tc>
          <w:tcPr>
            <w:tcW w:w="201" w:type="pct"/>
            <w:vAlign w:val="center"/>
          </w:tcPr>
          <w:p w14:paraId="13BB0629" w14:textId="77777777" w:rsidR="008D36FB" w:rsidRPr="00A24578" w:rsidRDefault="008D36FB" w:rsidP="00EA413B">
            <w:pPr>
              <w:autoSpaceDE w:val="0"/>
              <w:autoSpaceDN w:val="0"/>
              <w:adjustRightInd w:val="0"/>
              <w:ind w:left="-98" w:right="-104"/>
              <w:jc w:val="center"/>
              <w:rPr>
                <w:bCs/>
                <w:iCs/>
              </w:rPr>
            </w:pPr>
          </w:p>
        </w:tc>
        <w:tc>
          <w:tcPr>
            <w:tcW w:w="171" w:type="pct"/>
            <w:vAlign w:val="center"/>
          </w:tcPr>
          <w:p w14:paraId="08E805C6" w14:textId="77777777" w:rsidR="008D36FB" w:rsidRPr="00A24578" w:rsidRDefault="008D36FB" w:rsidP="00EA413B">
            <w:pPr>
              <w:autoSpaceDE w:val="0"/>
              <w:autoSpaceDN w:val="0"/>
              <w:adjustRightInd w:val="0"/>
              <w:ind w:left="-98" w:right="-104"/>
              <w:jc w:val="center"/>
              <w:rPr>
                <w:bCs/>
                <w:iCs/>
              </w:rPr>
            </w:pPr>
          </w:p>
        </w:tc>
        <w:tc>
          <w:tcPr>
            <w:tcW w:w="295" w:type="pct"/>
            <w:vAlign w:val="center"/>
            <w:hideMark/>
          </w:tcPr>
          <w:p w14:paraId="48323D38" w14:textId="77777777" w:rsidR="008D36FB" w:rsidRPr="00A24578" w:rsidRDefault="008D36FB" w:rsidP="00EA413B">
            <w:pPr>
              <w:autoSpaceDE w:val="0"/>
              <w:autoSpaceDN w:val="0"/>
              <w:adjustRightInd w:val="0"/>
              <w:ind w:left="-98" w:right="-104"/>
              <w:jc w:val="center"/>
              <w:rPr>
                <w:bCs/>
                <w:iCs/>
              </w:rPr>
            </w:pPr>
            <w:r w:rsidRPr="00A24578">
              <w:rPr>
                <w:bCs/>
                <w:iCs/>
              </w:rPr>
              <w:t>0,3</w:t>
            </w:r>
          </w:p>
        </w:tc>
        <w:tc>
          <w:tcPr>
            <w:tcW w:w="298" w:type="pct"/>
            <w:vAlign w:val="center"/>
            <w:hideMark/>
          </w:tcPr>
          <w:p w14:paraId="4A636157" w14:textId="77777777" w:rsidR="008D36FB" w:rsidRPr="00A24578" w:rsidRDefault="008D36FB" w:rsidP="00EA413B">
            <w:pPr>
              <w:autoSpaceDE w:val="0"/>
              <w:autoSpaceDN w:val="0"/>
              <w:adjustRightInd w:val="0"/>
              <w:ind w:left="-98" w:right="-104"/>
              <w:jc w:val="center"/>
              <w:rPr>
                <w:bCs/>
                <w:iCs/>
              </w:rPr>
            </w:pPr>
            <w:r w:rsidRPr="00A24578">
              <w:rPr>
                <w:bCs/>
                <w:iCs/>
              </w:rPr>
              <w:t>3,7</w:t>
            </w:r>
          </w:p>
        </w:tc>
        <w:tc>
          <w:tcPr>
            <w:tcW w:w="1365" w:type="pct"/>
            <w:hideMark/>
          </w:tcPr>
          <w:p w14:paraId="619A11D5" w14:textId="77777777" w:rsidR="008D36FB" w:rsidRPr="00A24578" w:rsidRDefault="008D36FB" w:rsidP="00EA413B">
            <w:pPr>
              <w:autoSpaceDE w:val="0"/>
              <w:autoSpaceDN w:val="0"/>
              <w:adjustRightInd w:val="0"/>
              <w:ind w:left="-98" w:right="-104"/>
              <w:rPr>
                <w:bCs/>
                <w:iCs/>
              </w:rPr>
            </w:pPr>
            <w:r w:rsidRPr="00A24578">
              <w:rPr>
                <w:bCs/>
                <w:iCs/>
              </w:rPr>
              <w:t>Зачет</w:t>
            </w:r>
          </w:p>
        </w:tc>
      </w:tr>
      <w:tr w:rsidR="00EA413B" w:rsidRPr="00A24578" w14:paraId="1D8D999A" w14:textId="77777777" w:rsidTr="00EA413B">
        <w:tc>
          <w:tcPr>
            <w:tcW w:w="128" w:type="pct"/>
          </w:tcPr>
          <w:p w14:paraId="313787B4" w14:textId="77777777" w:rsidR="008D36FB" w:rsidRPr="00A24578" w:rsidRDefault="008D36FB" w:rsidP="00EA413B">
            <w:pPr>
              <w:autoSpaceDE w:val="0"/>
              <w:autoSpaceDN w:val="0"/>
              <w:adjustRightInd w:val="0"/>
              <w:ind w:left="-98" w:right="-104"/>
              <w:jc w:val="both"/>
              <w:rPr>
                <w:bCs/>
                <w:iCs/>
              </w:rPr>
            </w:pPr>
          </w:p>
        </w:tc>
        <w:tc>
          <w:tcPr>
            <w:tcW w:w="2028" w:type="pct"/>
          </w:tcPr>
          <w:p w14:paraId="3CF85C8E" w14:textId="75E8B19A" w:rsidR="008D36FB" w:rsidRPr="00A24578" w:rsidRDefault="00B375EA" w:rsidP="00EA413B">
            <w:pPr>
              <w:ind w:left="-98" w:right="-104"/>
              <w:rPr>
                <w:bCs/>
                <w:iCs/>
              </w:rPr>
            </w:pPr>
            <w:r w:rsidRPr="00A24578">
              <w:rPr>
                <w:b/>
              </w:rPr>
              <w:t>Итого за 3 семестр</w:t>
            </w:r>
            <w:r w:rsidR="00043F7B" w:rsidRPr="00F850AA">
              <w:rPr>
                <w:b/>
              </w:rPr>
              <w:t xml:space="preserve">         </w:t>
            </w:r>
            <w:r w:rsidRPr="00A24578">
              <w:rPr>
                <w:b/>
              </w:rPr>
              <w:t>108 часов</w:t>
            </w:r>
          </w:p>
        </w:tc>
        <w:tc>
          <w:tcPr>
            <w:tcW w:w="167" w:type="pct"/>
            <w:vAlign w:val="center"/>
          </w:tcPr>
          <w:p w14:paraId="1F039392" w14:textId="77777777" w:rsidR="008D36FB" w:rsidRPr="00A24578" w:rsidRDefault="008D36FB" w:rsidP="00EA413B">
            <w:pPr>
              <w:autoSpaceDE w:val="0"/>
              <w:autoSpaceDN w:val="0"/>
              <w:adjustRightInd w:val="0"/>
              <w:ind w:left="-98" w:right="-104"/>
              <w:jc w:val="center"/>
              <w:rPr>
                <w:bCs/>
                <w:iCs/>
              </w:rPr>
            </w:pPr>
          </w:p>
        </w:tc>
        <w:tc>
          <w:tcPr>
            <w:tcW w:w="156" w:type="pct"/>
            <w:vAlign w:val="center"/>
          </w:tcPr>
          <w:p w14:paraId="674115AA" w14:textId="77777777" w:rsidR="008D36FB" w:rsidRPr="00A24578" w:rsidRDefault="008D36FB" w:rsidP="00EA413B">
            <w:pPr>
              <w:autoSpaceDE w:val="0"/>
              <w:autoSpaceDN w:val="0"/>
              <w:adjustRightInd w:val="0"/>
              <w:ind w:left="-98" w:right="-104"/>
              <w:jc w:val="center"/>
              <w:rPr>
                <w:bCs/>
                <w:iCs/>
              </w:rPr>
            </w:pPr>
          </w:p>
        </w:tc>
        <w:tc>
          <w:tcPr>
            <w:tcW w:w="190" w:type="pct"/>
            <w:vAlign w:val="center"/>
            <w:hideMark/>
          </w:tcPr>
          <w:p w14:paraId="46E8FB7D" w14:textId="77777777" w:rsidR="008D36FB" w:rsidRPr="00A24578" w:rsidRDefault="002F77AC" w:rsidP="00EA413B">
            <w:pPr>
              <w:autoSpaceDE w:val="0"/>
              <w:autoSpaceDN w:val="0"/>
              <w:adjustRightInd w:val="0"/>
              <w:ind w:left="-98" w:right="-104"/>
              <w:jc w:val="center"/>
              <w:rPr>
                <w:b/>
                <w:bCs/>
                <w:iCs/>
              </w:rPr>
            </w:pPr>
            <w:r w:rsidRPr="00A24578">
              <w:rPr>
                <w:b/>
                <w:bCs/>
                <w:iCs/>
              </w:rPr>
              <w:t>36</w:t>
            </w:r>
          </w:p>
        </w:tc>
        <w:tc>
          <w:tcPr>
            <w:tcW w:w="201" w:type="pct"/>
            <w:vAlign w:val="center"/>
          </w:tcPr>
          <w:p w14:paraId="7304D75A" w14:textId="77777777" w:rsidR="008D36FB" w:rsidRPr="00A24578" w:rsidRDefault="008D36FB" w:rsidP="00EA413B">
            <w:pPr>
              <w:autoSpaceDE w:val="0"/>
              <w:autoSpaceDN w:val="0"/>
              <w:adjustRightInd w:val="0"/>
              <w:ind w:left="-98" w:right="-104"/>
              <w:jc w:val="center"/>
              <w:rPr>
                <w:b/>
                <w:bCs/>
                <w:iCs/>
              </w:rPr>
            </w:pPr>
          </w:p>
        </w:tc>
        <w:tc>
          <w:tcPr>
            <w:tcW w:w="171" w:type="pct"/>
            <w:vAlign w:val="center"/>
            <w:hideMark/>
          </w:tcPr>
          <w:p w14:paraId="1BC69BF2" w14:textId="77777777" w:rsidR="008D36FB" w:rsidRPr="00A24578" w:rsidRDefault="008D36FB" w:rsidP="00EA413B">
            <w:pPr>
              <w:autoSpaceDE w:val="0"/>
              <w:autoSpaceDN w:val="0"/>
              <w:adjustRightInd w:val="0"/>
              <w:ind w:left="-98" w:right="-104"/>
              <w:jc w:val="center"/>
              <w:rPr>
                <w:b/>
                <w:bCs/>
                <w:iCs/>
              </w:rPr>
            </w:pPr>
            <w:r w:rsidRPr="00A24578">
              <w:rPr>
                <w:b/>
                <w:bCs/>
                <w:iCs/>
              </w:rPr>
              <w:t>4</w:t>
            </w:r>
          </w:p>
        </w:tc>
        <w:tc>
          <w:tcPr>
            <w:tcW w:w="295" w:type="pct"/>
            <w:vAlign w:val="center"/>
          </w:tcPr>
          <w:p w14:paraId="2D595D52" w14:textId="77777777" w:rsidR="008D36FB" w:rsidRPr="00A24578" w:rsidRDefault="001A381C" w:rsidP="00EA413B">
            <w:pPr>
              <w:autoSpaceDE w:val="0"/>
              <w:autoSpaceDN w:val="0"/>
              <w:adjustRightInd w:val="0"/>
              <w:ind w:left="-98" w:right="-104"/>
              <w:jc w:val="center"/>
              <w:rPr>
                <w:b/>
                <w:bCs/>
                <w:iCs/>
              </w:rPr>
            </w:pPr>
            <w:r w:rsidRPr="00A24578">
              <w:rPr>
                <w:b/>
                <w:bCs/>
                <w:iCs/>
              </w:rPr>
              <w:t>0,3</w:t>
            </w:r>
          </w:p>
        </w:tc>
        <w:tc>
          <w:tcPr>
            <w:tcW w:w="298" w:type="pct"/>
            <w:vAlign w:val="center"/>
            <w:hideMark/>
          </w:tcPr>
          <w:p w14:paraId="585DD46D" w14:textId="77777777" w:rsidR="008D36FB" w:rsidRPr="00A24578" w:rsidRDefault="002F77AC" w:rsidP="00EA413B">
            <w:pPr>
              <w:autoSpaceDE w:val="0"/>
              <w:autoSpaceDN w:val="0"/>
              <w:adjustRightInd w:val="0"/>
              <w:ind w:left="-98" w:right="-104"/>
              <w:jc w:val="center"/>
              <w:rPr>
                <w:b/>
                <w:bCs/>
                <w:iCs/>
              </w:rPr>
            </w:pPr>
            <w:r w:rsidRPr="00A24578">
              <w:rPr>
                <w:b/>
                <w:bCs/>
                <w:iCs/>
              </w:rPr>
              <w:t>67</w:t>
            </w:r>
            <w:r w:rsidR="007C5FAB" w:rsidRPr="00A24578">
              <w:rPr>
                <w:b/>
                <w:bCs/>
                <w:iCs/>
              </w:rPr>
              <w:t>,7</w:t>
            </w:r>
          </w:p>
        </w:tc>
        <w:tc>
          <w:tcPr>
            <w:tcW w:w="1365" w:type="pct"/>
          </w:tcPr>
          <w:p w14:paraId="22AB37EF" w14:textId="77777777" w:rsidR="008D36FB" w:rsidRPr="00A24578" w:rsidRDefault="008D36FB" w:rsidP="00EA413B">
            <w:pPr>
              <w:autoSpaceDE w:val="0"/>
              <w:autoSpaceDN w:val="0"/>
              <w:adjustRightInd w:val="0"/>
              <w:ind w:left="-98" w:right="-104"/>
              <w:rPr>
                <w:bCs/>
                <w:iCs/>
              </w:rPr>
            </w:pPr>
          </w:p>
        </w:tc>
      </w:tr>
      <w:tr w:rsidR="00EA413B" w:rsidRPr="00A24578" w14:paraId="1DB557EA" w14:textId="77777777" w:rsidTr="00EA413B">
        <w:trPr>
          <w:trHeight w:val="432"/>
        </w:trPr>
        <w:tc>
          <w:tcPr>
            <w:tcW w:w="128" w:type="pct"/>
            <w:hideMark/>
          </w:tcPr>
          <w:p w14:paraId="5C4A7140" w14:textId="77777777" w:rsidR="008D36FB" w:rsidRPr="00A24578" w:rsidRDefault="00871365" w:rsidP="00EA413B">
            <w:pPr>
              <w:autoSpaceDE w:val="0"/>
              <w:autoSpaceDN w:val="0"/>
              <w:adjustRightInd w:val="0"/>
              <w:ind w:left="-98" w:right="-104"/>
              <w:jc w:val="both"/>
              <w:rPr>
                <w:bCs/>
                <w:iCs/>
              </w:rPr>
            </w:pPr>
            <w:r w:rsidRPr="00A24578">
              <w:rPr>
                <w:bCs/>
                <w:iCs/>
              </w:rPr>
              <w:t>5</w:t>
            </w:r>
            <w:r w:rsidR="008D36FB" w:rsidRPr="00A24578">
              <w:rPr>
                <w:bCs/>
                <w:iCs/>
              </w:rPr>
              <w:t>.</w:t>
            </w:r>
          </w:p>
        </w:tc>
        <w:tc>
          <w:tcPr>
            <w:tcW w:w="2028" w:type="pct"/>
            <w:hideMark/>
          </w:tcPr>
          <w:p w14:paraId="2EE788F4" w14:textId="334A1147" w:rsidR="008D36FB" w:rsidRPr="00A24578" w:rsidRDefault="008D36FB" w:rsidP="00EA413B">
            <w:pPr>
              <w:autoSpaceDE w:val="0"/>
              <w:autoSpaceDN w:val="0"/>
              <w:adjustRightInd w:val="0"/>
              <w:ind w:left="-98" w:right="-104"/>
            </w:pPr>
            <w:r w:rsidRPr="00A24578">
              <w:t>Грамматика</w:t>
            </w:r>
            <w:r w:rsidR="00F850AA">
              <w:t>.</w:t>
            </w:r>
            <w:r w:rsidRPr="00A24578">
              <w:t xml:space="preserve"> Причастие.</w:t>
            </w:r>
          </w:p>
          <w:p w14:paraId="037DD747" w14:textId="5E95B3D2" w:rsidR="008D36FB" w:rsidRPr="00A24578" w:rsidRDefault="008D36FB" w:rsidP="00F850AA">
            <w:pPr>
              <w:autoSpaceDE w:val="0"/>
              <w:autoSpaceDN w:val="0"/>
              <w:adjustRightInd w:val="0"/>
              <w:ind w:left="-98" w:right="-104"/>
              <w:rPr>
                <w:bCs/>
                <w:iCs/>
              </w:rPr>
            </w:pPr>
            <w:r w:rsidRPr="00A24578">
              <w:t xml:space="preserve">Устная тема: </w:t>
            </w:r>
            <w:r w:rsidR="00F850AA" w:rsidRPr="00F850AA">
              <w:t xml:space="preserve">мировые </w:t>
            </w:r>
            <w:r w:rsidR="009B19E6" w:rsidRPr="00F850AA">
              <w:t>религии</w:t>
            </w:r>
            <w:r w:rsidR="009B19E6" w:rsidRPr="003B0346">
              <w:rPr>
                <w:color w:val="FF0000"/>
              </w:rPr>
              <w:t xml:space="preserve"> </w:t>
            </w:r>
          </w:p>
        </w:tc>
        <w:tc>
          <w:tcPr>
            <w:tcW w:w="167" w:type="pct"/>
            <w:vAlign w:val="center"/>
            <w:hideMark/>
          </w:tcPr>
          <w:p w14:paraId="0DB88215" w14:textId="77777777" w:rsidR="008D36FB" w:rsidRPr="00A24578" w:rsidRDefault="008D36FB" w:rsidP="00EA413B">
            <w:pPr>
              <w:autoSpaceDE w:val="0"/>
              <w:autoSpaceDN w:val="0"/>
              <w:adjustRightInd w:val="0"/>
              <w:ind w:left="-98" w:right="-104"/>
              <w:jc w:val="center"/>
              <w:rPr>
                <w:bCs/>
                <w:iCs/>
              </w:rPr>
            </w:pPr>
            <w:r w:rsidRPr="00A24578">
              <w:rPr>
                <w:bCs/>
                <w:iCs/>
              </w:rPr>
              <w:t>4</w:t>
            </w:r>
          </w:p>
        </w:tc>
        <w:tc>
          <w:tcPr>
            <w:tcW w:w="156" w:type="pct"/>
            <w:vAlign w:val="center"/>
          </w:tcPr>
          <w:p w14:paraId="7A631772" w14:textId="77777777" w:rsidR="008D36FB" w:rsidRPr="00A24578" w:rsidRDefault="008D36FB" w:rsidP="00EA413B">
            <w:pPr>
              <w:autoSpaceDE w:val="0"/>
              <w:autoSpaceDN w:val="0"/>
              <w:adjustRightInd w:val="0"/>
              <w:ind w:left="-98" w:right="-104"/>
              <w:jc w:val="center"/>
              <w:rPr>
                <w:bCs/>
                <w:iCs/>
              </w:rPr>
            </w:pPr>
          </w:p>
        </w:tc>
        <w:tc>
          <w:tcPr>
            <w:tcW w:w="190" w:type="pct"/>
            <w:vAlign w:val="center"/>
          </w:tcPr>
          <w:p w14:paraId="56D279BB" w14:textId="77777777" w:rsidR="008D36FB" w:rsidRPr="00F850AA" w:rsidRDefault="002F499C" w:rsidP="00EA413B">
            <w:pPr>
              <w:autoSpaceDE w:val="0"/>
              <w:autoSpaceDN w:val="0"/>
              <w:adjustRightInd w:val="0"/>
              <w:ind w:left="-98" w:right="-104"/>
              <w:jc w:val="center"/>
              <w:rPr>
                <w:bCs/>
                <w:iCs/>
              </w:rPr>
            </w:pPr>
            <w:r w:rsidRPr="00F850AA">
              <w:rPr>
                <w:bCs/>
                <w:iCs/>
              </w:rPr>
              <w:t>9</w:t>
            </w:r>
          </w:p>
        </w:tc>
        <w:tc>
          <w:tcPr>
            <w:tcW w:w="201" w:type="pct"/>
            <w:vAlign w:val="center"/>
          </w:tcPr>
          <w:p w14:paraId="61379024" w14:textId="77777777" w:rsidR="008D36FB" w:rsidRPr="00A24578" w:rsidRDefault="008D36FB" w:rsidP="00EA413B">
            <w:pPr>
              <w:autoSpaceDE w:val="0"/>
              <w:autoSpaceDN w:val="0"/>
              <w:adjustRightInd w:val="0"/>
              <w:ind w:left="-98" w:right="-104"/>
              <w:jc w:val="center"/>
              <w:rPr>
                <w:bCs/>
                <w:iCs/>
              </w:rPr>
            </w:pPr>
          </w:p>
        </w:tc>
        <w:tc>
          <w:tcPr>
            <w:tcW w:w="171" w:type="pct"/>
            <w:vAlign w:val="center"/>
          </w:tcPr>
          <w:p w14:paraId="72C05ED7" w14:textId="77777777" w:rsidR="008D36FB" w:rsidRPr="00A24578" w:rsidRDefault="008D36FB" w:rsidP="00EA413B">
            <w:pPr>
              <w:autoSpaceDE w:val="0"/>
              <w:autoSpaceDN w:val="0"/>
              <w:adjustRightInd w:val="0"/>
              <w:ind w:left="-98" w:right="-104"/>
              <w:jc w:val="center"/>
              <w:rPr>
                <w:bCs/>
                <w:iCs/>
              </w:rPr>
            </w:pPr>
            <w:r w:rsidRPr="00A24578">
              <w:rPr>
                <w:bCs/>
                <w:iCs/>
              </w:rPr>
              <w:t>2</w:t>
            </w:r>
          </w:p>
        </w:tc>
        <w:tc>
          <w:tcPr>
            <w:tcW w:w="295" w:type="pct"/>
            <w:vAlign w:val="center"/>
          </w:tcPr>
          <w:p w14:paraId="0D11C42E" w14:textId="77777777" w:rsidR="008D36FB" w:rsidRPr="00A24578" w:rsidRDefault="008D36FB" w:rsidP="00EA413B">
            <w:pPr>
              <w:autoSpaceDE w:val="0"/>
              <w:autoSpaceDN w:val="0"/>
              <w:adjustRightInd w:val="0"/>
              <w:ind w:left="-98" w:right="-104"/>
              <w:jc w:val="center"/>
              <w:rPr>
                <w:bCs/>
                <w:iCs/>
              </w:rPr>
            </w:pPr>
          </w:p>
        </w:tc>
        <w:tc>
          <w:tcPr>
            <w:tcW w:w="298" w:type="pct"/>
            <w:vAlign w:val="center"/>
          </w:tcPr>
          <w:p w14:paraId="749D33CC" w14:textId="77777777" w:rsidR="008D36FB" w:rsidRPr="00F850AA" w:rsidRDefault="002F499C" w:rsidP="00EA413B">
            <w:pPr>
              <w:autoSpaceDE w:val="0"/>
              <w:autoSpaceDN w:val="0"/>
              <w:adjustRightInd w:val="0"/>
              <w:ind w:left="-98" w:right="-104"/>
              <w:jc w:val="center"/>
              <w:rPr>
                <w:bCs/>
                <w:iCs/>
              </w:rPr>
            </w:pPr>
            <w:r w:rsidRPr="00F850AA">
              <w:rPr>
                <w:bCs/>
                <w:iCs/>
              </w:rPr>
              <w:t>16</w:t>
            </w:r>
          </w:p>
        </w:tc>
        <w:tc>
          <w:tcPr>
            <w:tcW w:w="1365" w:type="pct"/>
            <w:hideMark/>
          </w:tcPr>
          <w:p w14:paraId="4DD92034" w14:textId="77777777" w:rsidR="008D36FB" w:rsidRPr="00A24578" w:rsidRDefault="008D36FB" w:rsidP="00EA413B">
            <w:pPr>
              <w:autoSpaceDE w:val="0"/>
              <w:autoSpaceDN w:val="0"/>
              <w:adjustRightInd w:val="0"/>
              <w:ind w:left="-98" w:right="-104"/>
              <w:rPr>
                <w:bCs/>
                <w:iCs/>
              </w:rPr>
            </w:pPr>
            <w:r w:rsidRPr="00A24578">
              <w:rPr>
                <w:bCs/>
                <w:iCs/>
              </w:rPr>
              <w:t xml:space="preserve">Диктант </w:t>
            </w:r>
          </w:p>
        </w:tc>
      </w:tr>
      <w:tr w:rsidR="00EA413B" w:rsidRPr="00A24578" w14:paraId="130E50DB" w14:textId="77777777" w:rsidTr="00EA413B">
        <w:tc>
          <w:tcPr>
            <w:tcW w:w="128" w:type="pct"/>
            <w:hideMark/>
          </w:tcPr>
          <w:p w14:paraId="50FA6A7F" w14:textId="77777777" w:rsidR="008D36FB" w:rsidRPr="00A24578" w:rsidRDefault="00871365" w:rsidP="00EA413B">
            <w:pPr>
              <w:autoSpaceDE w:val="0"/>
              <w:autoSpaceDN w:val="0"/>
              <w:adjustRightInd w:val="0"/>
              <w:ind w:left="-98" w:right="-104"/>
              <w:jc w:val="both"/>
              <w:rPr>
                <w:bCs/>
                <w:iCs/>
              </w:rPr>
            </w:pPr>
            <w:r w:rsidRPr="00A24578">
              <w:rPr>
                <w:bCs/>
                <w:iCs/>
              </w:rPr>
              <w:t>6</w:t>
            </w:r>
            <w:r w:rsidR="008D36FB" w:rsidRPr="00A24578">
              <w:rPr>
                <w:bCs/>
                <w:iCs/>
              </w:rPr>
              <w:t>.</w:t>
            </w:r>
          </w:p>
        </w:tc>
        <w:tc>
          <w:tcPr>
            <w:tcW w:w="2028" w:type="pct"/>
            <w:hideMark/>
          </w:tcPr>
          <w:p w14:paraId="6DB006D4" w14:textId="680F82BE" w:rsidR="008D36FB" w:rsidRPr="00A24578" w:rsidRDefault="008D36FB" w:rsidP="00F850AA">
            <w:pPr>
              <w:autoSpaceDE w:val="0"/>
              <w:autoSpaceDN w:val="0"/>
              <w:adjustRightInd w:val="0"/>
              <w:ind w:left="-98" w:right="-104"/>
            </w:pPr>
            <w:r w:rsidRPr="00A24578">
              <w:rPr>
                <w:bCs/>
                <w:iCs/>
              </w:rPr>
              <w:t>Грамматика</w:t>
            </w:r>
            <w:r w:rsidR="00F850AA">
              <w:rPr>
                <w:bCs/>
                <w:iCs/>
              </w:rPr>
              <w:t>. П</w:t>
            </w:r>
            <w:r w:rsidRPr="00A24578">
              <w:rPr>
                <w:bCs/>
                <w:iCs/>
              </w:rPr>
              <w:t>овторение граммати</w:t>
            </w:r>
            <w:r w:rsidR="00EA413B">
              <w:rPr>
                <w:bCs/>
                <w:iCs/>
              </w:rPr>
              <w:t>-</w:t>
            </w:r>
            <w:r w:rsidRPr="00A24578">
              <w:rPr>
                <w:bCs/>
                <w:iCs/>
              </w:rPr>
              <w:t>ческого материала.</w:t>
            </w:r>
            <w:r w:rsidR="00EA413B">
              <w:rPr>
                <w:bCs/>
                <w:iCs/>
              </w:rPr>
              <w:t xml:space="preserve"> </w:t>
            </w:r>
            <w:r w:rsidRPr="00A24578">
              <w:rPr>
                <w:bCs/>
                <w:iCs/>
              </w:rPr>
              <w:t xml:space="preserve">Устные темы: </w:t>
            </w:r>
            <w:r w:rsidRPr="00F850AA">
              <w:rPr>
                <w:bCs/>
                <w:iCs/>
              </w:rPr>
              <w:t>1)</w:t>
            </w:r>
            <w:r w:rsidR="00F14093" w:rsidRPr="00F850AA">
              <w:rPr>
                <w:bCs/>
                <w:iCs/>
              </w:rPr>
              <w:t>О</w:t>
            </w:r>
            <w:r w:rsidR="009B19E6" w:rsidRPr="00F850AA">
              <w:rPr>
                <w:bCs/>
                <w:iCs/>
              </w:rPr>
              <w:t>бычаи и традиции в России</w:t>
            </w:r>
            <w:r w:rsidRPr="00F850AA">
              <w:rPr>
                <w:bCs/>
                <w:iCs/>
              </w:rPr>
              <w:t xml:space="preserve"> </w:t>
            </w:r>
            <w:r w:rsidR="00F14093" w:rsidRPr="00F850AA">
              <w:rPr>
                <w:bCs/>
                <w:iCs/>
              </w:rPr>
              <w:t xml:space="preserve"> </w:t>
            </w:r>
            <w:r w:rsidRPr="00F850AA">
              <w:rPr>
                <w:bCs/>
                <w:iCs/>
              </w:rPr>
              <w:t>2)</w:t>
            </w:r>
            <w:r w:rsidR="00F14093" w:rsidRPr="00F850AA">
              <w:rPr>
                <w:bCs/>
                <w:iCs/>
              </w:rPr>
              <w:t>О</w:t>
            </w:r>
            <w:r w:rsidR="009B19E6" w:rsidRPr="00F850AA">
              <w:rPr>
                <w:bCs/>
                <w:iCs/>
              </w:rPr>
              <w:t>бычаи и традиции англичан</w:t>
            </w:r>
          </w:p>
        </w:tc>
        <w:tc>
          <w:tcPr>
            <w:tcW w:w="167" w:type="pct"/>
            <w:vAlign w:val="center"/>
            <w:hideMark/>
          </w:tcPr>
          <w:p w14:paraId="1502D22D" w14:textId="77777777" w:rsidR="008D36FB" w:rsidRPr="00A24578" w:rsidRDefault="008D36FB" w:rsidP="00EA413B">
            <w:pPr>
              <w:autoSpaceDE w:val="0"/>
              <w:autoSpaceDN w:val="0"/>
              <w:adjustRightInd w:val="0"/>
              <w:ind w:left="-98" w:right="-104"/>
              <w:jc w:val="center"/>
              <w:rPr>
                <w:bCs/>
                <w:iCs/>
              </w:rPr>
            </w:pPr>
            <w:r w:rsidRPr="00A24578">
              <w:rPr>
                <w:bCs/>
                <w:iCs/>
              </w:rPr>
              <w:t>4</w:t>
            </w:r>
          </w:p>
        </w:tc>
        <w:tc>
          <w:tcPr>
            <w:tcW w:w="156" w:type="pct"/>
            <w:vAlign w:val="center"/>
          </w:tcPr>
          <w:p w14:paraId="2845D633" w14:textId="77777777" w:rsidR="008D36FB" w:rsidRPr="00A24578" w:rsidRDefault="008D36FB" w:rsidP="00EA413B">
            <w:pPr>
              <w:autoSpaceDE w:val="0"/>
              <w:autoSpaceDN w:val="0"/>
              <w:adjustRightInd w:val="0"/>
              <w:ind w:left="-98" w:right="-104"/>
              <w:jc w:val="center"/>
              <w:rPr>
                <w:bCs/>
                <w:iCs/>
              </w:rPr>
            </w:pPr>
          </w:p>
        </w:tc>
        <w:tc>
          <w:tcPr>
            <w:tcW w:w="190" w:type="pct"/>
            <w:vAlign w:val="center"/>
          </w:tcPr>
          <w:p w14:paraId="527E660E" w14:textId="77777777" w:rsidR="008D36FB" w:rsidRPr="00EA413B" w:rsidRDefault="002F499C" w:rsidP="00EA413B">
            <w:pPr>
              <w:autoSpaceDE w:val="0"/>
              <w:autoSpaceDN w:val="0"/>
              <w:adjustRightInd w:val="0"/>
              <w:ind w:left="-98" w:right="-104"/>
              <w:jc w:val="center"/>
              <w:rPr>
                <w:bCs/>
                <w:iCs/>
              </w:rPr>
            </w:pPr>
            <w:r w:rsidRPr="00EA413B">
              <w:rPr>
                <w:bCs/>
                <w:iCs/>
              </w:rPr>
              <w:t>9</w:t>
            </w:r>
          </w:p>
        </w:tc>
        <w:tc>
          <w:tcPr>
            <w:tcW w:w="201" w:type="pct"/>
            <w:vAlign w:val="center"/>
          </w:tcPr>
          <w:p w14:paraId="58DCACD8" w14:textId="77777777" w:rsidR="008D36FB" w:rsidRPr="00A24578" w:rsidRDefault="008D36FB" w:rsidP="00EA413B">
            <w:pPr>
              <w:autoSpaceDE w:val="0"/>
              <w:autoSpaceDN w:val="0"/>
              <w:adjustRightInd w:val="0"/>
              <w:ind w:left="-98" w:right="-104"/>
              <w:jc w:val="center"/>
              <w:rPr>
                <w:bCs/>
                <w:iCs/>
              </w:rPr>
            </w:pPr>
          </w:p>
        </w:tc>
        <w:tc>
          <w:tcPr>
            <w:tcW w:w="171" w:type="pct"/>
            <w:vAlign w:val="center"/>
          </w:tcPr>
          <w:p w14:paraId="38650639" w14:textId="77777777" w:rsidR="008D36FB" w:rsidRPr="00A24578" w:rsidRDefault="008D36FB" w:rsidP="00EA413B">
            <w:pPr>
              <w:autoSpaceDE w:val="0"/>
              <w:autoSpaceDN w:val="0"/>
              <w:adjustRightInd w:val="0"/>
              <w:ind w:left="-98" w:right="-104"/>
              <w:jc w:val="center"/>
              <w:rPr>
                <w:bCs/>
                <w:iCs/>
              </w:rPr>
            </w:pPr>
            <w:r w:rsidRPr="00A24578">
              <w:rPr>
                <w:bCs/>
                <w:iCs/>
              </w:rPr>
              <w:t>2</w:t>
            </w:r>
          </w:p>
        </w:tc>
        <w:tc>
          <w:tcPr>
            <w:tcW w:w="295" w:type="pct"/>
            <w:vAlign w:val="center"/>
          </w:tcPr>
          <w:p w14:paraId="7176E4F5" w14:textId="77777777" w:rsidR="008D36FB" w:rsidRPr="00A24578" w:rsidRDefault="008D36FB" w:rsidP="00EA413B">
            <w:pPr>
              <w:autoSpaceDE w:val="0"/>
              <w:autoSpaceDN w:val="0"/>
              <w:adjustRightInd w:val="0"/>
              <w:ind w:left="-98" w:right="-104"/>
              <w:jc w:val="center"/>
              <w:rPr>
                <w:bCs/>
                <w:iCs/>
              </w:rPr>
            </w:pPr>
          </w:p>
        </w:tc>
        <w:tc>
          <w:tcPr>
            <w:tcW w:w="298" w:type="pct"/>
            <w:vAlign w:val="center"/>
          </w:tcPr>
          <w:p w14:paraId="5368FFB1" w14:textId="77777777" w:rsidR="008D36FB" w:rsidRPr="00EA413B" w:rsidRDefault="002F499C" w:rsidP="00EA413B">
            <w:pPr>
              <w:autoSpaceDE w:val="0"/>
              <w:autoSpaceDN w:val="0"/>
              <w:adjustRightInd w:val="0"/>
              <w:ind w:left="-98" w:right="-104"/>
              <w:jc w:val="center"/>
              <w:rPr>
                <w:bCs/>
                <w:iCs/>
              </w:rPr>
            </w:pPr>
            <w:r w:rsidRPr="00EA413B">
              <w:rPr>
                <w:bCs/>
                <w:iCs/>
              </w:rPr>
              <w:t>16</w:t>
            </w:r>
          </w:p>
        </w:tc>
        <w:tc>
          <w:tcPr>
            <w:tcW w:w="1365" w:type="pct"/>
            <w:hideMark/>
          </w:tcPr>
          <w:p w14:paraId="7E260157" w14:textId="77777777" w:rsidR="008D36FB" w:rsidRPr="00A24578" w:rsidRDefault="008D36FB" w:rsidP="00EA413B">
            <w:pPr>
              <w:autoSpaceDE w:val="0"/>
              <w:autoSpaceDN w:val="0"/>
              <w:adjustRightInd w:val="0"/>
              <w:ind w:left="-98" w:right="-104"/>
              <w:rPr>
                <w:bCs/>
                <w:iCs/>
              </w:rPr>
            </w:pPr>
            <w:r w:rsidRPr="00A24578">
              <w:t>Презентация проекта.</w:t>
            </w:r>
            <w:r w:rsidRPr="00A24578">
              <w:rPr>
                <w:bCs/>
                <w:iCs/>
              </w:rPr>
              <w:t xml:space="preserve"> Контрольная работа </w:t>
            </w:r>
            <w:r w:rsidRPr="00A24578">
              <w:rPr>
                <w:bCs/>
              </w:rPr>
              <w:t>№</w:t>
            </w:r>
            <w:r w:rsidR="005271D0" w:rsidRPr="00A24578">
              <w:rPr>
                <w:bCs/>
                <w:iCs/>
              </w:rPr>
              <w:t xml:space="preserve"> 4</w:t>
            </w:r>
          </w:p>
        </w:tc>
      </w:tr>
      <w:tr w:rsidR="00EA413B" w:rsidRPr="00A24578" w14:paraId="2CA5E966" w14:textId="77777777" w:rsidTr="00EA413B">
        <w:tc>
          <w:tcPr>
            <w:tcW w:w="128" w:type="pct"/>
          </w:tcPr>
          <w:p w14:paraId="2740AAEA" w14:textId="77777777" w:rsidR="008D36FB" w:rsidRPr="00A24578" w:rsidRDefault="008D36FB" w:rsidP="00EA413B">
            <w:pPr>
              <w:autoSpaceDE w:val="0"/>
              <w:autoSpaceDN w:val="0"/>
              <w:adjustRightInd w:val="0"/>
              <w:ind w:left="-98" w:right="-104"/>
              <w:jc w:val="both"/>
              <w:rPr>
                <w:bCs/>
                <w:iCs/>
              </w:rPr>
            </w:pPr>
          </w:p>
        </w:tc>
        <w:tc>
          <w:tcPr>
            <w:tcW w:w="2028" w:type="pct"/>
            <w:vAlign w:val="center"/>
          </w:tcPr>
          <w:p w14:paraId="76E9A62D" w14:textId="77777777" w:rsidR="008D36FB" w:rsidRPr="00A24578" w:rsidRDefault="008D36FB" w:rsidP="00EA413B">
            <w:pPr>
              <w:ind w:left="-98" w:right="-104"/>
            </w:pPr>
            <w:r w:rsidRPr="00A24578">
              <w:rPr>
                <w:i/>
              </w:rPr>
              <w:t>в том числе с ЭО и ДОТ</w:t>
            </w:r>
          </w:p>
        </w:tc>
        <w:tc>
          <w:tcPr>
            <w:tcW w:w="167" w:type="pct"/>
            <w:vAlign w:val="center"/>
          </w:tcPr>
          <w:p w14:paraId="7C98FE03" w14:textId="77777777" w:rsidR="008D36FB" w:rsidRPr="00A24578" w:rsidRDefault="008D36FB" w:rsidP="00EA413B">
            <w:pPr>
              <w:ind w:left="-98" w:right="-104"/>
              <w:jc w:val="center"/>
            </w:pPr>
          </w:p>
        </w:tc>
        <w:tc>
          <w:tcPr>
            <w:tcW w:w="156" w:type="pct"/>
            <w:vAlign w:val="center"/>
          </w:tcPr>
          <w:p w14:paraId="1455A810" w14:textId="77777777" w:rsidR="008D36FB" w:rsidRPr="00A24578" w:rsidRDefault="008D36FB" w:rsidP="00EA413B">
            <w:pPr>
              <w:ind w:left="-98" w:right="-104"/>
              <w:jc w:val="center"/>
            </w:pPr>
          </w:p>
        </w:tc>
        <w:tc>
          <w:tcPr>
            <w:tcW w:w="190" w:type="pct"/>
            <w:vAlign w:val="center"/>
          </w:tcPr>
          <w:p w14:paraId="351D21BD" w14:textId="77777777" w:rsidR="008D36FB" w:rsidRPr="00A24578" w:rsidRDefault="008D36FB" w:rsidP="00EA413B">
            <w:pPr>
              <w:ind w:left="-98" w:right="-104"/>
              <w:jc w:val="center"/>
              <w:rPr>
                <w:i/>
              </w:rPr>
            </w:pPr>
          </w:p>
        </w:tc>
        <w:tc>
          <w:tcPr>
            <w:tcW w:w="201" w:type="pct"/>
            <w:vAlign w:val="center"/>
          </w:tcPr>
          <w:p w14:paraId="39A424C8" w14:textId="77777777" w:rsidR="008D36FB" w:rsidRPr="00A24578" w:rsidRDefault="008D36FB" w:rsidP="00EA413B">
            <w:pPr>
              <w:ind w:left="-98" w:right="-104"/>
              <w:jc w:val="center"/>
            </w:pPr>
          </w:p>
        </w:tc>
        <w:tc>
          <w:tcPr>
            <w:tcW w:w="171" w:type="pct"/>
            <w:vAlign w:val="center"/>
          </w:tcPr>
          <w:p w14:paraId="6923CD51" w14:textId="77777777" w:rsidR="008D36FB" w:rsidRPr="00A24578" w:rsidRDefault="008D36FB" w:rsidP="00EA413B">
            <w:pPr>
              <w:ind w:left="-98" w:right="-104"/>
              <w:jc w:val="center"/>
              <w:rPr>
                <w:i/>
              </w:rPr>
            </w:pPr>
          </w:p>
        </w:tc>
        <w:tc>
          <w:tcPr>
            <w:tcW w:w="295" w:type="pct"/>
            <w:vAlign w:val="center"/>
          </w:tcPr>
          <w:p w14:paraId="1D889344" w14:textId="77777777" w:rsidR="008D36FB" w:rsidRPr="00A24578" w:rsidRDefault="008D36FB" w:rsidP="00EA413B">
            <w:pPr>
              <w:ind w:left="-98" w:right="-104"/>
              <w:jc w:val="center"/>
              <w:rPr>
                <w:i/>
              </w:rPr>
            </w:pPr>
          </w:p>
        </w:tc>
        <w:tc>
          <w:tcPr>
            <w:tcW w:w="298" w:type="pct"/>
            <w:vAlign w:val="center"/>
          </w:tcPr>
          <w:p w14:paraId="1B864E54" w14:textId="77777777" w:rsidR="008D36FB" w:rsidRPr="00A24578" w:rsidRDefault="008D36FB" w:rsidP="00EA413B">
            <w:pPr>
              <w:ind w:left="-98" w:right="-104"/>
              <w:jc w:val="center"/>
              <w:rPr>
                <w:i/>
              </w:rPr>
            </w:pPr>
            <w:r w:rsidRPr="00A24578">
              <w:rPr>
                <w:i/>
              </w:rPr>
              <w:t>3</w:t>
            </w:r>
          </w:p>
        </w:tc>
        <w:tc>
          <w:tcPr>
            <w:tcW w:w="1365" w:type="pct"/>
            <w:vAlign w:val="center"/>
          </w:tcPr>
          <w:p w14:paraId="0A77AFF4" w14:textId="77777777" w:rsidR="008D36FB" w:rsidRPr="00A24578" w:rsidRDefault="008D36FB" w:rsidP="00EA413B">
            <w:pPr>
              <w:ind w:left="-98" w:right="-104"/>
              <w:rPr>
                <w:iCs/>
              </w:rPr>
            </w:pPr>
            <w:r w:rsidRPr="00A24578">
              <w:t xml:space="preserve">Лексико-грамматические тесты </w:t>
            </w:r>
            <w:r w:rsidRPr="00A24578">
              <w:rPr>
                <w:i/>
                <w:iCs/>
              </w:rPr>
              <w:t xml:space="preserve">ЭУК в </w:t>
            </w:r>
            <w:r w:rsidRPr="00A24578">
              <w:rPr>
                <w:i/>
                <w:iCs/>
                <w:lang w:val="en-US"/>
              </w:rPr>
              <w:t>LMS</w:t>
            </w:r>
            <w:r w:rsidRPr="00A24578">
              <w:rPr>
                <w:i/>
                <w:iCs/>
              </w:rPr>
              <w:t xml:space="preserve"> </w:t>
            </w:r>
            <w:r w:rsidRPr="00A24578">
              <w:rPr>
                <w:i/>
                <w:iCs/>
                <w:lang w:val="en-US"/>
              </w:rPr>
              <w:t>Moodle</w:t>
            </w:r>
          </w:p>
        </w:tc>
      </w:tr>
      <w:tr w:rsidR="00EA413B" w:rsidRPr="00A24578" w14:paraId="6138BAE5" w14:textId="77777777" w:rsidTr="00EA413B">
        <w:tc>
          <w:tcPr>
            <w:tcW w:w="128" w:type="pct"/>
            <w:hideMark/>
          </w:tcPr>
          <w:p w14:paraId="73F7CC03" w14:textId="77777777" w:rsidR="008D36FB" w:rsidRPr="00A24578" w:rsidRDefault="00871365" w:rsidP="00EA413B">
            <w:pPr>
              <w:autoSpaceDE w:val="0"/>
              <w:autoSpaceDN w:val="0"/>
              <w:adjustRightInd w:val="0"/>
              <w:ind w:left="-98" w:right="-104"/>
              <w:jc w:val="both"/>
              <w:rPr>
                <w:bCs/>
                <w:iCs/>
              </w:rPr>
            </w:pPr>
            <w:r w:rsidRPr="00A24578">
              <w:rPr>
                <w:bCs/>
                <w:iCs/>
              </w:rPr>
              <w:t>7</w:t>
            </w:r>
            <w:r w:rsidR="008D36FB" w:rsidRPr="00A24578">
              <w:rPr>
                <w:bCs/>
                <w:iCs/>
              </w:rPr>
              <w:t>.</w:t>
            </w:r>
          </w:p>
        </w:tc>
        <w:tc>
          <w:tcPr>
            <w:tcW w:w="2028" w:type="pct"/>
            <w:hideMark/>
          </w:tcPr>
          <w:p w14:paraId="045A86C1" w14:textId="76014253" w:rsidR="008D36FB" w:rsidRPr="00A24578" w:rsidRDefault="008D36FB" w:rsidP="00EA413B">
            <w:pPr>
              <w:ind w:left="-98" w:right="-104"/>
            </w:pPr>
            <w:r w:rsidRPr="00A24578">
              <w:rPr>
                <w:bCs/>
                <w:iCs/>
              </w:rPr>
              <w:t xml:space="preserve">Устная тема: </w:t>
            </w:r>
            <w:r w:rsidR="00E61882">
              <w:rPr>
                <w:bCs/>
                <w:iCs/>
              </w:rPr>
              <w:t>музеи мира</w:t>
            </w:r>
          </w:p>
          <w:p w14:paraId="1FF050BD" w14:textId="77777777" w:rsidR="008D36FB" w:rsidRPr="00A24578" w:rsidRDefault="008D36FB" w:rsidP="00EA413B">
            <w:pPr>
              <w:ind w:left="-98" w:right="-104"/>
            </w:pPr>
            <w:r w:rsidRPr="00A24578">
              <w:t>Написание делового письма</w:t>
            </w:r>
          </w:p>
        </w:tc>
        <w:tc>
          <w:tcPr>
            <w:tcW w:w="167" w:type="pct"/>
            <w:vAlign w:val="center"/>
            <w:hideMark/>
          </w:tcPr>
          <w:p w14:paraId="61562618" w14:textId="77777777" w:rsidR="008D36FB" w:rsidRPr="00A24578" w:rsidRDefault="008D36FB" w:rsidP="00EA413B">
            <w:pPr>
              <w:autoSpaceDE w:val="0"/>
              <w:autoSpaceDN w:val="0"/>
              <w:adjustRightInd w:val="0"/>
              <w:ind w:left="-98" w:right="-104"/>
              <w:jc w:val="center"/>
              <w:rPr>
                <w:bCs/>
                <w:iCs/>
              </w:rPr>
            </w:pPr>
            <w:r w:rsidRPr="00A24578">
              <w:rPr>
                <w:bCs/>
                <w:iCs/>
              </w:rPr>
              <w:t>4</w:t>
            </w:r>
          </w:p>
        </w:tc>
        <w:tc>
          <w:tcPr>
            <w:tcW w:w="156" w:type="pct"/>
            <w:vAlign w:val="center"/>
          </w:tcPr>
          <w:p w14:paraId="410052D7" w14:textId="77777777" w:rsidR="008D36FB" w:rsidRPr="00A24578" w:rsidRDefault="008D36FB" w:rsidP="00EA413B">
            <w:pPr>
              <w:autoSpaceDE w:val="0"/>
              <w:autoSpaceDN w:val="0"/>
              <w:adjustRightInd w:val="0"/>
              <w:ind w:left="-98" w:right="-104"/>
              <w:jc w:val="center"/>
              <w:rPr>
                <w:bCs/>
                <w:iCs/>
              </w:rPr>
            </w:pPr>
          </w:p>
        </w:tc>
        <w:tc>
          <w:tcPr>
            <w:tcW w:w="190" w:type="pct"/>
            <w:vAlign w:val="center"/>
          </w:tcPr>
          <w:p w14:paraId="1F7EBD7A" w14:textId="77777777" w:rsidR="008D36FB" w:rsidRPr="00A24578" w:rsidRDefault="002F499C" w:rsidP="00EA413B">
            <w:pPr>
              <w:autoSpaceDE w:val="0"/>
              <w:autoSpaceDN w:val="0"/>
              <w:adjustRightInd w:val="0"/>
              <w:ind w:left="-98" w:right="-104"/>
              <w:jc w:val="center"/>
              <w:rPr>
                <w:bCs/>
                <w:iCs/>
                <w:lang w:val="en-US"/>
              </w:rPr>
            </w:pPr>
            <w:r w:rsidRPr="00A24578">
              <w:rPr>
                <w:bCs/>
                <w:iCs/>
                <w:lang w:val="en-US"/>
              </w:rPr>
              <w:t>9</w:t>
            </w:r>
          </w:p>
        </w:tc>
        <w:tc>
          <w:tcPr>
            <w:tcW w:w="201" w:type="pct"/>
            <w:vAlign w:val="center"/>
          </w:tcPr>
          <w:p w14:paraId="5E2FD27A" w14:textId="77777777" w:rsidR="008D36FB" w:rsidRPr="00A24578" w:rsidRDefault="008D36FB" w:rsidP="00EA413B">
            <w:pPr>
              <w:autoSpaceDE w:val="0"/>
              <w:autoSpaceDN w:val="0"/>
              <w:adjustRightInd w:val="0"/>
              <w:ind w:left="-98" w:right="-104"/>
              <w:jc w:val="center"/>
              <w:rPr>
                <w:bCs/>
                <w:iCs/>
              </w:rPr>
            </w:pPr>
          </w:p>
        </w:tc>
        <w:tc>
          <w:tcPr>
            <w:tcW w:w="171" w:type="pct"/>
            <w:vAlign w:val="center"/>
          </w:tcPr>
          <w:p w14:paraId="075FABE7" w14:textId="77777777" w:rsidR="008D36FB" w:rsidRPr="00A24578" w:rsidRDefault="008D36FB" w:rsidP="00EA413B">
            <w:pPr>
              <w:autoSpaceDE w:val="0"/>
              <w:autoSpaceDN w:val="0"/>
              <w:adjustRightInd w:val="0"/>
              <w:ind w:left="-98" w:right="-104"/>
              <w:jc w:val="center"/>
              <w:rPr>
                <w:bCs/>
                <w:iCs/>
              </w:rPr>
            </w:pPr>
            <w:r w:rsidRPr="00A24578">
              <w:rPr>
                <w:bCs/>
                <w:iCs/>
              </w:rPr>
              <w:t>2</w:t>
            </w:r>
          </w:p>
        </w:tc>
        <w:tc>
          <w:tcPr>
            <w:tcW w:w="295" w:type="pct"/>
            <w:vAlign w:val="center"/>
          </w:tcPr>
          <w:p w14:paraId="00F0ECE7" w14:textId="77777777" w:rsidR="008D36FB" w:rsidRPr="00A24578" w:rsidRDefault="008D36FB" w:rsidP="00EA413B">
            <w:pPr>
              <w:autoSpaceDE w:val="0"/>
              <w:autoSpaceDN w:val="0"/>
              <w:adjustRightInd w:val="0"/>
              <w:ind w:left="-98" w:right="-104"/>
              <w:jc w:val="center"/>
              <w:rPr>
                <w:bCs/>
                <w:iCs/>
              </w:rPr>
            </w:pPr>
          </w:p>
        </w:tc>
        <w:tc>
          <w:tcPr>
            <w:tcW w:w="298" w:type="pct"/>
            <w:vAlign w:val="center"/>
          </w:tcPr>
          <w:p w14:paraId="312AA831" w14:textId="77777777" w:rsidR="008D36FB" w:rsidRPr="00A24578" w:rsidRDefault="002F499C" w:rsidP="00EA413B">
            <w:pPr>
              <w:autoSpaceDE w:val="0"/>
              <w:autoSpaceDN w:val="0"/>
              <w:adjustRightInd w:val="0"/>
              <w:ind w:left="-98" w:right="-104"/>
              <w:jc w:val="center"/>
              <w:rPr>
                <w:bCs/>
                <w:iCs/>
                <w:lang w:val="en-US"/>
              </w:rPr>
            </w:pPr>
            <w:r w:rsidRPr="00A24578">
              <w:rPr>
                <w:bCs/>
                <w:iCs/>
                <w:lang w:val="en-US"/>
              </w:rPr>
              <w:t>16</w:t>
            </w:r>
          </w:p>
        </w:tc>
        <w:tc>
          <w:tcPr>
            <w:tcW w:w="1365" w:type="pct"/>
            <w:hideMark/>
          </w:tcPr>
          <w:p w14:paraId="4C833944" w14:textId="77777777" w:rsidR="008D36FB" w:rsidRPr="00A24578" w:rsidRDefault="005271D0" w:rsidP="00EA413B">
            <w:pPr>
              <w:autoSpaceDE w:val="0"/>
              <w:autoSpaceDN w:val="0"/>
              <w:adjustRightInd w:val="0"/>
              <w:ind w:left="-98" w:right="-104"/>
              <w:rPr>
                <w:bCs/>
                <w:iCs/>
              </w:rPr>
            </w:pPr>
            <w:r w:rsidRPr="00A24578">
              <w:rPr>
                <w:bCs/>
                <w:iCs/>
              </w:rPr>
              <w:t>Контрольная работа № 5</w:t>
            </w:r>
            <w:r w:rsidR="008D36FB" w:rsidRPr="00A24578">
              <w:rPr>
                <w:bCs/>
                <w:iCs/>
              </w:rPr>
              <w:t xml:space="preserve">. Беседа по теме </w:t>
            </w:r>
          </w:p>
        </w:tc>
      </w:tr>
      <w:tr w:rsidR="00EA413B" w:rsidRPr="00A24578" w14:paraId="7776A8CB" w14:textId="77777777" w:rsidTr="00EA413B">
        <w:tc>
          <w:tcPr>
            <w:tcW w:w="128" w:type="pct"/>
          </w:tcPr>
          <w:p w14:paraId="5866D12F" w14:textId="77777777" w:rsidR="008D36FB" w:rsidRPr="00A24578" w:rsidRDefault="008D36FB" w:rsidP="00EA413B">
            <w:pPr>
              <w:autoSpaceDE w:val="0"/>
              <w:autoSpaceDN w:val="0"/>
              <w:adjustRightInd w:val="0"/>
              <w:ind w:left="-98" w:right="-104"/>
              <w:jc w:val="both"/>
              <w:rPr>
                <w:bCs/>
                <w:iCs/>
              </w:rPr>
            </w:pPr>
          </w:p>
        </w:tc>
        <w:tc>
          <w:tcPr>
            <w:tcW w:w="2028" w:type="pct"/>
            <w:vAlign w:val="center"/>
          </w:tcPr>
          <w:p w14:paraId="7B73EAC9" w14:textId="77777777" w:rsidR="008D36FB" w:rsidRPr="00A24578" w:rsidRDefault="008D36FB" w:rsidP="00EA413B">
            <w:pPr>
              <w:ind w:left="-98" w:right="-104"/>
            </w:pPr>
            <w:r w:rsidRPr="00A24578">
              <w:rPr>
                <w:i/>
              </w:rPr>
              <w:t>в том числе с ЭО и ДОТ</w:t>
            </w:r>
          </w:p>
        </w:tc>
        <w:tc>
          <w:tcPr>
            <w:tcW w:w="167" w:type="pct"/>
            <w:vAlign w:val="center"/>
          </w:tcPr>
          <w:p w14:paraId="290324BF" w14:textId="77777777" w:rsidR="008D36FB" w:rsidRPr="00A24578" w:rsidRDefault="008D36FB" w:rsidP="00EA413B">
            <w:pPr>
              <w:ind w:left="-98" w:right="-104"/>
              <w:jc w:val="center"/>
            </w:pPr>
          </w:p>
        </w:tc>
        <w:tc>
          <w:tcPr>
            <w:tcW w:w="156" w:type="pct"/>
            <w:vAlign w:val="center"/>
          </w:tcPr>
          <w:p w14:paraId="78A57373" w14:textId="77777777" w:rsidR="008D36FB" w:rsidRPr="00A24578" w:rsidRDefault="008D36FB" w:rsidP="00EA413B">
            <w:pPr>
              <w:ind w:left="-98" w:right="-104"/>
              <w:jc w:val="center"/>
            </w:pPr>
          </w:p>
        </w:tc>
        <w:tc>
          <w:tcPr>
            <w:tcW w:w="190" w:type="pct"/>
            <w:vAlign w:val="center"/>
          </w:tcPr>
          <w:p w14:paraId="7E4AE83A" w14:textId="77777777" w:rsidR="008D36FB" w:rsidRPr="00A24578" w:rsidRDefault="008D36FB" w:rsidP="00EA413B">
            <w:pPr>
              <w:ind w:left="-98" w:right="-104"/>
              <w:jc w:val="center"/>
              <w:rPr>
                <w:i/>
              </w:rPr>
            </w:pPr>
          </w:p>
        </w:tc>
        <w:tc>
          <w:tcPr>
            <w:tcW w:w="201" w:type="pct"/>
            <w:vAlign w:val="center"/>
          </w:tcPr>
          <w:p w14:paraId="1ABBF72D" w14:textId="77777777" w:rsidR="008D36FB" w:rsidRPr="00A24578" w:rsidRDefault="008D36FB" w:rsidP="00EA413B">
            <w:pPr>
              <w:ind w:left="-98" w:right="-104"/>
              <w:jc w:val="center"/>
            </w:pPr>
          </w:p>
        </w:tc>
        <w:tc>
          <w:tcPr>
            <w:tcW w:w="171" w:type="pct"/>
            <w:vAlign w:val="center"/>
          </w:tcPr>
          <w:p w14:paraId="380647CC" w14:textId="77777777" w:rsidR="008D36FB" w:rsidRPr="00A24578" w:rsidRDefault="008D36FB" w:rsidP="00EA413B">
            <w:pPr>
              <w:ind w:left="-98" w:right="-104"/>
              <w:jc w:val="center"/>
              <w:rPr>
                <w:i/>
              </w:rPr>
            </w:pPr>
          </w:p>
        </w:tc>
        <w:tc>
          <w:tcPr>
            <w:tcW w:w="295" w:type="pct"/>
            <w:vAlign w:val="center"/>
          </w:tcPr>
          <w:p w14:paraId="63FD3DC4" w14:textId="77777777" w:rsidR="008D36FB" w:rsidRPr="00A24578" w:rsidRDefault="008D36FB" w:rsidP="00EA413B">
            <w:pPr>
              <w:ind w:left="-98" w:right="-104"/>
              <w:jc w:val="center"/>
              <w:rPr>
                <w:i/>
              </w:rPr>
            </w:pPr>
          </w:p>
        </w:tc>
        <w:tc>
          <w:tcPr>
            <w:tcW w:w="298" w:type="pct"/>
            <w:vAlign w:val="center"/>
          </w:tcPr>
          <w:p w14:paraId="05376E2F" w14:textId="77777777" w:rsidR="008D36FB" w:rsidRPr="00A24578" w:rsidRDefault="008D36FB" w:rsidP="00EA413B">
            <w:pPr>
              <w:ind w:left="-98" w:right="-104"/>
              <w:jc w:val="center"/>
              <w:rPr>
                <w:i/>
              </w:rPr>
            </w:pPr>
            <w:r w:rsidRPr="00A24578">
              <w:rPr>
                <w:i/>
              </w:rPr>
              <w:t>3</w:t>
            </w:r>
          </w:p>
        </w:tc>
        <w:tc>
          <w:tcPr>
            <w:tcW w:w="1365" w:type="pct"/>
            <w:vAlign w:val="center"/>
          </w:tcPr>
          <w:p w14:paraId="3A8ABCB8" w14:textId="77777777" w:rsidR="008D36FB" w:rsidRPr="00A24578" w:rsidRDefault="008D36FB" w:rsidP="00EA413B">
            <w:pPr>
              <w:ind w:left="-98" w:right="-104"/>
              <w:rPr>
                <w:iCs/>
              </w:rPr>
            </w:pPr>
            <w:r w:rsidRPr="00A24578">
              <w:t xml:space="preserve">Лексико-грамматические тесты </w:t>
            </w:r>
            <w:r w:rsidRPr="00A24578">
              <w:rPr>
                <w:i/>
                <w:iCs/>
              </w:rPr>
              <w:t xml:space="preserve">ЭУК в </w:t>
            </w:r>
            <w:r w:rsidRPr="00A24578">
              <w:rPr>
                <w:i/>
                <w:iCs/>
                <w:lang w:val="en-US"/>
              </w:rPr>
              <w:t>LMS</w:t>
            </w:r>
            <w:r w:rsidRPr="00A24578">
              <w:rPr>
                <w:i/>
                <w:iCs/>
              </w:rPr>
              <w:t xml:space="preserve"> </w:t>
            </w:r>
            <w:r w:rsidRPr="00A24578">
              <w:rPr>
                <w:i/>
                <w:iCs/>
                <w:lang w:val="en-US"/>
              </w:rPr>
              <w:t>Moodle</w:t>
            </w:r>
          </w:p>
        </w:tc>
      </w:tr>
      <w:tr w:rsidR="00EA413B" w:rsidRPr="00A24578" w14:paraId="051B231F" w14:textId="29CD389E" w:rsidTr="00EA413B">
        <w:tc>
          <w:tcPr>
            <w:tcW w:w="128" w:type="pct"/>
            <w:tcBorders>
              <w:right w:val="single" w:sz="4" w:space="0" w:color="auto"/>
            </w:tcBorders>
            <w:hideMark/>
          </w:tcPr>
          <w:p w14:paraId="1E367EAA" w14:textId="77777777" w:rsidR="008D36FB" w:rsidRPr="00A24578" w:rsidRDefault="00871365" w:rsidP="00EA413B">
            <w:pPr>
              <w:autoSpaceDE w:val="0"/>
              <w:autoSpaceDN w:val="0"/>
              <w:adjustRightInd w:val="0"/>
              <w:ind w:left="-98" w:right="-104"/>
              <w:jc w:val="both"/>
              <w:rPr>
                <w:bCs/>
                <w:iCs/>
              </w:rPr>
            </w:pPr>
            <w:r w:rsidRPr="00A24578">
              <w:rPr>
                <w:bCs/>
                <w:iCs/>
              </w:rPr>
              <w:t>8</w:t>
            </w:r>
            <w:r w:rsidR="008D36FB" w:rsidRPr="00A24578">
              <w:rPr>
                <w:bCs/>
                <w:iCs/>
              </w:rPr>
              <w:t>.</w:t>
            </w:r>
          </w:p>
        </w:tc>
        <w:tc>
          <w:tcPr>
            <w:tcW w:w="2028" w:type="pct"/>
            <w:tcBorders>
              <w:left w:val="single" w:sz="4" w:space="0" w:color="auto"/>
            </w:tcBorders>
          </w:tcPr>
          <w:p w14:paraId="2BA6109B" w14:textId="690CFED9" w:rsidR="008D36FB" w:rsidRPr="00A24578" w:rsidRDefault="008D36FB" w:rsidP="00F850AA">
            <w:pPr>
              <w:autoSpaceDE w:val="0"/>
              <w:autoSpaceDN w:val="0"/>
              <w:adjustRightInd w:val="0"/>
              <w:ind w:left="-98" w:right="-104"/>
              <w:rPr>
                <w:bCs/>
                <w:iCs/>
              </w:rPr>
            </w:pPr>
            <w:r w:rsidRPr="00A24578">
              <w:rPr>
                <w:bCs/>
                <w:iCs/>
              </w:rPr>
              <w:t xml:space="preserve">Устная тема: </w:t>
            </w:r>
            <w:r w:rsidR="00F850AA" w:rsidRPr="00F850AA">
              <w:rPr>
                <w:bCs/>
                <w:iCs/>
              </w:rPr>
              <w:t>м</w:t>
            </w:r>
            <w:r w:rsidRPr="00F850AA">
              <w:rPr>
                <w:bCs/>
                <w:iCs/>
              </w:rPr>
              <w:t>оя будущая профессия</w:t>
            </w:r>
            <w:r w:rsidRPr="00A24578">
              <w:rPr>
                <w:bCs/>
                <w:iCs/>
              </w:rPr>
              <w:t xml:space="preserve"> </w:t>
            </w:r>
          </w:p>
        </w:tc>
        <w:tc>
          <w:tcPr>
            <w:tcW w:w="167" w:type="pct"/>
            <w:tcBorders>
              <w:right w:val="single" w:sz="4" w:space="0" w:color="auto"/>
            </w:tcBorders>
            <w:vAlign w:val="center"/>
            <w:hideMark/>
          </w:tcPr>
          <w:p w14:paraId="1CD7E3C7" w14:textId="77777777" w:rsidR="008D36FB" w:rsidRPr="00A24578" w:rsidRDefault="008D36FB" w:rsidP="00EA413B">
            <w:pPr>
              <w:autoSpaceDE w:val="0"/>
              <w:autoSpaceDN w:val="0"/>
              <w:adjustRightInd w:val="0"/>
              <w:ind w:left="-98" w:right="-104"/>
              <w:jc w:val="center"/>
              <w:rPr>
                <w:bCs/>
                <w:iCs/>
              </w:rPr>
            </w:pPr>
            <w:r w:rsidRPr="00A24578">
              <w:rPr>
                <w:bCs/>
                <w:iCs/>
              </w:rPr>
              <w:t>4</w:t>
            </w:r>
          </w:p>
        </w:tc>
        <w:tc>
          <w:tcPr>
            <w:tcW w:w="156" w:type="pct"/>
            <w:tcBorders>
              <w:left w:val="single" w:sz="4" w:space="0" w:color="auto"/>
            </w:tcBorders>
            <w:vAlign w:val="center"/>
          </w:tcPr>
          <w:p w14:paraId="2149F820" w14:textId="77777777" w:rsidR="008D36FB" w:rsidRPr="00A24578" w:rsidRDefault="008D36FB" w:rsidP="00EA413B">
            <w:pPr>
              <w:autoSpaceDE w:val="0"/>
              <w:autoSpaceDN w:val="0"/>
              <w:adjustRightInd w:val="0"/>
              <w:ind w:left="-98" w:right="-104"/>
              <w:jc w:val="center"/>
              <w:rPr>
                <w:bCs/>
                <w:iCs/>
              </w:rPr>
            </w:pPr>
          </w:p>
        </w:tc>
        <w:tc>
          <w:tcPr>
            <w:tcW w:w="190" w:type="pct"/>
            <w:vAlign w:val="center"/>
          </w:tcPr>
          <w:p w14:paraId="5376CF54" w14:textId="77777777" w:rsidR="008D36FB" w:rsidRPr="00A24578" w:rsidRDefault="002F499C" w:rsidP="00EA413B">
            <w:pPr>
              <w:autoSpaceDE w:val="0"/>
              <w:autoSpaceDN w:val="0"/>
              <w:adjustRightInd w:val="0"/>
              <w:ind w:left="-98" w:right="-104"/>
              <w:jc w:val="center"/>
              <w:rPr>
                <w:bCs/>
                <w:iCs/>
                <w:lang w:val="en-US"/>
              </w:rPr>
            </w:pPr>
            <w:r w:rsidRPr="00A24578">
              <w:rPr>
                <w:bCs/>
                <w:iCs/>
                <w:lang w:val="en-US"/>
              </w:rPr>
              <w:t>9</w:t>
            </w:r>
          </w:p>
        </w:tc>
        <w:tc>
          <w:tcPr>
            <w:tcW w:w="201" w:type="pct"/>
            <w:vAlign w:val="center"/>
          </w:tcPr>
          <w:p w14:paraId="6A9AC5A6" w14:textId="77777777" w:rsidR="008D36FB" w:rsidRPr="00A24578" w:rsidRDefault="008D36FB" w:rsidP="00EA413B">
            <w:pPr>
              <w:autoSpaceDE w:val="0"/>
              <w:autoSpaceDN w:val="0"/>
              <w:adjustRightInd w:val="0"/>
              <w:ind w:left="-98" w:right="-104"/>
              <w:jc w:val="center"/>
              <w:rPr>
                <w:bCs/>
                <w:iCs/>
              </w:rPr>
            </w:pPr>
          </w:p>
        </w:tc>
        <w:tc>
          <w:tcPr>
            <w:tcW w:w="171" w:type="pct"/>
            <w:tcBorders>
              <w:right w:val="single" w:sz="4" w:space="0" w:color="auto"/>
            </w:tcBorders>
            <w:vAlign w:val="center"/>
          </w:tcPr>
          <w:p w14:paraId="08BF3DE9" w14:textId="77777777" w:rsidR="008D36FB" w:rsidRPr="00A24578" w:rsidRDefault="008D36FB" w:rsidP="00EA413B">
            <w:pPr>
              <w:autoSpaceDE w:val="0"/>
              <w:autoSpaceDN w:val="0"/>
              <w:adjustRightInd w:val="0"/>
              <w:ind w:left="-98" w:right="-104"/>
              <w:jc w:val="center"/>
              <w:rPr>
                <w:bCs/>
                <w:iCs/>
              </w:rPr>
            </w:pPr>
            <w:r w:rsidRPr="00A24578">
              <w:rPr>
                <w:bCs/>
                <w:iCs/>
              </w:rPr>
              <w:t>2</w:t>
            </w:r>
          </w:p>
        </w:tc>
        <w:tc>
          <w:tcPr>
            <w:tcW w:w="295" w:type="pct"/>
            <w:tcBorders>
              <w:left w:val="single" w:sz="4" w:space="0" w:color="auto"/>
            </w:tcBorders>
            <w:vAlign w:val="center"/>
          </w:tcPr>
          <w:p w14:paraId="7B4F3363" w14:textId="77777777" w:rsidR="008D36FB" w:rsidRPr="00A24578" w:rsidRDefault="008D36FB" w:rsidP="00EA413B">
            <w:pPr>
              <w:autoSpaceDE w:val="0"/>
              <w:autoSpaceDN w:val="0"/>
              <w:adjustRightInd w:val="0"/>
              <w:ind w:left="-98" w:right="-104"/>
              <w:jc w:val="center"/>
              <w:rPr>
                <w:bCs/>
                <w:iCs/>
              </w:rPr>
            </w:pPr>
          </w:p>
        </w:tc>
        <w:tc>
          <w:tcPr>
            <w:tcW w:w="298" w:type="pct"/>
            <w:vAlign w:val="center"/>
          </w:tcPr>
          <w:p w14:paraId="5EFE8A53" w14:textId="39B55DFA" w:rsidR="008D36FB" w:rsidRPr="00A24578" w:rsidRDefault="002F499C" w:rsidP="000D25C9">
            <w:pPr>
              <w:autoSpaceDE w:val="0"/>
              <w:autoSpaceDN w:val="0"/>
              <w:adjustRightInd w:val="0"/>
              <w:ind w:left="-98" w:right="-104"/>
              <w:jc w:val="center"/>
              <w:rPr>
                <w:bCs/>
                <w:iCs/>
              </w:rPr>
            </w:pPr>
            <w:r w:rsidRPr="00A24578">
              <w:rPr>
                <w:bCs/>
                <w:iCs/>
                <w:lang w:val="en-US"/>
              </w:rPr>
              <w:t>16</w:t>
            </w:r>
          </w:p>
        </w:tc>
        <w:tc>
          <w:tcPr>
            <w:tcW w:w="1365" w:type="pct"/>
          </w:tcPr>
          <w:p w14:paraId="2C2E3E5C" w14:textId="5AEB9B44" w:rsidR="008D36FB" w:rsidRPr="00A24578" w:rsidRDefault="008D36FB" w:rsidP="00EA413B">
            <w:pPr>
              <w:autoSpaceDE w:val="0"/>
              <w:autoSpaceDN w:val="0"/>
              <w:adjustRightInd w:val="0"/>
              <w:ind w:left="-98" w:right="-104"/>
              <w:rPr>
                <w:bCs/>
                <w:iCs/>
              </w:rPr>
            </w:pPr>
            <w:r w:rsidRPr="00A24578">
              <w:rPr>
                <w:bCs/>
                <w:iCs/>
              </w:rPr>
              <w:t>Итоговая лексико-грамматическая работа</w:t>
            </w:r>
          </w:p>
        </w:tc>
      </w:tr>
      <w:bookmarkEnd w:id="1"/>
      <w:tr w:rsidR="00EA413B" w:rsidRPr="00A24578" w14:paraId="266DA08B" w14:textId="77777777" w:rsidTr="00EA413B">
        <w:tc>
          <w:tcPr>
            <w:tcW w:w="128" w:type="pct"/>
            <w:tcBorders>
              <w:right w:val="single" w:sz="4" w:space="0" w:color="auto"/>
            </w:tcBorders>
          </w:tcPr>
          <w:p w14:paraId="7D1F0B9D" w14:textId="77777777" w:rsidR="008D36FB" w:rsidRPr="00A24578" w:rsidRDefault="008D36FB" w:rsidP="00EA413B">
            <w:pPr>
              <w:autoSpaceDE w:val="0"/>
              <w:autoSpaceDN w:val="0"/>
              <w:adjustRightInd w:val="0"/>
              <w:ind w:left="-98" w:right="-104"/>
              <w:jc w:val="both"/>
              <w:rPr>
                <w:bCs/>
                <w:iCs/>
              </w:rPr>
            </w:pPr>
          </w:p>
        </w:tc>
        <w:tc>
          <w:tcPr>
            <w:tcW w:w="2028" w:type="pct"/>
            <w:tcBorders>
              <w:left w:val="single" w:sz="4" w:space="0" w:color="auto"/>
            </w:tcBorders>
            <w:vAlign w:val="center"/>
          </w:tcPr>
          <w:p w14:paraId="2B0D7E72" w14:textId="77777777" w:rsidR="008D36FB" w:rsidRPr="00A24578" w:rsidRDefault="008D36FB" w:rsidP="00EA413B">
            <w:pPr>
              <w:ind w:left="-98" w:right="-104"/>
            </w:pPr>
            <w:r w:rsidRPr="00A24578">
              <w:rPr>
                <w:i/>
              </w:rPr>
              <w:t>в том числе с ЭО и ДОТ</w:t>
            </w:r>
          </w:p>
        </w:tc>
        <w:tc>
          <w:tcPr>
            <w:tcW w:w="167" w:type="pct"/>
            <w:tcBorders>
              <w:right w:val="single" w:sz="4" w:space="0" w:color="auto"/>
            </w:tcBorders>
            <w:vAlign w:val="center"/>
          </w:tcPr>
          <w:p w14:paraId="3FB8B15B" w14:textId="77777777" w:rsidR="008D36FB" w:rsidRPr="00A24578" w:rsidRDefault="008D36FB" w:rsidP="00EA413B">
            <w:pPr>
              <w:ind w:left="-98" w:right="-104"/>
              <w:jc w:val="center"/>
            </w:pPr>
          </w:p>
        </w:tc>
        <w:tc>
          <w:tcPr>
            <w:tcW w:w="156" w:type="pct"/>
            <w:tcBorders>
              <w:left w:val="single" w:sz="4" w:space="0" w:color="auto"/>
            </w:tcBorders>
            <w:vAlign w:val="center"/>
          </w:tcPr>
          <w:p w14:paraId="2B78D703" w14:textId="77777777" w:rsidR="008D36FB" w:rsidRPr="00A24578" w:rsidRDefault="008D36FB" w:rsidP="00EA413B">
            <w:pPr>
              <w:ind w:left="-98" w:right="-104"/>
              <w:jc w:val="center"/>
            </w:pPr>
          </w:p>
        </w:tc>
        <w:tc>
          <w:tcPr>
            <w:tcW w:w="190" w:type="pct"/>
            <w:vAlign w:val="center"/>
          </w:tcPr>
          <w:p w14:paraId="55DD5798" w14:textId="77777777" w:rsidR="008D36FB" w:rsidRPr="00A24578" w:rsidRDefault="008D36FB" w:rsidP="00EA413B">
            <w:pPr>
              <w:ind w:left="-98" w:right="-104"/>
              <w:jc w:val="center"/>
              <w:rPr>
                <w:i/>
              </w:rPr>
            </w:pPr>
          </w:p>
        </w:tc>
        <w:tc>
          <w:tcPr>
            <w:tcW w:w="201" w:type="pct"/>
            <w:vAlign w:val="center"/>
          </w:tcPr>
          <w:p w14:paraId="27764354" w14:textId="77777777" w:rsidR="008D36FB" w:rsidRPr="00A24578" w:rsidRDefault="008D36FB" w:rsidP="00EA413B">
            <w:pPr>
              <w:ind w:left="-98" w:right="-104"/>
              <w:jc w:val="center"/>
            </w:pPr>
          </w:p>
        </w:tc>
        <w:tc>
          <w:tcPr>
            <w:tcW w:w="171" w:type="pct"/>
            <w:tcBorders>
              <w:right w:val="single" w:sz="4" w:space="0" w:color="auto"/>
            </w:tcBorders>
            <w:vAlign w:val="center"/>
          </w:tcPr>
          <w:p w14:paraId="7F01B093" w14:textId="77777777" w:rsidR="008D36FB" w:rsidRPr="00A24578" w:rsidRDefault="008D36FB" w:rsidP="00EA413B">
            <w:pPr>
              <w:ind w:left="-98" w:right="-104"/>
              <w:jc w:val="center"/>
              <w:rPr>
                <w:i/>
              </w:rPr>
            </w:pPr>
          </w:p>
        </w:tc>
        <w:tc>
          <w:tcPr>
            <w:tcW w:w="295" w:type="pct"/>
            <w:tcBorders>
              <w:left w:val="single" w:sz="4" w:space="0" w:color="auto"/>
            </w:tcBorders>
            <w:vAlign w:val="center"/>
          </w:tcPr>
          <w:p w14:paraId="7EDFE70B" w14:textId="77777777" w:rsidR="008D36FB" w:rsidRPr="00A24578" w:rsidRDefault="008D36FB" w:rsidP="00EA413B">
            <w:pPr>
              <w:ind w:left="-98" w:right="-104"/>
              <w:jc w:val="center"/>
              <w:rPr>
                <w:i/>
              </w:rPr>
            </w:pPr>
          </w:p>
        </w:tc>
        <w:tc>
          <w:tcPr>
            <w:tcW w:w="298" w:type="pct"/>
            <w:vAlign w:val="center"/>
          </w:tcPr>
          <w:p w14:paraId="6EAF83B5" w14:textId="77777777" w:rsidR="008D36FB" w:rsidRPr="00A24578" w:rsidRDefault="008D36FB" w:rsidP="00EA413B">
            <w:pPr>
              <w:ind w:left="-98" w:right="-104"/>
              <w:jc w:val="center"/>
              <w:rPr>
                <w:i/>
              </w:rPr>
            </w:pPr>
            <w:r w:rsidRPr="00A24578">
              <w:rPr>
                <w:i/>
              </w:rPr>
              <w:t>3</w:t>
            </w:r>
          </w:p>
        </w:tc>
        <w:tc>
          <w:tcPr>
            <w:tcW w:w="1365" w:type="pct"/>
            <w:vAlign w:val="center"/>
          </w:tcPr>
          <w:p w14:paraId="5E5CBA8D" w14:textId="77777777" w:rsidR="008D36FB" w:rsidRPr="00A24578" w:rsidRDefault="008D36FB" w:rsidP="00EA413B">
            <w:pPr>
              <w:ind w:left="-98" w:right="-104"/>
              <w:rPr>
                <w:iCs/>
              </w:rPr>
            </w:pPr>
            <w:r w:rsidRPr="00A24578">
              <w:t xml:space="preserve">Лексико-грамматические тесты </w:t>
            </w:r>
            <w:r w:rsidRPr="00A24578">
              <w:rPr>
                <w:i/>
                <w:iCs/>
              </w:rPr>
              <w:t xml:space="preserve">ЭУК в </w:t>
            </w:r>
            <w:r w:rsidRPr="00A24578">
              <w:rPr>
                <w:i/>
                <w:iCs/>
                <w:lang w:val="en-US"/>
              </w:rPr>
              <w:t>LMS</w:t>
            </w:r>
            <w:r w:rsidRPr="00A24578">
              <w:rPr>
                <w:i/>
                <w:iCs/>
              </w:rPr>
              <w:t xml:space="preserve"> </w:t>
            </w:r>
            <w:r w:rsidRPr="00A24578">
              <w:rPr>
                <w:i/>
                <w:iCs/>
                <w:lang w:val="en-US"/>
              </w:rPr>
              <w:t>Moodle</w:t>
            </w:r>
          </w:p>
        </w:tc>
      </w:tr>
      <w:tr w:rsidR="00EA413B" w:rsidRPr="00A24578" w14:paraId="3384235F" w14:textId="77777777" w:rsidTr="00EA413B">
        <w:tc>
          <w:tcPr>
            <w:tcW w:w="128" w:type="pct"/>
            <w:tcBorders>
              <w:right w:val="single" w:sz="4" w:space="0" w:color="auto"/>
            </w:tcBorders>
          </w:tcPr>
          <w:p w14:paraId="56B4CEDC" w14:textId="77777777" w:rsidR="002F499C" w:rsidRPr="00A24578" w:rsidRDefault="002F499C" w:rsidP="00EA413B">
            <w:pPr>
              <w:autoSpaceDE w:val="0"/>
              <w:autoSpaceDN w:val="0"/>
              <w:adjustRightInd w:val="0"/>
              <w:ind w:left="-98" w:right="-104"/>
              <w:jc w:val="both"/>
              <w:rPr>
                <w:bCs/>
                <w:iCs/>
              </w:rPr>
            </w:pPr>
          </w:p>
        </w:tc>
        <w:tc>
          <w:tcPr>
            <w:tcW w:w="2028" w:type="pct"/>
            <w:tcBorders>
              <w:left w:val="single" w:sz="4" w:space="0" w:color="auto"/>
            </w:tcBorders>
          </w:tcPr>
          <w:p w14:paraId="7170AA02" w14:textId="77777777" w:rsidR="002F499C" w:rsidRPr="00A24578" w:rsidRDefault="002F499C" w:rsidP="00EA413B">
            <w:pPr>
              <w:autoSpaceDE w:val="0"/>
              <w:autoSpaceDN w:val="0"/>
              <w:adjustRightInd w:val="0"/>
              <w:ind w:left="-98" w:right="-104"/>
              <w:rPr>
                <w:bCs/>
                <w:iCs/>
              </w:rPr>
            </w:pPr>
          </w:p>
        </w:tc>
        <w:tc>
          <w:tcPr>
            <w:tcW w:w="167" w:type="pct"/>
            <w:tcBorders>
              <w:right w:val="single" w:sz="4" w:space="0" w:color="auto"/>
            </w:tcBorders>
            <w:vAlign w:val="center"/>
          </w:tcPr>
          <w:p w14:paraId="0A36F1A3" w14:textId="77777777" w:rsidR="002F499C" w:rsidRPr="00A24578" w:rsidRDefault="002F499C" w:rsidP="00EA413B">
            <w:pPr>
              <w:autoSpaceDE w:val="0"/>
              <w:autoSpaceDN w:val="0"/>
              <w:adjustRightInd w:val="0"/>
              <w:ind w:left="-98" w:right="-104"/>
              <w:jc w:val="center"/>
              <w:rPr>
                <w:bCs/>
                <w:iCs/>
              </w:rPr>
            </w:pPr>
          </w:p>
        </w:tc>
        <w:tc>
          <w:tcPr>
            <w:tcW w:w="156" w:type="pct"/>
            <w:tcBorders>
              <w:left w:val="single" w:sz="4" w:space="0" w:color="auto"/>
            </w:tcBorders>
            <w:vAlign w:val="center"/>
          </w:tcPr>
          <w:p w14:paraId="78E0A4B2" w14:textId="77777777" w:rsidR="002F499C" w:rsidRPr="00A24578" w:rsidRDefault="002F499C" w:rsidP="00EA413B">
            <w:pPr>
              <w:autoSpaceDE w:val="0"/>
              <w:autoSpaceDN w:val="0"/>
              <w:adjustRightInd w:val="0"/>
              <w:ind w:left="-98" w:right="-104"/>
              <w:jc w:val="center"/>
              <w:rPr>
                <w:bCs/>
                <w:iCs/>
              </w:rPr>
            </w:pPr>
          </w:p>
        </w:tc>
        <w:tc>
          <w:tcPr>
            <w:tcW w:w="190" w:type="pct"/>
            <w:vAlign w:val="center"/>
          </w:tcPr>
          <w:p w14:paraId="5D1B407E" w14:textId="77777777" w:rsidR="002F499C" w:rsidRPr="00A24578" w:rsidRDefault="002F499C" w:rsidP="00EA413B">
            <w:pPr>
              <w:autoSpaceDE w:val="0"/>
              <w:autoSpaceDN w:val="0"/>
              <w:adjustRightInd w:val="0"/>
              <w:ind w:left="-98" w:right="-104"/>
              <w:jc w:val="center"/>
              <w:rPr>
                <w:bCs/>
                <w:iCs/>
              </w:rPr>
            </w:pPr>
          </w:p>
        </w:tc>
        <w:tc>
          <w:tcPr>
            <w:tcW w:w="201" w:type="pct"/>
            <w:vAlign w:val="center"/>
          </w:tcPr>
          <w:p w14:paraId="7985F71D" w14:textId="77777777" w:rsidR="002F499C" w:rsidRPr="00A24578" w:rsidRDefault="002F499C" w:rsidP="00EA413B">
            <w:pPr>
              <w:autoSpaceDE w:val="0"/>
              <w:autoSpaceDN w:val="0"/>
              <w:adjustRightInd w:val="0"/>
              <w:ind w:left="-98" w:right="-104"/>
              <w:jc w:val="center"/>
              <w:rPr>
                <w:bCs/>
                <w:iCs/>
              </w:rPr>
            </w:pPr>
          </w:p>
        </w:tc>
        <w:tc>
          <w:tcPr>
            <w:tcW w:w="171" w:type="pct"/>
            <w:tcBorders>
              <w:right w:val="single" w:sz="4" w:space="0" w:color="auto"/>
            </w:tcBorders>
            <w:vAlign w:val="center"/>
            <w:hideMark/>
          </w:tcPr>
          <w:p w14:paraId="23660F78" w14:textId="77777777" w:rsidR="002F499C" w:rsidRPr="00A24578" w:rsidRDefault="002F499C" w:rsidP="00EA413B">
            <w:pPr>
              <w:autoSpaceDE w:val="0"/>
              <w:autoSpaceDN w:val="0"/>
              <w:adjustRightInd w:val="0"/>
              <w:ind w:left="-98" w:right="-104"/>
              <w:jc w:val="center"/>
              <w:rPr>
                <w:bCs/>
                <w:iCs/>
              </w:rPr>
            </w:pPr>
            <w:r w:rsidRPr="00A24578">
              <w:rPr>
                <w:bCs/>
                <w:iCs/>
              </w:rPr>
              <w:t>2</w:t>
            </w:r>
          </w:p>
        </w:tc>
        <w:tc>
          <w:tcPr>
            <w:tcW w:w="295" w:type="pct"/>
            <w:tcBorders>
              <w:left w:val="single" w:sz="4" w:space="0" w:color="auto"/>
            </w:tcBorders>
            <w:vAlign w:val="center"/>
            <w:hideMark/>
          </w:tcPr>
          <w:p w14:paraId="1D6C32DB" w14:textId="17356227" w:rsidR="002F499C" w:rsidRPr="00A24578" w:rsidRDefault="002F499C" w:rsidP="00EA413B">
            <w:pPr>
              <w:autoSpaceDE w:val="0"/>
              <w:autoSpaceDN w:val="0"/>
              <w:adjustRightInd w:val="0"/>
              <w:ind w:left="-98" w:right="-104"/>
              <w:jc w:val="center"/>
              <w:rPr>
                <w:bCs/>
                <w:iCs/>
              </w:rPr>
            </w:pPr>
            <w:r w:rsidRPr="00A24578">
              <w:rPr>
                <w:bCs/>
                <w:iCs/>
              </w:rPr>
              <w:t>0</w:t>
            </w:r>
            <w:r w:rsidR="00EA413B">
              <w:rPr>
                <w:bCs/>
                <w:iCs/>
              </w:rPr>
              <w:t>,</w:t>
            </w:r>
            <w:r w:rsidRPr="00A24578">
              <w:rPr>
                <w:bCs/>
                <w:iCs/>
              </w:rPr>
              <w:t>5</w:t>
            </w:r>
          </w:p>
        </w:tc>
        <w:tc>
          <w:tcPr>
            <w:tcW w:w="298" w:type="pct"/>
            <w:vAlign w:val="center"/>
            <w:hideMark/>
          </w:tcPr>
          <w:p w14:paraId="5AE7C13E" w14:textId="4D18DFF4" w:rsidR="002F499C" w:rsidRPr="00A24578" w:rsidRDefault="002F499C" w:rsidP="00EA413B">
            <w:pPr>
              <w:autoSpaceDE w:val="0"/>
              <w:autoSpaceDN w:val="0"/>
              <w:adjustRightInd w:val="0"/>
              <w:ind w:left="-98" w:right="-104"/>
              <w:jc w:val="center"/>
              <w:rPr>
                <w:bCs/>
                <w:iCs/>
              </w:rPr>
            </w:pPr>
            <w:r w:rsidRPr="00A24578">
              <w:rPr>
                <w:bCs/>
                <w:iCs/>
              </w:rPr>
              <w:t>33</w:t>
            </w:r>
            <w:r w:rsidR="00EA413B">
              <w:rPr>
                <w:bCs/>
                <w:iCs/>
              </w:rPr>
              <w:t>,</w:t>
            </w:r>
            <w:r w:rsidRPr="00A24578">
              <w:rPr>
                <w:bCs/>
                <w:iCs/>
              </w:rPr>
              <w:t>5</w:t>
            </w:r>
          </w:p>
        </w:tc>
        <w:tc>
          <w:tcPr>
            <w:tcW w:w="1365" w:type="pct"/>
            <w:hideMark/>
          </w:tcPr>
          <w:p w14:paraId="07ED3E85" w14:textId="77777777" w:rsidR="002F499C" w:rsidRPr="00A24578" w:rsidRDefault="002F499C" w:rsidP="00EA413B">
            <w:pPr>
              <w:autoSpaceDE w:val="0"/>
              <w:autoSpaceDN w:val="0"/>
              <w:adjustRightInd w:val="0"/>
              <w:ind w:left="-98" w:right="-104"/>
              <w:rPr>
                <w:bCs/>
                <w:iCs/>
              </w:rPr>
            </w:pPr>
            <w:r w:rsidRPr="00A24578">
              <w:rPr>
                <w:bCs/>
                <w:iCs/>
              </w:rPr>
              <w:t>Экзамен</w:t>
            </w:r>
          </w:p>
        </w:tc>
      </w:tr>
      <w:tr w:rsidR="00EA413B" w:rsidRPr="00A24578" w14:paraId="7A9597BA" w14:textId="77777777" w:rsidTr="00EA413B">
        <w:tc>
          <w:tcPr>
            <w:tcW w:w="128" w:type="pct"/>
            <w:tcBorders>
              <w:right w:val="single" w:sz="4" w:space="0" w:color="auto"/>
            </w:tcBorders>
          </w:tcPr>
          <w:p w14:paraId="6F4DD00C" w14:textId="77777777" w:rsidR="00B375EA" w:rsidRPr="00A24578" w:rsidRDefault="00B375EA" w:rsidP="00EA413B">
            <w:pPr>
              <w:autoSpaceDE w:val="0"/>
              <w:autoSpaceDN w:val="0"/>
              <w:adjustRightInd w:val="0"/>
              <w:ind w:left="-98" w:right="-104"/>
              <w:jc w:val="both"/>
              <w:rPr>
                <w:bCs/>
                <w:iCs/>
              </w:rPr>
            </w:pPr>
          </w:p>
        </w:tc>
        <w:tc>
          <w:tcPr>
            <w:tcW w:w="2028" w:type="pct"/>
            <w:tcBorders>
              <w:left w:val="single" w:sz="4" w:space="0" w:color="auto"/>
            </w:tcBorders>
            <w:vAlign w:val="center"/>
          </w:tcPr>
          <w:p w14:paraId="24931EC1" w14:textId="5933E679" w:rsidR="00B375EA" w:rsidRPr="00A24578" w:rsidRDefault="00B375EA" w:rsidP="00EA413B">
            <w:pPr>
              <w:ind w:left="-98" w:right="-104"/>
              <w:rPr>
                <w:i/>
              </w:rPr>
            </w:pPr>
            <w:r w:rsidRPr="00A24578">
              <w:rPr>
                <w:b/>
              </w:rPr>
              <w:t>Итого за 4 семестр</w:t>
            </w:r>
            <w:r w:rsidR="00F14093">
              <w:rPr>
                <w:b/>
              </w:rPr>
              <w:t xml:space="preserve">         </w:t>
            </w:r>
            <w:r w:rsidRPr="00A24578">
              <w:rPr>
                <w:b/>
              </w:rPr>
              <w:t>144 часа</w:t>
            </w:r>
          </w:p>
        </w:tc>
        <w:tc>
          <w:tcPr>
            <w:tcW w:w="167" w:type="pct"/>
            <w:tcBorders>
              <w:right w:val="single" w:sz="4" w:space="0" w:color="auto"/>
            </w:tcBorders>
            <w:vAlign w:val="center"/>
          </w:tcPr>
          <w:p w14:paraId="3B0F9566" w14:textId="77777777" w:rsidR="00B375EA" w:rsidRPr="00A24578" w:rsidRDefault="00B375EA" w:rsidP="00EA413B">
            <w:pPr>
              <w:ind w:left="-98" w:right="-104"/>
              <w:jc w:val="center"/>
            </w:pPr>
          </w:p>
        </w:tc>
        <w:tc>
          <w:tcPr>
            <w:tcW w:w="156" w:type="pct"/>
            <w:tcBorders>
              <w:left w:val="single" w:sz="4" w:space="0" w:color="auto"/>
            </w:tcBorders>
            <w:vAlign w:val="center"/>
          </w:tcPr>
          <w:p w14:paraId="5FE3483D" w14:textId="77777777" w:rsidR="00B375EA" w:rsidRPr="00A24578" w:rsidRDefault="00B375EA" w:rsidP="00EA413B">
            <w:pPr>
              <w:ind w:left="-98" w:right="-104"/>
              <w:jc w:val="center"/>
            </w:pPr>
          </w:p>
        </w:tc>
        <w:tc>
          <w:tcPr>
            <w:tcW w:w="190" w:type="pct"/>
            <w:vAlign w:val="center"/>
          </w:tcPr>
          <w:p w14:paraId="2D57325D" w14:textId="77777777" w:rsidR="00B375EA" w:rsidRPr="00A24578" w:rsidRDefault="00983125" w:rsidP="00EA413B">
            <w:pPr>
              <w:ind w:left="-98" w:right="-104"/>
              <w:jc w:val="center"/>
              <w:rPr>
                <w:b/>
              </w:rPr>
            </w:pPr>
            <w:r w:rsidRPr="00A24578">
              <w:rPr>
                <w:b/>
              </w:rPr>
              <w:t>36</w:t>
            </w:r>
          </w:p>
        </w:tc>
        <w:tc>
          <w:tcPr>
            <w:tcW w:w="201" w:type="pct"/>
            <w:vAlign w:val="center"/>
          </w:tcPr>
          <w:p w14:paraId="0533EA56" w14:textId="77777777" w:rsidR="00B375EA" w:rsidRPr="00A24578" w:rsidRDefault="00B375EA" w:rsidP="00EA413B">
            <w:pPr>
              <w:ind w:left="-98" w:right="-104"/>
              <w:jc w:val="center"/>
              <w:rPr>
                <w:b/>
              </w:rPr>
            </w:pPr>
          </w:p>
        </w:tc>
        <w:tc>
          <w:tcPr>
            <w:tcW w:w="171" w:type="pct"/>
            <w:tcBorders>
              <w:right w:val="single" w:sz="4" w:space="0" w:color="auto"/>
            </w:tcBorders>
            <w:vAlign w:val="center"/>
          </w:tcPr>
          <w:p w14:paraId="33B1A2D6" w14:textId="77777777" w:rsidR="00B375EA" w:rsidRPr="00A24578" w:rsidRDefault="002F499C" w:rsidP="00EA413B">
            <w:pPr>
              <w:ind w:left="-98" w:right="-104"/>
              <w:jc w:val="center"/>
              <w:rPr>
                <w:b/>
                <w:lang w:val="en-US"/>
              </w:rPr>
            </w:pPr>
            <w:r w:rsidRPr="00A24578">
              <w:rPr>
                <w:b/>
                <w:lang w:val="en-US"/>
              </w:rPr>
              <w:t>10</w:t>
            </w:r>
          </w:p>
        </w:tc>
        <w:tc>
          <w:tcPr>
            <w:tcW w:w="295" w:type="pct"/>
            <w:tcBorders>
              <w:left w:val="single" w:sz="4" w:space="0" w:color="auto"/>
            </w:tcBorders>
            <w:vAlign w:val="center"/>
          </w:tcPr>
          <w:p w14:paraId="40C0AB0F" w14:textId="21BEC7A3" w:rsidR="00B375EA" w:rsidRPr="00A24578" w:rsidRDefault="002F499C" w:rsidP="00EA413B">
            <w:pPr>
              <w:ind w:left="-98" w:right="-104"/>
              <w:jc w:val="center"/>
              <w:rPr>
                <w:b/>
                <w:lang w:val="en-US"/>
              </w:rPr>
            </w:pPr>
            <w:r w:rsidRPr="00A24578">
              <w:rPr>
                <w:b/>
                <w:lang w:val="en-US"/>
              </w:rPr>
              <w:t>0</w:t>
            </w:r>
            <w:r w:rsidR="00EA413B">
              <w:rPr>
                <w:b/>
              </w:rPr>
              <w:t>,</w:t>
            </w:r>
            <w:r w:rsidRPr="00A24578">
              <w:rPr>
                <w:b/>
                <w:lang w:val="en-US"/>
              </w:rPr>
              <w:t>5</w:t>
            </w:r>
          </w:p>
        </w:tc>
        <w:tc>
          <w:tcPr>
            <w:tcW w:w="298" w:type="pct"/>
            <w:vAlign w:val="center"/>
          </w:tcPr>
          <w:p w14:paraId="3A6F2495" w14:textId="29A99ECF" w:rsidR="00B375EA" w:rsidRPr="00A24578" w:rsidRDefault="002F499C" w:rsidP="00EA413B">
            <w:pPr>
              <w:ind w:left="-98" w:right="-104"/>
              <w:jc w:val="center"/>
              <w:rPr>
                <w:b/>
                <w:lang w:val="en-US"/>
              </w:rPr>
            </w:pPr>
            <w:r w:rsidRPr="00A24578">
              <w:rPr>
                <w:b/>
                <w:lang w:val="en-US"/>
              </w:rPr>
              <w:t>97</w:t>
            </w:r>
            <w:r w:rsidR="00EA413B">
              <w:rPr>
                <w:b/>
              </w:rPr>
              <w:t>,</w:t>
            </w:r>
            <w:r w:rsidRPr="00A24578">
              <w:rPr>
                <w:b/>
                <w:lang w:val="en-US"/>
              </w:rPr>
              <w:t>5</w:t>
            </w:r>
          </w:p>
        </w:tc>
        <w:tc>
          <w:tcPr>
            <w:tcW w:w="1365" w:type="pct"/>
            <w:vAlign w:val="center"/>
          </w:tcPr>
          <w:p w14:paraId="54DB4291" w14:textId="77777777" w:rsidR="00B375EA" w:rsidRPr="00A24578" w:rsidRDefault="00B375EA" w:rsidP="00EA413B">
            <w:pPr>
              <w:ind w:left="-98" w:right="-104"/>
            </w:pPr>
          </w:p>
        </w:tc>
      </w:tr>
      <w:tr w:rsidR="00EA413B" w:rsidRPr="00A24578" w14:paraId="7B9B8815" w14:textId="77777777" w:rsidTr="00EA413B">
        <w:tc>
          <w:tcPr>
            <w:tcW w:w="128" w:type="pct"/>
            <w:tcBorders>
              <w:right w:val="single" w:sz="4" w:space="0" w:color="auto"/>
            </w:tcBorders>
          </w:tcPr>
          <w:p w14:paraId="44C07439" w14:textId="77777777" w:rsidR="008D36FB" w:rsidRPr="00A24578" w:rsidRDefault="008D36FB" w:rsidP="00EA413B">
            <w:pPr>
              <w:autoSpaceDE w:val="0"/>
              <w:autoSpaceDN w:val="0"/>
              <w:adjustRightInd w:val="0"/>
              <w:ind w:left="-98" w:right="-104"/>
              <w:jc w:val="both"/>
              <w:rPr>
                <w:bCs/>
                <w:iCs/>
              </w:rPr>
            </w:pPr>
          </w:p>
        </w:tc>
        <w:tc>
          <w:tcPr>
            <w:tcW w:w="2028" w:type="pct"/>
            <w:tcBorders>
              <w:left w:val="single" w:sz="4" w:space="0" w:color="auto"/>
              <w:right w:val="single" w:sz="4" w:space="0" w:color="auto"/>
            </w:tcBorders>
            <w:hideMark/>
          </w:tcPr>
          <w:p w14:paraId="26378866" w14:textId="77777777" w:rsidR="008D36FB" w:rsidRPr="00A24578" w:rsidRDefault="008D36FB" w:rsidP="00EA413B">
            <w:pPr>
              <w:autoSpaceDE w:val="0"/>
              <w:autoSpaceDN w:val="0"/>
              <w:adjustRightInd w:val="0"/>
              <w:ind w:left="-98" w:right="-104"/>
              <w:rPr>
                <w:b/>
                <w:bCs/>
                <w:iCs/>
              </w:rPr>
            </w:pPr>
            <w:r w:rsidRPr="00A24578">
              <w:rPr>
                <w:b/>
                <w:bCs/>
                <w:iCs/>
              </w:rPr>
              <w:t>Всего:</w:t>
            </w:r>
            <w:r w:rsidR="002F499C" w:rsidRPr="00A24578">
              <w:rPr>
                <w:b/>
                <w:bCs/>
                <w:iCs/>
                <w:lang w:val="en-US"/>
              </w:rPr>
              <w:t xml:space="preserve"> 252 </w:t>
            </w:r>
            <w:r w:rsidR="002F499C" w:rsidRPr="00A24578">
              <w:rPr>
                <w:b/>
                <w:bCs/>
                <w:iCs/>
              </w:rPr>
              <w:t>часа</w:t>
            </w:r>
          </w:p>
        </w:tc>
        <w:tc>
          <w:tcPr>
            <w:tcW w:w="167" w:type="pct"/>
            <w:tcBorders>
              <w:left w:val="single" w:sz="4" w:space="0" w:color="auto"/>
              <w:right w:val="single" w:sz="4" w:space="0" w:color="auto"/>
            </w:tcBorders>
            <w:vAlign w:val="center"/>
          </w:tcPr>
          <w:p w14:paraId="3B7874CA" w14:textId="77777777" w:rsidR="008D36FB" w:rsidRPr="00A24578" w:rsidRDefault="008D36FB" w:rsidP="00EA413B">
            <w:pPr>
              <w:autoSpaceDE w:val="0"/>
              <w:autoSpaceDN w:val="0"/>
              <w:adjustRightInd w:val="0"/>
              <w:ind w:left="-98" w:right="-104"/>
              <w:jc w:val="center"/>
              <w:rPr>
                <w:bCs/>
                <w:iCs/>
              </w:rPr>
            </w:pPr>
          </w:p>
        </w:tc>
        <w:tc>
          <w:tcPr>
            <w:tcW w:w="156" w:type="pct"/>
            <w:tcBorders>
              <w:left w:val="single" w:sz="4" w:space="0" w:color="auto"/>
              <w:right w:val="single" w:sz="4" w:space="0" w:color="auto"/>
            </w:tcBorders>
            <w:vAlign w:val="center"/>
          </w:tcPr>
          <w:p w14:paraId="17254B04" w14:textId="77777777" w:rsidR="008D36FB" w:rsidRPr="00A24578" w:rsidRDefault="008D36FB" w:rsidP="00EA413B">
            <w:pPr>
              <w:autoSpaceDE w:val="0"/>
              <w:autoSpaceDN w:val="0"/>
              <w:adjustRightInd w:val="0"/>
              <w:ind w:left="-98" w:right="-104"/>
              <w:jc w:val="center"/>
              <w:rPr>
                <w:bCs/>
                <w:iCs/>
              </w:rPr>
            </w:pPr>
          </w:p>
        </w:tc>
        <w:tc>
          <w:tcPr>
            <w:tcW w:w="190" w:type="pct"/>
            <w:tcBorders>
              <w:left w:val="single" w:sz="4" w:space="0" w:color="auto"/>
              <w:right w:val="single" w:sz="4" w:space="0" w:color="auto"/>
            </w:tcBorders>
            <w:vAlign w:val="center"/>
            <w:hideMark/>
          </w:tcPr>
          <w:p w14:paraId="0CBBA5EF" w14:textId="77777777" w:rsidR="008D36FB" w:rsidRPr="00A24578" w:rsidRDefault="002F499C" w:rsidP="00EA413B">
            <w:pPr>
              <w:autoSpaceDE w:val="0"/>
              <w:autoSpaceDN w:val="0"/>
              <w:adjustRightInd w:val="0"/>
              <w:ind w:left="-98" w:right="-104"/>
              <w:jc w:val="center"/>
              <w:rPr>
                <w:b/>
                <w:bCs/>
                <w:iCs/>
              </w:rPr>
            </w:pPr>
            <w:r w:rsidRPr="00A24578">
              <w:rPr>
                <w:b/>
                <w:bCs/>
                <w:iCs/>
              </w:rPr>
              <w:t>72</w:t>
            </w:r>
          </w:p>
        </w:tc>
        <w:tc>
          <w:tcPr>
            <w:tcW w:w="201" w:type="pct"/>
            <w:tcBorders>
              <w:left w:val="single" w:sz="4" w:space="0" w:color="auto"/>
              <w:right w:val="single" w:sz="4" w:space="0" w:color="auto"/>
            </w:tcBorders>
            <w:vAlign w:val="center"/>
          </w:tcPr>
          <w:p w14:paraId="15D96E42" w14:textId="77777777" w:rsidR="008D36FB" w:rsidRPr="00A24578" w:rsidRDefault="008D36FB" w:rsidP="00EA413B">
            <w:pPr>
              <w:autoSpaceDE w:val="0"/>
              <w:autoSpaceDN w:val="0"/>
              <w:adjustRightInd w:val="0"/>
              <w:ind w:left="-98" w:right="-104"/>
              <w:jc w:val="center"/>
              <w:rPr>
                <w:b/>
                <w:bCs/>
                <w:iCs/>
              </w:rPr>
            </w:pPr>
          </w:p>
        </w:tc>
        <w:tc>
          <w:tcPr>
            <w:tcW w:w="171" w:type="pct"/>
            <w:tcBorders>
              <w:left w:val="single" w:sz="4" w:space="0" w:color="auto"/>
              <w:right w:val="single" w:sz="4" w:space="0" w:color="auto"/>
            </w:tcBorders>
            <w:vAlign w:val="center"/>
            <w:hideMark/>
          </w:tcPr>
          <w:p w14:paraId="5167A8CD" w14:textId="77777777" w:rsidR="008D36FB" w:rsidRPr="00A24578" w:rsidRDefault="002F499C" w:rsidP="00EA413B">
            <w:pPr>
              <w:autoSpaceDE w:val="0"/>
              <w:autoSpaceDN w:val="0"/>
              <w:adjustRightInd w:val="0"/>
              <w:ind w:left="-98" w:right="-104"/>
              <w:jc w:val="center"/>
              <w:rPr>
                <w:b/>
                <w:bCs/>
                <w:iCs/>
                <w:lang w:val="en-US"/>
              </w:rPr>
            </w:pPr>
            <w:r w:rsidRPr="00A24578">
              <w:rPr>
                <w:b/>
                <w:bCs/>
                <w:iCs/>
                <w:lang w:val="en-US"/>
              </w:rPr>
              <w:t>14</w:t>
            </w:r>
          </w:p>
        </w:tc>
        <w:tc>
          <w:tcPr>
            <w:tcW w:w="295" w:type="pct"/>
            <w:tcBorders>
              <w:left w:val="single" w:sz="4" w:space="0" w:color="auto"/>
              <w:right w:val="single" w:sz="4" w:space="0" w:color="auto"/>
            </w:tcBorders>
            <w:vAlign w:val="center"/>
            <w:hideMark/>
          </w:tcPr>
          <w:p w14:paraId="10C39D9D" w14:textId="77777777" w:rsidR="008D36FB" w:rsidRPr="00A24578" w:rsidRDefault="00983125" w:rsidP="00EA413B">
            <w:pPr>
              <w:autoSpaceDE w:val="0"/>
              <w:autoSpaceDN w:val="0"/>
              <w:adjustRightInd w:val="0"/>
              <w:ind w:left="-98" w:right="-104"/>
              <w:jc w:val="center"/>
              <w:rPr>
                <w:b/>
                <w:bCs/>
                <w:iCs/>
              </w:rPr>
            </w:pPr>
            <w:r w:rsidRPr="00A24578">
              <w:rPr>
                <w:b/>
                <w:bCs/>
                <w:iCs/>
              </w:rPr>
              <w:t>0,8</w:t>
            </w:r>
          </w:p>
        </w:tc>
        <w:tc>
          <w:tcPr>
            <w:tcW w:w="298" w:type="pct"/>
            <w:tcBorders>
              <w:left w:val="single" w:sz="4" w:space="0" w:color="auto"/>
              <w:right w:val="single" w:sz="4" w:space="0" w:color="auto"/>
            </w:tcBorders>
            <w:vAlign w:val="center"/>
            <w:hideMark/>
          </w:tcPr>
          <w:p w14:paraId="3B823B0B" w14:textId="4F13A07E" w:rsidR="008D36FB" w:rsidRPr="00A24578" w:rsidRDefault="002F499C" w:rsidP="00EA413B">
            <w:pPr>
              <w:autoSpaceDE w:val="0"/>
              <w:autoSpaceDN w:val="0"/>
              <w:adjustRightInd w:val="0"/>
              <w:ind w:left="-98" w:right="-104"/>
              <w:jc w:val="center"/>
              <w:rPr>
                <w:b/>
                <w:bCs/>
                <w:iCs/>
                <w:lang w:val="en-US"/>
              </w:rPr>
            </w:pPr>
            <w:r w:rsidRPr="00A24578">
              <w:rPr>
                <w:b/>
                <w:bCs/>
                <w:iCs/>
                <w:lang w:val="en-US"/>
              </w:rPr>
              <w:t>165</w:t>
            </w:r>
            <w:r w:rsidR="00EA413B">
              <w:rPr>
                <w:b/>
                <w:bCs/>
                <w:iCs/>
              </w:rPr>
              <w:t>,</w:t>
            </w:r>
            <w:r w:rsidRPr="00A24578">
              <w:rPr>
                <w:b/>
                <w:bCs/>
                <w:iCs/>
                <w:lang w:val="en-US"/>
              </w:rPr>
              <w:t>2</w:t>
            </w:r>
          </w:p>
        </w:tc>
        <w:tc>
          <w:tcPr>
            <w:tcW w:w="1365" w:type="pct"/>
            <w:tcBorders>
              <w:left w:val="single" w:sz="4" w:space="0" w:color="auto"/>
              <w:right w:val="single" w:sz="4" w:space="0" w:color="auto"/>
            </w:tcBorders>
          </w:tcPr>
          <w:p w14:paraId="0E1FF8E1" w14:textId="77777777" w:rsidR="008D36FB" w:rsidRPr="00A24578" w:rsidRDefault="008D36FB" w:rsidP="00EA413B">
            <w:pPr>
              <w:autoSpaceDE w:val="0"/>
              <w:autoSpaceDN w:val="0"/>
              <w:adjustRightInd w:val="0"/>
              <w:ind w:left="-98" w:right="-104"/>
              <w:rPr>
                <w:bCs/>
                <w:iCs/>
              </w:rPr>
            </w:pPr>
          </w:p>
        </w:tc>
      </w:tr>
    </w:tbl>
    <w:p w14:paraId="4F7200B9" w14:textId="77777777" w:rsidR="002752C2" w:rsidRPr="00F14093" w:rsidRDefault="002752C2" w:rsidP="00A24578">
      <w:pPr>
        <w:pStyle w:val="a"/>
        <w:numPr>
          <w:ilvl w:val="0"/>
          <w:numId w:val="0"/>
        </w:numPr>
        <w:spacing w:line="240" w:lineRule="auto"/>
        <w:ind w:firstLine="709"/>
        <w:jc w:val="center"/>
        <w:rPr>
          <w:b/>
        </w:rPr>
      </w:pPr>
      <w:r w:rsidRPr="00F14093">
        <w:rPr>
          <w:b/>
        </w:rPr>
        <w:lastRenderedPageBreak/>
        <w:t>Содержание разделов дисциплины:</w:t>
      </w:r>
    </w:p>
    <w:p w14:paraId="0C56200C" w14:textId="77777777" w:rsidR="008D36FB" w:rsidRPr="00A24578" w:rsidRDefault="008D36FB" w:rsidP="00A24578">
      <w:pPr>
        <w:ind w:firstLine="709"/>
        <w:jc w:val="both"/>
      </w:pPr>
    </w:p>
    <w:p w14:paraId="0FE1B608" w14:textId="77777777" w:rsidR="00F850AA" w:rsidRPr="00F850AA" w:rsidRDefault="00F850AA" w:rsidP="00F850AA">
      <w:pPr>
        <w:ind w:firstLine="709"/>
        <w:jc w:val="both"/>
      </w:pPr>
      <w:r w:rsidRPr="00F850AA">
        <w:rPr>
          <w:b/>
          <w:bCs/>
        </w:rPr>
        <w:t>4.1 Грамматика. С</w:t>
      </w:r>
      <w:r w:rsidRPr="00F850AA">
        <w:rPr>
          <w:b/>
          <w:bCs/>
          <w:iCs/>
        </w:rPr>
        <w:t>традательный залог</w:t>
      </w:r>
      <w:r w:rsidRPr="00F850AA">
        <w:rPr>
          <w:bCs/>
          <w:iCs/>
        </w:rPr>
        <w:t>. Сложные формы, особенности употребления и перевода.</w:t>
      </w:r>
    </w:p>
    <w:p w14:paraId="6111122B" w14:textId="77777777" w:rsidR="00F850AA" w:rsidRPr="00F850AA" w:rsidRDefault="00F850AA" w:rsidP="00F850AA">
      <w:pPr>
        <w:ind w:firstLine="709"/>
        <w:jc w:val="both"/>
      </w:pPr>
      <w:r w:rsidRPr="00F850AA">
        <w:t>Устная тема: музыка.</w:t>
      </w:r>
    </w:p>
    <w:p w14:paraId="66F2DD7A" w14:textId="77777777" w:rsidR="00F850AA" w:rsidRPr="00F850AA" w:rsidRDefault="00F850AA" w:rsidP="00F850AA">
      <w:pPr>
        <w:ind w:firstLine="709"/>
        <w:jc w:val="both"/>
      </w:pPr>
      <w:r w:rsidRPr="00F850AA">
        <w:t>Общеупотребительная и терминологическая лексика.</w:t>
      </w:r>
    </w:p>
    <w:p w14:paraId="0E2773B4" w14:textId="77777777" w:rsidR="00F850AA" w:rsidRPr="00F850AA" w:rsidRDefault="00F850AA" w:rsidP="00F850AA">
      <w:pPr>
        <w:ind w:firstLine="709"/>
        <w:jc w:val="both"/>
      </w:pPr>
      <w:r w:rsidRPr="00F850AA">
        <w:rPr>
          <w:b/>
          <w:bCs/>
        </w:rPr>
        <w:t>4.2 Грамматика. Инфинитив</w:t>
      </w:r>
      <w:r w:rsidRPr="00F850AA">
        <w:t>: формы, функции, конструкции, особенности перевода.</w:t>
      </w:r>
    </w:p>
    <w:p w14:paraId="1A8E86D3" w14:textId="77777777" w:rsidR="00F850AA" w:rsidRPr="00F850AA" w:rsidRDefault="00F850AA" w:rsidP="00F850AA">
      <w:pPr>
        <w:ind w:firstLine="709"/>
        <w:jc w:val="both"/>
      </w:pPr>
      <w:r w:rsidRPr="00F850AA">
        <w:t>Устная тема: архитектура.</w:t>
      </w:r>
    </w:p>
    <w:p w14:paraId="68D71C99" w14:textId="77777777" w:rsidR="00F850AA" w:rsidRPr="00F850AA" w:rsidRDefault="00F850AA" w:rsidP="00F850AA">
      <w:pPr>
        <w:ind w:firstLine="709"/>
        <w:jc w:val="both"/>
      </w:pPr>
      <w:r w:rsidRPr="00F850AA">
        <w:t xml:space="preserve">Аудирование. </w:t>
      </w:r>
    </w:p>
    <w:p w14:paraId="1F711285" w14:textId="77777777" w:rsidR="00F850AA" w:rsidRPr="00F850AA" w:rsidRDefault="00F850AA" w:rsidP="00F850AA">
      <w:pPr>
        <w:ind w:firstLine="709"/>
        <w:jc w:val="both"/>
      </w:pPr>
      <w:r w:rsidRPr="00F850AA">
        <w:t>Общеупотребительная и терминологическая лексика.</w:t>
      </w:r>
    </w:p>
    <w:p w14:paraId="4FE0323C" w14:textId="77777777" w:rsidR="00F850AA" w:rsidRPr="00F850AA" w:rsidRDefault="00F850AA" w:rsidP="00F850AA">
      <w:pPr>
        <w:ind w:firstLine="709"/>
        <w:jc w:val="both"/>
      </w:pPr>
      <w:r w:rsidRPr="00F850AA">
        <w:t xml:space="preserve"> </w:t>
      </w:r>
      <w:r w:rsidRPr="00F850AA">
        <w:rPr>
          <w:b/>
          <w:bCs/>
        </w:rPr>
        <w:t>4.3 Грамматика. Модальные глаголы</w:t>
      </w:r>
      <w:r w:rsidRPr="00F850AA">
        <w:t xml:space="preserve"> </w:t>
      </w:r>
      <w:r w:rsidRPr="00F850AA">
        <w:rPr>
          <w:lang w:val="en-US"/>
        </w:rPr>
        <w:t>can</w:t>
      </w:r>
      <w:r w:rsidRPr="00F850AA">
        <w:t xml:space="preserve">, </w:t>
      </w:r>
      <w:r w:rsidRPr="00F850AA">
        <w:rPr>
          <w:lang w:val="en-US"/>
        </w:rPr>
        <w:t>may</w:t>
      </w:r>
      <w:r w:rsidRPr="00F850AA">
        <w:t xml:space="preserve">, </w:t>
      </w:r>
      <w:r w:rsidRPr="00F850AA">
        <w:rPr>
          <w:lang w:val="en-US"/>
        </w:rPr>
        <w:t>must</w:t>
      </w:r>
      <w:r w:rsidRPr="00F850AA">
        <w:t xml:space="preserve"> + перфектный инфинитив.</w:t>
      </w:r>
    </w:p>
    <w:p w14:paraId="66F4114B" w14:textId="77777777" w:rsidR="00F850AA" w:rsidRPr="00F850AA" w:rsidRDefault="00F850AA" w:rsidP="00F850AA">
      <w:pPr>
        <w:ind w:firstLine="709"/>
        <w:jc w:val="both"/>
      </w:pPr>
      <w:r w:rsidRPr="00F850AA">
        <w:t>Устная тема: театр</w:t>
      </w:r>
    </w:p>
    <w:p w14:paraId="3C4860DC" w14:textId="77777777" w:rsidR="00F850AA" w:rsidRPr="00F850AA" w:rsidRDefault="00F850AA" w:rsidP="00F850AA">
      <w:pPr>
        <w:ind w:firstLine="709"/>
        <w:jc w:val="both"/>
      </w:pPr>
      <w:r w:rsidRPr="00F850AA">
        <w:t xml:space="preserve"> Общеупотребительная и терминологическая лексика.</w:t>
      </w:r>
    </w:p>
    <w:p w14:paraId="3FB8A001" w14:textId="77777777" w:rsidR="00F850AA" w:rsidRPr="00F850AA" w:rsidRDefault="00F850AA" w:rsidP="00F850AA">
      <w:pPr>
        <w:ind w:firstLine="709"/>
        <w:jc w:val="both"/>
      </w:pPr>
      <w:r w:rsidRPr="00F850AA">
        <w:rPr>
          <w:b/>
          <w:bCs/>
        </w:rPr>
        <w:t>4.4 Грамматика.  Герундий</w:t>
      </w:r>
      <w:r w:rsidRPr="00F850AA">
        <w:t>: формы, функции, конструкция.</w:t>
      </w:r>
    </w:p>
    <w:p w14:paraId="28DF162A" w14:textId="77777777" w:rsidR="00F850AA" w:rsidRPr="00F850AA" w:rsidRDefault="00F850AA" w:rsidP="00F850AA">
      <w:pPr>
        <w:ind w:firstLine="709"/>
        <w:jc w:val="both"/>
      </w:pPr>
      <w:r w:rsidRPr="00F850AA">
        <w:t>Устная тема: кино.</w:t>
      </w:r>
    </w:p>
    <w:p w14:paraId="11620DE5" w14:textId="77777777" w:rsidR="00F850AA" w:rsidRPr="00F850AA" w:rsidRDefault="00F850AA" w:rsidP="00F850AA">
      <w:pPr>
        <w:ind w:firstLine="709"/>
        <w:jc w:val="both"/>
      </w:pPr>
      <w:r w:rsidRPr="00F850AA">
        <w:t>Общеупотребительная и терминологическая лексика.</w:t>
      </w:r>
    </w:p>
    <w:p w14:paraId="79BBCC5A" w14:textId="77777777" w:rsidR="00F850AA" w:rsidRPr="00F850AA" w:rsidRDefault="00F850AA" w:rsidP="00F850AA">
      <w:pPr>
        <w:autoSpaceDE w:val="0"/>
        <w:autoSpaceDN w:val="0"/>
        <w:adjustRightInd w:val="0"/>
        <w:spacing w:line="264" w:lineRule="auto"/>
        <w:ind w:firstLine="709"/>
        <w:jc w:val="both"/>
      </w:pPr>
      <w:r w:rsidRPr="00F850AA">
        <w:rPr>
          <w:b/>
          <w:bCs/>
        </w:rPr>
        <w:t>4.5 Грамматика.  Причастие</w:t>
      </w:r>
      <w:r w:rsidRPr="00F850AA">
        <w:t>: формы, функции, употребление.</w:t>
      </w:r>
    </w:p>
    <w:p w14:paraId="349B8172" w14:textId="77777777" w:rsidR="00F850AA" w:rsidRPr="00F850AA" w:rsidRDefault="00F850AA" w:rsidP="00F850AA">
      <w:pPr>
        <w:ind w:firstLine="709"/>
        <w:jc w:val="both"/>
      </w:pPr>
      <w:r w:rsidRPr="00F850AA">
        <w:t>Устная тема: мировые религии</w:t>
      </w:r>
    </w:p>
    <w:p w14:paraId="4CC1C9DB" w14:textId="77777777" w:rsidR="00F850AA" w:rsidRPr="00F850AA" w:rsidRDefault="00F850AA" w:rsidP="00F850AA">
      <w:pPr>
        <w:ind w:firstLine="709"/>
        <w:jc w:val="both"/>
      </w:pPr>
      <w:r w:rsidRPr="00F850AA">
        <w:rPr>
          <w:b/>
          <w:bCs/>
        </w:rPr>
        <w:t>4.6 Грамматика.  Повторение</w:t>
      </w:r>
      <w:r w:rsidRPr="00F850AA">
        <w:t xml:space="preserve"> грамматического материала.</w:t>
      </w:r>
    </w:p>
    <w:p w14:paraId="4169AF6C" w14:textId="77777777" w:rsidR="00F850AA" w:rsidRPr="00F850AA" w:rsidRDefault="00F850AA" w:rsidP="00F850AA">
      <w:pPr>
        <w:autoSpaceDE w:val="0"/>
        <w:autoSpaceDN w:val="0"/>
        <w:adjustRightInd w:val="0"/>
        <w:spacing w:line="264" w:lineRule="auto"/>
        <w:ind w:firstLine="709"/>
        <w:jc w:val="both"/>
        <w:rPr>
          <w:bCs/>
          <w:iCs/>
        </w:rPr>
      </w:pPr>
      <w:r w:rsidRPr="00F850AA">
        <w:rPr>
          <w:bCs/>
          <w:iCs/>
        </w:rPr>
        <w:t>Устные темы: 1) Обычаи и традиции в России</w:t>
      </w:r>
    </w:p>
    <w:p w14:paraId="0E7BAC69" w14:textId="77777777" w:rsidR="00F850AA" w:rsidRPr="00F850AA" w:rsidRDefault="00F850AA" w:rsidP="00F850AA">
      <w:pPr>
        <w:autoSpaceDE w:val="0"/>
        <w:autoSpaceDN w:val="0"/>
        <w:adjustRightInd w:val="0"/>
        <w:spacing w:line="264" w:lineRule="auto"/>
        <w:ind w:firstLine="709"/>
        <w:jc w:val="both"/>
        <w:rPr>
          <w:bCs/>
          <w:iCs/>
        </w:rPr>
      </w:pPr>
      <w:r w:rsidRPr="00F850AA">
        <w:rPr>
          <w:bCs/>
          <w:iCs/>
        </w:rPr>
        <w:t>2) Обычаи и традиции англичан.</w:t>
      </w:r>
    </w:p>
    <w:p w14:paraId="3991FA62" w14:textId="77777777" w:rsidR="00F850AA" w:rsidRPr="00F850AA" w:rsidRDefault="00F850AA" w:rsidP="00F850AA">
      <w:pPr>
        <w:ind w:firstLine="709"/>
        <w:jc w:val="both"/>
        <w:rPr>
          <w:bCs/>
          <w:iCs/>
        </w:rPr>
      </w:pPr>
      <w:r w:rsidRPr="00F850AA">
        <w:rPr>
          <w:bCs/>
          <w:iCs/>
        </w:rPr>
        <w:t>Перевод: смысловая структура английского и русского предложений. Прямой и обратный перевод.</w:t>
      </w:r>
    </w:p>
    <w:p w14:paraId="303F4AF5" w14:textId="77777777" w:rsidR="00F850AA" w:rsidRPr="00F850AA" w:rsidRDefault="00F850AA" w:rsidP="00F850AA">
      <w:pPr>
        <w:ind w:firstLine="709"/>
        <w:jc w:val="both"/>
      </w:pPr>
      <w:r w:rsidRPr="00F850AA">
        <w:t>Общеупотребительная и терминологическая лексика.</w:t>
      </w:r>
    </w:p>
    <w:p w14:paraId="072B6C2E" w14:textId="77777777" w:rsidR="00F850AA" w:rsidRPr="00F850AA" w:rsidRDefault="00F850AA" w:rsidP="00F850AA">
      <w:pPr>
        <w:ind w:firstLine="709"/>
        <w:jc w:val="both"/>
        <w:rPr>
          <w:b/>
          <w:bCs/>
        </w:rPr>
      </w:pPr>
      <w:r w:rsidRPr="00F850AA">
        <w:rPr>
          <w:b/>
          <w:bCs/>
        </w:rPr>
        <w:t>4.7</w:t>
      </w:r>
      <w:r w:rsidRPr="00F850AA">
        <w:rPr>
          <w:b/>
          <w:bCs/>
          <w:iCs/>
        </w:rPr>
        <w:t xml:space="preserve"> Устная тема: музеи мира.</w:t>
      </w:r>
    </w:p>
    <w:p w14:paraId="27E1C5A7" w14:textId="77777777" w:rsidR="00F850AA" w:rsidRPr="00F850AA" w:rsidRDefault="00F850AA" w:rsidP="00F850AA">
      <w:pPr>
        <w:ind w:firstLine="709"/>
        <w:jc w:val="both"/>
      </w:pPr>
      <w:r w:rsidRPr="00F850AA">
        <w:t>Написание делового письма.</w:t>
      </w:r>
    </w:p>
    <w:p w14:paraId="1B686033" w14:textId="77777777" w:rsidR="00F850AA" w:rsidRPr="00F850AA" w:rsidRDefault="00F850AA" w:rsidP="00F850AA">
      <w:pPr>
        <w:ind w:firstLine="709"/>
        <w:jc w:val="both"/>
      </w:pPr>
      <w:r w:rsidRPr="00F850AA">
        <w:t>Общеупотребительная и терминологическая лексика.</w:t>
      </w:r>
    </w:p>
    <w:p w14:paraId="0E3F57C7" w14:textId="77777777" w:rsidR="00F850AA" w:rsidRPr="00F850AA" w:rsidRDefault="00F850AA" w:rsidP="00F850AA">
      <w:pPr>
        <w:autoSpaceDE w:val="0"/>
        <w:autoSpaceDN w:val="0"/>
        <w:adjustRightInd w:val="0"/>
        <w:spacing w:line="264" w:lineRule="auto"/>
        <w:ind w:firstLine="709"/>
        <w:jc w:val="both"/>
      </w:pPr>
      <w:r w:rsidRPr="00F850AA">
        <w:rPr>
          <w:b/>
          <w:bCs/>
        </w:rPr>
        <w:t>4.8</w:t>
      </w:r>
      <w:r w:rsidRPr="00F850AA">
        <w:rPr>
          <w:b/>
          <w:bCs/>
          <w:iCs/>
        </w:rPr>
        <w:t xml:space="preserve"> Устная тема: моя будущая профессия</w:t>
      </w:r>
      <w:r w:rsidRPr="00F850AA">
        <w:rPr>
          <w:bCs/>
          <w:iCs/>
        </w:rPr>
        <w:t xml:space="preserve">. </w:t>
      </w:r>
    </w:p>
    <w:p w14:paraId="2F171934" w14:textId="77777777" w:rsidR="00F850AA" w:rsidRPr="00F850AA" w:rsidRDefault="00F850AA" w:rsidP="00F850AA">
      <w:pPr>
        <w:ind w:firstLine="709"/>
        <w:jc w:val="both"/>
      </w:pPr>
      <w:r w:rsidRPr="00F850AA">
        <w:t>Написание эссе, реферата.</w:t>
      </w:r>
    </w:p>
    <w:p w14:paraId="242EA44D" w14:textId="77777777" w:rsidR="00F850AA" w:rsidRPr="00F850AA" w:rsidRDefault="00F850AA" w:rsidP="00F850AA">
      <w:pPr>
        <w:ind w:firstLine="709"/>
        <w:jc w:val="both"/>
      </w:pPr>
      <w:r w:rsidRPr="00F850AA">
        <w:t>Общеупотребительная и терминологическая лексика.</w:t>
      </w:r>
    </w:p>
    <w:p w14:paraId="1BD539FF" w14:textId="77777777" w:rsidR="008D36FB" w:rsidRPr="00A24578" w:rsidRDefault="008D36FB" w:rsidP="003B0346">
      <w:pPr>
        <w:ind w:firstLine="709"/>
        <w:jc w:val="both"/>
      </w:pPr>
    </w:p>
    <w:p w14:paraId="6D7CCC55" w14:textId="77777777" w:rsidR="00813F76" w:rsidRPr="00A24578" w:rsidRDefault="00E00D4A" w:rsidP="00A24578">
      <w:pPr>
        <w:ind w:firstLine="709"/>
        <w:jc w:val="both"/>
        <w:rPr>
          <w:b/>
        </w:rPr>
      </w:pPr>
      <w:r w:rsidRPr="00A24578">
        <w:rPr>
          <w:b/>
          <w:bCs/>
        </w:rPr>
        <w:t>5.</w:t>
      </w:r>
      <w:r w:rsidRPr="00A24578">
        <w:rPr>
          <w:b/>
          <w:bCs/>
          <w:lang w:val="en-US"/>
        </w:rPr>
        <w:t> </w:t>
      </w:r>
      <w:r w:rsidRPr="00A24578">
        <w:rPr>
          <w:b/>
          <w:bCs/>
        </w:rPr>
        <w:t>Образовательные технологии,</w:t>
      </w:r>
      <w:r w:rsidRPr="00A24578">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7B7DB8D" w14:textId="77777777" w:rsidR="00FC0350" w:rsidRPr="00A24578" w:rsidRDefault="00FC0350" w:rsidP="00A24578">
      <w:pPr>
        <w:pStyle w:val="11"/>
        <w:tabs>
          <w:tab w:val="left" w:pos="993"/>
          <w:tab w:val="left" w:pos="1560"/>
        </w:tabs>
        <w:suppressAutoHyphens/>
        <w:autoSpaceDE w:val="0"/>
        <w:autoSpaceDN w:val="0"/>
        <w:adjustRightInd w:val="0"/>
        <w:ind w:left="0" w:firstLine="709"/>
        <w:contextualSpacing/>
        <w:jc w:val="both"/>
        <w:rPr>
          <w:bCs/>
          <w:sz w:val="24"/>
        </w:rPr>
      </w:pPr>
    </w:p>
    <w:p w14:paraId="136EA809" w14:textId="77777777" w:rsidR="00FC0350" w:rsidRPr="00A24578" w:rsidRDefault="00FC0350" w:rsidP="00A24578">
      <w:pPr>
        <w:pStyle w:val="11"/>
        <w:tabs>
          <w:tab w:val="left" w:pos="993"/>
          <w:tab w:val="left" w:pos="1560"/>
        </w:tabs>
        <w:suppressAutoHyphens/>
        <w:autoSpaceDE w:val="0"/>
        <w:autoSpaceDN w:val="0"/>
        <w:adjustRightInd w:val="0"/>
        <w:ind w:left="0" w:firstLine="709"/>
        <w:contextualSpacing/>
        <w:jc w:val="both"/>
        <w:rPr>
          <w:bCs/>
          <w:sz w:val="24"/>
        </w:rPr>
      </w:pPr>
      <w:r w:rsidRPr="00A24578">
        <w:rPr>
          <w:bCs/>
          <w:sz w:val="24"/>
        </w:rPr>
        <w:t>В процессе обучения используются следующие образовательные технологии:</w:t>
      </w:r>
    </w:p>
    <w:p w14:paraId="173125C2" w14:textId="2C57D4BF" w:rsidR="00813F76" w:rsidRPr="00A24578" w:rsidRDefault="00813F76" w:rsidP="00A24578">
      <w:pPr>
        <w:ind w:firstLine="709"/>
        <w:jc w:val="both"/>
        <w:rPr>
          <w:b/>
        </w:rPr>
      </w:pPr>
      <w:r w:rsidRPr="00A24578">
        <w:rPr>
          <w:b/>
        </w:rPr>
        <w:t>Вводная лекция</w:t>
      </w:r>
      <w:r w:rsidR="00FB7D5C" w:rsidRPr="00A24578">
        <w:rPr>
          <w:b/>
        </w:rPr>
        <w:t>-беседа</w:t>
      </w:r>
      <w:r w:rsidRPr="00A24578">
        <w:rPr>
          <w:lang w:val="en-US"/>
        </w:rPr>
        <w:t> </w:t>
      </w:r>
      <w:r w:rsidRPr="00A24578">
        <w:t>–</w:t>
      </w:r>
      <w:r w:rsidRPr="00A24578">
        <w:rPr>
          <w:lang w:val="en-US"/>
        </w:rPr>
        <w:t> </w:t>
      </w:r>
      <w:r w:rsidR="007F2731" w:rsidRPr="00A24578">
        <w:rPr>
          <w:lang w:eastAsia="ar-SA"/>
        </w:rPr>
        <w:t>дает первое целостное представление о дисциплине и ориентирует студента в системе изучения данной д</w:t>
      </w:r>
      <w:r w:rsidR="00B00C35">
        <w:rPr>
          <w:lang w:eastAsia="ar-SA"/>
        </w:rPr>
        <w:t xml:space="preserve">исциплины. Студенты знакомятся </w:t>
      </w:r>
      <w:r w:rsidR="007F2731" w:rsidRPr="00A24578">
        <w:rPr>
          <w:lang w:eastAsia="ar-SA"/>
        </w:rPr>
        <w:t>с назначением и задачами курса, его ролью и местом в системе учебных дисциплин, дается краткий обзор курса, анализ рекомендуемой учебно-методической литературы. На лекции также объясняются организационные особенности работы в рамках курса.</w:t>
      </w:r>
    </w:p>
    <w:p w14:paraId="538237B3" w14:textId="77777777" w:rsidR="00813F76" w:rsidRPr="00A24578" w:rsidRDefault="00813F76" w:rsidP="00A24578">
      <w:pPr>
        <w:ind w:firstLine="709"/>
        <w:jc w:val="both"/>
      </w:pPr>
      <w:r w:rsidRPr="00A24578">
        <w:rPr>
          <w:b/>
        </w:rPr>
        <w:t>Практическое занятие</w:t>
      </w:r>
      <w:r w:rsidRPr="00A24578">
        <w:rPr>
          <w:lang w:val="en-US"/>
        </w:rPr>
        <w:t> </w:t>
      </w:r>
      <w:r w:rsidRPr="00A24578">
        <w:t xml:space="preserve">– занятие, посвященное освоению конкретных умений и навыков </w:t>
      </w:r>
      <w:r w:rsidR="00BF6799" w:rsidRPr="00A24578">
        <w:rPr>
          <w:lang w:eastAsia="ar-SA"/>
        </w:rPr>
        <w:t xml:space="preserve">и закреплению полученных при объяснении </w:t>
      </w:r>
      <w:r w:rsidRPr="00A24578">
        <w:t>знаний.</w:t>
      </w:r>
    </w:p>
    <w:p w14:paraId="459FBF05" w14:textId="77777777" w:rsidR="00813F76" w:rsidRPr="00A24578" w:rsidRDefault="00813F76" w:rsidP="00A24578">
      <w:pPr>
        <w:tabs>
          <w:tab w:val="left" w:pos="720"/>
        </w:tabs>
        <w:ind w:firstLine="709"/>
        <w:jc w:val="both"/>
      </w:pPr>
      <w:r w:rsidRPr="00A24578">
        <w:rPr>
          <w:b/>
        </w:rPr>
        <w:t xml:space="preserve">Консультации </w:t>
      </w:r>
      <w:r w:rsidR="004577EF" w:rsidRPr="00A24578">
        <w:t xml:space="preserve">– </w:t>
      </w:r>
      <w:r w:rsidR="00D6479A" w:rsidRPr="00A24578">
        <w:t>вид учебных занятий</w:t>
      </w:r>
      <w:r w:rsidRPr="00A24578">
        <w:t xml:space="preserve">, </w:t>
      </w:r>
      <w:r w:rsidR="0029441B" w:rsidRPr="00A24578">
        <w:t xml:space="preserve">являющийся одной из форм </w:t>
      </w:r>
      <w:r w:rsidRPr="00A24578">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320D93F7" w14:textId="77777777" w:rsidR="00E61882" w:rsidRDefault="004B7454" w:rsidP="00A24578">
      <w:pPr>
        <w:pStyle w:val="a8"/>
        <w:tabs>
          <w:tab w:val="left" w:pos="993"/>
          <w:tab w:val="left" w:pos="1560"/>
        </w:tabs>
        <w:suppressAutoHyphens/>
        <w:autoSpaceDE w:val="0"/>
        <w:autoSpaceDN w:val="0"/>
        <w:adjustRightInd w:val="0"/>
        <w:ind w:left="0" w:firstLine="709"/>
        <w:contextualSpacing/>
        <w:jc w:val="both"/>
        <w:rPr>
          <w:bCs/>
          <w:sz w:val="24"/>
        </w:rPr>
      </w:pPr>
      <w:r w:rsidRPr="00A24578">
        <w:rPr>
          <w:bCs/>
          <w:sz w:val="24"/>
        </w:rPr>
        <w:t xml:space="preserve">      </w:t>
      </w:r>
    </w:p>
    <w:p w14:paraId="02DE7BE3" w14:textId="77777777" w:rsidR="0061447D" w:rsidRPr="0061447D" w:rsidRDefault="0061447D" w:rsidP="0061447D">
      <w:pPr>
        <w:tabs>
          <w:tab w:val="left" w:pos="993"/>
          <w:tab w:val="left" w:pos="1560"/>
        </w:tabs>
        <w:suppressAutoHyphens/>
        <w:autoSpaceDE w:val="0"/>
        <w:autoSpaceDN w:val="0"/>
        <w:adjustRightInd w:val="0"/>
        <w:ind w:firstLine="709"/>
        <w:contextualSpacing/>
        <w:jc w:val="both"/>
        <w:rPr>
          <w:bCs/>
        </w:rPr>
      </w:pPr>
      <w:r w:rsidRPr="0061447D">
        <w:rPr>
          <w:bCs/>
        </w:rPr>
        <w:lastRenderedPageBreak/>
        <w:t>В процессе обучения используется следующая технология электронного обучения и дистанционная образовательная технология:</w:t>
      </w:r>
    </w:p>
    <w:p w14:paraId="2C87C198" w14:textId="77777777" w:rsidR="000D0CA9" w:rsidRPr="00A24578" w:rsidRDefault="00F44B4D" w:rsidP="00A24578">
      <w:pPr>
        <w:pStyle w:val="a8"/>
        <w:tabs>
          <w:tab w:val="left" w:pos="993"/>
          <w:tab w:val="left" w:pos="1560"/>
        </w:tabs>
        <w:suppressAutoHyphens/>
        <w:autoSpaceDE w:val="0"/>
        <w:autoSpaceDN w:val="0"/>
        <w:adjustRightInd w:val="0"/>
        <w:ind w:left="0" w:firstLine="709"/>
        <w:contextualSpacing/>
        <w:jc w:val="both"/>
        <w:rPr>
          <w:bCs/>
          <w:sz w:val="24"/>
        </w:rPr>
      </w:pPr>
      <w:r w:rsidRPr="00A24578">
        <w:rPr>
          <w:b/>
          <w:sz w:val="24"/>
        </w:rPr>
        <w:t>Электронный учебный курс</w:t>
      </w:r>
      <w:r w:rsidR="001D56C4" w:rsidRPr="00A24578">
        <w:rPr>
          <w:b/>
          <w:sz w:val="24"/>
        </w:rPr>
        <w:t xml:space="preserve"> по дисциплине</w:t>
      </w:r>
      <w:r w:rsidRPr="00A24578">
        <w:rPr>
          <w:b/>
          <w:sz w:val="24"/>
        </w:rPr>
        <w:t xml:space="preserve"> в </w:t>
      </w:r>
      <w:r w:rsidRPr="00A24578">
        <w:rPr>
          <w:b/>
          <w:sz w:val="24"/>
          <w:lang w:val="en-US"/>
        </w:rPr>
        <w:t>LMS</w:t>
      </w:r>
      <w:r w:rsidRPr="00A24578">
        <w:rPr>
          <w:b/>
          <w:sz w:val="24"/>
        </w:rPr>
        <w:t xml:space="preserve"> Электронный университет </w:t>
      </w:r>
      <w:r w:rsidRPr="00A24578">
        <w:rPr>
          <w:b/>
          <w:sz w:val="24"/>
          <w:lang w:val="en-US"/>
        </w:rPr>
        <w:t>Moodle</w:t>
      </w:r>
      <w:r w:rsidRPr="00A24578">
        <w:rPr>
          <w:b/>
          <w:sz w:val="24"/>
        </w:rPr>
        <w:t xml:space="preserve"> ЯрГУ</w:t>
      </w:r>
      <w:r w:rsidRPr="00A24578">
        <w:rPr>
          <w:sz w:val="24"/>
        </w:rPr>
        <w:t>,</w:t>
      </w:r>
      <w:r w:rsidR="000D0CA9" w:rsidRPr="00A24578">
        <w:rPr>
          <w:sz w:val="24"/>
        </w:rPr>
        <w:t xml:space="preserve"> в котором:</w:t>
      </w:r>
    </w:p>
    <w:p w14:paraId="6F1AA1F5" w14:textId="77777777" w:rsidR="00A663EE" w:rsidRPr="00A24578" w:rsidRDefault="00F44B4D" w:rsidP="00A24578">
      <w:pPr>
        <w:numPr>
          <w:ilvl w:val="0"/>
          <w:numId w:val="3"/>
        </w:numPr>
        <w:ind w:left="0" w:firstLine="709"/>
        <w:jc w:val="both"/>
      </w:pPr>
      <w:r w:rsidRPr="00A24578">
        <w:t>представлены задания для самостоятельной работы обучающихся</w:t>
      </w:r>
      <w:r w:rsidR="00A663EE" w:rsidRPr="00A24578">
        <w:t xml:space="preserve"> по темам дисциплины;</w:t>
      </w:r>
    </w:p>
    <w:p w14:paraId="6BC4279E" w14:textId="77777777" w:rsidR="00A7137B" w:rsidRPr="00A24578" w:rsidRDefault="00A663EE" w:rsidP="00A24578">
      <w:pPr>
        <w:numPr>
          <w:ilvl w:val="0"/>
          <w:numId w:val="3"/>
        </w:numPr>
        <w:ind w:left="0" w:firstLine="709"/>
        <w:jc w:val="both"/>
      </w:pPr>
      <w:r w:rsidRPr="00A24578">
        <w:t xml:space="preserve">осуществляется проведение </w:t>
      </w:r>
      <w:r w:rsidR="0040235C" w:rsidRPr="00A24578">
        <w:t>отдельных</w:t>
      </w:r>
      <w:r w:rsidRPr="00A24578">
        <w:t xml:space="preserve"> мероприятий текущего контроля успев</w:t>
      </w:r>
      <w:r w:rsidR="0040235C" w:rsidRPr="00A24578">
        <w:t>аемости студентов</w:t>
      </w:r>
      <w:r w:rsidR="000D0CA9" w:rsidRPr="00A24578">
        <w:t>;</w:t>
      </w:r>
    </w:p>
    <w:p w14:paraId="5F30BCBA" w14:textId="77777777" w:rsidR="000D0CA9" w:rsidRPr="00A24578" w:rsidRDefault="000D0CA9" w:rsidP="00A24578">
      <w:pPr>
        <w:numPr>
          <w:ilvl w:val="0"/>
          <w:numId w:val="3"/>
        </w:numPr>
        <w:ind w:left="0" w:firstLine="709"/>
        <w:jc w:val="both"/>
      </w:pPr>
      <w:r w:rsidRPr="00A24578">
        <w:t>представлены правила прохождения промежуточной аттестации по дисциплине;</w:t>
      </w:r>
    </w:p>
    <w:p w14:paraId="6BC50DCD" w14:textId="77777777" w:rsidR="001955E3" w:rsidRPr="00A24578" w:rsidRDefault="00647364" w:rsidP="00A24578">
      <w:pPr>
        <w:numPr>
          <w:ilvl w:val="0"/>
          <w:numId w:val="3"/>
        </w:numPr>
        <w:ind w:left="0" w:firstLine="709"/>
        <w:jc w:val="both"/>
      </w:pPr>
      <w:r w:rsidRPr="00A24578">
        <w:t xml:space="preserve">представлен </w:t>
      </w:r>
      <w:r w:rsidR="000D0CA9" w:rsidRPr="00A24578">
        <w:t>список учебной литературы</w:t>
      </w:r>
      <w:r w:rsidR="00B57173" w:rsidRPr="00A24578">
        <w:t xml:space="preserve">, рекомендуемой </w:t>
      </w:r>
      <w:r w:rsidR="000D0CA9" w:rsidRPr="00A24578">
        <w:t>для освоения дисциплины;</w:t>
      </w:r>
    </w:p>
    <w:p w14:paraId="01AF5056" w14:textId="77777777" w:rsidR="00325182" w:rsidRPr="00A24578" w:rsidRDefault="001955E3" w:rsidP="00A24578">
      <w:pPr>
        <w:numPr>
          <w:ilvl w:val="0"/>
          <w:numId w:val="3"/>
        </w:numPr>
        <w:ind w:left="0" w:firstLine="709"/>
        <w:jc w:val="both"/>
        <w:rPr>
          <w:bCs/>
        </w:rPr>
      </w:pPr>
      <w:r w:rsidRPr="00A24578">
        <w:t>посредством форума</w:t>
      </w:r>
      <w:r w:rsidR="000D0CA9" w:rsidRPr="00A24578">
        <w:t xml:space="preserve"> осуществляется </w:t>
      </w:r>
      <w:r w:rsidRPr="00A24578">
        <w:t>синхронное и (или) асинхронное взаимодействие между обучающимися и преподавателем в рамка</w:t>
      </w:r>
      <w:r w:rsidR="00325182" w:rsidRPr="00A24578">
        <w:t xml:space="preserve">х изучения </w:t>
      </w:r>
      <w:r w:rsidRPr="00A24578">
        <w:t xml:space="preserve">дисциплины. </w:t>
      </w:r>
    </w:p>
    <w:p w14:paraId="3DA9A538" w14:textId="77777777" w:rsidR="00D50651" w:rsidRPr="00A24578" w:rsidRDefault="00D50651" w:rsidP="00A24578">
      <w:pPr>
        <w:ind w:firstLine="709"/>
        <w:jc w:val="both"/>
      </w:pPr>
    </w:p>
    <w:p w14:paraId="3034351B" w14:textId="77777777" w:rsidR="00E00D4A" w:rsidRPr="00A24578" w:rsidRDefault="00E00D4A" w:rsidP="00A24578">
      <w:pPr>
        <w:ind w:firstLine="709"/>
        <w:jc w:val="both"/>
        <w:rPr>
          <w:b/>
        </w:rPr>
      </w:pPr>
      <w:r w:rsidRPr="00A24578">
        <w:rPr>
          <w:b/>
          <w:bCs/>
        </w:rPr>
        <w:t>6. П</w:t>
      </w:r>
      <w:r w:rsidRPr="00A24578">
        <w:rPr>
          <w:b/>
        </w:rPr>
        <w:t>еречень лицензионного и (или) свободно распространяемого программного обеспечения</w:t>
      </w:r>
      <w:r w:rsidRPr="00A24578">
        <w:rPr>
          <w:b/>
          <w:bCs/>
        </w:rPr>
        <w:t>,</w:t>
      </w:r>
      <w:r w:rsidRPr="00A24578">
        <w:rPr>
          <w:b/>
        </w:rPr>
        <w:t xml:space="preserve"> используемого при осуществлении образовательного процесса по дисциплине </w:t>
      </w:r>
    </w:p>
    <w:p w14:paraId="5DE61C88" w14:textId="77777777" w:rsidR="00F46878" w:rsidRPr="00A24578" w:rsidRDefault="00F46878" w:rsidP="00A24578">
      <w:pPr>
        <w:ind w:firstLine="709"/>
        <w:jc w:val="both"/>
        <w:rPr>
          <w:b/>
        </w:rPr>
      </w:pPr>
    </w:p>
    <w:p w14:paraId="5FE1716F" w14:textId="77777777" w:rsidR="00B57173" w:rsidRPr="00A24578" w:rsidRDefault="00B57173" w:rsidP="00A24578">
      <w:pPr>
        <w:tabs>
          <w:tab w:val="left" w:pos="5670"/>
        </w:tabs>
        <w:ind w:firstLine="709"/>
        <w:jc w:val="both"/>
      </w:pPr>
      <w:r w:rsidRPr="00A24578">
        <w:t xml:space="preserve">В процессе осуществления образовательного процесса по дисциплине используются: </w:t>
      </w:r>
    </w:p>
    <w:p w14:paraId="66C99BF8" w14:textId="77777777" w:rsidR="004C4C0D" w:rsidRPr="00A24578" w:rsidRDefault="004C4C0D" w:rsidP="00A24578">
      <w:pPr>
        <w:tabs>
          <w:tab w:val="left" w:pos="5670"/>
        </w:tabs>
        <w:ind w:firstLine="709"/>
        <w:jc w:val="both"/>
      </w:pPr>
      <w:r w:rsidRPr="00A24578">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F716178" w14:textId="77777777" w:rsidR="00B57173" w:rsidRPr="00A24578" w:rsidRDefault="00B57173" w:rsidP="00A24578">
      <w:pPr>
        <w:tabs>
          <w:tab w:val="left" w:pos="5670"/>
        </w:tabs>
        <w:ind w:firstLine="709"/>
        <w:jc w:val="both"/>
        <w:rPr>
          <w:lang w:val="en-US"/>
        </w:rPr>
      </w:pPr>
      <w:r w:rsidRPr="00A24578">
        <w:rPr>
          <w:lang w:val="en-US"/>
        </w:rPr>
        <w:t xml:space="preserve">- </w:t>
      </w:r>
      <w:r w:rsidRPr="00A24578">
        <w:t>программы</w:t>
      </w:r>
      <w:r w:rsidRPr="00A24578">
        <w:rPr>
          <w:lang w:val="en-US"/>
        </w:rPr>
        <w:t xml:space="preserve"> Microsoft Office</w:t>
      </w:r>
      <w:r w:rsidR="00557457" w:rsidRPr="00A24578">
        <w:rPr>
          <w:lang w:val="en-US"/>
        </w:rPr>
        <w:t>;</w:t>
      </w:r>
    </w:p>
    <w:p w14:paraId="1BB51369" w14:textId="43444C12" w:rsidR="00B57173" w:rsidRPr="00A24578" w:rsidRDefault="00B57173" w:rsidP="00A24578">
      <w:pPr>
        <w:tabs>
          <w:tab w:val="left" w:pos="5670"/>
        </w:tabs>
        <w:ind w:firstLine="709"/>
        <w:jc w:val="both"/>
        <w:rPr>
          <w:lang w:val="en-US"/>
        </w:rPr>
      </w:pPr>
      <w:r w:rsidRPr="00A24578">
        <w:rPr>
          <w:lang w:val="en-US" w:eastAsia="en-US"/>
        </w:rPr>
        <w:t>- Adobe Acrobat Reader.</w:t>
      </w:r>
    </w:p>
    <w:p w14:paraId="0CB65C51" w14:textId="77777777" w:rsidR="00E256BF" w:rsidRPr="00A24578" w:rsidRDefault="00E256BF" w:rsidP="00A24578">
      <w:pPr>
        <w:autoSpaceDE w:val="0"/>
        <w:autoSpaceDN w:val="0"/>
        <w:adjustRightInd w:val="0"/>
        <w:ind w:firstLine="709"/>
        <w:jc w:val="both"/>
        <w:rPr>
          <w:bCs/>
          <w:lang w:val="en-US"/>
        </w:rPr>
      </w:pPr>
    </w:p>
    <w:p w14:paraId="4B00599B" w14:textId="77777777" w:rsidR="00762A14" w:rsidRPr="00A24578" w:rsidRDefault="00E00D4A" w:rsidP="00A24578">
      <w:pPr>
        <w:ind w:firstLine="709"/>
        <w:jc w:val="both"/>
        <w:rPr>
          <w:b/>
        </w:rPr>
      </w:pPr>
      <w:r w:rsidRPr="00A24578">
        <w:rPr>
          <w:b/>
          <w:bCs/>
        </w:rPr>
        <w:t>7. Перечень современных профессиональных баз данных и информационных справочных систем,</w:t>
      </w:r>
      <w:r w:rsidRPr="00A24578">
        <w:rPr>
          <w:b/>
        </w:rPr>
        <w:t xml:space="preserve"> используемых при осуществлении образовательного процесса по дисциплине (при необходимости) </w:t>
      </w:r>
    </w:p>
    <w:p w14:paraId="677A6267" w14:textId="77777777" w:rsidR="00F46878" w:rsidRPr="00A24578" w:rsidRDefault="00F46878" w:rsidP="00A24578">
      <w:pPr>
        <w:ind w:firstLine="709"/>
        <w:jc w:val="both"/>
        <w:rPr>
          <w:b/>
        </w:rPr>
      </w:pPr>
    </w:p>
    <w:p w14:paraId="5D1DF41D" w14:textId="77777777" w:rsidR="00831368" w:rsidRPr="00A24578" w:rsidRDefault="00831368" w:rsidP="00A24578">
      <w:pPr>
        <w:tabs>
          <w:tab w:val="left" w:pos="5670"/>
        </w:tabs>
        <w:ind w:firstLine="709"/>
        <w:jc w:val="both"/>
      </w:pPr>
      <w:r w:rsidRPr="00A24578">
        <w:t xml:space="preserve">В процессе осуществления образовательного процесса по дисциплине используются: </w:t>
      </w:r>
    </w:p>
    <w:p w14:paraId="612AEF8C" w14:textId="77777777" w:rsidR="005C6057" w:rsidRPr="00A24578" w:rsidRDefault="00023166" w:rsidP="00A24578">
      <w:pPr>
        <w:autoSpaceDE w:val="0"/>
        <w:autoSpaceDN w:val="0"/>
        <w:adjustRightInd w:val="0"/>
        <w:ind w:firstLine="709"/>
        <w:jc w:val="both"/>
        <w:rPr>
          <w:bCs/>
        </w:rPr>
      </w:pPr>
      <w:r w:rsidRPr="00A24578">
        <w:t xml:space="preserve">1. </w:t>
      </w:r>
      <w:r w:rsidR="005C6057" w:rsidRPr="00A24578">
        <w:t>Автоматизированная библиотечно-информационная система «БУКИ-NEXT»</w:t>
      </w:r>
      <w:r w:rsidR="005C6057" w:rsidRPr="00A24578">
        <w:rPr>
          <w:bCs/>
        </w:rPr>
        <w:t xml:space="preserve"> </w:t>
      </w:r>
      <w:hyperlink r:id="rId9" w:history="1">
        <w:r w:rsidR="005C6057" w:rsidRPr="00A24578">
          <w:rPr>
            <w:bCs/>
          </w:rPr>
          <w:t>http://www.lib.uniyar.ac.ru/opac/bk_cat_find.php</w:t>
        </w:r>
      </w:hyperlink>
      <w:r w:rsidR="003157BC" w:rsidRPr="00A24578">
        <w:rPr>
          <w:bCs/>
        </w:rPr>
        <w:t xml:space="preserve">  -  может быть включена во все РПД</w:t>
      </w:r>
    </w:p>
    <w:p w14:paraId="4734C718" w14:textId="77777777" w:rsidR="00023166" w:rsidRPr="00A24578" w:rsidRDefault="00023166" w:rsidP="00A24578">
      <w:pPr>
        <w:autoSpaceDE w:val="0"/>
        <w:autoSpaceDN w:val="0"/>
        <w:adjustRightInd w:val="0"/>
        <w:ind w:firstLine="709"/>
        <w:jc w:val="both"/>
        <w:rPr>
          <w:bCs/>
        </w:rPr>
      </w:pPr>
      <w:r w:rsidRPr="00A24578">
        <w:rPr>
          <w:bCs/>
        </w:rPr>
        <w:t>2. Электронно-библиотечная система «</w:t>
      </w:r>
      <w:r w:rsidRPr="00A24578">
        <w:t>Юрайт»</w:t>
      </w:r>
      <w:hyperlink r:id="rId10" w:history="1">
        <w:r w:rsidRPr="00A24578">
          <w:rPr>
            <w:rStyle w:val="aa"/>
            <w:color w:val="auto"/>
            <w:u w:val="none"/>
          </w:rPr>
          <w:t>https://www.biblio-online.ru/</w:t>
        </w:r>
      </w:hyperlink>
    </w:p>
    <w:p w14:paraId="4EC6B983" w14:textId="77777777" w:rsidR="00BB63B8" w:rsidRPr="00A24578" w:rsidRDefault="00BB63B8" w:rsidP="00A24578">
      <w:pPr>
        <w:ind w:firstLine="709"/>
        <w:jc w:val="both"/>
        <w:rPr>
          <w:bCs/>
        </w:rPr>
      </w:pPr>
      <w:r w:rsidRPr="00A24578">
        <w:rPr>
          <w:bCs/>
        </w:rPr>
        <w:t xml:space="preserve">3. Электронно-библиотечная система «Лань» </w:t>
      </w:r>
      <w:hyperlink r:id="rId11" w:history="1">
        <w:r w:rsidRPr="00A24578">
          <w:rPr>
            <w:rStyle w:val="aa"/>
            <w:color w:val="auto"/>
            <w:u w:val="none"/>
            <w:lang w:val="en-US"/>
          </w:rPr>
          <w:t>http</w:t>
        </w:r>
        <w:r w:rsidRPr="00A24578">
          <w:rPr>
            <w:rStyle w:val="aa"/>
            <w:color w:val="auto"/>
            <w:u w:val="none"/>
          </w:rPr>
          <w:t>://</w:t>
        </w:r>
        <w:r w:rsidRPr="00A24578">
          <w:rPr>
            <w:rStyle w:val="aa"/>
            <w:color w:val="auto"/>
            <w:u w:val="none"/>
            <w:lang w:val="en-US"/>
          </w:rPr>
          <w:t>e</w:t>
        </w:r>
        <w:r w:rsidRPr="00A24578">
          <w:rPr>
            <w:rStyle w:val="aa"/>
            <w:color w:val="auto"/>
            <w:u w:val="none"/>
          </w:rPr>
          <w:t>.</w:t>
        </w:r>
        <w:r w:rsidRPr="00A24578">
          <w:rPr>
            <w:rStyle w:val="aa"/>
            <w:color w:val="auto"/>
            <w:u w:val="none"/>
            <w:lang w:val="en-US"/>
          </w:rPr>
          <w:t>lanbook</w:t>
        </w:r>
        <w:r w:rsidRPr="00A24578">
          <w:rPr>
            <w:rStyle w:val="aa"/>
            <w:color w:val="auto"/>
            <w:u w:val="none"/>
          </w:rPr>
          <w:t>.</w:t>
        </w:r>
        <w:r w:rsidRPr="00A24578">
          <w:rPr>
            <w:rStyle w:val="aa"/>
            <w:color w:val="auto"/>
            <w:u w:val="none"/>
            <w:lang w:val="en-US"/>
          </w:rPr>
          <w:t>com</w:t>
        </w:r>
        <w:r w:rsidRPr="00A24578">
          <w:rPr>
            <w:rStyle w:val="aa"/>
            <w:color w:val="auto"/>
            <w:u w:val="none"/>
          </w:rPr>
          <w:t>/</w:t>
        </w:r>
      </w:hyperlink>
    </w:p>
    <w:p w14:paraId="38C7AF9B" w14:textId="54B04398" w:rsidR="00023166" w:rsidRPr="00A24578" w:rsidRDefault="009C027F" w:rsidP="00A24578">
      <w:pPr>
        <w:ind w:firstLine="709"/>
        <w:jc w:val="both"/>
      </w:pPr>
      <w:r w:rsidRPr="00A24578">
        <w:rPr>
          <w:bCs/>
        </w:rPr>
        <w:t>4.</w:t>
      </w:r>
      <w:r w:rsidR="00BD22AA">
        <w:rPr>
          <w:bCs/>
        </w:rPr>
        <w:t> </w:t>
      </w:r>
      <w:r w:rsidR="00BB63B8" w:rsidRPr="00A24578">
        <w:rPr>
          <w:bCs/>
        </w:rPr>
        <w:t xml:space="preserve">Электронно-библиотечная система «Консультант Студента» </w:t>
      </w:r>
      <w:hyperlink r:id="rId12" w:history="1">
        <w:r w:rsidR="00BB63B8" w:rsidRPr="00A24578">
          <w:rPr>
            <w:rStyle w:val="aa"/>
            <w:bCs/>
            <w:color w:val="auto"/>
            <w:u w:val="none"/>
          </w:rPr>
          <w:t>https://www.studentlibrary.ru/</w:t>
        </w:r>
      </w:hyperlink>
    </w:p>
    <w:p w14:paraId="5FA89F0E" w14:textId="77777777" w:rsidR="00E00D4A" w:rsidRPr="00A24578" w:rsidRDefault="00E00D4A" w:rsidP="00A24578">
      <w:pPr>
        <w:ind w:firstLine="709"/>
        <w:jc w:val="both"/>
      </w:pPr>
    </w:p>
    <w:p w14:paraId="624C2B84" w14:textId="10E95430" w:rsidR="004577EF" w:rsidRPr="00A24578" w:rsidRDefault="004577EF" w:rsidP="00BD22AA">
      <w:pPr>
        <w:autoSpaceDE w:val="0"/>
        <w:autoSpaceDN w:val="0"/>
        <w:adjustRightInd w:val="0"/>
        <w:ind w:firstLine="709"/>
        <w:jc w:val="both"/>
        <w:rPr>
          <w:b/>
        </w:rPr>
      </w:pPr>
      <w:r w:rsidRPr="00A24578">
        <w:rPr>
          <w:b/>
          <w:bCs/>
        </w:rPr>
        <w:t>8. </w:t>
      </w:r>
      <w:r w:rsidRPr="00A24578">
        <w:rPr>
          <w:b/>
        </w:rPr>
        <w:t xml:space="preserve">Перечень основной и дополнительной учебной литературы, ресурсов информационно-телекоммуникационной сети «Интернет» (при необходимости), рекомендуемых </w:t>
      </w:r>
      <w:r w:rsidR="00B00C35">
        <w:rPr>
          <w:b/>
        </w:rPr>
        <w:t xml:space="preserve"> </w:t>
      </w:r>
      <w:r w:rsidRPr="00A24578">
        <w:rPr>
          <w:b/>
        </w:rPr>
        <w:t xml:space="preserve"> для освоения дисциплины</w:t>
      </w:r>
    </w:p>
    <w:p w14:paraId="1F2E5972" w14:textId="77777777" w:rsidR="00E00D4A" w:rsidRPr="00A24578" w:rsidRDefault="00E00D4A" w:rsidP="00BD22AA">
      <w:pPr>
        <w:ind w:firstLine="709"/>
        <w:jc w:val="both"/>
      </w:pPr>
    </w:p>
    <w:p w14:paraId="502A32DE" w14:textId="77777777" w:rsidR="00380D69" w:rsidRPr="00A24578" w:rsidRDefault="00E00D4A" w:rsidP="00A24578">
      <w:pPr>
        <w:ind w:firstLine="709"/>
        <w:rPr>
          <w:b/>
        </w:rPr>
      </w:pPr>
      <w:r w:rsidRPr="00A24578">
        <w:rPr>
          <w:b/>
        </w:rPr>
        <w:t xml:space="preserve">а) основная литература </w:t>
      </w:r>
    </w:p>
    <w:p w14:paraId="7948ABEF" w14:textId="521F2B9C" w:rsidR="00F731F6" w:rsidRPr="00F731F6" w:rsidRDefault="00CC5D71" w:rsidP="00F731F6">
      <w:pPr>
        <w:ind w:firstLine="709"/>
        <w:jc w:val="both"/>
        <w:rPr>
          <w:shd w:val="clear" w:color="auto" w:fill="FFFFFF"/>
        </w:rPr>
      </w:pPr>
      <w:r w:rsidRPr="000B22C5">
        <w:rPr>
          <w:rStyle w:val="value"/>
        </w:rPr>
        <w:t xml:space="preserve">1. </w:t>
      </w:r>
      <w:r w:rsidR="00F731F6" w:rsidRPr="000B22C5">
        <w:rPr>
          <w:bdr w:val="single" w:sz="2" w:space="0" w:color="E5E7EB" w:frame="1"/>
          <w:shd w:val="clear" w:color="auto" w:fill="FFFFFF"/>
        </w:rPr>
        <w:t>Токарева, Н. Д. </w:t>
      </w:r>
      <w:r w:rsidR="00F731F6" w:rsidRPr="000B22C5">
        <w:rPr>
          <w:shd w:val="clear" w:color="auto" w:fill="FFFFFF"/>
        </w:rPr>
        <w:t>Английский</w:t>
      </w:r>
      <w:r w:rsidR="00F731F6" w:rsidRPr="00F731F6">
        <w:rPr>
          <w:shd w:val="clear" w:color="auto" w:fill="FFFFFF"/>
        </w:rPr>
        <w:t xml:space="preserve"> язык для изучающих историю и культуру России (A2–B2). Russia as it is : учебное пособие для среднего профессионального образования / Н. Д. Токарева. — </w:t>
      </w:r>
      <w:r w:rsidR="00B00C35">
        <w:rPr>
          <w:shd w:val="clear" w:color="auto" w:fill="FFFFFF"/>
        </w:rPr>
        <w:t>2-е изд., испр. и доп. — Москва</w:t>
      </w:r>
      <w:r w:rsidR="00F731F6" w:rsidRPr="00F731F6">
        <w:rPr>
          <w:shd w:val="clear" w:color="auto" w:fill="FFFFFF"/>
        </w:rPr>
        <w:t xml:space="preserve">: Издательство Юрайт, 2024. — 297 с. — (Профессиональное образование). — </w:t>
      </w:r>
      <w:r w:rsidR="00F72161">
        <w:rPr>
          <w:shd w:val="clear" w:color="auto" w:fill="FFFFFF"/>
        </w:rPr>
        <w:t>ISBN 978-5-534-09563-0. — Текст</w:t>
      </w:r>
      <w:r w:rsidR="00F731F6" w:rsidRPr="00F731F6">
        <w:rPr>
          <w:shd w:val="clear" w:color="auto" w:fill="FFFFFF"/>
        </w:rPr>
        <w:t>: электронный // Образовательная платформа Юрайт [сайт]. — URL: </w:t>
      </w:r>
      <w:hyperlink r:id="rId13" w:tgtFrame="_blank" w:history="1">
        <w:r w:rsidR="00F731F6" w:rsidRPr="00F731F6">
          <w:rPr>
            <w:rStyle w:val="aa"/>
            <w:color w:val="auto"/>
            <w:u w:val="none"/>
            <w:bdr w:val="single" w:sz="2" w:space="0" w:color="E5E7EB" w:frame="1"/>
            <w:shd w:val="clear" w:color="auto" w:fill="FFFFFF"/>
          </w:rPr>
          <w:t>https://urait.ru/bcode/541404</w:t>
        </w:r>
      </w:hyperlink>
      <w:r w:rsidR="00F731F6" w:rsidRPr="00F731F6">
        <w:rPr>
          <w:shd w:val="clear" w:color="auto" w:fill="FFFFFF"/>
        </w:rPr>
        <w:t> (дата обращения: 04.06.2024).</w:t>
      </w:r>
    </w:p>
    <w:p w14:paraId="532BE107" w14:textId="2A52CBA8" w:rsidR="00C93363" w:rsidRPr="00F731F6" w:rsidRDefault="001945A4" w:rsidP="00F731F6">
      <w:pPr>
        <w:ind w:firstLine="709"/>
        <w:jc w:val="both"/>
      </w:pPr>
      <w:r w:rsidRPr="00F731F6">
        <w:t>2</w:t>
      </w:r>
      <w:r w:rsidR="007E6D66" w:rsidRPr="00F731F6">
        <w:t>.</w:t>
      </w:r>
      <w:r w:rsidR="00C93363" w:rsidRPr="00F731F6">
        <w:t xml:space="preserve"> Невзорова, Г. Д.  Анг</w:t>
      </w:r>
      <w:r w:rsidR="00F72161">
        <w:t>лийский язык. Грамматика</w:t>
      </w:r>
      <w:r w:rsidR="00C93363" w:rsidRPr="00F731F6">
        <w:t xml:space="preserve">: учебное пособие для вузов / Г. Д. Невзорова, Г. И. Никитушкина. — </w:t>
      </w:r>
      <w:r w:rsidR="00B00C35">
        <w:t>2-е изд., испр. и доп. — Москва</w:t>
      </w:r>
      <w:r w:rsidR="00C93363" w:rsidRPr="00F731F6">
        <w:t xml:space="preserve">: Издательство </w:t>
      </w:r>
      <w:r w:rsidR="00C93363" w:rsidRPr="00F731F6">
        <w:lastRenderedPageBreak/>
        <w:t xml:space="preserve">Юрайт, 2021. — 213 с. — (Высшее образование). — </w:t>
      </w:r>
      <w:r w:rsidR="00F72161">
        <w:t>ISBN 978-5-534-09359-9. — Текст</w:t>
      </w:r>
      <w:r w:rsidR="00C93363" w:rsidRPr="00F731F6">
        <w:t>: электронный // ЭБС Юрайт [сайт]. — URL: https://urait.ru/bcode/470383</w:t>
      </w:r>
      <w:r w:rsidR="00C93363" w:rsidRPr="00F731F6">
        <w:rPr>
          <w:shd w:val="clear" w:color="auto" w:fill="FFFFFF"/>
        </w:rPr>
        <w:t xml:space="preserve">  </w:t>
      </w:r>
    </w:p>
    <w:p w14:paraId="11ABAEF7" w14:textId="77777777" w:rsidR="00E00D4A" w:rsidRPr="00A24578" w:rsidRDefault="00E00D4A" w:rsidP="00A24578">
      <w:pPr>
        <w:ind w:firstLine="709"/>
      </w:pPr>
    </w:p>
    <w:p w14:paraId="0263F6F3" w14:textId="77777777" w:rsidR="00E00D4A" w:rsidRPr="00A24578" w:rsidRDefault="00E00D4A" w:rsidP="00A24578">
      <w:pPr>
        <w:ind w:firstLine="709"/>
        <w:rPr>
          <w:b/>
        </w:rPr>
      </w:pPr>
      <w:r w:rsidRPr="00A24578">
        <w:rPr>
          <w:b/>
        </w:rPr>
        <w:t xml:space="preserve">б) дополнительная литература </w:t>
      </w:r>
    </w:p>
    <w:p w14:paraId="7FB6B246" w14:textId="3B9790DB" w:rsidR="003157BC" w:rsidRPr="00A24578" w:rsidRDefault="00745A1E" w:rsidP="00A24578">
      <w:pPr>
        <w:ind w:firstLine="709"/>
        <w:jc w:val="both"/>
        <w:rPr>
          <w:rStyle w:val="aa"/>
          <w:color w:val="auto"/>
          <w:u w:val="none"/>
        </w:rPr>
      </w:pPr>
      <w:r w:rsidRPr="00A24578">
        <w:t xml:space="preserve">1. </w:t>
      </w:r>
      <w:r w:rsidR="007E6D66" w:rsidRPr="00A24578">
        <w:t>Гуреев, В. А. А</w:t>
      </w:r>
      <w:r w:rsidR="00F72161">
        <w:t>нглийский язык. Грамматика (B2)</w:t>
      </w:r>
      <w:r w:rsidR="007E6D66" w:rsidRPr="00A24578">
        <w:t>: учебник и практикум для</w:t>
      </w:r>
      <w:r w:rsidR="00F72161">
        <w:t xml:space="preserve"> вузов / В. А. Гуреев. — Москва</w:t>
      </w:r>
      <w:r w:rsidR="007E6D66" w:rsidRPr="00A24578">
        <w:t xml:space="preserve">: Издательство Юрайт, 2020. — 294 с. — (Высшее образование). — ISBN </w:t>
      </w:r>
      <w:r w:rsidR="00F72161">
        <w:t>978-5-534-07464-2. — Текст</w:t>
      </w:r>
      <w:r w:rsidR="007E6D66" w:rsidRPr="00A24578">
        <w:t xml:space="preserve">: электронный // ЭБС Юрайт [сайт]. — URL: </w:t>
      </w:r>
      <w:hyperlink r:id="rId14" w:history="1">
        <w:r w:rsidR="007E6D66" w:rsidRPr="00A24578">
          <w:rPr>
            <w:rStyle w:val="aa"/>
            <w:color w:val="auto"/>
            <w:u w:val="none"/>
          </w:rPr>
          <w:t>https://urait.ru/bcode/455648</w:t>
        </w:r>
      </w:hyperlink>
    </w:p>
    <w:p w14:paraId="27795137" w14:textId="545D7389" w:rsidR="001945A4" w:rsidRPr="00A24578" w:rsidRDefault="005271D0" w:rsidP="00A24578">
      <w:pPr>
        <w:ind w:firstLine="709"/>
        <w:jc w:val="both"/>
      </w:pPr>
      <w:r w:rsidRPr="00F731F6">
        <w:rPr>
          <w:lang w:val="en-US"/>
        </w:rPr>
        <w:t xml:space="preserve">2. </w:t>
      </w:r>
      <w:r w:rsidR="001945A4" w:rsidRPr="00A24578">
        <w:rPr>
          <w:lang w:val="en-US"/>
        </w:rPr>
        <w:t>Iwonna Dubicka, Margaret O’Keeffe English for International Tourism. Pearson</w:t>
      </w:r>
      <w:r w:rsidR="001945A4" w:rsidRPr="00A24578">
        <w:t xml:space="preserve"> </w:t>
      </w:r>
      <w:r w:rsidR="001945A4" w:rsidRPr="00A24578">
        <w:rPr>
          <w:lang w:val="en-US"/>
        </w:rPr>
        <w:t>Education</w:t>
      </w:r>
      <w:r w:rsidR="001945A4" w:rsidRPr="00A24578">
        <w:t xml:space="preserve"> </w:t>
      </w:r>
      <w:r w:rsidR="001945A4" w:rsidRPr="00A24578">
        <w:rPr>
          <w:lang w:val="en-US"/>
        </w:rPr>
        <w:t>Limited</w:t>
      </w:r>
      <w:r w:rsidR="001945A4" w:rsidRPr="00A24578">
        <w:t xml:space="preserve">, 2013. </w:t>
      </w:r>
      <w:r w:rsidR="001945A4" w:rsidRPr="00A24578">
        <w:noBreakHyphen/>
        <w:t xml:space="preserve">124 с. </w:t>
      </w:r>
    </w:p>
    <w:p w14:paraId="742D6EA3" w14:textId="0845E3AE" w:rsidR="001D61C9" w:rsidRPr="00A24578" w:rsidRDefault="001D61C9" w:rsidP="00A24578">
      <w:pPr>
        <w:ind w:firstLine="709"/>
        <w:jc w:val="both"/>
      </w:pPr>
      <w:r w:rsidRPr="00A24578">
        <w:t>5. Индивидуально подобранная литература</w:t>
      </w:r>
    </w:p>
    <w:p w14:paraId="0DFA643F" w14:textId="77777777" w:rsidR="00B97C2E" w:rsidRPr="00A24578" w:rsidRDefault="00B97C2E" w:rsidP="00A24578">
      <w:pPr>
        <w:ind w:firstLine="709"/>
        <w:jc w:val="both"/>
      </w:pPr>
    </w:p>
    <w:p w14:paraId="59E47045" w14:textId="77777777" w:rsidR="00E00D4A" w:rsidRPr="00A24578" w:rsidRDefault="00E00D4A" w:rsidP="00BD22AA">
      <w:pPr>
        <w:ind w:firstLine="709"/>
        <w:jc w:val="both"/>
        <w:rPr>
          <w:b/>
          <w:bCs/>
        </w:rPr>
      </w:pPr>
      <w:r w:rsidRPr="00A24578">
        <w:rPr>
          <w:b/>
          <w:bCs/>
        </w:rPr>
        <w:t xml:space="preserve">9. Материально-техническая база, необходимая для осуществления образовательного процесса по дисциплине </w:t>
      </w:r>
    </w:p>
    <w:p w14:paraId="2BB3E76D" w14:textId="77777777" w:rsidR="00F46878" w:rsidRPr="00A24578" w:rsidRDefault="00F46878" w:rsidP="00A24578">
      <w:pPr>
        <w:ind w:firstLine="709"/>
      </w:pPr>
    </w:p>
    <w:p w14:paraId="2FC20AB4" w14:textId="77777777" w:rsidR="004577EF" w:rsidRPr="00A24578" w:rsidRDefault="004577EF" w:rsidP="00A24578">
      <w:pPr>
        <w:ind w:firstLine="709"/>
        <w:jc w:val="both"/>
      </w:pPr>
      <w:r w:rsidRPr="00A24578">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2216785" w14:textId="77777777" w:rsidR="004577EF" w:rsidRPr="00A24578" w:rsidRDefault="004577EF" w:rsidP="00A24578">
      <w:pPr>
        <w:ind w:firstLine="709"/>
        <w:jc w:val="both"/>
      </w:pPr>
      <w:r w:rsidRPr="00A24578">
        <w:t xml:space="preserve">- учебные аудитории для проведения практических занятий (семинаров); </w:t>
      </w:r>
    </w:p>
    <w:p w14:paraId="168D21C6" w14:textId="77777777" w:rsidR="004577EF" w:rsidRPr="00A24578" w:rsidRDefault="004577EF" w:rsidP="00A24578">
      <w:pPr>
        <w:ind w:firstLine="709"/>
        <w:jc w:val="both"/>
      </w:pPr>
      <w:r w:rsidRPr="00A24578">
        <w:t xml:space="preserve">- учебные аудитории для проведения групповых и индивидуальных консультаций; </w:t>
      </w:r>
    </w:p>
    <w:p w14:paraId="3F557535" w14:textId="77777777" w:rsidR="004577EF" w:rsidRPr="00A24578" w:rsidRDefault="004577EF" w:rsidP="00A24578">
      <w:pPr>
        <w:ind w:firstLine="709"/>
        <w:jc w:val="both"/>
      </w:pPr>
      <w:r w:rsidRPr="00A24578">
        <w:t xml:space="preserve">- учебные аудитории для проведения текущего контроля и промежуточной аттестации; </w:t>
      </w:r>
    </w:p>
    <w:p w14:paraId="4C7E48A5" w14:textId="77777777" w:rsidR="004577EF" w:rsidRPr="00A24578" w:rsidRDefault="004577EF" w:rsidP="00A24578">
      <w:pPr>
        <w:ind w:firstLine="709"/>
        <w:jc w:val="both"/>
      </w:pPr>
      <w:r w:rsidRPr="00A24578">
        <w:t>- помещения для самостоятельной работы;</w:t>
      </w:r>
    </w:p>
    <w:p w14:paraId="23B5CC57" w14:textId="77777777" w:rsidR="004577EF" w:rsidRPr="00A24578" w:rsidRDefault="004577EF" w:rsidP="00A24578">
      <w:pPr>
        <w:ind w:firstLine="709"/>
        <w:jc w:val="both"/>
      </w:pPr>
      <w:r w:rsidRPr="00A24578">
        <w:t>- помещения для хранения и профилактического обслуживания технических средств обучения.</w:t>
      </w:r>
    </w:p>
    <w:p w14:paraId="106CFCC0" w14:textId="77777777" w:rsidR="004577EF" w:rsidRPr="00A24578" w:rsidRDefault="004577EF" w:rsidP="00A24578">
      <w:pPr>
        <w:ind w:firstLine="709"/>
        <w:jc w:val="both"/>
      </w:pPr>
      <w:r w:rsidRPr="00A24578">
        <w:t xml:space="preserve">Специальные помещения укомплектованы средствами обучения, служащими для представления учебной информации большой аудитории. </w:t>
      </w:r>
    </w:p>
    <w:p w14:paraId="40290EBE" w14:textId="77777777" w:rsidR="004577EF" w:rsidRPr="00A24578" w:rsidRDefault="004577EF" w:rsidP="00A24578">
      <w:pPr>
        <w:ind w:firstLine="709"/>
        <w:jc w:val="both"/>
      </w:pPr>
      <w:r w:rsidRPr="00A24578">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02276352" w14:textId="77777777" w:rsidR="0027617F" w:rsidRDefault="0027617F" w:rsidP="00A24578">
      <w:pPr>
        <w:ind w:firstLine="709"/>
        <w:jc w:val="both"/>
        <w:rPr>
          <w:bCs/>
        </w:rPr>
      </w:pPr>
    </w:p>
    <w:p w14:paraId="12C39498" w14:textId="4596C923" w:rsidR="00BD22AA" w:rsidRPr="00A24578" w:rsidRDefault="00BD22AA" w:rsidP="00A24578">
      <w:pPr>
        <w:ind w:firstLine="709"/>
        <w:jc w:val="both"/>
        <w:rPr>
          <w:bCs/>
        </w:rPr>
      </w:pPr>
      <w:r w:rsidRPr="00A24578">
        <w:rPr>
          <w:bCs/>
        </w:rPr>
        <w:t>Автор</w:t>
      </w:r>
      <w:r>
        <w:rPr>
          <w:bCs/>
        </w:rPr>
        <w:t xml:space="preserve"> - старший</w:t>
      </w:r>
      <w:r w:rsidRPr="00A24578">
        <w:t xml:space="preserve"> преподаватель</w:t>
      </w:r>
      <w:r w:rsidRPr="00BD22AA">
        <w:t xml:space="preserve"> </w:t>
      </w:r>
      <w:r w:rsidRPr="00A24578">
        <w:t>кафедры</w:t>
      </w:r>
      <w:r w:rsidRPr="00BD22AA">
        <w:t xml:space="preserve"> </w:t>
      </w:r>
      <w:r w:rsidRPr="00A24578">
        <w:t>Иностранных языков гуманитарных</w:t>
      </w:r>
      <w:r>
        <w:t xml:space="preserve"> </w:t>
      </w:r>
      <w:r w:rsidRPr="00A24578">
        <w:t>факультетов</w:t>
      </w:r>
      <w:r w:rsidRPr="00BD22AA">
        <w:t xml:space="preserve"> </w:t>
      </w:r>
      <w:r w:rsidRPr="00A24578">
        <w:t>Малышева М.Г</w:t>
      </w:r>
    </w:p>
    <w:p w14:paraId="5BA6B750" w14:textId="77777777" w:rsidR="00390B3E" w:rsidRPr="00A24578" w:rsidRDefault="00390B3E" w:rsidP="00A24578">
      <w:pPr>
        <w:ind w:firstLine="709"/>
        <w:sectPr w:rsidR="00390B3E" w:rsidRPr="00A24578" w:rsidSect="00E6441F">
          <w:footerReference w:type="default" r:id="rId15"/>
          <w:pgSz w:w="11906" w:h="16838"/>
          <w:pgMar w:top="1134" w:right="1134" w:bottom="1134" w:left="1418" w:header="709" w:footer="709" w:gutter="0"/>
          <w:cols w:space="720"/>
          <w:titlePg/>
          <w:docGrid w:linePitch="326"/>
        </w:sectPr>
      </w:pPr>
    </w:p>
    <w:p w14:paraId="25D368AF" w14:textId="77777777" w:rsidR="00E00D4A" w:rsidRPr="00A24578" w:rsidRDefault="00E00D4A" w:rsidP="00A24578">
      <w:pPr>
        <w:autoSpaceDE w:val="0"/>
        <w:autoSpaceDN w:val="0"/>
        <w:adjustRightInd w:val="0"/>
        <w:ind w:firstLine="709"/>
        <w:jc w:val="right"/>
        <w:rPr>
          <w:b/>
        </w:rPr>
      </w:pPr>
      <w:r w:rsidRPr="00A24578">
        <w:rPr>
          <w:b/>
        </w:rPr>
        <w:lastRenderedPageBreak/>
        <w:t>Приложение № 1 к рабочей программе дисциплины</w:t>
      </w:r>
    </w:p>
    <w:p w14:paraId="3A63B547" w14:textId="77777777" w:rsidR="00E00D4A" w:rsidRPr="00A24578" w:rsidRDefault="00156358" w:rsidP="00A24578">
      <w:pPr>
        <w:autoSpaceDE w:val="0"/>
        <w:autoSpaceDN w:val="0"/>
        <w:adjustRightInd w:val="0"/>
        <w:ind w:firstLine="709"/>
        <w:jc w:val="right"/>
        <w:rPr>
          <w:b/>
          <w:bCs/>
        </w:rPr>
      </w:pPr>
      <w:r w:rsidRPr="00A24578">
        <w:rPr>
          <w:b/>
          <w:bCs/>
        </w:rPr>
        <w:t>«</w:t>
      </w:r>
      <w:r w:rsidR="00D45AFE" w:rsidRPr="00A24578">
        <w:rPr>
          <w:b/>
          <w:bCs/>
        </w:rPr>
        <w:t>Межкультурные коммуникации на иностранном</w:t>
      </w:r>
      <w:r w:rsidR="001122F5" w:rsidRPr="00A24578">
        <w:rPr>
          <w:b/>
          <w:bCs/>
        </w:rPr>
        <w:t xml:space="preserve"> язык</w:t>
      </w:r>
      <w:r w:rsidR="00D45AFE" w:rsidRPr="00A24578">
        <w:rPr>
          <w:b/>
          <w:bCs/>
        </w:rPr>
        <w:t>е</w:t>
      </w:r>
      <w:r w:rsidR="00E00D4A" w:rsidRPr="00A24578">
        <w:rPr>
          <w:b/>
          <w:bCs/>
        </w:rPr>
        <w:t>»</w:t>
      </w:r>
    </w:p>
    <w:p w14:paraId="1E2E2502" w14:textId="77777777" w:rsidR="00B97E18" w:rsidRPr="00A24578" w:rsidRDefault="00B97E18" w:rsidP="00A24578">
      <w:pPr>
        <w:autoSpaceDE w:val="0"/>
        <w:autoSpaceDN w:val="0"/>
        <w:adjustRightInd w:val="0"/>
        <w:ind w:firstLine="709"/>
        <w:jc w:val="center"/>
        <w:rPr>
          <w:b/>
        </w:rPr>
      </w:pPr>
    </w:p>
    <w:p w14:paraId="6B4E8AC0" w14:textId="77777777" w:rsidR="00B97E18" w:rsidRPr="00A24578" w:rsidRDefault="00B97E18" w:rsidP="00A24578">
      <w:pPr>
        <w:autoSpaceDE w:val="0"/>
        <w:autoSpaceDN w:val="0"/>
        <w:adjustRightInd w:val="0"/>
        <w:ind w:firstLine="709"/>
        <w:jc w:val="center"/>
        <w:rPr>
          <w:b/>
        </w:rPr>
      </w:pPr>
    </w:p>
    <w:p w14:paraId="5D95DF7E" w14:textId="720BDC04" w:rsidR="00E00D4A" w:rsidRPr="00A24578" w:rsidRDefault="00E00D4A" w:rsidP="00A24578">
      <w:pPr>
        <w:autoSpaceDE w:val="0"/>
        <w:autoSpaceDN w:val="0"/>
        <w:adjustRightInd w:val="0"/>
        <w:ind w:firstLine="709"/>
        <w:jc w:val="center"/>
        <w:rPr>
          <w:b/>
          <w:bCs/>
        </w:rPr>
      </w:pPr>
      <w:r w:rsidRPr="00A24578">
        <w:rPr>
          <w:b/>
        </w:rPr>
        <w:t>Фонд оценочных средств</w:t>
      </w:r>
      <w:r w:rsidRPr="00A24578">
        <w:rPr>
          <w:b/>
          <w:bCs/>
        </w:rPr>
        <w:t xml:space="preserve"> для проведения текущего контроля успеваемости </w:t>
      </w:r>
    </w:p>
    <w:p w14:paraId="2DEFF0DF" w14:textId="4C047001" w:rsidR="00E00D4A" w:rsidRPr="00A24578" w:rsidRDefault="00E00D4A" w:rsidP="00A24578">
      <w:pPr>
        <w:autoSpaceDE w:val="0"/>
        <w:autoSpaceDN w:val="0"/>
        <w:adjustRightInd w:val="0"/>
        <w:ind w:firstLine="709"/>
        <w:jc w:val="center"/>
        <w:rPr>
          <w:b/>
          <w:bCs/>
        </w:rPr>
      </w:pPr>
      <w:r w:rsidRPr="00A24578">
        <w:rPr>
          <w:b/>
          <w:bCs/>
        </w:rPr>
        <w:t xml:space="preserve">и </w:t>
      </w:r>
      <w:r w:rsidRPr="00A24578">
        <w:rPr>
          <w:b/>
        </w:rPr>
        <w:t>промежуточной аттестации студентов</w:t>
      </w:r>
      <w:r w:rsidRPr="00A24578">
        <w:rPr>
          <w:b/>
          <w:bCs/>
        </w:rPr>
        <w:t xml:space="preserve"> по дисциплине</w:t>
      </w:r>
    </w:p>
    <w:p w14:paraId="1BBF225D" w14:textId="77777777" w:rsidR="00E00D4A" w:rsidRPr="00A24578" w:rsidRDefault="00E00D4A" w:rsidP="00A24578">
      <w:pPr>
        <w:autoSpaceDE w:val="0"/>
        <w:autoSpaceDN w:val="0"/>
        <w:adjustRightInd w:val="0"/>
        <w:ind w:firstLine="709"/>
        <w:jc w:val="center"/>
      </w:pPr>
    </w:p>
    <w:p w14:paraId="2FCAAF58" w14:textId="77777777" w:rsidR="00E00D4A" w:rsidRPr="00A24578" w:rsidRDefault="00E00D4A" w:rsidP="00A24578">
      <w:pPr>
        <w:numPr>
          <w:ilvl w:val="0"/>
          <w:numId w:val="2"/>
        </w:numPr>
        <w:autoSpaceDE w:val="0"/>
        <w:autoSpaceDN w:val="0"/>
        <w:adjustRightInd w:val="0"/>
        <w:ind w:left="0" w:firstLine="709"/>
        <w:jc w:val="center"/>
        <w:rPr>
          <w:b/>
        </w:rPr>
      </w:pPr>
      <w:r w:rsidRPr="00A24578">
        <w:rPr>
          <w:b/>
        </w:rPr>
        <w:t>Типовые контрольные задания и иные материалы,</w:t>
      </w:r>
    </w:p>
    <w:p w14:paraId="0DB5861C" w14:textId="77777777" w:rsidR="00E00D4A" w:rsidRPr="00A24578" w:rsidRDefault="00E00D4A" w:rsidP="00A24578">
      <w:pPr>
        <w:autoSpaceDE w:val="0"/>
        <w:autoSpaceDN w:val="0"/>
        <w:adjustRightInd w:val="0"/>
        <w:ind w:firstLine="709"/>
        <w:jc w:val="center"/>
        <w:rPr>
          <w:b/>
        </w:rPr>
      </w:pPr>
      <w:r w:rsidRPr="00A24578">
        <w:rPr>
          <w:b/>
        </w:rPr>
        <w:t>используемые в процессе текущего контроля успеваемости</w:t>
      </w:r>
    </w:p>
    <w:p w14:paraId="07E68A0F" w14:textId="77777777" w:rsidR="00E00D4A" w:rsidRPr="00A24578" w:rsidRDefault="00E00D4A" w:rsidP="00A24578">
      <w:pPr>
        <w:autoSpaceDE w:val="0"/>
        <w:autoSpaceDN w:val="0"/>
        <w:adjustRightInd w:val="0"/>
        <w:ind w:firstLine="709"/>
        <w:jc w:val="center"/>
      </w:pPr>
    </w:p>
    <w:p w14:paraId="324B2988" w14:textId="4865E73B" w:rsidR="004219D0" w:rsidRPr="00A24578" w:rsidRDefault="00CC31D8" w:rsidP="00A24578">
      <w:pPr>
        <w:tabs>
          <w:tab w:val="left" w:pos="5670"/>
        </w:tabs>
        <w:ind w:right="141" w:firstLine="709"/>
        <w:jc w:val="center"/>
        <w:rPr>
          <w:b/>
          <w:iCs/>
        </w:rPr>
      </w:pPr>
      <w:r w:rsidRPr="00A24578">
        <w:rPr>
          <w:b/>
          <w:iCs/>
        </w:rPr>
        <w:t xml:space="preserve">Задания </w:t>
      </w:r>
      <w:r w:rsidR="00B00C35">
        <w:rPr>
          <w:b/>
          <w:iCs/>
        </w:rPr>
        <w:t xml:space="preserve">для </w:t>
      </w:r>
      <w:r w:rsidR="004219D0" w:rsidRPr="00A24578">
        <w:rPr>
          <w:b/>
          <w:iCs/>
        </w:rPr>
        <w:t>самостоятельной работы</w:t>
      </w:r>
      <w:r w:rsidR="009D2437" w:rsidRPr="00A24578">
        <w:rPr>
          <w:b/>
          <w:iCs/>
        </w:rPr>
        <w:t xml:space="preserve"> / текущего контроля</w:t>
      </w:r>
    </w:p>
    <w:p w14:paraId="08851635" w14:textId="68E77117" w:rsidR="00C46B84" w:rsidRPr="00A24578" w:rsidRDefault="009D2437" w:rsidP="00A24578">
      <w:pPr>
        <w:tabs>
          <w:tab w:val="left" w:pos="5670"/>
        </w:tabs>
        <w:ind w:right="141" w:firstLine="709"/>
        <w:jc w:val="center"/>
        <w:rPr>
          <w:i/>
          <w:iCs/>
        </w:rPr>
      </w:pPr>
      <w:r w:rsidRPr="00A24578">
        <w:rPr>
          <w:i/>
          <w:iCs/>
        </w:rPr>
        <w:t>(Д</w:t>
      </w:r>
      <w:r w:rsidR="00C46B84" w:rsidRPr="00A24578">
        <w:rPr>
          <w:i/>
          <w:iCs/>
        </w:rPr>
        <w:t xml:space="preserve">анные задания </w:t>
      </w:r>
      <w:r w:rsidRPr="00A24578">
        <w:rPr>
          <w:i/>
          <w:iCs/>
        </w:rPr>
        <w:t xml:space="preserve">могут </w:t>
      </w:r>
      <w:r w:rsidR="00C46B84" w:rsidRPr="00A24578">
        <w:rPr>
          <w:i/>
          <w:iCs/>
        </w:rPr>
        <w:t>выполня</w:t>
      </w:r>
      <w:r w:rsidRPr="00A24578">
        <w:rPr>
          <w:i/>
          <w:iCs/>
        </w:rPr>
        <w:t>ть</w:t>
      </w:r>
      <w:r w:rsidR="00C46B84" w:rsidRPr="00A24578">
        <w:rPr>
          <w:i/>
          <w:iCs/>
        </w:rPr>
        <w:t>ся студентом самостоятельно</w:t>
      </w:r>
      <w:r w:rsidR="002C3B6D" w:rsidRPr="00A24578">
        <w:rPr>
          <w:i/>
          <w:iCs/>
        </w:rPr>
        <w:t xml:space="preserve">, </w:t>
      </w:r>
      <w:r w:rsidRPr="00A24578">
        <w:rPr>
          <w:i/>
          <w:iCs/>
        </w:rPr>
        <w:t xml:space="preserve">в таком случае </w:t>
      </w:r>
      <w:r w:rsidR="00C46B84" w:rsidRPr="00A24578">
        <w:rPr>
          <w:i/>
          <w:iCs/>
        </w:rPr>
        <w:t>преподавателем в обязательном порядке не проверяются</w:t>
      </w:r>
      <w:r w:rsidRPr="00A24578">
        <w:rPr>
          <w:i/>
          <w:iCs/>
        </w:rPr>
        <w:t xml:space="preserve">. </w:t>
      </w:r>
      <w:r w:rsidR="002B101E" w:rsidRPr="00A24578">
        <w:rPr>
          <w:i/>
          <w:iCs/>
        </w:rPr>
        <w:t>Т</w:t>
      </w:r>
      <w:r w:rsidRPr="00A24578">
        <w:rPr>
          <w:i/>
          <w:iCs/>
        </w:rPr>
        <w:t xml:space="preserve">акже </w:t>
      </w:r>
      <w:r w:rsidR="002B101E" w:rsidRPr="00A24578">
        <w:rPr>
          <w:i/>
          <w:iCs/>
        </w:rPr>
        <w:t xml:space="preserve">данные задания </w:t>
      </w:r>
      <w:r w:rsidRPr="00A24578">
        <w:rPr>
          <w:i/>
          <w:iCs/>
        </w:rPr>
        <w:t xml:space="preserve">могут использоваться </w:t>
      </w:r>
      <w:r w:rsidR="002B101E" w:rsidRPr="00A24578">
        <w:rPr>
          <w:i/>
          <w:iCs/>
        </w:rPr>
        <w:t xml:space="preserve">преподавателем </w:t>
      </w:r>
      <w:r w:rsidRPr="00A24578">
        <w:rPr>
          <w:i/>
          <w:iCs/>
        </w:rPr>
        <w:t>для текущего контроля сформированности УК-4</w:t>
      </w:r>
      <w:r w:rsidR="002C3B6D" w:rsidRPr="00A24578">
        <w:rPr>
          <w:i/>
          <w:iCs/>
        </w:rPr>
        <w:t xml:space="preserve"> </w:t>
      </w:r>
      <w:r w:rsidRPr="00A24578">
        <w:rPr>
          <w:i/>
          <w:iCs/>
        </w:rPr>
        <w:t>индикаторы ИД-УК-4.1 и ИД-УК-4.2)</w:t>
      </w:r>
    </w:p>
    <w:p w14:paraId="74B1B3E3" w14:textId="77777777" w:rsidR="0054013F" w:rsidRPr="00A24578" w:rsidRDefault="0054013F" w:rsidP="00A24578">
      <w:pPr>
        <w:tabs>
          <w:tab w:val="left" w:pos="5670"/>
        </w:tabs>
        <w:ind w:right="141" w:firstLine="709"/>
        <w:rPr>
          <w:b/>
        </w:rPr>
      </w:pPr>
    </w:p>
    <w:p w14:paraId="604EF3FD" w14:textId="2F8C98AC" w:rsidR="00721315" w:rsidRPr="0001739D" w:rsidRDefault="00721315" w:rsidP="00A24578">
      <w:pPr>
        <w:pStyle w:val="ac"/>
        <w:ind w:firstLine="709"/>
        <w:rPr>
          <w:rFonts w:ascii="Times New Roman" w:hAnsi="Times New Roman"/>
          <w:b/>
          <w:bCs/>
        </w:rPr>
      </w:pPr>
      <w:r w:rsidRPr="0001739D">
        <w:rPr>
          <w:rFonts w:ascii="Times New Roman" w:hAnsi="Times New Roman"/>
          <w:b/>
          <w:bCs/>
        </w:rPr>
        <w:t>Формы текущего контроля по разделам</w:t>
      </w:r>
    </w:p>
    <w:p w14:paraId="363119E8" w14:textId="69244589" w:rsidR="00721315" w:rsidRPr="00A24578" w:rsidRDefault="00721315" w:rsidP="0001739D">
      <w:pPr>
        <w:ind w:firstLine="709"/>
        <w:jc w:val="center"/>
        <w:rPr>
          <w:b/>
          <w:i/>
        </w:rPr>
      </w:pPr>
      <w:r w:rsidRPr="0001739D">
        <w:rPr>
          <w:b/>
          <w:i/>
        </w:rPr>
        <w:t>Раздел</w:t>
      </w:r>
      <w:r w:rsidR="00AC338F" w:rsidRPr="0001739D">
        <w:rPr>
          <w:b/>
          <w:i/>
        </w:rPr>
        <w:t xml:space="preserve"> 1</w:t>
      </w:r>
      <w:r w:rsidR="0001739D" w:rsidRPr="0001739D">
        <w:rPr>
          <w:b/>
          <w:i/>
        </w:rPr>
        <w:t>.</w:t>
      </w:r>
      <w:r w:rsidR="0001739D">
        <w:rPr>
          <w:b/>
        </w:rPr>
        <w:t xml:space="preserve"> </w:t>
      </w:r>
      <w:r w:rsidRPr="00A24578">
        <w:rPr>
          <w:b/>
          <w:i/>
        </w:rPr>
        <w:t>Контрольная работа</w:t>
      </w:r>
      <w:r w:rsidR="00AC338F" w:rsidRPr="00A24578">
        <w:rPr>
          <w:b/>
          <w:i/>
        </w:rPr>
        <w:t xml:space="preserve"> 1</w:t>
      </w:r>
    </w:p>
    <w:p w14:paraId="314133E3" w14:textId="07C5DB36" w:rsidR="00AC338F" w:rsidRPr="00A24578" w:rsidRDefault="00AC338F" w:rsidP="00A24578">
      <w:pPr>
        <w:autoSpaceDE w:val="0"/>
        <w:autoSpaceDN w:val="0"/>
        <w:adjustRightInd w:val="0"/>
        <w:ind w:firstLine="709"/>
        <w:jc w:val="center"/>
        <w:rPr>
          <w:b/>
          <w:bCs/>
        </w:rPr>
      </w:pPr>
      <w:r w:rsidRPr="00A24578">
        <w:rPr>
          <w:b/>
          <w:bCs/>
        </w:rPr>
        <w:t>(тест проводится в ЭУК «</w:t>
      </w:r>
      <w:r w:rsidR="00FF015A" w:rsidRPr="00A24578">
        <w:rPr>
          <w:b/>
          <w:bCs/>
        </w:rPr>
        <w:t>Межкультурные коммуникации на иностранном языке</w:t>
      </w:r>
      <w:r w:rsidRPr="00A24578">
        <w:rPr>
          <w:b/>
          <w:bCs/>
        </w:rPr>
        <w:t xml:space="preserve">» в </w:t>
      </w:r>
      <w:r w:rsidRPr="00A24578">
        <w:rPr>
          <w:b/>
          <w:bCs/>
          <w:lang w:val="en-US"/>
        </w:rPr>
        <w:t>LMS</w:t>
      </w:r>
      <w:r w:rsidR="00B00C35">
        <w:rPr>
          <w:b/>
          <w:bCs/>
        </w:rPr>
        <w:t xml:space="preserve"> </w:t>
      </w:r>
      <w:r w:rsidRPr="00A24578">
        <w:rPr>
          <w:b/>
          <w:bCs/>
          <w:lang w:val="en-US"/>
        </w:rPr>
        <w:t>Moodle</w:t>
      </w:r>
      <w:r w:rsidRPr="00A24578">
        <w:rPr>
          <w:b/>
          <w:bCs/>
        </w:rPr>
        <w:t>)</w:t>
      </w:r>
    </w:p>
    <w:p w14:paraId="2D7067DA" w14:textId="77777777" w:rsidR="00AC338F" w:rsidRPr="00A24578" w:rsidRDefault="00AC338F" w:rsidP="00A24578">
      <w:pPr>
        <w:tabs>
          <w:tab w:val="left" w:pos="5670"/>
        </w:tabs>
        <w:ind w:right="141" w:firstLine="709"/>
        <w:jc w:val="center"/>
        <w:rPr>
          <w:i/>
        </w:rPr>
      </w:pPr>
      <w:r w:rsidRPr="00A24578">
        <w:rPr>
          <w:i/>
        </w:rPr>
        <w:t>(проверка сформированности УК-4, индикатор ИД-УК-4.1)</w:t>
      </w:r>
    </w:p>
    <w:p w14:paraId="4C4CEE9C" w14:textId="77777777" w:rsidR="00AC338F" w:rsidRPr="00A24578" w:rsidRDefault="00AC338F" w:rsidP="00A24578">
      <w:pPr>
        <w:ind w:firstLine="709"/>
        <w:rPr>
          <w:b/>
        </w:rPr>
      </w:pPr>
    </w:p>
    <w:p w14:paraId="3E6ABD66" w14:textId="77777777" w:rsidR="00721315" w:rsidRPr="00A24578" w:rsidRDefault="00721315" w:rsidP="00A24578">
      <w:pPr>
        <w:pStyle w:val="a8"/>
        <w:numPr>
          <w:ilvl w:val="0"/>
          <w:numId w:val="29"/>
        </w:numPr>
        <w:ind w:left="0" w:firstLine="709"/>
        <w:jc w:val="both"/>
        <w:rPr>
          <w:sz w:val="24"/>
          <w:lang w:val="en-US"/>
        </w:rPr>
      </w:pPr>
      <w:r w:rsidRPr="00A24578">
        <w:rPr>
          <w:i/>
          <w:sz w:val="24"/>
          <w:lang w:val="en-US"/>
        </w:rPr>
        <w:t>Underline the verb forms which are not possible</w:t>
      </w:r>
      <w:r w:rsidRPr="00A24578">
        <w:rPr>
          <w:sz w:val="24"/>
          <w:lang w:val="en-US"/>
        </w:rPr>
        <w:t>.</w:t>
      </w:r>
    </w:p>
    <w:p w14:paraId="73F5FFEC" w14:textId="77777777" w:rsidR="00721315" w:rsidRPr="00A24578" w:rsidRDefault="00721315" w:rsidP="00A24578">
      <w:pPr>
        <w:ind w:firstLine="709"/>
        <w:jc w:val="both"/>
        <w:rPr>
          <w:lang w:val="en-US"/>
        </w:rPr>
      </w:pPr>
      <w:r w:rsidRPr="00A24578">
        <w:rPr>
          <w:lang w:val="en-US"/>
        </w:rPr>
        <w:t xml:space="preserve"> 1. My car has being stolen. 2. Jack was burned on a Thursday. 3. Then I realized that none of the guests had been sent an invitation.4. Mary’s car is being serviced today. 5. Your order will been sent as soon as possible. 6. The hole in the road was being repaired. 7. The swimming pool is used by over a thousand people each week. 8. When was this church built? 9. An address is writ</w:t>
      </w:r>
      <w:r w:rsidR="000E0D17" w:rsidRPr="00A24578">
        <w:rPr>
          <w:lang w:val="en-US"/>
        </w:rPr>
        <w:t>ing on the back of the envelope.</w:t>
      </w:r>
    </w:p>
    <w:p w14:paraId="3F67E909" w14:textId="77777777" w:rsidR="000E0D17" w:rsidRPr="00A24578" w:rsidRDefault="000E0D17" w:rsidP="00A24578">
      <w:pPr>
        <w:ind w:firstLine="709"/>
        <w:jc w:val="both"/>
        <w:rPr>
          <w:lang w:val="en-US"/>
        </w:rPr>
      </w:pPr>
    </w:p>
    <w:p w14:paraId="1063D21E" w14:textId="77777777" w:rsidR="00721315" w:rsidRPr="00A24578" w:rsidRDefault="00721315" w:rsidP="00A24578">
      <w:pPr>
        <w:ind w:firstLine="709"/>
        <w:jc w:val="both"/>
        <w:rPr>
          <w:i/>
          <w:lang w:val="en-US"/>
        </w:rPr>
      </w:pPr>
      <w:r w:rsidRPr="00A24578">
        <w:rPr>
          <w:i/>
          <w:lang w:val="en-US"/>
        </w:rPr>
        <w:t>II. Underline the most suitable verb form in each sentence.</w:t>
      </w:r>
    </w:p>
    <w:p w14:paraId="3DA8CF9B" w14:textId="77777777" w:rsidR="00721315" w:rsidRPr="00A24578" w:rsidRDefault="00721315" w:rsidP="00A24578">
      <w:pPr>
        <w:ind w:firstLine="709"/>
        <w:jc w:val="both"/>
        <w:rPr>
          <w:lang w:val="en-US"/>
        </w:rPr>
      </w:pPr>
      <w:r w:rsidRPr="00A24578">
        <w:rPr>
          <w:lang w:val="en-US"/>
        </w:rPr>
        <w:t xml:space="preserve"> 1. The new house hasn’t been finished/wasn’t finished yet. 2. Sue told us her baby is born/had been born two weeks earlier than expected. 3. If there is too much snow, the match has been cancelled/will be cancelled. 4. By the time we got there, the rain had stopped/had been stopped. 5. Most of the passengers were swimming/were swum easily to the shore. 6. The winning horse was ridden/was riding by Pat Murphy. 7. I looked for the old man again but he was vanished/had vanished. 8. I don’t think that you will be asked/ are being asked to show your passport. 9. The robbers were arrested/arrested as soon as they left the bank.</w:t>
      </w:r>
    </w:p>
    <w:p w14:paraId="103143EE" w14:textId="77777777" w:rsidR="000E0D17" w:rsidRPr="00A24578" w:rsidRDefault="000E0D17" w:rsidP="00A24578">
      <w:pPr>
        <w:ind w:firstLine="709"/>
        <w:jc w:val="both"/>
        <w:rPr>
          <w:i/>
          <w:lang w:val="en-US"/>
        </w:rPr>
      </w:pPr>
    </w:p>
    <w:p w14:paraId="4D07B409" w14:textId="77777777" w:rsidR="00721315" w:rsidRPr="00A24578" w:rsidRDefault="00721315" w:rsidP="00A24578">
      <w:pPr>
        <w:ind w:firstLine="709"/>
        <w:jc w:val="both"/>
        <w:rPr>
          <w:lang w:val="en-US"/>
        </w:rPr>
      </w:pPr>
      <w:r w:rsidRPr="00A24578">
        <w:rPr>
          <w:i/>
          <w:lang w:val="en-US"/>
        </w:rPr>
        <w:t>III. Change sentences using Passive Voice</w:t>
      </w:r>
      <w:r w:rsidRPr="00A24578">
        <w:rPr>
          <w:lang w:val="en-US"/>
        </w:rPr>
        <w:t>.</w:t>
      </w:r>
    </w:p>
    <w:p w14:paraId="0539D6A1" w14:textId="77777777" w:rsidR="00721315" w:rsidRPr="00A24578" w:rsidRDefault="00721315" w:rsidP="00A24578">
      <w:pPr>
        <w:ind w:firstLine="709"/>
        <w:jc w:val="both"/>
        <w:rPr>
          <w:lang w:val="en-US"/>
        </w:rPr>
      </w:pPr>
      <w:r w:rsidRPr="00A24578">
        <w:rPr>
          <w:lang w:val="en-US"/>
        </w:rPr>
        <w:t xml:space="preserve"> 1. People have historically associated Oxford and Cambridge with state religion. 2. Vasco de Gamma discovered the islands of Cuba and Haiti. 3. The enemy had never thus deserted Rome, even in its worst days when the Gauls took it. 4. The resolution stated that the government would establish control over shipping and railways. 5. The largest concerns were earning the super-profits. 6. A general transformation of feudalism marked the 13th century. 7. In the Homeric Age the nobility was concentrating great wealth. 8. Pompey felt that they would make him commander of the Republican troops. 9. The English knights had brutally killed old men and innocent population.</w:t>
      </w:r>
    </w:p>
    <w:p w14:paraId="5CB39450" w14:textId="77777777" w:rsidR="00721315" w:rsidRPr="0001739D" w:rsidRDefault="00721315" w:rsidP="00A24578">
      <w:pPr>
        <w:ind w:firstLine="709"/>
      </w:pPr>
      <w:r w:rsidRPr="0001739D">
        <w:t>Критерии выставления оценки</w:t>
      </w:r>
    </w:p>
    <w:p w14:paraId="6FABFA03" w14:textId="77777777" w:rsidR="00721315" w:rsidRPr="00A24578" w:rsidRDefault="00721315" w:rsidP="00A24578">
      <w:pPr>
        <w:ind w:firstLine="709"/>
      </w:pPr>
      <w:r w:rsidRPr="00A24578">
        <w:t>менее 35% правильно выполненных заданий - неудовлетворительно</w:t>
      </w:r>
    </w:p>
    <w:p w14:paraId="33A349CA" w14:textId="77777777" w:rsidR="00721315" w:rsidRPr="00A24578" w:rsidRDefault="00721315" w:rsidP="00A24578">
      <w:pPr>
        <w:ind w:firstLine="709"/>
      </w:pPr>
      <w:r w:rsidRPr="00A24578">
        <w:rPr>
          <w:lang w:val="en-US"/>
        </w:rPr>
        <w:t>o</w:t>
      </w:r>
      <w:r w:rsidRPr="00A24578">
        <w:t>т 36% до 70% – удовлетворительно</w:t>
      </w:r>
    </w:p>
    <w:p w14:paraId="1A52983C" w14:textId="77777777" w:rsidR="00721315" w:rsidRPr="00A24578" w:rsidRDefault="00721315" w:rsidP="00A24578">
      <w:pPr>
        <w:ind w:firstLine="709"/>
      </w:pPr>
      <w:r w:rsidRPr="00A24578">
        <w:rPr>
          <w:lang w:val="en-US"/>
        </w:rPr>
        <w:t>o</w:t>
      </w:r>
      <w:r w:rsidRPr="00A24578">
        <w:t>т 71% до 90% – хорошо</w:t>
      </w:r>
    </w:p>
    <w:p w14:paraId="6DA70512" w14:textId="77777777" w:rsidR="00721315" w:rsidRPr="00A24578" w:rsidRDefault="00721315" w:rsidP="00A24578">
      <w:pPr>
        <w:ind w:firstLine="709"/>
      </w:pPr>
      <w:r w:rsidRPr="00A24578">
        <w:t>более 90% – отлично</w:t>
      </w:r>
    </w:p>
    <w:p w14:paraId="329272A3" w14:textId="05E247F3" w:rsidR="00C41C33" w:rsidRPr="00A24578" w:rsidRDefault="00C41C33" w:rsidP="0001739D">
      <w:pPr>
        <w:ind w:firstLine="709"/>
        <w:jc w:val="center"/>
        <w:rPr>
          <w:b/>
          <w:i/>
        </w:rPr>
      </w:pPr>
      <w:r w:rsidRPr="0001739D">
        <w:rPr>
          <w:b/>
          <w:i/>
        </w:rPr>
        <w:lastRenderedPageBreak/>
        <w:t>Раздел 2</w:t>
      </w:r>
      <w:r w:rsidR="0001739D" w:rsidRPr="0001739D">
        <w:rPr>
          <w:b/>
          <w:i/>
        </w:rPr>
        <w:t>.</w:t>
      </w:r>
      <w:r w:rsidR="0001739D">
        <w:rPr>
          <w:b/>
        </w:rPr>
        <w:t xml:space="preserve"> </w:t>
      </w:r>
      <w:r w:rsidRPr="00A24578">
        <w:rPr>
          <w:b/>
          <w:i/>
        </w:rPr>
        <w:t>Контрольная работа № 2</w:t>
      </w:r>
    </w:p>
    <w:p w14:paraId="5DBA00C1" w14:textId="77777777" w:rsidR="00C41C33" w:rsidRPr="00A24578" w:rsidRDefault="00C41C33" w:rsidP="00A24578">
      <w:pPr>
        <w:numPr>
          <w:ilvl w:val="0"/>
          <w:numId w:val="16"/>
        </w:numPr>
        <w:tabs>
          <w:tab w:val="clear" w:pos="360"/>
          <w:tab w:val="num" w:pos="0"/>
        </w:tabs>
        <w:ind w:left="0" w:firstLine="709"/>
        <w:rPr>
          <w:b/>
          <w:i/>
        </w:rPr>
      </w:pPr>
      <w:r w:rsidRPr="00A24578">
        <w:rPr>
          <w:b/>
          <w:i/>
        </w:rPr>
        <w:t>Перефразируйте</w:t>
      </w:r>
      <w:r w:rsidRPr="00A24578">
        <w:rPr>
          <w:b/>
          <w:i/>
          <w:lang w:val="en-US"/>
        </w:rPr>
        <w:t>,</w:t>
      </w:r>
      <w:r w:rsidRPr="00A24578">
        <w:rPr>
          <w:b/>
          <w:i/>
        </w:rPr>
        <w:t xml:space="preserve"> используя инфинитивный оборот</w:t>
      </w:r>
    </w:p>
    <w:p w14:paraId="15E25099" w14:textId="77777777" w:rsidR="00C41C33" w:rsidRPr="00A24578" w:rsidRDefault="00C41C33" w:rsidP="00A24578">
      <w:pPr>
        <w:tabs>
          <w:tab w:val="num" w:pos="0"/>
        </w:tabs>
        <w:ind w:firstLine="709"/>
        <w:rPr>
          <w:lang w:val="en-US"/>
        </w:rPr>
      </w:pPr>
      <w:r w:rsidRPr="00A24578">
        <w:rPr>
          <w:lang w:val="en-US"/>
        </w:rPr>
        <w:t>1. She was sorry that she had missed the beginning of the concert.</w:t>
      </w:r>
    </w:p>
    <w:p w14:paraId="263ACD28" w14:textId="77777777" w:rsidR="00C41C33" w:rsidRPr="00A24578" w:rsidRDefault="00C41C33" w:rsidP="00A24578">
      <w:pPr>
        <w:tabs>
          <w:tab w:val="num" w:pos="0"/>
        </w:tabs>
        <w:ind w:firstLine="709"/>
        <w:rPr>
          <w:lang w:val="en-US"/>
        </w:rPr>
      </w:pPr>
      <w:r w:rsidRPr="00A24578">
        <w:rPr>
          <w:lang w:val="en-US"/>
        </w:rPr>
        <w:t>2. I am glad that I see all my friends here.</w:t>
      </w:r>
    </w:p>
    <w:p w14:paraId="38DD4DA0" w14:textId="77777777" w:rsidR="00C41C33" w:rsidRPr="00A24578" w:rsidRDefault="00C41C33" w:rsidP="00A24578">
      <w:pPr>
        <w:tabs>
          <w:tab w:val="num" w:pos="0"/>
        </w:tabs>
        <w:ind w:firstLine="709"/>
        <w:rPr>
          <w:lang w:val="en-US"/>
        </w:rPr>
      </w:pPr>
      <w:r w:rsidRPr="00A24578">
        <w:rPr>
          <w:lang w:val="en-US"/>
        </w:rPr>
        <w:t>3. He was happy that he was praised by everybody.</w:t>
      </w:r>
    </w:p>
    <w:p w14:paraId="1CF7C1A7" w14:textId="77777777" w:rsidR="00C41C33" w:rsidRPr="00A24578" w:rsidRDefault="00C41C33" w:rsidP="00A24578">
      <w:pPr>
        <w:tabs>
          <w:tab w:val="num" w:pos="0"/>
        </w:tabs>
        <w:ind w:firstLine="709"/>
        <w:rPr>
          <w:lang w:val="en-US"/>
        </w:rPr>
      </w:pPr>
    </w:p>
    <w:p w14:paraId="67CCE4EE" w14:textId="77777777" w:rsidR="00C41C33" w:rsidRPr="00A24578" w:rsidRDefault="00C41C33" w:rsidP="00A24578">
      <w:pPr>
        <w:numPr>
          <w:ilvl w:val="0"/>
          <w:numId w:val="16"/>
        </w:numPr>
        <w:tabs>
          <w:tab w:val="clear" w:pos="360"/>
          <w:tab w:val="num" w:pos="0"/>
        </w:tabs>
        <w:ind w:left="0" w:firstLine="709"/>
        <w:rPr>
          <w:b/>
          <w:i/>
        </w:rPr>
      </w:pPr>
      <w:r w:rsidRPr="00A24578">
        <w:rPr>
          <w:b/>
          <w:i/>
        </w:rPr>
        <w:t>Раскройте скобки, употребляя требующуюся форму инфинитива</w:t>
      </w:r>
    </w:p>
    <w:p w14:paraId="10B6E5CF" w14:textId="77777777" w:rsidR="00C41C33" w:rsidRPr="00A24578" w:rsidRDefault="00C41C33" w:rsidP="00A24578">
      <w:pPr>
        <w:numPr>
          <w:ilvl w:val="0"/>
          <w:numId w:val="17"/>
        </w:numPr>
        <w:tabs>
          <w:tab w:val="num" w:pos="0"/>
        </w:tabs>
        <w:ind w:left="0" w:firstLine="709"/>
        <w:rPr>
          <w:lang w:val="en-US"/>
        </w:rPr>
      </w:pPr>
      <w:r w:rsidRPr="00A24578">
        <w:rPr>
          <w:lang w:val="en-US"/>
        </w:rPr>
        <w:t>She hoped (to help) by her friends.</w:t>
      </w:r>
    </w:p>
    <w:p w14:paraId="539AFCA2" w14:textId="77777777" w:rsidR="00C41C33" w:rsidRPr="00A24578" w:rsidRDefault="00C41C33" w:rsidP="00A24578">
      <w:pPr>
        <w:numPr>
          <w:ilvl w:val="0"/>
          <w:numId w:val="17"/>
        </w:numPr>
        <w:tabs>
          <w:tab w:val="num" w:pos="0"/>
        </w:tabs>
        <w:ind w:left="0" w:firstLine="709"/>
        <w:rPr>
          <w:lang w:val="en-US"/>
        </w:rPr>
      </w:pPr>
      <w:r w:rsidRPr="00A24578">
        <w:rPr>
          <w:lang w:val="en-US"/>
        </w:rPr>
        <w:t>The children seem (to play) since morning.</w:t>
      </w:r>
    </w:p>
    <w:p w14:paraId="7BDAA2CC" w14:textId="77777777" w:rsidR="00C41C33" w:rsidRPr="00A24578" w:rsidRDefault="00C41C33" w:rsidP="00A24578">
      <w:pPr>
        <w:numPr>
          <w:ilvl w:val="0"/>
          <w:numId w:val="17"/>
        </w:numPr>
        <w:tabs>
          <w:tab w:val="num" w:pos="0"/>
        </w:tabs>
        <w:ind w:left="0" w:firstLine="709"/>
        <w:rPr>
          <w:lang w:val="en-US"/>
        </w:rPr>
      </w:pPr>
      <w:r w:rsidRPr="00A24578">
        <w:rPr>
          <w:lang w:val="en-US"/>
        </w:rPr>
        <w:t>I am sorry (to break) your pen.</w:t>
      </w:r>
    </w:p>
    <w:p w14:paraId="0DA4650C" w14:textId="77777777" w:rsidR="00C41C33" w:rsidRPr="00A24578" w:rsidRDefault="00C41C33" w:rsidP="00A24578">
      <w:pPr>
        <w:numPr>
          <w:ilvl w:val="0"/>
          <w:numId w:val="17"/>
        </w:numPr>
        <w:tabs>
          <w:tab w:val="num" w:pos="0"/>
        </w:tabs>
        <w:ind w:left="0" w:firstLine="709"/>
        <w:rPr>
          <w:lang w:val="en-US"/>
        </w:rPr>
      </w:pPr>
      <w:r w:rsidRPr="00A24578">
        <w:rPr>
          <w:lang w:val="en-US"/>
        </w:rPr>
        <w:t>I want (to take) you to the concert.</w:t>
      </w:r>
    </w:p>
    <w:p w14:paraId="76C5376D" w14:textId="77777777" w:rsidR="00C41C33" w:rsidRPr="00A24578" w:rsidRDefault="00C41C33" w:rsidP="00A24578">
      <w:pPr>
        <w:tabs>
          <w:tab w:val="num" w:pos="0"/>
        </w:tabs>
        <w:ind w:firstLine="709"/>
        <w:rPr>
          <w:lang w:val="en-US"/>
        </w:rPr>
      </w:pPr>
    </w:p>
    <w:p w14:paraId="06EC480A" w14:textId="77777777" w:rsidR="00C41C33" w:rsidRPr="00A24578" w:rsidRDefault="00C41C33" w:rsidP="00A24578">
      <w:pPr>
        <w:numPr>
          <w:ilvl w:val="0"/>
          <w:numId w:val="16"/>
        </w:numPr>
        <w:tabs>
          <w:tab w:val="clear" w:pos="360"/>
          <w:tab w:val="num" w:pos="0"/>
        </w:tabs>
        <w:ind w:left="0" w:firstLine="709"/>
        <w:rPr>
          <w:b/>
          <w:i/>
          <w:lang w:val="en-US"/>
        </w:rPr>
      </w:pPr>
      <w:r w:rsidRPr="00A24578">
        <w:rPr>
          <w:b/>
          <w:i/>
        </w:rPr>
        <w:t>Перефразируйте</w:t>
      </w:r>
      <w:r w:rsidRPr="00A24578">
        <w:rPr>
          <w:b/>
          <w:i/>
          <w:lang w:val="en-US"/>
        </w:rPr>
        <w:t>,</w:t>
      </w:r>
      <w:r w:rsidRPr="00A24578">
        <w:rPr>
          <w:b/>
          <w:i/>
        </w:rPr>
        <w:t xml:space="preserve"> используя </w:t>
      </w:r>
      <w:r w:rsidRPr="00A24578">
        <w:rPr>
          <w:b/>
          <w:i/>
          <w:lang w:val="en-US"/>
        </w:rPr>
        <w:t>Complex Object</w:t>
      </w:r>
    </w:p>
    <w:p w14:paraId="20D1B15E" w14:textId="77777777" w:rsidR="00C41C33" w:rsidRPr="00A24578" w:rsidRDefault="00C41C33" w:rsidP="00A24578">
      <w:pPr>
        <w:numPr>
          <w:ilvl w:val="0"/>
          <w:numId w:val="18"/>
        </w:numPr>
        <w:tabs>
          <w:tab w:val="num" w:pos="0"/>
        </w:tabs>
        <w:ind w:left="0" w:firstLine="709"/>
        <w:rPr>
          <w:lang w:val="en-US"/>
        </w:rPr>
      </w:pPr>
      <w:r w:rsidRPr="00A24578">
        <w:rPr>
          <w:lang w:val="en-US"/>
        </w:rPr>
        <w:t>I saw that he opened the door and left the room.</w:t>
      </w:r>
    </w:p>
    <w:p w14:paraId="278E23AA" w14:textId="77777777" w:rsidR="00C41C33" w:rsidRPr="00A24578" w:rsidRDefault="00C41C33" w:rsidP="00A24578">
      <w:pPr>
        <w:numPr>
          <w:ilvl w:val="0"/>
          <w:numId w:val="18"/>
        </w:numPr>
        <w:tabs>
          <w:tab w:val="num" w:pos="0"/>
        </w:tabs>
        <w:ind w:left="0" w:firstLine="709"/>
        <w:rPr>
          <w:lang w:val="en-US"/>
        </w:rPr>
      </w:pPr>
      <w:r w:rsidRPr="00A24578">
        <w:rPr>
          <w:lang w:val="en-US"/>
        </w:rPr>
        <w:t>She expected that her brother would bring her the book.</w:t>
      </w:r>
    </w:p>
    <w:p w14:paraId="12FAF34C" w14:textId="77777777" w:rsidR="00C41C33" w:rsidRPr="00A24578" w:rsidRDefault="00C41C33" w:rsidP="00A24578">
      <w:pPr>
        <w:numPr>
          <w:ilvl w:val="0"/>
          <w:numId w:val="18"/>
        </w:numPr>
        <w:tabs>
          <w:tab w:val="num" w:pos="0"/>
        </w:tabs>
        <w:ind w:left="0" w:firstLine="709"/>
        <w:rPr>
          <w:lang w:val="en-US"/>
        </w:rPr>
      </w:pPr>
      <w:r w:rsidRPr="00A24578">
        <w:rPr>
          <w:lang w:val="en-US"/>
        </w:rPr>
        <w:t>They were talking about computers. He heard them.</w:t>
      </w:r>
    </w:p>
    <w:p w14:paraId="40546979" w14:textId="77777777" w:rsidR="00C41C33" w:rsidRPr="00A24578" w:rsidRDefault="00C41C33" w:rsidP="00A24578">
      <w:pPr>
        <w:tabs>
          <w:tab w:val="num" w:pos="0"/>
        </w:tabs>
        <w:ind w:firstLine="709"/>
      </w:pPr>
    </w:p>
    <w:p w14:paraId="015F3003" w14:textId="77777777" w:rsidR="00C41C33" w:rsidRPr="00A24578" w:rsidRDefault="00C41C33" w:rsidP="00A24578">
      <w:pPr>
        <w:numPr>
          <w:ilvl w:val="0"/>
          <w:numId w:val="16"/>
        </w:numPr>
        <w:tabs>
          <w:tab w:val="clear" w:pos="360"/>
          <w:tab w:val="num" w:pos="0"/>
        </w:tabs>
        <w:ind w:left="0" w:firstLine="709"/>
        <w:rPr>
          <w:b/>
          <w:i/>
        </w:rPr>
      </w:pPr>
      <w:r w:rsidRPr="00A24578">
        <w:rPr>
          <w:b/>
          <w:i/>
        </w:rPr>
        <w:t xml:space="preserve">Вставьте </w:t>
      </w:r>
      <w:r w:rsidRPr="00A24578">
        <w:rPr>
          <w:b/>
          <w:i/>
          <w:lang w:val="en-US"/>
        </w:rPr>
        <w:t xml:space="preserve">"to", </w:t>
      </w:r>
      <w:r w:rsidRPr="00A24578">
        <w:rPr>
          <w:b/>
          <w:i/>
        </w:rPr>
        <w:t>где необходимо</w:t>
      </w:r>
    </w:p>
    <w:p w14:paraId="0AC5E0DB" w14:textId="77777777" w:rsidR="00C41C33" w:rsidRPr="00A24578" w:rsidRDefault="00C41C33" w:rsidP="00A24578">
      <w:pPr>
        <w:numPr>
          <w:ilvl w:val="0"/>
          <w:numId w:val="19"/>
        </w:numPr>
        <w:tabs>
          <w:tab w:val="num" w:pos="0"/>
        </w:tabs>
        <w:ind w:left="0" w:firstLine="709"/>
        <w:rPr>
          <w:lang w:val="en-US"/>
        </w:rPr>
      </w:pPr>
      <w:r w:rsidRPr="00A24578">
        <w:rPr>
          <w:lang w:val="en-US"/>
        </w:rPr>
        <w:t>Let me… join you.</w:t>
      </w:r>
    </w:p>
    <w:p w14:paraId="644FE435" w14:textId="77777777" w:rsidR="00C41C33" w:rsidRPr="00A24578" w:rsidRDefault="00C41C33" w:rsidP="00A24578">
      <w:pPr>
        <w:numPr>
          <w:ilvl w:val="0"/>
          <w:numId w:val="19"/>
        </w:numPr>
        <w:tabs>
          <w:tab w:val="num" w:pos="0"/>
        </w:tabs>
        <w:ind w:left="0" w:firstLine="709"/>
        <w:rPr>
          <w:lang w:val="en-US"/>
        </w:rPr>
      </w:pPr>
      <w:r w:rsidRPr="00A24578">
        <w:rPr>
          <w:lang w:val="en-US"/>
        </w:rPr>
        <w:t>He is always allowed… do as he pleases.</w:t>
      </w:r>
    </w:p>
    <w:p w14:paraId="67F2BD5D" w14:textId="77777777" w:rsidR="00C41C33" w:rsidRPr="00A24578" w:rsidRDefault="00C41C33" w:rsidP="00A24578">
      <w:pPr>
        <w:numPr>
          <w:ilvl w:val="0"/>
          <w:numId w:val="19"/>
        </w:numPr>
        <w:tabs>
          <w:tab w:val="num" w:pos="0"/>
        </w:tabs>
        <w:ind w:left="0" w:firstLine="709"/>
        <w:rPr>
          <w:lang w:val="en-US"/>
        </w:rPr>
      </w:pPr>
      <w:r w:rsidRPr="00A24578">
        <w:rPr>
          <w:lang w:val="en-US"/>
        </w:rPr>
        <w:t>I wouldn't like her… scream so loudly.</w:t>
      </w:r>
    </w:p>
    <w:p w14:paraId="66577924" w14:textId="77777777" w:rsidR="00C41C33" w:rsidRPr="00A24578" w:rsidRDefault="00C41C33" w:rsidP="00A24578">
      <w:pPr>
        <w:numPr>
          <w:ilvl w:val="0"/>
          <w:numId w:val="19"/>
        </w:numPr>
        <w:tabs>
          <w:tab w:val="num" w:pos="0"/>
        </w:tabs>
        <w:ind w:left="0" w:firstLine="709"/>
        <w:rPr>
          <w:lang w:val="en-US"/>
        </w:rPr>
      </w:pPr>
      <w:r w:rsidRPr="00A24578">
        <w:rPr>
          <w:lang w:val="en-US"/>
        </w:rPr>
        <w:t>The sea voyage made the boy… feel pleased.</w:t>
      </w:r>
    </w:p>
    <w:p w14:paraId="44CF4A8C" w14:textId="77777777" w:rsidR="00C41C33" w:rsidRPr="00A24578" w:rsidRDefault="00C41C33" w:rsidP="00A24578">
      <w:pPr>
        <w:numPr>
          <w:ilvl w:val="0"/>
          <w:numId w:val="19"/>
        </w:numPr>
        <w:tabs>
          <w:tab w:val="num" w:pos="0"/>
        </w:tabs>
        <w:ind w:left="0" w:firstLine="709"/>
        <w:rPr>
          <w:lang w:val="en-US"/>
        </w:rPr>
      </w:pPr>
      <w:r w:rsidRPr="00A24578">
        <w:rPr>
          <w:lang w:val="en-US"/>
        </w:rPr>
        <w:t>What exactly was Tim made… repeat.</w:t>
      </w:r>
    </w:p>
    <w:p w14:paraId="403EBA5E" w14:textId="77777777" w:rsidR="00C41C33" w:rsidRPr="0001739D" w:rsidRDefault="00C41C33" w:rsidP="00A24578">
      <w:pPr>
        <w:tabs>
          <w:tab w:val="num" w:pos="0"/>
        </w:tabs>
        <w:ind w:firstLine="709"/>
      </w:pPr>
      <w:r w:rsidRPr="0001739D">
        <w:t>Критерии выставления оценки</w:t>
      </w:r>
    </w:p>
    <w:p w14:paraId="4180746D" w14:textId="77777777" w:rsidR="00C41C33" w:rsidRPr="00A24578" w:rsidRDefault="00C41C33" w:rsidP="00A24578">
      <w:pPr>
        <w:tabs>
          <w:tab w:val="num" w:pos="0"/>
        </w:tabs>
        <w:ind w:firstLine="709"/>
      </w:pPr>
      <w:r w:rsidRPr="00A24578">
        <w:t>менее 35% правильно выполненных заданий - неудовлетворительно</w:t>
      </w:r>
    </w:p>
    <w:p w14:paraId="77FF4FFD" w14:textId="77777777" w:rsidR="00C41C33" w:rsidRPr="00A24578" w:rsidRDefault="00C41C33" w:rsidP="00A24578">
      <w:pPr>
        <w:tabs>
          <w:tab w:val="num" w:pos="0"/>
        </w:tabs>
        <w:ind w:firstLine="709"/>
      </w:pPr>
      <w:r w:rsidRPr="00A24578">
        <w:rPr>
          <w:lang w:val="en-US"/>
        </w:rPr>
        <w:t>o</w:t>
      </w:r>
      <w:r w:rsidRPr="00A24578">
        <w:t>т 36% до 70% – удовлетворительно</w:t>
      </w:r>
    </w:p>
    <w:p w14:paraId="18AC8750" w14:textId="77777777" w:rsidR="00C41C33" w:rsidRPr="00A24578" w:rsidRDefault="00C41C33" w:rsidP="00A24578">
      <w:pPr>
        <w:tabs>
          <w:tab w:val="num" w:pos="0"/>
        </w:tabs>
        <w:ind w:firstLine="709"/>
      </w:pPr>
      <w:r w:rsidRPr="00A24578">
        <w:rPr>
          <w:lang w:val="en-US"/>
        </w:rPr>
        <w:t>o</w:t>
      </w:r>
      <w:r w:rsidRPr="00A24578">
        <w:t>т 71% до 90% – хорошо</w:t>
      </w:r>
    </w:p>
    <w:p w14:paraId="2DCFB8D8" w14:textId="77777777" w:rsidR="00C41C33" w:rsidRPr="00A24578" w:rsidRDefault="00C41C33" w:rsidP="00A24578">
      <w:pPr>
        <w:ind w:firstLine="709"/>
      </w:pPr>
      <w:r w:rsidRPr="00A24578">
        <w:t>более 90% – отлично</w:t>
      </w:r>
    </w:p>
    <w:p w14:paraId="4772CA29" w14:textId="77777777" w:rsidR="00C41C33" w:rsidRPr="00A24578" w:rsidRDefault="00C41C33" w:rsidP="00A24578">
      <w:pPr>
        <w:ind w:firstLine="709"/>
        <w:jc w:val="center"/>
      </w:pPr>
    </w:p>
    <w:p w14:paraId="27D08322" w14:textId="6AA679D4" w:rsidR="00C41C33" w:rsidRPr="0087714E" w:rsidRDefault="00C41C33" w:rsidP="0001739D">
      <w:pPr>
        <w:ind w:firstLine="709"/>
        <w:jc w:val="center"/>
      </w:pPr>
      <w:r w:rsidRPr="00A24578">
        <w:rPr>
          <w:b/>
          <w:i/>
        </w:rPr>
        <w:t>Беседа</w:t>
      </w:r>
      <w:r w:rsidRPr="0087714E">
        <w:rPr>
          <w:b/>
          <w:i/>
        </w:rPr>
        <w:t xml:space="preserve"> </w:t>
      </w:r>
      <w:r w:rsidRPr="00A24578">
        <w:rPr>
          <w:b/>
          <w:i/>
        </w:rPr>
        <w:t>по</w:t>
      </w:r>
      <w:r w:rsidRPr="0087714E">
        <w:rPr>
          <w:b/>
          <w:i/>
        </w:rPr>
        <w:t xml:space="preserve"> </w:t>
      </w:r>
      <w:r w:rsidRPr="00A24578">
        <w:rPr>
          <w:b/>
          <w:i/>
        </w:rPr>
        <w:t>теме</w:t>
      </w:r>
      <w:r w:rsidR="0001739D" w:rsidRPr="0087714E">
        <w:rPr>
          <w:b/>
          <w:i/>
        </w:rPr>
        <w:t xml:space="preserve"> </w:t>
      </w:r>
      <w:r w:rsidRPr="00A24578">
        <w:rPr>
          <w:lang w:val="en-US"/>
        </w:rPr>
        <w:t>FLYING</w:t>
      </w:r>
      <w:r w:rsidRPr="0087714E">
        <w:t xml:space="preserve"> </w:t>
      </w:r>
      <w:r w:rsidRPr="00A24578">
        <w:rPr>
          <w:lang w:val="en-US"/>
        </w:rPr>
        <w:t>BY</w:t>
      </w:r>
      <w:r w:rsidRPr="0087714E">
        <w:t xml:space="preserve"> </w:t>
      </w:r>
      <w:r w:rsidRPr="00A24578">
        <w:rPr>
          <w:lang w:val="en-US"/>
        </w:rPr>
        <w:t>PLANE</w:t>
      </w:r>
    </w:p>
    <w:p w14:paraId="07A5D480" w14:textId="77777777" w:rsidR="00C41C33" w:rsidRPr="00A24578" w:rsidRDefault="00C41C33" w:rsidP="00A24578">
      <w:pPr>
        <w:ind w:firstLine="709"/>
        <w:rPr>
          <w:b/>
          <w:i/>
          <w:lang w:val="en-US"/>
        </w:rPr>
      </w:pPr>
      <w:r w:rsidRPr="00A24578">
        <w:rPr>
          <w:b/>
          <w:i/>
          <w:lang w:val="en-US"/>
        </w:rPr>
        <w:t>Answer the questions on the topic</w:t>
      </w:r>
    </w:p>
    <w:p w14:paraId="496C15F2"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Why should you know beforehand which airport and terminal your flight leaves from?</w:t>
      </w:r>
    </w:p>
    <w:p w14:paraId="5292B05E"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How can passengers save money when travelling by plane?</w:t>
      </w:r>
    </w:p>
    <w:p w14:paraId="6084DC9D"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What choice can you have when travelling by plane?</w:t>
      </w:r>
    </w:p>
    <w:p w14:paraId="64106466"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Why are passengers to arrive at the airport some time before the departure?</w:t>
      </w:r>
    </w:p>
    <w:p w14:paraId="63E89670"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What should passengers check when they arrive at the airport and where can they get this information?</w:t>
      </w:r>
    </w:p>
    <w:p w14:paraId="6CE02A6A"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Why do they proceed to the check-in area?</w:t>
      </w:r>
    </w:p>
    <w:p w14:paraId="6EC81BA4"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Describe the check-in procedure.</w:t>
      </w:r>
    </w:p>
    <w:p w14:paraId="0DD95B97"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Where should you show your passport?</w:t>
      </w:r>
    </w:p>
    <w:p w14:paraId="669B70D1"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How can it be helped if a foreigner doesn’t speak English?</w:t>
      </w:r>
    </w:p>
    <w:p w14:paraId="7443EE45"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In what way can you spend your free time before boarding the plane?</w:t>
      </w:r>
    </w:p>
    <w:p w14:paraId="6D18BFEE"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Why do you have to be on the aircraft at least 10 minutes before the flight?</w:t>
      </w:r>
    </w:p>
    <w:p w14:paraId="6987F8D5"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What if you miss your flight?</w:t>
      </w:r>
    </w:p>
    <w:p w14:paraId="2061E876"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What is standby?</w:t>
      </w:r>
    </w:p>
    <w:p w14:paraId="671FAB9D"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What must you do and what not on board the plane?</w:t>
      </w:r>
    </w:p>
    <w:p w14:paraId="4507A171"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What kind of service is offered on board a plane?</w:t>
      </w:r>
    </w:p>
    <w:p w14:paraId="50C94C1C"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What is jet leg?</w:t>
      </w:r>
    </w:p>
    <w:p w14:paraId="5579A2C4" w14:textId="77777777" w:rsidR="00C41C33" w:rsidRPr="00A24578" w:rsidRDefault="00C41C33" w:rsidP="00A24578">
      <w:pPr>
        <w:pStyle w:val="a8"/>
        <w:numPr>
          <w:ilvl w:val="0"/>
          <w:numId w:val="20"/>
        </w:numPr>
        <w:spacing w:after="200"/>
        <w:ind w:left="0" w:firstLine="709"/>
        <w:contextualSpacing/>
        <w:rPr>
          <w:sz w:val="24"/>
          <w:lang w:val="en-US"/>
        </w:rPr>
      </w:pPr>
      <w:r w:rsidRPr="00A24578">
        <w:rPr>
          <w:sz w:val="24"/>
          <w:lang w:val="en-US"/>
        </w:rPr>
        <w:t>Where can you pick up your baggage after the flight?</w:t>
      </w:r>
    </w:p>
    <w:p w14:paraId="366615D1" w14:textId="77777777" w:rsidR="00C41C33" w:rsidRPr="0001739D" w:rsidRDefault="00C41C33" w:rsidP="00A24578">
      <w:pPr>
        <w:ind w:firstLine="709"/>
      </w:pPr>
      <w:r w:rsidRPr="0001739D">
        <w:t>Критерии выставления оценки</w:t>
      </w:r>
    </w:p>
    <w:p w14:paraId="055FB9E3" w14:textId="77777777" w:rsidR="00C41C33" w:rsidRPr="00A24578" w:rsidRDefault="00C41C33" w:rsidP="00A24578">
      <w:pPr>
        <w:ind w:firstLine="709"/>
      </w:pPr>
      <w:r w:rsidRPr="00A24578">
        <w:lastRenderedPageBreak/>
        <w:t>менее 35% правильных ответов - неудовлетворительно</w:t>
      </w:r>
    </w:p>
    <w:p w14:paraId="446AED77" w14:textId="77777777" w:rsidR="00C41C33" w:rsidRPr="00A24578" w:rsidRDefault="00C41C33" w:rsidP="00A24578">
      <w:pPr>
        <w:ind w:firstLine="709"/>
      </w:pPr>
      <w:r w:rsidRPr="00A24578">
        <w:rPr>
          <w:lang w:val="en-US"/>
        </w:rPr>
        <w:t>o</w:t>
      </w:r>
      <w:r w:rsidRPr="00A24578">
        <w:t>т 36% до 70% – удовлетворительно</w:t>
      </w:r>
    </w:p>
    <w:p w14:paraId="5524CA51" w14:textId="77777777" w:rsidR="00C41C33" w:rsidRPr="00A24578" w:rsidRDefault="00C41C33" w:rsidP="00A24578">
      <w:pPr>
        <w:ind w:firstLine="709"/>
      </w:pPr>
      <w:r w:rsidRPr="00A24578">
        <w:rPr>
          <w:lang w:val="en-US"/>
        </w:rPr>
        <w:t>o</w:t>
      </w:r>
      <w:r w:rsidRPr="00A24578">
        <w:t>т 71% до 90% – хорошо</w:t>
      </w:r>
    </w:p>
    <w:p w14:paraId="7F726854" w14:textId="77777777" w:rsidR="00C41C33" w:rsidRPr="00A24578" w:rsidRDefault="00C41C33" w:rsidP="00A24578">
      <w:pPr>
        <w:ind w:firstLine="709"/>
      </w:pPr>
      <w:r w:rsidRPr="00A24578">
        <w:t>более 90% – отлично</w:t>
      </w:r>
    </w:p>
    <w:p w14:paraId="631955BA" w14:textId="77777777" w:rsidR="00C41C33" w:rsidRPr="00A24578" w:rsidRDefault="00C41C33" w:rsidP="00A24578">
      <w:pPr>
        <w:ind w:firstLine="709"/>
      </w:pPr>
    </w:p>
    <w:p w14:paraId="71F70055" w14:textId="625F2128" w:rsidR="00C41C33" w:rsidRPr="00A24578" w:rsidRDefault="00C41C33" w:rsidP="0001739D">
      <w:pPr>
        <w:ind w:firstLine="709"/>
        <w:jc w:val="center"/>
        <w:rPr>
          <w:b/>
          <w:i/>
        </w:rPr>
      </w:pPr>
      <w:r w:rsidRPr="00A24578">
        <w:rPr>
          <w:b/>
          <w:bCs/>
          <w:i/>
        </w:rPr>
        <w:t>Раздел 3</w:t>
      </w:r>
      <w:r w:rsidR="0001739D">
        <w:rPr>
          <w:b/>
          <w:bCs/>
          <w:i/>
        </w:rPr>
        <w:t xml:space="preserve">. </w:t>
      </w:r>
      <w:r w:rsidRPr="00A24578">
        <w:rPr>
          <w:b/>
          <w:i/>
        </w:rPr>
        <w:t>Контрольная работа № 3</w:t>
      </w:r>
    </w:p>
    <w:p w14:paraId="180E06EB" w14:textId="0585A905" w:rsidR="00C41C33" w:rsidRPr="00A24578" w:rsidRDefault="00B00C35" w:rsidP="00A24578">
      <w:pPr>
        <w:numPr>
          <w:ilvl w:val="0"/>
          <w:numId w:val="10"/>
        </w:numPr>
        <w:ind w:left="0" w:firstLine="709"/>
        <w:jc w:val="both"/>
        <w:rPr>
          <w:b/>
          <w:i/>
        </w:rPr>
      </w:pPr>
      <w:r>
        <w:rPr>
          <w:b/>
          <w:i/>
        </w:rPr>
        <w:t>Перефразируйте, употребляя</w:t>
      </w:r>
      <w:r w:rsidR="00C41C33" w:rsidRPr="00A24578">
        <w:rPr>
          <w:b/>
          <w:i/>
        </w:rPr>
        <w:t xml:space="preserve"> </w:t>
      </w:r>
      <w:r w:rsidR="00C41C33" w:rsidRPr="00A24578">
        <w:rPr>
          <w:b/>
          <w:i/>
          <w:lang w:val="en-US"/>
        </w:rPr>
        <w:t>may</w:t>
      </w:r>
      <w:r>
        <w:rPr>
          <w:b/>
          <w:i/>
        </w:rPr>
        <w:t xml:space="preserve"> или </w:t>
      </w:r>
      <w:r w:rsidR="00C41C33" w:rsidRPr="00A24578">
        <w:rPr>
          <w:b/>
          <w:i/>
          <w:lang w:val="en-US"/>
        </w:rPr>
        <w:t>must</w:t>
      </w:r>
      <w:r w:rsidR="00C41C33" w:rsidRPr="00A24578">
        <w:rPr>
          <w:b/>
          <w:i/>
        </w:rPr>
        <w:t>.</w:t>
      </w:r>
    </w:p>
    <w:p w14:paraId="6D2C1FD0" w14:textId="77777777" w:rsidR="00C41C33" w:rsidRPr="00A24578" w:rsidRDefault="00C41C33" w:rsidP="00A24578">
      <w:pPr>
        <w:numPr>
          <w:ilvl w:val="0"/>
          <w:numId w:val="11"/>
        </w:numPr>
        <w:ind w:left="0" w:firstLine="709"/>
        <w:jc w:val="both"/>
        <w:rPr>
          <w:lang w:val="en-US"/>
        </w:rPr>
      </w:pPr>
      <w:r w:rsidRPr="00A24578">
        <w:rPr>
          <w:lang w:val="en-US"/>
        </w:rPr>
        <w:t>Perhaps it was Jane who rang you up.</w:t>
      </w:r>
    </w:p>
    <w:p w14:paraId="50CD627A" w14:textId="77777777" w:rsidR="00C41C33" w:rsidRPr="00A24578" w:rsidRDefault="00C41C33" w:rsidP="00A24578">
      <w:pPr>
        <w:numPr>
          <w:ilvl w:val="0"/>
          <w:numId w:val="11"/>
        </w:numPr>
        <w:ind w:left="0" w:firstLine="709"/>
        <w:jc w:val="both"/>
        <w:rPr>
          <w:lang w:val="en-US"/>
        </w:rPr>
      </w:pPr>
      <w:r w:rsidRPr="00A24578">
        <w:rPr>
          <w:lang w:val="en-US"/>
        </w:rPr>
        <w:t>Possibly Mary misunderstood you.</w:t>
      </w:r>
    </w:p>
    <w:p w14:paraId="7247BC28" w14:textId="77777777" w:rsidR="00C41C33" w:rsidRPr="00A24578" w:rsidRDefault="00C41C33" w:rsidP="00A24578">
      <w:pPr>
        <w:numPr>
          <w:ilvl w:val="0"/>
          <w:numId w:val="11"/>
        </w:numPr>
        <w:ind w:left="0" w:firstLine="709"/>
        <w:jc w:val="both"/>
        <w:rPr>
          <w:lang w:val="en-US"/>
        </w:rPr>
      </w:pPr>
      <w:r w:rsidRPr="00A24578">
        <w:rPr>
          <w:lang w:val="en-US"/>
        </w:rPr>
        <w:t>No doubt, she knew what she was going to do.</w:t>
      </w:r>
    </w:p>
    <w:p w14:paraId="450A4291" w14:textId="77777777" w:rsidR="00C41C33" w:rsidRPr="00A24578" w:rsidRDefault="00C41C33" w:rsidP="00A24578">
      <w:pPr>
        <w:numPr>
          <w:ilvl w:val="0"/>
          <w:numId w:val="11"/>
        </w:numPr>
        <w:ind w:left="0" w:firstLine="709"/>
        <w:jc w:val="both"/>
        <w:rPr>
          <w:lang w:val="en-US"/>
        </w:rPr>
      </w:pPr>
      <w:r w:rsidRPr="00A24578">
        <w:rPr>
          <w:lang w:val="en-US"/>
        </w:rPr>
        <w:t>Possibly they did not see us in the crowd.</w:t>
      </w:r>
    </w:p>
    <w:p w14:paraId="35A88E37" w14:textId="786EE521" w:rsidR="00C41C33" w:rsidRPr="00A24578" w:rsidRDefault="00C41C33" w:rsidP="00A24578">
      <w:pPr>
        <w:numPr>
          <w:ilvl w:val="0"/>
          <w:numId w:val="11"/>
        </w:numPr>
        <w:ind w:left="0" w:firstLine="709"/>
        <w:jc w:val="both"/>
        <w:rPr>
          <w:lang w:val="en-US"/>
        </w:rPr>
      </w:pPr>
      <w:r w:rsidRPr="00A24578">
        <w:rPr>
          <w:lang w:val="en-US"/>
        </w:rPr>
        <w:t>She is ce</w:t>
      </w:r>
      <w:r w:rsidR="00B00C35">
        <w:rPr>
          <w:lang w:val="en-US"/>
        </w:rPr>
        <w:t xml:space="preserve">rtain to be waiting for you at </w:t>
      </w:r>
      <w:r w:rsidRPr="00A24578">
        <w:rPr>
          <w:lang w:val="en-US"/>
        </w:rPr>
        <w:t>home.</w:t>
      </w:r>
    </w:p>
    <w:p w14:paraId="1E64B025" w14:textId="77777777" w:rsidR="00C41C33" w:rsidRPr="00A24578" w:rsidRDefault="00C41C33" w:rsidP="00A24578">
      <w:pPr>
        <w:ind w:firstLine="709"/>
        <w:jc w:val="both"/>
        <w:rPr>
          <w:lang w:val="en-US"/>
        </w:rPr>
      </w:pPr>
    </w:p>
    <w:p w14:paraId="17C63EF4" w14:textId="434C3315" w:rsidR="00C41C33" w:rsidRPr="00A24578" w:rsidRDefault="00C41C33" w:rsidP="00A24578">
      <w:pPr>
        <w:numPr>
          <w:ilvl w:val="0"/>
          <w:numId w:val="10"/>
        </w:numPr>
        <w:ind w:left="0" w:firstLine="709"/>
        <w:jc w:val="both"/>
        <w:rPr>
          <w:b/>
          <w:i/>
        </w:rPr>
      </w:pPr>
      <w:r w:rsidRPr="00A24578">
        <w:rPr>
          <w:b/>
          <w:i/>
        </w:rPr>
        <w:t>Вставьте</w:t>
      </w:r>
      <w:r w:rsidR="00B00C35">
        <w:rPr>
          <w:b/>
          <w:i/>
          <w:lang w:val="en-US"/>
        </w:rPr>
        <w:t xml:space="preserve"> can, </w:t>
      </w:r>
      <w:r w:rsidRPr="00A24578">
        <w:rPr>
          <w:b/>
          <w:i/>
          <w:lang w:val="en-US"/>
        </w:rPr>
        <w:t xml:space="preserve">may,  must,  could,  might. </w:t>
      </w:r>
      <w:r w:rsidRPr="00A24578">
        <w:rPr>
          <w:b/>
          <w:i/>
        </w:rPr>
        <w:t>Раскройте скобки, употребляя требующуюся форму инфинитива.</w:t>
      </w:r>
    </w:p>
    <w:p w14:paraId="184466FD" w14:textId="77777777" w:rsidR="00C41C33" w:rsidRPr="00A24578" w:rsidRDefault="00C41C33" w:rsidP="00A24578">
      <w:pPr>
        <w:numPr>
          <w:ilvl w:val="0"/>
          <w:numId w:val="12"/>
        </w:numPr>
        <w:ind w:left="0" w:firstLine="709"/>
        <w:jc w:val="both"/>
        <w:rPr>
          <w:lang w:val="en-US"/>
        </w:rPr>
      </w:pPr>
      <w:r w:rsidRPr="00A24578">
        <w:rPr>
          <w:lang w:val="en-US"/>
        </w:rPr>
        <w:t>Oh, look how white and clean everything is! It… (to snow) at night.</w:t>
      </w:r>
    </w:p>
    <w:p w14:paraId="132FC996" w14:textId="77777777" w:rsidR="00C41C33" w:rsidRPr="00A24578" w:rsidRDefault="00C41C33" w:rsidP="00A24578">
      <w:pPr>
        <w:numPr>
          <w:ilvl w:val="0"/>
          <w:numId w:val="12"/>
        </w:numPr>
        <w:ind w:left="0" w:firstLine="709"/>
        <w:jc w:val="both"/>
        <w:rPr>
          <w:lang w:val="en-US"/>
        </w:rPr>
      </w:pPr>
      <w:r w:rsidRPr="00A24578">
        <w:rPr>
          <w:lang w:val="en-US"/>
        </w:rPr>
        <w:t xml:space="preserve">  … you (to ask) my sister to help you? I am very busy today.</w:t>
      </w:r>
    </w:p>
    <w:p w14:paraId="2B553285" w14:textId="77777777" w:rsidR="00C41C33" w:rsidRPr="00A24578" w:rsidRDefault="00C41C33" w:rsidP="00A24578">
      <w:pPr>
        <w:numPr>
          <w:ilvl w:val="0"/>
          <w:numId w:val="12"/>
        </w:numPr>
        <w:ind w:left="0" w:firstLine="709"/>
        <w:jc w:val="both"/>
        <w:rPr>
          <w:lang w:val="en-US"/>
        </w:rPr>
      </w:pPr>
      <w:r w:rsidRPr="00A24578">
        <w:rPr>
          <w:lang w:val="en-US"/>
        </w:rPr>
        <w:t>Where is he? - He … (to read) the letter he has just received.</w:t>
      </w:r>
    </w:p>
    <w:p w14:paraId="7E7FE68A" w14:textId="77777777" w:rsidR="00C41C33" w:rsidRPr="00A24578" w:rsidRDefault="00C41C33" w:rsidP="00A24578">
      <w:pPr>
        <w:numPr>
          <w:ilvl w:val="0"/>
          <w:numId w:val="12"/>
        </w:numPr>
        <w:ind w:left="0" w:firstLine="709"/>
        <w:jc w:val="both"/>
        <w:rPr>
          <w:lang w:val="en-US"/>
        </w:rPr>
      </w:pPr>
      <w:r w:rsidRPr="00A24578">
        <w:rPr>
          <w:lang w:val="en-US"/>
        </w:rPr>
        <w:t>….I (to ask) you to take off your hat?</w:t>
      </w:r>
    </w:p>
    <w:p w14:paraId="0BBC2E41" w14:textId="77777777" w:rsidR="00C41C33" w:rsidRPr="00A24578" w:rsidRDefault="00C41C33" w:rsidP="00A24578">
      <w:pPr>
        <w:numPr>
          <w:ilvl w:val="0"/>
          <w:numId w:val="13"/>
        </w:numPr>
        <w:ind w:left="0" w:firstLine="709"/>
        <w:jc w:val="both"/>
        <w:rPr>
          <w:lang w:val="en-US"/>
        </w:rPr>
      </w:pPr>
      <w:r w:rsidRPr="00A24578">
        <w:rPr>
          <w:lang w:val="en-US"/>
        </w:rPr>
        <w:t xml:space="preserve"> Why isn't he here yet? What has happened? - Oh, he … (to miss) the train.</w:t>
      </w:r>
    </w:p>
    <w:p w14:paraId="4D47194D" w14:textId="77777777" w:rsidR="00C41C33" w:rsidRPr="00A24578" w:rsidRDefault="00C41C33" w:rsidP="00A24578">
      <w:pPr>
        <w:ind w:firstLine="709"/>
        <w:jc w:val="both"/>
        <w:rPr>
          <w:lang w:val="en-US"/>
        </w:rPr>
      </w:pPr>
    </w:p>
    <w:p w14:paraId="3BA286D3" w14:textId="77777777" w:rsidR="00C41C33" w:rsidRPr="00A24578" w:rsidRDefault="00C41C33" w:rsidP="00A24578">
      <w:pPr>
        <w:numPr>
          <w:ilvl w:val="0"/>
          <w:numId w:val="10"/>
        </w:numPr>
        <w:ind w:left="0" w:firstLine="709"/>
        <w:jc w:val="both"/>
        <w:rPr>
          <w:b/>
          <w:i/>
        </w:rPr>
      </w:pPr>
      <w:r w:rsidRPr="00A24578">
        <w:rPr>
          <w:b/>
          <w:i/>
        </w:rPr>
        <w:t>Переведите на английский язык</w:t>
      </w:r>
      <w:r w:rsidRPr="00A24578">
        <w:rPr>
          <w:b/>
          <w:i/>
          <w:lang w:val="en-US"/>
        </w:rPr>
        <w:t>.</w:t>
      </w:r>
    </w:p>
    <w:p w14:paraId="5C3651BD" w14:textId="77777777" w:rsidR="00C41C33" w:rsidRPr="00A24578" w:rsidRDefault="00C41C33" w:rsidP="00A24578">
      <w:pPr>
        <w:numPr>
          <w:ilvl w:val="0"/>
          <w:numId w:val="14"/>
        </w:numPr>
        <w:ind w:left="0" w:firstLine="709"/>
        <w:jc w:val="both"/>
      </w:pPr>
      <w:r w:rsidRPr="00A24578">
        <w:t>Может быть, она придет завтра.</w:t>
      </w:r>
    </w:p>
    <w:p w14:paraId="2AEAAD95" w14:textId="77777777" w:rsidR="00C41C33" w:rsidRPr="00A24578" w:rsidRDefault="00C41C33" w:rsidP="00A24578">
      <w:pPr>
        <w:numPr>
          <w:ilvl w:val="0"/>
          <w:numId w:val="14"/>
        </w:numPr>
        <w:ind w:left="0" w:firstLine="709"/>
        <w:jc w:val="both"/>
      </w:pPr>
      <w:r w:rsidRPr="00A24578">
        <w:t>Вам следует работать больше</w:t>
      </w:r>
      <w:r w:rsidRPr="00A24578">
        <w:rPr>
          <w:lang w:val="en-US"/>
        </w:rPr>
        <w:t>.</w:t>
      </w:r>
    </w:p>
    <w:p w14:paraId="0811F284" w14:textId="77777777" w:rsidR="00C41C33" w:rsidRPr="00A24578" w:rsidRDefault="00C41C33" w:rsidP="00A24578">
      <w:pPr>
        <w:numPr>
          <w:ilvl w:val="0"/>
          <w:numId w:val="14"/>
        </w:numPr>
        <w:ind w:left="0" w:firstLine="709"/>
        <w:jc w:val="both"/>
      </w:pPr>
      <w:r w:rsidRPr="00A24578">
        <w:t>Нам придется взять такси</w:t>
      </w:r>
      <w:r w:rsidRPr="00A24578">
        <w:rPr>
          <w:lang w:val="en-US"/>
        </w:rPr>
        <w:t>.</w:t>
      </w:r>
    </w:p>
    <w:p w14:paraId="33916D13" w14:textId="77777777" w:rsidR="00C41C33" w:rsidRPr="00A24578" w:rsidRDefault="00C41C33" w:rsidP="00A24578">
      <w:pPr>
        <w:numPr>
          <w:ilvl w:val="0"/>
          <w:numId w:val="14"/>
        </w:numPr>
        <w:ind w:left="0" w:firstLine="709"/>
        <w:jc w:val="both"/>
      </w:pPr>
      <w:r w:rsidRPr="00A24578">
        <w:t>Не может быть, что он видел эту картину.</w:t>
      </w:r>
    </w:p>
    <w:p w14:paraId="6D123170" w14:textId="77777777" w:rsidR="00C41C33" w:rsidRPr="00A24578" w:rsidRDefault="00C41C33" w:rsidP="00A24578">
      <w:pPr>
        <w:numPr>
          <w:ilvl w:val="0"/>
          <w:numId w:val="14"/>
        </w:numPr>
        <w:shd w:val="clear" w:color="auto" w:fill="FFFFFF"/>
        <w:ind w:left="0" w:firstLine="709"/>
        <w:jc w:val="both"/>
      </w:pPr>
      <w:r w:rsidRPr="00A24578">
        <w:t>Должно быть, он сейчас обедает.</w:t>
      </w:r>
    </w:p>
    <w:p w14:paraId="6DFF9716" w14:textId="77777777" w:rsidR="00C41C33" w:rsidRPr="00A24578" w:rsidRDefault="00C41C33" w:rsidP="00A24578">
      <w:pPr>
        <w:ind w:firstLine="709"/>
      </w:pPr>
    </w:p>
    <w:p w14:paraId="01541B83" w14:textId="77777777" w:rsidR="00C41C33" w:rsidRPr="0001739D" w:rsidRDefault="00C41C33" w:rsidP="00A24578">
      <w:pPr>
        <w:ind w:firstLine="709"/>
      </w:pPr>
      <w:r w:rsidRPr="0001739D">
        <w:t>Критерии выставления оценки</w:t>
      </w:r>
    </w:p>
    <w:p w14:paraId="073F9610" w14:textId="77777777" w:rsidR="00C41C33" w:rsidRPr="00A24578" w:rsidRDefault="00C41C33" w:rsidP="00A24578">
      <w:pPr>
        <w:ind w:firstLine="709"/>
      </w:pPr>
      <w:r w:rsidRPr="00A24578">
        <w:t>менее 35% правильно выполненных заданий - неудовлетворительно</w:t>
      </w:r>
    </w:p>
    <w:p w14:paraId="2D6CA557" w14:textId="77777777" w:rsidR="00C41C33" w:rsidRPr="00A24578" w:rsidRDefault="00C41C33" w:rsidP="00A24578">
      <w:pPr>
        <w:ind w:firstLine="709"/>
      </w:pPr>
      <w:r w:rsidRPr="00A24578">
        <w:rPr>
          <w:lang w:val="en-US"/>
        </w:rPr>
        <w:t>o</w:t>
      </w:r>
      <w:r w:rsidRPr="00A24578">
        <w:t>т 36% до 70% – удовлетворительно</w:t>
      </w:r>
    </w:p>
    <w:p w14:paraId="3C0FBB4E" w14:textId="77777777" w:rsidR="00C41C33" w:rsidRPr="00A24578" w:rsidRDefault="00C41C33" w:rsidP="00A24578">
      <w:pPr>
        <w:ind w:firstLine="709"/>
      </w:pPr>
      <w:r w:rsidRPr="00A24578">
        <w:rPr>
          <w:lang w:val="en-US"/>
        </w:rPr>
        <w:t>o</w:t>
      </w:r>
      <w:r w:rsidRPr="00A24578">
        <w:t>т 71% до 90% – хорошо</w:t>
      </w:r>
    </w:p>
    <w:p w14:paraId="4291867A" w14:textId="77777777" w:rsidR="00C41C33" w:rsidRPr="00A24578" w:rsidRDefault="00C41C33" w:rsidP="00A24578">
      <w:pPr>
        <w:ind w:firstLine="709"/>
      </w:pPr>
      <w:r w:rsidRPr="00A24578">
        <w:t>более 90% – отлично</w:t>
      </w:r>
    </w:p>
    <w:p w14:paraId="3FE9C5BC" w14:textId="77777777" w:rsidR="00C41C33" w:rsidRPr="00A24578" w:rsidRDefault="00C41C33" w:rsidP="00A24578">
      <w:pPr>
        <w:ind w:firstLine="709"/>
      </w:pPr>
    </w:p>
    <w:p w14:paraId="52D3FF3E" w14:textId="37B8262A" w:rsidR="00C41C33" w:rsidRPr="0001739D" w:rsidRDefault="00C41C33" w:rsidP="0001739D">
      <w:pPr>
        <w:ind w:firstLine="709"/>
        <w:jc w:val="center"/>
        <w:rPr>
          <w:b/>
          <w:i/>
        </w:rPr>
      </w:pPr>
      <w:r w:rsidRPr="0001739D">
        <w:rPr>
          <w:b/>
          <w:bCs/>
          <w:i/>
        </w:rPr>
        <w:t>Раздел</w:t>
      </w:r>
      <w:r w:rsidRPr="0001739D">
        <w:rPr>
          <w:b/>
          <w:i/>
        </w:rPr>
        <w:t xml:space="preserve"> </w:t>
      </w:r>
      <w:r w:rsidR="0001739D" w:rsidRPr="0001739D">
        <w:rPr>
          <w:b/>
          <w:i/>
        </w:rPr>
        <w:t xml:space="preserve">4. </w:t>
      </w:r>
      <w:r w:rsidRPr="0001739D">
        <w:rPr>
          <w:b/>
          <w:i/>
        </w:rPr>
        <w:t>Устный опрос (карточки)</w:t>
      </w:r>
    </w:p>
    <w:p w14:paraId="08ACC707" w14:textId="77777777" w:rsidR="00C41C33" w:rsidRPr="00A24578" w:rsidRDefault="00C41C33" w:rsidP="00A24578">
      <w:pPr>
        <w:ind w:firstLine="709"/>
        <w:rPr>
          <w:b/>
          <w:i/>
        </w:rPr>
      </w:pPr>
      <w:r w:rsidRPr="00A24578">
        <w:rPr>
          <w:b/>
          <w:i/>
        </w:rPr>
        <w:t>Дайте английские эквиваленты слов и выражений</w:t>
      </w:r>
    </w:p>
    <w:p w14:paraId="53DCF0EF"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Разрушать озоновый слой</w:t>
      </w:r>
    </w:p>
    <w:p w14:paraId="5E13D21F"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Умерять ненасытный аппетит</w:t>
      </w:r>
    </w:p>
    <w:p w14:paraId="3970CC2C"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Выбрасывать дополнительное количество</w:t>
      </w:r>
    </w:p>
    <w:p w14:paraId="375596D1"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углекислого газа в атмосферу</w:t>
      </w:r>
    </w:p>
    <w:p w14:paraId="698799CE"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Приводить к увеличению атмосферных осадков</w:t>
      </w:r>
    </w:p>
    <w:p w14:paraId="1224516D"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Обширные территории</w:t>
      </w:r>
    </w:p>
    <w:p w14:paraId="1654710E"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Мелководные барьерные острова</w:t>
      </w:r>
    </w:p>
    <w:p w14:paraId="4081F13D"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Уязвимые прибрежные города</w:t>
      </w:r>
    </w:p>
    <w:p w14:paraId="5410921E"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Ослабленная атмосфера</w:t>
      </w:r>
    </w:p>
    <w:p w14:paraId="1AC26463" w14:textId="77777777" w:rsidR="00C41C33" w:rsidRPr="00A24578" w:rsidRDefault="00C41C33" w:rsidP="00A24578">
      <w:pPr>
        <w:pStyle w:val="af0"/>
        <w:numPr>
          <w:ilvl w:val="0"/>
          <w:numId w:val="21"/>
        </w:numPr>
        <w:ind w:left="0" w:firstLine="709"/>
        <w:rPr>
          <w:rFonts w:ascii="Times New Roman" w:hAnsi="Times New Roman"/>
          <w:sz w:val="24"/>
          <w:szCs w:val="24"/>
        </w:rPr>
      </w:pPr>
      <w:r w:rsidRPr="00A24578">
        <w:rPr>
          <w:rFonts w:ascii="Times New Roman" w:hAnsi="Times New Roman"/>
          <w:sz w:val="24"/>
          <w:szCs w:val="24"/>
        </w:rPr>
        <w:t>Нормы (скорости) испарения.</w:t>
      </w:r>
    </w:p>
    <w:p w14:paraId="2E91FB7D" w14:textId="77777777" w:rsidR="00C41C33" w:rsidRPr="00A24578" w:rsidRDefault="00C41C33" w:rsidP="00A24578">
      <w:pPr>
        <w:pStyle w:val="af0"/>
        <w:ind w:firstLine="709"/>
        <w:rPr>
          <w:rFonts w:ascii="Times New Roman" w:hAnsi="Times New Roman"/>
          <w:sz w:val="24"/>
          <w:szCs w:val="24"/>
        </w:rPr>
      </w:pPr>
    </w:p>
    <w:p w14:paraId="3169B5DD"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t>Выбрасывать загрязнения в воздух</w:t>
      </w:r>
    </w:p>
    <w:p w14:paraId="3F72B5C1"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t>Ископаемое топливо</w:t>
      </w:r>
    </w:p>
    <w:p w14:paraId="2EB3781E"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t>Более частые случаи ударов молнии</w:t>
      </w:r>
    </w:p>
    <w:p w14:paraId="3613E9EB"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t>Уменьшенное количество выпадающих дождей</w:t>
      </w:r>
    </w:p>
    <w:p w14:paraId="3501C01A"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t>Испытывать (переживать) редкие засухи</w:t>
      </w:r>
    </w:p>
    <w:p w14:paraId="1F337638"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lastRenderedPageBreak/>
        <w:t>Прибрежные районы</w:t>
      </w:r>
    </w:p>
    <w:p w14:paraId="144B14D8"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t>Виды морской жизни</w:t>
      </w:r>
    </w:p>
    <w:p w14:paraId="1F6B556C"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t>До некоторой степени</w:t>
      </w:r>
    </w:p>
    <w:p w14:paraId="73B8D77D" w14:textId="77777777" w:rsidR="00C41C33" w:rsidRPr="00A24578" w:rsidRDefault="00C41C33" w:rsidP="00A24578">
      <w:pPr>
        <w:pStyle w:val="af0"/>
        <w:numPr>
          <w:ilvl w:val="0"/>
          <w:numId w:val="22"/>
        </w:numPr>
        <w:ind w:left="0" w:firstLine="709"/>
        <w:rPr>
          <w:rFonts w:ascii="Times New Roman" w:hAnsi="Times New Roman"/>
          <w:sz w:val="24"/>
          <w:szCs w:val="24"/>
        </w:rPr>
      </w:pPr>
      <w:r w:rsidRPr="00A24578">
        <w:rPr>
          <w:rFonts w:ascii="Times New Roman" w:hAnsi="Times New Roman"/>
          <w:sz w:val="24"/>
          <w:szCs w:val="24"/>
        </w:rPr>
        <w:t>Поскольку жизнь контролирует климат</w:t>
      </w:r>
    </w:p>
    <w:p w14:paraId="152FCCA6" w14:textId="77777777" w:rsidR="00C41C33" w:rsidRPr="00A24578" w:rsidRDefault="00C41C33" w:rsidP="00A24578">
      <w:pPr>
        <w:pStyle w:val="af0"/>
        <w:ind w:firstLine="709"/>
        <w:rPr>
          <w:rFonts w:ascii="Times New Roman" w:hAnsi="Times New Roman"/>
          <w:sz w:val="24"/>
          <w:szCs w:val="24"/>
        </w:rPr>
      </w:pPr>
    </w:p>
    <w:p w14:paraId="65CAC80E"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Благотворный</w:t>
      </w:r>
    </w:p>
    <w:p w14:paraId="2F69B36E"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Изменять состав биосферы</w:t>
      </w:r>
    </w:p>
    <w:p w14:paraId="05153D7C"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Продолжать выбрасывать газы в атмосферу</w:t>
      </w:r>
    </w:p>
    <w:p w14:paraId="1AE46C35"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При настоящей скорости разрушения</w:t>
      </w:r>
    </w:p>
    <w:p w14:paraId="4817DC89"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Уменьшать речной поток</w:t>
      </w:r>
    </w:p>
    <w:p w14:paraId="56743ED9"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Когда-то продуктивная сельскохозяйственная земля</w:t>
      </w:r>
    </w:p>
    <w:p w14:paraId="449BE4D2"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Плодородные дельты</w:t>
      </w:r>
    </w:p>
    <w:p w14:paraId="2BA62BE6"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Перестраивать целые биологические сообщества</w:t>
      </w:r>
    </w:p>
    <w:p w14:paraId="20EEE7B4" w14:textId="77777777" w:rsidR="00C41C33" w:rsidRPr="00A24578" w:rsidRDefault="00C41C33" w:rsidP="00A24578">
      <w:pPr>
        <w:pStyle w:val="af0"/>
        <w:numPr>
          <w:ilvl w:val="0"/>
          <w:numId w:val="23"/>
        </w:numPr>
        <w:ind w:left="0" w:firstLine="709"/>
        <w:rPr>
          <w:rFonts w:ascii="Times New Roman" w:hAnsi="Times New Roman"/>
          <w:sz w:val="24"/>
          <w:szCs w:val="24"/>
        </w:rPr>
      </w:pPr>
      <w:r w:rsidRPr="00A24578">
        <w:rPr>
          <w:rFonts w:ascii="Times New Roman" w:hAnsi="Times New Roman"/>
          <w:sz w:val="24"/>
          <w:szCs w:val="24"/>
        </w:rPr>
        <w:t>Как целое</w:t>
      </w:r>
    </w:p>
    <w:p w14:paraId="755CE1DB" w14:textId="77777777" w:rsidR="00C41C33" w:rsidRPr="0001739D" w:rsidRDefault="00C41C33" w:rsidP="00A24578">
      <w:pPr>
        <w:ind w:firstLine="709"/>
      </w:pPr>
      <w:r w:rsidRPr="0001739D">
        <w:t>Критерии выставления оценки</w:t>
      </w:r>
    </w:p>
    <w:p w14:paraId="5C5D9D5A" w14:textId="77777777" w:rsidR="00C41C33" w:rsidRPr="00A24578" w:rsidRDefault="00C41C33" w:rsidP="00A24578">
      <w:pPr>
        <w:ind w:firstLine="709"/>
      </w:pPr>
      <w:r w:rsidRPr="00A24578">
        <w:t>менее 35% правильных ответов - неудовлетворительно</w:t>
      </w:r>
    </w:p>
    <w:p w14:paraId="0E6A5D5D" w14:textId="77777777" w:rsidR="00C41C33" w:rsidRPr="00A24578" w:rsidRDefault="00C41C33" w:rsidP="00A24578">
      <w:pPr>
        <w:ind w:firstLine="709"/>
      </w:pPr>
      <w:r w:rsidRPr="00A24578">
        <w:rPr>
          <w:lang w:val="en-US"/>
        </w:rPr>
        <w:t>o</w:t>
      </w:r>
      <w:r w:rsidRPr="00A24578">
        <w:t>т 36% до 70% – удовлетворительно</w:t>
      </w:r>
    </w:p>
    <w:p w14:paraId="218C8032" w14:textId="77777777" w:rsidR="00C41C33" w:rsidRPr="00A24578" w:rsidRDefault="00C41C33" w:rsidP="00A24578">
      <w:pPr>
        <w:ind w:firstLine="709"/>
      </w:pPr>
      <w:r w:rsidRPr="00A24578">
        <w:rPr>
          <w:lang w:val="en-US"/>
        </w:rPr>
        <w:t>o</w:t>
      </w:r>
      <w:r w:rsidRPr="00A24578">
        <w:t>т 71% до 90% – хорошо</w:t>
      </w:r>
    </w:p>
    <w:p w14:paraId="261EB59D" w14:textId="77777777" w:rsidR="00C41C33" w:rsidRPr="00A24578" w:rsidRDefault="00C41C33" w:rsidP="00A24578">
      <w:pPr>
        <w:ind w:firstLine="709"/>
      </w:pPr>
      <w:r w:rsidRPr="00A24578">
        <w:t>более 90% – отлично</w:t>
      </w:r>
    </w:p>
    <w:p w14:paraId="7F0406D7" w14:textId="77777777" w:rsidR="00C41C33" w:rsidRPr="00A24578" w:rsidRDefault="00C41C33" w:rsidP="00A24578">
      <w:pPr>
        <w:pStyle w:val="af0"/>
        <w:ind w:firstLine="709"/>
        <w:rPr>
          <w:rFonts w:ascii="Times New Roman" w:hAnsi="Times New Roman"/>
          <w:sz w:val="24"/>
          <w:szCs w:val="24"/>
        </w:rPr>
      </w:pPr>
    </w:p>
    <w:p w14:paraId="14512C2D" w14:textId="03CFCF0E" w:rsidR="00C41C33" w:rsidRPr="0001739D" w:rsidRDefault="00C41C33" w:rsidP="0001739D">
      <w:pPr>
        <w:ind w:firstLine="709"/>
        <w:jc w:val="center"/>
        <w:rPr>
          <w:b/>
          <w:i/>
          <w:lang w:val="en-US"/>
        </w:rPr>
      </w:pPr>
      <w:r w:rsidRPr="0001739D">
        <w:rPr>
          <w:b/>
          <w:bCs/>
          <w:i/>
        </w:rPr>
        <w:t>Раздел</w:t>
      </w:r>
      <w:r w:rsidRPr="0001739D">
        <w:rPr>
          <w:b/>
          <w:bCs/>
          <w:i/>
          <w:lang w:val="en-US"/>
        </w:rPr>
        <w:t xml:space="preserve"> 5</w:t>
      </w:r>
      <w:r w:rsidR="0001739D" w:rsidRPr="0001739D">
        <w:rPr>
          <w:b/>
          <w:bCs/>
          <w:i/>
          <w:lang w:val="en-US"/>
        </w:rPr>
        <w:t xml:space="preserve">. </w:t>
      </w:r>
      <w:r w:rsidRPr="0001739D">
        <w:rPr>
          <w:b/>
          <w:i/>
        </w:rPr>
        <w:t>Диктант</w:t>
      </w:r>
    </w:p>
    <w:p w14:paraId="08095709" w14:textId="77777777" w:rsidR="00C41C33" w:rsidRPr="00A24578" w:rsidRDefault="00C41C33" w:rsidP="00A24578">
      <w:pPr>
        <w:ind w:firstLine="709"/>
        <w:rPr>
          <w:b/>
          <w:i/>
          <w:lang w:val="en-US"/>
        </w:rPr>
      </w:pPr>
      <w:r w:rsidRPr="00A24578">
        <w:rPr>
          <w:b/>
          <w:i/>
          <w:lang w:val="en-US"/>
        </w:rPr>
        <w:t>Write the following in English:</w:t>
      </w:r>
    </w:p>
    <w:p w14:paraId="24C4033B"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Существенные выгоды</w:t>
      </w:r>
    </w:p>
    <w:p w14:paraId="0EBCAFD9"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Дополнительный доход</w:t>
      </w:r>
    </w:p>
    <w:p w14:paraId="77B2E142"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Осознание проблем окружающей среды</w:t>
      </w:r>
    </w:p>
    <w:p w14:paraId="2478A17B"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Обмен валюты</w:t>
      </w:r>
    </w:p>
    <w:p w14:paraId="42D7B2F1"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концепция «устойчивого (ответственного)» развития</w:t>
      </w:r>
    </w:p>
    <w:p w14:paraId="67F8976C"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существенный подход</w:t>
      </w:r>
    </w:p>
    <w:p w14:paraId="46D5FC33"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Избежать ухудшения и истощения ресурсов</w:t>
      </w:r>
    </w:p>
    <w:p w14:paraId="1A3914EF"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 xml:space="preserve">глобальное сотрудничество </w:t>
      </w:r>
    </w:p>
    <w:p w14:paraId="1AE4D797"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экологически здоровый</w:t>
      </w:r>
    </w:p>
    <w:p w14:paraId="582F6943"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 xml:space="preserve">услуги рекламы </w:t>
      </w:r>
    </w:p>
    <w:p w14:paraId="2DE60C07"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магазины розничной торговли</w:t>
      </w:r>
    </w:p>
    <w:p w14:paraId="6D683677"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достичь целей экономического развития</w:t>
      </w:r>
    </w:p>
    <w:p w14:paraId="51FE6FD6"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принятие законов</w:t>
      </w:r>
    </w:p>
    <w:p w14:paraId="29154148"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поощрять туристов</w:t>
      </w:r>
    </w:p>
    <w:p w14:paraId="2F762725"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главные привлекательные черты</w:t>
      </w:r>
    </w:p>
    <w:p w14:paraId="62C894ED"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вызывать эрозию</w:t>
      </w:r>
    </w:p>
    <w:p w14:paraId="440623CF" w14:textId="77777777" w:rsidR="00C41C33" w:rsidRPr="00A24578" w:rsidRDefault="00C41C33" w:rsidP="00A24578">
      <w:pPr>
        <w:pStyle w:val="af0"/>
        <w:ind w:firstLine="709"/>
        <w:rPr>
          <w:rFonts w:ascii="Times New Roman" w:hAnsi="Times New Roman"/>
          <w:sz w:val="24"/>
          <w:szCs w:val="24"/>
        </w:rPr>
      </w:pPr>
      <w:r w:rsidRPr="00A24578">
        <w:rPr>
          <w:rFonts w:ascii="Times New Roman" w:hAnsi="Times New Roman"/>
          <w:sz w:val="24"/>
          <w:szCs w:val="24"/>
        </w:rPr>
        <w:t>разрушать природные среды обитания</w:t>
      </w:r>
    </w:p>
    <w:p w14:paraId="3A98A2A0" w14:textId="77777777" w:rsidR="00C41C33" w:rsidRPr="00A24578" w:rsidRDefault="00C41C33" w:rsidP="00A24578">
      <w:pPr>
        <w:pStyle w:val="af0"/>
        <w:ind w:firstLine="709"/>
        <w:rPr>
          <w:rFonts w:ascii="Times New Roman" w:hAnsi="Times New Roman"/>
          <w:sz w:val="24"/>
          <w:szCs w:val="24"/>
          <w:lang w:val="en-US"/>
        </w:rPr>
      </w:pPr>
      <w:r w:rsidRPr="00A24578">
        <w:rPr>
          <w:rFonts w:ascii="Times New Roman" w:hAnsi="Times New Roman"/>
          <w:sz w:val="24"/>
          <w:szCs w:val="24"/>
        </w:rPr>
        <w:t>расширять</w:t>
      </w:r>
      <w:r w:rsidRPr="00A24578">
        <w:rPr>
          <w:rFonts w:ascii="Times New Roman" w:hAnsi="Times New Roman"/>
          <w:sz w:val="24"/>
          <w:szCs w:val="24"/>
          <w:lang w:val="en-US"/>
        </w:rPr>
        <w:t xml:space="preserve"> </w:t>
      </w:r>
      <w:r w:rsidRPr="00A24578">
        <w:rPr>
          <w:rFonts w:ascii="Times New Roman" w:hAnsi="Times New Roman"/>
          <w:sz w:val="24"/>
          <w:szCs w:val="24"/>
        </w:rPr>
        <w:t>знания</w:t>
      </w:r>
      <w:r w:rsidRPr="00A24578">
        <w:rPr>
          <w:rFonts w:ascii="Times New Roman" w:hAnsi="Times New Roman"/>
          <w:sz w:val="24"/>
          <w:szCs w:val="24"/>
          <w:lang w:val="en-US"/>
        </w:rPr>
        <w:t xml:space="preserve"> </w:t>
      </w:r>
      <w:r w:rsidRPr="00A24578">
        <w:rPr>
          <w:rFonts w:ascii="Times New Roman" w:hAnsi="Times New Roman"/>
          <w:sz w:val="24"/>
          <w:szCs w:val="24"/>
        </w:rPr>
        <w:t>людей</w:t>
      </w:r>
    </w:p>
    <w:p w14:paraId="0CA3B995" w14:textId="77777777" w:rsidR="00C41C33" w:rsidRPr="00A24578" w:rsidRDefault="00C41C33"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succeed, to improve, residents, achieve, develop, in order to, ultimately, be comprised of, dwellers, dwindle (</w:t>
      </w:r>
      <w:r w:rsidRPr="00A24578">
        <w:rPr>
          <w:rFonts w:ascii="Times New Roman" w:hAnsi="Times New Roman"/>
          <w:sz w:val="24"/>
          <w:szCs w:val="24"/>
        </w:rPr>
        <w:t>убывать</w:t>
      </w:r>
      <w:r w:rsidRPr="00A24578">
        <w:rPr>
          <w:rFonts w:ascii="Times New Roman" w:hAnsi="Times New Roman"/>
          <w:sz w:val="24"/>
          <w:szCs w:val="24"/>
          <w:lang w:val="en-US"/>
        </w:rPr>
        <w:t>), to waste, to deteriorate, capital (</w:t>
      </w:r>
      <w:r w:rsidRPr="00A24578">
        <w:rPr>
          <w:rFonts w:ascii="Times New Roman" w:hAnsi="Times New Roman"/>
          <w:sz w:val="24"/>
          <w:szCs w:val="24"/>
        </w:rPr>
        <w:t>главный</w:t>
      </w:r>
      <w:r w:rsidRPr="00A24578">
        <w:rPr>
          <w:rFonts w:ascii="Times New Roman" w:hAnsi="Times New Roman"/>
          <w:sz w:val="24"/>
          <w:szCs w:val="24"/>
          <w:lang w:val="en-US"/>
        </w:rPr>
        <w:t xml:space="preserve">, </w:t>
      </w:r>
      <w:r w:rsidRPr="00A24578">
        <w:rPr>
          <w:rFonts w:ascii="Times New Roman" w:hAnsi="Times New Roman"/>
          <w:sz w:val="24"/>
          <w:szCs w:val="24"/>
        </w:rPr>
        <w:t>основной</w:t>
      </w:r>
      <w:r w:rsidRPr="00A24578">
        <w:rPr>
          <w:rFonts w:ascii="Times New Roman" w:hAnsi="Times New Roman"/>
          <w:sz w:val="24"/>
          <w:szCs w:val="24"/>
          <w:lang w:val="en-US"/>
        </w:rPr>
        <w:t>), convention (</w:t>
      </w:r>
      <w:r w:rsidRPr="00A24578">
        <w:rPr>
          <w:rFonts w:ascii="Times New Roman" w:hAnsi="Times New Roman"/>
          <w:sz w:val="24"/>
          <w:szCs w:val="24"/>
        </w:rPr>
        <w:t>съезд</w:t>
      </w:r>
      <w:r w:rsidRPr="00A24578">
        <w:rPr>
          <w:rFonts w:ascii="Times New Roman" w:hAnsi="Times New Roman"/>
          <w:sz w:val="24"/>
          <w:szCs w:val="24"/>
          <w:lang w:val="en-US"/>
        </w:rPr>
        <w:t>), competition (</w:t>
      </w:r>
      <w:r w:rsidRPr="00A24578">
        <w:rPr>
          <w:rFonts w:ascii="Times New Roman" w:hAnsi="Times New Roman"/>
          <w:sz w:val="24"/>
          <w:szCs w:val="24"/>
        </w:rPr>
        <w:t>конкуренция</w:t>
      </w:r>
      <w:r w:rsidRPr="00A24578">
        <w:rPr>
          <w:rFonts w:ascii="Times New Roman" w:hAnsi="Times New Roman"/>
          <w:sz w:val="24"/>
          <w:szCs w:val="24"/>
          <w:lang w:val="en-US"/>
        </w:rPr>
        <w:t>)</w:t>
      </w:r>
    </w:p>
    <w:p w14:paraId="7CB29BDB" w14:textId="77777777" w:rsidR="00C41C33" w:rsidRPr="0001739D" w:rsidRDefault="00C41C33" w:rsidP="00A24578">
      <w:pPr>
        <w:ind w:firstLine="709"/>
        <w:rPr>
          <w:lang w:val="en-US"/>
        </w:rPr>
      </w:pPr>
      <w:r w:rsidRPr="0001739D">
        <w:t>Критерии выставления оценки</w:t>
      </w:r>
    </w:p>
    <w:p w14:paraId="6B1228DA" w14:textId="77777777" w:rsidR="00C41C33" w:rsidRPr="00A24578" w:rsidRDefault="00C41C33" w:rsidP="00A24578">
      <w:pPr>
        <w:numPr>
          <w:ilvl w:val="0"/>
          <w:numId w:val="28"/>
        </w:numPr>
        <w:ind w:left="0" w:firstLine="709"/>
        <w:jc w:val="both"/>
      </w:pPr>
      <w:r w:rsidRPr="00A24578">
        <w:t>Количество правильных слов и выражений</w:t>
      </w:r>
    </w:p>
    <w:p w14:paraId="32B62A42" w14:textId="3D7B6246" w:rsidR="00C41C33" w:rsidRPr="00A24578" w:rsidRDefault="00B00C35" w:rsidP="00A24578">
      <w:pPr>
        <w:ind w:firstLine="709"/>
        <w:jc w:val="both"/>
      </w:pPr>
      <w:r>
        <w:t xml:space="preserve">менее 35%  - </w:t>
      </w:r>
      <w:r w:rsidR="00C41C33" w:rsidRPr="00A24578">
        <w:t>неудовлетворительно</w:t>
      </w:r>
    </w:p>
    <w:p w14:paraId="117FF195" w14:textId="77777777" w:rsidR="00C41C33" w:rsidRPr="00A24578" w:rsidRDefault="00C41C33" w:rsidP="00A24578">
      <w:pPr>
        <w:ind w:firstLine="709"/>
        <w:jc w:val="both"/>
      </w:pPr>
      <w:r w:rsidRPr="00A24578">
        <w:rPr>
          <w:lang w:val="en-US"/>
        </w:rPr>
        <w:t>o</w:t>
      </w:r>
      <w:r w:rsidRPr="00A24578">
        <w:t>т 36% до 70% – удовлетворительно</w:t>
      </w:r>
    </w:p>
    <w:p w14:paraId="74639F2B" w14:textId="77777777" w:rsidR="00C41C33" w:rsidRPr="00A24578" w:rsidRDefault="00C41C33" w:rsidP="00A24578">
      <w:pPr>
        <w:ind w:firstLine="709"/>
        <w:jc w:val="both"/>
      </w:pPr>
      <w:r w:rsidRPr="00A24578">
        <w:rPr>
          <w:lang w:val="en-US"/>
        </w:rPr>
        <w:t>o</w:t>
      </w:r>
      <w:r w:rsidRPr="00A24578">
        <w:t>т 71% до 90% – хорошо</w:t>
      </w:r>
    </w:p>
    <w:p w14:paraId="2CDE1DBF" w14:textId="77777777" w:rsidR="00C41C33" w:rsidRPr="00A24578" w:rsidRDefault="00C41C33" w:rsidP="00A24578">
      <w:pPr>
        <w:ind w:firstLine="709"/>
        <w:jc w:val="both"/>
      </w:pPr>
      <w:r w:rsidRPr="00A24578">
        <w:t>более 90% – отлично</w:t>
      </w:r>
    </w:p>
    <w:p w14:paraId="6027FC3B" w14:textId="77777777" w:rsidR="00C41C33" w:rsidRPr="00A24578" w:rsidRDefault="00C41C33" w:rsidP="00A24578">
      <w:pPr>
        <w:numPr>
          <w:ilvl w:val="0"/>
          <w:numId w:val="28"/>
        </w:numPr>
        <w:ind w:left="0" w:firstLine="709"/>
        <w:jc w:val="both"/>
        <w:rPr>
          <w:lang w:val="en-US"/>
        </w:rPr>
      </w:pPr>
      <w:r w:rsidRPr="00A24578">
        <w:t>Орфография – оценивается дополнительно.</w:t>
      </w:r>
    </w:p>
    <w:p w14:paraId="0EA5EF8F" w14:textId="77777777" w:rsidR="00265FA1" w:rsidRPr="00A24578" w:rsidRDefault="00265FA1" w:rsidP="00A24578">
      <w:pPr>
        <w:ind w:firstLine="709"/>
        <w:jc w:val="center"/>
        <w:rPr>
          <w:b/>
          <w:bCs/>
        </w:rPr>
      </w:pPr>
    </w:p>
    <w:p w14:paraId="7DCACA34" w14:textId="0F4054FE" w:rsidR="00C41C33" w:rsidRPr="0001739D" w:rsidRDefault="00C41C33" w:rsidP="0001739D">
      <w:pPr>
        <w:ind w:firstLine="709"/>
        <w:jc w:val="center"/>
        <w:rPr>
          <w:b/>
          <w:i/>
          <w:lang w:val="en-US"/>
        </w:rPr>
      </w:pPr>
      <w:r w:rsidRPr="0001739D">
        <w:rPr>
          <w:b/>
          <w:bCs/>
          <w:i/>
        </w:rPr>
        <w:t>Раздел</w:t>
      </w:r>
      <w:r w:rsidRPr="0001739D">
        <w:rPr>
          <w:b/>
          <w:bCs/>
          <w:i/>
          <w:lang w:val="en-US"/>
        </w:rPr>
        <w:t xml:space="preserve"> 6</w:t>
      </w:r>
      <w:r w:rsidR="0001739D" w:rsidRPr="0001739D">
        <w:rPr>
          <w:b/>
          <w:bCs/>
          <w:i/>
          <w:lang w:val="en-US"/>
        </w:rPr>
        <w:t xml:space="preserve">. </w:t>
      </w:r>
      <w:r w:rsidRPr="0001739D">
        <w:rPr>
          <w:b/>
          <w:i/>
        </w:rPr>
        <w:t>Контрольная</w:t>
      </w:r>
      <w:r w:rsidRPr="0001739D">
        <w:rPr>
          <w:b/>
          <w:i/>
          <w:lang w:val="en-US"/>
        </w:rPr>
        <w:t xml:space="preserve"> </w:t>
      </w:r>
      <w:r w:rsidRPr="0001739D">
        <w:rPr>
          <w:b/>
          <w:i/>
        </w:rPr>
        <w:t>работа</w:t>
      </w:r>
      <w:r w:rsidRPr="0001739D">
        <w:rPr>
          <w:b/>
          <w:i/>
          <w:lang w:val="en-US"/>
        </w:rPr>
        <w:t xml:space="preserve"> № 4</w:t>
      </w:r>
    </w:p>
    <w:p w14:paraId="3A0F1866" w14:textId="77777777" w:rsidR="00C41C33" w:rsidRPr="00A24578" w:rsidRDefault="00C41C33" w:rsidP="00A24578">
      <w:pPr>
        <w:ind w:firstLine="709"/>
        <w:jc w:val="both"/>
        <w:rPr>
          <w:b/>
          <w:i/>
          <w:lang w:val="en-US"/>
        </w:rPr>
      </w:pPr>
      <w:r w:rsidRPr="00A24578">
        <w:rPr>
          <w:b/>
          <w:i/>
          <w:lang w:val="en-US"/>
        </w:rPr>
        <w:lastRenderedPageBreak/>
        <w:t>Open the brackets using the correct tense form</w:t>
      </w:r>
    </w:p>
    <w:p w14:paraId="43337E4E" w14:textId="77777777" w:rsidR="00C41C33" w:rsidRPr="00A24578" w:rsidRDefault="00C41C33" w:rsidP="00A24578">
      <w:pPr>
        <w:numPr>
          <w:ilvl w:val="0"/>
          <w:numId w:val="15"/>
        </w:numPr>
        <w:ind w:left="0" w:firstLine="709"/>
        <w:jc w:val="both"/>
        <w:rPr>
          <w:lang w:val="en-US"/>
        </w:rPr>
      </w:pPr>
      <w:r w:rsidRPr="00A24578">
        <w:rPr>
          <w:lang w:val="en-US"/>
        </w:rPr>
        <w:t>"It still (to rain)?" "No, it just (to stop) raining, but when I (to go) here it (to rain) hard.</w:t>
      </w:r>
    </w:p>
    <w:p w14:paraId="298149BC" w14:textId="77777777" w:rsidR="00C41C33" w:rsidRPr="00A24578" w:rsidRDefault="00C41C33" w:rsidP="00A24578">
      <w:pPr>
        <w:numPr>
          <w:ilvl w:val="0"/>
          <w:numId w:val="15"/>
        </w:numPr>
        <w:ind w:left="0" w:firstLine="709"/>
        <w:jc w:val="both"/>
        <w:rPr>
          <w:lang w:val="en-US"/>
        </w:rPr>
      </w:pPr>
      <w:r w:rsidRPr="00A24578">
        <w:rPr>
          <w:lang w:val="en-US"/>
        </w:rPr>
        <w:t>"You (to pack) your things yet?" «Not yet, I still (to do) it. It's not at all easy. It always (to take) me long to pack my suitcase."</w:t>
      </w:r>
    </w:p>
    <w:p w14:paraId="5FF66B24" w14:textId="77777777" w:rsidR="00C41C33" w:rsidRPr="00A24578" w:rsidRDefault="00C41C33" w:rsidP="00A24578">
      <w:pPr>
        <w:numPr>
          <w:ilvl w:val="0"/>
          <w:numId w:val="15"/>
        </w:numPr>
        <w:ind w:left="0" w:firstLine="709"/>
        <w:jc w:val="both"/>
        <w:rPr>
          <w:lang w:val="en-US"/>
        </w:rPr>
      </w:pPr>
      <w:r w:rsidRPr="00A24578">
        <w:rPr>
          <w:lang w:val="en-US"/>
        </w:rPr>
        <w:t>"You (to go) anywhere last summer?" "No, I (to stay) in Moscow." "And where you usually (to spend) your summer holidays?" "I (to go) either to the South or to the village where my grandmother (to live).</w:t>
      </w:r>
    </w:p>
    <w:p w14:paraId="0B79269D" w14:textId="77777777" w:rsidR="00C41C33" w:rsidRPr="00A24578" w:rsidRDefault="00C41C33" w:rsidP="00A24578">
      <w:pPr>
        <w:numPr>
          <w:ilvl w:val="0"/>
          <w:numId w:val="15"/>
        </w:numPr>
        <w:ind w:left="0" w:firstLine="709"/>
        <w:jc w:val="both"/>
        <w:rPr>
          <w:lang w:val="en-US"/>
        </w:rPr>
      </w:pPr>
      <w:r w:rsidRPr="00A24578">
        <w:rPr>
          <w:lang w:val="en-US"/>
        </w:rPr>
        <w:t>I (to think) of going to the Far East for many years but I (to have) no chance yet. But I still (to dream) about it</w:t>
      </w:r>
      <w:r w:rsidRPr="00A24578">
        <w:t>.</w:t>
      </w:r>
    </w:p>
    <w:p w14:paraId="41CB030B" w14:textId="68D9B491" w:rsidR="00C41C33" w:rsidRPr="00A24578" w:rsidRDefault="00C41C33" w:rsidP="00A24578">
      <w:pPr>
        <w:numPr>
          <w:ilvl w:val="0"/>
          <w:numId w:val="15"/>
        </w:numPr>
        <w:ind w:left="0" w:firstLine="709"/>
        <w:jc w:val="both"/>
        <w:rPr>
          <w:lang w:val="en-US"/>
        </w:rPr>
      </w:pPr>
      <w:r w:rsidRPr="00A24578">
        <w:rPr>
          <w:lang w:val="en-US"/>
        </w:rPr>
        <w:t>Where (to be) you on Sunday evening? I (to ring up) you at 7 o'clock, but you (not to answer) the telephone." "I (to be) out. Pete (to invite) me to the theatre. I (to come) home late." "You (to go) often to the theatre?" "Not very often. I</w:t>
      </w:r>
      <w:r w:rsidR="00B00C35">
        <w:rPr>
          <w:lang w:val="en-US"/>
        </w:rPr>
        <w:t xml:space="preserve">f I (to get) tickets for a good </w:t>
      </w:r>
      <w:r w:rsidRPr="00A24578">
        <w:rPr>
          <w:lang w:val="en-US"/>
        </w:rPr>
        <w:t>performance I (to tell) you.</w:t>
      </w:r>
    </w:p>
    <w:p w14:paraId="244084B4" w14:textId="77777777" w:rsidR="00C41C33" w:rsidRPr="00A24578" w:rsidRDefault="00C41C33" w:rsidP="00A24578">
      <w:pPr>
        <w:numPr>
          <w:ilvl w:val="0"/>
          <w:numId w:val="15"/>
        </w:numPr>
        <w:ind w:left="0" w:firstLine="709"/>
        <w:jc w:val="both"/>
        <w:rPr>
          <w:lang w:val="en-US"/>
        </w:rPr>
      </w:pPr>
      <w:r w:rsidRPr="00A24578">
        <w:rPr>
          <w:lang w:val="en-US"/>
        </w:rPr>
        <w:t>"Its 10 o'clock and you still (to do) your homework! What you (to do) all afternoon?" "I (to have dinner) and then (to go shopping). When I (to come back) I (to walk) the dog and (to cook) supper.</w:t>
      </w:r>
    </w:p>
    <w:p w14:paraId="5A2FC0B6" w14:textId="77777777" w:rsidR="00C41C33" w:rsidRPr="00A24578" w:rsidRDefault="00C41C33" w:rsidP="00A24578">
      <w:pPr>
        <w:numPr>
          <w:ilvl w:val="0"/>
          <w:numId w:val="15"/>
        </w:numPr>
        <w:ind w:left="0" w:firstLine="709"/>
        <w:jc w:val="both"/>
        <w:rPr>
          <w:lang w:val="en-US"/>
        </w:rPr>
      </w:pPr>
      <w:r w:rsidRPr="00A24578">
        <w:rPr>
          <w:lang w:val="en-US"/>
        </w:rPr>
        <w:t>"How long you (to learn) English?" "For 6 years." "You (to know) it quite well, don't you?" "Yes, rather well. I (to read) English books and magazines without a dictionary."</w:t>
      </w:r>
    </w:p>
    <w:p w14:paraId="3D858CB6" w14:textId="77777777" w:rsidR="00C41C33" w:rsidRPr="0001739D" w:rsidRDefault="00C41C33" w:rsidP="00A24578">
      <w:pPr>
        <w:ind w:firstLine="709"/>
      </w:pPr>
      <w:r w:rsidRPr="0001739D">
        <w:t>Критерии выставления оценки</w:t>
      </w:r>
    </w:p>
    <w:p w14:paraId="4773F643" w14:textId="77777777" w:rsidR="00C41C33" w:rsidRPr="00A24578" w:rsidRDefault="00C41C33" w:rsidP="00A24578">
      <w:pPr>
        <w:ind w:firstLine="709"/>
      </w:pPr>
      <w:r w:rsidRPr="00A24578">
        <w:t>менее 35% правильно указанных форм - неудовлетворительно</w:t>
      </w:r>
    </w:p>
    <w:p w14:paraId="46BB4181" w14:textId="77777777" w:rsidR="00C41C33" w:rsidRPr="00A24578" w:rsidRDefault="00C41C33" w:rsidP="00A24578">
      <w:pPr>
        <w:ind w:firstLine="709"/>
      </w:pPr>
      <w:r w:rsidRPr="00A24578">
        <w:rPr>
          <w:lang w:val="en-US"/>
        </w:rPr>
        <w:t>o</w:t>
      </w:r>
      <w:r w:rsidRPr="00A24578">
        <w:t>т 36% до 70% – удовлетворительно</w:t>
      </w:r>
    </w:p>
    <w:p w14:paraId="18CCD18D" w14:textId="77777777" w:rsidR="00C41C33" w:rsidRPr="00A24578" w:rsidRDefault="00C41C33" w:rsidP="00A24578">
      <w:pPr>
        <w:ind w:firstLine="709"/>
      </w:pPr>
      <w:r w:rsidRPr="00A24578">
        <w:rPr>
          <w:lang w:val="en-US"/>
        </w:rPr>
        <w:t>o</w:t>
      </w:r>
      <w:r w:rsidRPr="00A24578">
        <w:t>т 71% до 90% – хорошо</w:t>
      </w:r>
    </w:p>
    <w:p w14:paraId="048FBFFB" w14:textId="77777777" w:rsidR="00C41C33" w:rsidRPr="00A24578" w:rsidRDefault="00C41C33" w:rsidP="00A24578">
      <w:pPr>
        <w:ind w:firstLine="709"/>
      </w:pPr>
      <w:r w:rsidRPr="00A24578">
        <w:t>более 90% – отлично</w:t>
      </w:r>
    </w:p>
    <w:p w14:paraId="27EE45EF" w14:textId="77777777" w:rsidR="00C41C33" w:rsidRPr="00A24578" w:rsidRDefault="00C41C33" w:rsidP="00A24578">
      <w:pPr>
        <w:ind w:firstLine="709"/>
      </w:pPr>
    </w:p>
    <w:p w14:paraId="7AFDA76E" w14:textId="6C6A5023" w:rsidR="00C41C33" w:rsidRPr="00A24578" w:rsidRDefault="00C41C33" w:rsidP="0001739D">
      <w:pPr>
        <w:ind w:firstLine="709"/>
        <w:jc w:val="center"/>
        <w:rPr>
          <w:b/>
          <w:i/>
        </w:rPr>
      </w:pPr>
      <w:r w:rsidRPr="00A24578">
        <w:rPr>
          <w:b/>
          <w:i/>
        </w:rPr>
        <w:t>Проект «</w:t>
      </w:r>
      <w:r w:rsidR="00F731F6">
        <w:rPr>
          <w:b/>
          <w:i/>
        </w:rPr>
        <w:t>Музеи мира</w:t>
      </w:r>
      <w:r w:rsidRPr="00A24578">
        <w:rPr>
          <w:b/>
          <w:i/>
        </w:rPr>
        <w:t>»</w:t>
      </w:r>
    </w:p>
    <w:p w14:paraId="3681157B" w14:textId="77777777" w:rsidR="00C41C33" w:rsidRPr="00A24578" w:rsidRDefault="00C41C33" w:rsidP="00E61882">
      <w:pPr>
        <w:ind w:firstLine="709"/>
      </w:pPr>
      <w:r w:rsidRPr="00A24578">
        <w:t>Примерная шкала оценивания презентации:</w:t>
      </w:r>
    </w:p>
    <w:p w14:paraId="1121E721" w14:textId="77777777" w:rsidR="00C41C33" w:rsidRPr="00A24578" w:rsidRDefault="00C41C33" w:rsidP="00E61882"/>
    <w:tbl>
      <w:tblPr>
        <w:tblW w:w="9615" w:type="dxa"/>
        <w:tblInd w:w="108" w:type="dxa"/>
        <w:tblLayout w:type="fixed"/>
        <w:tblLook w:val="0000" w:firstRow="0" w:lastRow="0" w:firstColumn="0" w:lastColumn="0" w:noHBand="0" w:noVBand="0"/>
      </w:tblPr>
      <w:tblGrid>
        <w:gridCol w:w="1428"/>
        <w:gridCol w:w="2744"/>
        <w:gridCol w:w="2687"/>
        <w:gridCol w:w="2756"/>
      </w:tblGrid>
      <w:tr w:rsidR="00A24578" w:rsidRPr="00A24578" w14:paraId="022F74BC" w14:textId="77777777" w:rsidTr="00CF0DC4">
        <w:trPr>
          <w:trHeight w:val="1"/>
        </w:trPr>
        <w:tc>
          <w:tcPr>
            <w:tcW w:w="1428" w:type="dxa"/>
            <w:tcBorders>
              <w:top w:val="single" w:sz="2" w:space="0" w:color="000000"/>
              <w:left w:val="single" w:sz="2" w:space="0" w:color="000000"/>
              <w:bottom w:val="single" w:sz="2" w:space="0" w:color="000000"/>
              <w:right w:val="single" w:sz="2" w:space="0" w:color="000000"/>
            </w:tcBorders>
            <w:shd w:val="clear" w:color="000000" w:fill="FFFFFF"/>
          </w:tcPr>
          <w:p w14:paraId="5CAC8F7D" w14:textId="77777777" w:rsidR="00C41C33" w:rsidRPr="00A24578" w:rsidRDefault="00C41C33" w:rsidP="0001739D">
            <w:pPr>
              <w:widowControl w:val="0"/>
              <w:autoSpaceDE w:val="0"/>
              <w:autoSpaceDN w:val="0"/>
              <w:adjustRightInd w:val="0"/>
              <w:ind w:left="-94" w:right="-1049" w:firstLine="28"/>
              <w:jc w:val="both"/>
              <w:rPr>
                <w:lang w:val="en-US"/>
              </w:rPr>
            </w:pPr>
            <w:r w:rsidRPr="00A24578">
              <w:t>Критерий</w:t>
            </w:r>
          </w:p>
        </w:tc>
        <w:tc>
          <w:tcPr>
            <w:tcW w:w="8187"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63099895" w14:textId="77777777" w:rsidR="00C41C33" w:rsidRPr="00A24578" w:rsidRDefault="00C41C33" w:rsidP="0001739D">
            <w:pPr>
              <w:widowControl w:val="0"/>
              <w:autoSpaceDE w:val="0"/>
              <w:autoSpaceDN w:val="0"/>
              <w:adjustRightInd w:val="0"/>
              <w:ind w:left="-94" w:right="-1049" w:firstLine="28"/>
              <w:jc w:val="center"/>
              <w:rPr>
                <w:lang w:val="en-US"/>
              </w:rPr>
            </w:pPr>
            <w:r w:rsidRPr="00A24578">
              <w:t>Оценка</w:t>
            </w:r>
          </w:p>
        </w:tc>
      </w:tr>
      <w:tr w:rsidR="00176948" w:rsidRPr="00A24578" w14:paraId="5C185E7D" w14:textId="77777777" w:rsidTr="00CF0DC4">
        <w:trPr>
          <w:trHeight w:val="1"/>
        </w:trPr>
        <w:tc>
          <w:tcPr>
            <w:tcW w:w="1428" w:type="dxa"/>
            <w:tcBorders>
              <w:top w:val="single" w:sz="2" w:space="0" w:color="000000"/>
              <w:left w:val="single" w:sz="2" w:space="0" w:color="000000"/>
              <w:bottom w:val="single" w:sz="2" w:space="0" w:color="000000"/>
              <w:right w:val="single" w:sz="2" w:space="0" w:color="000000"/>
            </w:tcBorders>
            <w:shd w:val="clear" w:color="000000" w:fill="FFFFFF"/>
          </w:tcPr>
          <w:p w14:paraId="719DF349" w14:textId="77777777" w:rsidR="00176948" w:rsidRPr="00A24578" w:rsidRDefault="00176948" w:rsidP="0001739D">
            <w:pPr>
              <w:widowControl w:val="0"/>
              <w:autoSpaceDE w:val="0"/>
              <w:autoSpaceDN w:val="0"/>
              <w:adjustRightInd w:val="0"/>
              <w:ind w:left="-94" w:right="-1049" w:firstLine="28"/>
              <w:jc w:val="both"/>
              <w:rPr>
                <w:lang w:val="en-US"/>
              </w:rPr>
            </w:pPr>
          </w:p>
        </w:tc>
        <w:tc>
          <w:tcPr>
            <w:tcW w:w="2744" w:type="dxa"/>
            <w:tcBorders>
              <w:top w:val="single" w:sz="2" w:space="0" w:color="000000"/>
              <w:left w:val="single" w:sz="2" w:space="0" w:color="000000"/>
              <w:bottom w:val="single" w:sz="2" w:space="0" w:color="000000"/>
              <w:right w:val="single" w:sz="2" w:space="0" w:color="000000"/>
            </w:tcBorders>
            <w:shd w:val="clear" w:color="000000" w:fill="FFFFFF"/>
          </w:tcPr>
          <w:p w14:paraId="538B310E" w14:textId="33942F24" w:rsidR="00176948" w:rsidRPr="00A24578" w:rsidRDefault="00176948" w:rsidP="00CF0DC4">
            <w:pPr>
              <w:widowControl w:val="0"/>
              <w:autoSpaceDE w:val="0"/>
              <w:autoSpaceDN w:val="0"/>
              <w:adjustRightInd w:val="0"/>
              <w:ind w:left="-94" w:right="-47" w:firstLine="28"/>
              <w:jc w:val="center"/>
              <w:rPr>
                <w:lang w:val="en-US"/>
              </w:rPr>
            </w:pPr>
            <w:r w:rsidRPr="00A24578">
              <w:rPr>
                <w:iCs/>
              </w:rPr>
              <w:t>«отлично»</w:t>
            </w:r>
          </w:p>
        </w:tc>
        <w:tc>
          <w:tcPr>
            <w:tcW w:w="2687" w:type="dxa"/>
            <w:tcBorders>
              <w:top w:val="single" w:sz="2" w:space="0" w:color="000000"/>
              <w:left w:val="single" w:sz="2" w:space="0" w:color="000000"/>
              <w:bottom w:val="single" w:sz="2" w:space="0" w:color="000000"/>
              <w:right w:val="single" w:sz="2" w:space="0" w:color="000000"/>
            </w:tcBorders>
            <w:shd w:val="clear" w:color="000000" w:fill="FFFFFF"/>
          </w:tcPr>
          <w:p w14:paraId="1DE5C878" w14:textId="1DABAF10" w:rsidR="00176948" w:rsidRPr="00A24578" w:rsidRDefault="00176948" w:rsidP="00CF0DC4">
            <w:pPr>
              <w:widowControl w:val="0"/>
              <w:autoSpaceDE w:val="0"/>
              <w:autoSpaceDN w:val="0"/>
              <w:adjustRightInd w:val="0"/>
              <w:ind w:left="-94" w:right="-53" w:firstLine="28"/>
              <w:jc w:val="center"/>
              <w:rPr>
                <w:lang w:val="en-US"/>
              </w:rPr>
            </w:pPr>
            <w:r w:rsidRPr="00A24578">
              <w:rPr>
                <w:iCs/>
              </w:rPr>
              <w:t>«хорошо»</w:t>
            </w:r>
          </w:p>
        </w:tc>
        <w:tc>
          <w:tcPr>
            <w:tcW w:w="2756" w:type="dxa"/>
            <w:tcBorders>
              <w:top w:val="single" w:sz="2" w:space="0" w:color="000000"/>
              <w:left w:val="single" w:sz="2" w:space="0" w:color="000000"/>
              <w:bottom w:val="single" w:sz="2" w:space="0" w:color="000000"/>
              <w:right w:val="single" w:sz="2" w:space="0" w:color="000000"/>
            </w:tcBorders>
            <w:shd w:val="clear" w:color="000000" w:fill="FFFFFF"/>
          </w:tcPr>
          <w:p w14:paraId="13486A08" w14:textId="4B5D5824" w:rsidR="00176948" w:rsidRPr="00A24578" w:rsidRDefault="00176948" w:rsidP="00CF0DC4">
            <w:pPr>
              <w:widowControl w:val="0"/>
              <w:autoSpaceDE w:val="0"/>
              <w:autoSpaceDN w:val="0"/>
              <w:adjustRightInd w:val="0"/>
              <w:ind w:left="-94" w:right="9" w:firstLine="28"/>
              <w:jc w:val="center"/>
              <w:rPr>
                <w:lang w:val="en-US"/>
              </w:rPr>
            </w:pPr>
            <w:r w:rsidRPr="00A24578">
              <w:rPr>
                <w:iCs/>
              </w:rPr>
              <w:t>«удовлетворительно»</w:t>
            </w:r>
          </w:p>
        </w:tc>
      </w:tr>
      <w:tr w:rsidR="00176948" w:rsidRPr="00A24578" w14:paraId="3E640DC6" w14:textId="77777777" w:rsidTr="00CF0DC4">
        <w:trPr>
          <w:trHeight w:val="1"/>
        </w:trPr>
        <w:tc>
          <w:tcPr>
            <w:tcW w:w="1428" w:type="dxa"/>
            <w:tcBorders>
              <w:top w:val="single" w:sz="2" w:space="0" w:color="000000"/>
              <w:left w:val="single" w:sz="2" w:space="0" w:color="000000"/>
              <w:bottom w:val="single" w:sz="2" w:space="0" w:color="000000"/>
              <w:right w:val="single" w:sz="2" w:space="0" w:color="000000"/>
            </w:tcBorders>
            <w:shd w:val="clear" w:color="000000" w:fill="FFFFFF"/>
          </w:tcPr>
          <w:p w14:paraId="2DEDDA59" w14:textId="77777777" w:rsidR="00176948" w:rsidRPr="00A24578" w:rsidRDefault="00176948" w:rsidP="0001739D">
            <w:pPr>
              <w:widowControl w:val="0"/>
              <w:autoSpaceDE w:val="0"/>
              <w:autoSpaceDN w:val="0"/>
              <w:adjustRightInd w:val="0"/>
              <w:ind w:left="-94" w:right="-1049" w:firstLine="28"/>
            </w:pPr>
            <w:r w:rsidRPr="00A24578">
              <w:t xml:space="preserve">Содержание </w:t>
            </w:r>
          </w:p>
          <w:p w14:paraId="18DE4241" w14:textId="320954CA" w:rsidR="00176948" w:rsidRPr="00A24578" w:rsidRDefault="00176948" w:rsidP="0001739D">
            <w:pPr>
              <w:widowControl w:val="0"/>
              <w:autoSpaceDE w:val="0"/>
              <w:autoSpaceDN w:val="0"/>
              <w:adjustRightInd w:val="0"/>
              <w:ind w:left="-94" w:right="-1049" w:firstLine="28"/>
              <w:rPr>
                <w:lang w:val="en-US"/>
              </w:rPr>
            </w:pPr>
            <w:r w:rsidRPr="00A24578">
              <w:t>презентации</w:t>
            </w:r>
          </w:p>
        </w:tc>
        <w:tc>
          <w:tcPr>
            <w:tcW w:w="2744" w:type="dxa"/>
            <w:tcBorders>
              <w:top w:val="single" w:sz="2" w:space="0" w:color="000000"/>
              <w:left w:val="single" w:sz="2" w:space="0" w:color="000000"/>
              <w:bottom w:val="single" w:sz="2" w:space="0" w:color="000000"/>
              <w:right w:val="single" w:sz="2" w:space="0" w:color="000000"/>
            </w:tcBorders>
            <w:shd w:val="clear" w:color="000000" w:fill="FFFFFF"/>
          </w:tcPr>
          <w:p w14:paraId="2491E800" w14:textId="49B043B5" w:rsidR="00176948" w:rsidRPr="00A24578" w:rsidRDefault="00176948" w:rsidP="00CF0DC4">
            <w:pPr>
              <w:widowControl w:val="0"/>
              <w:autoSpaceDE w:val="0"/>
              <w:autoSpaceDN w:val="0"/>
              <w:adjustRightInd w:val="0"/>
              <w:ind w:left="-94" w:right="-108" w:firstLine="28"/>
            </w:pPr>
            <w:r w:rsidRPr="00A24578">
              <w:t>В презентации отражены все ключевые позиции работы, четко прослежи</w:t>
            </w:r>
            <w:r>
              <w:t>-</w:t>
            </w:r>
            <w:r w:rsidRPr="00A24578">
              <w:t>вается структура, логич</w:t>
            </w:r>
            <w:r>
              <w:t>-</w:t>
            </w:r>
            <w:r w:rsidRPr="00A24578">
              <w:t>ная последовательность изложения материала</w:t>
            </w:r>
          </w:p>
        </w:tc>
        <w:tc>
          <w:tcPr>
            <w:tcW w:w="2687" w:type="dxa"/>
            <w:tcBorders>
              <w:top w:val="single" w:sz="2" w:space="0" w:color="000000"/>
              <w:left w:val="single" w:sz="2" w:space="0" w:color="000000"/>
              <w:bottom w:val="single" w:sz="2" w:space="0" w:color="000000"/>
              <w:right w:val="single" w:sz="2" w:space="0" w:color="000000"/>
            </w:tcBorders>
            <w:shd w:val="clear" w:color="000000" w:fill="FFFFFF"/>
          </w:tcPr>
          <w:p w14:paraId="1F11D199" w14:textId="679E8297" w:rsidR="00176948" w:rsidRPr="00A24578" w:rsidRDefault="00176948" w:rsidP="00CF0DC4">
            <w:pPr>
              <w:widowControl w:val="0"/>
              <w:autoSpaceDE w:val="0"/>
              <w:autoSpaceDN w:val="0"/>
              <w:adjustRightInd w:val="0"/>
              <w:ind w:left="-94" w:right="-108" w:firstLine="28"/>
            </w:pPr>
            <w:r w:rsidRPr="00A24578">
              <w:t>В презентации отражены все</w:t>
            </w:r>
            <w:r>
              <w:t xml:space="preserve"> </w:t>
            </w:r>
            <w:r w:rsidRPr="00A24578">
              <w:t>ключевые позиции работы, имеются небольшие неточности, не мешающие восприятию информации</w:t>
            </w:r>
          </w:p>
        </w:tc>
        <w:tc>
          <w:tcPr>
            <w:tcW w:w="2756" w:type="dxa"/>
            <w:tcBorders>
              <w:top w:val="single" w:sz="2" w:space="0" w:color="000000"/>
              <w:left w:val="single" w:sz="2" w:space="0" w:color="000000"/>
              <w:bottom w:val="single" w:sz="2" w:space="0" w:color="000000"/>
              <w:right w:val="single" w:sz="2" w:space="0" w:color="000000"/>
            </w:tcBorders>
            <w:shd w:val="clear" w:color="000000" w:fill="FFFFFF"/>
          </w:tcPr>
          <w:p w14:paraId="09A29CBF" w14:textId="7BB84193" w:rsidR="00176948" w:rsidRPr="00A24578" w:rsidRDefault="00176948" w:rsidP="00CF0DC4">
            <w:pPr>
              <w:widowControl w:val="0"/>
              <w:autoSpaceDE w:val="0"/>
              <w:autoSpaceDN w:val="0"/>
              <w:adjustRightInd w:val="0"/>
              <w:ind w:left="-94" w:right="-108" w:firstLine="28"/>
            </w:pPr>
            <w:r w:rsidRPr="00A24578">
              <w:t>Нарушена логическая последовательность изложения материала, нечеткая структура</w:t>
            </w:r>
          </w:p>
        </w:tc>
      </w:tr>
      <w:tr w:rsidR="00176948" w:rsidRPr="00A24578" w14:paraId="464A9112" w14:textId="77777777" w:rsidTr="00CF0DC4">
        <w:trPr>
          <w:trHeight w:val="1"/>
        </w:trPr>
        <w:tc>
          <w:tcPr>
            <w:tcW w:w="1428" w:type="dxa"/>
            <w:tcBorders>
              <w:top w:val="single" w:sz="2" w:space="0" w:color="000000"/>
              <w:left w:val="single" w:sz="2" w:space="0" w:color="000000"/>
              <w:bottom w:val="single" w:sz="2" w:space="0" w:color="000000"/>
              <w:right w:val="single" w:sz="2" w:space="0" w:color="000000"/>
            </w:tcBorders>
            <w:shd w:val="clear" w:color="000000" w:fill="FFFFFF"/>
          </w:tcPr>
          <w:p w14:paraId="1F713C39" w14:textId="77777777" w:rsidR="00176948" w:rsidRPr="00A24578" w:rsidRDefault="00176948" w:rsidP="0001739D">
            <w:pPr>
              <w:widowControl w:val="0"/>
              <w:autoSpaceDE w:val="0"/>
              <w:autoSpaceDN w:val="0"/>
              <w:adjustRightInd w:val="0"/>
              <w:ind w:left="-94" w:right="-1049" w:firstLine="28"/>
            </w:pPr>
            <w:r w:rsidRPr="00A24578">
              <w:t xml:space="preserve">Оформление </w:t>
            </w:r>
          </w:p>
          <w:p w14:paraId="562021A2" w14:textId="2B068BEC" w:rsidR="00176948" w:rsidRPr="00A24578" w:rsidRDefault="00176948" w:rsidP="0001739D">
            <w:pPr>
              <w:widowControl w:val="0"/>
              <w:autoSpaceDE w:val="0"/>
              <w:autoSpaceDN w:val="0"/>
              <w:adjustRightInd w:val="0"/>
              <w:ind w:left="-94" w:right="-1049" w:firstLine="28"/>
              <w:rPr>
                <w:lang w:val="en-US"/>
              </w:rPr>
            </w:pPr>
            <w:r w:rsidRPr="00A24578">
              <w:t>Презентации</w:t>
            </w:r>
          </w:p>
        </w:tc>
        <w:tc>
          <w:tcPr>
            <w:tcW w:w="2744" w:type="dxa"/>
            <w:tcBorders>
              <w:top w:val="single" w:sz="2" w:space="0" w:color="000000"/>
              <w:left w:val="single" w:sz="2" w:space="0" w:color="000000"/>
              <w:bottom w:val="single" w:sz="2" w:space="0" w:color="000000"/>
              <w:right w:val="single" w:sz="2" w:space="0" w:color="000000"/>
            </w:tcBorders>
            <w:shd w:val="clear" w:color="000000" w:fill="FFFFFF"/>
          </w:tcPr>
          <w:p w14:paraId="29B73645" w14:textId="7B61C452" w:rsidR="00176948" w:rsidRPr="00A24578" w:rsidRDefault="00176948" w:rsidP="00CF0DC4">
            <w:pPr>
              <w:widowControl w:val="0"/>
              <w:autoSpaceDE w:val="0"/>
              <w:autoSpaceDN w:val="0"/>
              <w:adjustRightInd w:val="0"/>
              <w:ind w:left="-94" w:right="-108" w:firstLine="28"/>
            </w:pPr>
            <w:r w:rsidRPr="00A24578">
              <w:t>Оформление презентации лаконичное, текст удобно считывается</w:t>
            </w:r>
          </w:p>
        </w:tc>
        <w:tc>
          <w:tcPr>
            <w:tcW w:w="2687" w:type="dxa"/>
            <w:tcBorders>
              <w:top w:val="single" w:sz="2" w:space="0" w:color="000000"/>
              <w:left w:val="single" w:sz="2" w:space="0" w:color="000000"/>
              <w:bottom w:val="single" w:sz="2" w:space="0" w:color="000000"/>
              <w:right w:val="single" w:sz="2" w:space="0" w:color="000000"/>
            </w:tcBorders>
            <w:shd w:val="clear" w:color="000000" w:fill="FFFFFF"/>
          </w:tcPr>
          <w:p w14:paraId="349CDAA4" w14:textId="1DC53D9C" w:rsidR="00176948" w:rsidRPr="00A24578" w:rsidRDefault="00176948" w:rsidP="00CF0DC4">
            <w:pPr>
              <w:widowControl w:val="0"/>
              <w:autoSpaceDE w:val="0"/>
              <w:autoSpaceDN w:val="0"/>
              <w:adjustRightInd w:val="0"/>
              <w:ind w:left="-94" w:right="-108" w:firstLine="28"/>
            </w:pPr>
            <w:r w:rsidRPr="00A24578">
              <w:t>В оформлении презентации есть нарушения (избыток текста, не очень  удобная для чтения подача материала)</w:t>
            </w:r>
          </w:p>
        </w:tc>
        <w:tc>
          <w:tcPr>
            <w:tcW w:w="2756" w:type="dxa"/>
            <w:tcBorders>
              <w:top w:val="single" w:sz="2" w:space="0" w:color="000000"/>
              <w:left w:val="single" w:sz="2" w:space="0" w:color="000000"/>
              <w:bottom w:val="single" w:sz="2" w:space="0" w:color="000000"/>
              <w:right w:val="single" w:sz="2" w:space="0" w:color="000000"/>
            </w:tcBorders>
            <w:shd w:val="clear" w:color="000000" w:fill="FFFFFF"/>
          </w:tcPr>
          <w:p w14:paraId="007C941B" w14:textId="66B89C83" w:rsidR="00176948" w:rsidRPr="00A24578" w:rsidRDefault="00176948" w:rsidP="00CF0DC4">
            <w:pPr>
              <w:widowControl w:val="0"/>
              <w:autoSpaceDE w:val="0"/>
              <w:autoSpaceDN w:val="0"/>
              <w:adjustRightInd w:val="0"/>
              <w:ind w:left="-94" w:right="-108" w:firstLine="28"/>
            </w:pPr>
            <w:r w:rsidRPr="00A24578">
              <w:t>Оформление презентации мешает восприятию ее содержания</w:t>
            </w:r>
          </w:p>
        </w:tc>
      </w:tr>
      <w:tr w:rsidR="00176948" w:rsidRPr="00A24578" w14:paraId="216AFDC2" w14:textId="77777777" w:rsidTr="00CF0DC4">
        <w:trPr>
          <w:trHeight w:val="1"/>
        </w:trPr>
        <w:tc>
          <w:tcPr>
            <w:tcW w:w="1428" w:type="dxa"/>
            <w:tcBorders>
              <w:top w:val="single" w:sz="2" w:space="0" w:color="000000"/>
              <w:left w:val="single" w:sz="2" w:space="0" w:color="000000"/>
              <w:bottom w:val="single" w:sz="2" w:space="0" w:color="000000"/>
              <w:right w:val="single" w:sz="2" w:space="0" w:color="000000"/>
            </w:tcBorders>
            <w:shd w:val="clear" w:color="000000" w:fill="FFFFFF"/>
          </w:tcPr>
          <w:p w14:paraId="35AC4166" w14:textId="77777777" w:rsidR="00176948" w:rsidRPr="00A24578" w:rsidRDefault="00176948" w:rsidP="0001739D">
            <w:pPr>
              <w:widowControl w:val="0"/>
              <w:autoSpaceDE w:val="0"/>
              <w:autoSpaceDN w:val="0"/>
              <w:adjustRightInd w:val="0"/>
              <w:ind w:left="-94" w:right="-1049" w:firstLine="28"/>
            </w:pPr>
            <w:r w:rsidRPr="00A24578">
              <w:t>Выступление</w:t>
            </w:r>
          </w:p>
        </w:tc>
        <w:tc>
          <w:tcPr>
            <w:tcW w:w="2744" w:type="dxa"/>
            <w:tcBorders>
              <w:top w:val="single" w:sz="2" w:space="0" w:color="000000"/>
              <w:left w:val="single" w:sz="2" w:space="0" w:color="000000"/>
              <w:bottom w:val="single" w:sz="2" w:space="0" w:color="000000"/>
              <w:right w:val="single" w:sz="2" w:space="0" w:color="000000"/>
            </w:tcBorders>
            <w:shd w:val="clear" w:color="000000" w:fill="FFFFFF"/>
          </w:tcPr>
          <w:p w14:paraId="0F4BF177" w14:textId="60CFE375" w:rsidR="00176948" w:rsidRPr="00A24578" w:rsidRDefault="00176948" w:rsidP="00CF0DC4">
            <w:pPr>
              <w:widowControl w:val="0"/>
              <w:autoSpaceDE w:val="0"/>
              <w:autoSpaceDN w:val="0"/>
              <w:adjustRightInd w:val="0"/>
              <w:ind w:left="-94" w:right="-192" w:firstLine="28"/>
            </w:pPr>
            <w:r w:rsidRPr="00A24578">
              <w:t>Речь отчетливая, понятная; разнообразный словарный запас; владе</w:t>
            </w:r>
            <w:r>
              <w:t>-</w:t>
            </w:r>
            <w:r w:rsidRPr="00A24578">
              <w:t>ние простыми и сложными грамматическими структурами.</w:t>
            </w:r>
            <w:r>
              <w:t xml:space="preserve"> </w:t>
            </w:r>
            <w:r w:rsidRPr="00A24578">
              <w:t xml:space="preserve">Допускаются 2-3 лексико-грамматические ошибки, не затрудняющие понимание </w:t>
            </w:r>
          </w:p>
        </w:tc>
        <w:tc>
          <w:tcPr>
            <w:tcW w:w="2687" w:type="dxa"/>
            <w:tcBorders>
              <w:top w:val="single" w:sz="2" w:space="0" w:color="000000"/>
              <w:left w:val="single" w:sz="2" w:space="0" w:color="000000"/>
              <w:bottom w:val="single" w:sz="2" w:space="0" w:color="000000"/>
              <w:right w:val="single" w:sz="2" w:space="0" w:color="000000"/>
            </w:tcBorders>
            <w:shd w:val="clear" w:color="000000" w:fill="FFFFFF"/>
          </w:tcPr>
          <w:p w14:paraId="2A72C015" w14:textId="5296D59B" w:rsidR="00176948" w:rsidRPr="00A24578" w:rsidRDefault="00176948" w:rsidP="00CF0DC4">
            <w:pPr>
              <w:widowControl w:val="0"/>
              <w:autoSpaceDE w:val="0"/>
              <w:autoSpaceDN w:val="0"/>
              <w:adjustRightInd w:val="0"/>
              <w:ind w:left="-94" w:right="-178" w:firstLine="28"/>
            </w:pPr>
            <w:r w:rsidRPr="00A24578">
              <w:t>Речь понятная; достаточный словарный запас; владение простыми грамматическими структурами.</w:t>
            </w:r>
            <w:r>
              <w:t xml:space="preserve"> </w:t>
            </w:r>
            <w:r w:rsidRPr="00A24578">
              <w:t>Допускается  не более 4-5 лексико-грамматических ошибок, не затрудняющих понимание</w:t>
            </w:r>
          </w:p>
        </w:tc>
        <w:tc>
          <w:tcPr>
            <w:tcW w:w="2756" w:type="dxa"/>
            <w:tcBorders>
              <w:top w:val="single" w:sz="2" w:space="0" w:color="000000"/>
              <w:left w:val="single" w:sz="2" w:space="0" w:color="000000"/>
              <w:bottom w:val="single" w:sz="2" w:space="0" w:color="000000"/>
              <w:right w:val="single" w:sz="2" w:space="0" w:color="000000"/>
            </w:tcBorders>
            <w:shd w:val="clear" w:color="000000" w:fill="FFFFFF"/>
          </w:tcPr>
          <w:p w14:paraId="0F3FAF83" w14:textId="77777777" w:rsidR="00176948" w:rsidRPr="00A24578" w:rsidRDefault="00176948" w:rsidP="00CF0DC4">
            <w:pPr>
              <w:widowControl w:val="0"/>
              <w:autoSpaceDE w:val="0"/>
              <w:autoSpaceDN w:val="0"/>
              <w:adjustRightInd w:val="0"/>
              <w:ind w:left="-94" w:right="-108" w:firstLine="28"/>
            </w:pPr>
            <w:r w:rsidRPr="00A24578">
              <w:t xml:space="preserve">Речь не всегда понятная; скудный словарный запас; </w:t>
            </w:r>
          </w:p>
          <w:p w14:paraId="193CEBD1" w14:textId="77777777" w:rsidR="00176948" w:rsidRPr="00A24578" w:rsidRDefault="00176948" w:rsidP="00CF0DC4">
            <w:pPr>
              <w:widowControl w:val="0"/>
              <w:autoSpaceDE w:val="0"/>
              <w:autoSpaceDN w:val="0"/>
              <w:adjustRightInd w:val="0"/>
              <w:ind w:left="-94" w:right="-108" w:firstLine="28"/>
            </w:pPr>
            <w:r w:rsidRPr="00A24578">
              <w:t>встречаются грамматические ошибки.</w:t>
            </w:r>
          </w:p>
          <w:p w14:paraId="512F5F61" w14:textId="77777777" w:rsidR="00176948" w:rsidRPr="00A24578" w:rsidRDefault="00176948" w:rsidP="00CF0DC4">
            <w:pPr>
              <w:widowControl w:val="0"/>
              <w:autoSpaceDE w:val="0"/>
              <w:autoSpaceDN w:val="0"/>
              <w:adjustRightInd w:val="0"/>
              <w:ind w:left="-94" w:right="-108" w:firstLine="28"/>
            </w:pPr>
            <w:r w:rsidRPr="00A24578">
              <w:t>Допускается  не более 7 лексико-грамматических ошибок</w:t>
            </w:r>
          </w:p>
        </w:tc>
      </w:tr>
    </w:tbl>
    <w:p w14:paraId="221C3BF5" w14:textId="5D9B24F7" w:rsidR="00C41C33" w:rsidRPr="00336C5A" w:rsidRDefault="00C41C33" w:rsidP="00336C5A">
      <w:pPr>
        <w:ind w:firstLine="709"/>
        <w:jc w:val="center"/>
        <w:rPr>
          <w:b/>
          <w:i/>
        </w:rPr>
      </w:pPr>
      <w:r w:rsidRPr="00336C5A">
        <w:rPr>
          <w:b/>
          <w:bCs/>
          <w:i/>
        </w:rPr>
        <w:lastRenderedPageBreak/>
        <w:t>Раздел 7</w:t>
      </w:r>
      <w:r w:rsidR="00336C5A" w:rsidRPr="00336C5A">
        <w:rPr>
          <w:b/>
          <w:bCs/>
          <w:i/>
        </w:rPr>
        <w:t xml:space="preserve">. </w:t>
      </w:r>
      <w:r w:rsidRPr="00336C5A">
        <w:rPr>
          <w:b/>
          <w:i/>
        </w:rPr>
        <w:t>Контрольная работа № 5</w:t>
      </w:r>
    </w:p>
    <w:p w14:paraId="7A0EACBE" w14:textId="77777777" w:rsidR="00C41C33" w:rsidRPr="00A24578" w:rsidRDefault="00C41C33" w:rsidP="00A24578">
      <w:pPr>
        <w:ind w:firstLine="709"/>
        <w:rPr>
          <w:b/>
          <w:i/>
        </w:rPr>
      </w:pPr>
      <w:r w:rsidRPr="00A24578">
        <w:rPr>
          <w:b/>
          <w:i/>
        </w:rPr>
        <w:t>Заполните пропуски, выбрав правильный вариант:</w:t>
      </w:r>
    </w:p>
    <w:p w14:paraId="2118F2C0" w14:textId="77777777" w:rsidR="00C41C33" w:rsidRPr="00A24578" w:rsidRDefault="00C41C33" w:rsidP="00A24578">
      <w:pPr>
        <w:ind w:firstLine="709"/>
        <w:jc w:val="both"/>
        <w:rPr>
          <w:lang w:val="en-US"/>
        </w:rPr>
      </w:pPr>
      <w:r w:rsidRPr="00A24578">
        <w:rPr>
          <w:lang w:val="en-US"/>
        </w:rPr>
        <w:t>1. A person …..good news is always welcome.</w:t>
      </w:r>
    </w:p>
    <w:p w14:paraId="552562DA" w14:textId="77777777" w:rsidR="00C41C33" w:rsidRPr="00A24578" w:rsidRDefault="00C41C33" w:rsidP="00A24578">
      <w:pPr>
        <w:ind w:firstLine="709"/>
        <w:jc w:val="both"/>
        <w:rPr>
          <w:lang w:val="en-US"/>
        </w:rPr>
      </w:pPr>
      <w:r w:rsidRPr="00A24578">
        <w:rPr>
          <w:lang w:val="en-US"/>
        </w:rPr>
        <w:t>a) brought, b) brings, b) bringing</w:t>
      </w:r>
    </w:p>
    <w:p w14:paraId="164E1A64" w14:textId="77777777" w:rsidR="00C41C33" w:rsidRPr="00A24578" w:rsidRDefault="00C41C33" w:rsidP="00A24578">
      <w:pPr>
        <w:ind w:firstLine="709"/>
        <w:jc w:val="both"/>
        <w:rPr>
          <w:lang w:val="en-US"/>
        </w:rPr>
      </w:pPr>
      <w:r w:rsidRPr="00A24578">
        <w:rPr>
          <w:lang w:val="en-US"/>
        </w:rPr>
        <w:t>2. ….. many books on the problem, she made a good report at the scientific conference.</w:t>
      </w:r>
    </w:p>
    <w:p w14:paraId="4D5735F6" w14:textId="77777777" w:rsidR="00C41C33" w:rsidRPr="00A24578" w:rsidRDefault="00C41C33" w:rsidP="00A24578">
      <w:pPr>
        <w:ind w:firstLine="709"/>
        <w:jc w:val="both"/>
        <w:rPr>
          <w:lang w:val="en-US"/>
        </w:rPr>
      </w:pPr>
      <w:r w:rsidRPr="00A24578">
        <w:rPr>
          <w:lang w:val="en-US"/>
        </w:rPr>
        <w:t>a) reading, b) by reading, c) having read</w:t>
      </w:r>
    </w:p>
    <w:p w14:paraId="25BDEAB9" w14:textId="77777777" w:rsidR="00C41C33" w:rsidRPr="00A24578" w:rsidRDefault="00C41C33" w:rsidP="00A24578">
      <w:pPr>
        <w:ind w:firstLine="709"/>
        <w:jc w:val="both"/>
        <w:rPr>
          <w:lang w:val="en-US"/>
        </w:rPr>
      </w:pPr>
      <w:r w:rsidRPr="00A24578">
        <w:rPr>
          <w:lang w:val="en-US"/>
        </w:rPr>
        <w:t>3) He could not answer the question ….. by the teacher</w:t>
      </w:r>
    </w:p>
    <w:p w14:paraId="01E27235" w14:textId="77777777" w:rsidR="00C41C33" w:rsidRPr="00A24578" w:rsidRDefault="00C41C33" w:rsidP="00A24578">
      <w:pPr>
        <w:ind w:firstLine="709"/>
        <w:jc w:val="both"/>
        <w:rPr>
          <w:lang w:val="en-US"/>
        </w:rPr>
      </w:pPr>
      <w:r w:rsidRPr="00A24578">
        <w:rPr>
          <w:lang w:val="en-US"/>
        </w:rPr>
        <w:t>a) asked, b) answered, c) having asked</w:t>
      </w:r>
    </w:p>
    <w:p w14:paraId="67441B2A" w14:textId="77777777" w:rsidR="00C41C33" w:rsidRPr="00A24578" w:rsidRDefault="00C41C33" w:rsidP="00A24578">
      <w:pPr>
        <w:ind w:firstLine="709"/>
        <w:jc w:val="both"/>
        <w:rPr>
          <w:lang w:val="en-US"/>
        </w:rPr>
      </w:pPr>
      <w:r w:rsidRPr="00A24578">
        <w:rPr>
          <w:lang w:val="en-US"/>
        </w:rPr>
        <w:t>4. The boy ….. now by Pr. Brown is my friend.</w:t>
      </w:r>
    </w:p>
    <w:p w14:paraId="3AD31824" w14:textId="77777777" w:rsidR="00C41C33" w:rsidRPr="00A24578" w:rsidRDefault="00C41C33" w:rsidP="00A24578">
      <w:pPr>
        <w:ind w:firstLine="709"/>
        <w:jc w:val="both"/>
        <w:rPr>
          <w:lang w:val="en-US"/>
        </w:rPr>
      </w:pPr>
      <w:r w:rsidRPr="00A24578">
        <w:rPr>
          <w:lang w:val="en-US"/>
        </w:rPr>
        <w:t xml:space="preserve">a) is being examined, b) being examined, having being examined </w:t>
      </w:r>
    </w:p>
    <w:p w14:paraId="4F51ED8D" w14:textId="77777777" w:rsidR="00C41C33" w:rsidRPr="00A24578" w:rsidRDefault="00C41C33" w:rsidP="00A24578">
      <w:pPr>
        <w:ind w:firstLine="709"/>
        <w:jc w:val="both"/>
        <w:rPr>
          <w:lang w:val="en-US"/>
        </w:rPr>
      </w:pPr>
      <w:r w:rsidRPr="00A24578">
        <w:rPr>
          <w:lang w:val="en-US"/>
        </w:rPr>
        <w:t>5. Richard is expecting …..to go to the museum tomorrow.</w:t>
      </w:r>
    </w:p>
    <w:p w14:paraId="15131736" w14:textId="77777777" w:rsidR="00C41C33" w:rsidRPr="00A24578" w:rsidRDefault="00C41C33" w:rsidP="00A24578">
      <w:pPr>
        <w:ind w:firstLine="709"/>
        <w:jc w:val="both"/>
        <w:rPr>
          <w:lang w:val="en-US"/>
        </w:rPr>
      </w:pPr>
      <w:r w:rsidRPr="00A24578">
        <w:rPr>
          <w:lang w:val="en-US"/>
        </w:rPr>
        <w:t>a) our, b) we, c) us</w:t>
      </w:r>
    </w:p>
    <w:p w14:paraId="186E360E" w14:textId="77777777" w:rsidR="00C41C33" w:rsidRPr="00A24578" w:rsidRDefault="00C41C33" w:rsidP="00A24578">
      <w:pPr>
        <w:ind w:firstLine="709"/>
        <w:jc w:val="both"/>
        <w:rPr>
          <w:lang w:val="en-US"/>
        </w:rPr>
      </w:pPr>
      <w:r w:rsidRPr="00A24578">
        <w:rPr>
          <w:lang w:val="en-US"/>
        </w:rPr>
        <w:t>6) I have no intention of ….. here any longer.</w:t>
      </w:r>
    </w:p>
    <w:p w14:paraId="571C7CD8" w14:textId="77777777" w:rsidR="00C41C33" w:rsidRPr="00A24578" w:rsidRDefault="00C41C33" w:rsidP="00A24578">
      <w:pPr>
        <w:ind w:firstLine="709"/>
        <w:jc w:val="both"/>
        <w:rPr>
          <w:lang w:val="en-US"/>
        </w:rPr>
      </w:pPr>
      <w:r w:rsidRPr="00A24578">
        <w:rPr>
          <w:lang w:val="en-US"/>
        </w:rPr>
        <w:t>a) stay, b) staying, c) stayed</w:t>
      </w:r>
    </w:p>
    <w:p w14:paraId="7AEE486D" w14:textId="77777777" w:rsidR="00C41C33" w:rsidRPr="00A24578" w:rsidRDefault="00C41C33" w:rsidP="00A24578">
      <w:pPr>
        <w:ind w:firstLine="709"/>
        <w:jc w:val="both"/>
        <w:rPr>
          <w:lang w:val="en-US"/>
        </w:rPr>
      </w:pPr>
      <w:r w:rsidRPr="00A24578">
        <w:rPr>
          <w:lang w:val="en-US"/>
        </w:rPr>
        <w:t>7. ….. the question do not forget to use the latest information.</w:t>
      </w:r>
    </w:p>
    <w:p w14:paraId="225D7543" w14:textId="77777777" w:rsidR="00C41C33" w:rsidRPr="00A24578" w:rsidRDefault="00C41C33" w:rsidP="00A24578">
      <w:pPr>
        <w:ind w:firstLine="709"/>
        <w:jc w:val="both"/>
        <w:rPr>
          <w:lang w:val="en-US"/>
        </w:rPr>
      </w:pPr>
      <w:r w:rsidRPr="00A24578">
        <w:rPr>
          <w:lang w:val="en-US"/>
        </w:rPr>
        <w:t>a) by, c) without, c) in</w:t>
      </w:r>
    </w:p>
    <w:p w14:paraId="766841F6" w14:textId="77777777" w:rsidR="00C41C33" w:rsidRPr="00A24578" w:rsidRDefault="00C41C33" w:rsidP="00A24578">
      <w:pPr>
        <w:ind w:firstLine="709"/>
        <w:jc w:val="both"/>
        <w:rPr>
          <w:lang w:val="en-US"/>
        </w:rPr>
      </w:pPr>
      <w:r w:rsidRPr="00A24578">
        <w:rPr>
          <w:lang w:val="en-US"/>
        </w:rPr>
        <w:t>8. We read the article ….. in English.</w:t>
      </w:r>
    </w:p>
    <w:p w14:paraId="18B7642B" w14:textId="77777777" w:rsidR="00C41C33" w:rsidRPr="00A24578" w:rsidRDefault="00C41C33" w:rsidP="00A24578">
      <w:pPr>
        <w:ind w:firstLine="709"/>
        <w:jc w:val="both"/>
        <w:rPr>
          <w:lang w:val="en-US"/>
        </w:rPr>
      </w:pPr>
      <w:r w:rsidRPr="00A24578">
        <w:rPr>
          <w:lang w:val="en-US"/>
        </w:rPr>
        <w:t>a) wrote, b) writing, c) written</w:t>
      </w:r>
    </w:p>
    <w:p w14:paraId="3411E633" w14:textId="77777777" w:rsidR="00C41C33" w:rsidRPr="00336C5A" w:rsidRDefault="00C41C33" w:rsidP="00A24578">
      <w:pPr>
        <w:ind w:firstLine="709"/>
        <w:jc w:val="both"/>
      </w:pPr>
      <w:r w:rsidRPr="00336C5A">
        <w:t>Критерии выставления оценки</w:t>
      </w:r>
    </w:p>
    <w:p w14:paraId="2DB903D3" w14:textId="77777777" w:rsidR="00C41C33" w:rsidRPr="00A24578" w:rsidRDefault="00C41C33" w:rsidP="00A24578">
      <w:pPr>
        <w:ind w:firstLine="709"/>
        <w:jc w:val="both"/>
      </w:pPr>
      <w:r w:rsidRPr="00A24578">
        <w:t>менее 35% правильных ответов - неудовлетворительно</w:t>
      </w:r>
    </w:p>
    <w:p w14:paraId="2DD49291" w14:textId="77777777" w:rsidR="00C41C33" w:rsidRPr="00A24578" w:rsidRDefault="00C41C33" w:rsidP="00A24578">
      <w:pPr>
        <w:ind w:firstLine="709"/>
        <w:jc w:val="both"/>
      </w:pPr>
      <w:r w:rsidRPr="00A24578">
        <w:rPr>
          <w:lang w:val="en-US"/>
        </w:rPr>
        <w:t>o</w:t>
      </w:r>
      <w:r w:rsidRPr="00A24578">
        <w:t>т 36% до 70% – удовлетворительно</w:t>
      </w:r>
    </w:p>
    <w:p w14:paraId="4F078124" w14:textId="77777777" w:rsidR="00C41C33" w:rsidRPr="00A24578" w:rsidRDefault="00C41C33" w:rsidP="00A24578">
      <w:pPr>
        <w:ind w:firstLine="709"/>
        <w:jc w:val="both"/>
      </w:pPr>
      <w:r w:rsidRPr="00A24578">
        <w:rPr>
          <w:lang w:val="en-US"/>
        </w:rPr>
        <w:t>o</w:t>
      </w:r>
      <w:r w:rsidRPr="00A24578">
        <w:t>т 71% до 90% – хорошо</w:t>
      </w:r>
    </w:p>
    <w:p w14:paraId="6DF23251" w14:textId="77777777" w:rsidR="00C41C33" w:rsidRPr="00A24578" w:rsidRDefault="00C41C33" w:rsidP="00A24578">
      <w:pPr>
        <w:ind w:firstLine="709"/>
        <w:jc w:val="both"/>
      </w:pPr>
      <w:r w:rsidRPr="00A24578">
        <w:t>более 90% – отлично</w:t>
      </w:r>
    </w:p>
    <w:p w14:paraId="1F1BA4C5" w14:textId="77777777" w:rsidR="00C41C33" w:rsidRPr="00A24578" w:rsidRDefault="00C41C33" w:rsidP="00A24578">
      <w:pPr>
        <w:ind w:firstLine="709"/>
        <w:rPr>
          <w:b/>
        </w:rPr>
      </w:pPr>
    </w:p>
    <w:p w14:paraId="18BD40B0" w14:textId="113E9629" w:rsidR="00C41C33" w:rsidRPr="0087714E" w:rsidRDefault="00C41C33" w:rsidP="00336C5A">
      <w:pPr>
        <w:ind w:firstLine="709"/>
        <w:jc w:val="center"/>
        <w:rPr>
          <w:i/>
        </w:rPr>
      </w:pPr>
      <w:r w:rsidRPr="00336C5A">
        <w:rPr>
          <w:b/>
          <w:i/>
        </w:rPr>
        <w:t>Беседа</w:t>
      </w:r>
      <w:r w:rsidRPr="0087714E">
        <w:rPr>
          <w:b/>
          <w:i/>
        </w:rPr>
        <w:t xml:space="preserve"> </w:t>
      </w:r>
      <w:r w:rsidRPr="00336C5A">
        <w:rPr>
          <w:b/>
          <w:i/>
        </w:rPr>
        <w:t>по</w:t>
      </w:r>
      <w:r w:rsidRPr="0087714E">
        <w:rPr>
          <w:b/>
          <w:i/>
        </w:rPr>
        <w:t xml:space="preserve"> </w:t>
      </w:r>
      <w:r w:rsidRPr="00336C5A">
        <w:rPr>
          <w:b/>
          <w:i/>
        </w:rPr>
        <w:t>теме</w:t>
      </w:r>
      <w:r w:rsidR="00336C5A" w:rsidRPr="0087714E">
        <w:rPr>
          <w:b/>
          <w:i/>
        </w:rPr>
        <w:t xml:space="preserve"> </w:t>
      </w:r>
      <w:r w:rsidRPr="00336C5A">
        <w:rPr>
          <w:i/>
          <w:lang w:val="en-US"/>
        </w:rPr>
        <w:t>THE</w:t>
      </w:r>
      <w:r w:rsidRPr="0087714E">
        <w:rPr>
          <w:i/>
        </w:rPr>
        <w:t xml:space="preserve"> </w:t>
      </w:r>
      <w:r w:rsidRPr="00336C5A">
        <w:rPr>
          <w:i/>
          <w:lang w:val="en-US"/>
        </w:rPr>
        <w:t>HISTORY</w:t>
      </w:r>
      <w:r w:rsidRPr="0087714E">
        <w:rPr>
          <w:i/>
        </w:rPr>
        <w:t xml:space="preserve"> </w:t>
      </w:r>
      <w:r w:rsidRPr="00336C5A">
        <w:rPr>
          <w:i/>
          <w:lang w:val="en-US"/>
        </w:rPr>
        <w:t>OF</w:t>
      </w:r>
      <w:r w:rsidRPr="0087714E">
        <w:rPr>
          <w:i/>
        </w:rPr>
        <w:t xml:space="preserve"> </w:t>
      </w:r>
      <w:r w:rsidRPr="00336C5A">
        <w:rPr>
          <w:i/>
          <w:lang w:val="en-US"/>
        </w:rPr>
        <w:t>YAROSLAVL</w:t>
      </w:r>
    </w:p>
    <w:p w14:paraId="2BB28744" w14:textId="77777777" w:rsidR="00C41C33" w:rsidRPr="00A24578" w:rsidRDefault="00C41C33" w:rsidP="00A24578">
      <w:pPr>
        <w:numPr>
          <w:ilvl w:val="0"/>
          <w:numId w:val="25"/>
        </w:numPr>
        <w:ind w:left="0" w:firstLine="709"/>
        <w:jc w:val="both"/>
        <w:rPr>
          <w:b/>
          <w:i/>
          <w:lang w:val="en-US"/>
        </w:rPr>
      </w:pPr>
      <w:r w:rsidRPr="00A24578">
        <w:rPr>
          <w:b/>
          <w:i/>
          <w:lang w:val="en-US"/>
        </w:rPr>
        <w:t>Speak on the following:</w:t>
      </w:r>
    </w:p>
    <w:p w14:paraId="7AFC0042" w14:textId="77777777" w:rsidR="00C41C33" w:rsidRPr="00A24578" w:rsidRDefault="00C41C33" w:rsidP="00A24578">
      <w:pPr>
        <w:numPr>
          <w:ilvl w:val="0"/>
          <w:numId w:val="26"/>
        </w:numPr>
        <w:ind w:left="0" w:firstLine="709"/>
        <w:jc w:val="both"/>
      </w:pPr>
      <w:r w:rsidRPr="00A24578">
        <w:rPr>
          <w:lang w:val="en-US"/>
        </w:rPr>
        <w:t>Yaroslavl during the Tatars’ invasion</w:t>
      </w:r>
    </w:p>
    <w:p w14:paraId="30A2EBE6" w14:textId="77777777" w:rsidR="00C41C33" w:rsidRPr="00A24578" w:rsidRDefault="00C41C33" w:rsidP="00A24578">
      <w:pPr>
        <w:numPr>
          <w:ilvl w:val="0"/>
          <w:numId w:val="26"/>
        </w:numPr>
        <w:ind w:left="0" w:firstLine="709"/>
        <w:jc w:val="both"/>
        <w:rPr>
          <w:lang w:val="en-US"/>
        </w:rPr>
      </w:pPr>
      <w:r w:rsidRPr="00A24578">
        <w:rPr>
          <w:lang w:val="en-US"/>
        </w:rPr>
        <w:t>Yaroslavl in the process of unification of Russian lands</w:t>
      </w:r>
    </w:p>
    <w:p w14:paraId="75409D36" w14:textId="77777777" w:rsidR="00C41C33" w:rsidRPr="00A24578" w:rsidRDefault="00C41C33" w:rsidP="00A24578">
      <w:pPr>
        <w:numPr>
          <w:ilvl w:val="0"/>
          <w:numId w:val="26"/>
        </w:numPr>
        <w:ind w:left="0" w:firstLine="709"/>
        <w:jc w:val="both"/>
        <w:rPr>
          <w:lang w:val="en-US"/>
        </w:rPr>
      </w:pPr>
      <w:r w:rsidRPr="00A24578">
        <w:rPr>
          <w:lang w:val="en-US"/>
        </w:rPr>
        <w:t>The Polish invasion</w:t>
      </w:r>
    </w:p>
    <w:p w14:paraId="4ADC0578" w14:textId="77777777" w:rsidR="00C41C33" w:rsidRPr="00A24578" w:rsidRDefault="00C41C33" w:rsidP="00A24578">
      <w:pPr>
        <w:numPr>
          <w:ilvl w:val="0"/>
          <w:numId w:val="26"/>
        </w:numPr>
        <w:ind w:left="0" w:firstLine="709"/>
        <w:jc w:val="both"/>
        <w:rPr>
          <w:lang w:val="en-US"/>
        </w:rPr>
      </w:pPr>
      <w:r w:rsidRPr="00A24578">
        <w:rPr>
          <w:lang w:val="en-US"/>
        </w:rPr>
        <w:t>Yaroslavl at the period of economic dislocation</w:t>
      </w:r>
    </w:p>
    <w:p w14:paraId="75CAB950" w14:textId="77777777" w:rsidR="00C41C33" w:rsidRPr="00A24578" w:rsidRDefault="00C41C33" w:rsidP="00A24578">
      <w:pPr>
        <w:numPr>
          <w:ilvl w:val="0"/>
          <w:numId w:val="26"/>
        </w:numPr>
        <w:ind w:left="0" w:firstLine="709"/>
        <w:jc w:val="both"/>
        <w:rPr>
          <w:lang w:val="en-US"/>
        </w:rPr>
      </w:pPr>
      <w:r w:rsidRPr="00A24578">
        <w:rPr>
          <w:lang w:val="en-US"/>
        </w:rPr>
        <w:t>Yaroslavl as the second after Moscow large town in Russia</w:t>
      </w:r>
    </w:p>
    <w:p w14:paraId="7D342167" w14:textId="77777777" w:rsidR="00C41C33" w:rsidRPr="00A24578" w:rsidRDefault="00C41C33" w:rsidP="00A24578">
      <w:pPr>
        <w:numPr>
          <w:ilvl w:val="0"/>
          <w:numId w:val="26"/>
        </w:numPr>
        <w:ind w:left="0" w:firstLine="709"/>
        <w:jc w:val="both"/>
        <w:rPr>
          <w:lang w:val="en-US"/>
        </w:rPr>
      </w:pPr>
      <w:r w:rsidRPr="00A24578">
        <w:rPr>
          <w:lang w:val="en-US"/>
        </w:rPr>
        <w:t>Yaroslavl under Peter the Great</w:t>
      </w:r>
    </w:p>
    <w:p w14:paraId="15CAE6AF" w14:textId="77777777" w:rsidR="00C41C33" w:rsidRPr="00A24578" w:rsidRDefault="00C41C33" w:rsidP="00A24578">
      <w:pPr>
        <w:ind w:firstLine="709"/>
        <w:jc w:val="both"/>
      </w:pPr>
      <w:r w:rsidRPr="00A24578">
        <w:t>Оценивается содержание сообщения и само выступление.</w:t>
      </w:r>
    </w:p>
    <w:p w14:paraId="24008CF6" w14:textId="77777777" w:rsidR="00C41C33" w:rsidRPr="00A24578" w:rsidRDefault="00C41C33" w:rsidP="00E61882">
      <w:pPr>
        <w:ind w:firstLine="709"/>
      </w:pPr>
      <w:r w:rsidRPr="00A24578">
        <w:t>Примерная шкала оценивания:</w:t>
      </w:r>
    </w:p>
    <w:p w14:paraId="442C747C" w14:textId="77777777" w:rsidR="00C41C33" w:rsidRPr="00A24578" w:rsidRDefault="00C41C33" w:rsidP="00E61882"/>
    <w:tbl>
      <w:tblPr>
        <w:tblW w:w="9696" w:type="dxa"/>
        <w:tblLayout w:type="fixed"/>
        <w:tblLook w:val="0000" w:firstRow="0" w:lastRow="0" w:firstColumn="0" w:lastColumn="0" w:noHBand="0" w:noVBand="0"/>
      </w:tblPr>
      <w:tblGrid>
        <w:gridCol w:w="1396"/>
        <w:gridCol w:w="2912"/>
        <w:gridCol w:w="3079"/>
        <w:gridCol w:w="2309"/>
      </w:tblGrid>
      <w:tr w:rsidR="00A24578" w:rsidRPr="00A24578" w14:paraId="06841094" w14:textId="77777777" w:rsidTr="00336C5A">
        <w:trPr>
          <w:trHeight w:val="1"/>
        </w:trPr>
        <w:tc>
          <w:tcPr>
            <w:tcW w:w="1396" w:type="dxa"/>
            <w:tcBorders>
              <w:top w:val="single" w:sz="2" w:space="0" w:color="000000"/>
              <w:left w:val="single" w:sz="2" w:space="0" w:color="000000"/>
              <w:bottom w:val="single" w:sz="2" w:space="0" w:color="000000"/>
              <w:right w:val="single" w:sz="2" w:space="0" w:color="000000"/>
            </w:tcBorders>
            <w:shd w:val="clear" w:color="000000" w:fill="FFFFFF"/>
          </w:tcPr>
          <w:p w14:paraId="787D9EF2" w14:textId="77777777" w:rsidR="00C41C33" w:rsidRPr="00A24578" w:rsidRDefault="00C41C33" w:rsidP="00336C5A">
            <w:pPr>
              <w:widowControl w:val="0"/>
              <w:autoSpaceDE w:val="0"/>
              <w:autoSpaceDN w:val="0"/>
              <w:adjustRightInd w:val="0"/>
              <w:ind w:left="-94" w:right="-1049"/>
              <w:jc w:val="both"/>
              <w:rPr>
                <w:lang w:val="en-US"/>
              </w:rPr>
            </w:pPr>
            <w:r w:rsidRPr="00A24578">
              <w:t>Критерий</w:t>
            </w:r>
          </w:p>
        </w:tc>
        <w:tc>
          <w:tcPr>
            <w:tcW w:w="8300"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0647AB52" w14:textId="77777777" w:rsidR="00C41C33" w:rsidRPr="00A24578" w:rsidRDefault="00C41C33" w:rsidP="00336C5A">
            <w:pPr>
              <w:widowControl w:val="0"/>
              <w:autoSpaceDE w:val="0"/>
              <w:autoSpaceDN w:val="0"/>
              <w:adjustRightInd w:val="0"/>
              <w:ind w:left="-94" w:right="-1049"/>
              <w:jc w:val="center"/>
              <w:rPr>
                <w:lang w:val="en-US"/>
              </w:rPr>
            </w:pPr>
            <w:r w:rsidRPr="00A24578">
              <w:t>Оценка</w:t>
            </w:r>
          </w:p>
        </w:tc>
      </w:tr>
      <w:tr w:rsidR="00176948" w:rsidRPr="00A24578" w14:paraId="46534A8E" w14:textId="77777777" w:rsidTr="00336C5A">
        <w:trPr>
          <w:trHeight w:val="1"/>
        </w:trPr>
        <w:tc>
          <w:tcPr>
            <w:tcW w:w="1396" w:type="dxa"/>
            <w:tcBorders>
              <w:top w:val="single" w:sz="2" w:space="0" w:color="000000"/>
              <w:left w:val="single" w:sz="2" w:space="0" w:color="000000"/>
              <w:bottom w:val="single" w:sz="2" w:space="0" w:color="000000"/>
              <w:right w:val="single" w:sz="2" w:space="0" w:color="000000"/>
            </w:tcBorders>
            <w:shd w:val="clear" w:color="000000" w:fill="FFFFFF"/>
          </w:tcPr>
          <w:p w14:paraId="137CC28E" w14:textId="77777777" w:rsidR="00176948" w:rsidRPr="00A24578" w:rsidRDefault="00176948" w:rsidP="00336C5A">
            <w:pPr>
              <w:widowControl w:val="0"/>
              <w:autoSpaceDE w:val="0"/>
              <w:autoSpaceDN w:val="0"/>
              <w:adjustRightInd w:val="0"/>
              <w:ind w:left="-94" w:right="-1049"/>
              <w:jc w:val="both"/>
              <w:rPr>
                <w:lang w:val="en-US"/>
              </w:rPr>
            </w:pPr>
          </w:p>
        </w:tc>
        <w:tc>
          <w:tcPr>
            <w:tcW w:w="2912" w:type="dxa"/>
            <w:tcBorders>
              <w:top w:val="single" w:sz="2" w:space="0" w:color="000000"/>
              <w:left w:val="single" w:sz="2" w:space="0" w:color="000000"/>
              <w:bottom w:val="single" w:sz="2" w:space="0" w:color="000000"/>
              <w:right w:val="single" w:sz="2" w:space="0" w:color="000000"/>
            </w:tcBorders>
            <w:shd w:val="clear" w:color="000000" w:fill="FFFFFF"/>
          </w:tcPr>
          <w:p w14:paraId="34406B52" w14:textId="79F0DB94" w:rsidR="00176948" w:rsidRPr="00336C5A" w:rsidRDefault="00176948" w:rsidP="00336C5A">
            <w:pPr>
              <w:widowControl w:val="0"/>
              <w:autoSpaceDE w:val="0"/>
              <w:autoSpaceDN w:val="0"/>
              <w:adjustRightInd w:val="0"/>
              <w:ind w:left="-94" w:right="-106"/>
              <w:jc w:val="center"/>
            </w:pPr>
            <w:r w:rsidRPr="00A24578">
              <w:rPr>
                <w:iCs/>
              </w:rPr>
              <w:t>«отлично»</w:t>
            </w:r>
          </w:p>
        </w:tc>
        <w:tc>
          <w:tcPr>
            <w:tcW w:w="3079" w:type="dxa"/>
            <w:tcBorders>
              <w:top w:val="single" w:sz="2" w:space="0" w:color="000000"/>
              <w:left w:val="single" w:sz="2" w:space="0" w:color="000000"/>
              <w:bottom w:val="single" w:sz="2" w:space="0" w:color="000000"/>
              <w:right w:val="single" w:sz="2" w:space="0" w:color="000000"/>
            </w:tcBorders>
            <w:shd w:val="clear" w:color="000000" w:fill="FFFFFF"/>
          </w:tcPr>
          <w:p w14:paraId="2662094C" w14:textId="225B9FE6" w:rsidR="00176948" w:rsidRPr="00A24578" w:rsidRDefault="00176948" w:rsidP="00176948">
            <w:pPr>
              <w:widowControl w:val="0"/>
              <w:autoSpaceDE w:val="0"/>
              <w:autoSpaceDN w:val="0"/>
              <w:adjustRightInd w:val="0"/>
              <w:ind w:left="-94" w:right="-59"/>
              <w:jc w:val="center"/>
              <w:rPr>
                <w:lang w:val="en-US"/>
              </w:rPr>
            </w:pPr>
            <w:r w:rsidRPr="00A24578">
              <w:rPr>
                <w:iCs/>
              </w:rPr>
              <w:t>«хорошо»</w:t>
            </w:r>
          </w:p>
        </w:tc>
        <w:tc>
          <w:tcPr>
            <w:tcW w:w="2309" w:type="dxa"/>
            <w:tcBorders>
              <w:top w:val="single" w:sz="2" w:space="0" w:color="000000"/>
              <w:left w:val="single" w:sz="2" w:space="0" w:color="000000"/>
              <w:bottom w:val="single" w:sz="2" w:space="0" w:color="000000"/>
              <w:right w:val="single" w:sz="2" w:space="0" w:color="000000"/>
            </w:tcBorders>
            <w:shd w:val="clear" w:color="000000" w:fill="FFFFFF"/>
          </w:tcPr>
          <w:p w14:paraId="1A0B80A7" w14:textId="3BC2D09F" w:rsidR="00176948" w:rsidRPr="00A24578" w:rsidRDefault="00176948" w:rsidP="00176948">
            <w:pPr>
              <w:widowControl w:val="0"/>
              <w:autoSpaceDE w:val="0"/>
              <w:autoSpaceDN w:val="0"/>
              <w:adjustRightInd w:val="0"/>
              <w:ind w:left="-94" w:right="-59"/>
              <w:jc w:val="center"/>
              <w:rPr>
                <w:lang w:val="en-US"/>
              </w:rPr>
            </w:pPr>
            <w:r w:rsidRPr="00A24578">
              <w:rPr>
                <w:iCs/>
              </w:rPr>
              <w:t>«удовлетворительно»</w:t>
            </w:r>
          </w:p>
        </w:tc>
      </w:tr>
      <w:tr w:rsidR="00176948" w:rsidRPr="00A24578" w14:paraId="06EAA76C" w14:textId="77777777" w:rsidTr="00336C5A">
        <w:trPr>
          <w:trHeight w:val="1"/>
        </w:trPr>
        <w:tc>
          <w:tcPr>
            <w:tcW w:w="1396" w:type="dxa"/>
            <w:tcBorders>
              <w:top w:val="single" w:sz="2" w:space="0" w:color="000000"/>
              <w:left w:val="single" w:sz="2" w:space="0" w:color="000000"/>
              <w:bottom w:val="single" w:sz="2" w:space="0" w:color="000000"/>
              <w:right w:val="single" w:sz="2" w:space="0" w:color="000000"/>
            </w:tcBorders>
            <w:shd w:val="clear" w:color="000000" w:fill="FFFFFF"/>
          </w:tcPr>
          <w:p w14:paraId="045FF2CB" w14:textId="77777777" w:rsidR="00176948" w:rsidRPr="00A24578" w:rsidRDefault="00176948" w:rsidP="00336C5A">
            <w:pPr>
              <w:widowControl w:val="0"/>
              <w:autoSpaceDE w:val="0"/>
              <w:autoSpaceDN w:val="0"/>
              <w:adjustRightInd w:val="0"/>
              <w:ind w:left="-94" w:right="-1049"/>
              <w:jc w:val="both"/>
            </w:pPr>
            <w:r w:rsidRPr="00A24578">
              <w:t xml:space="preserve">Содержание </w:t>
            </w:r>
          </w:p>
          <w:p w14:paraId="6FF21AFA" w14:textId="77777777" w:rsidR="00176948" w:rsidRPr="00A24578" w:rsidRDefault="00176948" w:rsidP="00336C5A">
            <w:pPr>
              <w:widowControl w:val="0"/>
              <w:autoSpaceDE w:val="0"/>
              <w:autoSpaceDN w:val="0"/>
              <w:adjustRightInd w:val="0"/>
              <w:ind w:left="-94" w:right="-1049"/>
              <w:jc w:val="both"/>
              <w:rPr>
                <w:lang w:val="en-US"/>
              </w:rPr>
            </w:pPr>
            <w:r w:rsidRPr="00A24578">
              <w:t>сообщения</w:t>
            </w:r>
          </w:p>
        </w:tc>
        <w:tc>
          <w:tcPr>
            <w:tcW w:w="2912" w:type="dxa"/>
            <w:tcBorders>
              <w:top w:val="single" w:sz="2" w:space="0" w:color="000000"/>
              <w:left w:val="single" w:sz="2" w:space="0" w:color="000000"/>
              <w:bottom w:val="single" w:sz="2" w:space="0" w:color="000000"/>
              <w:right w:val="single" w:sz="2" w:space="0" w:color="000000"/>
            </w:tcBorders>
            <w:shd w:val="clear" w:color="000000" w:fill="FFFFFF"/>
          </w:tcPr>
          <w:p w14:paraId="3601E2BB" w14:textId="2913625C" w:rsidR="00176948" w:rsidRPr="00A24578" w:rsidRDefault="00176948" w:rsidP="00336C5A">
            <w:pPr>
              <w:widowControl w:val="0"/>
              <w:autoSpaceDE w:val="0"/>
              <w:autoSpaceDN w:val="0"/>
              <w:adjustRightInd w:val="0"/>
              <w:ind w:left="-94" w:right="-108"/>
            </w:pPr>
            <w:r w:rsidRPr="00A24578">
              <w:t>Отражены ключевые позиции, четко прослеживается структура, логичная последовательность изложения материала</w:t>
            </w:r>
          </w:p>
        </w:tc>
        <w:tc>
          <w:tcPr>
            <w:tcW w:w="3079" w:type="dxa"/>
            <w:tcBorders>
              <w:top w:val="single" w:sz="2" w:space="0" w:color="000000"/>
              <w:left w:val="single" w:sz="2" w:space="0" w:color="000000"/>
              <w:bottom w:val="single" w:sz="2" w:space="0" w:color="000000"/>
              <w:right w:val="single" w:sz="2" w:space="0" w:color="000000"/>
            </w:tcBorders>
            <w:shd w:val="clear" w:color="000000" w:fill="FFFFFF"/>
          </w:tcPr>
          <w:p w14:paraId="70C011A3" w14:textId="434930AA" w:rsidR="00176948" w:rsidRPr="00A24578" w:rsidRDefault="00176948" w:rsidP="00336C5A">
            <w:pPr>
              <w:widowControl w:val="0"/>
              <w:autoSpaceDE w:val="0"/>
              <w:autoSpaceDN w:val="0"/>
              <w:adjustRightInd w:val="0"/>
              <w:ind w:left="-94" w:right="12"/>
            </w:pPr>
            <w:r w:rsidRPr="00A24578">
              <w:t>Отражены все</w:t>
            </w:r>
            <w:r>
              <w:t xml:space="preserve"> </w:t>
            </w:r>
            <w:r w:rsidRPr="00A24578">
              <w:t>ключевые позиции, имеются небольшие неточности, не мешающие восприятию информации</w:t>
            </w:r>
          </w:p>
        </w:tc>
        <w:tc>
          <w:tcPr>
            <w:tcW w:w="2309" w:type="dxa"/>
            <w:tcBorders>
              <w:top w:val="single" w:sz="2" w:space="0" w:color="000000"/>
              <w:left w:val="single" w:sz="2" w:space="0" w:color="000000"/>
              <w:bottom w:val="single" w:sz="2" w:space="0" w:color="000000"/>
              <w:right w:val="single" w:sz="2" w:space="0" w:color="000000"/>
            </w:tcBorders>
            <w:shd w:val="clear" w:color="000000" w:fill="FFFFFF"/>
          </w:tcPr>
          <w:p w14:paraId="13719194" w14:textId="14AAAEF9" w:rsidR="00176948" w:rsidRPr="00A24578" w:rsidRDefault="00176948" w:rsidP="00336C5A">
            <w:pPr>
              <w:widowControl w:val="0"/>
              <w:autoSpaceDE w:val="0"/>
              <w:autoSpaceDN w:val="0"/>
              <w:adjustRightInd w:val="0"/>
              <w:ind w:left="-94" w:right="-137"/>
            </w:pPr>
            <w:r w:rsidRPr="00A24578">
              <w:t>Нарушена логическая последовательность изложения материала, нечеткая структура</w:t>
            </w:r>
          </w:p>
        </w:tc>
      </w:tr>
      <w:tr w:rsidR="00176948" w:rsidRPr="00A24578" w14:paraId="6F362C21" w14:textId="77777777" w:rsidTr="00336C5A">
        <w:trPr>
          <w:trHeight w:val="1"/>
        </w:trPr>
        <w:tc>
          <w:tcPr>
            <w:tcW w:w="1396" w:type="dxa"/>
            <w:tcBorders>
              <w:top w:val="single" w:sz="2" w:space="0" w:color="000000"/>
              <w:left w:val="single" w:sz="2" w:space="0" w:color="000000"/>
              <w:bottom w:val="single" w:sz="2" w:space="0" w:color="000000"/>
              <w:right w:val="single" w:sz="2" w:space="0" w:color="000000"/>
            </w:tcBorders>
            <w:shd w:val="clear" w:color="000000" w:fill="FFFFFF"/>
          </w:tcPr>
          <w:p w14:paraId="732586BD" w14:textId="77777777" w:rsidR="00176948" w:rsidRPr="00A24578" w:rsidRDefault="00176948" w:rsidP="00336C5A">
            <w:pPr>
              <w:widowControl w:val="0"/>
              <w:autoSpaceDE w:val="0"/>
              <w:autoSpaceDN w:val="0"/>
              <w:adjustRightInd w:val="0"/>
              <w:ind w:left="-94" w:right="-1049"/>
              <w:jc w:val="both"/>
            </w:pPr>
            <w:r w:rsidRPr="00A24578">
              <w:t>Выступление</w:t>
            </w:r>
          </w:p>
        </w:tc>
        <w:tc>
          <w:tcPr>
            <w:tcW w:w="2912" w:type="dxa"/>
            <w:tcBorders>
              <w:top w:val="single" w:sz="2" w:space="0" w:color="000000"/>
              <w:left w:val="single" w:sz="2" w:space="0" w:color="000000"/>
              <w:bottom w:val="single" w:sz="2" w:space="0" w:color="000000"/>
              <w:right w:val="single" w:sz="2" w:space="0" w:color="000000"/>
            </w:tcBorders>
            <w:shd w:val="clear" w:color="000000" w:fill="FFFFFF"/>
          </w:tcPr>
          <w:p w14:paraId="0EEAED2D" w14:textId="3299632A" w:rsidR="00176948" w:rsidRPr="00A24578" w:rsidRDefault="00176948" w:rsidP="00336C5A">
            <w:pPr>
              <w:widowControl w:val="0"/>
              <w:autoSpaceDE w:val="0"/>
              <w:autoSpaceDN w:val="0"/>
              <w:adjustRightInd w:val="0"/>
              <w:ind w:left="-94" w:right="-108"/>
            </w:pPr>
            <w:r w:rsidRPr="00A24578">
              <w:t>Речь отчетливая, понятная; разнообразный словарный запас; владение простыми и сложными грамматически</w:t>
            </w:r>
            <w:r>
              <w:t>-</w:t>
            </w:r>
            <w:r w:rsidRPr="00A24578">
              <w:t>ми структурами.</w:t>
            </w:r>
            <w:r>
              <w:t xml:space="preserve"> </w:t>
            </w:r>
            <w:r w:rsidRPr="00A24578">
              <w:t xml:space="preserve">Допускаются 2-3 лексико-грамматические ошибки, не затрудняющие понимание </w:t>
            </w:r>
          </w:p>
        </w:tc>
        <w:tc>
          <w:tcPr>
            <w:tcW w:w="3079" w:type="dxa"/>
            <w:tcBorders>
              <w:top w:val="single" w:sz="2" w:space="0" w:color="000000"/>
              <w:left w:val="single" w:sz="2" w:space="0" w:color="000000"/>
              <w:bottom w:val="single" w:sz="2" w:space="0" w:color="000000"/>
              <w:right w:val="single" w:sz="2" w:space="0" w:color="000000"/>
            </w:tcBorders>
            <w:shd w:val="clear" w:color="000000" w:fill="FFFFFF"/>
          </w:tcPr>
          <w:p w14:paraId="23B7C476" w14:textId="59719191" w:rsidR="00176948" w:rsidRPr="00A24578" w:rsidRDefault="00176948" w:rsidP="00336C5A">
            <w:pPr>
              <w:widowControl w:val="0"/>
              <w:autoSpaceDE w:val="0"/>
              <w:autoSpaceDN w:val="0"/>
              <w:adjustRightInd w:val="0"/>
              <w:ind w:left="-94"/>
            </w:pPr>
            <w:r w:rsidRPr="00A24578">
              <w:t>Речь понятная; достаточный словарный запас; владение простыми грамматическими структурами.</w:t>
            </w:r>
            <w:r>
              <w:t xml:space="preserve"> </w:t>
            </w:r>
            <w:r w:rsidRPr="00A24578">
              <w:t>Допускается  не более 4-5 лексико-грамматических ошибок, не затрудняющих понимание</w:t>
            </w:r>
          </w:p>
        </w:tc>
        <w:tc>
          <w:tcPr>
            <w:tcW w:w="2309" w:type="dxa"/>
            <w:tcBorders>
              <w:top w:val="single" w:sz="2" w:space="0" w:color="000000"/>
              <w:left w:val="single" w:sz="2" w:space="0" w:color="000000"/>
              <w:bottom w:val="single" w:sz="2" w:space="0" w:color="000000"/>
              <w:right w:val="single" w:sz="2" w:space="0" w:color="000000"/>
            </w:tcBorders>
            <w:shd w:val="clear" w:color="000000" w:fill="FFFFFF"/>
          </w:tcPr>
          <w:p w14:paraId="2FC33788" w14:textId="4BFA532F" w:rsidR="00176948" w:rsidRPr="00A24578" w:rsidRDefault="00176948" w:rsidP="00336C5A">
            <w:pPr>
              <w:widowControl w:val="0"/>
              <w:autoSpaceDE w:val="0"/>
              <w:autoSpaceDN w:val="0"/>
              <w:adjustRightInd w:val="0"/>
              <w:ind w:left="-94" w:right="-137"/>
            </w:pPr>
            <w:r w:rsidRPr="00A24578">
              <w:t>Речь не всегда понятная; скудный словарный запас; встречаются грамматические ошибки.</w:t>
            </w:r>
            <w:r>
              <w:t xml:space="preserve"> </w:t>
            </w:r>
            <w:r w:rsidRPr="00A24578">
              <w:t>Допускается  не более 7 лексико-грамматических ошибок</w:t>
            </w:r>
          </w:p>
        </w:tc>
      </w:tr>
    </w:tbl>
    <w:p w14:paraId="55937929" w14:textId="133D31DA" w:rsidR="00C41C33" w:rsidRPr="00A24578" w:rsidRDefault="00C41C33" w:rsidP="00F56466">
      <w:pPr>
        <w:ind w:firstLine="709"/>
        <w:jc w:val="center"/>
        <w:rPr>
          <w:b/>
          <w:i/>
        </w:rPr>
      </w:pPr>
      <w:r w:rsidRPr="00F56466">
        <w:rPr>
          <w:b/>
          <w:bCs/>
          <w:i/>
        </w:rPr>
        <w:lastRenderedPageBreak/>
        <w:t>Раздел 8</w:t>
      </w:r>
      <w:r w:rsidR="00F56466" w:rsidRPr="00F56466">
        <w:rPr>
          <w:b/>
          <w:bCs/>
          <w:i/>
        </w:rPr>
        <w:t>.</w:t>
      </w:r>
      <w:r w:rsidR="00F56466">
        <w:rPr>
          <w:b/>
          <w:bCs/>
        </w:rPr>
        <w:t xml:space="preserve"> </w:t>
      </w:r>
      <w:r w:rsidRPr="00A24578">
        <w:rPr>
          <w:b/>
          <w:i/>
        </w:rPr>
        <w:t>Итоговая лексико-грамматическая работа</w:t>
      </w:r>
    </w:p>
    <w:p w14:paraId="159C06EB" w14:textId="77777777" w:rsidR="00C41C33" w:rsidRPr="00A24578" w:rsidRDefault="00C41C33" w:rsidP="00A24578">
      <w:pPr>
        <w:ind w:firstLine="709"/>
      </w:pPr>
    </w:p>
    <w:p w14:paraId="1DC223DD" w14:textId="77777777" w:rsidR="00AB6C08" w:rsidRPr="0087714E" w:rsidRDefault="00C41C33" w:rsidP="00A24578">
      <w:pPr>
        <w:numPr>
          <w:ilvl w:val="0"/>
          <w:numId w:val="27"/>
        </w:numPr>
        <w:ind w:left="0" w:right="-545" w:firstLine="709"/>
        <w:rPr>
          <w:b/>
          <w:bCs/>
          <w:i/>
          <w:lang w:val="en-US"/>
        </w:rPr>
      </w:pPr>
      <w:r w:rsidRPr="00A24578">
        <w:rPr>
          <w:b/>
          <w:bCs/>
          <w:i/>
          <w:lang w:val="en-US"/>
        </w:rPr>
        <w:t>Give</w:t>
      </w:r>
      <w:r w:rsidRPr="0087714E">
        <w:rPr>
          <w:b/>
          <w:bCs/>
          <w:i/>
          <w:lang w:val="en-US"/>
        </w:rPr>
        <w:t xml:space="preserve"> </w:t>
      </w:r>
      <w:r w:rsidRPr="00A24578">
        <w:rPr>
          <w:b/>
          <w:bCs/>
          <w:i/>
          <w:lang w:val="en-US"/>
        </w:rPr>
        <w:t>English</w:t>
      </w:r>
      <w:r w:rsidRPr="0087714E">
        <w:rPr>
          <w:b/>
          <w:bCs/>
          <w:i/>
          <w:lang w:val="en-US"/>
        </w:rPr>
        <w:t xml:space="preserve"> </w:t>
      </w:r>
      <w:r w:rsidRPr="00A24578">
        <w:rPr>
          <w:b/>
          <w:bCs/>
          <w:i/>
          <w:lang w:val="en-US"/>
        </w:rPr>
        <w:t>equivalents</w:t>
      </w:r>
      <w:r w:rsidRPr="0087714E">
        <w:rPr>
          <w:b/>
          <w:bCs/>
          <w:i/>
          <w:lang w:val="en-US"/>
        </w:rPr>
        <w:t xml:space="preserve"> </w:t>
      </w:r>
      <w:r w:rsidRPr="00A24578">
        <w:rPr>
          <w:b/>
          <w:bCs/>
          <w:i/>
          <w:lang w:val="en-US"/>
        </w:rPr>
        <w:t>of</w:t>
      </w:r>
      <w:r w:rsidRPr="0087714E">
        <w:rPr>
          <w:b/>
          <w:bCs/>
          <w:i/>
          <w:lang w:val="en-US"/>
        </w:rPr>
        <w:t xml:space="preserve"> </w:t>
      </w:r>
      <w:r w:rsidRPr="00A24578">
        <w:rPr>
          <w:b/>
          <w:bCs/>
          <w:i/>
          <w:lang w:val="en-US"/>
        </w:rPr>
        <w:t>the</w:t>
      </w:r>
      <w:r w:rsidRPr="0087714E">
        <w:rPr>
          <w:b/>
          <w:bCs/>
          <w:i/>
          <w:lang w:val="en-US"/>
        </w:rPr>
        <w:t xml:space="preserve"> </w:t>
      </w:r>
      <w:r w:rsidRPr="00A24578">
        <w:rPr>
          <w:b/>
          <w:bCs/>
          <w:i/>
          <w:lang w:val="en-US"/>
        </w:rPr>
        <w:t>following</w:t>
      </w:r>
      <w:r w:rsidRPr="0087714E">
        <w:rPr>
          <w:b/>
          <w:bCs/>
          <w:i/>
          <w:lang w:val="en-US"/>
        </w:rPr>
        <w:t>:</w:t>
      </w:r>
    </w:p>
    <w:p w14:paraId="18E8122F" w14:textId="3539050A" w:rsidR="00C41C33" w:rsidRPr="00A24578" w:rsidRDefault="00C41C33" w:rsidP="00E61882">
      <w:pPr>
        <w:pStyle w:val="a8"/>
        <w:ind w:left="0" w:firstLine="709"/>
        <w:jc w:val="both"/>
        <w:rPr>
          <w:sz w:val="24"/>
        </w:rPr>
      </w:pPr>
      <w:r w:rsidRPr="00A24578">
        <w:rPr>
          <w:sz w:val="24"/>
        </w:rPr>
        <w:t>Быть ответственным за…, быть закрытым на тех. обслуживание, принимать предварительные заказы, расписаться, недорогой, возле озера, состоять из, уладить дела.</w:t>
      </w:r>
    </w:p>
    <w:p w14:paraId="1A0E4DA6" w14:textId="77777777" w:rsidR="00C41C33" w:rsidRPr="00A24578" w:rsidRDefault="00C41C33" w:rsidP="00A24578">
      <w:pPr>
        <w:pStyle w:val="a8"/>
        <w:ind w:left="0" w:firstLine="709"/>
        <w:rPr>
          <w:sz w:val="24"/>
        </w:rPr>
      </w:pPr>
    </w:p>
    <w:p w14:paraId="31C5921A" w14:textId="77777777" w:rsidR="00C41C33" w:rsidRPr="00A24578" w:rsidRDefault="00C41C33" w:rsidP="00A24578">
      <w:pPr>
        <w:ind w:firstLine="709"/>
        <w:rPr>
          <w:b/>
          <w:i/>
          <w:lang w:val="en-US"/>
        </w:rPr>
      </w:pPr>
      <w:r w:rsidRPr="00A24578">
        <w:rPr>
          <w:b/>
          <w:i/>
          <w:lang w:val="en-US"/>
        </w:rPr>
        <w:t>2.</w:t>
      </w:r>
      <w:r w:rsidRPr="00A24578">
        <w:rPr>
          <w:b/>
          <w:i/>
        </w:rPr>
        <w:t>Задайте</w:t>
      </w:r>
      <w:r w:rsidRPr="00A24578">
        <w:rPr>
          <w:b/>
          <w:i/>
          <w:lang w:val="en-US"/>
        </w:rPr>
        <w:t xml:space="preserve"> </w:t>
      </w:r>
      <w:r w:rsidRPr="00A24578">
        <w:rPr>
          <w:b/>
          <w:i/>
        </w:rPr>
        <w:t>вопросы</w:t>
      </w:r>
      <w:r w:rsidRPr="00A24578">
        <w:rPr>
          <w:b/>
          <w:i/>
          <w:lang w:val="en-US"/>
        </w:rPr>
        <w:t xml:space="preserve"> </w:t>
      </w:r>
      <w:r w:rsidRPr="00A24578">
        <w:rPr>
          <w:b/>
          <w:i/>
        </w:rPr>
        <w:t>к</w:t>
      </w:r>
      <w:r w:rsidRPr="00A24578">
        <w:rPr>
          <w:b/>
          <w:i/>
          <w:lang w:val="en-US"/>
        </w:rPr>
        <w:t xml:space="preserve"> </w:t>
      </w:r>
      <w:r w:rsidRPr="00A24578">
        <w:rPr>
          <w:b/>
          <w:i/>
        </w:rPr>
        <w:t>предложению</w:t>
      </w:r>
    </w:p>
    <w:p w14:paraId="0382BD26" w14:textId="77777777" w:rsidR="00C41C33" w:rsidRPr="00A24578" w:rsidRDefault="00C41C33" w:rsidP="00A24578">
      <w:pPr>
        <w:ind w:firstLine="709"/>
        <w:rPr>
          <w:b/>
          <w:i/>
          <w:lang w:val="en-US"/>
        </w:rPr>
      </w:pPr>
    </w:p>
    <w:p w14:paraId="499F1C24" w14:textId="77777777" w:rsidR="00C41C33" w:rsidRPr="00A24578" w:rsidRDefault="00C41C33" w:rsidP="00A24578">
      <w:pPr>
        <w:pStyle w:val="a8"/>
        <w:ind w:left="0" w:firstLine="709"/>
        <w:rPr>
          <w:sz w:val="24"/>
          <w:lang w:val="en-US"/>
        </w:rPr>
      </w:pPr>
      <w:r w:rsidRPr="00A24578">
        <w:rPr>
          <w:sz w:val="24"/>
          <w:lang w:val="en-US"/>
        </w:rPr>
        <w:t>I prefer working during the day.</w:t>
      </w:r>
    </w:p>
    <w:p w14:paraId="780779E6" w14:textId="77777777" w:rsidR="00C41C33" w:rsidRPr="00A24578" w:rsidRDefault="00C41C33" w:rsidP="00A24578">
      <w:pPr>
        <w:pStyle w:val="a8"/>
        <w:ind w:left="0" w:firstLine="709"/>
        <w:rPr>
          <w:sz w:val="24"/>
          <w:lang w:val="en-US"/>
        </w:rPr>
      </w:pPr>
    </w:p>
    <w:p w14:paraId="51DC712D" w14:textId="77777777" w:rsidR="00C41C33" w:rsidRPr="00A24578" w:rsidRDefault="00C41C33" w:rsidP="00A24578">
      <w:pPr>
        <w:numPr>
          <w:ilvl w:val="0"/>
          <w:numId w:val="27"/>
        </w:numPr>
        <w:ind w:left="0" w:firstLine="709"/>
        <w:rPr>
          <w:b/>
          <w:i/>
        </w:rPr>
      </w:pPr>
      <w:r w:rsidRPr="00A24578">
        <w:rPr>
          <w:b/>
          <w:i/>
        </w:rPr>
        <w:t>Поставьте глагол в скобках в нужную грамматическую форму</w:t>
      </w:r>
    </w:p>
    <w:p w14:paraId="10EEB8AC" w14:textId="77777777" w:rsidR="00C41C33" w:rsidRPr="00A24578" w:rsidRDefault="00C41C33" w:rsidP="00A24578">
      <w:pPr>
        <w:ind w:firstLine="709"/>
        <w:rPr>
          <w:b/>
          <w:i/>
        </w:rPr>
      </w:pPr>
    </w:p>
    <w:p w14:paraId="312F527C" w14:textId="77777777" w:rsidR="00C41C33" w:rsidRPr="00A24578" w:rsidRDefault="00C41C33" w:rsidP="00A24578">
      <w:pPr>
        <w:ind w:firstLine="709"/>
        <w:rPr>
          <w:lang w:val="en-US"/>
        </w:rPr>
      </w:pPr>
      <w:r w:rsidRPr="00A24578">
        <w:rPr>
          <w:lang w:val="en-US"/>
        </w:rPr>
        <w:t>Where (to be) you on Sunday evening?</w:t>
      </w:r>
    </w:p>
    <w:p w14:paraId="7F7C3B21" w14:textId="77777777" w:rsidR="00C41C33" w:rsidRPr="00A24578" w:rsidRDefault="00C41C33" w:rsidP="00A24578">
      <w:pPr>
        <w:ind w:firstLine="709"/>
        <w:rPr>
          <w:lang w:val="en-US"/>
        </w:rPr>
      </w:pPr>
    </w:p>
    <w:p w14:paraId="5BF56A41" w14:textId="77777777" w:rsidR="00C41C33" w:rsidRPr="00A24578" w:rsidRDefault="00C41C33" w:rsidP="00A24578">
      <w:pPr>
        <w:numPr>
          <w:ilvl w:val="0"/>
          <w:numId w:val="27"/>
        </w:numPr>
        <w:ind w:left="0" w:firstLine="709"/>
        <w:rPr>
          <w:b/>
          <w:i/>
        </w:rPr>
      </w:pPr>
      <w:r w:rsidRPr="00A24578">
        <w:rPr>
          <w:b/>
          <w:i/>
        </w:rPr>
        <w:t>Используйте пассивный залог вместо активного</w:t>
      </w:r>
    </w:p>
    <w:p w14:paraId="70FA36D2" w14:textId="77777777" w:rsidR="00C41C33" w:rsidRPr="00A24578" w:rsidRDefault="00C41C33" w:rsidP="00A24578">
      <w:pPr>
        <w:ind w:firstLine="709"/>
        <w:rPr>
          <w:b/>
          <w:i/>
        </w:rPr>
      </w:pPr>
    </w:p>
    <w:p w14:paraId="4A16161E" w14:textId="77777777" w:rsidR="00C41C33" w:rsidRPr="00A24578" w:rsidRDefault="00C41C33" w:rsidP="00A24578">
      <w:pPr>
        <w:ind w:firstLine="709"/>
        <w:rPr>
          <w:lang w:val="en-US"/>
        </w:rPr>
      </w:pPr>
      <w:r w:rsidRPr="00A24578">
        <w:rPr>
          <w:lang w:val="en-US"/>
        </w:rPr>
        <w:t>Yesterday we booked tickets to the theatre.</w:t>
      </w:r>
    </w:p>
    <w:p w14:paraId="666EEA17" w14:textId="77777777" w:rsidR="00C41C33" w:rsidRPr="00F56466" w:rsidRDefault="00C41C33" w:rsidP="00A24578">
      <w:pPr>
        <w:ind w:firstLine="709"/>
      </w:pPr>
      <w:r w:rsidRPr="00F56466">
        <w:t>Критерии выставления оценки</w:t>
      </w:r>
    </w:p>
    <w:p w14:paraId="48175ED4" w14:textId="77777777" w:rsidR="00C41C33" w:rsidRPr="00A24578" w:rsidRDefault="00C41C33" w:rsidP="00A24578">
      <w:pPr>
        <w:ind w:firstLine="709"/>
      </w:pPr>
      <w:r w:rsidRPr="00A24578">
        <w:t>менее 35% правильно выполненных заданий - неудовлетворительно</w:t>
      </w:r>
    </w:p>
    <w:p w14:paraId="439DC920" w14:textId="77777777" w:rsidR="00C41C33" w:rsidRPr="00A24578" w:rsidRDefault="00C41C33" w:rsidP="00A24578">
      <w:pPr>
        <w:ind w:firstLine="709"/>
      </w:pPr>
      <w:r w:rsidRPr="00A24578">
        <w:rPr>
          <w:lang w:val="en-US"/>
        </w:rPr>
        <w:t>o</w:t>
      </w:r>
      <w:r w:rsidRPr="00A24578">
        <w:t>т 36% до 70% – удовлетворительно</w:t>
      </w:r>
    </w:p>
    <w:p w14:paraId="1739AFDD" w14:textId="77777777" w:rsidR="00C41C33" w:rsidRPr="00A24578" w:rsidRDefault="00C41C33" w:rsidP="00A24578">
      <w:pPr>
        <w:ind w:firstLine="709"/>
      </w:pPr>
      <w:r w:rsidRPr="00A24578">
        <w:rPr>
          <w:lang w:val="en-US"/>
        </w:rPr>
        <w:t>o</w:t>
      </w:r>
      <w:r w:rsidRPr="00A24578">
        <w:t>т 71% до 90% – хорошо</w:t>
      </w:r>
    </w:p>
    <w:p w14:paraId="1B1C5F98" w14:textId="77777777" w:rsidR="00C41C33" w:rsidRPr="00A24578" w:rsidRDefault="00C41C33" w:rsidP="00A24578">
      <w:pPr>
        <w:ind w:firstLine="709"/>
      </w:pPr>
      <w:r w:rsidRPr="00A24578">
        <w:t>более 90% – отлично</w:t>
      </w:r>
    </w:p>
    <w:p w14:paraId="2A8C0770" w14:textId="77777777" w:rsidR="00721315" w:rsidRPr="00A24578" w:rsidRDefault="00721315" w:rsidP="00A24578">
      <w:pPr>
        <w:tabs>
          <w:tab w:val="left" w:pos="5670"/>
        </w:tabs>
        <w:ind w:right="141" w:firstLine="709"/>
        <w:rPr>
          <w:b/>
        </w:rPr>
      </w:pPr>
    </w:p>
    <w:p w14:paraId="59061686" w14:textId="77777777" w:rsidR="009D2437" w:rsidRPr="00A24578" w:rsidRDefault="009D2437" w:rsidP="00A24578">
      <w:pPr>
        <w:autoSpaceDE w:val="0"/>
        <w:autoSpaceDN w:val="0"/>
        <w:ind w:firstLine="709"/>
        <w:jc w:val="both"/>
      </w:pPr>
      <w:r w:rsidRPr="00A24578">
        <w:rPr>
          <w:b/>
          <w:i/>
          <w:iCs/>
        </w:rPr>
        <w:t>Текущий</w:t>
      </w:r>
      <w:r w:rsidRPr="00A24578">
        <w:rPr>
          <w:b/>
        </w:rPr>
        <w:t xml:space="preserve"> контроль </w:t>
      </w:r>
      <w:r w:rsidRPr="00A24578">
        <w:t>осуществляется в течение семестра в виде:</w:t>
      </w:r>
    </w:p>
    <w:p w14:paraId="599AED6B" w14:textId="77777777" w:rsidR="009D2437" w:rsidRPr="00A24578" w:rsidRDefault="009D2437" w:rsidP="00A24578">
      <w:pPr>
        <w:numPr>
          <w:ilvl w:val="0"/>
          <w:numId w:val="4"/>
        </w:numPr>
        <w:autoSpaceDE w:val="0"/>
        <w:autoSpaceDN w:val="0"/>
        <w:ind w:left="0" w:firstLine="709"/>
        <w:jc w:val="both"/>
        <w:rPr>
          <w:i/>
          <w:iCs/>
        </w:rPr>
      </w:pPr>
      <w:r w:rsidRPr="00A24578">
        <w:t xml:space="preserve">устного </w:t>
      </w:r>
      <w:r w:rsidR="0005781B" w:rsidRPr="00A24578">
        <w:t>изложения по теме</w:t>
      </w:r>
      <w:r w:rsidR="00C1288F" w:rsidRPr="00A24578">
        <w:t xml:space="preserve"> (рассказ, сообщение, доклад)</w:t>
      </w:r>
    </w:p>
    <w:p w14:paraId="2792FA70" w14:textId="77777777" w:rsidR="009D2437" w:rsidRPr="00A24578" w:rsidRDefault="0065002F" w:rsidP="00A24578">
      <w:pPr>
        <w:numPr>
          <w:ilvl w:val="0"/>
          <w:numId w:val="4"/>
        </w:numPr>
        <w:autoSpaceDE w:val="0"/>
        <w:autoSpaceDN w:val="0"/>
        <w:ind w:left="0" w:firstLine="709"/>
        <w:jc w:val="both"/>
      </w:pPr>
      <w:r w:rsidRPr="00A24578">
        <w:t>презентации</w:t>
      </w:r>
    </w:p>
    <w:p w14:paraId="4C9E68FD" w14:textId="77777777" w:rsidR="009D2437" w:rsidRPr="00A24578" w:rsidRDefault="006D4487" w:rsidP="00A24578">
      <w:pPr>
        <w:numPr>
          <w:ilvl w:val="0"/>
          <w:numId w:val="4"/>
        </w:numPr>
        <w:autoSpaceDE w:val="0"/>
        <w:autoSpaceDN w:val="0"/>
        <w:ind w:left="0" w:firstLine="709"/>
        <w:jc w:val="both"/>
      </w:pPr>
      <w:r w:rsidRPr="00A24578">
        <w:t>письменной работы (</w:t>
      </w:r>
      <w:r w:rsidR="00C1288F" w:rsidRPr="00A24578">
        <w:t>деловое письмо, резюме, эссе и т.п</w:t>
      </w:r>
      <w:r w:rsidRPr="00A24578">
        <w:t>)</w:t>
      </w:r>
    </w:p>
    <w:p w14:paraId="742E84A1" w14:textId="77777777" w:rsidR="009D2437" w:rsidRPr="00A24578" w:rsidRDefault="009D2437" w:rsidP="00A24578">
      <w:pPr>
        <w:numPr>
          <w:ilvl w:val="0"/>
          <w:numId w:val="4"/>
        </w:numPr>
        <w:autoSpaceDE w:val="0"/>
        <w:autoSpaceDN w:val="0"/>
        <w:ind w:left="0" w:firstLine="709"/>
        <w:jc w:val="both"/>
      </w:pPr>
      <w:r w:rsidRPr="00A24578">
        <w:t>контроля индивидуального чтения</w:t>
      </w:r>
    </w:p>
    <w:p w14:paraId="37A302B5" w14:textId="77777777" w:rsidR="009D2437" w:rsidRPr="00A24578" w:rsidRDefault="0005781B" w:rsidP="00A24578">
      <w:pPr>
        <w:numPr>
          <w:ilvl w:val="0"/>
          <w:numId w:val="4"/>
        </w:numPr>
        <w:autoSpaceDE w:val="0"/>
        <w:autoSpaceDN w:val="0"/>
        <w:ind w:left="0" w:firstLine="709"/>
        <w:jc w:val="both"/>
      </w:pPr>
      <w:r w:rsidRPr="00A24578">
        <w:t>лексико-</w:t>
      </w:r>
      <w:r w:rsidR="009D2437" w:rsidRPr="00A24578">
        <w:t xml:space="preserve">грамматической работы </w:t>
      </w:r>
    </w:p>
    <w:p w14:paraId="03ABBB17" w14:textId="77777777" w:rsidR="006D4487" w:rsidRPr="00A24578" w:rsidRDefault="009D2437" w:rsidP="00A24578">
      <w:pPr>
        <w:numPr>
          <w:ilvl w:val="0"/>
          <w:numId w:val="4"/>
        </w:numPr>
        <w:autoSpaceDE w:val="0"/>
        <w:autoSpaceDN w:val="0"/>
        <w:ind w:left="0" w:firstLine="709"/>
        <w:jc w:val="both"/>
      </w:pPr>
      <w:r w:rsidRPr="00A24578">
        <w:t>аудирования</w:t>
      </w:r>
      <w:r w:rsidR="0005781B" w:rsidRPr="00A24578">
        <w:t>.</w:t>
      </w:r>
      <w:r w:rsidR="0065002F" w:rsidRPr="00A24578">
        <w:rPr>
          <w:b/>
        </w:rPr>
        <w:t xml:space="preserve"> </w:t>
      </w:r>
    </w:p>
    <w:p w14:paraId="6E3512F5" w14:textId="77777777" w:rsidR="006D4487" w:rsidRPr="00A24578" w:rsidRDefault="006D4487" w:rsidP="00A24578">
      <w:pPr>
        <w:ind w:firstLine="709"/>
        <w:rPr>
          <w:b/>
        </w:rPr>
      </w:pPr>
    </w:p>
    <w:p w14:paraId="0525244A" w14:textId="77777777" w:rsidR="0065002F" w:rsidRPr="00A24578" w:rsidRDefault="0065002F" w:rsidP="00A24578">
      <w:pPr>
        <w:ind w:firstLine="709"/>
        <w:rPr>
          <w:b/>
        </w:rPr>
      </w:pPr>
      <w:r w:rsidRPr="00A24578">
        <w:rPr>
          <w:b/>
        </w:rPr>
        <w:t>Критерии оценок видов работ в рамках текущего контроля:</w:t>
      </w:r>
    </w:p>
    <w:p w14:paraId="4A9B1690" w14:textId="77777777" w:rsidR="0005781B" w:rsidRPr="00A24578" w:rsidRDefault="0005781B" w:rsidP="00A24578">
      <w:pPr>
        <w:autoSpaceDE w:val="0"/>
        <w:autoSpaceDN w:val="0"/>
        <w:ind w:firstLine="709"/>
        <w:jc w:val="both"/>
      </w:pPr>
      <w:r w:rsidRPr="00A24578">
        <w:t>1. Правила оценивания устного изложения по теме</w:t>
      </w:r>
      <w:r w:rsidR="00AF6B46" w:rsidRPr="00A24578">
        <w:t xml:space="preserve"> (рассказ, сообщение, доклад)</w:t>
      </w:r>
      <w:r w:rsidRPr="00A24578">
        <w:t>:</w:t>
      </w:r>
    </w:p>
    <w:p w14:paraId="3ABD6542" w14:textId="77777777" w:rsidR="0005781B" w:rsidRPr="00A24578" w:rsidRDefault="0005781B" w:rsidP="00A24578">
      <w:pPr>
        <w:autoSpaceDE w:val="0"/>
        <w:autoSpaceDN w:val="0"/>
        <w:ind w:firstLine="709"/>
        <w:jc w:val="both"/>
      </w:pPr>
      <w:r w:rsidRPr="00A24578">
        <w:t xml:space="preserve">Студенты готовят </w:t>
      </w:r>
      <w:r w:rsidR="00C1288F" w:rsidRPr="00A24578">
        <w:t>устное изложение по теме</w:t>
      </w:r>
      <w:r w:rsidRPr="00A24578">
        <w:t>, состоящ</w:t>
      </w:r>
      <w:r w:rsidR="00C1288F" w:rsidRPr="00A24578">
        <w:t>ие</w:t>
      </w:r>
      <w:r w:rsidRPr="00A24578">
        <w:t xml:space="preserve"> из 20-25 предложений. Тема должны быть основана на заранее пройденном тексте. При ответе студенты могут пользоваться подробным или кратким планом. </w:t>
      </w:r>
      <w:r w:rsidR="004C751B" w:rsidRPr="00A24578">
        <w:t xml:space="preserve">Студент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w:t>
      </w:r>
      <w:r w:rsidRPr="00A24578">
        <w:t>Студенты должны быть готовы ответить на один-два дополнительных вопроса по теме.</w:t>
      </w:r>
    </w:p>
    <w:p w14:paraId="0EE271BE" w14:textId="77777777" w:rsidR="0065002F" w:rsidRPr="00A24578" w:rsidRDefault="0065002F" w:rsidP="00A24578">
      <w:pPr>
        <w:autoSpaceDE w:val="0"/>
        <w:autoSpaceDN w:val="0"/>
        <w:ind w:firstLine="709"/>
        <w:jc w:val="both"/>
        <w:rPr>
          <w:i/>
        </w:rPr>
      </w:pPr>
      <w:r w:rsidRPr="00A24578">
        <w:rPr>
          <w:i/>
        </w:rPr>
        <w:t>Требования к устному изложению по теме</w:t>
      </w:r>
      <w:r w:rsidR="00EE45C8" w:rsidRPr="00A24578">
        <w:rPr>
          <w:i/>
        </w:rPr>
        <w:t>:</w:t>
      </w:r>
    </w:p>
    <w:p w14:paraId="2032348E" w14:textId="77777777" w:rsidR="0065002F" w:rsidRPr="00A24578" w:rsidRDefault="0065002F" w:rsidP="00A24578">
      <w:pPr>
        <w:autoSpaceDE w:val="0"/>
        <w:autoSpaceDN w:val="0"/>
        <w:ind w:firstLine="709"/>
        <w:jc w:val="both"/>
      </w:pPr>
      <w:r w:rsidRPr="00A24578">
        <w:t>«отлично» - сделано сообщение в объеме не менее 30 предложений и более (в зависимости от статуса группы): речь беглая, допускается не более одной грамматической и одной фонетической ошибки,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4116FDB5" w14:textId="2965022F" w:rsidR="0065002F" w:rsidRPr="00A24578" w:rsidRDefault="0065002F" w:rsidP="00A24578">
      <w:pPr>
        <w:autoSpaceDE w:val="0"/>
        <w:autoSpaceDN w:val="0"/>
        <w:ind w:firstLine="709"/>
        <w:jc w:val="both"/>
      </w:pPr>
      <w:r w:rsidRPr="00A24578">
        <w:t xml:space="preserve">«хорошо»  - </w:t>
      </w:r>
      <w:r w:rsidR="00B00C35">
        <w:t xml:space="preserve"> </w:t>
      </w:r>
      <w:r w:rsidRPr="00A24578">
        <w:t>сделано сообщение в объеме не менее 25-27 предложений, речь беглая, допускается не более двух грамматических и двух фонетических ошибок,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2A0FE597" w14:textId="44DAC4CD" w:rsidR="0065002F" w:rsidRPr="00A24578" w:rsidRDefault="0065002F" w:rsidP="00A24578">
      <w:pPr>
        <w:autoSpaceDE w:val="0"/>
        <w:autoSpaceDN w:val="0"/>
        <w:ind w:firstLine="709"/>
        <w:jc w:val="both"/>
      </w:pPr>
      <w:r w:rsidRPr="00A24578">
        <w:t xml:space="preserve">«удовлетворительно» - сделано сообщение в объеме не менее 10-12 предложений, речь с паузами, допускается не более 4-5 грамматических и 3-4 фонетических ошибок, </w:t>
      </w:r>
      <w:r w:rsidRPr="00A24578">
        <w:lastRenderedPageBreak/>
        <w:t>используется опора в в</w:t>
      </w:r>
      <w:r w:rsidR="00B00C35">
        <w:t xml:space="preserve">иде </w:t>
      </w:r>
      <w:r w:rsidRPr="00A24578">
        <w:t>расширенного плана; преподаватель вынужден задавать дополнительные вопросы;</w:t>
      </w:r>
    </w:p>
    <w:p w14:paraId="3EE7ADB8" w14:textId="4F42CB14" w:rsidR="0065002F" w:rsidRPr="00A24578" w:rsidRDefault="00B00C35" w:rsidP="00A24578">
      <w:pPr>
        <w:autoSpaceDE w:val="0"/>
        <w:autoSpaceDN w:val="0"/>
        <w:ind w:firstLine="709"/>
        <w:jc w:val="both"/>
      </w:pPr>
      <w:r>
        <w:t xml:space="preserve">«неудовлетворительно»  - </w:t>
      </w:r>
      <w:r w:rsidR="0065002F" w:rsidRPr="00A24578">
        <w:t>сделано сообщение в объеме менее 10 предложений, речь неуверенная, с постоянными грамматическими и фонетическими ошибками; используется опора в виде полного текста.</w:t>
      </w:r>
    </w:p>
    <w:p w14:paraId="78B7F0AD" w14:textId="77777777" w:rsidR="0005781B" w:rsidRPr="00A24578" w:rsidRDefault="004C751B" w:rsidP="00A24578">
      <w:pPr>
        <w:autoSpaceDE w:val="0"/>
        <w:autoSpaceDN w:val="0"/>
        <w:ind w:firstLine="709"/>
        <w:jc w:val="both"/>
      </w:pPr>
      <w:r w:rsidRPr="00A24578">
        <w:t>2. Правила оценивания презентации</w:t>
      </w:r>
    </w:p>
    <w:p w14:paraId="43991B8D" w14:textId="77777777" w:rsidR="0005781B" w:rsidRPr="00A24578" w:rsidRDefault="0005781B" w:rsidP="00A24578">
      <w:pPr>
        <w:autoSpaceDE w:val="0"/>
        <w:autoSpaceDN w:val="0"/>
        <w:ind w:firstLine="709"/>
        <w:jc w:val="both"/>
      </w:pPr>
      <w:r w:rsidRPr="00A24578">
        <w:t>Студенты готовят презентации по выбранной теме, используя Power Point индивидуально (10 слайдов, которые включают незнакомую лексику, мини-тест для контроля понимания материала одногруппниками,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14:paraId="43B48F23" w14:textId="77777777" w:rsidR="0065002F" w:rsidRPr="00A24578" w:rsidRDefault="0065002F" w:rsidP="00E61882">
      <w:pPr>
        <w:ind w:firstLine="709"/>
        <w:rPr>
          <w:i/>
        </w:rPr>
      </w:pPr>
      <w:r w:rsidRPr="00A24578">
        <w:rPr>
          <w:i/>
        </w:rPr>
        <w:t>Требования к представлению презентации</w:t>
      </w:r>
    </w:p>
    <w:p w14:paraId="00E41AB2" w14:textId="77777777" w:rsidR="00AB6C08" w:rsidRPr="00A24578" w:rsidRDefault="00AB6C08" w:rsidP="00E61882">
      <w:pPr>
        <w:rPr>
          <w:i/>
        </w:rPr>
      </w:pPr>
    </w:p>
    <w:tbl>
      <w:tblPr>
        <w:tblW w:w="9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8"/>
        <w:gridCol w:w="1616"/>
        <w:gridCol w:w="1984"/>
        <w:gridCol w:w="2209"/>
        <w:gridCol w:w="2436"/>
      </w:tblGrid>
      <w:tr w:rsidR="00176948" w:rsidRPr="00A24578" w14:paraId="60899C60" w14:textId="77777777" w:rsidTr="00F850AA">
        <w:tc>
          <w:tcPr>
            <w:tcW w:w="1438" w:type="dxa"/>
            <w:shd w:val="clear" w:color="auto" w:fill="auto"/>
          </w:tcPr>
          <w:p w14:paraId="49E0BE22" w14:textId="77777777" w:rsidR="00176948" w:rsidRPr="00A24578" w:rsidRDefault="00176948" w:rsidP="00E61882">
            <w:pPr>
              <w:rPr>
                <w:iCs/>
              </w:rPr>
            </w:pPr>
          </w:p>
        </w:tc>
        <w:tc>
          <w:tcPr>
            <w:tcW w:w="8245" w:type="dxa"/>
            <w:gridSpan w:val="4"/>
            <w:shd w:val="clear" w:color="auto" w:fill="auto"/>
          </w:tcPr>
          <w:p w14:paraId="4BE9B9CC" w14:textId="4996ECF4" w:rsidR="00176948" w:rsidRPr="00A24578" w:rsidRDefault="00176948" w:rsidP="00176948">
            <w:pPr>
              <w:jc w:val="center"/>
              <w:rPr>
                <w:b/>
                <w:iCs/>
              </w:rPr>
            </w:pPr>
            <w:r w:rsidRPr="00A24578">
              <w:rPr>
                <w:iCs/>
              </w:rPr>
              <w:t>Оценка</w:t>
            </w:r>
          </w:p>
        </w:tc>
      </w:tr>
      <w:tr w:rsidR="00A24578" w:rsidRPr="00A24578" w14:paraId="5A567D8E" w14:textId="77777777" w:rsidTr="00176948">
        <w:tc>
          <w:tcPr>
            <w:tcW w:w="1438" w:type="dxa"/>
            <w:shd w:val="clear" w:color="auto" w:fill="auto"/>
          </w:tcPr>
          <w:p w14:paraId="1A4103D7" w14:textId="77777777" w:rsidR="006D4487" w:rsidRPr="00A24578" w:rsidRDefault="006D4487" w:rsidP="00F56466">
            <w:pPr>
              <w:ind w:left="-70" w:right="-89"/>
              <w:rPr>
                <w:iCs/>
              </w:rPr>
            </w:pPr>
          </w:p>
        </w:tc>
        <w:tc>
          <w:tcPr>
            <w:tcW w:w="1616" w:type="dxa"/>
            <w:shd w:val="clear" w:color="auto" w:fill="auto"/>
          </w:tcPr>
          <w:p w14:paraId="4B3D1756" w14:textId="77777777" w:rsidR="006D4487" w:rsidRPr="00A24578" w:rsidRDefault="006D4487" w:rsidP="00176948">
            <w:pPr>
              <w:ind w:left="-70" w:right="-89"/>
              <w:jc w:val="center"/>
              <w:rPr>
                <w:iCs/>
              </w:rPr>
            </w:pPr>
            <w:r w:rsidRPr="00A24578">
              <w:rPr>
                <w:iCs/>
              </w:rPr>
              <w:t>«отлично»</w:t>
            </w:r>
          </w:p>
        </w:tc>
        <w:tc>
          <w:tcPr>
            <w:tcW w:w="1984" w:type="dxa"/>
            <w:shd w:val="clear" w:color="auto" w:fill="auto"/>
          </w:tcPr>
          <w:p w14:paraId="01B51BFB" w14:textId="77777777" w:rsidR="006D4487" w:rsidRPr="00A24578" w:rsidRDefault="006D4487" w:rsidP="00176948">
            <w:pPr>
              <w:ind w:left="-70" w:right="-89"/>
              <w:jc w:val="center"/>
              <w:rPr>
                <w:iCs/>
              </w:rPr>
            </w:pPr>
            <w:r w:rsidRPr="00A24578">
              <w:rPr>
                <w:iCs/>
              </w:rPr>
              <w:t>«хорошо»</w:t>
            </w:r>
          </w:p>
        </w:tc>
        <w:tc>
          <w:tcPr>
            <w:tcW w:w="2209" w:type="dxa"/>
            <w:shd w:val="clear" w:color="auto" w:fill="auto"/>
          </w:tcPr>
          <w:p w14:paraId="1BFF2894" w14:textId="77777777" w:rsidR="006D4487" w:rsidRPr="00A24578" w:rsidRDefault="006D4487" w:rsidP="00F56466">
            <w:pPr>
              <w:ind w:left="-124" w:right="-120"/>
              <w:rPr>
                <w:iCs/>
              </w:rPr>
            </w:pPr>
            <w:r w:rsidRPr="00A24578">
              <w:rPr>
                <w:iCs/>
              </w:rPr>
              <w:t>«удовлетворительно»</w:t>
            </w:r>
          </w:p>
        </w:tc>
        <w:tc>
          <w:tcPr>
            <w:tcW w:w="2436" w:type="dxa"/>
          </w:tcPr>
          <w:p w14:paraId="26C478AE" w14:textId="77777777" w:rsidR="006D4487" w:rsidRPr="00A24578" w:rsidRDefault="006D4487" w:rsidP="00F56466">
            <w:pPr>
              <w:ind w:left="-124" w:right="-120"/>
              <w:rPr>
                <w:iCs/>
              </w:rPr>
            </w:pPr>
            <w:r w:rsidRPr="00A24578">
              <w:rPr>
                <w:iCs/>
              </w:rPr>
              <w:t>«неудовлетворительно»</w:t>
            </w:r>
          </w:p>
        </w:tc>
      </w:tr>
      <w:tr w:rsidR="00A24578" w:rsidRPr="00A24578" w14:paraId="32068738" w14:textId="77777777" w:rsidTr="00176948">
        <w:tc>
          <w:tcPr>
            <w:tcW w:w="1438" w:type="dxa"/>
            <w:shd w:val="clear" w:color="auto" w:fill="auto"/>
          </w:tcPr>
          <w:p w14:paraId="431BA254" w14:textId="77777777" w:rsidR="006D4487" w:rsidRPr="00A24578" w:rsidRDefault="006D4487" w:rsidP="00F56466">
            <w:pPr>
              <w:ind w:left="-70" w:right="-89"/>
              <w:rPr>
                <w:iCs/>
              </w:rPr>
            </w:pPr>
            <w:r w:rsidRPr="00A24578">
              <w:rPr>
                <w:iCs/>
              </w:rPr>
              <w:t>Содержание ответа</w:t>
            </w:r>
          </w:p>
        </w:tc>
        <w:tc>
          <w:tcPr>
            <w:tcW w:w="1616" w:type="dxa"/>
            <w:shd w:val="clear" w:color="auto" w:fill="auto"/>
          </w:tcPr>
          <w:p w14:paraId="162F4004" w14:textId="54DF5CDB" w:rsidR="006D4487" w:rsidRPr="00A24578" w:rsidRDefault="006D4487" w:rsidP="00176948">
            <w:pPr>
              <w:ind w:left="-70" w:right="-89"/>
              <w:rPr>
                <w:iCs/>
              </w:rPr>
            </w:pPr>
            <w:r w:rsidRPr="00A24578">
              <w:rPr>
                <w:iCs/>
              </w:rPr>
              <w:t>Основное содержание темы отраже</w:t>
            </w:r>
            <w:r w:rsidR="00176948">
              <w:rPr>
                <w:iCs/>
              </w:rPr>
              <w:t>-</w:t>
            </w:r>
            <w:r w:rsidRPr="00A24578">
              <w:rPr>
                <w:iCs/>
              </w:rPr>
              <w:t>но, материал излагается ло</w:t>
            </w:r>
            <w:r w:rsidR="00176948">
              <w:rPr>
                <w:iCs/>
              </w:rPr>
              <w:t>-</w:t>
            </w:r>
            <w:r w:rsidRPr="00A24578">
              <w:rPr>
                <w:iCs/>
              </w:rPr>
              <w:t>гично и после</w:t>
            </w:r>
            <w:r w:rsidR="00176948">
              <w:rPr>
                <w:iCs/>
              </w:rPr>
              <w:t>-</w:t>
            </w:r>
            <w:r w:rsidRPr="00A24578">
              <w:rPr>
                <w:iCs/>
              </w:rPr>
              <w:t>довательно. Языковых ошибок не более одной-двух на один слайд</w:t>
            </w:r>
          </w:p>
        </w:tc>
        <w:tc>
          <w:tcPr>
            <w:tcW w:w="1984" w:type="dxa"/>
            <w:shd w:val="clear" w:color="auto" w:fill="auto"/>
          </w:tcPr>
          <w:p w14:paraId="2DB7A894" w14:textId="7537BAC0" w:rsidR="006D4487" w:rsidRPr="00A24578" w:rsidRDefault="006D4487" w:rsidP="00176948">
            <w:pPr>
              <w:ind w:left="-70" w:right="-89"/>
              <w:rPr>
                <w:iCs/>
              </w:rPr>
            </w:pPr>
            <w:r w:rsidRPr="00A24578">
              <w:rPr>
                <w:iCs/>
              </w:rPr>
              <w:t>Основное содер</w:t>
            </w:r>
            <w:r w:rsidR="00176948">
              <w:rPr>
                <w:iCs/>
              </w:rPr>
              <w:t>-</w:t>
            </w:r>
            <w:r w:rsidRPr="00A24578">
              <w:rPr>
                <w:iCs/>
              </w:rPr>
              <w:t>жание темы отра</w:t>
            </w:r>
            <w:r w:rsidR="00176948">
              <w:rPr>
                <w:iCs/>
              </w:rPr>
              <w:t>-</w:t>
            </w:r>
            <w:r w:rsidRPr="00A24578">
              <w:rPr>
                <w:iCs/>
              </w:rPr>
              <w:t>жено, материал излагается недос</w:t>
            </w:r>
            <w:r w:rsidR="00176948">
              <w:rPr>
                <w:iCs/>
              </w:rPr>
              <w:t>-</w:t>
            </w:r>
            <w:r w:rsidRPr="00A24578">
              <w:rPr>
                <w:iCs/>
              </w:rPr>
              <w:t>таточно логично, имеются неточ</w:t>
            </w:r>
            <w:r w:rsidR="00176948">
              <w:rPr>
                <w:iCs/>
              </w:rPr>
              <w:t>-</w:t>
            </w:r>
            <w:r w:rsidRPr="00A24578">
              <w:rPr>
                <w:iCs/>
              </w:rPr>
              <w:t>ности в подаче фактов и имен. Языковых ошибок не более трех на один слайд</w:t>
            </w:r>
          </w:p>
        </w:tc>
        <w:tc>
          <w:tcPr>
            <w:tcW w:w="2209" w:type="dxa"/>
            <w:shd w:val="clear" w:color="auto" w:fill="auto"/>
          </w:tcPr>
          <w:p w14:paraId="79CB0869" w14:textId="77777777" w:rsidR="006D4487" w:rsidRPr="00A24578" w:rsidRDefault="006D4487" w:rsidP="00F56466">
            <w:pPr>
              <w:ind w:left="-70" w:right="-89"/>
              <w:rPr>
                <w:iCs/>
              </w:rPr>
            </w:pPr>
            <w:r w:rsidRPr="00A24578">
              <w:rPr>
                <w:iCs/>
              </w:rPr>
              <w:t>Описание слайда бессистемно. Языковых ошибок не более четырех на один слайд</w:t>
            </w:r>
          </w:p>
        </w:tc>
        <w:tc>
          <w:tcPr>
            <w:tcW w:w="2436" w:type="dxa"/>
          </w:tcPr>
          <w:p w14:paraId="7D0E8B64" w14:textId="77777777" w:rsidR="006D4487" w:rsidRPr="00A24578" w:rsidRDefault="006D4487" w:rsidP="00F56466">
            <w:pPr>
              <w:ind w:left="-70" w:right="-89"/>
              <w:rPr>
                <w:iCs/>
              </w:rPr>
            </w:pPr>
            <w:r w:rsidRPr="00A24578">
              <w:rPr>
                <w:iCs/>
              </w:rPr>
              <w:t>Описание слайда бессистемно. Языковых ошибок более четырех на один слайд</w:t>
            </w:r>
          </w:p>
        </w:tc>
      </w:tr>
      <w:tr w:rsidR="00A24578" w:rsidRPr="00A24578" w14:paraId="17CD746D" w14:textId="77777777" w:rsidTr="00176948">
        <w:tc>
          <w:tcPr>
            <w:tcW w:w="1438" w:type="dxa"/>
            <w:shd w:val="clear" w:color="auto" w:fill="auto"/>
          </w:tcPr>
          <w:p w14:paraId="3F7E4DFB" w14:textId="77777777" w:rsidR="006D4487" w:rsidRPr="00A24578" w:rsidRDefault="006D4487" w:rsidP="00F56466">
            <w:pPr>
              <w:ind w:left="-70" w:right="-89"/>
              <w:rPr>
                <w:iCs/>
              </w:rPr>
            </w:pPr>
            <w:r w:rsidRPr="00A24578">
              <w:rPr>
                <w:iCs/>
              </w:rPr>
              <w:t>Оформление с помощью слайдов</w:t>
            </w:r>
          </w:p>
        </w:tc>
        <w:tc>
          <w:tcPr>
            <w:tcW w:w="1616" w:type="dxa"/>
            <w:shd w:val="clear" w:color="auto" w:fill="auto"/>
          </w:tcPr>
          <w:p w14:paraId="6B825978" w14:textId="4E6A7C57" w:rsidR="006D4487" w:rsidRPr="00A24578" w:rsidRDefault="006D4487" w:rsidP="00176948">
            <w:pPr>
              <w:ind w:left="-70" w:right="-89"/>
              <w:rPr>
                <w:iCs/>
              </w:rPr>
            </w:pPr>
            <w:r w:rsidRPr="00A24578">
              <w:rPr>
                <w:iCs/>
              </w:rPr>
              <w:t>Иллюстративный текст вос</w:t>
            </w:r>
            <w:r w:rsidR="00176948">
              <w:rPr>
                <w:iCs/>
              </w:rPr>
              <w:t>-</w:t>
            </w:r>
            <w:r w:rsidRPr="00A24578">
              <w:rPr>
                <w:iCs/>
              </w:rPr>
              <w:t>принимается легко и полно</w:t>
            </w:r>
          </w:p>
        </w:tc>
        <w:tc>
          <w:tcPr>
            <w:tcW w:w="1984" w:type="dxa"/>
            <w:shd w:val="clear" w:color="auto" w:fill="auto"/>
          </w:tcPr>
          <w:p w14:paraId="02AF2EC8" w14:textId="7CA6EDDF" w:rsidR="006D4487" w:rsidRPr="00A24578" w:rsidRDefault="006D4487" w:rsidP="00F56466">
            <w:pPr>
              <w:ind w:left="-70" w:right="-89"/>
              <w:rPr>
                <w:iCs/>
              </w:rPr>
            </w:pPr>
            <w:r w:rsidRPr="00A24578">
              <w:rPr>
                <w:iCs/>
              </w:rPr>
              <w:t>Иллюстративный текст воспринима</w:t>
            </w:r>
            <w:r w:rsidR="00176948">
              <w:rPr>
                <w:iCs/>
              </w:rPr>
              <w:t>-</w:t>
            </w:r>
            <w:r w:rsidRPr="00A24578">
              <w:rPr>
                <w:iCs/>
              </w:rPr>
              <w:t>ется не всегда лег</w:t>
            </w:r>
            <w:r w:rsidR="00176948">
              <w:rPr>
                <w:iCs/>
              </w:rPr>
              <w:t>-</w:t>
            </w:r>
            <w:r w:rsidRPr="00A24578">
              <w:rPr>
                <w:iCs/>
              </w:rPr>
              <w:t>ко и полно, не все примеры связаны с содержанием слайда</w:t>
            </w:r>
          </w:p>
        </w:tc>
        <w:tc>
          <w:tcPr>
            <w:tcW w:w="2209" w:type="dxa"/>
            <w:shd w:val="clear" w:color="auto" w:fill="auto"/>
          </w:tcPr>
          <w:p w14:paraId="15A26E93" w14:textId="2243A97C" w:rsidR="006D4487" w:rsidRPr="00A24578" w:rsidRDefault="006D4487" w:rsidP="00176948">
            <w:pPr>
              <w:ind w:left="-70" w:right="-122"/>
              <w:rPr>
                <w:iCs/>
              </w:rPr>
            </w:pPr>
            <w:r w:rsidRPr="00A24578">
              <w:rPr>
                <w:iCs/>
              </w:rPr>
              <w:t>Иллюстративный текст не способствует системному восприятию темы</w:t>
            </w:r>
          </w:p>
        </w:tc>
        <w:tc>
          <w:tcPr>
            <w:tcW w:w="2436" w:type="dxa"/>
          </w:tcPr>
          <w:p w14:paraId="1378AE90" w14:textId="18C9BE02" w:rsidR="006D4487" w:rsidRPr="00A24578" w:rsidRDefault="006D4487" w:rsidP="00176948">
            <w:pPr>
              <w:ind w:left="-70" w:right="-122"/>
              <w:rPr>
                <w:iCs/>
              </w:rPr>
            </w:pPr>
            <w:r w:rsidRPr="00A24578">
              <w:rPr>
                <w:iCs/>
              </w:rPr>
              <w:t>Иллюстративный текст не соответствует содержанию темы</w:t>
            </w:r>
          </w:p>
        </w:tc>
      </w:tr>
      <w:tr w:rsidR="00E61882" w:rsidRPr="00A24578" w14:paraId="2DE89DAB" w14:textId="77777777" w:rsidTr="00176948">
        <w:tc>
          <w:tcPr>
            <w:tcW w:w="1438" w:type="dxa"/>
            <w:shd w:val="clear" w:color="auto" w:fill="auto"/>
          </w:tcPr>
          <w:p w14:paraId="3FF83039" w14:textId="77777777" w:rsidR="006D4487" w:rsidRPr="00A24578" w:rsidRDefault="006D4487" w:rsidP="00F56466">
            <w:pPr>
              <w:ind w:left="-70" w:right="-89"/>
              <w:rPr>
                <w:iCs/>
              </w:rPr>
            </w:pPr>
            <w:r w:rsidRPr="00A24578">
              <w:rPr>
                <w:iCs/>
              </w:rPr>
              <w:t>Выступление</w:t>
            </w:r>
          </w:p>
        </w:tc>
        <w:tc>
          <w:tcPr>
            <w:tcW w:w="1616" w:type="dxa"/>
            <w:shd w:val="clear" w:color="auto" w:fill="auto"/>
          </w:tcPr>
          <w:p w14:paraId="2F5EBE25" w14:textId="631C3E71" w:rsidR="006D4487" w:rsidRPr="00A24578" w:rsidRDefault="006D4487" w:rsidP="00176948">
            <w:pPr>
              <w:ind w:left="-70" w:right="-200"/>
              <w:rPr>
                <w:iCs/>
              </w:rPr>
            </w:pPr>
            <w:r w:rsidRPr="00A24578">
              <w:rPr>
                <w:iCs/>
              </w:rPr>
              <w:t>Выступающий свободно вла</w:t>
            </w:r>
            <w:r w:rsidR="00176948">
              <w:rPr>
                <w:iCs/>
              </w:rPr>
              <w:t>-</w:t>
            </w:r>
            <w:r w:rsidRPr="00A24578">
              <w:rPr>
                <w:iCs/>
              </w:rPr>
              <w:t>деет языком темы, ясно и грамотно излагает ее содержание</w:t>
            </w:r>
          </w:p>
        </w:tc>
        <w:tc>
          <w:tcPr>
            <w:tcW w:w="1984" w:type="dxa"/>
            <w:shd w:val="clear" w:color="auto" w:fill="auto"/>
          </w:tcPr>
          <w:p w14:paraId="60B15733" w14:textId="15121400" w:rsidR="006D4487" w:rsidRPr="00A24578" w:rsidRDefault="006D4487" w:rsidP="00176948">
            <w:pPr>
              <w:ind w:left="-70" w:right="-144"/>
              <w:rPr>
                <w:iCs/>
              </w:rPr>
            </w:pPr>
            <w:r w:rsidRPr="00A24578">
              <w:rPr>
                <w:iCs/>
              </w:rPr>
              <w:t>Выступающий допускает терминологические неточности,  может повторяться</w:t>
            </w:r>
          </w:p>
        </w:tc>
        <w:tc>
          <w:tcPr>
            <w:tcW w:w="2209" w:type="dxa"/>
            <w:shd w:val="clear" w:color="auto" w:fill="auto"/>
          </w:tcPr>
          <w:p w14:paraId="0E6B1D7E" w14:textId="77777777" w:rsidR="006D4487" w:rsidRPr="00A24578" w:rsidRDefault="006D4487" w:rsidP="00176948">
            <w:pPr>
              <w:ind w:left="-70" w:right="-122"/>
              <w:rPr>
                <w:iCs/>
              </w:rPr>
            </w:pPr>
            <w:r w:rsidRPr="00A24578">
              <w:rPr>
                <w:iCs/>
              </w:rPr>
              <w:t>Материал излагается на 70-80% с опорой на письменный текст</w:t>
            </w:r>
          </w:p>
        </w:tc>
        <w:tc>
          <w:tcPr>
            <w:tcW w:w="2436" w:type="dxa"/>
          </w:tcPr>
          <w:p w14:paraId="3E5715B5" w14:textId="77777777" w:rsidR="006D4487" w:rsidRPr="00A24578" w:rsidRDefault="006D4487" w:rsidP="00176948">
            <w:pPr>
              <w:ind w:left="-70" w:right="-122"/>
              <w:rPr>
                <w:iCs/>
              </w:rPr>
            </w:pPr>
            <w:r w:rsidRPr="00A24578">
              <w:rPr>
                <w:iCs/>
              </w:rPr>
              <w:t>Материал излагается с полной опорой на текст</w:t>
            </w:r>
          </w:p>
        </w:tc>
      </w:tr>
    </w:tbl>
    <w:p w14:paraId="4FF56596" w14:textId="77777777" w:rsidR="0065002F" w:rsidRPr="00A24578" w:rsidRDefault="0065002F" w:rsidP="00A24578">
      <w:pPr>
        <w:autoSpaceDE w:val="0"/>
        <w:autoSpaceDN w:val="0"/>
        <w:ind w:firstLine="709"/>
        <w:jc w:val="both"/>
      </w:pPr>
    </w:p>
    <w:p w14:paraId="14471BBD" w14:textId="77777777" w:rsidR="0005781B" w:rsidRPr="00A24578" w:rsidRDefault="0005781B" w:rsidP="00176948">
      <w:pPr>
        <w:autoSpaceDE w:val="0"/>
        <w:autoSpaceDN w:val="0"/>
        <w:ind w:right="-144" w:firstLine="709"/>
        <w:jc w:val="both"/>
      </w:pPr>
      <w:r w:rsidRPr="00A24578">
        <w:t xml:space="preserve">3. Правила оценивания </w:t>
      </w:r>
      <w:r w:rsidR="006D4487" w:rsidRPr="00A24578">
        <w:t>письменной работы (</w:t>
      </w:r>
      <w:r w:rsidR="00240034" w:rsidRPr="00A24578">
        <w:t xml:space="preserve">деловое письмо, резюме, </w:t>
      </w:r>
      <w:r w:rsidR="006D4487" w:rsidRPr="00A24578">
        <w:t>эссе</w:t>
      </w:r>
      <w:r w:rsidR="00240034" w:rsidRPr="00A24578">
        <w:t xml:space="preserve"> и т.п.</w:t>
      </w:r>
      <w:r w:rsidR="006D4487" w:rsidRPr="00A24578">
        <w:t>)</w:t>
      </w:r>
    </w:p>
    <w:p w14:paraId="06FFD8E3" w14:textId="4F2B2F45" w:rsidR="00597A67" w:rsidRDefault="00C1288F" w:rsidP="00176948">
      <w:pPr>
        <w:tabs>
          <w:tab w:val="left" w:pos="5670"/>
        </w:tabs>
        <w:ind w:right="-144" w:firstLine="709"/>
        <w:jc w:val="both"/>
      </w:pPr>
      <w:r w:rsidRPr="00A24578">
        <w:t xml:space="preserve">Письменная работа по иностранному языку отражает владение навыками письменной коммуникации в официальных и неофициальных ситуациях общения. Письменная работа </w:t>
      </w:r>
      <w:r w:rsidR="00597A67" w:rsidRPr="00A24578">
        <w:t xml:space="preserve">по иностранному языку требует качественного содержания и хорошей организационной структуры, а также грамотного языкового оформления. </w:t>
      </w:r>
      <w:r w:rsidRPr="00A24578">
        <w:t xml:space="preserve">Письменная работа </w:t>
      </w:r>
      <w:r w:rsidR="00597A67" w:rsidRPr="00A24578">
        <w:t>должн</w:t>
      </w:r>
      <w:r w:rsidRPr="00A24578">
        <w:t>а</w:t>
      </w:r>
      <w:r w:rsidR="00597A67" w:rsidRPr="00A24578">
        <w:t xml:space="preserve"> содержать: четкое изложение сути поставленной проблемы, включать самостоятельно проведенный анализ этой проблемы, выводы, обобщающие авторскую позицию. </w:t>
      </w:r>
    </w:p>
    <w:p w14:paraId="49681A24" w14:textId="77777777" w:rsidR="00E61882" w:rsidRPr="00A24578" w:rsidRDefault="00E61882" w:rsidP="00176948">
      <w:pPr>
        <w:tabs>
          <w:tab w:val="left" w:pos="5670"/>
        </w:tabs>
        <w:ind w:right="-144" w:firstLine="709"/>
        <w:jc w:val="both"/>
      </w:pPr>
    </w:p>
    <w:p w14:paraId="20302AEC" w14:textId="77777777" w:rsidR="00597A67" w:rsidRPr="00A24578" w:rsidRDefault="00597A67" w:rsidP="00E61882">
      <w:pPr>
        <w:ind w:firstLine="709"/>
        <w:rPr>
          <w:i/>
        </w:rPr>
      </w:pPr>
      <w:r w:rsidRPr="00A24578">
        <w:rPr>
          <w:i/>
        </w:rPr>
        <w:lastRenderedPageBreak/>
        <w:t>Требования к письменной работе (</w:t>
      </w:r>
      <w:r w:rsidR="00C1288F" w:rsidRPr="00A24578">
        <w:rPr>
          <w:i/>
        </w:rPr>
        <w:t>деловое письмо, резюме, эссе и т.п.</w:t>
      </w:r>
      <w:r w:rsidRPr="00A24578">
        <w:rPr>
          <w:i/>
        </w:rPr>
        <w:t>)</w:t>
      </w:r>
    </w:p>
    <w:p w14:paraId="72EB6AE2" w14:textId="77777777" w:rsidR="00AB6C08" w:rsidRPr="00A24578" w:rsidRDefault="00AB6C08" w:rsidP="00E61882">
      <w:pPr>
        <w:rPr>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1899"/>
        <w:gridCol w:w="1814"/>
        <w:gridCol w:w="2217"/>
        <w:gridCol w:w="2436"/>
      </w:tblGrid>
      <w:tr w:rsidR="00A24578" w:rsidRPr="00A24578" w14:paraId="3DC4A42B" w14:textId="77777777" w:rsidTr="00176948">
        <w:tc>
          <w:tcPr>
            <w:tcW w:w="1410" w:type="dxa"/>
            <w:shd w:val="clear" w:color="auto" w:fill="auto"/>
          </w:tcPr>
          <w:p w14:paraId="4C70676C" w14:textId="77777777" w:rsidR="00597A67" w:rsidRPr="00A24578" w:rsidRDefault="00597A67" w:rsidP="00E61882">
            <w:pPr>
              <w:rPr>
                <w:iCs/>
              </w:rPr>
            </w:pPr>
          </w:p>
        </w:tc>
        <w:tc>
          <w:tcPr>
            <w:tcW w:w="5930" w:type="dxa"/>
            <w:gridSpan w:val="3"/>
            <w:shd w:val="clear" w:color="auto" w:fill="auto"/>
          </w:tcPr>
          <w:p w14:paraId="0F3C75E0" w14:textId="77777777" w:rsidR="00597A67" w:rsidRPr="00A24578" w:rsidRDefault="00597A67" w:rsidP="00E61882">
            <w:pPr>
              <w:jc w:val="center"/>
              <w:rPr>
                <w:iCs/>
              </w:rPr>
            </w:pPr>
            <w:r w:rsidRPr="00A24578">
              <w:rPr>
                <w:iCs/>
              </w:rPr>
              <w:t>Оценка</w:t>
            </w:r>
          </w:p>
        </w:tc>
        <w:tc>
          <w:tcPr>
            <w:tcW w:w="2436" w:type="dxa"/>
          </w:tcPr>
          <w:p w14:paraId="1D82CB79" w14:textId="77777777" w:rsidR="00597A67" w:rsidRPr="00A24578" w:rsidRDefault="00597A67" w:rsidP="00E61882">
            <w:pPr>
              <w:rPr>
                <w:b/>
                <w:iCs/>
              </w:rPr>
            </w:pPr>
          </w:p>
        </w:tc>
      </w:tr>
      <w:tr w:rsidR="00A24578" w:rsidRPr="00A24578" w14:paraId="75505785" w14:textId="77777777" w:rsidTr="00176948">
        <w:tc>
          <w:tcPr>
            <w:tcW w:w="1410" w:type="dxa"/>
            <w:shd w:val="clear" w:color="auto" w:fill="auto"/>
          </w:tcPr>
          <w:p w14:paraId="3BDADCD7" w14:textId="77777777" w:rsidR="00597A67" w:rsidRPr="00A24578" w:rsidRDefault="00597A67" w:rsidP="00E61882">
            <w:pPr>
              <w:rPr>
                <w:iCs/>
              </w:rPr>
            </w:pPr>
          </w:p>
        </w:tc>
        <w:tc>
          <w:tcPr>
            <w:tcW w:w="1899" w:type="dxa"/>
            <w:shd w:val="clear" w:color="auto" w:fill="auto"/>
          </w:tcPr>
          <w:p w14:paraId="5656E810" w14:textId="77777777" w:rsidR="00597A67" w:rsidRPr="00A24578" w:rsidRDefault="00597A67" w:rsidP="00176948">
            <w:pPr>
              <w:ind w:left="-99" w:right="-94"/>
              <w:jc w:val="center"/>
              <w:rPr>
                <w:iCs/>
              </w:rPr>
            </w:pPr>
            <w:r w:rsidRPr="00A24578">
              <w:rPr>
                <w:iCs/>
              </w:rPr>
              <w:t>«отлично»</w:t>
            </w:r>
          </w:p>
        </w:tc>
        <w:tc>
          <w:tcPr>
            <w:tcW w:w="1814" w:type="dxa"/>
            <w:shd w:val="clear" w:color="auto" w:fill="auto"/>
          </w:tcPr>
          <w:p w14:paraId="5F11A459" w14:textId="77777777" w:rsidR="00597A67" w:rsidRPr="00A24578" w:rsidRDefault="00597A67" w:rsidP="00176948">
            <w:pPr>
              <w:ind w:left="-99" w:right="-94"/>
              <w:jc w:val="center"/>
              <w:rPr>
                <w:iCs/>
              </w:rPr>
            </w:pPr>
            <w:r w:rsidRPr="00A24578">
              <w:rPr>
                <w:iCs/>
              </w:rPr>
              <w:t>«хорошо»</w:t>
            </w:r>
          </w:p>
        </w:tc>
        <w:tc>
          <w:tcPr>
            <w:tcW w:w="2217" w:type="dxa"/>
            <w:shd w:val="clear" w:color="auto" w:fill="auto"/>
          </w:tcPr>
          <w:p w14:paraId="42DAD1CF" w14:textId="77777777" w:rsidR="00597A67" w:rsidRPr="00A24578" w:rsidRDefault="00597A67" w:rsidP="00176948">
            <w:pPr>
              <w:ind w:left="-144" w:right="-94"/>
              <w:jc w:val="center"/>
              <w:rPr>
                <w:iCs/>
              </w:rPr>
            </w:pPr>
            <w:r w:rsidRPr="00A24578">
              <w:rPr>
                <w:iCs/>
              </w:rPr>
              <w:t>«удовлетворительно»</w:t>
            </w:r>
          </w:p>
        </w:tc>
        <w:tc>
          <w:tcPr>
            <w:tcW w:w="2436" w:type="dxa"/>
          </w:tcPr>
          <w:p w14:paraId="5FAFC61E" w14:textId="77777777" w:rsidR="00597A67" w:rsidRPr="00A24578" w:rsidRDefault="00597A67" w:rsidP="00176948">
            <w:pPr>
              <w:ind w:left="-144" w:right="-94"/>
              <w:jc w:val="center"/>
              <w:rPr>
                <w:iCs/>
              </w:rPr>
            </w:pPr>
            <w:r w:rsidRPr="00A24578">
              <w:rPr>
                <w:iCs/>
              </w:rPr>
              <w:t>«неудовлетворительно»</w:t>
            </w:r>
          </w:p>
        </w:tc>
      </w:tr>
      <w:tr w:rsidR="00A24578" w:rsidRPr="00A24578" w14:paraId="75BE5209" w14:textId="77777777" w:rsidTr="00176948">
        <w:tc>
          <w:tcPr>
            <w:tcW w:w="1410" w:type="dxa"/>
            <w:shd w:val="clear" w:color="auto" w:fill="auto"/>
          </w:tcPr>
          <w:p w14:paraId="263A755D" w14:textId="1F15BE6E" w:rsidR="00597A67" w:rsidRPr="00A24578" w:rsidRDefault="00597A67" w:rsidP="00176948">
            <w:pPr>
              <w:ind w:left="-70" w:right="-89"/>
              <w:rPr>
                <w:iCs/>
              </w:rPr>
            </w:pPr>
            <w:r w:rsidRPr="00A24578">
              <w:rPr>
                <w:iCs/>
              </w:rPr>
              <w:t>Решение коммуника</w:t>
            </w:r>
            <w:r w:rsidR="00176948">
              <w:rPr>
                <w:iCs/>
              </w:rPr>
              <w:t>-</w:t>
            </w:r>
            <w:r w:rsidRPr="00A24578">
              <w:rPr>
                <w:iCs/>
              </w:rPr>
              <w:t>тивной задачи</w:t>
            </w:r>
          </w:p>
        </w:tc>
        <w:tc>
          <w:tcPr>
            <w:tcW w:w="1899" w:type="dxa"/>
            <w:shd w:val="clear" w:color="auto" w:fill="auto"/>
          </w:tcPr>
          <w:p w14:paraId="2BB547EE" w14:textId="01D8EA4A" w:rsidR="00597A67" w:rsidRPr="00A24578" w:rsidRDefault="00597A67" w:rsidP="00176948">
            <w:pPr>
              <w:ind w:left="-99" w:right="-169"/>
              <w:rPr>
                <w:iCs/>
              </w:rPr>
            </w:pPr>
            <w:r w:rsidRPr="00A24578">
              <w:rPr>
                <w:iCs/>
              </w:rPr>
              <w:t>В тексте отраже</w:t>
            </w:r>
            <w:r w:rsidR="00176948">
              <w:rPr>
                <w:iCs/>
              </w:rPr>
              <w:t>-</w:t>
            </w:r>
            <w:r w:rsidRPr="00A24578">
              <w:rPr>
                <w:iCs/>
              </w:rPr>
              <w:t>ны полностью все аспекты темы, стиль оформления речи учитывает</w:t>
            </w:r>
            <w:r w:rsidRPr="00A24578">
              <w:t xml:space="preserve"> особенности официального и неофициального стилей общения</w:t>
            </w:r>
          </w:p>
        </w:tc>
        <w:tc>
          <w:tcPr>
            <w:tcW w:w="1814" w:type="dxa"/>
            <w:shd w:val="clear" w:color="auto" w:fill="auto"/>
          </w:tcPr>
          <w:p w14:paraId="64953273" w14:textId="77777777" w:rsidR="00597A67" w:rsidRPr="00A24578" w:rsidRDefault="00597A67" w:rsidP="00176948">
            <w:pPr>
              <w:ind w:left="-99" w:right="-94"/>
              <w:rPr>
                <w:iCs/>
              </w:rPr>
            </w:pPr>
            <w:r w:rsidRPr="00A24578">
              <w:rPr>
                <w:iCs/>
              </w:rPr>
              <w:t>В тексте отражены полностью все аспекты темы, но имеются некоторые стилевые нарушения оформления</w:t>
            </w:r>
          </w:p>
        </w:tc>
        <w:tc>
          <w:tcPr>
            <w:tcW w:w="2217" w:type="dxa"/>
            <w:shd w:val="clear" w:color="auto" w:fill="auto"/>
          </w:tcPr>
          <w:p w14:paraId="4ABD606F" w14:textId="56DD4625" w:rsidR="00597A67" w:rsidRPr="00A24578" w:rsidRDefault="00597A67" w:rsidP="00176948">
            <w:pPr>
              <w:ind w:left="-99" w:right="-94"/>
              <w:rPr>
                <w:iCs/>
              </w:rPr>
            </w:pPr>
            <w:r w:rsidRPr="00A24578">
              <w:rPr>
                <w:iCs/>
              </w:rPr>
              <w:t>Текст не отражает все аспекты задания, имеются проблемы стилевого оформления в значительном количестве</w:t>
            </w:r>
          </w:p>
        </w:tc>
        <w:tc>
          <w:tcPr>
            <w:tcW w:w="2436" w:type="dxa"/>
          </w:tcPr>
          <w:p w14:paraId="5E29696D" w14:textId="05D0ED2E" w:rsidR="00597A67" w:rsidRPr="00A24578" w:rsidRDefault="00597A67" w:rsidP="00EF4B64">
            <w:pPr>
              <w:ind w:left="-99" w:right="-94"/>
              <w:rPr>
                <w:iCs/>
              </w:rPr>
            </w:pPr>
            <w:r w:rsidRPr="00A24578">
              <w:rPr>
                <w:iCs/>
              </w:rPr>
              <w:t>В тексте не отражены аспекты, приведенные в задании, эссе не соответствует указан</w:t>
            </w:r>
            <w:r w:rsidR="00176948">
              <w:rPr>
                <w:iCs/>
              </w:rPr>
              <w:t>-</w:t>
            </w:r>
            <w:r w:rsidRPr="00A24578">
              <w:rPr>
                <w:iCs/>
              </w:rPr>
              <w:t>ному объему или свы</w:t>
            </w:r>
            <w:r w:rsidR="00EF4B64">
              <w:rPr>
                <w:iCs/>
              </w:rPr>
              <w:t>-</w:t>
            </w:r>
            <w:r w:rsidRPr="00A24578">
              <w:rPr>
                <w:iCs/>
              </w:rPr>
              <w:t>ше 30% текста совпа</w:t>
            </w:r>
            <w:r w:rsidR="00EF4B64">
              <w:rPr>
                <w:iCs/>
              </w:rPr>
              <w:t>-</w:t>
            </w:r>
            <w:r w:rsidRPr="00A24578">
              <w:rPr>
                <w:iCs/>
              </w:rPr>
              <w:t>дает с готовым сочине</w:t>
            </w:r>
            <w:r w:rsidR="00EF4B64">
              <w:rPr>
                <w:iCs/>
              </w:rPr>
              <w:t>-</w:t>
            </w:r>
            <w:r w:rsidRPr="00A24578">
              <w:rPr>
                <w:iCs/>
              </w:rPr>
              <w:t>нием или работой другого студента</w:t>
            </w:r>
          </w:p>
        </w:tc>
      </w:tr>
      <w:tr w:rsidR="00E61882" w:rsidRPr="00A24578" w14:paraId="18DDF0FB" w14:textId="77777777" w:rsidTr="00176948">
        <w:tc>
          <w:tcPr>
            <w:tcW w:w="1410" w:type="dxa"/>
            <w:shd w:val="clear" w:color="auto" w:fill="auto"/>
          </w:tcPr>
          <w:p w14:paraId="215E2280" w14:textId="77777777" w:rsidR="00597A67" w:rsidRPr="00A24578" w:rsidRDefault="00756354" w:rsidP="00176948">
            <w:pPr>
              <w:ind w:left="-70" w:right="-89"/>
              <w:rPr>
                <w:iCs/>
              </w:rPr>
            </w:pPr>
            <w:r w:rsidRPr="00A24578">
              <w:rPr>
                <w:iCs/>
              </w:rPr>
              <w:t>Организация текста</w:t>
            </w:r>
          </w:p>
        </w:tc>
        <w:tc>
          <w:tcPr>
            <w:tcW w:w="1899" w:type="dxa"/>
            <w:shd w:val="clear" w:color="auto" w:fill="auto"/>
          </w:tcPr>
          <w:p w14:paraId="335E4C76" w14:textId="05977784" w:rsidR="00597A67" w:rsidRPr="00A24578" w:rsidRDefault="00756354" w:rsidP="00EF4B64">
            <w:pPr>
              <w:ind w:left="-99" w:right="-141"/>
              <w:rPr>
                <w:iCs/>
              </w:rPr>
            </w:pPr>
            <w:r w:rsidRPr="00A24578">
              <w:rPr>
                <w:iCs/>
              </w:rPr>
              <w:t>Все высказывания полностью логич</w:t>
            </w:r>
            <w:r w:rsidR="00EF4B64">
              <w:rPr>
                <w:iCs/>
              </w:rPr>
              <w:t>-</w:t>
            </w:r>
            <w:r w:rsidRPr="00A24578">
              <w:rPr>
                <w:iCs/>
              </w:rPr>
              <w:t>ны, и грамотно оформлены структура текста соответствует плану, средства логической связи задействованы в корректной форме, а текст имеет абзацы</w:t>
            </w:r>
          </w:p>
        </w:tc>
        <w:tc>
          <w:tcPr>
            <w:tcW w:w="1814" w:type="dxa"/>
            <w:shd w:val="clear" w:color="auto" w:fill="auto"/>
          </w:tcPr>
          <w:p w14:paraId="43A81B0A" w14:textId="70F889D2" w:rsidR="00597A67" w:rsidRPr="00A24578" w:rsidRDefault="00756354" w:rsidP="00EF4B64">
            <w:pPr>
              <w:ind w:left="-99" w:right="-196"/>
              <w:rPr>
                <w:iCs/>
              </w:rPr>
            </w:pPr>
            <w:r w:rsidRPr="00A24578">
              <w:rPr>
                <w:iCs/>
              </w:rPr>
              <w:t>Практически все высказывания логичны, хотя имеются неболь</w:t>
            </w:r>
            <w:r w:rsidR="00EF4B64">
              <w:rPr>
                <w:iCs/>
              </w:rPr>
              <w:t>-</w:t>
            </w:r>
            <w:r w:rsidRPr="00A24578">
              <w:rPr>
                <w:iCs/>
              </w:rPr>
              <w:t>шие отклонения от плана, недос</w:t>
            </w:r>
            <w:r w:rsidR="00EF4B64">
              <w:rPr>
                <w:iCs/>
              </w:rPr>
              <w:t>-</w:t>
            </w:r>
            <w:r w:rsidRPr="00A24578">
              <w:rPr>
                <w:iCs/>
              </w:rPr>
              <w:t>татки при исполь</w:t>
            </w:r>
            <w:r w:rsidR="00EF4B64">
              <w:rPr>
                <w:iCs/>
              </w:rPr>
              <w:t>-</w:t>
            </w:r>
            <w:r w:rsidRPr="00A24578">
              <w:rPr>
                <w:iCs/>
              </w:rPr>
              <w:t>зовании слов-связок и текст не всегда корректно разделен на абза</w:t>
            </w:r>
            <w:r w:rsidR="00EF4B64">
              <w:rPr>
                <w:iCs/>
              </w:rPr>
              <w:t>-</w:t>
            </w:r>
            <w:r w:rsidRPr="00A24578">
              <w:rPr>
                <w:iCs/>
              </w:rPr>
              <w:t>цы, имеется не более трех негру</w:t>
            </w:r>
            <w:r w:rsidR="00EF4B64">
              <w:rPr>
                <w:iCs/>
              </w:rPr>
              <w:t>-</w:t>
            </w:r>
            <w:r w:rsidRPr="00A24578">
              <w:rPr>
                <w:iCs/>
              </w:rPr>
              <w:t>бых лексико-грамматических ошибок</w:t>
            </w:r>
          </w:p>
        </w:tc>
        <w:tc>
          <w:tcPr>
            <w:tcW w:w="2217" w:type="dxa"/>
            <w:shd w:val="clear" w:color="auto" w:fill="auto"/>
          </w:tcPr>
          <w:p w14:paraId="2322361C" w14:textId="65DF82DF" w:rsidR="00597A67" w:rsidRPr="00A24578" w:rsidRDefault="00756354" w:rsidP="00176948">
            <w:pPr>
              <w:ind w:left="-99" w:right="-94"/>
              <w:rPr>
                <w:iCs/>
              </w:rPr>
            </w:pPr>
            <w:r w:rsidRPr="00A24578">
              <w:rPr>
                <w:iCs/>
              </w:rPr>
              <w:t>Не все высказывания логичные, нарушен план, есть ошибки в применении слов-связок или эти фразы приведены в ограниченном количестве, нет деления текста на абзацы, имеется более трех грубых лексико-грамматических ошибок</w:t>
            </w:r>
          </w:p>
        </w:tc>
        <w:tc>
          <w:tcPr>
            <w:tcW w:w="2436" w:type="dxa"/>
          </w:tcPr>
          <w:p w14:paraId="7282A417" w14:textId="1ED0AF3D" w:rsidR="00597A67" w:rsidRPr="00A24578" w:rsidRDefault="00756354" w:rsidP="00EF4B64">
            <w:pPr>
              <w:ind w:left="-99" w:right="-94"/>
              <w:rPr>
                <w:iCs/>
              </w:rPr>
            </w:pPr>
            <w:r w:rsidRPr="00A24578">
              <w:rPr>
                <w:iCs/>
              </w:rPr>
              <w:t>Нет логики в построении предложений, план не соответствует теме, имеется более семи  грубых лексико-грамматических ошибок</w:t>
            </w:r>
          </w:p>
        </w:tc>
      </w:tr>
    </w:tbl>
    <w:p w14:paraId="157292F2" w14:textId="77777777" w:rsidR="00597A67" w:rsidRPr="00A24578" w:rsidRDefault="00597A67" w:rsidP="00A24578">
      <w:pPr>
        <w:tabs>
          <w:tab w:val="left" w:pos="5670"/>
        </w:tabs>
        <w:ind w:right="141" w:firstLine="709"/>
        <w:jc w:val="both"/>
      </w:pPr>
    </w:p>
    <w:p w14:paraId="677C0582" w14:textId="77777777" w:rsidR="007835AD" w:rsidRPr="00A24578" w:rsidRDefault="00EE45C8" w:rsidP="00A24578">
      <w:pPr>
        <w:tabs>
          <w:tab w:val="left" w:pos="5670"/>
        </w:tabs>
        <w:ind w:right="141" w:firstLine="709"/>
        <w:jc w:val="both"/>
      </w:pPr>
      <w:r w:rsidRPr="00A24578">
        <w:t>4</w:t>
      </w:r>
      <w:r w:rsidR="007835AD" w:rsidRPr="00A24578">
        <w:t>. Правила контроля индивидуального чтения:</w:t>
      </w:r>
    </w:p>
    <w:p w14:paraId="1BEC43E4" w14:textId="77777777" w:rsidR="0004599C" w:rsidRPr="00A24578" w:rsidRDefault="007835AD" w:rsidP="00A24578">
      <w:pPr>
        <w:ind w:firstLine="709"/>
        <w:jc w:val="both"/>
      </w:pPr>
      <w:r w:rsidRPr="00A24578">
        <w:t xml:space="preserve">Индивидуальное чтение </w:t>
      </w:r>
      <w:r w:rsidR="0098525A" w:rsidRPr="00A24578">
        <w:t>- это</w:t>
      </w:r>
      <w:r w:rsidRPr="00A24578">
        <w:t xml:space="preserve"> форма самостоятельной работы, которую студенты выполняют вне учебной аудитории</w:t>
      </w:r>
      <w:r w:rsidR="0098525A" w:rsidRPr="00A24578">
        <w:t>, ориентируясь на работу каждого студента</w:t>
      </w:r>
      <w:r w:rsidRPr="00A24578">
        <w:t>.</w:t>
      </w:r>
      <w:r w:rsidR="00C1288F" w:rsidRPr="00A24578">
        <w:t xml:space="preserve"> Индивидуальное чтение отражает владение</w:t>
      </w:r>
      <w:r w:rsidRPr="00A24578">
        <w:t xml:space="preserve"> </w:t>
      </w:r>
      <w:r w:rsidR="00C1288F" w:rsidRPr="00A24578">
        <w:t xml:space="preserve">навыками перевода с иностранного на русский язык учебных и аутентичных текстов общего и профессионального назначения. </w:t>
      </w:r>
      <w:r w:rsidR="0098525A" w:rsidRPr="00A24578">
        <w:t xml:space="preserve">Задания по прочитанному тексту могут варьироваться в зависимости от целей учебных занятий. </w:t>
      </w:r>
      <w:r w:rsidR="00AF6B46" w:rsidRPr="00A24578">
        <w:t xml:space="preserve">Для индивидуального чтения используется оригинальная литература по специальности в общем объеме от 10000 до 15000 печ.зн.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готовится сообщение (доклад) в объеме 15-20 предложений. </w:t>
      </w:r>
    </w:p>
    <w:p w14:paraId="51F53860" w14:textId="77777777" w:rsidR="007835AD" w:rsidRPr="00A24578" w:rsidRDefault="0098525A" w:rsidP="00A24578">
      <w:pPr>
        <w:ind w:firstLine="709"/>
        <w:jc w:val="both"/>
        <w:rPr>
          <w:i/>
        </w:rPr>
      </w:pPr>
      <w:r w:rsidRPr="00A24578">
        <w:rPr>
          <w:i/>
        </w:rPr>
        <w:t>Требования к и</w:t>
      </w:r>
      <w:r w:rsidR="007835AD" w:rsidRPr="00A24578">
        <w:rPr>
          <w:i/>
        </w:rPr>
        <w:t>ндивидуальн</w:t>
      </w:r>
      <w:r w:rsidRPr="00A24578">
        <w:rPr>
          <w:i/>
        </w:rPr>
        <w:t>ому</w:t>
      </w:r>
      <w:r w:rsidR="007835AD" w:rsidRPr="00A24578">
        <w:rPr>
          <w:i/>
        </w:rPr>
        <w:t xml:space="preserve"> чтени</w:t>
      </w:r>
      <w:r w:rsidRPr="00A24578">
        <w:rPr>
          <w:i/>
        </w:rPr>
        <w:t>ю</w:t>
      </w:r>
    </w:p>
    <w:p w14:paraId="47809DB5" w14:textId="343AB80C" w:rsidR="007835AD" w:rsidRPr="00A24578" w:rsidRDefault="007835AD" w:rsidP="00A24578">
      <w:pPr>
        <w:ind w:firstLine="709"/>
        <w:jc w:val="both"/>
        <w:rPr>
          <w:b/>
        </w:rPr>
      </w:pPr>
      <w:r w:rsidRPr="00A24578">
        <w:rPr>
          <w:b/>
        </w:rPr>
        <w:t xml:space="preserve"> «Зачтено» - </w:t>
      </w:r>
      <w:r w:rsidR="0098525A" w:rsidRPr="00A24578">
        <w:rPr>
          <w:b/>
        </w:rPr>
        <w:t>с</w:t>
      </w:r>
      <w:r w:rsidR="0098525A" w:rsidRPr="00A24578">
        <w:t xml:space="preserve">тавится студенту, если он практически полностью понял учебный или аутентичный текст (публицистический, научно- популярный, художественный и пр.). Он использовал при этом все </w:t>
      </w:r>
      <w:r w:rsidR="00B00C35">
        <w:t xml:space="preserve">известные приемы, направленные на понимание </w:t>
      </w:r>
      <w:r w:rsidR="0098525A" w:rsidRPr="00A24578">
        <w:t>читаемого текста (смысловую догадку,  анализ). Он сумел практически полностью понять текст на основе его структурной переработки (смыслового и структурного анализа отдельных мест текста, выборочного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w:t>
      </w:r>
      <w:r w:rsidR="00B00C35">
        <w:t xml:space="preserve"> студент при этом неоднократно обращался к </w:t>
      </w:r>
      <w:r w:rsidR="0098525A" w:rsidRPr="00A24578">
        <w:t>словарю. Задания, поставленные преподавателем перед прочтением текста, выполнены не менее чем на 2/3.</w:t>
      </w:r>
    </w:p>
    <w:p w14:paraId="2C2EF2A2" w14:textId="724D3E60" w:rsidR="007835AD" w:rsidRPr="00A24578" w:rsidRDefault="007835AD" w:rsidP="00A24578">
      <w:pPr>
        <w:ind w:firstLine="709"/>
        <w:jc w:val="both"/>
        <w:rPr>
          <w:b/>
        </w:rPr>
      </w:pPr>
      <w:r w:rsidRPr="00A24578">
        <w:rPr>
          <w:b/>
        </w:rPr>
        <w:lastRenderedPageBreak/>
        <w:t xml:space="preserve"> «Не зачтено» - </w:t>
      </w:r>
      <w:r w:rsidR="0098525A" w:rsidRPr="00A24578">
        <w:t>ставится студенту, если он не понял текст или понял содержание текста не</w:t>
      </w:r>
      <w:r w:rsidR="00B00C35">
        <w:t xml:space="preserve">правильно, не ориентировался в тексте при поиске </w:t>
      </w:r>
      <w:r w:rsidR="0098525A" w:rsidRPr="00A24578">
        <w:t>определенных фактов, абсолютно не сумел семантизировать незнакомую лексику. Задания, поставленные преподавателем перед прочтением текста, выполнены менее чем на 2/3.</w:t>
      </w:r>
    </w:p>
    <w:p w14:paraId="201F0E70" w14:textId="77777777" w:rsidR="007835AD" w:rsidRPr="00A24578" w:rsidRDefault="007835AD" w:rsidP="00A24578">
      <w:pPr>
        <w:tabs>
          <w:tab w:val="left" w:pos="5670"/>
        </w:tabs>
        <w:ind w:right="141" w:firstLine="709"/>
        <w:jc w:val="both"/>
      </w:pPr>
    </w:p>
    <w:p w14:paraId="6279B381" w14:textId="77777777" w:rsidR="0005781B" w:rsidRPr="00A24578" w:rsidRDefault="0005781B" w:rsidP="00A24578">
      <w:pPr>
        <w:tabs>
          <w:tab w:val="left" w:pos="5670"/>
        </w:tabs>
        <w:ind w:right="141" w:firstLine="709"/>
        <w:jc w:val="both"/>
      </w:pPr>
      <w:r w:rsidRPr="00A24578">
        <w:t>5. Правила оценивания лексико-грамматической работы:</w:t>
      </w:r>
    </w:p>
    <w:p w14:paraId="71E84D60" w14:textId="77777777" w:rsidR="0005781B" w:rsidRPr="00A24578" w:rsidRDefault="0005781B" w:rsidP="00A24578">
      <w:pPr>
        <w:tabs>
          <w:tab w:val="left" w:pos="5670"/>
        </w:tabs>
        <w:ind w:firstLine="709"/>
        <w:jc w:val="both"/>
      </w:pPr>
      <w:r w:rsidRPr="00A24578">
        <w:t xml:space="preserve">Оценка по результатам лексико-грамматической работы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77ED6331" w14:textId="323BCC61" w:rsidR="0005781B" w:rsidRPr="00A24578" w:rsidRDefault="0005781B" w:rsidP="00A24578">
      <w:pPr>
        <w:tabs>
          <w:tab w:val="left" w:pos="5670"/>
        </w:tabs>
        <w:ind w:firstLine="709"/>
        <w:jc w:val="both"/>
      </w:pPr>
      <w:r w:rsidRPr="00A24578">
        <w:t>Полностью неправильно выполненное задание  -</w:t>
      </w:r>
      <w:r w:rsidR="00B00C35">
        <w:t xml:space="preserve"> </w:t>
      </w:r>
      <w:r w:rsidRPr="00A24578">
        <w:t xml:space="preserve"> 0 баллов.</w:t>
      </w:r>
    </w:p>
    <w:p w14:paraId="690350CD" w14:textId="77777777" w:rsidR="006D4487" w:rsidRPr="00A24578" w:rsidRDefault="006D4487" w:rsidP="00A24578">
      <w:pPr>
        <w:ind w:firstLine="709"/>
        <w:rPr>
          <w:i/>
        </w:rPr>
      </w:pPr>
      <w:r w:rsidRPr="00A24578">
        <w:rPr>
          <w:i/>
        </w:rPr>
        <w:t>Требования к лексико-грамматической работе:</w:t>
      </w:r>
    </w:p>
    <w:p w14:paraId="3F3FA802" w14:textId="77777777" w:rsidR="006D4487" w:rsidRPr="00A24578" w:rsidRDefault="006D4487" w:rsidP="00A24578">
      <w:pPr>
        <w:ind w:firstLine="709"/>
      </w:pPr>
      <w:r w:rsidRPr="00A24578">
        <w:t>«отлично» - выполнено более 91% заданий</w:t>
      </w:r>
    </w:p>
    <w:p w14:paraId="081D1EE9" w14:textId="77777777" w:rsidR="006D4487" w:rsidRPr="00A24578" w:rsidRDefault="006D4487" w:rsidP="00A24578">
      <w:pPr>
        <w:ind w:firstLine="709"/>
      </w:pPr>
      <w:r w:rsidRPr="00A24578">
        <w:t>«хорошо» - выполнено более 71% заданий</w:t>
      </w:r>
    </w:p>
    <w:p w14:paraId="60377D60" w14:textId="77777777" w:rsidR="006D4487" w:rsidRPr="00A24578" w:rsidRDefault="006D4487" w:rsidP="00A24578">
      <w:pPr>
        <w:ind w:firstLine="709"/>
      </w:pPr>
      <w:r w:rsidRPr="00A24578">
        <w:t>«удовлетворительно» - выполнено более 51% заданий</w:t>
      </w:r>
    </w:p>
    <w:p w14:paraId="4BD1B693" w14:textId="77777777" w:rsidR="006D4487" w:rsidRPr="00A24578" w:rsidRDefault="006D4487" w:rsidP="00A24578">
      <w:pPr>
        <w:ind w:firstLine="709"/>
      </w:pPr>
      <w:r w:rsidRPr="00A24578">
        <w:t>«неудовлетворительно» – выполнено менее 50% заданий</w:t>
      </w:r>
    </w:p>
    <w:p w14:paraId="4755F20E" w14:textId="77777777" w:rsidR="006D4487" w:rsidRPr="00A24578" w:rsidRDefault="006D4487" w:rsidP="00A24578">
      <w:pPr>
        <w:ind w:firstLine="709"/>
      </w:pPr>
    </w:p>
    <w:p w14:paraId="4733D5F5" w14:textId="77777777" w:rsidR="00756354" w:rsidRPr="00A24578" w:rsidRDefault="00756354" w:rsidP="00A24578">
      <w:pPr>
        <w:tabs>
          <w:tab w:val="left" w:pos="5670"/>
        </w:tabs>
        <w:ind w:right="141" w:firstLine="709"/>
        <w:jc w:val="both"/>
      </w:pPr>
      <w:r w:rsidRPr="00A24578">
        <w:t>6. Правила оценивания аудирования:</w:t>
      </w:r>
    </w:p>
    <w:p w14:paraId="2AA3EDCC" w14:textId="63104E43" w:rsidR="0005781B" w:rsidRPr="00A24578" w:rsidRDefault="007835AD" w:rsidP="00A24578">
      <w:pPr>
        <w:autoSpaceDE w:val="0"/>
        <w:autoSpaceDN w:val="0"/>
        <w:ind w:firstLine="709"/>
        <w:jc w:val="both"/>
      </w:pPr>
      <w:r w:rsidRPr="00A24578">
        <w:t xml:space="preserve">Аудирование – это понимание на слух основного содержания аудио- и видеотекстов, выборочное извлечение интересующей информации. </w:t>
      </w:r>
      <w:r w:rsidR="00C1288F" w:rsidRPr="00A24578">
        <w:t xml:space="preserve">Аудирование отражает владение навыками перевода с иностранного на русский язык учебных и аутентичных текстов общего и профессионального назначения. </w:t>
      </w:r>
      <w:r w:rsidR="00756354" w:rsidRPr="00A24578">
        <w:t xml:space="preserve">Основной речевой задачей при понимании звучащих текстов на слух является извлечение </w:t>
      </w:r>
      <w:r w:rsidR="00B00C35">
        <w:t xml:space="preserve">основной или заданной студенту </w:t>
      </w:r>
      <w:r w:rsidR="00756354" w:rsidRPr="00A24578">
        <w:t>информации. Время звучания текста: до 5 минут. Время просмотра озвучиваемого видеосюжета: до 15 минут.</w:t>
      </w:r>
    </w:p>
    <w:p w14:paraId="6DE6841F" w14:textId="77777777" w:rsidR="00756354" w:rsidRPr="00A24578" w:rsidRDefault="00756354" w:rsidP="00A24578">
      <w:pPr>
        <w:ind w:firstLine="709"/>
        <w:rPr>
          <w:i/>
        </w:rPr>
      </w:pPr>
      <w:r w:rsidRPr="00A24578">
        <w:rPr>
          <w:i/>
        </w:rPr>
        <w:t>Требования к аудированию:</w:t>
      </w:r>
    </w:p>
    <w:p w14:paraId="3F67915F" w14:textId="4F0E7F66" w:rsidR="00756354" w:rsidRPr="00A24578" w:rsidRDefault="00756354" w:rsidP="00A24578">
      <w:pPr>
        <w:ind w:firstLine="709"/>
        <w:jc w:val="both"/>
      </w:pPr>
      <w:r w:rsidRPr="00A24578">
        <w:t>«</w:t>
      </w:r>
      <w:r w:rsidR="007835AD" w:rsidRPr="00A24578">
        <w:t>зачтено</w:t>
      </w:r>
      <w:r w:rsidRPr="00A24578">
        <w:t>» - ставится ст</w:t>
      </w:r>
      <w:r w:rsidR="00B00C35">
        <w:t xml:space="preserve">уденту, который понял основные факты, сумел </w:t>
      </w:r>
      <w:r w:rsidRPr="00A24578">
        <w:t xml:space="preserve">выделить отдельную, значимую информацию, догадался о значении части незнакомых слов по  контексту, сумел использовать информацию для решения  поставленной  коммуникативной задачи, определить тему/проблему, обобщить  содержащуюся в прослушанном тексте информацию, ответить на поставленный вопрос, используя факты и аргументы из прослушанного текста, оценить важность, новизну информации, выразить свое отношение к ней. </w:t>
      </w:r>
      <w:r w:rsidR="007835AD" w:rsidRPr="00A24578">
        <w:t>При решении коммуникативной за</w:t>
      </w:r>
      <w:r w:rsidR="00B00C35">
        <w:t xml:space="preserve">дачи допускается использование </w:t>
      </w:r>
      <w:r w:rsidR="007835AD" w:rsidRPr="00A24578">
        <w:t>2/3 информации.</w:t>
      </w:r>
    </w:p>
    <w:p w14:paraId="679019FC" w14:textId="7DC98C4D" w:rsidR="00756354" w:rsidRPr="00A24578" w:rsidRDefault="007835AD" w:rsidP="00F731F6">
      <w:pPr>
        <w:ind w:firstLine="709"/>
        <w:jc w:val="both"/>
      </w:pPr>
      <w:r w:rsidRPr="00A24578">
        <w:t xml:space="preserve"> </w:t>
      </w:r>
      <w:r w:rsidR="00756354" w:rsidRPr="00A24578">
        <w:t>«</w:t>
      </w:r>
      <w:r w:rsidRPr="00A24578">
        <w:t>незачтено</w:t>
      </w:r>
      <w:r w:rsidR="00756354" w:rsidRPr="00A24578">
        <w:t xml:space="preserve">» – ставится, если студент понял менее 50% текста и выделил из него менее половины основных фактов. </w:t>
      </w:r>
      <w:r w:rsidR="00B00C35">
        <w:t xml:space="preserve">Он не смог решить поставленную </w:t>
      </w:r>
      <w:r w:rsidR="00756354" w:rsidRPr="00A24578">
        <w:t>перед ним речевую задачу.</w:t>
      </w:r>
    </w:p>
    <w:p w14:paraId="1E41C6EC" w14:textId="77777777" w:rsidR="009D2437" w:rsidRPr="00A24578" w:rsidRDefault="009D2437" w:rsidP="00A24578">
      <w:pPr>
        <w:autoSpaceDE w:val="0"/>
        <w:autoSpaceDN w:val="0"/>
        <w:adjustRightInd w:val="0"/>
        <w:ind w:firstLine="709"/>
        <w:jc w:val="both"/>
      </w:pPr>
    </w:p>
    <w:p w14:paraId="5C790534" w14:textId="77777777" w:rsidR="00E00D4A" w:rsidRPr="00A24578" w:rsidRDefault="00A10C1D" w:rsidP="009D7DE7">
      <w:pPr>
        <w:autoSpaceDE w:val="0"/>
        <w:autoSpaceDN w:val="0"/>
        <w:adjustRightInd w:val="0"/>
        <w:ind w:firstLine="709"/>
        <w:jc w:val="center"/>
        <w:rPr>
          <w:b/>
        </w:rPr>
      </w:pPr>
      <w:r w:rsidRPr="00A24578">
        <w:rPr>
          <w:b/>
        </w:rPr>
        <w:t>2. </w:t>
      </w:r>
      <w:r w:rsidR="00E00D4A" w:rsidRPr="00A24578">
        <w:rPr>
          <w:b/>
        </w:rPr>
        <w:t>Список вопросов и (или) заданий для проведения промежуточной аттестации</w:t>
      </w:r>
    </w:p>
    <w:p w14:paraId="328AE387" w14:textId="77777777" w:rsidR="00CF41CC" w:rsidRPr="00A24578" w:rsidRDefault="00CF41CC" w:rsidP="00A24578">
      <w:pPr>
        <w:autoSpaceDE w:val="0"/>
        <w:autoSpaceDN w:val="0"/>
        <w:adjustRightInd w:val="0"/>
        <w:ind w:firstLine="709"/>
        <w:jc w:val="center"/>
        <w:rPr>
          <w:b/>
          <w:bCs/>
        </w:rPr>
      </w:pPr>
      <w:r w:rsidRPr="00A24578">
        <w:rPr>
          <w:b/>
          <w:bCs/>
        </w:rPr>
        <w:t xml:space="preserve">Список заданий к зачету </w:t>
      </w:r>
    </w:p>
    <w:p w14:paraId="154777E1" w14:textId="77777777" w:rsidR="00CF41CC" w:rsidRPr="00A24578" w:rsidRDefault="00CF41CC" w:rsidP="00A24578">
      <w:pPr>
        <w:autoSpaceDE w:val="0"/>
        <w:autoSpaceDN w:val="0"/>
        <w:adjustRightInd w:val="0"/>
        <w:ind w:firstLine="709"/>
        <w:rPr>
          <w:b/>
          <w:bCs/>
        </w:rPr>
      </w:pPr>
    </w:p>
    <w:p w14:paraId="71CEB14D" w14:textId="77777777" w:rsidR="001D0734" w:rsidRPr="00A24578" w:rsidRDefault="00CF41CC" w:rsidP="00A24578">
      <w:pPr>
        <w:tabs>
          <w:tab w:val="left" w:pos="5670"/>
        </w:tabs>
        <w:ind w:firstLine="709"/>
        <w:jc w:val="both"/>
      </w:pPr>
      <w:r w:rsidRPr="00A24578">
        <w:rPr>
          <w:bCs/>
        </w:rPr>
        <w:t xml:space="preserve">На зачете проверяется </w:t>
      </w:r>
      <w:r w:rsidR="001D0734" w:rsidRPr="00A24578">
        <w:rPr>
          <w:bCs/>
        </w:rPr>
        <w:t xml:space="preserve">сформированность компетенции </w:t>
      </w:r>
      <w:r w:rsidR="00B13844" w:rsidRPr="00A24578">
        <w:t>УК</w:t>
      </w:r>
      <w:r w:rsidR="00ED7FC9" w:rsidRPr="00A24578">
        <w:t>-</w:t>
      </w:r>
      <w:r w:rsidR="00B13844" w:rsidRPr="00A24578">
        <w:t xml:space="preserve"> 4</w:t>
      </w:r>
      <w:r w:rsidR="00F416AD" w:rsidRPr="00A24578">
        <w:t xml:space="preserve">, </w:t>
      </w:r>
      <w:r w:rsidR="00AE27AD" w:rsidRPr="00A24578">
        <w:t>(</w:t>
      </w:r>
      <w:r w:rsidR="00ED7FC9" w:rsidRPr="00A24578">
        <w:t>ИД-УК-4.1 Осуществляет деловую коммуникацию на иностранном языке с учетом особенностей официального и неофициального стилей общ</w:t>
      </w:r>
      <w:r w:rsidR="0054013F" w:rsidRPr="00A24578">
        <w:t>ения и социокультурных различий</w:t>
      </w:r>
      <w:r w:rsidR="00F416AD" w:rsidRPr="00A24578">
        <w:t>)</w:t>
      </w:r>
      <w:r w:rsidR="001D0734" w:rsidRPr="00A24578">
        <w:t>.</w:t>
      </w:r>
    </w:p>
    <w:p w14:paraId="2174CA84" w14:textId="5078568E" w:rsidR="00B13844" w:rsidRPr="00A24578" w:rsidRDefault="00CF41CC" w:rsidP="00A24578">
      <w:pPr>
        <w:tabs>
          <w:tab w:val="left" w:pos="5670"/>
        </w:tabs>
        <w:ind w:firstLine="709"/>
        <w:jc w:val="both"/>
        <w:rPr>
          <w:bCs/>
        </w:rPr>
      </w:pPr>
      <w:r w:rsidRPr="00A24578">
        <w:rPr>
          <w:bCs/>
        </w:rPr>
        <w:t>Зачет выставляется по результатам</w:t>
      </w:r>
      <w:r w:rsidR="00B13844" w:rsidRPr="00A24578">
        <w:rPr>
          <w:bCs/>
        </w:rPr>
        <w:t>:</w:t>
      </w:r>
    </w:p>
    <w:p w14:paraId="1889E107" w14:textId="339D681E" w:rsidR="00CF41CC" w:rsidRPr="00A24578" w:rsidRDefault="00B13844" w:rsidP="00A24578">
      <w:pPr>
        <w:tabs>
          <w:tab w:val="left" w:pos="5670"/>
        </w:tabs>
        <w:ind w:firstLine="709"/>
        <w:jc w:val="both"/>
        <w:rPr>
          <w:bCs/>
        </w:rPr>
      </w:pPr>
      <w:r w:rsidRPr="00A24578">
        <w:rPr>
          <w:bCs/>
        </w:rPr>
        <w:t>1) лексико-грамматической</w:t>
      </w:r>
      <w:r w:rsidR="00CF41CC" w:rsidRPr="00A24578">
        <w:rPr>
          <w:bCs/>
        </w:rPr>
        <w:t xml:space="preserve"> работы при условии набора по итогам </w:t>
      </w:r>
      <w:r w:rsidR="00AE27AD" w:rsidRPr="00A24578">
        <w:rPr>
          <w:bCs/>
        </w:rPr>
        <w:t xml:space="preserve">ее </w:t>
      </w:r>
      <w:r w:rsidR="00CF41CC" w:rsidRPr="00A24578">
        <w:rPr>
          <w:bCs/>
        </w:rPr>
        <w:t xml:space="preserve">выполнения студентом с одной попытки не менее </w:t>
      </w:r>
      <w:r w:rsidRPr="00A24578">
        <w:rPr>
          <w:bCs/>
        </w:rPr>
        <w:t>51% заданий</w:t>
      </w:r>
      <w:r w:rsidR="00CF41CC" w:rsidRPr="00A24578">
        <w:rPr>
          <w:bCs/>
        </w:rPr>
        <w:t>.</w:t>
      </w:r>
    </w:p>
    <w:p w14:paraId="7C8A906C" w14:textId="77777777" w:rsidR="00B13844" w:rsidRPr="00A24578" w:rsidRDefault="00B13844" w:rsidP="00A24578">
      <w:pPr>
        <w:tabs>
          <w:tab w:val="left" w:pos="5670"/>
        </w:tabs>
        <w:ind w:firstLine="709"/>
        <w:jc w:val="both"/>
      </w:pPr>
      <w:r w:rsidRPr="00A24578">
        <w:rPr>
          <w:bCs/>
        </w:rPr>
        <w:t>2) рассказа по пройденным темам в текущем семестре</w:t>
      </w:r>
      <w:r w:rsidR="00672859" w:rsidRPr="00A24578">
        <w:rPr>
          <w:bCs/>
        </w:rPr>
        <w:t xml:space="preserve"> на оценку не ниже «удовлетворительно» (3 балла).</w:t>
      </w:r>
    </w:p>
    <w:p w14:paraId="6AD378FE" w14:textId="77777777" w:rsidR="00CF41CC" w:rsidRPr="00A24578" w:rsidRDefault="00CF41CC" w:rsidP="00A24578">
      <w:pPr>
        <w:autoSpaceDE w:val="0"/>
        <w:autoSpaceDN w:val="0"/>
        <w:adjustRightInd w:val="0"/>
        <w:ind w:firstLine="709"/>
        <w:jc w:val="center"/>
        <w:rPr>
          <w:b/>
          <w:bCs/>
        </w:rPr>
      </w:pPr>
    </w:p>
    <w:p w14:paraId="4DD5888E" w14:textId="77777777" w:rsidR="00CF41CC" w:rsidRPr="00A24578" w:rsidRDefault="00CF41CC" w:rsidP="00A24578">
      <w:pPr>
        <w:tabs>
          <w:tab w:val="left" w:pos="5670"/>
        </w:tabs>
        <w:ind w:right="141" w:firstLine="709"/>
        <w:jc w:val="center"/>
      </w:pPr>
      <w:r w:rsidRPr="00A24578">
        <w:lastRenderedPageBreak/>
        <w:t xml:space="preserve">Правила выставления оценки по результатам </w:t>
      </w:r>
      <w:r w:rsidR="00B13844" w:rsidRPr="00A24578">
        <w:t>лексико-грамматической</w:t>
      </w:r>
      <w:r w:rsidRPr="00A24578">
        <w:t xml:space="preserve"> работы:</w:t>
      </w:r>
    </w:p>
    <w:p w14:paraId="13E4992A" w14:textId="77777777" w:rsidR="00CF41CC" w:rsidRPr="00A24578" w:rsidRDefault="00CF41CC" w:rsidP="00A24578">
      <w:pPr>
        <w:tabs>
          <w:tab w:val="left" w:pos="5670"/>
        </w:tabs>
        <w:ind w:firstLine="709"/>
        <w:jc w:val="both"/>
      </w:pPr>
      <w:r w:rsidRPr="00A24578">
        <w:t xml:space="preserve">Оценка по результатам </w:t>
      </w:r>
      <w:r w:rsidR="00B13844" w:rsidRPr="00A24578">
        <w:t xml:space="preserve">лексико-грамматической </w:t>
      </w:r>
      <w:r w:rsidRPr="00A24578">
        <w:t xml:space="preserve">работы определяется в баллах по следующему принципу: правильно выполненное задание оценивается в </w:t>
      </w:r>
      <w:r w:rsidR="00B13844" w:rsidRPr="00A24578">
        <w:t xml:space="preserve">1 балл. </w:t>
      </w:r>
      <w:r w:rsidRPr="00A24578">
        <w:t xml:space="preserve">Каждое из заданий может быть оценено половиной заявленных по нему баллов, в случае, когда при его выполнении правильно </w:t>
      </w:r>
      <w:r w:rsidR="00B13844" w:rsidRPr="00A24578">
        <w:t>указана форма слова, но имеются орфографические ошибки</w:t>
      </w:r>
      <w:r w:rsidRPr="00A24578">
        <w:t xml:space="preserve">. </w:t>
      </w:r>
    </w:p>
    <w:p w14:paraId="43D4911C" w14:textId="0894755F" w:rsidR="00CF41CC" w:rsidRPr="00A24578" w:rsidRDefault="00CF41CC" w:rsidP="00A24578">
      <w:pPr>
        <w:tabs>
          <w:tab w:val="left" w:pos="5670"/>
        </w:tabs>
        <w:ind w:firstLine="709"/>
        <w:jc w:val="both"/>
      </w:pPr>
      <w:r w:rsidRPr="00A24578">
        <w:t>Полностью непра</w:t>
      </w:r>
      <w:r w:rsidR="00B00C35">
        <w:t xml:space="preserve">вильно выполненное задание - </w:t>
      </w:r>
      <w:r w:rsidRPr="00A24578">
        <w:t>0 баллов.</w:t>
      </w:r>
    </w:p>
    <w:p w14:paraId="4CCFC97F" w14:textId="77777777" w:rsidR="00CF41CC" w:rsidRPr="00A24578" w:rsidRDefault="00CF41CC" w:rsidP="00A24578">
      <w:pPr>
        <w:autoSpaceDE w:val="0"/>
        <w:autoSpaceDN w:val="0"/>
        <w:adjustRightInd w:val="0"/>
        <w:ind w:firstLine="709"/>
        <w:jc w:val="both"/>
        <w:rPr>
          <w:bCs/>
        </w:rPr>
      </w:pPr>
    </w:p>
    <w:p w14:paraId="5A71DD4F" w14:textId="77777777" w:rsidR="00672859" w:rsidRPr="00A24578" w:rsidRDefault="00672859" w:rsidP="00A24578">
      <w:pPr>
        <w:autoSpaceDE w:val="0"/>
        <w:autoSpaceDN w:val="0"/>
        <w:adjustRightInd w:val="0"/>
        <w:ind w:firstLine="709"/>
        <w:jc w:val="both"/>
        <w:rPr>
          <w:bCs/>
        </w:rPr>
      </w:pPr>
      <w:r w:rsidRPr="00A24578">
        <w:t xml:space="preserve">Правила выставления оценки по результатам устного сообщения (рассказа) </w:t>
      </w:r>
    </w:p>
    <w:p w14:paraId="5D44072C" w14:textId="07160F14" w:rsidR="00672859" w:rsidRPr="00A24578" w:rsidRDefault="00672859" w:rsidP="00A24578">
      <w:pPr>
        <w:autoSpaceDE w:val="0"/>
        <w:autoSpaceDN w:val="0"/>
        <w:adjustRightInd w:val="0"/>
        <w:ind w:firstLine="709"/>
        <w:jc w:val="both"/>
        <w:rPr>
          <w:bCs/>
        </w:rPr>
      </w:pPr>
      <w:r w:rsidRPr="00A24578">
        <w:rPr>
          <w:bCs/>
        </w:rPr>
        <w:t xml:space="preserve">5 баллов («отлично»)  - </w:t>
      </w:r>
      <w:r w:rsidR="00B00C35">
        <w:rPr>
          <w:bCs/>
        </w:rPr>
        <w:t xml:space="preserve"> </w:t>
      </w:r>
      <w:r w:rsidRPr="00A24578">
        <w:rPr>
          <w:bCs/>
        </w:rPr>
        <w:t>сделано сообщение в объеме не менее 30-40 предложений и более (в зависимости от статуса группы): речь беглая, допускается не более одной грамматической и одной фонетической ошибки,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15D41D45" w14:textId="77777777" w:rsidR="00672859" w:rsidRPr="00A24578" w:rsidRDefault="00672859" w:rsidP="009D7DE7">
      <w:pPr>
        <w:autoSpaceDE w:val="0"/>
        <w:autoSpaceDN w:val="0"/>
        <w:adjustRightInd w:val="0"/>
        <w:ind w:firstLine="709"/>
        <w:jc w:val="both"/>
        <w:rPr>
          <w:bCs/>
        </w:rPr>
      </w:pPr>
      <w:r w:rsidRPr="00A24578">
        <w:rPr>
          <w:bCs/>
        </w:rPr>
        <w:t>4 балла («хорошо») - сделано сообщение в объеме не менее 25-27 предложений, речь беглая, допускается не более двух грамматических и двух фонетических ошибок,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0573A454" w14:textId="1A167595" w:rsidR="00672859" w:rsidRPr="00A24578" w:rsidRDefault="00672859" w:rsidP="00A24578">
      <w:pPr>
        <w:autoSpaceDE w:val="0"/>
        <w:autoSpaceDN w:val="0"/>
        <w:adjustRightInd w:val="0"/>
        <w:ind w:firstLine="709"/>
        <w:jc w:val="both"/>
        <w:rPr>
          <w:bCs/>
        </w:rPr>
      </w:pPr>
      <w:r w:rsidRPr="00A24578">
        <w:rPr>
          <w:bCs/>
        </w:rPr>
        <w:t>3 балла («удовлетворительно») - сделано сообщение в объеме не менее 10-12 предложений, речь с паузами, допускается не более 4-5 грамматических и 3-4 фонетических оши</w:t>
      </w:r>
      <w:r w:rsidR="00B00C35">
        <w:rPr>
          <w:bCs/>
        </w:rPr>
        <w:t xml:space="preserve">бок, используется опора в виде </w:t>
      </w:r>
      <w:r w:rsidRPr="00A24578">
        <w:rPr>
          <w:bCs/>
        </w:rPr>
        <w:t>расширенного плана; преподаватель вынужден задавать дополнительные вопросы;</w:t>
      </w:r>
    </w:p>
    <w:p w14:paraId="4073F033" w14:textId="0C389841" w:rsidR="00AE27AD" w:rsidRPr="00A24578" w:rsidRDefault="00672859" w:rsidP="00A24578">
      <w:pPr>
        <w:autoSpaceDE w:val="0"/>
        <w:autoSpaceDN w:val="0"/>
        <w:adjustRightInd w:val="0"/>
        <w:ind w:firstLine="709"/>
        <w:jc w:val="both"/>
        <w:rPr>
          <w:b/>
          <w:bCs/>
        </w:rPr>
      </w:pPr>
      <w:r w:rsidRPr="00A24578">
        <w:rPr>
          <w:bCs/>
        </w:rPr>
        <w:t>2 балла («неудовлетворительно») - сделано сообщение в объеме менее 10 предложений, речь неуверенная, с постоянными грамматическими и фонетическими ошибками; используется опора в виде обширного</w:t>
      </w:r>
      <w:r w:rsidRPr="00A24578">
        <w:rPr>
          <w:b/>
          <w:bCs/>
        </w:rPr>
        <w:t xml:space="preserve"> </w:t>
      </w:r>
      <w:r w:rsidRPr="00A24578">
        <w:rPr>
          <w:bCs/>
        </w:rPr>
        <w:t>вокабуляра</w:t>
      </w:r>
      <w:r w:rsidRPr="00A24578">
        <w:rPr>
          <w:b/>
          <w:bCs/>
        </w:rPr>
        <w:t>.</w:t>
      </w:r>
    </w:p>
    <w:p w14:paraId="3F0AE2BC" w14:textId="77777777" w:rsidR="00AE27AD" w:rsidRPr="00A24578" w:rsidRDefault="00AE27AD" w:rsidP="00A24578">
      <w:pPr>
        <w:autoSpaceDE w:val="0"/>
        <w:autoSpaceDN w:val="0"/>
        <w:adjustRightInd w:val="0"/>
        <w:ind w:firstLine="709"/>
        <w:jc w:val="center"/>
        <w:rPr>
          <w:b/>
          <w:bCs/>
        </w:rPr>
      </w:pPr>
    </w:p>
    <w:p w14:paraId="1FA922D6" w14:textId="77777777" w:rsidR="00CF41CC" w:rsidRPr="00A24578" w:rsidRDefault="001D0734" w:rsidP="00A24578">
      <w:pPr>
        <w:tabs>
          <w:tab w:val="left" w:pos="5670"/>
        </w:tabs>
        <w:ind w:right="141" w:firstLine="709"/>
        <w:jc w:val="center"/>
        <w:rPr>
          <w:b/>
        </w:rPr>
      </w:pPr>
      <w:r w:rsidRPr="00A24578">
        <w:rPr>
          <w:b/>
        </w:rPr>
        <w:t>Пр</w:t>
      </w:r>
      <w:r w:rsidR="008869B3" w:rsidRPr="00A24578">
        <w:rPr>
          <w:b/>
        </w:rPr>
        <w:t>имеры заданий</w:t>
      </w:r>
      <w:r w:rsidR="00CF41CC" w:rsidRPr="00A24578">
        <w:rPr>
          <w:b/>
        </w:rPr>
        <w:t>:</w:t>
      </w:r>
    </w:p>
    <w:p w14:paraId="36AA2BBB" w14:textId="77777777" w:rsidR="00672859" w:rsidRPr="00A24578" w:rsidRDefault="00672859" w:rsidP="00A24578">
      <w:pPr>
        <w:widowControl w:val="0"/>
        <w:autoSpaceDE w:val="0"/>
        <w:autoSpaceDN w:val="0"/>
        <w:adjustRightInd w:val="0"/>
        <w:ind w:firstLine="709"/>
        <w:jc w:val="both"/>
        <w:rPr>
          <w:b/>
        </w:rPr>
      </w:pPr>
    </w:p>
    <w:p w14:paraId="395C836B" w14:textId="77777777" w:rsidR="00672859" w:rsidRPr="00A24578" w:rsidRDefault="00672859" w:rsidP="00A24578">
      <w:pPr>
        <w:widowControl w:val="0"/>
        <w:autoSpaceDE w:val="0"/>
        <w:autoSpaceDN w:val="0"/>
        <w:adjustRightInd w:val="0"/>
        <w:ind w:firstLine="709"/>
        <w:jc w:val="both"/>
        <w:rPr>
          <w:b/>
        </w:rPr>
      </w:pPr>
      <w:r w:rsidRPr="00A24578">
        <w:rPr>
          <w:b/>
        </w:rPr>
        <w:t>Примерная лексико-грамматическая</w:t>
      </w:r>
      <w:r w:rsidR="00826381" w:rsidRPr="00A24578">
        <w:rPr>
          <w:b/>
        </w:rPr>
        <w:t xml:space="preserve"> работа для проведения зачета (3</w:t>
      </w:r>
      <w:r w:rsidRPr="00A24578">
        <w:rPr>
          <w:b/>
        </w:rPr>
        <w:t xml:space="preserve"> семестр)</w:t>
      </w:r>
      <w:r w:rsidR="009B7866" w:rsidRPr="00A24578">
        <w:rPr>
          <w:b/>
        </w:rPr>
        <w:t xml:space="preserve"> по теме“</w:t>
      </w:r>
      <w:r w:rsidR="009B7866" w:rsidRPr="00A24578">
        <w:rPr>
          <w:b/>
          <w:lang w:val="en-US"/>
        </w:rPr>
        <w:t>Transportation</w:t>
      </w:r>
      <w:r w:rsidR="009B7866" w:rsidRPr="00A24578">
        <w:rPr>
          <w:b/>
        </w:rPr>
        <w:t>”</w:t>
      </w:r>
    </w:p>
    <w:p w14:paraId="51D3E98E" w14:textId="77777777" w:rsidR="009B7866" w:rsidRPr="00A24578" w:rsidRDefault="009B7866" w:rsidP="00A24578">
      <w:pPr>
        <w:ind w:firstLine="709"/>
        <w:rPr>
          <w:b/>
          <w:lang w:val="en-US"/>
        </w:rPr>
      </w:pPr>
      <w:r w:rsidRPr="00A24578">
        <w:rPr>
          <w:b/>
          <w:lang w:val="en-US"/>
        </w:rPr>
        <w:t>1.</w:t>
      </w:r>
      <w:r w:rsidRPr="00A24578">
        <w:rPr>
          <w:b/>
          <w:i/>
          <w:lang w:val="en-US"/>
        </w:rPr>
        <w:t xml:space="preserve"> Give </w:t>
      </w:r>
      <w:r w:rsidR="00A62B47" w:rsidRPr="00A24578">
        <w:rPr>
          <w:b/>
          <w:i/>
          <w:lang w:val="en-US"/>
        </w:rPr>
        <w:t xml:space="preserve">the </w:t>
      </w:r>
      <w:r w:rsidRPr="00A24578">
        <w:rPr>
          <w:b/>
          <w:i/>
          <w:lang w:val="en-US"/>
        </w:rPr>
        <w:t xml:space="preserve">English equivalents </w:t>
      </w:r>
      <w:r w:rsidR="00A62B47" w:rsidRPr="00A24578">
        <w:rPr>
          <w:b/>
          <w:i/>
          <w:lang w:val="en-US"/>
        </w:rPr>
        <w:t>of</w:t>
      </w:r>
      <w:r w:rsidRPr="00A24578">
        <w:rPr>
          <w:b/>
          <w:i/>
          <w:lang w:val="en-US"/>
        </w:rPr>
        <w:t>:</w:t>
      </w:r>
    </w:p>
    <w:p w14:paraId="49B3D20A" w14:textId="408D892C" w:rsidR="009B7866" w:rsidRPr="00A24578" w:rsidRDefault="00B00C35" w:rsidP="00A24578">
      <w:pPr>
        <w:ind w:firstLine="709"/>
      </w:pPr>
      <w:r>
        <w:t xml:space="preserve">Архитектура, культура, кино, </w:t>
      </w:r>
      <w:r w:rsidR="00FA0703">
        <w:t>театр, музыка, обычаи и традиции, музеи.</w:t>
      </w:r>
    </w:p>
    <w:p w14:paraId="5E6EEE82" w14:textId="2731C9D9" w:rsidR="009B7866" w:rsidRPr="00A24578" w:rsidRDefault="009B7866" w:rsidP="00A24578">
      <w:pPr>
        <w:ind w:firstLine="709"/>
        <w:rPr>
          <w:lang w:val="en-US"/>
        </w:rPr>
      </w:pPr>
      <w:r w:rsidRPr="00A24578">
        <w:rPr>
          <w:b/>
          <w:lang w:val="en-US"/>
        </w:rPr>
        <w:t>2</w:t>
      </w:r>
      <w:r w:rsidRPr="00A24578">
        <w:rPr>
          <w:b/>
          <w:i/>
          <w:lang w:val="en-US"/>
        </w:rPr>
        <w:t>. Complete the sentences using</w:t>
      </w:r>
      <w:r w:rsidRPr="00A24578">
        <w:rPr>
          <w:b/>
          <w:lang w:val="en-US"/>
        </w:rPr>
        <w:t xml:space="preserve"> </w:t>
      </w:r>
      <w:r w:rsidRPr="00A24578">
        <w:rPr>
          <w:b/>
          <w:i/>
          <w:lang w:val="en-US"/>
        </w:rPr>
        <w:t>though, through, as, as well as</w:t>
      </w:r>
      <w:r w:rsidRPr="00A24578">
        <w:rPr>
          <w:b/>
          <w:lang w:val="en-US"/>
        </w:rPr>
        <w:t>:</w:t>
      </w:r>
    </w:p>
    <w:p w14:paraId="60C0D328" w14:textId="77777777" w:rsidR="009B7866" w:rsidRPr="00A24578" w:rsidRDefault="009B7866" w:rsidP="00A24578">
      <w:pPr>
        <w:ind w:firstLine="709"/>
        <w:rPr>
          <w:lang w:val="en-US"/>
        </w:rPr>
      </w:pPr>
      <w:r w:rsidRPr="00A24578">
        <w:rPr>
          <w:lang w:val="en-US"/>
        </w:rPr>
        <w:t>1). The airlines offer a percentage of their seats for sale… travel agents.</w:t>
      </w:r>
    </w:p>
    <w:p w14:paraId="60718EE1" w14:textId="77777777" w:rsidR="009B7866" w:rsidRPr="00A24578" w:rsidRDefault="009B7866" w:rsidP="00A24578">
      <w:pPr>
        <w:ind w:firstLine="709"/>
        <w:rPr>
          <w:lang w:val="en-US"/>
        </w:rPr>
      </w:pPr>
      <w:r w:rsidRPr="00A24578">
        <w:rPr>
          <w:lang w:val="en-US"/>
        </w:rPr>
        <w:t>2). For long-distance travel, the airline has replaced the railroad and the ship… the principal carrier.</w:t>
      </w:r>
    </w:p>
    <w:p w14:paraId="7F833669" w14:textId="77777777" w:rsidR="009B7866" w:rsidRPr="00A24578" w:rsidRDefault="009B7866" w:rsidP="00A24578">
      <w:pPr>
        <w:ind w:firstLine="709"/>
        <w:rPr>
          <w:lang w:val="en-US"/>
        </w:rPr>
      </w:pPr>
      <w:r w:rsidRPr="00A24578">
        <w:rPr>
          <w:lang w:val="en-US"/>
        </w:rPr>
        <w:t>3). The cruise ship acts … the hotel for the passengers… their means of transportation.</w:t>
      </w:r>
    </w:p>
    <w:p w14:paraId="7DE8CA6D" w14:textId="77777777" w:rsidR="009B7866" w:rsidRPr="00A24578" w:rsidRDefault="009B7866" w:rsidP="00A24578">
      <w:pPr>
        <w:ind w:firstLine="709"/>
        <w:rPr>
          <w:b/>
          <w:i/>
          <w:lang w:val="en-US"/>
        </w:rPr>
      </w:pPr>
      <w:r w:rsidRPr="00A24578">
        <w:rPr>
          <w:b/>
          <w:lang w:val="en-US"/>
        </w:rPr>
        <w:t xml:space="preserve">3. </w:t>
      </w:r>
      <w:r w:rsidRPr="00A24578">
        <w:rPr>
          <w:b/>
          <w:i/>
          <w:lang w:val="en-US"/>
        </w:rPr>
        <w:t>Answer the questions:</w:t>
      </w:r>
    </w:p>
    <w:p w14:paraId="66AAA9A3" w14:textId="77777777" w:rsidR="009B7866" w:rsidRPr="00A24578" w:rsidRDefault="009B7866" w:rsidP="00A24578">
      <w:pPr>
        <w:ind w:firstLine="709"/>
        <w:rPr>
          <w:lang w:val="en-US"/>
        </w:rPr>
      </w:pPr>
      <w:r w:rsidRPr="00A24578">
        <w:rPr>
          <w:lang w:val="en-US"/>
        </w:rPr>
        <w:t>What formed the first successful system of mass transportation?</w:t>
      </w:r>
    </w:p>
    <w:p w14:paraId="3C3ABDBD" w14:textId="77777777" w:rsidR="009B7866" w:rsidRPr="00A24578" w:rsidRDefault="009B7866" w:rsidP="00A24578">
      <w:pPr>
        <w:ind w:firstLine="709"/>
        <w:rPr>
          <w:lang w:val="en-US"/>
        </w:rPr>
      </w:pPr>
      <w:r w:rsidRPr="00A24578">
        <w:rPr>
          <w:lang w:val="en-US"/>
        </w:rPr>
        <w:t>What are the two kinds of airline operations?</w:t>
      </w:r>
    </w:p>
    <w:p w14:paraId="348DC83D" w14:textId="77777777" w:rsidR="009B7866" w:rsidRPr="00A24578" w:rsidRDefault="009B7866" w:rsidP="00A24578">
      <w:pPr>
        <w:ind w:firstLine="709"/>
        <w:rPr>
          <w:lang w:val="en-US"/>
        </w:rPr>
      </w:pPr>
      <w:r w:rsidRPr="00A24578">
        <w:rPr>
          <w:lang w:val="en-US"/>
        </w:rPr>
        <w:t>What opportunities appeared with the introduction of larger and faster planes?</w:t>
      </w:r>
    </w:p>
    <w:p w14:paraId="3E479810" w14:textId="77777777" w:rsidR="009B7866" w:rsidRPr="00A24578" w:rsidRDefault="009B7866" w:rsidP="00A24578">
      <w:pPr>
        <w:ind w:firstLine="709"/>
        <w:rPr>
          <w:lang w:val="en-US"/>
        </w:rPr>
      </w:pPr>
    </w:p>
    <w:p w14:paraId="5BA177BA" w14:textId="77777777" w:rsidR="009B7866" w:rsidRPr="008E12C6" w:rsidRDefault="00826381" w:rsidP="00A24578">
      <w:pPr>
        <w:shd w:val="clear" w:color="auto" w:fill="FFFFFF"/>
        <w:ind w:firstLine="709"/>
        <w:jc w:val="center"/>
        <w:rPr>
          <w:b/>
        </w:rPr>
      </w:pPr>
      <w:r w:rsidRPr="008E12C6">
        <w:rPr>
          <w:b/>
        </w:rPr>
        <w:t>Экзамен (4</w:t>
      </w:r>
      <w:r w:rsidR="009B7866" w:rsidRPr="008E12C6">
        <w:rPr>
          <w:b/>
        </w:rPr>
        <w:t xml:space="preserve"> семестр)</w:t>
      </w:r>
    </w:p>
    <w:p w14:paraId="73D133E2" w14:textId="77777777" w:rsidR="00006694" w:rsidRPr="00A24578" w:rsidRDefault="00006694" w:rsidP="00A24578">
      <w:pPr>
        <w:autoSpaceDE w:val="0"/>
        <w:autoSpaceDN w:val="0"/>
        <w:adjustRightInd w:val="0"/>
        <w:ind w:firstLine="709"/>
        <w:jc w:val="center"/>
        <w:rPr>
          <w:b/>
          <w:bCs/>
        </w:rPr>
      </w:pPr>
      <w:r w:rsidRPr="00A24578">
        <w:rPr>
          <w:b/>
          <w:bCs/>
        </w:rPr>
        <w:t>Правила проведения экзамена</w:t>
      </w:r>
    </w:p>
    <w:p w14:paraId="3BC05A11" w14:textId="77777777" w:rsidR="00006694" w:rsidRPr="00A24578" w:rsidRDefault="00006694" w:rsidP="00A24578">
      <w:pPr>
        <w:autoSpaceDE w:val="0"/>
        <w:autoSpaceDN w:val="0"/>
        <w:adjustRightInd w:val="0"/>
        <w:ind w:firstLine="709"/>
        <w:jc w:val="center"/>
        <w:rPr>
          <w:b/>
          <w:bCs/>
        </w:rPr>
      </w:pPr>
    </w:p>
    <w:p w14:paraId="5D4C067B" w14:textId="227D5953" w:rsidR="00006694" w:rsidRPr="00A24578" w:rsidRDefault="00006694" w:rsidP="00A24578">
      <w:pPr>
        <w:tabs>
          <w:tab w:val="left" w:pos="5670"/>
        </w:tabs>
        <w:ind w:firstLine="709"/>
        <w:jc w:val="both"/>
      </w:pPr>
      <w:r w:rsidRPr="00A24578">
        <w:rPr>
          <w:bCs/>
        </w:rPr>
        <w:t xml:space="preserve">На экзамене проверяется сформированность компетенции </w:t>
      </w:r>
      <w:r w:rsidRPr="00A24578">
        <w:t>УК- 4, (ИД-УК-4.1</w:t>
      </w:r>
      <w:r w:rsidR="00BC0695" w:rsidRPr="00A24578">
        <w:t>)</w:t>
      </w:r>
      <w:r w:rsidRPr="00A24578">
        <w:t xml:space="preserve">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ИД-УК-4.2 Переводит тексты общего и профессионального назначения с иностранного языка на государственный).</w:t>
      </w:r>
    </w:p>
    <w:p w14:paraId="76ED9199" w14:textId="77777777" w:rsidR="00006694" w:rsidRPr="00A24578" w:rsidRDefault="00006694" w:rsidP="00A24578">
      <w:pPr>
        <w:ind w:firstLine="709"/>
        <w:jc w:val="both"/>
        <w:rPr>
          <w:i/>
        </w:rPr>
      </w:pPr>
      <w:r w:rsidRPr="00A24578">
        <w:rPr>
          <w:i/>
        </w:rPr>
        <w:t>Экзамен включает в себя:</w:t>
      </w:r>
    </w:p>
    <w:p w14:paraId="12F7843C" w14:textId="77777777" w:rsidR="00006694" w:rsidRPr="00A24578" w:rsidRDefault="00DF281D" w:rsidP="00A24578">
      <w:pPr>
        <w:ind w:firstLine="709"/>
        <w:jc w:val="both"/>
      </w:pPr>
      <w:r w:rsidRPr="00A24578">
        <w:t>а</w:t>
      </w:r>
      <w:r w:rsidR="00006694" w:rsidRPr="00A24578">
        <w:t>) пересказ текста без словаря объемом 1500 п.з.</w:t>
      </w:r>
    </w:p>
    <w:p w14:paraId="3C98A9C5" w14:textId="77777777" w:rsidR="00006694" w:rsidRPr="00A24578" w:rsidRDefault="00DF281D" w:rsidP="00A24578">
      <w:pPr>
        <w:ind w:firstLine="709"/>
        <w:jc w:val="both"/>
      </w:pPr>
      <w:r w:rsidRPr="00A24578">
        <w:t>б</w:t>
      </w:r>
      <w:r w:rsidR="00006694" w:rsidRPr="00A24578">
        <w:t>) рассказ по одной из пройденных тем</w:t>
      </w:r>
    </w:p>
    <w:p w14:paraId="47B5B858" w14:textId="77777777" w:rsidR="009B7866" w:rsidRPr="00A24578" w:rsidRDefault="009B7866" w:rsidP="00A24578">
      <w:pPr>
        <w:ind w:firstLine="709"/>
        <w:jc w:val="both"/>
      </w:pPr>
      <w:r w:rsidRPr="00A24578">
        <w:lastRenderedPageBreak/>
        <w:t>в) письменный перевод текста со словарем объемом 1800 печ. знаков</w:t>
      </w:r>
    </w:p>
    <w:p w14:paraId="216DD047" w14:textId="77777777" w:rsidR="00006694" w:rsidRPr="00A24578" w:rsidRDefault="00006694" w:rsidP="00A24578">
      <w:pPr>
        <w:ind w:firstLine="709"/>
        <w:jc w:val="both"/>
      </w:pPr>
      <w:r w:rsidRPr="00A24578">
        <w:t xml:space="preserve">На подготовку к ответу дается не менее 1часа. </w:t>
      </w:r>
    </w:p>
    <w:p w14:paraId="0CDBF223" w14:textId="77777777" w:rsidR="00006694" w:rsidRPr="00A24578" w:rsidRDefault="00006694" w:rsidP="00A24578">
      <w:pPr>
        <w:ind w:firstLine="709"/>
        <w:jc w:val="both"/>
      </w:pPr>
      <w:r w:rsidRPr="00A24578">
        <w:t>По итогам экзамена выставляется одна из оценок: «отлично», «хорошо», «удовлетворительно» или «неудовлетворительно».</w:t>
      </w:r>
    </w:p>
    <w:p w14:paraId="6CE4E0FC" w14:textId="77777777" w:rsidR="00006694" w:rsidRPr="00A24578" w:rsidRDefault="00006694" w:rsidP="00A24578">
      <w:pPr>
        <w:ind w:firstLine="709"/>
        <w:jc w:val="both"/>
        <w:rPr>
          <w:i/>
        </w:rPr>
      </w:pPr>
    </w:p>
    <w:p w14:paraId="23980D33" w14:textId="77777777" w:rsidR="00006694" w:rsidRPr="00A24578" w:rsidRDefault="00006694" w:rsidP="00A24578">
      <w:pPr>
        <w:ind w:firstLine="709"/>
        <w:jc w:val="both"/>
        <w:rPr>
          <w:b/>
          <w:i/>
        </w:rPr>
      </w:pPr>
      <w:r w:rsidRPr="00A24578">
        <w:rPr>
          <w:b/>
          <w:i/>
        </w:rPr>
        <w:t>Примеры экзаменационных заданий:</w:t>
      </w:r>
    </w:p>
    <w:p w14:paraId="5E289D46" w14:textId="77777777" w:rsidR="00DF281D" w:rsidRPr="00A24578" w:rsidRDefault="00DF281D" w:rsidP="00A24578">
      <w:pPr>
        <w:numPr>
          <w:ilvl w:val="0"/>
          <w:numId w:val="8"/>
        </w:numPr>
        <w:ind w:left="0" w:firstLine="709"/>
        <w:rPr>
          <w:b/>
          <w:i/>
        </w:rPr>
      </w:pPr>
      <w:r w:rsidRPr="00A24578">
        <w:rPr>
          <w:b/>
          <w:i/>
        </w:rPr>
        <w:t>Рассказ и беседа по одной из пройденных тем:</w:t>
      </w:r>
    </w:p>
    <w:p w14:paraId="796724C8" w14:textId="4180AAD2" w:rsidR="009B7866" w:rsidRDefault="00FA0703" w:rsidP="00A24578">
      <w:pPr>
        <w:numPr>
          <w:ilvl w:val="0"/>
          <w:numId w:val="9"/>
        </w:numPr>
        <w:ind w:left="0" w:firstLine="709"/>
        <w:jc w:val="both"/>
        <w:rPr>
          <w:lang w:val="en-US"/>
        </w:rPr>
      </w:pPr>
      <w:r>
        <w:rPr>
          <w:lang w:val="en-US"/>
        </w:rPr>
        <w:t>Music</w:t>
      </w:r>
    </w:p>
    <w:p w14:paraId="4D8642B0" w14:textId="6459D708" w:rsidR="00FA0703" w:rsidRPr="00A24578" w:rsidRDefault="00FA0703" w:rsidP="00A24578">
      <w:pPr>
        <w:numPr>
          <w:ilvl w:val="0"/>
          <w:numId w:val="9"/>
        </w:numPr>
        <w:ind w:left="0" w:firstLine="709"/>
        <w:jc w:val="both"/>
        <w:rPr>
          <w:lang w:val="en-US"/>
        </w:rPr>
      </w:pPr>
      <w:r>
        <w:rPr>
          <w:lang w:val="en-US"/>
        </w:rPr>
        <w:t>Architecture</w:t>
      </w:r>
    </w:p>
    <w:p w14:paraId="04FB11A8" w14:textId="75921EA1" w:rsidR="009B7866" w:rsidRPr="00A24578" w:rsidRDefault="00FA0703" w:rsidP="00A24578">
      <w:pPr>
        <w:numPr>
          <w:ilvl w:val="0"/>
          <w:numId w:val="9"/>
        </w:numPr>
        <w:ind w:left="0" w:firstLine="709"/>
        <w:jc w:val="both"/>
        <w:rPr>
          <w:lang w:val="en-US"/>
        </w:rPr>
      </w:pPr>
      <w:r>
        <w:rPr>
          <w:lang w:val="en-US"/>
        </w:rPr>
        <w:t>Cinema</w:t>
      </w:r>
    </w:p>
    <w:p w14:paraId="7415CD7F" w14:textId="50C8A58C" w:rsidR="00FA0703" w:rsidRDefault="00FA0703" w:rsidP="00043F7B">
      <w:pPr>
        <w:numPr>
          <w:ilvl w:val="0"/>
          <w:numId w:val="9"/>
        </w:numPr>
        <w:ind w:left="0" w:firstLine="709"/>
        <w:jc w:val="both"/>
        <w:rPr>
          <w:lang w:val="en-US"/>
        </w:rPr>
      </w:pPr>
      <w:r w:rsidRPr="00FA0703">
        <w:rPr>
          <w:lang w:val="en-US"/>
        </w:rPr>
        <w:t>Th</w:t>
      </w:r>
      <w:r>
        <w:rPr>
          <w:lang w:val="en-US"/>
        </w:rPr>
        <w:t>eater</w:t>
      </w:r>
    </w:p>
    <w:p w14:paraId="25F80CDE" w14:textId="4320D329" w:rsidR="00FA0703" w:rsidRDefault="00FA0703" w:rsidP="00043F7B">
      <w:pPr>
        <w:numPr>
          <w:ilvl w:val="0"/>
          <w:numId w:val="9"/>
        </w:numPr>
        <w:ind w:left="0" w:firstLine="709"/>
        <w:jc w:val="both"/>
        <w:rPr>
          <w:lang w:val="en-US"/>
        </w:rPr>
      </w:pPr>
      <w:r>
        <w:rPr>
          <w:lang w:val="en-US"/>
        </w:rPr>
        <w:t>Russian customs and traditions</w:t>
      </w:r>
    </w:p>
    <w:p w14:paraId="38181EB5" w14:textId="112F762F" w:rsidR="00FA0703" w:rsidRDefault="00FA0703" w:rsidP="00FA0703">
      <w:pPr>
        <w:numPr>
          <w:ilvl w:val="0"/>
          <w:numId w:val="9"/>
        </w:numPr>
        <w:ind w:left="0" w:firstLine="709"/>
        <w:jc w:val="both"/>
        <w:rPr>
          <w:lang w:val="en-US"/>
        </w:rPr>
      </w:pPr>
      <w:r>
        <w:rPr>
          <w:lang w:val="en-US"/>
        </w:rPr>
        <w:t>English customs and traditions</w:t>
      </w:r>
    </w:p>
    <w:p w14:paraId="672CADE5" w14:textId="4A04F2D7" w:rsidR="00FA0703" w:rsidRDefault="00FA0703" w:rsidP="00043F7B">
      <w:pPr>
        <w:numPr>
          <w:ilvl w:val="0"/>
          <w:numId w:val="9"/>
        </w:numPr>
        <w:ind w:left="0" w:firstLine="709"/>
        <w:jc w:val="both"/>
        <w:rPr>
          <w:lang w:val="en-US"/>
        </w:rPr>
      </w:pPr>
      <w:r>
        <w:rPr>
          <w:lang w:val="en-US"/>
        </w:rPr>
        <w:t>Museums</w:t>
      </w:r>
    </w:p>
    <w:p w14:paraId="24801AB0" w14:textId="3C83BC7C" w:rsidR="009B7866" w:rsidRPr="00A24578" w:rsidRDefault="009B7866" w:rsidP="00A24578">
      <w:pPr>
        <w:numPr>
          <w:ilvl w:val="0"/>
          <w:numId w:val="9"/>
        </w:numPr>
        <w:ind w:left="0" w:firstLine="709"/>
        <w:jc w:val="both"/>
        <w:rPr>
          <w:lang w:val="en-US"/>
        </w:rPr>
      </w:pPr>
      <w:r w:rsidRPr="00A24578">
        <w:rPr>
          <w:lang w:val="en-US"/>
        </w:rPr>
        <w:t xml:space="preserve">Careers </w:t>
      </w:r>
    </w:p>
    <w:p w14:paraId="6A1A4052" w14:textId="77777777" w:rsidR="00BC0695" w:rsidRPr="00A24578" w:rsidRDefault="00BC0695" w:rsidP="00A24578">
      <w:pPr>
        <w:autoSpaceDE w:val="0"/>
        <w:autoSpaceDN w:val="0"/>
        <w:adjustRightInd w:val="0"/>
        <w:ind w:firstLine="709"/>
        <w:jc w:val="both"/>
        <w:rPr>
          <w:b/>
        </w:rPr>
      </w:pPr>
      <w:r w:rsidRPr="00A24578">
        <w:rPr>
          <w:bCs/>
        </w:rPr>
        <w:t>Студенты заранее готовят рассказ по теме, состоящий из 20-25 предложений. Тема до</w:t>
      </w:r>
      <w:r w:rsidR="00FF015A" w:rsidRPr="00A24578">
        <w:rPr>
          <w:bCs/>
        </w:rPr>
        <w:t>лжна</w:t>
      </w:r>
      <w:r w:rsidRPr="00A24578">
        <w:rPr>
          <w:bCs/>
        </w:rPr>
        <w:t xml:space="preserve"> быть основана на заранее пройденном тексте. При ответе студенты могут пользоваться подробным или кратким планом. Студенты должны быть готовы ответить на один-два дополнительных вопроса по теме.</w:t>
      </w:r>
    </w:p>
    <w:p w14:paraId="2079F076" w14:textId="77777777" w:rsidR="009B7866" w:rsidRPr="00A24578" w:rsidRDefault="009B7866" w:rsidP="00A24578">
      <w:pPr>
        <w:numPr>
          <w:ilvl w:val="0"/>
          <w:numId w:val="8"/>
        </w:numPr>
        <w:ind w:left="0" w:firstLine="709"/>
        <w:rPr>
          <w:b/>
          <w:i/>
        </w:rPr>
      </w:pPr>
      <w:r w:rsidRPr="00A24578">
        <w:rPr>
          <w:b/>
          <w:i/>
        </w:rPr>
        <w:t>Пересказ незнакомого текста без словаря</w:t>
      </w:r>
    </w:p>
    <w:p w14:paraId="1051CC7A" w14:textId="77777777" w:rsidR="00E858D8" w:rsidRPr="008E12C6" w:rsidRDefault="00E858D8" w:rsidP="00A24578">
      <w:pPr>
        <w:ind w:firstLine="709"/>
        <w:rPr>
          <w:b/>
          <w:lang w:val="en-US"/>
        </w:rPr>
      </w:pPr>
      <w:r w:rsidRPr="00A24578">
        <w:rPr>
          <w:b/>
          <w:lang w:val="en-US"/>
        </w:rPr>
        <w:t>Widening horizons</w:t>
      </w:r>
    </w:p>
    <w:p w14:paraId="771663AF" w14:textId="77777777" w:rsidR="00E858D8" w:rsidRPr="00A24578" w:rsidRDefault="00E858D8" w:rsidP="00A24578">
      <w:pPr>
        <w:ind w:firstLine="709"/>
        <w:jc w:val="both"/>
        <w:rPr>
          <w:lang w:val="en-US"/>
        </w:rPr>
      </w:pPr>
      <w:r w:rsidRPr="00A24578">
        <w:rPr>
          <w:lang w:val="en-US"/>
        </w:rPr>
        <w:t>The concept of backpacking pensioners may sound strange but it is fast becoming a common sight. According to Rory Hegarty at the UK charity, Age Concern, there is a clear trend for retired people to go on increasingly adventurous holidays. “The stereotype of older people quietly sitting at home is changing,” he says. “They see no reason why they shouldn’t lead active lives and large numbers are now going on walking, climbing, rafting, sailing, swimming and other activity and adventure holidays.’</w:t>
      </w:r>
    </w:p>
    <w:p w14:paraId="30FB2C9F" w14:textId="77777777" w:rsidR="00E858D8" w:rsidRPr="00A24578" w:rsidRDefault="00E858D8" w:rsidP="00A24578">
      <w:pPr>
        <w:ind w:firstLine="709"/>
        <w:jc w:val="both"/>
        <w:rPr>
          <w:lang w:val="en-US"/>
        </w:rPr>
      </w:pPr>
      <w:r w:rsidRPr="00A24578">
        <w:rPr>
          <w:lang w:val="en-US"/>
        </w:rPr>
        <w:t>Saga holidays, a company specializing in vacations for the over fifties, is feeling the benefits of this change. Bookings to exotic destinations now account for 20 percent of all holidays sold. “As we all know, people are living longer than in the past and tend to be fitter and healthier in old age than in days gone by, so it’s only natural that they want to continue travelling,” comments Michelle Paul, marketing manager for Saga.”</w:t>
      </w:r>
    </w:p>
    <w:p w14:paraId="2EEB8B2E" w14:textId="77777777" w:rsidR="00E858D8" w:rsidRPr="00A24578" w:rsidRDefault="00E858D8" w:rsidP="00A24578">
      <w:pPr>
        <w:ind w:firstLine="709"/>
        <w:jc w:val="both"/>
        <w:rPr>
          <w:lang w:val="en-US"/>
        </w:rPr>
      </w:pPr>
      <w:r w:rsidRPr="00A24578">
        <w:rPr>
          <w:lang w:val="en-US"/>
        </w:rPr>
        <w:t>She adds that over the last five years, she has noticed that the age of those travelling with Saga has increased. The average age of a Saga passenger is now sixty-six, she reveals. “But it’s not unusual for people in their eighties and nineties to be travelling to exotic places.” Particularly popular destinations with older people are Thailand, China, Australia, New Zealand and South Africa, says Paul. In the last five years sales of holidays to all these countries have increased dramatically. Destinations including Nepal, India and Botswana have also seen growing numbers of bookings from the over sixties.</w:t>
      </w:r>
    </w:p>
    <w:p w14:paraId="1D473F20" w14:textId="77777777" w:rsidR="00C4421A" w:rsidRPr="00A24578" w:rsidRDefault="00E858D8" w:rsidP="00A24578">
      <w:pPr>
        <w:ind w:firstLine="709"/>
        <w:jc w:val="both"/>
        <w:rPr>
          <w:lang w:val="en-US"/>
        </w:rPr>
      </w:pPr>
      <w:r w:rsidRPr="00A24578">
        <w:rPr>
          <w:lang w:val="en-US"/>
        </w:rPr>
        <w:t xml:space="preserve"> </w:t>
      </w:r>
    </w:p>
    <w:p w14:paraId="514D792E" w14:textId="77777777" w:rsidR="007B6A0C" w:rsidRPr="00A24578" w:rsidRDefault="007B6A0C" w:rsidP="00A24578">
      <w:pPr>
        <w:ind w:firstLine="709"/>
        <w:jc w:val="both"/>
      </w:pPr>
      <w:r w:rsidRPr="00A24578">
        <w:rPr>
          <w:i/>
        </w:rPr>
        <w:t>Правила выставления оценки</w:t>
      </w:r>
      <w:r w:rsidRPr="00A24578">
        <w:t>:</w:t>
      </w:r>
    </w:p>
    <w:p w14:paraId="2D212B9D" w14:textId="77777777" w:rsidR="00624CA7" w:rsidRPr="00A24578" w:rsidRDefault="00746F2C" w:rsidP="00A24578">
      <w:pPr>
        <w:ind w:firstLine="709"/>
        <w:jc w:val="both"/>
        <w:rPr>
          <w:bCs/>
        </w:rPr>
      </w:pPr>
      <w:r w:rsidRPr="008E12C6">
        <w:rPr>
          <w:i/>
        </w:rPr>
        <w:t>Оценка «Отлично»</w:t>
      </w:r>
      <w:r w:rsidRPr="00A24578">
        <w:rPr>
          <w:b/>
        </w:rPr>
        <w:t xml:space="preserve"> </w:t>
      </w:r>
      <w:r w:rsidR="00624CA7" w:rsidRPr="00A24578">
        <w:t>выставляется студенту, который знает грамматические, лексические структуры устной и письменной речи; знает особенности культуры стран изучаемого языка в большинстве ситуаций повседневного и профессионального</w:t>
      </w:r>
      <w:r w:rsidR="003E0B68" w:rsidRPr="00A24578">
        <w:t xml:space="preserve"> </w:t>
      </w:r>
      <w:r w:rsidR="00624CA7" w:rsidRPr="00A24578">
        <w:t>общения;</w:t>
      </w:r>
      <w:r w:rsidR="00624CA7" w:rsidRPr="00A24578">
        <w:rPr>
          <w:b/>
        </w:rPr>
        <w:t xml:space="preserve"> </w:t>
      </w:r>
      <w:r w:rsidR="00624CA7" w:rsidRPr="00A24578">
        <w:t>понимает</w:t>
      </w:r>
      <w:r w:rsidR="003E0B68" w:rsidRPr="00A24578">
        <w:t xml:space="preserve"> как отдельные</w:t>
      </w:r>
      <w:r w:rsidR="00624CA7" w:rsidRPr="00A24578">
        <w:t xml:space="preserve"> фразы</w:t>
      </w:r>
      <w:r w:rsidR="003E0B68" w:rsidRPr="00A24578">
        <w:t>, так</w:t>
      </w:r>
      <w:r w:rsidR="00624CA7" w:rsidRPr="00A24578">
        <w:t xml:space="preserve"> и </w:t>
      </w:r>
      <w:r w:rsidR="003E0B68" w:rsidRPr="00A24578">
        <w:t>предложения</w:t>
      </w:r>
      <w:r w:rsidR="00624CA7" w:rsidRPr="00A24578">
        <w:rPr>
          <w:bCs/>
        </w:rPr>
        <w:t xml:space="preserve"> в ситуациях повседневного и общепрофессионального устного и письменного общения; умеет переводить с иностранного языка на русский тексты на бытовые и общенаучные темы, а также аутентичные тексты общего и профессионального назначения </w:t>
      </w:r>
      <w:r w:rsidR="003E0B68" w:rsidRPr="00A24578">
        <w:rPr>
          <w:bCs/>
        </w:rPr>
        <w:t>без</w:t>
      </w:r>
      <w:r w:rsidR="00624CA7" w:rsidRPr="00A24578">
        <w:rPr>
          <w:bCs/>
        </w:rPr>
        <w:t xml:space="preserve"> помощи педагога; может общаться в </w:t>
      </w:r>
      <w:r w:rsidR="003E0B68" w:rsidRPr="00A24578">
        <w:rPr>
          <w:bCs/>
        </w:rPr>
        <w:t>большинстве</w:t>
      </w:r>
      <w:r w:rsidR="00624CA7" w:rsidRPr="00A24578">
        <w:rPr>
          <w:bCs/>
        </w:rPr>
        <w:t xml:space="preserve"> ситуаци</w:t>
      </w:r>
      <w:r w:rsidR="003E0B68" w:rsidRPr="00A24578">
        <w:rPr>
          <w:bCs/>
        </w:rPr>
        <w:t>й</w:t>
      </w:r>
      <w:r w:rsidR="00624CA7" w:rsidRPr="00A24578">
        <w:rPr>
          <w:bCs/>
        </w:rPr>
        <w:t xml:space="preserve"> в рамках бытовых, общенаучных и профессиональных тем; может </w:t>
      </w:r>
      <w:r w:rsidR="003E0B68" w:rsidRPr="00A24578">
        <w:rPr>
          <w:bCs/>
        </w:rPr>
        <w:t>участвовать в диалоге</w:t>
      </w:r>
      <w:r w:rsidR="00624CA7" w:rsidRPr="00A24578">
        <w:rPr>
          <w:bCs/>
        </w:rPr>
        <w:t xml:space="preserve"> на бытовые, общенаучные и профессиональные темы; </w:t>
      </w:r>
      <w:r w:rsidR="003E0B68" w:rsidRPr="00A24578">
        <w:rPr>
          <w:bCs/>
        </w:rPr>
        <w:t>м</w:t>
      </w:r>
      <w:r w:rsidR="00624CA7" w:rsidRPr="00A24578">
        <w:rPr>
          <w:bCs/>
        </w:rPr>
        <w:t xml:space="preserve">ожет составить структурированный рассказ о повседневных, </w:t>
      </w:r>
      <w:r w:rsidR="00624CA7" w:rsidRPr="00A24578">
        <w:rPr>
          <w:bCs/>
        </w:rPr>
        <w:lastRenderedPageBreak/>
        <w:t>общенауч</w:t>
      </w:r>
      <w:r w:rsidR="003E0B68" w:rsidRPr="00A24578">
        <w:rPr>
          <w:bCs/>
        </w:rPr>
        <w:t>ных и профессиональных аспектах; умеет строить связные подробные высказывания и кратко обосновать и объяснить свои взгляды.</w:t>
      </w:r>
    </w:p>
    <w:p w14:paraId="5CBCF993" w14:textId="77777777" w:rsidR="00746F2C" w:rsidRPr="00A24578" w:rsidRDefault="00746F2C" w:rsidP="00A24578">
      <w:pPr>
        <w:ind w:firstLine="709"/>
        <w:jc w:val="both"/>
        <w:rPr>
          <w:bCs/>
        </w:rPr>
      </w:pPr>
      <w:r w:rsidRPr="008E12C6">
        <w:rPr>
          <w:i/>
        </w:rPr>
        <w:t>Оценка «Хорошо»</w:t>
      </w:r>
      <w:r w:rsidRPr="00A24578">
        <w:rPr>
          <w:b/>
        </w:rPr>
        <w:t xml:space="preserve"> </w:t>
      </w:r>
      <w:r w:rsidR="00624CA7" w:rsidRPr="00A24578">
        <w:t>выставляется студенту, который знает грамматические, лексические структуры устной и письменной речи; знает особенности культуры стран изучаемого языка в объеме, достаточном для общения в повседневной сфере и некоторых ситуациях профессионального общения;</w:t>
      </w:r>
      <w:r w:rsidR="00624CA7" w:rsidRPr="00A24578">
        <w:rPr>
          <w:b/>
        </w:rPr>
        <w:t xml:space="preserve"> </w:t>
      </w:r>
      <w:r w:rsidR="00624CA7" w:rsidRPr="00A24578">
        <w:t>понимает отдельные фразы и наиболее употребительные слова</w:t>
      </w:r>
      <w:r w:rsidR="00624CA7" w:rsidRPr="00A24578">
        <w:rPr>
          <w:bCs/>
        </w:rPr>
        <w:t xml:space="preserve"> в ситуациях повседневного и общепрофессионального устного и письменного общения; умеет переводить с иностранного языка на русский тексты на бытовые и общенаучные темы, а также аутентичные тексты общего и профессионального назначения при некоторой помощи педагога; может общаться в типичных ситуациях в рамках знакомых бытовых, общенаучных и профессиональных тем; может поддерживать краткий разговор на известные бытовые, общена</w:t>
      </w:r>
      <w:r w:rsidR="003E0B68" w:rsidRPr="00A24578">
        <w:rPr>
          <w:bCs/>
        </w:rPr>
        <w:t>учные и профессиональные темы; м</w:t>
      </w:r>
      <w:r w:rsidR="00624CA7" w:rsidRPr="00A24578">
        <w:rPr>
          <w:bCs/>
        </w:rPr>
        <w:t>ожет составить структурированный рассказ о повседневных, общенаучных и профессиональных аспектах.</w:t>
      </w:r>
    </w:p>
    <w:p w14:paraId="4092CC3A" w14:textId="77777777" w:rsidR="000903FF" w:rsidRPr="00A24578" w:rsidRDefault="00746F2C" w:rsidP="00A24578">
      <w:pPr>
        <w:autoSpaceDE w:val="0"/>
        <w:autoSpaceDN w:val="0"/>
        <w:adjustRightInd w:val="0"/>
        <w:ind w:firstLine="709"/>
        <w:jc w:val="both"/>
        <w:rPr>
          <w:bCs/>
        </w:rPr>
      </w:pPr>
      <w:r w:rsidRPr="008E12C6">
        <w:rPr>
          <w:i/>
        </w:rPr>
        <w:t>Оценка «Удовлетворительно»</w:t>
      </w:r>
      <w:r w:rsidRPr="00A24578">
        <w:rPr>
          <w:b/>
        </w:rPr>
        <w:t xml:space="preserve"> </w:t>
      </w:r>
      <w:r w:rsidR="000903FF" w:rsidRPr="00A24578">
        <w:t>выставляется студенту, который знает грамматические, лексические структуры устной и письменной речи;</w:t>
      </w:r>
      <w:r w:rsidR="00624CA7" w:rsidRPr="00A24578">
        <w:t xml:space="preserve"> знает</w:t>
      </w:r>
      <w:r w:rsidR="000903FF" w:rsidRPr="00A24578">
        <w:t xml:space="preserve"> особенности культуры стран изучаемого языка в минимальном объеме, достаточном для общения на простые бытовые, общенаучные и общепрофессиональные темы (при условии помощи собеседника);</w:t>
      </w:r>
      <w:r w:rsidR="000903FF" w:rsidRPr="00A24578">
        <w:rPr>
          <w:b/>
        </w:rPr>
        <w:t xml:space="preserve"> </w:t>
      </w:r>
      <w:r w:rsidR="000903FF" w:rsidRPr="00A24578">
        <w:t xml:space="preserve">понимает отдельные знакомые </w:t>
      </w:r>
      <w:r w:rsidR="000903FF" w:rsidRPr="00A24578">
        <w:rPr>
          <w:bCs/>
        </w:rPr>
        <w:t>слова, общенаучные и простые фразы в ситуациях повседневного и общепрофессионального устного и письменного общения; умеет переводить с иностранного языка на русский простые предложения, тексты на бытовые и общенаучные темы, а также слова и фразы в учебных и аутентичных текстах общего и профессионального назначения</w:t>
      </w:r>
      <w:r w:rsidR="003E0B68" w:rsidRPr="00A24578">
        <w:rPr>
          <w:bCs/>
        </w:rPr>
        <w:t xml:space="preserve"> при помощи педагога</w:t>
      </w:r>
      <w:r w:rsidR="000903FF" w:rsidRPr="00A24578">
        <w:rPr>
          <w:bCs/>
        </w:rPr>
        <w:t>; может участвовать в диалоге, задавать простые вопросы и отвечать на них в рамках известных бытовых, общенаучных  и   профессиональных тем; может рассказать в минимальном объеме о знакомых аспектах бытовых тем и  простых аспектах общенаучных и некоторых профессиональных тем.</w:t>
      </w:r>
    </w:p>
    <w:p w14:paraId="6E9630B5" w14:textId="35629866" w:rsidR="003E0B68" w:rsidRPr="00A24578" w:rsidRDefault="00746F2C" w:rsidP="00A24578">
      <w:pPr>
        <w:autoSpaceDE w:val="0"/>
        <w:autoSpaceDN w:val="0"/>
        <w:adjustRightInd w:val="0"/>
        <w:ind w:firstLine="709"/>
        <w:jc w:val="both"/>
        <w:rPr>
          <w:bCs/>
        </w:rPr>
      </w:pPr>
      <w:r w:rsidRPr="008E12C6">
        <w:rPr>
          <w:i/>
        </w:rPr>
        <w:t>Оценка «Неудовлетворительно»</w:t>
      </w:r>
      <w:r w:rsidRPr="00A24578">
        <w:rPr>
          <w:b/>
        </w:rPr>
        <w:t xml:space="preserve"> </w:t>
      </w:r>
      <w:r w:rsidR="003E0B68" w:rsidRPr="00A24578">
        <w:t>выставляется студенту, который демонстрирует разрозненные, бессистемные знания грамматических, лексических структур устной и письменной речи; не знает особенности культуры стран изучаемого языка в минимальном объеме, достаточном для общения на простые бытовые, общенаучные и общепрофессиональные темы;</w:t>
      </w:r>
      <w:r w:rsidR="003E0B68" w:rsidRPr="00A24578">
        <w:rPr>
          <w:b/>
        </w:rPr>
        <w:t xml:space="preserve"> </w:t>
      </w:r>
      <w:r w:rsidR="003E0B68" w:rsidRPr="00A24578">
        <w:t>не</w:t>
      </w:r>
      <w:r w:rsidR="003E0B68" w:rsidRPr="00A24578">
        <w:rPr>
          <w:b/>
        </w:rPr>
        <w:t xml:space="preserve"> </w:t>
      </w:r>
      <w:r w:rsidR="003E0B68" w:rsidRPr="00A24578">
        <w:t xml:space="preserve">понимает отдельные </w:t>
      </w:r>
      <w:r w:rsidR="003E0B68" w:rsidRPr="00A24578">
        <w:rPr>
          <w:bCs/>
        </w:rPr>
        <w:t xml:space="preserve">слова, общенаучные и простые фразы в ситуациях повседневного и общепрофессионального устного и письменного общения; допускает грубые ошибки при переводе с иностранного языка на русский простых предложений, текстов на бытовые и общенаучные темы; </w:t>
      </w:r>
      <w:r w:rsidR="003E0B68" w:rsidRPr="00A24578">
        <w:t xml:space="preserve">вследствие непонимания </w:t>
      </w:r>
      <w:r w:rsidR="00A12D60" w:rsidRPr="00A24578">
        <w:t>грамматических и лексических структур устной и письменной речи</w:t>
      </w:r>
      <w:r w:rsidR="00A12D60" w:rsidRPr="00A24578">
        <w:rPr>
          <w:bCs/>
        </w:rPr>
        <w:t xml:space="preserve"> не </w:t>
      </w:r>
      <w:r w:rsidR="003E0B68" w:rsidRPr="00A24578">
        <w:rPr>
          <w:bCs/>
        </w:rPr>
        <w:t xml:space="preserve">может участвовать в диалоге, задавать простые вопросы и отвечать на них в рамках известных бытовых, общенаучных и профессиональных тем; </w:t>
      </w:r>
      <w:r w:rsidR="00A12D60" w:rsidRPr="00A24578">
        <w:rPr>
          <w:bCs/>
        </w:rPr>
        <w:t xml:space="preserve">не </w:t>
      </w:r>
      <w:r w:rsidR="003E0B68" w:rsidRPr="00A24578">
        <w:rPr>
          <w:bCs/>
        </w:rPr>
        <w:t>может рассказать в минимальном объеме о знакомых аспектах бытовых тем и простых аспектах общенаучных и некоторых профессиональных тем.</w:t>
      </w:r>
    </w:p>
    <w:p w14:paraId="711C8E5F" w14:textId="77777777" w:rsidR="00746F2C" w:rsidRPr="00A24578" w:rsidRDefault="00746F2C" w:rsidP="00A24578">
      <w:pPr>
        <w:ind w:firstLine="709"/>
        <w:jc w:val="both"/>
      </w:pPr>
      <w:r w:rsidRPr="008E12C6">
        <w:rPr>
          <w:i/>
        </w:rPr>
        <w:t xml:space="preserve">Оценка «Неудовлетворительно» </w:t>
      </w:r>
      <w:r w:rsidRPr="00A24578">
        <w:t>выставляется также студенту, который взял экзаменационный билет, но отвечать отказался.</w:t>
      </w:r>
    </w:p>
    <w:p w14:paraId="6F8EC4DA" w14:textId="77777777" w:rsidR="00E00D4A" w:rsidRPr="00A24578" w:rsidRDefault="00E00D4A" w:rsidP="00A24578">
      <w:pPr>
        <w:ind w:firstLine="709"/>
        <w:rPr>
          <w:b/>
          <w:bCs/>
        </w:rPr>
        <w:sectPr w:rsidR="00E00D4A" w:rsidRPr="00A24578">
          <w:pgSz w:w="11906" w:h="16838"/>
          <w:pgMar w:top="1134" w:right="1134" w:bottom="1134" w:left="1418" w:header="709" w:footer="709" w:gutter="0"/>
          <w:cols w:space="720"/>
        </w:sectPr>
      </w:pPr>
    </w:p>
    <w:p w14:paraId="5322C03A" w14:textId="77777777" w:rsidR="00E00D4A" w:rsidRPr="00A24578" w:rsidRDefault="00E00D4A" w:rsidP="00A24578">
      <w:pPr>
        <w:autoSpaceDE w:val="0"/>
        <w:autoSpaceDN w:val="0"/>
        <w:adjustRightInd w:val="0"/>
        <w:ind w:firstLine="709"/>
        <w:jc w:val="right"/>
        <w:rPr>
          <w:b/>
        </w:rPr>
      </w:pPr>
      <w:r w:rsidRPr="00A24578">
        <w:rPr>
          <w:b/>
        </w:rPr>
        <w:lastRenderedPageBreak/>
        <w:t>Приложение № 2 к рабочей программе дисциплины</w:t>
      </w:r>
    </w:p>
    <w:p w14:paraId="77355399" w14:textId="77777777" w:rsidR="00826381" w:rsidRPr="00A24578" w:rsidRDefault="00F5215C" w:rsidP="00A24578">
      <w:pPr>
        <w:autoSpaceDE w:val="0"/>
        <w:autoSpaceDN w:val="0"/>
        <w:adjustRightInd w:val="0"/>
        <w:ind w:firstLine="709"/>
        <w:jc w:val="right"/>
        <w:rPr>
          <w:b/>
          <w:bCs/>
        </w:rPr>
      </w:pPr>
      <w:r w:rsidRPr="00A24578">
        <w:rPr>
          <w:b/>
          <w:bCs/>
        </w:rPr>
        <w:t>«</w:t>
      </w:r>
      <w:r w:rsidR="00826381" w:rsidRPr="00A24578">
        <w:rPr>
          <w:b/>
          <w:bCs/>
        </w:rPr>
        <w:t>Межкультурные коммуникации на иностранном языке»</w:t>
      </w:r>
    </w:p>
    <w:p w14:paraId="53D50F50" w14:textId="77777777" w:rsidR="00E00D4A" w:rsidRPr="00A24578" w:rsidRDefault="00E00D4A" w:rsidP="00A24578">
      <w:pPr>
        <w:autoSpaceDE w:val="0"/>
        <w:autoSpaceDN w:val="0"/>
        <w:adjustRightInd w:val="0"/>
        <w:ind w:firstLine="709"/>
        <w:jc w:val="both"/>
      </w:pPr>
    </w:p>
    <w:p w14:paraId="2FB95E49" w14:textId="77777777" w:rsidR="00B97E18" w:rsidRPr="00A24578" w:rsidRDefault="00B97E18" w:rsidP="00A24578">
      <w:pPr>
        <w:ind w:firstLine="709"/>
        <w:jc w:val="center"/>
        <w:rPr>
          <w:b/>
        </w:rPr>
      </w:pPr>
    </w:p>
    <w:p w14:paraId="7562D169" w14:textId="77777777" w:rsidR="00E00D4A" w:rsidRPr="00A24578" w:rsidRDefault="00E00D4A" w:rsidP="00A24578">
      <w:pPr>
        <w:ind w:firstLine="709"/>
        <w:jc w:val="center"/>
        <w:rPr>
          <w:b/>
        </w:rPr>
      </w:pPr>
      <w:r w:rsidRPr="00A24578">
        <w:rPr>
          <w:b/>
        </w:rPr>
        <w:t>Методические указания для студентов по освоению дисциплины</w:t>
      </w:r>
    </w:p>
    <w:p w14:paraId="6B08A081" w14:textId="77777777" w:rsidR="00E00D4A" w:rsidRPr="00A24578" w:rsidRDefault="00E00D4A" w:rsidP="00A24578">
      <w:pPr>
        <w:ind w:firstLine="709"/>
        <w:jc w:val="center"/>
      </w:pPr>
    </w:p>
    <w:p w14:paraId="069D499B" w14:textId="77777777" w:rsidR="00EC0563" w:rsidRPr="00A24578" w:rsidRDefault="00EC0563" w:rsidP="00A24578">
      <w:pPr>
        <w:ind w:firstLine="709"/>
        <w:jc w:val="both"/>
      </w:pPr>
      <w:r w:rsidRPr="00A24578">
        <w:t>В процессе изучения иностранного языка в вузе, студент должен:</w:t>
      </w:r>
    </w:p>
    <w:p w14:paraId="5B1D642C" w14:textId="77777777" w:rsidR="00EC0563" w:rsidRPr="00A24578" w:rsidRDefault="00EC0563" w:rsidP="00A24578">
      <w:pPr>
        <w:numPr>
          <w:ilvl w:val="0"/>
          <w:numId w:val="3"/>
        </w:numPr>
        <w:ind w:left="0" w:firstLine="709"/>
        <w:jc w:val="both"/>
      </w:pPr>
      <w:r w:rsidRPr="00A24578">
        <w:t>осуществлять серьезную, систематическую и упорную работу по овладению языком, ожидая успеха лишь при регулярных занятиях;</w:t>
      </w:r>
    </w:p>
    <w:p w14:paraId="1198D3EA" w14:textId="77777777" w:rsidR="00EC0563" w:rsidRPr="00A24578" w:rsidRDefault="00EC0563" w:rsidP="00A24578">
      <w:pPr>
        <w:numPr>
          <w:ilvl w:val="0"/>
          <w:numId w:val="3"/>
        </w:numPr>
        <w:ind w:left="0" w:firstLine="709"/>
        <w:jc w:val="both"/>
      </w:pPr>
      <w:r w:rsidRPr="00A24578">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14:paraId="2F066903" w14:textId="77777777" w:rsidR="00EC0563" w:rsidRPr="00A24578" w:rsidRDefault="00EC0563" w:rsidP="00A24578">
      <w:pPr>
        <w:numPr>
          <w:ilvl w:val="0"/>
          <w:numId w:val="3"/>
        </w:numPr>
        <w:ind w:left="0" w:firstLine="709"/>
        <w:jc w:val="both"/>
      </w:pPr>
      <w:r w:rsidRPr="00A24578">
        <w:t>постоянно пополнять собственный словарный запас по специальности, заниматься составлением специализированного словника;</w:t>
      </w:r>
    </w:p>
    <w:p w14:paraId="23F769FD" w14:textId="77777777" w:rsidR="00EC0563" w:rsidRPr="00A24578" w:rsidRDefault="00EC0563" w:rsidP="00A24578">
      <w:pPr>
        <w:numPr>
          <w:ilvl w:val="0"/>
          <w:numId w:val="3"/>
        </w:numPr>
        <w:ind w:left="0" w:firstLine="709"/>
        <w:jc w:val="both"/>
      </w:pPr>
      <w:r w:rsidRPr="00A24578">
        <w:t>читать художественную и специализированную литературу на иностранном языке, изыскивать возможности к общению с носителями языка (семинары и встречи в Домах дружбы, переписка, участие в Интернет-форумах);</w:t>
      </w:r>
    </w:p>
    <w:p w14:paraId="65A9D6D7" w14:textId="77777777" w:rsidR="00EC0563" w:rsidRPr="00A24578" w:rsidRDefault="00EC0563" w:rsidP="00A24578">
      <w:pPr>
        <w:numPr>
          <w:ilvl w:val="0"/>
          <w:numId w:val="3"/>
        </w:numPr>
        <w:ind w:left="0" w:firstLine="709"/>
        <w:jc w:val="both"/>
      </w:pPr>
      <w:r w:rsidRPr="00A24578">
        <w:t>развивать в себе стремление к спонтанному, пусть и не безошибочному говорению, добиваясь ясного и четкого выражения мысли;</w:t>
      </w:r>
    </w:p>
    <w:p w14:paraId="3FA3DE55" w14:textId="77777777" w:rsidR="00EC0563" w:rsidRPr="00A24578" w:rsidRDefault="00EC0563" w:rsidP="00A24578">
      <w:pPr>
        <w:numPr>
          <w:ilvl w:val="0"/>
          <w:numId w:val="3"/>
        </w:numPr>
        <w:ind w:left="0" w:firstLine="709"/>
        <w:jc w:val="both"/>
      </w:pPr>
      <w:r w:rsidRPr="00A24578">
        <w:t>проявлять уважение к своим преподавателям и поддерживать с ними деловой контакт, выполняя их советы и рекомендации.</w:t>
      </w:r>
    </w:p>
    <w:p w14:paraId="0C952FC2" w14:textId="77777777" w:rsidR="00EC0563" w:rsidRPr="00A24578" w:rsidRDefault="00EC0563" w:rsidP="00A24578">
      <w:pPr>
        <w:numPr>
          <w:ilvl w:val="0"/>
          <w:numId w:val="3"/>
        </w:numPr>
        <w:ind w:left="0" w:firstLine="709"/>
        <w:jc w:val="both"/>
      </w:pPr>
      <w:r w:rsidRPr="00A24578">
        <w:t>уметь работать в команде в рамках выполнения коммуникативных, проектных и пр. заданий.</w:t>
      </w:r>
    </w:p>
    <w:p w14:paraId="5255E6E3" w14:textId="06B8B8AD" w:rsidR="00814436" w:rsidRPr="00A24578" w:rsidRDefault="00814436" w:rsidP="00A24578">
      <w:pPr>
        <w:ind w:firstLine="709"/>
        <w:jc w:val="both"/>
      </w:pPr>
      <w:r w:rsidRPr="00A24578">
        <w:t>Задания для самостоятел</w:t>
      </w:r>
      <w:r w:rsidR="00B00C35">
        <w:t xml:space="preserve">ьного решения формулируются на </w:t>
      </w:r>
      <w:r w:rsidRPr="00A24578">
        <w:t xml:space="preserve">практических занятиях. </w:t>
      </w:r>
      <w:r w:rsidR="00D07F49" w:rsidRPr="00A24578">
        <w:t>В качестве заданий для самостоятельной раб</w:t>
      </w:r>
      <w:r w:rsidR="00EC0563" w:rsidRPr="00A24578">
        <w:t>оты дома студентам предлагаются лексико-грамматические упражнения, а также тексты для чтения и задания по ним.</w:t>
      </w:r>
      <w:r w:rsidR="00D07F49" w:rsidRPr="00A24578">
        <w:t xml:space="preserve"> </w:t>
      </w:r>
      <w:r w:rsidRPr="00A24578">
        <w:t xml:space="preserve">Полный список заданий для самостоятельной работы по </w:t>
      </w:r>
      <w:r w:rsidR="00EC0563" w:rsidRPr="00A24578">
        <w:t xml:space="preserve">разделам </w:t>
      </w:r>
      <w:r w:rsidRPr="00A24578">
        <w:t>(</w:t>
      </w:r>
      <w:r w:rsidR="00EC0563" w:rsidRPr="00A24578">
        <w:t>темам</w:t>
      </w:r>
      <w:r w:rsidRPr="00A24578">
        <w:t xml:space="preserve">) дисциплины приведен в ЭУК в </w:t>
      </w:r>
      <w:r w:rsidRPr="00A24578">
        <w:rPr>
          <w:lang w:val="en-US"/>
        </w:rPr>
        <w:t>LMS</w:t>
      </w:r>
      <w:r w:rsidRPr="00A24578">
        <w:t xml:space="preserve"> </w:t>
      </w:r>
      <w:r w:rsidRPr="00A24578">
        <w:rPr>
          <w:lang w:val="en-US"/>
        </w:rPr>
        <w:t>Moodle</w:t>
      </w:r>
      <w:r w:rsidRPr="00A24578">
        <w:t xml:space="preserve"> «</w:t>
      </w:r>
      <w:r w:rsidR="00EC0563" w:rsidRPr="00A24578">
        <w:t>Иностранный язык</w:t>
      </w:r>
      <w:r w:rsidRPr="00A24578">
        <w:t>». Вопросы, возникающие в процессе или по итогам решения этих задач</w:t>
      </w:r>
      <w:r w:rsidR="00D07F49" w:rsidRPr="00A24578">
        <w:t xml:space="preserve">, можно задать на </w:t>
      </w:r>
      <w:r w:rsidR="00EC0563" w:rsidRPr="00A24578">
        <w:t>консультациях</w:t>
      </w:r>
      <w:r w:rsidR="00D07F49" w:rsidRPr="00A24578">
        <w:t xml:space="preserve"> или в форуме (чате) в ЭУК в </w:t>
      </w:r>
      <w:r w:rsidR="00D07F49" w:rsidRPr="00A24578">
        <w:rPr>
          <w:lang w:val="en-US"/>
        </w:rPr>
        <w:t>LMS</w:t>
      </w:r>
      <w:r w:rsidR="00D07F49" w:rsidRPr="00A24578">
        <w:t xml:space="preserve"> </w:t>
      </w:r>
      <w:r w:rsidR="00D07F49" w:rsidRPr="00A24578">
        <w:rPr>
          <w:lang w:val="en-US"/>
        </w:rPr>
        <w:t>Moodle</w:t>
      </w:r>
      <w:r w:rsidR="00D07F49" w:rsidRPr="00A24578">
        <w:t>.</w:t>
      </w:r>
    </w:p>
    <w:p w14:paraId="44878242" w14:textId="77777777" w:rsidR="000B7670" w:rsidRPr="00A24578" w:rsidRDefault="00B87F1D" w:rsidP="00A24578">
      <w:pPr>
        <w:ind w:firstLine="709"/>
        <w:jc w:val="both"/>
      </w:pPr>
      <w:r w:rsidRPr="00A24578">
        <w:t>Для самостоятельной работы рекомендуется использовать учебно-методическ</w:t>
      </w:r>
      <w:r w:rsidR="00EC0563" w:rsidRPr="00A24578">
        <w:t>и</w:t>
      </w:r>
      <w:r w:rsidRPr="00A24578">
        <w:t>е пособи</w:t>
      </w:r>
      <w:r w:rsidR="00EC0563" w:rsidRPr="00A24578">
        <w:t xml:space="preserve">я, изданные преподавателями кафедры иностранных языков </w:t>
      </w:r>
      <w:r w:rsidR="00292CF3" w:rsidRPr="00A24578">
        <w:t>гуманитарных факультетов.</w:t>
      </w:r>
    </w:p>
    <w:p w14:paraId="1D9CF81E" w14:textId="77777777" w:rsidR="00292CF3" w:rsidRPr="00A24578" w:rsidRDefault="00292CF3" w:rsidP="00A24578">
      <w:pPr>
        <w:ind w:firstLine="709"/>
        <w:jc w:val="both"/>
      </w:pPr>
    </w:p>
    <w:p w14:paraId="29E75E15" w14:textId="77777777" w:rsidR="00F5215C" w:rsidRPr="00A24578" w:rsidRDefault="00F5215C" w:rsidP="00A24578">
      <w:pPr>
        <w:pStyle w:val="a8"/>
        <w:autoSpaceDE w:val="0"/>
        <w:autoSpaceDN w:val="0"/>
        <w:adjustRightInd w:val="0"/>
        <w:ind w:left="0" w:firstLine="709"/>
        <w:jc w:val="center"/>
        <w:rPr>
          <w:b/>
          <w:sz w:val="24"/>
        </w:rPr>
      </w:pPr>
      <w:r w:rsidRPr="00A24578">
        <w:rPr>
          <w:b/>
          <w:sz w:val="24"/>
        </w:rPr>
        <w:t>Практические задания для СРС</w:t>
      </w:r>
    </w:p>
    <w:p w14:paraId="2C111489" w14:textId="77777777" w:rsidR="00F5215C" w:rsidRPr="00A24578" w:rsidRDefault="00F5215C" w:rsidP="00A24578">
      <w:pPr>
        <w:pStyle w:val="a8"/>
        <w:autoSpaceDE w:val="0"/>
        <w:autoSpaceDN w:val="0"/>
        <w:adjustRightInd w:val="0"/>
        <w:ind w:left="0" w:firstLine="709"/>
        <w:rPr>
          <w:sz w:val="24"/>
        </w:rPr>
      </w:pPr>
    </w:p>
    <w:p w14:paraId="264D9B7F" w14:textId="77777777" w:rsidR="00A62B47" w:rsidRPr="00A24578" w:rsidRDefault="00A62B47" w:rsidP="00A24578">
      <w:pPr>
        <w:ind w:firstLine="709"/>
      </w:pPr>
      <w:r w:rsidRPr="00A24578">
        <w:t>1</w:t>
      </w:r>
      <w:r w:rsidR="00F5215C" w:rsidRPr="00A24578">
        <w:t xml:space="preserve"> </w:t>
      </w:r>
      <w:r w:rsidRPr="00A24578">
        <w:t xml:space="preserve">семестр    </w:t>
      </w:r>
      <w:r w:rsidRPr="00A24578">
        <w:rPr>
          <w:lang w:val="en-US"/>
        </w:rPr>
        <w:t>Iwonna</w:t>
      </w:r>
      <w:r w:rsidRPr="00A24578">
        <w:t xml:space="preserve"> </w:t>
      </w:r>
      <w:r w:rsidRPr="00A24578">
        <w:rPr>
          <w:lang w:val="en-US"/>
        </w:rPr>
        <w:t>Dubicka</w:t>
      </w:r>
      <w:r w:rsidRPr="00A24578">
        <w:t xml:space="preserve">, </w:t>
      </w:r>
      <w:r w:rsidRPr="00A24578">
        <w:rPr>
          <w:lang w:val="en-US"/>
        </w:rPr>
        <w:t>Margaret</w:t>
      </w:r>
      <w:r w:rsidRPr="00A24578">
        <w:t xml:space="preserve"> </w:t>
      </w:r>
      <w:r w:rsidRPr="00A24578">
        <w:rPr>
          <w:lang w:val="en-US"/>
        </w:rPr>
        <w:t>O</w:t>
      </w:r>
      <w:r w:rsidRPr="00A24578">
        <w:t>’</w:t>
      </w:r>
      <w:r w:rsidRPr="00A24578">
        <w:rPr>
          <w:lang w:val="en-US"/>
        </w:rPr>
        <w:t>Keeffe</w:t>
      </w:r>
      <w:r w:rsidRPr="00A24578">
        <w:t xml:space="preserve"> “</w:t>
      </w:r>
      <w:r w:rsidRPr="00A24578">
        <w:rPr>
          <w:lang w:val="en-US"/>
        </w:rPr>
        <w:t>English</w:t>
      </w:r>
      <w:r w:rsidRPr="00A24578">
        <w:t xml:space="preserve"> </w:t>
      </w:r>
      <w:r w:rsidRPr="00A24578">
        <w:rPr>
          <w:lang w:val="en-US"/>
        </w:rPr>
        <w:t>for</w:t>
      </w:r>
      <w:r w:rsidRPr="00A24578">
        <w:t xml:space="preserve"> </w:t>
      </w:r>
      <w:r w:rsidRPr="00A24578">
        <w:rPr>
          <w:lang w:val="en-US"/>
        </w:rPr>
        <w:t>International</w:t>
      </w:r>
      <w:r w:rsidRPr="00A24578">
        <w:t xml:space="preserve"> </w:t>
      </w:r>
      <w:r w:rsidRPr="00A24578">
        <w:rPr>
          <w:lang w:val="en-US"/>
        </w:rPr>
        <w:t>Tourism</w:t>
      </w:r>
      <w:r w:rsidRPr="00A24578">
        <w:t>” -рабочая тетрадь</w:t>
      </w:r>
    </w:p>
    <w:p w14:paraId="0A5314CE" w14:textId="77777777" w:rsidR="00F5215C" w:rsidRPr="00A24578" w:rsidRDefault="00F5215C" w:rsidP="00A24578">
      <w:pPr>
        <w:pStyle w:val="a8"/>
        <w:spacing w:after="200" w:line="276" w:lineRule="auto"/>
        <w:ind w:left="0" w:firstLine="709"/>
        <w:contextualSpacing/>
        <w:rPr>
          <w:sz w:val="24"/>
        </w:rPr>
      </w:pPr>
    </w:p>
    <w:p w14:paraId="3051E91F" w14:textId="77777777" w:rsidR="00F5215C" w:rsidRPr="00A24578" w:rsidRDefault="00F5215C" w:rsidP="00A24578">
      <w:pPr>
        <w:pStyle w:val="a8"/>
        <w:numPr>
          <w:ilvl w:val="0"/>
          <w:numId w:val="6"/>
        </w:numPr>
        <w:spacing w:after="200" w:line="276" w:lineRule="auto"/>
        <w:ind w:left="0" w:firstLine="709"/>
        <w:contextualSpacing/>
        <w:rPr>
          <w:sz w:val="24"/>
          <w:lang w:val="en-US"/>
        </w:rPr>
      </w:pPr>
      <w:r w:rsidRPr="00A24578">
        <w:rPr>
          <w:sz w:val="24"/>
          <w:lang w:val="fr-FR"/>
        </w:rPr>
        <w:t xml:space="preserve">City tours: Barcelona, Venice. Unit 4. Ex.1-3, p.16-18, ex. 6-8, p.19. </w:t>
      </w:r>
      <w:r w:rsidRPr="00A24578">
        <w:rPr>
          <w:sz w:val="24"/>
          <w:lang w:val="en-US"/>
        </w:rPr>
        <w:t>Unit 5,</w:t>
      </w:r>
    </w:p>
    <w:p w14:paraId="51690C46" w14:textId="77777777" w:rsidR="00F5215C" w:rsidRPr="00A24578" w:rsidRDefault="00F5215C" w:rsidP="00A24578">
      <w:pPr>
        <w:pStyle w:val="a8"/>
        <w:ind w:left="0" w:firstLine="709"/>
        <w:rPr>
          <w:sz w:val="24"/>
          <w:lang w:val="en-US"/>
        </w:rPr>
      </w:pPr>
      <w:r w:rsidRPr="00A24578">
        <w:rPr>
          <w:sz w:val="24"/>
          <w:lang w:val="en-US"/>
        </w:rPr>
        <w:t>ex. 4-8, p. 20-23.</w:t>
      </w:r>
    </w:p>
    <w:p w14:paraId="4608B43E" w14:textId="77777777" w:rsidR="00F5215C" w:rsidRPr="00A24578" w:rsidRDefault="00F5215C" w:rsidP="00A24578">
      <w:pPr>
        <w:pStyle w:val="a8"/>
        <w:numPr>
          <w:ilvl w:val="0"/>
          <w:numId w:val="6"/>
        </w:numPr>
        <w:spacing w:after="200" w:line="276" w:lineRule="auto"/>
        <w:ind w:left="0" w:firstLine="709"/>
        <w:contextualSpacing/>
        <w:rPr>
          <w:sz w:val="24"/>
          <w:lang w:val="en-US"/>
        </w:rPr>
      </w:pPr>
      <w:r w:rsidRPr="00A24578">
        <w:rPr>
          <w:sz w:val="24"/>
          <w:lang w:val="en-US"/>
        </w:rPr>
        <w:t>Water cities. Unit 5. Ex. 1-8, p.21-23</w:t>
      </w:r>
    </w:p>
    <w:p w14:paraId="56F78E0E" w14:textId="77777777" w:rsidR="00F5215C" w:rsidRPr="00A24578" w:rsidRDefault="00F5215C" w:rsidP="00A24578">
      <w:pPr>
        <w:pStyle w:val="a8"/>
        <w:numPr>
          <w:ilvl w:val="0"/>
          <w:numId w:val="6"/>
        </w:numPr>
        <w:spacing w:after="200" w:line="276" w:lineRule="auto"/>
        <w:ind w:left="0" w:firstLine="709"/>
        <w:contextualSpacing/>
        <w:rPr>
          <w:sz w:val="24"/>
          <w:lang w:val="en-US"/>
        </w:rPr>
      </w:pPr>
      <w:r w:rsidRPr="00A24578">
        <w:rPr>
          <w:sz w:val="24"/>
          <w:lang w:val="en-US"/>
        </w:rPr>
        <w:t>Service and safety. Unit 7. Ex.1-7, p.28-31</w:t>
      </w:r>
    </w:p>
    <w:p w14:paraId="72119FA0" w14:textId="77777777" w:rsidR="00F5215C" w:rsidRPr="00A24578" w:rsidRDefault="00F5215C" w:rsidP="00A24578">
      <w:pPr>
        <w:pStyle w:val="a8"/>
        <w:numPr>
          <w:ilvl w:val="0"/>
          <w:numId w:val="6"/>
        </w:numPr>
        <w:spacing w:after="200" w:line="276" w:lineRule="auto"/>
        <w:ind w:left="0" w:firstLine="709"/>
        <w:contextualSpacing/>
        <w:rPr>
          <w:sz w:val="24"/>
          <w:lang w:val="en-US"/>
        </w:rPr>
      </w:pPr>
      <w:r w:rsidRPr="00A24578">
        <w:rPr>
          <w:sz w:val="24"/>
          <w:lang w:val="fr-FR"/>
        </w:rPr>
        <w:t xml:space="preserve">Travelling. Unit 8. Ex.1-7, p. 32-35. Unit 10. </w:t>
      </w:r>
      <w:r w:rsidRPr="00A24578">
        <w:rPr>
          <w:sz w:val="24"/>
          <w:lang w:val="en-US"/>
        </w:rPr>
        <w:t>Ex. 4-6, p. 42-43.</w:t>
      </w:r>
    </w:p>
    <w:p w14:paraId="2925B696" w14:textId="77777777" w:rsidR="00F5215C" w:rsidRPr="00A24578" w:rsidRDefault="00F5215C" w:rsidP="00A24578">
      <w:pPr>
        <w:pStyle w:val="a8"/>
        <w:numPr>
          <w:ilvl w:val="0"/>
          <w:numId w:val="6"/>
        </w:numPr>
        <w:spacing w:after="200" w:line="276" w:lineRule="auto"/>
        <w:ind w:left="0" w:firstLine="709"/>
        <w:contextualSpacing/>
        <w:rPr>
          <w:sz w:val="24"/>
          <w:lang w:val="en-US"/>
        </w:rPr>
      </w:pPr>
      <w:r w:rsidRPr="00A24578">
        <w:rPr>
          <w:sz w:val="24"/>
          <w:lang w:val="en-US"/>
        </w:rPr>
        <w:t>Travelling by plane. Unit 9. Ex.1-8, p. 36-39.</w:t>
      </w:r>
    </w:p>
    <w:p w14:paraId="26DA5CE7" w14:textId="77777777" w:rsidR="00F5215C" w:rsidRPr="00A24578" w:rsidRDefault="00A62B47" w:rsidP="00A24578">
      <w:pPr>
        <w:pStyle w:val="a8"/>
        <w:spacing w:after="200" w:line="276" w:lineRule="auto"/>
        <w:ind w:left="0" w:firstLine="709"/>
        <w:contextualSpacing/>
        <w:rPr>
          <w:sz w:val="24"/>
          <w:lang w:val="en-US"/>
        </w:rPr>
      </w:pPr>
      <w:r w:rsidRPr="00A24578">
        <w:rPr>
          <w:sz w:val="24"/>
        </w:rPr>
        <w:t>2</w:t>
      </w:r>
      <w:r w:rsidR="00F5215C" w:rsidRPr="00A24578">
        <w:rPr>
          <w:sz w:val="24"/>
          <w:lang w:val="en-US"/>
        </w:rPr>
        <w:t xml:space="preserve"> </w:t>
      </w:r>
      <w:r w:rsidR="00F5215C" w:rsidRPr="00A24578">
        <w:rPr>
          <w:sz w:val="24"/>
        </w:rPr>
        <w:t>семестр</w:t>
      </w:r>
    </w:p>
    <w:p w14:paraId="222ADD8A" w14:textId="77777777" w:rsidR="00F5215C" w:rsidRPr="00A24578" w:rsidRDefault="00A62B47" w:rsidP="00A24578">
      <w:pPr>
        <w:pStyle w:val="a8"/>
        <w:numPr>
          <w:ilvl w:val="0"/>
          <w:numId w:val="7"/>
        </w:numPr>
        <w:spacing w:after="200" w:line="276" w:lineRule="auto"/>
        <w:ind w:left="0" w:firstLine="709"/>
        <w:contextualSpacing/>
        <w:rPr>
          <w:sz w:val="24"/>
          <w:lang w:val="en-US"/>
        </w:rPr>
      </w:pPr>
      <w:r w:rsidRPr="00A24578">
        <w:rPr>
          <w:sz w:val="24"/>
        </w:rPr>
        <w:t xml:space="preserve">Кнодель </w:t>
      </w:r>
      <w:r w:rsidR="00A52E98" w:rsidRPr="00A24578">
        <w:rPr>
          <w:sz w:val="24"/>
        </w:rPr>
        <w:t>Л.В. Английский язык. Туризм</w:t>
      </w:r>
      <w:r w:rsidR="00A52E98" w:rsidRPr="00A24578">
        <w:rPr>
          <w:sz w:val="24"/>
          <w:lang w:val="en-US"/>
        </w:rPr>
        <w:t xml:space="preserve">. </w:t>
      </w:r>
      <w:r w:rsidR="00F5215C" w:rsidRPr="00A24578">
        <w:rPr>
          <w:sz w:val="24"/>
          <w:lang w:val="en-US"/>
        </w:rPr>
        <w:t>Read and translate the text “Tourism in the Community and around the World”</w:t>
      </w:r>
      <w:r w:rsidR="00A52E98" w:rsidRPr="00A24578">
        <w:rPr>
          <w:sz w:val="24"/>
          <w:lang w:val="en-US"/>
        </w:rPr>
        <w:t xml:space="preserve">, </w:t>
      </w:r>
      <w:r w:rsidR="00A52E98" w:rsidRPr="00A24578">
        <w:rPr>
          <w:sz w:val="24"/>
        </w:rPr>
        <w:t>с</w:t>
      </w:r>
      <w:r w:rsidR="00A52E98" w:rsidRPr="00A24578">
        <w:rPr>
          <w:sz w:val="24"/>
          <w:lang w:val="en-US"/>
        </w:rPr>
        <w:t>. 9</w:t>
      </w:r>
      <w:r w:rsidR="00F5215C" w:rsidRPr="00A24578">
        <w:rPr>
          <w:sz w:val="24"/>
          <w:lang w:val="en-US"/>
        </w:rPr>
        <w:t xml:space="preserve">. </w:t>
      </w:r>
    </w:p>
    <w:p w14:paraId="6181C5E1" w14:textId="77777777" w:rsidR="00F5215C" w:rsidRPr="00A24578" w:rsidRDefault="00F5215C" w:rsidP="00A24578">
      <w:pPr>
        <w:ind w:firstLine="709"/>
        <w:jc w:val="center"/>
        <w:rPr>
          <w:lang w:val="en-US"/>
        </w:rPr>
      </w:pPr>
    </w:p>
    <w:p w14:paraId="4A914545" w14:textId="77777777" w:rsidR="00F5215C" w:rsidRPr="00A24578" w:rsidRDefault="00F5215C" w:rsidP="00A24578">
      <w:pPr>
        <w:pStyle w:val="af0"/>
        <w:ind w:firstLine="709"/>
        <w:rPr>
          <w:rFonts w:ascii="Times New Roman" w:hAnsi="Times New Roman"/>
          <w:b/>
          <w:i/>
          <w:sz w:val="24"/>
          <w:szCs w:val="24"/>
          <w:lang w:val="en-US"/>
        </w:rPr>
      </w:pPr>
      <w:r w:rsidRPr="00A24578">
        <w:rPr>
          <w:rFonts w:ascii="Times New Roman" w:hAnsi="Times New Roman"/>
          <w:b/>
          <w:i/>
          <w:sz w:val="24"/>
          <w:szCs w:val="24"/>
          <w:lang w:val="en-US"/>
        </w:rPr>
        <w:lastRenderedPageBreak/>
        <w:t>Translate and learn the following words and expressions:</w:t>
      </w:r>
    </w:p>
    <w:p w14:paraId="421B3D8F"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Substantial benefits</w:t>
      </w:r>
    </w:p>
    <w:p w14:paraId="2A157A75"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Additional income</w:t>
      </w:r>
    </w:p>
    <w:p w14:paraId="15079660"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Environmental awareness</w:t>
      </w:r>
    </w:p>
    <w:p w14:paraId="5F20995F"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Foreign exchange</w:t>
      </w:r>
    </w:p>
    <w:p w14:paraId="00A8A9B5"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Concepts of sustainability</w:t>
      </w:r>
    </w:p>
    <w:p w14:paraId="61833036"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An essential approach</w:t>
      </w:r>
    </w:p>
    <w:p w14:paraId="00DD6EF3"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avoid degradation and depletion of the resources</w:t>
      </w:r>
    </w:p>
    <w:p w14:paraId="49F60B5C"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global cooperation</w:t>
      </w:r>
    </w:p>
    <w:p w14:paraId="7F1EB344"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environmentally sound</w:t>
      </w:r>
    </w:p>
    <w:p w14:paraId="57D0441E"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promotion service</w:t>
      </w:r>
    </w:p>
    <w:p w14:paraId="6BD21C05"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retail shops</w:t>
      </w:r>
    </w:p>
    <w:p w14:paraId="7689E5F2"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attain economic development objections</w:t>
      </w:r>
    </w:p>
    <w:p w14:paraId="2347781E"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establishment of policies and laws</w:t>
      </w:r>
    </w:p>
    <w:p w14:paraId="07D7CC7A"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encourage tourists</w:t>
      </w:r>
    </w:p>
    <w:p w14:paraId="7CCC12EC"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major attraction features</w:t>
      </w:r>
    </w:p>
    <w:p w14:paraId="3BFEE730"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cause erosion</w:t>
      </w:r>
    </w:p>
    <w:p w14:paraId="3CF7F53A"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destroy natural habitats</w:t>
      </w:r>
    </w:p>
    <w:p w14:paraId="0F879547"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broaden people’s knowledge</w:t>
      </w:r>
    </w:p>
    <w:p w14:paraId="5F768B26"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succeed, to improve, residents, achieve, develop, in order to, ultimately, be comprised of, dwellers, dwindle (</w:t>
      </w:r>
      <w:r w:rsidRPr="00A24578">
        <w:rPr>
          <w:rFonts w:ascii="Times New Roman" w:hAnsi="Times New Roman"/>
          <w:sz w:val="24"/>
          <w:szCs w:val="24"/>
        </w:rPr>
        <w:t>убывать</w:t>
      </w:r>
      <w:r w:rsidRPr="00A24578">
        <w:rPr>
          <w:rFonts w:ascii="Times New Roman" w:hAnsi="Times New Roman"/>
          <w:sz w:val="24"/>
          <w:szCs w:val="24"/>
          <w:lang w:val="en-US"/>
        </w:rPr>
        <w:t>), to waste, to deteriorate, capital (</w:t>
      </w:r>
      <w:r w:rsidRPr="00A24578">
        <w:rPr>
          <w:rFonts w:ascii="Times New Roman" w:hAnsi="Times New Roman"/>
          <w:sz w:val="24"/>
          <w:szCs w:val="24"/>
        </w:rPr>
        <w:t>главный</w:t>
      </w:r>
      <w:r w:rsidRPr="00A24578">
        <w:rPr>
          <w:rFonts w:ascii="Times New Roman" w:hAnsi="Times New Roman"/>
          <w:sz w:val="24"/>
          <w:szCs w:val="24"/>
          <w:lang w:val="en-US"/>
        </w:rPr>
        <w:t xml:space="preserve">, </w:t>
      </w:r>
      <w:r w:rsidRPr="00A24578">
        <w:rPr>
          <w:rFonts w:ascii="Times New Roman" w:hAnsi="Times New Roman"/>
          <w:sz w:val="24"/>
          <w:szCs w:val="24"/>
        </w:rPr>
        <w:t>основной</w:t>
      </w:r>
      <w:r w:rsidRPr="00A24578">
        <w:rPr>
          <w:rFonts w:ascii="Times New Roman" w:hAnsi="Times New Roman"/>
          <w:sz w:val="24"/>
          <w:szCs w:val="24"/>
          <w:lang w:val="en-US"/>
        </w:rPr>
        <w:t>), convention (</w:t>
      </w:r>
      <w:r w:rsidRPr="00A24578">
        <w:rPr>
          <w:rFonts w:ascii="Times New Roman" w:hAnsi="Times New Roman"/>
          <w:sz w:val="24"/>
          <w:szCs w:val="24"/>
        </w:rPr>
        <w:t>съезд</w:t>
      </w:r>
      <w:r w:rsidRPr="00A24578">
        <w:rPr>
          <w:rFonts w:ascii="Times New Roman" w:hAnsi="Times New Roman"/>
          <w:sz w:val="24"/>
          <w:szCs w:val="24"/>
          <w:lang w:val="en-US"/>
        </w:rPr>
        <w:t>), competition (</w:t>
      </w:r>
      <w:r w:rsidRPr="00A24578">
        <w:rPr>
          <w:rFonts w:ascii="Times New Roman" w:hAnsi="Times New Roman"/>
          <w:sz w:val="24"/>
          <w:szCs w:val="24"/>
        </w:rPr>
        <w:t>конкуренция</w:t>
      </w:r>
      <w:r w:rsidRPr="00A24578">
        <w:rPr>
          <w:rFonts w:ascii="Times New Roman" w:hAnsi="Times New Roman"/>
          <w:sz w:val="24"/>
          <w:szCs w:val="24"/>
          <w:lang w:val="en-US"/>
        </w:rPr>
        <w:t>)</w:t>
      </w:r>
    </w:p>
    <w:p w14:paraId="61C52025" w14:textId="77777777" w:rsidR="00F5215C" w:rsidRPr="00A24578" w:rsidRDefault="00F5215C" w:rsidP="00A24578">
      <w:pPr>
        <w:pStyle w:val="af0"/>
        <w:ind w:firstLine="709"/>
        <w:rPr>
          <w:rFonts w:ascii="Times New Roman" w:hAnsi="Times New Roman"/>
          <w:sz w:val="24"/>
          <w:szCs w:val="24"/>
          <w:lang w:val="en-US"/>
        </w:rPr>
      </w:pPr>
    </w:p>
    <w:p w14:paraId="626F287F" w14:textId="77777777" w:rsidR="00F5215C" w:rsidRPr="00A24578" w:rsidRDefault="00F5215C" w:rsidP="00A24578">
      <w:pPr>
        <w:pStyle w:val="af0"/>
        <w:ind w:firstLine="709"/>
        <w:rPr>
          <w:rFonts w:ascii="Times New Roman" w:hAnsi="Times New Roman"/>
          <w:b/>
          <w:i/>
          <w:sz w:val="24"/>
          <w:szCs w:val="24"/>
          <w:lang w:val="en-US"/>
        </w:rPr>
      </w:pPr>
      <w:r w:rsidRPr="00A24578">
        <w:rPr>
          <w:rFonts w:ascii="Times New Roman" w:hAnsi="Times New Roman"/>
          <w:b/>
          <w:i/>
          <w:sz w:val="24"/>
          <w:szCs w:val="24"/>
          <w:lang w:val="en-US"/>
        </w:rPr>
        <w:t>Find synonyms to:</w:t>
      </w:r>
    </w:p>
    <w:p w14:paraId="5D71700B"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To influence, main, to achieve, advantages and disadvantages, degradation, possible, to reduce, advertising, to give, important, to make better, to consist of, residents, finally, considerable, to study, to cause, to help, to do harm, to destroy, to make wider, accent, stimulus, to stimulate, also, a principle idea</w:t>
      </w:r>
    </w:p>
    <w:p w14:paraId="63E44304" w14:textId="77777777" w:rsidR="00F5215C" w:rsidRPr="00A24578" w:rsidRDefault="00F5215C" w:rsidP="00A24578">
      <w:pPr>
        <w:pStyle w:val="af0"/>
        <w:ind w:firstLine="709"/>
        <w:rPr>
          <w:rFonts w:ascii="Times New Roman" w:hAnsi="Times New Roman"/>
          <w:sz w:val="24"/>
          <w:szCs w:val="24"/>
          <w:lang w:val="en-US"/>
        </w:rPr>
      </w:pPr>
    </w:p>
    <w:p w14:paraId="46EBD54E"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 xml:space="preserve">What is the main idea of the text?  </w:t>
      </w:r>
    </w:p>
    <w:p w14:paraId="6062FDE8" w14:textId="77777777" w:rsidR="00F5215C" w:rsidRPr="00A24578" w:rsidRDefault="00F5215C" w:rsidP="00A24578">
      <w:pPr>
        <w:pStyle w:val="af0"/>
        <w:ind w:firstLine="709"/>
        <w:rPr>
          <w:rFonts w:ascii="Times New Roman" w:hAnsi="Times New Roman"/>
          <w:b/>
          <w:i/>
          <w:sz w:val="24"/>
          <w:szCs w:val="24"/>
          <w:lang w:val="en-US"/>
        </w:rPr>
      </w:pPr>
      <w:r w:rsidRPr="00A24578">
        <w:rPr>
          <w:rFonts w:ascii="Times New Roman" w:hAnsi="Times New Roman"/>
          <w:b/>
          <w:i/>
          <w:sz w:val="24"/>
          <w:szCs w:val="24"/>
          <w:lang w:val="en-US"/>
        </w:rPr>
        <w:t xml:space="preserve"> Answer the questions:</w:t>
      </w:r>
    </w:p>
    <w:p w14:paraId="50B38EB0"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 xml:space="preserve">1). In which case can tourism bring substantial benefits to the community and its residents?   </w:t>
      </w:r>
    </w:p>
    <w:p w14:paraId="1375D4E0"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2). What are integral features for tourism to succeed?</w:t>
      </w:r>
    </w:p>
    <w:p w14:paraId="2A744E2C"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 xml:space="preserve">3). Is tourism feasible and desirable for every place?  </w:t>
      </w:r>
    </w:p>
    <w:p w14:paraId="4AE7BBAF"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4). What are the benefits of tourism development to local communities?</w:t>
      </w:r>
    </w:p>
    <w:p w14:paraId="37181047"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5). What influences tourism development?</w:t>
      </w:r>
    </w:p>
    <w:p w14:paraId="31353641"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6). Why is international tourism often desirable?</w:t>
      </w:r>
    </w:p>
    <w:p w14:paraId="616F39DF"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7). How can you explain the idea of sustainable development?</w:t>
      </w:r>
    </w:p>
    <w:p w14:paraId="030C0D30"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8). Who establishes standards and guidelines for the development and management of sustainable tourism?     9). What are the necessary elements for developing tourism?</w:t>
      </w:r>
    </w:p>
    <w:p w14:paraId="00629081"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10). What is important for tourism to be truly beneficial?</w:t>
      </w:r>
    </w:p>
    <w:p w14:paraId="604E62D4"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11). What must each community consider when starting to develop tourism?</w:t>
      </w:r>
    </w:p>
    <w:p w14:paraId="3A32582B"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 Are there adequate resources?</w:t>
      </w:r>
    </w:p>
    <w:p w14:paraId="386D4E8D"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 Are there potential tourist markets?</w:t>
      </w:r>
    </w:p>
    <w:p w14:paraId="546B4466"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 Do they need to attain economic development objectives?</w:t>
      </w:r>
    </w:p>
    <w:p w14:paraId="322BDA57"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 Is there sufficient labour to support tourism without bringing in migrant workers?</w:t>
      </w:r>
    </w:p>
    <w:p w14:paraId="57641AEA" w14:textId="77777777" w:rsidR="00F5215C" w:rsidRPr="00A24578" w:rsidRDefault="00F5215C" w:rsidP="00A24578">
      <w:pPr>
        <w:pStyle w:val="af0"/>
        <w:ind w:firstLine="709"/>
        <w:rPr>
          <w:rFonts w:ascii="Times New Roman" w:hAnsi="Times New Roman"/>
          <w:sz w:val="24"/>
          <w:szCs w:val="24"/>
          <w:lang w:val="en-US"/>
        </w:rPr>
      </w:pPr>
      <w:r w:rsidRPr="00A24578">
        <w:rPr>
          <w:rFonts w:ascii="Times New Roman" w:hAnsi="Times New Roman"/>
          <w:sz w:val="24"/>
          <w:szCs w:val="24"/>
          <w:lang w:val="en-US"/>
        </w:rPr>
        <w:t>- Is the cost of improving access to the area and developing local infrastructure for tourism justified?</w:t>
      </w:r>
    </w:p>
    <w:p w14:paraId="36695EA5" w14:textId="77777777" w:rsidR="00F5215C" w:rsidRPr="00A24578" w:rsidRDefault="00F5215C" w:rsidP="00A24578">
      <w:pPr>
        <w:ind w:firstLine="709"/>
        <w:rPr>
          <w:b/>
          <w:bCs/>
          <w:lang w:val="en-US"/>
        </w:rPr>
      </w:pPr>
    </w:p>
    <w:p w14:paraId="0360BF67" w14:textId="77777777" w:rsidR="000B7670" w:rsidRPr="00A24578" w:rsidRDefault="000B7670" w:rsidP="00A24578">
      <w:pPr>
        <w:ind w:firstLine="709"/>
        <w:jc w:val="both"/>
        <w:rPr>
          <w:lang w:val="en-US"/>
        </w:rPr>
      </w:pPr>
    </w:p>
    <w:p w14:paraId="319B95A1" w14:textId="77777777" w:rsidR="006F5F07" w:rsidRPr="00A24578" w:rsidRDefault="007E271C" w:rsidP="00A24578">
      <w:pPr>
        <w:ind w:firstLine="709"/>
        <w:jc w:val="both"/>
      </w:pPr>
      <w:r w:rsidRPr="00A24578">
        <w:lastRenderedPageBreak/>
        <w:t>В конце первого семестр</w:t>
      </w:r>
      <w:r w:rsidR="00F5215C" w:rsidRPr="00A24578">
        <w:t>а</w:t>
      </w:r>
      <w:r w:rsidRPr="00A24578">
        <w:t xml:space="preserve"> изучения дисциплины студенты сдают </w:t>
      </w:r>
      <w:r w:rsidRPr="00A24578">
        <w:rPr>
          <w:i/>
        </w:rPr>
        <w:t>зачет</w:t>
      </w:r>
      <w:r w:rsidRPr="00A24578">
        <w:t xml:space="preserve">, в конце </w:t>
      </w:r>
      <w:r w:rsidR="00F5215C" w:rsidRPr="00A24578">
        <w:t>втор</w:t>
      </w:r>
      <w:r w:rsidR="00EC0563" w:rsidRPr="00A24578">
        <w:t>ого семестра</w:t>
      </w:r>
      <w:r w:rsidRPr="00A24578">
        <w:t xml:space="preserve"> – экзамен. </w:t>
      </w:r>
    </w:p>
    <w:p w14:paraId="0B39B81B" w14:textId="70A008BF" w:rsidR="00EC0563" w:rsidRPr="00A24578" w:rsidRDefault="000418B9" w:rsidP="00A24578">
      <w:pPr>
        <w:ind w:firstLine="709"/>
        <w:jc w:val="both"/>
      </w:pPr>
      <w:r w:rsidRPr="00A24578">
        <w:t xml:space="preserve">В конце </w:t>
      </w:r>
      <w:r w:rsidR="00F5215C" w:rsidRPr="00A24578">
        <w:t>второго</w:t>
      </w:r>
      <w:r w:rsidRPr="00A24578">
        <w:t xml:space="preserve"> семестра изучения дисциплины студенты сдают </w:t>
      </w:r>
      <w:r w:rsidRPr="00A24578">
        <w:rPr>
          <w:i/>
        </w:rPr>
        <w:t>экзамен</w:t>
      </w:r>
      <w:r w:rsidRPr="00A24578">
        <w:t xml:space="preserve">. </w:t>
      </w:r>
      <w:r w:rsidR="007E271C" w:rsidRPr="00A24578">
        <w:t xml:space="preserve">Экзамен принимается по экзаменационным билетам, каждый из которых включает в себя </w:t>
      </w:r>
      <w:r w:rsidR="00EC0563" w:rsidRPr="00A24578">
        <w:t>три задания:</w:t>
      </w:r>
    </w:p>
    <w:p w14:paraId="40589FD4" w14:textId="77777777" w:rsidR="00EC0563" w:rsidRPr="00A24578" w:rsidRDefault="00EC0563" w:rsidP="00A24578">
      <w:pPr>
        <w:ind w:firstLine="709"/>
        <w:jc w:val="both"/>
      </w:pPr>
      <w:r w:rsidRPr="00A24578">
        <w:t xml:space="preserve">а) письменный перевод со словарем текста объемом </w:t>
      </w:r>
      <w:r w:rsidR="0004599C" w:rsidRPr="00A24578">
        <w:t>1800</w:t>
      </w:r>
      <w:r w:rsidRPr="00A24578">
        <w:t xml:space="preserve"> печ. зн. </w:t>
      </w:r>
    </w:p>
    <w:p w14:paraId="22F84E73" w14:textId="77777777" w:rsidR="00EC0563" w:rsidRPr="00A24578" w:rsidRDefault="00EC0563" w:rsidP="00A24578">
      <w:pPr>
        <w:ind w:firstLine="709"/>
        <w:jc w:val="both"/>
      </w:pPr>
      <w:r w:rsidRPr="00A24578">
        <w:t xml:space="preserve">б) пересказ текста без словаря объемом </w:t>
      </w:r>
      <w:r w:rsidR="0004599C" w:rsidRPr="00A24578">
        <w:t>1500</w:t>
      </w:r>
      <w:r w:rsidRPr="00A24578">
        <w:t xml:space="preserve"> печ.зн.</w:t>
      </w:r>
    </w:p>
    <w:p w14:paraId="2AE661BA" w14:textId="77777777" w:rsidR="00EC0563" w:rsidRPr="00A24578" w:rsidRDefault="00EC0563" w:rsidP="00A24578">
      <w:pPr>
        <w:ind w:firstLine="709"/>
        <w:jc w:val="both"/>
      </w:pPr>
      <w:r w:rsidRPr="00A24578">
        <w:t>в) рассказ по одной из пройденных тем.</w:t>
      </w:r>
    </w:p>
    <w:p w14:paraId="633FEF24" w14:textId="2F1A01E6" w:rsidR="007E271C" w:rsidRPr="00A24578" w:rsidRDefault="007E271C" w:rsidP="00A24578">
      <w:pPr>
        <w:ind w:firstLine="709"/>
        <w:jc w:val="both"/>
      </w:pPr>
      <w:r w:rsidRPr="00A24578">
        <w:t xml:space="preserve">На самостоятельную подготовку к экзамену выделяется 3 дня, </w:t>
      </w:r>
      <w:r w:rsidR="000418B9" w:rsidRPr="00A24578">
        <w:t xml:space="preserve">в это время </w:t>
      </w:r>
      <w:r w:rsidRPr="00A24578">
        <w:t xml:space="preserve">предусмотрена </w:t>
      </w:r>
      <w:r w:rsidR="000418B9" w:rsidRPr="00A24578">
        <w:t>и</w:t>
      </w:r>
      <w:r w:rsidRPr="00A24578">
        <w:t xml:space="preserve"> групповая консультация. </w:t>
      </w:r>
    </w:p>
    <w:p w14:paraId="26C6185D" w14:textId="77777777" w:rsidR="0098525A" w:rsidRPr="00A24578" w:rsidRDefault="0098525A" w:rsidP="00A24578">
      <w:pPr>
        <w:ind w:firstLine="709"/>
        <w:jc w:val="both"/>
      </w:pPr>
    </w:p>
    <w:p w14:paraId="18A16AEC" w14:textId="77777777" w:rsidR="0098525A" w:rsidRPr="00A24578" w:rsidRDefault="0098525A" w:rsidP="00A24578">
      <w:pPr>
        <w:autoSpaceDE w:val="0"/>
        <w:autoSpaceDN w:val="0"/>
        <w:ind w:firstLine="709"/>
        <w:jc w:val="both"/>
      </w:pPr>
      <w:r w:rsidRPr="00A24578">
        <w:rPr>
          <w:b/>
          <w:i/>
          <w:iCs/>
        </w:rPr>
        <w:t>Текущий</w:t>
      </w:r>
      <w:r w:rsidRPr="00A24578">
        <w:rPr>
          <w:b/>
        </w:rPr>
        <w:t xml:space="preserve"> контроль </w:t>
      </w:r>
      <w:r w:rsidRPr="00A24578">
        <w:t>осуществляется в течение семестра в виде:</w:t>
      </w:r>
    </w:p>
    <w:p w14:paraId="038FAFFD" w14:textId="77777777" w:rsidR="0098525A" w:rsidRPr="00A24578" w:rsidRDefault="0098525A" w:rsidP="00A24578">
      <w:pPr>
        <w:numPr>
          <w:ilvl w:val="0"/>
          <w:numId w:val="5"/>
        </w:numPr>
        <w:autoSpaceDE w:val="0"/>
        <w:autoSpaceDN w:val="0"/>
        <w:ind w:left="0" w:firstLine="709"/>
        <w:jc w:val="both"/>
        <w:rPr>
          <w:i/>
          <w:iCs/>
        </w:rPr>
      </w:pPr>
      <w:r w:rsidRPr="00A24578">
        <w:t>устного изложения по теме</w:t>
      </w:r>
      <w:r w:rsidR="0004599C" w:rsidRPr="00A24578">
        <w:t xml:space="preserve"> (рассказ, сообщение, доклад)</w:t>
      </w:r>
    </w:p>
    <w:p w14:paraId="3A5F1EA1" w14:textId="77777777" w:rsidR="0098525A" w:rsidRPr="00A24578" w:rsidRDefault="0098525A" w:rsidP="00A24578">
      <w:pPr>
        <w:numPr>
          <w:ilvl w:val="0"/>
          <w:numId w:val="5"/>
        </w:numPr>
        <w:autoSpaceDE w:val="0"/>
        <w:autoSpaceDN w:val="0"/>
        <w:ind w:left="0" w:firstLine="709"/>
        <w:jc w:val="both"/>
      </w:pPr>
      <w:r w:rsidRPr="00A24578">
        <w:t>презентации</w:t>
      </w:r>
    </w:p>
    <w:p w14:paraId="6E26D649" w14:textId="77777777" w:rsidR="0098525A" w:rsidRPr="00A24578" w:rsidRDefault="0098525A" w:rsidP="00A24578">
      <w:pPr>
        <w:numPr>
          <w:ilvl w:val="0"/>
          <w:numId w:val="5"/>
        </w:numPr>
        <w:autoSpaceDE w:val="0"/>
        <w:autoSpaceDN w:val="0"/>
        <w:ind w:left="0" w:firstLine="709"/>
        <w:jc w:val="both"/>
      </w:pPr>
      <w:r w:rsidRPr="00A24578">
        <w:t>контроля индивидуального чтения</w:t>
      </w:r>
    </w:p>
    <w:p w14:paraId="62F79984" w14:textId="77777777" w:rsidR="0098525A" w:rsidRPr="00A24578" w:rsidRDefault="0098525A" w:rsidP="00A24578">
      <w:pPr>
        <w:numPr>
          <w:ilvl w:val="0"/>
          <w:numId w:val="5"/>
        </w:numPr>
        <w:autoSpaceDE w:val="0"/>
        <w:autoSpaceDN w:val="0"/>
        <w:ind w:left="0" w:firstLine="709"/>
        <w:jc w:val="both"/>
      </w:pPr>
      <w:r w:rsidRPr="00A24578">
        <w:t xml:space="preserve">лексико-грамматической работы </w:t>
      </w:r>
    </w:p>
    <w:p w14:paraId="4FC9457A" w14:textId="77777777" w:rsidR="0098525A" w:rsidRPr="00A24578" w:rsidRDefault="0098525A" w:rsidP="00A24578">
      <w:pPr>
        <w:numPr>
          <w:ilvl w:val="0"/>
          <w:numId w:val="5"/>
        </w:numPr>
        <w:autoSpaceDE w:val="0"/>
        <w:autoSpaceDN w:val="0"/>
        <w:ind w:left="0" w:firstLine="709"/>
        <w:jc w:val="both"/>
      </w:pPr>
      <w:r w:rsidRPr="00A24578">
        <w:t>аудирования.</w:t>
      </w:r>
      <w:r w:rsidRPr="00A24578">
        <w:rPr>
          <w:b/>
        </w:rPr>
        <w:t xml:space="preserve"> </w:t>
      </w:r>
    </w:p>
    <w:p w14:paraId="777B4211" w14:textId="77777777" w:rsidR="007E271C" w:rsidRPr="00A24578" w:rsidRDefault="007E271C" w:rsidP="00A24578">
      <w:pPr>
        <w:autoSpaceDE w:val="0"/>
        <w:autoSpaceDN w:val="0"/>
        <w:adjustRightInd w:val="0"/>
        <w:ind w:firstLine="709"/>
        <w:jc w:val="both"/>
        <w:rPr>
          <w:i/>
        </w:rPr>
      </w:pPr>
    </w:p>
    <w:p w14:paraId="4EA283D4" w14:textId="77777777" w:rsidR="0004599C" w:rsidRPr="00A24578" w:rsidRDefault="0065002F" w:rsidP="00A24578">
      <w:pPr>
        <w:autoSpaceDE w:val="0"/>
        <w:autoSpaceDN w:val="0"/>
        <w:ind w:firstLine="709"/>
        <w:jc w:val="both"/>
      </w:pPr>
      <w:r w:rsidRPr="00A24578">
        <w:t xml:space="preserve">1. </w:t>
      </w:r>
      <w:r w:rsidR="00597A67" w:rsidRPr="00A24578">
        <w:t>Требования к</w:t>
      </w:r>
      <w:r w:rsidRPr="00A24578">
        <w:t xml:space="preserve"> устно</w:t>
      </w:r>
      <w:r w:rsidR="00597A67" w:rsidRPr="00A24578">
        <w:t>му</w:t>
      </w:r>
      <w:r w:rsidRPr="00A24578">
        <w:t xml:space="preserve"> изложени</w:t>
      </w:r>
      <w:r w:rsidR="00597A67" w:rsidRPr="00A24578">
        <w:t>ю</w:t>
      </w:r>
      <w:r w:rsidR="0004599C" w:rsidRPr="00A24578">
        <w:t xml:space="preserve"> по теме (рассказ, сообщение, доклад):</w:t>
      </w:r>
    </w:p>
    <w:p w14:paraId="4BA84D62" w14:textId="77777777" w:rsidR="0098525A" w:rsidRPr="00A24578" w:rsidRDefault="0004599C" w:rsidP="00A24578">
      <w:pPr>
        <w:autoSpaceDE w:val="0"/>
        <w:autoSpaceDN w:val="0"/>
        <w:ind w:firstLine="709"/>
        <w:jc w:val="both"/>
      </w:pPr>
      <w:r w:rsidRPr="00A24578">
        <w:t>Студенты готовят устное изложение по теме, состоящие из 20-25 предложений. Тема должны быть основана на заранее пройденном тексте. При ответе студенты могут пользоваться подробным или кратким планом. Студент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Студенты должны быть готовы ответить на один-два дополнительных вопроса по теме.</w:t>
      </w:r>
    </w:p>
    <w:p w14:paraId="12AD7BA0" w14:textId="77777777" w:rsidR="0065002F" w:rsidRPr="00A24578" w:rsidRDefault="0065002F" w:rsidP="00A24578">
      <w:pPr>
        <w:autoSpaceDE w:val="0"/>
        <w:autoSpaceDN w:val="0"/>
        <w:ind w:firstLine="709"/>
        <w:jc w:val="both"/>
      </w:pPr>
      <w:r w:rsidRPr="00A24578">
        <w:t xml:space="preserve">2. </w:t>
      </w:r>
      <w:r w:rsidR="00597A67" w:rsidRPr="00A24578">
        <w:t>Требования к</w:t>
      </w:r>
      <w:r w:rsidRPr="00A24578">
        <w:t xml:space="preserve"> презентации</w:t>
      </w:r>
    </w:p>
    <w:p w14:paraId="246C667E" w14:textId="77777777" w:rsidR="0065002F" w:rsidRPr="00A24578" w:rsidRDefault="0065002F" w:rsidP="00A24578">
      <w:pPr>
        <w:autoSpaceDE w:val="0"/>
        <w:autoSpaceDN w:val="0"/>
        <w:ind w:firstLine="709"/>
        <w:jc w:val="both"/>
      </w:pPr>
      <w:r w:rsidRPr="00A24578">
        <w:t>Студенты готовят презентации по выбранной теме, используя Power Point индивидуально (10 слайдов, которые включают незнакомую лексику, мини-тест для контроля понимания материала одногруппниками,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14:paraId="6DA4C08B" w14:textId="77777777" w:rsidR="0065002F" w:rsidRPr="00A24578" w:rsidRDefault="0065002F" w:rsidP="00A24578">
      <w:pPr>
        <w:autoSpaceDE w:val="0"/>
        <w:autoSpaceDN w:val="0"/>
        <w:ind w:firstLine="709"/>
        <w:jc w:val="both"/>
      </w:pPr>
      <w:r w:rsidRPr="00A24578">
        <w:t>Перед созданием презентации на компьютере важно определить:</w:t>
      </w:r>
    </w:p>
    <w:p w14:paraId="647B8D5B" w14:textId="77777777" w:rsidR="0065002F" w:rsidRPr="00A24578" w:rsidRDefault="0065002F" w:rsidP="00A24578">
      <w:pPr>
        <w:autoSpaceDE w:val="0"/>
        <w:autoSpaceDN w:val="0"/>
        <w:ind w:firstLine="709"/>
        <w:jc w:val="both"/>
      </w:pPr>
      <w:r w:rsidRPr="00A24578">
        <w:t>-</w:t>
      </w:r>
      <w:r w:rsidRPr="00A24578">
        <w:tab/>
        <w:t>назначение презентации, ее тему, примерное количество слайдов</w:t>
      </w:r>
    </w:p>
    <w:p w14:paraId="72EAB572" w14:textId="77777777" w:rsidR="0065002F" w:rsidRPr="00A24578" w:rsidRDefault="0065002F" w:rsidP="00A24578">
      <w:pPr>
        <w:autoSpaceDE w:val="0"/>
        <w:autoSpaceDN w:val="0"/>
        <w:ind w:firstLine="709"/>
        <w:jc w:val="both"/>
      </w:pPr>
      <w:r w:rsidRPr="00A24578">
        <w:t>-</w:t>
      </w:r>
      <w:r w:rsidRPr="00A24578">
        <w:tab/>
        <w:t>как представить информацию наиболее удачным образом</w:t>
      </w:r>
    </w:p>
    <w:p w14:paraId="313FCB01" w14:textId="77777777" w:rsidR="0065002F" w:rsidRPr="00A24578" w:rsidRDefault="0065002F" w:rsidP="00A24578">
      <w:pPr>
        <w:autoSpaceDE w:val="0"/>
        <w:autoSpaceDN w:val="0"/>
        <w:ind w:firstLine="709"/>
        <w:jc w:val="both"/>
      </w:pPr>
      <w:r w:rsidRPr="00A24578">
        <w:t>-</w:t>
      </w:r>
      <w:r w:rsidRPr="00A24578">
        <w:tab/>
        <w:t>содержание слайдов</w:t>
      </w:r>
    </w:p>
    <w:p w14:paraId="775BB11D" w14:textId="77777777" w:rsidR="0065002F" w:rsidRPr="00A24578" w:rsidRDefault="0065002F" w:rsidP="00A24578">
      <w:pPr>
        <w:autoSpaceDE w:val="0"/>
        <w:autoSpaceDN w:val="0"/>
        <w:ind w:firstLine="709"/>
        <w:jc w:val="both"/>
      </w:pPr>
      <w:r w:rsidRPr="00A24578">
        <w:t>-</w:t>
      </w:r>
      <w:r w:rsidRPr="00A24578">
        <w:tab/>
        <w:t>графическое оформление каждого слайда.</w:t>
      </w:r>
    </w:p>
    <w:p w14:paraId="13A697E1" w14:textId="77777777" w:rsidR="0065002F" w:rsidRPr="00A24578" w:rsidRDefault="0065002F" w:rsidP="00A24578">
      <w:pPr>
        <w:autoSpaceDE w:val="0"/>
        <w:autoSpaceDN w:val="0"/>
        <w:ind w:firstLine="709"/>
        <w:jc w:val="both"/>
        <w:rPr>
          <w:b/>
        </w:rPr>
      </w:pPr>
      <w:r w:rsidRPr="00A24578">
        <w:rPr>
          <w:b/>
        </w:rPr>
        <w:t>Критерии оценки презентации</w:t>
      </w:r>
    </w:p>
    <w:p w14:paraId="791D4D67" w14:textId="77777777" w:rsidR="0065002F" w:rsidRPr="00A24578" w:rsidRDefault="0065002F" w:rsidP="00A24578">
      <w:pPr>
        <w:autoSpaceDE w:val="0"/>
        <w:autoSpaceDN w:val="0"/>
        <w:ind w:firstLine="709"/>
        <w:jc w:val="both"/>
        <w:rPr>
          <w:i/>
        </w:rPr>
      </w:pPr>
      <w:r w:rsidRPr="00A24578">
        <w:rPr>
          <w:i/>
        </w:rPr>
        <w:t>Содержание презентации:</w:t>
      </w:r>
    </w:p>
    <w:p w14:paraId="742F713C" w14:textId="77777777" w:rsidR="0065002F" w:rsidRPr="00A24578" w:rsidRDefault="0065002F" w:rsidP="00A24578">
      <w:pPr>
        <w:autoSpaceDE w:val="0"/>
        <w:autoSpaceDN w:val="0"/>
        <w:ind w:firstLine="709"/>
        <w:jc w:val="both"/>
      </w:pPr>
      <w:r w:rsidRPr="00A24578">
        <w:t>-</w:t>
      </w:r>
      <w:r w:rsidRPr="00A24578">
        <w:tab/>
        <w:t>раскрытие темы</w:t>
      </w:r>
    </w:p>
    <w:p w14:paraId="5B17FEB6" w14:textId="77777777" w:rsidR="0065002F" w:rsidRPr="00A24578" w:rsidRDefault="0065002F" w:rsidP="00A24578">
      <w:pPr>
        <w:autoSpaceDE w:val="0"/>
        <w:autoSpaceDN w:val="0"/>
        <w:ind w:firstLine="709"/>
        <w:jc w:val="both"/>
      </w:pPr>
      <w:r w:rsidRPr="00A24578">
        <w:t>-</w:t>
      </w:r>
      <w:r w:rsidRPr="00A24578">
        <w:tab/>
        <w:t xml:space="preserve">подача материла (обоснованность разделения на слайды: 10(7+3) слайдов, включая части презентации, оглавление, представление темы и один обобщающий слайд) </w:t>
      </w:r>
    </w:p>
    <w:p w14:paraId="429365F5" w14:textId="77777777" w:rsidR="0065002F" w:rsidRPr="00A24578" w:rsidRDefault="0065002F" w:rsidP="00A24578">
      <w:pPr>
        <w:autoSpaceDE w:val="0"/>
        <w:autoSpaceDN w:val="0"/>
        <w:ind w:firstLine="709"/>
        <w:jc w:val="both"/>
      </w:pPr>
      <w:r w:rsidRPr="00A24578">
        <w:t>-</w:t>
      </w:r>
      <w:r w:rsidRPr="00A24578">
        <w:tab/>
        <w:t xml:space="preserve">наличие и обоснованность графического оформления (фотографий, схем, рисунков диаграмм) </w:t>
      </w:r>
    </w:p>
    <w:p w14:paraId="2BBB39AD" w14:textId="77777777" w:rsidR="0065002F" w:rsidRPr="00A24578" w:rsidRDefault="0065002F" w:rsidP="00A24578">
      <w:pPr>
        <w:autoSpaceDE w:val="0"/>
        <w:autoSpaceDN w:val="0"/>
        <w:ind w:firstLine="709"/>
        <w:jc w:val="both"/>
      </w:pPr>
      <w:r w:rsidRPr="00A24578">
        <w:t>-</w:t>
      </w:r>
      <w:r w:rsidRPr="00A24578">
        <w:tab/>
        <w:t>грамотность изложения</w:t>
      </w:r>
    </w:p>
    <w:p w14:paraId="48A07B3D" w14:textId="77777777" w:rsidR="0065002F" w:rsidRPr="00A24578" w:rsidRDefault="0065002F" w:rsidP="00A24578">
      <w:pPr>
        <w:autoSpaceDE w:val="0"/>
        <w:autoSpaceDN w:val="0"/>
        <w:ind w:firstLine="709"/>
        <w:jc w:val="both"/>
      </w:pPr>
      <w:r w:rsidRPr="00A24578">
        <w:t>-</w:t>
      </w:r>
      <w:r w:rsidRPr="00A24578">
        <w:tab/>
        <w:t xml:space="preserve">наличие интересной дополнительной информации по теме проекта </w:t>
      </w:r>
    </w:p>
    <w:p w14:paraId="4FA4A162" w14:textId="77777777" w:rsidR="0065002F" w:rsidRPr="00A24578" w:rsidRDefault="0065002F" w:rsidP="00A24578">
      <w:pPr>
        <w:autoSpaceDE w:val="0"/>
        <w:autoSpaceDN w:val="0"/>
        <w:ind w:firstLine="709"/>
        <w:jc w:val="both"/>
      </w:pPr>
      <w:r w:rsidRPr="00A24578">
        <w:t>-</w:t>
      </w:r>
      <w:r w:rsidRPr="00A24578">
        <w:tab/>
        <w:t xml:space="preserve">ссылки на источники информации (в т.ч. ресурсы Интернет). </w:t>
      </w:r>
    </w:p>
    <w:p w14:paraId="79D01EB7" w14:textId="77777777" w:rsidR="0065002F" w:rsidRPr="00A24578" w:rsidRDefault="0065002F" w:rsidP="00A24578">
      <w:pPr>
        <w:autoSpaceDE w:val="0"/>
        <w:autoSpaceDN w:val="0"/>
        <w:ind w:firstLine="709"/>
        <w:jc w:val="both"/>
        <w:rPr>
          <w:i/>
        </w:rPr>
      </w:pPr>
      <w:r w:rsidRPr="00A24578">
        <w:rPr>
          <w:i/>
        </w:rPr>
        <w:t>Оформление презентации:</w:t>
      </w:r>
    </w:p>
    <w:p w14:paraId="403744D2" w14:textId="77777777" w:rsidR="0065002F" w:rsidRPr="00A24578" w:rsidRDefault="0065002F" w:rsidP="00A24578">
      <w:pPr>
        <w:autoSpaceDE w:val="0"/>
        <w:autoSpaceDN w:val="0"/>
        <w:ind w:firstLine="709"/>
        <w:jc w:val="both"/>
      </w:pPr>
      <w:r w:rsidRPr="00A24578">
        <w:t>-</w:t>
      </w:r>
      <w:r w:rsidRPr="00A24578">
        <w:tab/>
        <w:t xml:space="preserve">единство дизайна всей презентации </w:t>
      </w:r>
    </w:p>
    <w:p w14:paraId="23580D53" w14:textId="77777777" w:rsidR="0065002F" w:rsidRPr="00A24578" w:rsidRDefault="0065002F" w:rsidP="00A24578">
      <w:pPr>
        <w:autoSpaceDE w:val="0"/>
        <w:autoSpaceDN w:val="0"/>
        <w:ind w:firstLine="709"/>
        <w:jc w:val="both"/>
      </w:pPr>
      <w:r w:rsidRPr="00A24578">
        <w:t>-</w:t>
      </w:r>
      <w:r w:rsidRPr="00A24578">
        <w:tab/>
        <w:t xml:space="preserve">обоснованность применяемого дизайна </w:t>
      </w:r>
    </w:p>
    <w:p w14:paraId="0403E540" w14:textId="77777777" w:rsidR="0065002F" w:rsidRPr="00A24578" w:rsidRDefault="0065002F" w:rsidP="00A24578">
      <w:pPr>
        <w:autoSpaceDE w:val="0"/>
        <w:autoSpaceDN w:val="0"/>
        <w:ind w:firstLine="709"/>
        <w:jc w:val="both"/>
      </w:pPr>
      <w:r w:rsidRPr="00A24578">
        <w:t>-</w:t>
      </w:r>
      <w:r w:rsidRPr="00A24578">
        <w:tab/>
        <w:t>единство стиля включаемых в презентацию рисунков</w:t>
      </w:r>
    </w:p>
    <w:p w14:paraId="247E6F4A" w14:textId="77777777" w:rsidR="0065002F" w:rsidRPr="00A24578" w:rsidRDefault="0065002F" w:rsidP="00A24578">
      <w:pPr>
        <w:autoSpaceDE w:val="0"/>
        <w:autoSpaceDN w:val="0"/>
        <w:ind w:firstLine="709"/>
        <w:jc w:val="both"/>
      </w:pPr>
      <w:r w:rsidRPr="00A24578">
        <w:t>-</w:t>
      </w:r>
      <w:r w:rsidRPr="00A24578">
        <w:tab/>
        <w:t xml:space="preserve"> применение собственных (авторских) элементов оформления </w:t>
      </w:r>
    </w:p>
    <w:p w14:paraId="218035B6" w14:textId="77777777" w:rsidR="0065002F" w:rsidRPr="00A24578" w:rsidRDefault="0065002F" w:rsidP="00A24578">
      <w:pPr>
        <w:autoSpaceDE w:val="0"/>
        <w:autoSpaceDN w:val="0"/>
        <w:ind w:firstLine="709"/>
        <w:jc w:val="both"/>
      </w:pPr>
      <w:r w:rsidRPr="00A24578">
        <w:lastRenderedPageBreak/>
        <w:t>-</w:t>
      </w:r>
      <w:r w:rsidRPr="00A24578">
        <w:tab/>
        <w:t xml:space="preserve"> оптимизация графики </w:t>
      </w:r>
    </w:p>
    <w:p w14:paraId="4E995A10" w14:textId="77777777" w:rsidR="0065002F" w:rsidRPr="00A24578" w:rsidRDefault="0065002F" w:rsidP="00A24578">
      <w:pPr>
        <w:autoSpaceDE w:val="0"/>
        <w:autoSpaceDN w:val="0"/>
        <w:ind w:firstLine="709"/>
        <w:jc w:val="both"/>
      </w:pPr>
      <w:r w:rsidRPr="00A24578">
        <w:t>-</w:t>
      </w:r>
      <w:r w:rsidRPr="00A24578">
        <w:tab/>
        <w:t>обоснованное использование эффектов мультимедиа: графики, анимации, видео, звука.</w:t>
      </w:r>
    </w:p>
    <w:p w14:paraId="6C20F492" w14:textId="77777777" w:rsidR="0065002F" w:rsidRPr="00A24578" w:rsidRDefault="0065002F" w:rsidP="00A24578">
      <w:pPr>
        <w:autoSpaceDE w:val="0"/>
        <w:autoSpaceDN w:val="0"/>
        <w:ind w:firstLine="709"/>
        <w:jc w:val="both"/>
      </w:pPr>
      <w:r w:rsidRPr="00A24578">
        <w:rPr>
          <w:i/>
        </w:rPr>
        <w:t>Навигация</w:t>
      </w:r>
      <w:r w:rsidRPr="00A24578">
        <w:t>: наличие оглавления, кнопок перемещения по слайдам или гиперссылок.</w:t>
      </w:r>
    </w:p>
    <w:p w14:paraId="4753804C" w14:textId="77777777" w:rsidR="0065002F" w:rsidRPr="00A24578" w:rsidRDefault="0065002F" w:rsidP="00A24578">
      <w:pPr>
        <w:autoSpaceDE w:val="0"/>
        <w:autoSpaceDN w:val="0"/>
        <w:ind w:firstLine="709"/>
        <w:jc w:val="both"/>
      </w:pPr>
      <w:r w:rsidRPr="00A24578">
        <w:t>Доклад на заданную тему с использованием презентации.</w:t>
      </w:r>
    </w:p>
    <w:p w14:paraId="696DB5CE" w14:textId="62DB0C47" w:rsidR="0098525A" w:rsidRPr="00A24578" w:rsidRDefault="00292CF3" w:rsidP="00A24578">
      <w:pPr>
        <w:tabs>
          <w:tab w:val="left" w:pos="5670"/>
        </w:tabs>
        <w:ind w:right="141" w:firstLine="709"/>
        <w:jc w:val="both"/>
      </w:pPr>
      <w:r w:rsidRPr="00A24578">
        <w:t>3</w:t>
      </w:r>
      <w:r w:rsidR="00B00C35">
        <w:t xml:space="preserve">. Требования к </w:t>
      </w:r>
      <w:r w:rsidR="0098525A" w:rsidRPr="00A24578">
        <w:t>индивидуальному чтению:</w:t>
      </w:r>
    </w:p>
    <w:p w14:paraId="30E483A4" w14:textId="2FCE9D99" w:rsidR="0004599C" w:rsidRPr="00A24578" w:rsidRDefault="0004599C" w:rsidP="00A24578">
      <w:pPr>
        <w:tabs>
          <w:tab w:val="left" w:pos="5670"/>
        </w:tabs>
        <w:ind w:right="141" w:firstLine="709"/>
        <w:jc w:val="both"/>
      </w:pPr>
      <w:r w:rsidRPr="00A24578">
        <w:t xml:space="preserve">Индивидуальное чтение - это форма самостоятельной работы, которую студенты выполняют вне учебной аудитории, ориентируясь на работу каждого студента. Задания по прочитанному тексту могут варьироваться в зависимости от целей учебных занятий. Для индивидуального чтения используется оригинальная литература по специальности в общем объеме от 10000 до 15000 печ.зн.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готовится сообщение (доклад) в объеме 15-20 предложений. </w:t>
      </w:r>
    </w:p>
    <w:p w14:paraId="499B0252" w14:textId="143B56AF" w:rsidR="0065002F" w:rsidRPr="00A24578" w:rsidRDefault="00292CF3" w:rsidP="00A24578">
      <w:pPr>
        <w:tabs>
          <w:tab w:val="left" w:pos="5670"/>
        </w:tabs>
        <w:ind w:right="141" w:firstLine="709"/>
        <w:jc w:val="both"/>
      </w:pPr>
      <w:r w:rsidRPr="00A24578">
        <w:t>4</w:t>
      </w:r>
      <w:r w:rsidR="0065002F" w:rsidRPr="00A24578">
        <w:t xml:space="preserve">. </w:t>
      </w:r>
      <w:r w:rsidR="00597A67" w:rsidRPr="00A24578">
        <w:t xml:space="preserve">Требования к </w:t>
      </w:r>
      <w:r w:rsidR="0065002F" w:rsidRPr="00A24578">
        <w:t>лексико-грамматической</w:t>
      </w:r>
      <w:r w:rsidR="00597A67" w:rsidRPr="00A24578">
        <w:t xml:space="preserve"> работе</w:t>
      </w:r>
      <w:r w:rsidR="0065002F" w:rsidRPr="00A24578">
        <w:t>:</w:t>
      </w:r>
    </w:p>
    <w:p w14:paraId="5AB4D22A" w14:textId="77777777" w:rsidR="0065002F" w:rsidRPr="00A24578" w:rsidRDefault="0065002F" w:rsidP="00A24578">
      <w:pPr>
        <w:tabs>
          <w:tab w:val="left" w:pos="5670"/>
        </w:tabs>
        <w:ind w:firstLine="709"/>
        <w:jc w:val="both"/>
      </w:pPr>
      <w:r w:rsidRPr="00A24578">
        <w:t xml:space="preserve">Оценка по результатам лексико-грамматической работы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65EF6EF2" w14:textId="0E9FB31C" w:rsidR="00FB5E42" w:rsidRPr="00A24578" w:rsidRDefault="0065002F" w:rsidP="00A24578">
      <w:pPr>
        <w:tabs>
          <w:tab w:val="left" w:pos="5670"/>
        </w:tabs>
        <w:ind w:firstLine="709"/>
        <w:jc w:val="both"/>
      </w:pPr>
      <w:r w:rsidRPr="00A24578">
        <w:t xml:space="preserve">Полностью неправильно выполненное задание  - </w:t>
      </w:r>
      <w:r w:rsidR="00B00C35">
        <w:t xml:space="preserve"> </w:t>
      </w:r>
      <w:r w:rsidRPr="00A24578">
        <w:t>0 баллов.</w:t>
      </w:r>
    </w:p>
    <w:p w14:paraId="2D802404" w14:textId="478CD6E2" w:rsidR="00756354" w:rsidRPr="00A24578" w:rsidRDefault="00D21B6A" w:rsidP="00A24578">
      <w:pPr>
        <w:tabs>
          <w:tab w:val="left" w:pos="5670"/>
        </w:tabs>
        <w:ind w:right="141" w:firstLine="709"/>
        <w:jc w:val="both"/>
      </w:pPr>
      <w:r>
        <w:t>5</w:t>
      </w:r>
      <w:r w:rsidR="00756354" w:rsidRPr="00A24578">
        <w:t xml:space="preserve">. </w:t>
      </w:r>
      <w:r w:rsidR="007835AD" w:rsidRPr="00A24578">
        <w:t>Требования к</w:t>
      </w:r>
      <w:r w:rsidR="00756354" w:rsidRPr="00A24578">
        <w:t xml:space="preserve"> аудировани</w:t>
      </w:r>
      <w:r w:rsidR="007835AD" w:rsidRPr="00A24578">
        <w:t>ю</w:t>
      </w:r>
      <w:r w:rsidR="00756354" w:rsidRPr="00A24578">
        <w:t>:</w:t>
      </w:r>
    </w:p>
    <w:p w14:paraId="27F268B9" w14:textId="09E515AB" w:rsidR="00756354" w:rsidRPr="00A24578" w:rsidRDefault="007835AD" w:rsidP="00A24578">
      <w:pPr>
        <w:autoSpaceDE w:val="0"/>
        <w:autoSpaceDN w:val="0"/>
        <w:ind w:firstLine="709"/>
        <w:jc w:val="both"/>
      </w:pPr>
      <w:r w:rsidRPr="00A24578">
        <w:t xml:space="preserve">Аудирование – это понимание на слух основного содержания аудио- и видеотекстов, выборочное извлечение интересующей информации. </w:t>
      </w:r>
      <w:r w:rsidR="00756354" w:rsidRPr="00A24578">
        <w:t xml:space="preserve">Основной речевой задачей при понимании звучащих текстов на слух является извлечение </w:t>
      </w:r>
      <w:r w:rsidR="00B00C35">
        <w:t xml:space="preserve">основной или заданной студенту </w:t>
      </w:r>
      <w:r w:rsidR="00756354" w:rsidRPr="00A24578">
        <w:t>информации</w:t>
      </w:r>
      <w:r w:rsidRPr="00A24578">
        <w:t xml:space="preserve"> с поставленной заранее целью</w:t>
      </w:r>
      <w:r w:rsidR="00756354" w:rsidRPr="00A24578">
        <w:t>. Время звучания текста: до 5 минут. Время просмотра озвучиваемого видеосюжета: до 15 минут.</w:t>
      </w:r>
    </w:p>
    <w:p w14:paraId="19A84EB0" w14:textId="77777777" w:rsidR="00756354" w:rsidRPr="00A24578" w:rsidRDefault="00756354" w:rsidP="00A24578">
      <w:pPr>
        <w:ind w:firstLine="709"/>
        <w:rPr>
          <w:b/>
        </w:rPr>
      </w:pPr>
    </w:p>
    <w:p w14:paraId="68DF625E" w14:textId="77777777" w:rsidR="00FB5E42" w:rsidRPr="00A24578" w:rsidRDefault="00FB5E42" w:rsidP="00A24578">
      <w:pPr>
        <w:ind w:firstLine="709"/>
        <w:rPr>
          <w:b/>
          <w:bCs/>
        </w:rPr>
      </w:pPr>
      <w:r w:rsidRPr="00A24578">
        <w:rPr>
          <w:b/>
          <w:bCs/>
        </w:rPr>
        <w:t>Учебно-методическое обеспечение самостоятельной работы студентов по дисциплине</w:t>
      </w:r>
    </w:p>
    <w:p w14:paraId="5CCDA556" w14:textId="77777777" w:rsidR="00F5215C" w:rsidRPr="00A24578" w:rsidRDefault="00F5215C" w:rsidP="00A24578">
      <w:pPr>
        <w:autoSpaceDE w:val="0"/>
        <w:autoSpaceDN w:val="0"/>
        <w:adjustRightInd w:val="0"/>
        <w:ind w:firstLine="709"/>
        <w:jc w:val="both"/>
        <w:rPr>
          <w:i/>
          <w:iCs/>
        </w:rPr>
      </w:pPr>
    </w:p>
    <w:p w14:paraId="584CB160" w14:textId="77777777" w:rsidR="00F5215C" w:rsidRPr="00A24578" w:rsidRDefault="00F5215C" w:rsidP="00A24578">
      <w:pPr>
        <w:autoSpaceDE w:val="0"/>
        <w:autoSpaceDN w:val="0"/>
        <w:adjustRightInd w:val="0"/>
        <w:ind w:firstLine="709"/>
        <w:jc w:val="both"/>
      </w:pPr>
      <w:r w:rsidRPr="00A24578">
        <w:t xml:space="preserve">Для самостоятельной работы особенно рекомендуется использовать следующую    </w:t>
      </w:r>
    </w:p>
    <w:p w14:paraId="113DA79D" w14:textId="77777777" w:rsidR="00F5215C" w:rsidRPr="00F731F6" w:rsidRDefault="00F5215C" w:rsidP="00A24578">
      <w:pPr>
        <w:autoSpaceDE w:val="0"/>
        <w:autoSpaceDN w:val="0"/>
        <w:adjustRightInd w:val="0"/>
        <w:ind w:firstLine="709"/>
        <w:jc w:val="both"/>
        <w:rPr>
          <w:lang w:val="en-US"/>
        </w:rPr>
      </w:pPr>
      <w:r w:rsidRPr="00F731F6">
        <w:t>учебную</w:t>
      </w:r>
      <w:r w:rsidRPr="00F731F6">
        <w:rPr>
          <w:lang w:val="en-US"/>
        </w:rPr>
        <w:t xml:space="preserve"> </w:t>
      </w:r>
      <w:r w:rsidRPr="00F731F6">
        <w:t>литературу</w:t>
      </w:r>
      <w:r w:rsidRPr="00F731F6">
        <w:rPr>
          <w:lang w:val="en-US"/>
        </w:rPr>
        <w:t>:</w:t>
      </w:r>
    </w:p>
    <w:p w14:paraId="69C52A10" w14:textId="77777777" w:rsidR="00F731F6" w:rsidRPr="00F731F6" w:rsidRDefault="00F5215C" w:rsidP="00A24578">
      <w:pPr>
        <w:ind w:firstLine="709"/>
      </w:pPr>
      <w:r w:rsidRPr="00F731F6">
        <w:rPr>
          <w:lang w:val="en-US"/>
        </w:rPr>
        <w:t>1 Iwonna Dubicka, Margaret O’Keeffe “English for International Tourism” -</w:t>
      </w:r>
      <w:r w:rsidRPr="00F731F6">
        <w:t>рабочая</w:t>
      </w:r>
      <w:r w:rsidRPr="00F731F6">
        <w:rPr>
          <w:lang w:val="en-US"/>
        </w:rPr>
        <w:t xml:space="preserve"> </w:t>
      </w:r>
      <w:r w:rsidRPr="00F731F6">
        <w:t>тетрадь</w:t>
      </w:r>
      <w:r w:rsidRPr="00F731F6">
        <w:rPr>
          <w:lang w:val="en-US"/>
        </w:rPr>
        <w:t>. Pearson</w:t>
      </w:r>
      <w:r w:rsidRPr="00F731F6">
        <w:t xml:space="preserve"> </w:t>
      </w:r>
      <w:r w:rsidRPr="00F731F6">
        <w:rPr>
          <w:lang w:val="en-US"/>
        </w:rPr>
        <w:t>Education</w:t>
      </w:r>
      <w:r w:rsidRPr="00F731F6">
        <w:t xml:space="preserve"> </w:t>
      </w:r>
      <w:r w:rsidRPr="00F731F6">
        <w:rPr>
          <w:lang w:val="en-US"/>
        </w:rPr>
        <w:t>Limited</w:t>
      </w:r>
      <w:r w:rsidRPr="00F731F6">
        <w:t xml:space="preserve">, 2003. </w:t>
      </w:r>
      <w:r w:rsidRPr="00F731F6">
        <w:noBreakHyphen/>
        <w:t>69с.</w:t>
      </w:r>
    </w:p>
    <w:p w14:paraId="2DFAB781" w14:textId="148DD9C2" w:rsidR="00F731F6" w:rsidRPr="00F731F6" w:rsidRDefault="00F731F6" w:rsidP="00F731F6">
      <w:pPr>
        <w:pStyle w:val="a8"/>
        <w:numPr>
          <w:ilvl w:val="0"/>
          <w:numId w:val="7"/>
        </w:numPr>
        <w:rPr>
          <w:sz w:val="24"/>
          <w:shd w:val="clear" w:color="auto" w:fill="FFFFFF"/>
        </w:rPr>
      </w:pPr>
      <w:r w:rsidRPr="00F731F6">
        <w:rPr>
          <w:sz w:val="24"/>
          <w:bdr w:val="single" w:sz="2" w:space="0" w:color="E5E7EB" w:frame="1"/>
          <w:shd w:val="clear" w:color="auto" w:fill="FFFFFF"/>
        </w:rPr>
        <w:t>Токарева, Н. Д. </w:t>
      </w:r>
      <w:r w:rsidRPr="00F731F6">
        <w:rPr>
          <w:sz w:val="24"/>
          <w:shd w:val="clear" w:color="auto" w:fill="FFFFFF"/>
        </w:rPr>
        <w:t xml:space="preserve"> Английский язык для изучающих историю и культуру России (A2–B2). Russia as it is : учебное пособие для среднего профессионального образования / Н. Д. Токарева. — </w:t>
      </w:r>
      <w:r w:rsidR="00B00C35">
        <w:rPr>
          <w:sz w:val="24"/>
          <w:shd w:val="clear" w:color="auto" w:fill="FFFFFF"/>
        </w:rPr>
        <w:t>2-е изд., испр. и доп. — Москва</w:t>
      </w:r>
      <w:bookmarkStart w:id="2" w:name="_GoBack"/>
      <w:bookmarkEnd w:id="2"/>
      <w:r w:rsidRPr="00F731F6">
        <w:rPr>
          <w:sz w:val="24"/>
          <w:shd w:val="clear" w:color="auto" w:fill="FFFFFF"/>
        </w:rPr>
        <w:t xml:space="preserve">: Издательство Юрайт, 2024. — 297 с. — (Профессиональное образование). — </w:t>
      </w:r>
      <w:r w:rsidR="00F72161">
        <w:rPr>
          <w:sz w:val="24"/>
          <w:shd w:val="clear" w:color="auto" w:fill="FFFFFF"/>
        </w:rPr>
        <w:t>ISBN 978-5-534-09563-0. — Текст</w:t>
      </w:r>
      <w:r w:rsidRPr="00F731F6">
        <w:rPr>
          <w:sz w:val="24"/>
          <w:shd w:val="clear" w:color="auto" w:fill="FFFFFF"/>
        </w:rPr>
        <w:t>: электронный // Образовательная платформа Юрайт [сайт]. — URL: </w:t>
      </w:r>
      <w:hyperlink r:id="rId16" w:tgtFrame="_blank" w:history="1">
        <w:r w:rsidRPr="00F731F6">
          <w:rPr>
            <w:rStyle w:val="aa"/>
            <w:color w:val="auto"/>
            <w:sz w:val="24"/>
            <w:u w:val="none"/>
            <w:bdr w:val="single" w:sz="2" w:space="0" w:color="E5E7EB" w:frame="1"/>
            <w:shd w:val="clear" w:color="auto" w:fill="FFFFFF"/>
          </w:rPr>
          <w:t>https://urait.ru/bcode/541404</w:t>
        </w:r>
      </w:hyperlink>
      <w:r w:rsidRPr="00F731F6">
        <w:rPr>
          <w:sz w:val="24"/>
          <w:shd w:val="clear" w:color="auto" w:fill="FFFFFF"/>
        </w:rPr>
        <w:t> (дата обращения: 04.06.2024).</w:t>
      </w:r>
    </w:p>
    <w:p w14:paraId="050A0A56" w14:textId="4C066FC5" w:rsidR="00FB5E42" w:rsidRPr="00F731F6" w:rsidRDefault="00FB5E42" w:rsidP="00F731F6">
      <w:pPr>
        <w:pStyle w:val="a8"/>
        <w:ind w:left="720"/>
        <w:rPr>
          <w:sz w:val="24"/>
        </w:rPr>
      </w:pPr>
      <w:r w:rsidRPr="00F731F6">
        <w:rPr>
          <w:sz w:val="24"/>
        </w:rPr>
        <w:t>Также для подбора учебной литературы рекомендуется использовать широкий спектр интернет-ресурсов:</w:t>
      </w:r>
    </w:p>
    <w:p w14:paraId="6D3B2CE0" w14:textId="77777777" w:rsidR="00417C73" w:rsidRPr="00A24578" w:rsidRDefault="005A3699" w:rsidP="00A24578">
      <w:pPr>
        <w:autoSpaceDE w:val="0"/>
        <w:autoSpaceDN w:val="0"/>
        <w:adjustRightInd w:val="0"/>
        <w:ind w:firstLine="709"/>
        <w:jc w:val="both"/>
        <w:rPr>
          <w:bCs/>
        </w:rPr>
      </w:pPr>
      <w:r w:rsidRPr="00A24578">
        <w:rPr>
          <w:bCs/>
        </w:rPr>
        <w:t>1</w:t>
      </w:r>
      <w:r w:rsidR="00417C73" w:rsidRPr="00A24578">
        <w:rPr>
          <w:bCs/>
        </w:rPr>
        <w:t>. Электронно-библиотечная система «</w:t>
      </w:r>
      <w:r w:rsidR="00417C73" w:rsidRPr="00A24578">
        <w:t>Юрайт»</w:t>
      </w:r>
      <w:hyperlink r:id="rId17" w:history="1">
        <w:r w:rsidR="00417C73" w:rsidRPr="00A24578">
          <w:rPr>
            <w:rStyle w:val="aa"/>
            <w:color w:val="auto"/>
            <w:u w:val="none"/>
          </w:rPr>
          <w:t>https://www.biblio-online.ru/</w:t>
        </w:r>
      </w:hyperlink>
    </w:p>
    <w:p w14:paraId="123590F4" w14:textId="77777777" w:rsidR="00417C73" w:rsidRPr="00A24578" w:rsidRDefault="005A3699" w:rsidP="00A24578">
      <w:pPr>
        <w:ind w:firstLine="709"/>
        <w:jc w:val="both"/>
        <w:rPr>
          <w:bCs/>
        </w:rPr>
      </w:pPr>
      <w:r w:rsidRPr="00A24578">
        <w:rPr>
          <w:bCs/>
        </w:rPr>
        <w:t>2</w:t>
      </w:r>
      <w:r w:rsidR="00417C73" w:rsidRPr="00A24578">
        <w:rPr>
          <w:bCs/>
        </w:rPr>
        <w:t xml:space="preserve">. Электронно-библиотечная система «Лань» </w:t>
      </w:r>
      <w:hyperlink r:id="rId18" w:history="1">
        <w:r w:rsidR="00417C73" w:rsidRPr="00A24578">
          <w:rPr>
            <w:rStyle w:val="aa"/>
            <w:color w:val="auto"/>
            <w:u w:val="none"/>
            <w:lang w:val="en-US"/>
          </w:rPr>
          <w:t>http</w:t>
        </w:r>
        <w:r w:rsidR="00417C73" w:rsidRPr="00A24578">
          <w:rPr>
            <w:rStyle w:val="aa"/>
            <w:color w:val="auto"/>
            <w:u w:val="none"/>
          </w:rPr>
          <w:t>://</w:t>
        </w:r>
        <w:r w:rsidR="00417C73" w:rsidRPr="00A24578">
          <w:rPr>
            <w:rStyle w:val="aa"/>
            <w:color w:val="auto"/>
            <w:u w:val="none"/>
            <w:lang w:val="en-US"/>
          </w:rPr>
          <w:t>e</w:t>
        </w:r>
        <w:r w:rsidR="00417C73" w:rsidRPr="00A24578">
          <w:rPr>
            <w:rStyle w:val="aa"/>
            <w:color w:val="auto"/>
            <w:u w:val="none"/>
          </w:rPr>
          <w:t>.</w:t>
        </w:r>
        <w:r w:rsidR="00417C73" w:rsidRPr="00A24578">
          <w:rPr>
            <w:rStyle w:val="aa"/>
            <w:color w:val="auto"/>
            <w:u w:val="none"/>
            <w:lang w:val="en-US"/>
          </w:rPr>
          <w:t>lanbook</w:t>
        </w:r>
        <w:r w:rsidR="00417C73" w:rsidRPr="00A24578">
          <w:rPr>
            <w:rStyle w:val="aa"/>
            <w:color w:val="auto"/>
            <w:u w:val="none"/>
          </w:rPr>
          <w:t>.</w:t>
        </w:r>
        <w:r w:rsidR="00417C73" w:rsidRPr="00A24578">
          <w:rPr>
            <w:rStyle w:val="aa"/>
            <w:color w:val="auto"/>
            <w:u w:val="none"/>
            <w:lang w:val="en-US"/>
          </w:rPr>
          <w:t>com</w:t>
        </w:r>
        <w:r w:rsidR="00417C73" w:rsidRPr="00A24578">
          <w:rPr>
            <w:rStyle w:val="aa"/>
            <w:color w:val="auto"/>
            <w:u w:val="none"/>
          </w:rPr>
          <w:t>/</w:t>
        </w:r>
      </w:hyperlink>
    </w:p>
    <w:p w14:paraId="13339729" w14:textId="6CF8FBB1" w:rsidR="00FB5E42" w:rsidRPr="00A24578" w:rsidRDefault="005A3699" w:rsidP="00F731F6">
      <w:pPr>
        <w:ind w:firstLine="709"/>
        <w:jc w:val="both"/>
      </w:pPr>
      <w:r w:rsidRPr="00A24578">
        <w:rPr>
          <w:bCs/>
        </w:rPr>
        <w:t>3</w:t>
      </w:r>
      <w:r w:rsidR="00417C73" w:rsidRPr="00A24578">
        <w:rPr>
          <w:bCs/>
        </w:rPr>
        <w:t>.</w:t>
      </w:r>
      <w:r w:rsidR="001F1AF5">
        <w:rPr>
          <w:bCs/>
        </w:rPr>
        <w:t> </w:t>
      </w:r>
      <w:r w:rsidR="00417C73" w:rsidRPr="00A24578">
        <w:rPr>
          <w:bCs/>
        </w:rPr>
        <w:t xml:space="preserve">Электронно-библиотечная система «Консультант Студента» </w:t>
      </w:r>
      <w:hyperlink r:id="rId19" w:history="1">
        <w:r w:rsidR="00417C73" w:rsidRPr="00A24578">
          <w:rPr>
            <w:rStyle w:val="aa"/>
            <w:bCs/>
            <w:color w:val="auto"/>
            <w:u w:val="none"/>
          </w:rPr>
          <w:t>https://www.studentlibrary.ru/</w:t>
        </w:r>
      </w:hyperlink>
    </w:p>
    <w:sectPr w:rsidR="00FB5E42" w:rsidRPr="00A24578"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C6DB1" w14:textId="77777777" w:rsidR="0094399D" w:rsidRDefault="0094399D">
      <w:r>
        <w:separator/>
      </w:r>
    </w:p>
  </w:endnote>
  <w:endnote w:type="continuationSeparator" w:id="0">
    <w:p w14:paraId="3B3F3CD2" w14:textId="77777777" w:rsidR="0094399D" w:rsidRDefault="00943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24779"/>
      <w:docPartObj>
        <w:docPartGallery w:val="Page Numbers (Bottom of Page)"/>
        <w:docPartUnique/>
      </w:docPartObj>
    </w:sdtPr>
    <w:sdtEndPr/>
    <w:sdtContent>
      <w:p w14:paraId="56B8B082" w14:textId="6941A7C7" w:rsidR="00F850AA" w:rsidRDefault="00F850AA">
        <w:pPr>
          <w:pStyle w:val="af5"/>
          <w:jc w:val="center"/>
        </w:pPr>
        <w:r>
          <w:fldChar w:fldCharType="begin"/>
        </w:r>
        <w:r>
          <w:instrText xml:space="preserve"> PAGE   \* MERGEFORMAT </w:instrText>
        </w:r>
        <w:r>
          <w:fldChar w:fldCharType="separate"/>
        </w:r>
        <w:r w:rsidR="00B00C35">
          <w:rPr>
            <w:noProof/>
          </w:rPr>
          <w:t>23</w:t>
        </w:r>
        <w:r>
          <w:rPr>
            <w:noProof/>
          </w:rPr>
          <w:fldChar w:fldCharType="end"/>
        </w:r>
      </w:p>
    </w:sdtContent>
  </w:sdt>
  <w:p w14:paraId="06585089" w14:textId="77777777" w:rsidR="00F850AA" w:rsidRDefault="00F850AA">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BB667" w14:textId="77777777" w:rsidR="0094399D" w:rsidRDefault="0094399D">
      <w:r>
        <w:separator/>
      </w:r>
    </w:p>
  </w:footnote>
  <w:footnote w:type="continuationSeparator" w:id="0">
    <w:p w14:paraId="0252FF9F" w14:textId="77777777" w:rsidR="0094399D" w:rsidRDefault="009439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76F5"/>
    <w:multiLevelType w:val="singleLevel"/>
    <w:tmpl w:val="C9A695F6"/>
    <w:lvl w:ilvl="0">
      <w:start w:val="1"/>
      <w:numFmt w:val="decimal"/>
      <w:lvlText w:val="%1."/>
      <w:lvlJc w:val="left"/>
      <w:pPr>
        <w:tabs>
          <w:tab w:val="num" w:pos="720"/>
        </w:tabs>
        <w:ind w:left="720" w:hanging="360"/>
      </w:pPr>
      <w:rPr>
        <w:rFonts w:cs="Times New Roman" w:hint="default"/>
      </w:rPr>
    </w:lvl>
  </w:abstractNum>
  <w:abstractNum w:abstractNumId="1" w15:restartNumberingAfterBreak="0">
    <w:nsid w:val="09FF2D8F"/>
    <w:multiLevelType w:val="multilevel"/>
    <w:tmpl w:val="1906555E"/>
    <w:lvl w:ilvl="0">
      <w:start w:val="1"/>
      <w:numFmt w:val="decimal"/>
      <w:lvlText w:val="%1."/>
      <w:lvlJc w:val="left"/>
      <w:pPr>
        <w:tabs>
          <w:tab w:val="num" w:pos="540"/>
        </w:tabs>
        <w:ind w:left="540" w:hanging="360"/>
      </w:pPr>
      <w:rPr>
        <w:rFonts w:cs="Times New Roman"/>
      </w:rPr>
    </w:lvl>
    <w:lvl w:ilvl="1">
      <w:start w:val="1"/>
      <w:numFmt w:val="decimal"/>
      <w:isLgl/>
      <w:lvlText w:val="%1.%2."/>
      <w:lvlJc w:val="left"/>
      <w:pPr>
        <w:tabs>
          <w:tab w:val="num" w:pos="540"/>
        </w:tabs>
        <w:ind w:left="540" w:hanging="360"/>
      </w:pPr>
      <w:rPr>
        <w:rFonts w:cs="Times New Roman"/>
      </w:rPr>
    </w:lvl>
    <w:lvl w:ilvl="2">
      <w:start w:val="1"/>
      <w:numFmt w:val="decimal"/>
      <w:isLgl/>
      <w:lvlText w:val="%1.%2.%3."/>
      <w:lvlJc w:val="left"/>
      <w:pPr>
        <w:tabs>
          <w:tab w:val="num" w:pos="900"/>
        </w:tabs>
        <w:ind w:left="900" w:hanging="720"/>
      </w:pPr>
      <w:rPr>
        <w:rFonts w:cs="Times New Roman"/>
      </w:rPr>
    </w:lvl>
    <w:lvl w:ilvl="3">
      <w:start w:val="1"/>
      <w:numFmt w:val="decimal"/>
      <w:isLgl/>
      <w:lvlText w:val="%1.%2.%3.%4."/>
      <w:lvlJc w:val="left"/>
      <w:pPr>
        <w:tabs>
          <w:tab w:val="num" w:pos="900"/>
        </w:tabs>
        <w:ind w:left="900" w:hanging="720"/>
      </w:pPr>
      <w:rPr>
        <w:rFonts w:cs="Times New Roman"/>
      </w:rPr>
    </w:lvl>
    <w:lvl w:ilvl="4">
      <w:start w:val="1"/>
      <w:numFmt w:val="decimal"/>
      <w:isLgl/>
      <w:lvlText w:val="%1.%2.%3.%4.%5."/>
      <w:lvlJc w:val="left"/>
      <w:pPr>
        <w:tabs>
          <w:tab w:val="num" w:pos="1260"/>
        </w:tabs>
        <w:ind w:left="1260" w:hanging="1080"/>
      </w:pPr>
      <w:rPr>
        <w:rFonts w:cs="Times New Roman"/>
      </w:rPr>
    </w:lvl>
    <w:lvl w:ilvl="5">
      <w:start w:val="1"/>
      <w:numFmt w:val="decimal"/>
      <w:isLgl/>
      <w:lvlText w:val="%1.%2.%3.%4.%5.%6."/>
      <w:lvlJc w:val="left"/>
      <w:pPr>
        <w:tabs>
          <w:tab w:val="num" w:pos="1260"/>
        </w:tabs>
        <w:ind w:left="1260" w:hanging="1080"/>
      </w:pPr>
      <w:rPr>
        <w:rFonts w:cs="Times New Roman"/>
      </w:rPr>
    </w:lvl>
    <w:lvl w:ilvl="6">
      <w:start w:val="1"/>
      <w:numFmt w:val="decimal"/>
      <w:isLgl/>
      <w:lvlText w:val="%1.%2.%3.%4.%5.%6.%7."/>
      <w:lvlJc w:val="left"/>
      <w:pPr>
        <w:tabs>
          <w:tab w:val="num" w:pos="1620"/>
        </w:tabs>
        <w:ind w:left="1620" w:hanging="1440"/>
      </w:pPr>
      <w:rPr>
        <w:rFonts w:cs="Times New Roman"/>
      </w:rPr>
    </w:lvl>
    <w:lvl w:ilvl="7">
      <w:start w:val="1"/>
      <w:numFmt w:val="decimal"/>
      <w:isLgl/>
      <w:lvlText w:val="%1.%2.%3.%4.%5.%6.%7.%8."/>
      <w:lvlJc w:val="left"/>
      <w:pPr>
        <w:tabs>
          <w:tab w:val="num" w:pos="1620"/>
        </w:tabs>
        <w:ind w:left="1620" w:hanging="1440"/>
      </w:pPr>
      <w:rPr>
        <w:rFonts w:cs="Times New Roman"/>
      </w:rPr>
    </w:lvl>
    <w:lvl w:ilvl="8">
      <w:start w:val="1"/>
      <w:numFmt w:val="decimal"/>
      <w:isLgl/>
      <w:lvlText w:val="%1.%2.%3.%4.%5.%6.%7.%8.%9."/>
      <w:lvlJc w:val="left"/>
      <w:pPr>
        <w:tabs>
          <w:tab w:val="num" w:pos="1980"/>
        </w:tabs>
        <w:ind w:left="1980" w:hanging="1800"/>
      </w:pPr>
      <w:rPr>
        <w:rFonts w:cs="Times New Roman"/>
      </w:rPr>
    </w:lvl>
  </w:abstractNum>
  <w:abstractNum w:abstractNumId="2" w15:restartNumberingAfterBreak="0">
    <w:nsid w:val="0B7B15E2"/>
    <w:multiLevelType w:val="singleLevel"/>
    <w:tmpl w:val="89286368"/>
    <w:lvl w:ilvl="0">
      <w:start w:val="1"/>
      <w:numFmt w:val="decimal"/>
      <w:lvlText w:val="%1."/>
      <w:lvlJc w:val="left"/>
      <w:pPr>
        <w:tabs>
          <w:tab w:val="num" w:pos="720"/>
        </w:tabs>
        <w:ind w:left="720" w:hanging="360"/>
      </w:pPr>
      <w:rPr>
        <w:rFonts w:cs="Times New Roman"/>
      </w:rPr>
    </w:lvl>
  </w:abstractNum>
  <w:abstractNum w:abstractNumId="3" w15:restartNumberingAfterBreak="0">
    <w:nsid w:val="0C9E2F2D"/>
    <w:multiLevelType w:val="singleLevel"/>
    <w:tmpl w:val="36642A82"/>
    <w:lvl w:ilvl="0">
      <w:start w:val="1"/>
      <w:numFmt w:val="decimal"/>
      <w:lvlText w:val="%1."/>
      <w:lvlJc w:val="left"/>
      <w:pPr>
        <w:tabs>
          <w:tab w:val="num" w:pos="720"/>
        </w:tabs>
        <w:ind w:left="720" w:hanging="360"/>
      </w:pPr>
      <w:rPr>
        <w:rFonts w:cs="Times New Roman" w:hint="default"/>
      </w:rPr>
    </w:lvl>
  </w:abstractNum>
  <w:abstractNum w:abstractNumId="4" w15:restartNumberingAfterBreak="0">
    <w:nsid w:val="0D286AEE"/>
    <w:multiLevelType w:val="hybridMultilevel"/>
    <w:tmpl w:val="5832D4E0"/>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EB9145C"/>
    <w:multiLevelType w:val="hybridMultilevel"/>
    <w:tmpl w:val="839C5FEE"/>
    <w:lvl w:ilvl="0" w:tplc="92BE132A">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15AE681A"/>
    <w:multiLevelType w:val="hybridMultilevel"/>
    <w:tmpl w:val="7174CA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1DD49EB"/>
    <w:multiLevelType w:val="hybridMultilevel"/>
    <w:tmpl w:val="BF2470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7C453C2"/>
    <w:multiLevelType w:val="singleLevel"/>
    <w:tmpl w:val="E942410E"/>
    <w:lvl w:ilvl="0">
      <w:start w:val="1"/>
      <w:numFmt w:val="decimal"/>
      <w:lvlText w:val="%1."/>
      <w:lvlJc w:val="left"/>
      <w:pPr>
        <w:tabs>
          <w:tab w:val="num" w:pos="540"/>
        </w:tabs>
        <w:ind w:left="540" w:hanging="360"/>
      </w:pPr>
      <w:rPr>
        <w:rFonts w:cs="Times New Roman"/>
      </w:rPr>
    </w:lvl>
  </w:abstractNum>
  <w:abstractNum w:abstractNumId="9" w15:restartNumberingAfterBreak="0">
    <w:nsid w:val="2F8A7C75"/>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073616A"/>
    <w:multiLevelType w:val="hybridMultilevel"/>
    <w:tmpl w:val="60840E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4A6619"/>
    <w:multiLevelType w:val="hybridMultilevel"/>
    <w:tmpl w:val="2FE490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8606BA6"/>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39372693"/>
    <w:multiLevelType w:val="hybridMultilevel"/>
    <w:tmpl w:val="CF6CF320"/>
    <w:lvl w:ilvl="0" w:tplc="2E583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D969C4"/>
    <w:multiLevelType w:val="singleLevel"/>
    <w:tmpl w:val="A90A5E0A"/>
    <w:lvl w:ilvl="0">
      <w:start w:val="1"/>
      <w:numFmt w:val="decimal"/>
      <w:lvlText w:val="%1."/>
      <w:lvlJc w:val="left"/>
      <w:pPr>
        <w:tabs>
          <w:tab w:val="num" w:pos="720"/>
        </w:tabs>
        <w:ind w:left="720" w:hanging="360"/>
      </w:pPr>
      <w:rPr>
        <w:rFonts w:cs="Times New Roman" w:hint="default"/>
      </w:rPr>
    </w:lvl>
  </w:abstractNum>
  <w:abstractNum w:abstractNumId="16" w15:restartNumberingAfterBreak="0">
    <w:nsid w:val="3E7B38CA"/>
    <w:multiLevelType w:val="hybridMultilevel"/>
    <w:tmpl w:val="A7F62ECE"/>
    <w:lvl w:ilvl="0" w:tplc="21120B7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44441C15"/>
    <w:multiLevelType w:val="hybridMultilevel"/>
    <w:tmpl w:val="051C77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C33069E"/>
    <w:multiLevelType w:val="hybridMultilevel"/>
    <w:tmpl w:val="FBF4628A"/>
    <w:lvl w:ilvl="0" w:tplc="C9ECE90C">
      <w:start w:val="1"/>
      <w:numFmt w:val="upperRoman"/>
      <w:lvlText w:val="%1."/>
      <w:lvlJc w:val="left"/>
      <w:pPr>
        <w:ind w:left="1429" w:hanging="72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26E7C4C"/>
    <w:multiLevelType w:val="hybridMultilevel"/>
    <w:tmpl w:val="B3008914"/>
    <w:lvl w:ilvl="0" w:tplc="9F2CD10E">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0" w15:restartNumberingAfterBreak="0">
    <w:nsid w:val="5311000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15:restartNumberingAfterBreak="0">
    <w:nsid w:val="5829589A"/>
    <w:multiLevelType w:val="hybridMultilevel"/>
    <w:tmpl w:val="309AD3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26D3095"/>
    <w:multiLevelType w:val="hybridMultilevel"/>
    <w:tmpl w:val="2A9290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726699C"/>
    <w:multiLevelType w:val="hybridMultilevel"/>
    <w:tmpl w:val="F29024A0"/>
    <w:lvl w:ilvl="0" w:tplc="FA088B8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69066992"/>
    <w:multiLevelType w:val="hybridMultilevel"/>
    <w:tmpl w:val="1A8CF3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1DF4981"/>
    <w:multiLevelType w:val="hybridMultilevel"/>
    <w:tmpl w:val="1DBE658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5202598"/>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765F7958"/>
    <w:multiLevelType w:val="singleLevel"/>
    <w:tmpl w:val="D5162E36"/>
    <w:lvl w:ilvl="0">
      <w:start w:val="5"/>
      <w:numFmt w:val="decimal"/>
      <w:lvlText w:val="%1."/>
      <w:lvlJc w:val="left"/>
      <w:pPr>
        <w:tabs>
          <w:tab w:val="num" w:pos="540"/>
        </w:tabs>
        <w:ind w:left="540" w:hanging="360"/>
      </w:pPr>
      <w:rPr>
        <w:rFonts w:cs="Times New Roman"/>
      </w:rPr>
    </w:lvl>
  </w:abstractNum>
  <w:abstractNum w:abstractNumId="29" w15:restartNumberingAfterBreak="0">
    <w:nsid w:val="7C3F4A34"/>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num>
  <w:num w:numId="2">
    <w:abstractNumId w:val="27"/>
  </w:num>
  <w:num w:numId="3">
    <w:abstractNumId w:val="22"/>
  </w:num>
  <w:num w:numId="4">
    <w:abstractNumId w:val="9"/>
  </w:num>
  <w:num w:numId="5">
    <w:abstractNumId w:val="29"/>
  </w:num>
  <w:num w:numId="6">
    <w:abstractNumId w:val="10"/>
  </w:num>
  <w:num w:numId="7">
    <w:abstractNumId w:val="12"/>
  </w:num>
  <w:num w:numId="8">
    <w:abstractNumId w:val="19"/>
  </w:num>
  <w:num w:numId="9">
    <w:abstractNumId w:val="5"/>
  </w:num>
  <w:num w:numId="10">
    <w:abstractNumId w:val="20"/>
    <w:lvlOverride w:ilvl="0">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num>
  <w:num w:numId="13">
    <w:abstractNumId w:val="28"/>
    <w:lvlOverride w:ilvl="0">
      <w:startOverride w:val="5"/>
    </w:lvlOverride>
  </w:num>
  <w:num w:numId="14">
    <w:abstractNumId w:val="2"/>
    <w:lvlOverride w:ilvl="0">
      <w:startOverride w:val="1"/>
    </w:lvlOverride>
  </w:num>
  <w:num w:numId="15">
    <w:abstractNumId w:val="21"/>
  </w:num>
  <w:num w:numId="16">
    <w:abstractNumId w:val="13"/>
  </w:num>
  <w:num w:numId="17">
    <w:abstractNumId w:val="0"/>
  </w:num>
  <w:num w:numId="18">
    <w:abstractNumId w:val="15"/>
  </w:num>
  <w:num w:numId="19">
    <w:abstractNumId w:val="3"/>
  </w:num>
  <w:num w:numId="20">
    <w:abstractNumId w:val="25"/>
  </w:num>
  <w:num w:numId="21">
    <w:abstractNumId w:val="26"/>
  </w:num>
  <w:num w:numId="22">
    <w:abstractNumId w:val="23"/>
  </w:num>
  <w:num w:numId="23">
    <w:abstractNumId w:val="6"/>
  </w:num>
  <w:num w:numId="24">
    <w:abstractNumId w:val="17"/>
  </w:num>
  <w:num w:numId="25">
    <w:abstractNumId w:val="7"/>
  </w:num>
  <w:num w:numId="26">
    <w:abstractNumId w:val="24"/>
  </w:num>
  <w:num w:numId="27">
    <w:abstractNumId w:val="16"/>
  </w:num>
  <w:num w:numId="28">
    <w:abstractNumId w:val="4"/>
  </w:num>
  <w:num w:numId="29">
    <w:abstractNumId w:val="18"/>
  </w:num>
  <w:num w:numId="30">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05E"/>
    <w:rsid w:val="00005A2D"/>
    <w:rsid w:val="00005E2E"/>
    <w:rsid w:val="000060A7"/>
    <w:rsid w:val="000062DD"/>
    <w:rsid w:val="00006488"/>
    <w:rsid w:val="00006546"/>
    <w:rsid w:val="00006694"/>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39D"/>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66"/>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B7C"/>
    <w:rsid w:val="00040DA0"/>
    <w:rsid w:val="00041060"/>
    <w:rsid w:val="000412CC"/>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3F7B"/>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9C"/>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0CD"/>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B90"/>
    <w:rsid w:val="00055C26"/>
    <w:rsid w:val="00055C91"/>
    <w:rsid w:val="00055D93"/>
    <w:rsid w:val="00055E83"/>
    <w:rsid w:val="00056327"/>
    <w:rsid w:val="00056337"/>
    <w:rsid w:val="00056CDB"/>
    <w:rsid w:val="00056D0D"/>
    <w:rsid w:val="00057499"/>
    <w:rsid w:val="0005781B"/>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C4F"/>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4F49"/>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05"/>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326"/>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3FF"/>
    <w:rsid w:val="0009047B"/>
    <w:rsid w:val="000904B4"/>
    <w:rsid w:val="0009078C"/>
    <w:rsid w:val="00090C77"/>
    <w:rsid w:val="00090D07"/>
    <w:rsid w:val="00090DBD"/>
    <w:rsid w:val="00090E0D"/>
    <w:rsid w:val="00090E6E"/>
    <w:rsid w:val="00090F86"/>
    <w:rsid w:val="0009147F"/>
    <w:rsid w:val="00091482"/>
    <w:rsid w:val="000918FB"/>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2C5"/>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670"/>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09"/>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0D5"/>
    <w:rsid w:val="000C730E"/>
    <w:rsid w:val="000C732A"/>
    <w:rsid w:val="000C7350"/>
    <w:rsid w:val="000C78B4"/>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C9"/>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79"/>
    <w:rsid w:val="000D69C3"/>
    <w:rsid w:val="000D6B0E"/>
    <w:rsid w:val="000D6E77"/>
    <w:rsid w:val="000D71BD"/>
    <w:rsid w:val="000D7355"/>
    <w:rsid w:val="000D7567"/>
    <w:rsid w:val="000D77E5"/>
    <w:rsid w:val="000D7831"/>
    <w:rsid w:val="000D79E4"/>
    <w:rsid w:val="000D7FC6"/>
    <w:rsid w:val="000E0264"/>
    <w:rsid w:val="000E02AA"/>
    <w:rsid w:val="000E03A2"/>
    <w:rsid w:val="000E03E3"/>
    <w:rsid w:val="000E0819"/>
    <w:rsid w:val="000E08BC"/>
    <w:rsid w:val="000E0960"/>
    <w:rsid w:val="000E09AE"/>
    <w:rsid w:val="000E0AF0"/>
    <w:rsid w:val="000E0D17"/>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47A"/>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2F5"/>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A3"/>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B0C"/>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2B"/>
    <w:rsid w:val="0016196F"/>
    <w:rsid w:val="00161CAB"/>
    <w:rsid w:val="00161DFF"/>
    <w:rsid w:val="001628E4"/>
    <w:rsid w:val="00162A4B"/>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5E"/>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948"/>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E41"/>
    <w:rsid w:val="00182FE4"/>
    <w:rsid w:val="001830B3"/>
    <w:rsid w:val="00183225"/>
    <w:rsid w:val="0018364F"/>
    <w:rsid w:val="00183815"/>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78E"/>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5A4"/>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1C"/>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5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6C4"/>
    <w:rsid w:val="001D57EF"/>
    <w:rsid w:val="001D5A53"/>
    <w:rsid w:val="001D6170"/>
    <w:rsid w:val="001D61C9"/>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AF5"/>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1E0F"/>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8E5"/>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D0E"/>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34"/>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22"/>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B68"/>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536"/>
    <w:rsid w:val="002658DD"/>
    <w:rsid w:val="0026599F"/>
    <w:rsid w:val="00265ABB"/>
    <w:rsid w:val="00265C0B"/>
    <w:rsid w:val="00265DCC"/>
    <w:rsid w:val="00265FA1"/>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BC6"/>
    <w:rsid w:val="00291FCE"/>
    <w:rsid w:val="00292111"/>
    <w:rsid w:val="00292325"/>
    <w:rsid w:val="002927AC"/>
    <w:rsid w:val="00292BF4"/>
    <w:rsid w:val="00292CF3"/>
    <w:rsid w:val="00292DC6"/>
    <w:rsid w:val="00292FBC"/>
    <w:rsid w:val="00293278"/>
    <w:rsid w:val="00293350"/>
    <w:rsid w:val="002936CB"/>
    <w:rsid w:val="00293B90"/>
    <w:rsid w:val="00293FDF"/>
    <w:rsid w:val="002940CE"/>
    <w:rsid w:val="002942CE"/>
    <w:rsid w:val="0029441B"/>
    <w:rsid w:val="00294496"/>
    <w:rsid w:val="002949EC"/>
    <w:rsid w:val="00294CEE"/>
    <w:rsid w:val="00294EB0"/>
    <w:rsid w:val="002956DE"/>
    <w:rsid w:val="002957B5"/>
    <w:rsid w:val="0029595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36"/>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01E"/>
    <w:rsid w:val="002B11AE"/>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5F3"/>
    <w:rsid w:val="002C2832"/>
    <w:rsid w:val="002C2843"/>
    <w:rsid w:val="002C294F"/>
    <w:rsid w:val="002C2977"/>
    <w:rsid w:val="002C357C"/>
    <w:rsid w:val="002C390C"/>
    <w:rsid w:val="002C3ABD"/>
    <w:rsid w:val="002C3B6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2C0"/>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6EC1"/>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B84"/>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99C"/>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7AC"/>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CCF"/>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DE"/>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6C5A"/>
    <w:rsid w:val="00336D16"/>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16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BBE"/>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15E1"/>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3F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36"/>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6B8"/>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346"/>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44A"/>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66B"/>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BD5"/>
    <w:rsid w:val="003C5C0C"/>
    <w:rsid w:val="003C5F50"/>
    <w:rsid w:val="003C5FBB"/>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AEB"/>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1B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A31"/>
    <w:rsid w:val="003E0B68"/>
    <w:rsid w:val="003E0D1B"/>
    <w:rsid w:val="003E1231"/>
    <w:rsid w:val="003E1350"/>
    <w:rsid w:val="003E1992"/>
    <w:rsid w:val="003E1CAF"/>
    <w:rsid w:val="003E1D10"/>
    <w:rsid w:val="003E1E93"/>
    <w:rsid w:val="003E1F0E"/>
    <w:rsid w:val="003E1FC8"/>
    <w:rsid w:val="003E2577"/>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CB5"/>
    <w:rsid w:val="003F2F7E"/>
    <w:rsid w:val="003F30F8"/>
    <w:rsid w:val="003F343E"/>
    <w:rsid w:val="003F3879"/>
    <w:rsid w:val="003F3C26"/>
    <w:rsid w:val="003F3D8F"/>
    <w:rsid w:val="003F3D98"/>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24A"/>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C38"/>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C73"/>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566"/>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7A1"/>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5B"/>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9B1"/>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4C"/>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3E"/>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096"/>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8F5"/>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A6C"/>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1B"/>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82A"/>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E74C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C42"/>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CCE"/>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AFD"/>
    <w:rsid w:val="00525CC2"/>
    <w:rsid w:val="00525FCC"/>
    <w:rsid w:val="00526554"/>
    <w:rsid w:val="0052673E"/>
    <w:rsid w:val="00526F7C"/>
    <w:rsid w:val="005271D0"/>
    <w:rsid w:val="00527BAA"/>
    <w:rsid w:val="00527C48"/>
    <w:rsid w:val="00527D19"/>
    <w:rsid w:val="00527F34"/>
    <w:rsid w:val="0053024E"/>
    <w:rsid w:val="00530A52"/>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8B"/>
    <w:rsid w:val="00533CC0"/>
    <w:rsid w:val="00533D38"/>
    <w:rsid w:val="00533DA5"/>
    <w:rsid w:val="00533F0A"/>
    <w:rsid w:val="00533F26"/>
    <w:rsid w:val="00534007"/>
    <w:rsid w:val="005342BE"/>
    <w:rsid w:val="00534615"/>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13F"/>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389"/>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399"/>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A67"/>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42B"/>
    <w:rsid w:val="005A15D8"/>
    <w:rsid w:val="005A19A9"/>
    <w:rsid w:val="005A1B5C"/>
    <w:rsid w:val="005A1D80"/>
    <w:rsid w:val="005A267E"/>
    <w:rsid w:val="005A2AFD"/>
    <w:rsid w:val="005A2B33"/>
    <w:rsid w:val="005A2B34"/>
    <w:rsid w:val="005A2CA3"/>
    <w:rsid w:val="005A2FA5"/>
    <w:rsid w:val="005A3699"/>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6FF6"/>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2CD"/>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8EF"/>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5E77"/>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2FCF"/>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8AE"/>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EE0"/>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63D"/>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47D"/>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823"/>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CA7"/>
    <w:rsid w:val="00624D30"/>
    <w:rsid w:val="00624D36"/>
    <w:rsid w:val="00624D76"/>
    <w:rsid w:val="00625082"/>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7E8"/>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02F"/>
    <w:rsid w:val="00650312"/>
    <w:rsid w:val="0065074B"/>
    <w:rsid w:val="006508D9"/>
    <w:rsid w:val="00650E62"/>
    <w:rsid w:val="0065126A"/>
    <w:rsid w:val="00651548"/>
    <w:rsid w:val="0065181C"/>
    <w:rsid w:val="00651F6D"/>
    <w:rsid w:val="006522BE"/>
    <w:rsid w:val="006524CC"/>
    <w:rsid w:val="006524D7"/>
    <w:rsid w:val="0065250A"/>
    <w:rsid w:val="0065274F"/>
    <w:rsid w:val="00652764"/>
    <w:rsid w:val="0065277D"/>
    <w:rsid w:val="00652935"/>
    <w:rsid w:val="00652AB5"/>
    <w:rsid w:val="00652B03"/>
    <w:rsid w:val="00652BE8"/>
    <w:rsid w:val="00652DDF"/>
    <w:rsid w:val="006532C8"/>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859"/>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9E1"/>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5FA"/>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87"/>
    <w:rsid w:val="006D44D5"/>
    <w:rsid w:val="006D470B"/>
    <w:rsid w:val="006D475D"/>
    <w:rsid w:val="006D497E"/>
    <w:rsid w:val="006D4988"/>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0E4"/>
    <w:rsid w:val="0070522F"/>
    <w:rsid w:val="00705637"/>
    <w:rsid w:val="007058B9"/>
    <w:rsid w:val="00705A28"/>
    <w:rsid w:val="00705A9A"/>
    <w:rsid w:val="00705BB2"/>
    <w:rsid w:val="00705E95"/>
    <w:rsid w:val="00705F2B"/>
    <w:rsid w:val="00705F46"/>
    <w:rsid w:val="0070608B"/>
    <w:rsid w:val="007068B4"/>
    <w:rsid w:val="0070704A"/>
    <w:rsid w:val="0070765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315"/>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C7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BE5"/>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24"/>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7BE"/>
    <w:rsid w:val="007549D3"/>
    <w:rsid w:val="00754B5D"/>
    <w:rsid w:val="00754BCF"/>
    <w:rsid w:val="00754C8F"/>
    <w:rsid w:val="00754ED3"/>
    <w:rsid w:val="00754FD1"/>
    <w:rsid w:val="00755F75"/>
    <w:rsid w:val="007562D7"/>
    <w:rsid w:val="00756354"/>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1D3"/>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5AD"/>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A0C"/>
    <w:rsid w:val="007B6D5B"/>
    <w:rsid w:val="007B6FA9"/>
    <w:rsid w:val="007B71FB"/>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94D"/>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5FAB"/>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854"/>
    <w:rsid w:val="007D0917"/>
    <w:rsid w:val="007D0954"/>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D66"/>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731"/>
    <w:rsid w:val="007F2809"/>
    <w:rsid w:val="007F2AA8"/>
    <w:rsid w:val="007F2FBB"/>
    <w:rsid w:val="007F309C"/>
    <w:rsid w:val="007F31D7"/>
    <w:rsid w:val="007F34C8"/>
    <w:rsid w:val="007F3856"/>
    <w:rsid w:val="007F411C"/>
    <w:rsid w:val="007F4528"/>
    <w:rsid w:val="007F45B7"/>
    <w:rsid w:val="007F45BC"/>
    <w:rsid w:val="007F4646"/>
    <w:rsid w:val="007F4782"/>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009"/>
    <w:rsid w:val="008024B7"/>
    <w:rsid w:val="008025AD"/>
    <w:rsid w:val="00802688"/>
    <w:rsid w:val="00802BB7"/>
    <w:rsid w:val="00802C39"/>
    <w:rsid w:val="00802C9C"/>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A9"/>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381"/>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10"/>
    <w:rsid w:val="008327DD"/>
    <w:rsid w:val="008328D2"/>
    <w:rsid w:val="00832964"/>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792"/>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889"/>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365"/>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4E"/>
    <w:rsid w:val="00877175"/>
    <w:rsid w:val="0087723D"/>
    <w:rsid w:val="008772A7"/>
    <w:rsid w:val="008772CC"/>
    <w:rsid w:val="00877364"/>
    <w:rsid w:val="00877416"/>
    <w:rsid w:val="008775A5"/>
    <w:rsid w:val="0087785B"/>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0B2"/>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768"/>
    <w:rsid w:val="00887923"/>
    <w:rsid w:val="00887955"/>
    <w:rsid w:val="00887D83"/>
    <w:rsid w:val="0089081C"/>
    <w:rsid w:val="00890AE2"/>
    <w:rsid w:val="00890C80"/>
    <w:rsid w:val="0089164C"/>
    <w:rsid w:val="00891741"/>
    <w:rsid w:val="008919F2"/>
    <w:rsid w:val="00891CB6"/>
    <w:rsid w:val="00891DE0"/>
    <w:rsid w:val="00891E3C"/>
    <w:rsid w:val="00891E3E"/>
    <w:rsid w:val="00892079"/>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6F96"/>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6FB"/>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2C6"/>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4DA"/>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433"/>
    <w:rsid w:val="00913726"/>
    <w:rsid w:val="009137CE"/>
    <w:rsid w:val="009137DD"/>
    <w:rsid w:val="00913B82"/>
    <w:rsid w:val="00913DF1"/>
    <w:rsid w:val="00913FDB"/>
    <w:rsid w:val="00914180"/>
    <w:rsid w:val="009145B2"/>
    <w:rsid w:val="00914A44"/>
    <w:rsid w:val="00914AC7"/>
    <w:rsid w:val="00914E72"/>
    <w:rsid w:val="00915043"/>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600"/>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67"/>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399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8B6"/>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40"/>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125"/>
    <w:rsid w:val="0098330C"/>
    <w:rsid w:val="00983679"/>
    <w:rsid w:val="00983795"/>
    <w:rsid w:val="009838B6"/>
    <w:rsid w:val="00983B47"/>
    <w:rsid w:val="00984645"/>
    <w:rsid w:val="00984D13"/>
    <w:rsid w:val="00984F59"/>
    <w:rsid w:val="00984FC8"/>
    <w:rsid w:val="00984FCE"/>
    <w:rsid w:val="009850CC"/>
    <w:rsid w:val="0098525A"/>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2D7"/>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97EBC"/>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9E6"/>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866"/>
    <w:rsid w:val="009B7E7E"/>
    <w:rsid w:val="009C027F"/>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8B8"/>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437"/>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D7DE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3F4D"/>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2D60"/>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AB9"/>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578"/>
    <w:rsid w:val="00A2486D"/>
    <w:rsid w:val="00A248BC"/>
    <w:rsid w:val="00A24CBB"/>
    <w:rsid w:val="00A2524D"/>
    <w:rsid w:val="00A25783"/>
    <w:rsid w:val="00A25934"/>
    <w:rsid w:val="00A259AF"/>
    <w:rsid w:val="00A25A70"/>
    <w:rsid w:val="00A25BBF"/>
    <w:rsid w:val="00A25CE5"/>
    <w:rsid w:val="00A2610F"/>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791"/>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2E98"/>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B47"/>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0D87"/>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59C5"/>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5ECF"/>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08"/>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DFA"/>
    <w:rsid w:val="00AC0F4B"/>
    <w:rsid w:val="00AC0F9D"/>
    <w:rsid w:val="00AC135D"/>
    <w:rsid w:val="00AC16B7"/>
    <w:rsid w:val="00AC173D"/>
    <w:rsid w:val="00AC1799"/>
    <w:rsid w:val="00AC189D"/>
    <w:rsid w:val="00AC1B3D"/>
    <w:rsid w:val="00AC27CB"/>
    <w:rsid w:val="00AC2814"/>
    <w:rsid w:val="00AC30DF"/>
    <w:rsid w:val="00AC333F"/>
    <w:rsid w:val="00AC338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15D"/>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BA9"/>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B46"/>
    <w:rsid w:val="00AF6C58"/>
    <w:rsid w:val="00AF6CD8"/>
    <w:rsid w:val="00AF7497"/>
    <w:rsid w:val="00AF7AFF"/>
    <w:rsid w:val="00AF7B7D"/>
    <w:rsid w:val="00AF7C5E"/>
    <w:rsid w:val="00AF7F20"/>
    <w:rsid w:val="00B0022D"/>
    <w:rsid w:val="00B002F5"/>
    <w:rsid w:val="00B00397"/>
    <w:rsid w:val="00B007E8"/>
    <w:rsid w:val="00B00890"/>
    <w:rsid w:val="00B00C35"/>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6D1"/>
    <w:rsid w:val="00B127EC"/>
    <w:rsid w:val="00B12BA6"/>
    <w:rsid w:val="00B1334F"/>
    <w:rsid w:val="00B13616"/>
    <w:rsid w:val="00B13844"/>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5FCD"/>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0E89"/>
    <w:rsid w:val="00B210B4"/>
    <w:rsid w:val="00B212F8"/>
    <w:rsid w:val="00B2149A"/>
    <w:rsid w:val="00B214C9"/>
    <w:rsid w:val="00B21730"/>
    <w:rsid w:val="00B2191B"/>
    <w:rsid w:val="00B21A6B"/>
    <w:rsid w:val="00B21F1F"/>
    <w:rsid w:val="00B21F20"/>
    <w:rsid w:val="00B2226C"/>
    <w:rsid w:val="00B22277"/>
    <w:rsid w:val="00B2244A"/>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A5"/>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5EA"/>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B23"/>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335"/>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C79"/>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B6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347"/>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4F47"/>
    <w:rsid w:val="00BB503C"/>
    <w:rsid w:val="00BB5397"/>
    <w:rsid w:val="00BB55AC"/>
    <w:rsid w:val="00BB5713"/>
    <w:rsid w:val="00BB5880"/>
    <w:rsid w:val="00BB58AD"/>
    <w:rsid w:val="00BB5A4C"/>
    <w:rsid w:val="00BB5ACD"/>
    <w:rsid w:val="00BB5B25"/>
    <w:rsid w:val="00BB5B45"/>
    <w:rsid w:val="00BB5E06"/>
    <w:rsid w:val="00BB5EA4"/>
    <w:rsid w:val="00BB63A5"/>
    <w:rsid w:val="00BB63B8"/>
    <w:rsid w:val="00BB64BB"/>
    <w:rsid w:val="00BB68F1"/>
    <w:rsid w:val="00BB7491"/>
    <w:rsid w:val="00BB75FD"/>
    <w:rsid w:val="00BB7635"/>
    <w:rsid w:val="00BB79F7"/>
    <w:rsid w:val="00BB7B72"/>
    <w:rsid w:val="00BB7B84"/>
    <w:rsid w:val="00BB7EF5"/>
    <w:rsid w:val="00BC0109"/>
    <w:rsid w:val="00BC01B9"/>
    <w:rsid w:val="00BC01E6"/>
    <w:rsid w:val="00BC0373"/>
    <w:rsid w:val="00BC0593"/>
    <w:rsid w:val="00BC0695"/>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2AA"/>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5FB"/>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99"/>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727"/>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8F"/>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4DD"/>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8A5"/>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8FD"/>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C33"/>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21A"/>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550"/>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69D"/>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D4B"/>
    <w:rsid w:val="00C86FFD"/>
    <w:rsid w:val="00C8703C"/>
    <w:rsid w:val="00C871ED"/>
    <w:rsid w:val="00C87289"/>
    <w:rsid w:val="00C87305"/>
    <w:rsid w:val="00C87479"/>
    <w:rsid w:val="00C875E9"/>
    <w:rsid w:val="00C878E6"/>
    <w:rsid w:val="00C87A43"/>
    <w:rsid w:val="00C87A72"/>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363"/>
    <w:rsid w:val="00C934AF"/>
    <w:rsid w:val="00C9350A"/>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5F8"/>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627"/>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D71"/>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DFE"/>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DC4"/>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6A"/>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54A"/>
    <w:rsid w:val="00D4482C"/>
    <w:rsid w:val="00D4499B"/>
    <w:rsid w:val="00D44C70"/>
    <w:rsid w:val="00D44D19"/>
    <w:rsid w:val="00D451E6"/>
    <w:rsid w:val="00D454DB"/>
    <w:rsid w:val="00D455DD"/>
    <w:rsid w:val="00D457A1"/>
    <w:rsid w:val="00D459A6"/>
    <w:rsid w:val="00D45AB7"/>
    <w:rsid w:val="00D45AFE"/>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74B"/>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08E"/>
    <w:rsid w:val="00D6118C"/>
    <w:rsid w:val="00D615D6"/>
    <w:rsid w:val="00D61638"/>
    <w:rsid w:val="00D61682"/>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B4B"/>
    <w:rsid w:val="00D66F07"/>
    <w:rsid w:val="00D66FA3"/>
    <w:rsid w:val="00D671FE"/>
    <w:rsid w:val="00D67356"/>
    <w:rsid w:val="00D676EC"/>
    <w:rsid w:val="00D6794C"/>
    <w:rsid w:val="00D67B37"/>
    <w:rsid w:val="00D67C95"/>
    <w:rsid w:val="00D67DBB"/>
    <w:rsid w:val="00D70231"/>
    <w:rsid w:val="00D70249"/>
    <w:rsid w:val="00D7024E"/>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A96"/>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6E8"/>
    <w:rsid w:val="00D819D3"/>
    <w:rsid w:val="00D81BAF"/>
    <w:rsid w:val="00D81BFC"/>
    <w:rsid w:val="00D81C90"/>
    <w:rsid w:val="00D81EDF"/>
    <w:rsid w:val="00D81EFF"/>
    <w:rsid w:val="00D8202C"/>
    <w:rsid w:val="00D821C1"/>
    <w:rsid w:val="00D82586"/>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B3"/>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81D"/>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AA9"/>
    <w:rsid w:val="00E06CC3"/>
    <w:rsid w:val="00E06DCD"/>
    <w:rsid w:val="00E06F85"/>
    <w:rsid w:val="00E072D2"/>
    <w:rsid w:val="00E0732B"/>
    <w:rsid w:val="00E07462"/>
    <w:rsid w:val="00E07AAF"/>
    <w:rsid w:val="00E07B8A"/>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813"/>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81D"/>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028"/>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882"/>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41F"/>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A8F"/>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8D8"/>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13B"/>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3"/>
    <w:rsid w:val="00EC0567"/>
    <w:rsid w:val="00EC0C0F"/>
    <w:rsid w:val="00EC0D31"/>
    <w:rsid w:val="00EC0D66"/>
    <w:rsid w:val="00EC1409"/>
    <w:rsid w:val="00EC15AB"/>
    <w:rsid w:val="00EC17F5"/>
    <w:rsid w:val="00EC18C3"/>
    <w:rsid w:val="00EC1937"/>
    <w:rsid w:val="00EC1B19"/>
    <w:rsid w:val="00EC1F6F"/>
    <w:rsid w:val="00EC2194"/>
    <w:rsid w:val="00EC236C"/>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C73"/>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D7FC9"/>
    <w:rsid w:val="00EE04DF"/>
    <w:rsid w:val="00EE0965"/>
    <w:rsid w:val="00EE0A68"/>
    <w:rsid w:val="00EE0F3E"/>
    <w:rsid w:val="00EE12CD"/>
    <w:rsid w:val="00EE1590"/>
    <w:rsid w:val="00EE1866"/>
    <w:rsid w:val="00EE1992"/>
    <w:rsid w:val="00EE1A53"/>
    <w:rsid w:val="00EE1B31"/>
    <w:rsid w:val="00EE1EA7"/>
    <w:rsid w:val="00EE274B"/>
    <w:rsid w:val="00EE2CDA"/>
    <w:rsid w:val="00EE2DC4"/>
    <w:rsid w:val="00EE317A"/>
    <w:rsid w:val="00EE3587"/>
    <w:rsid w:val="00EE3944"/>
    <w:rsid w:val="00EE40D1"/>
    <w:rsid w:val="00EE418D"/>
    <w:rsid w:val="00EE4447"/>
    <w:rsid w:val="00EE45C8"/>
    <w:rsid w:val="00EE473A"/>
    <w:rsid w:val="00EE48C5"/>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6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093"/>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78"/>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5C"/>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3A"/>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466"/>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8F1"/>
    <w:rsid w:val="00F65A19"/>
    <w:rsid w:val="00F65E29"/>
    <w:rsid w:val="00F65EBE"/>
    <w:rsid w:val="00F6628F"/>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D41"/>
    <w:rsid w:val="00F71F57"/>
    <w:rsid w:val="00F72161"/>
    <w:rsid w:val="00F7228E"/>
    <w:rsid w:val="00F7232F"/>
    <w:rsid w:val="00F72565"/>
    <w:rsid w:val="00F72590"/>
    <w:rsid w:val="00F7296E"/>
    <w:rsid w:val="00F72A07"/>
    <w:rsid w:val="00F7307E"/>
    <w:rsid w:val="00F731F6"/>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21D"/>
    <w:rsid w:val="00F84380"/>
    <w:rsid w:val="00F847EA"/>
    <w:rsid w:val="00F84887"/>
    <w:rsid w:val="00F848A3"/>
    <w:rsid w:val="00F84D67"/>
    <w:rsid w:val="00F850AA"/>
    <w:rsid w:val="00F85470"/>
    <w:rsid w:val="00F85968"/>
    <w:rsid w:val="00F85D4B"/>
    <w:rsid w:val="00F860EC"/>
    <w:rsid w:val="00F8611D"/>
    <w:rsid w:val="00F86276"/>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03"/>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42"/>
    <w:rsid w:val="00FB5E78"/>
    <w:rsid w:val="00FB5FEA"/>
    <w:rsid w:val="00FB62B9"/>
    <w:rsid w:val="00FB6501"/>
    <w:rsid w:val="00FB6998"/>
    <w:rsid w:val="00FB6A96"/>
    <w:rsid w:val="00FB6B78"/>
    <w:rsid w:val="00FB6B83"/>
    <w:rsid w:val="00FB6CA1"/>
    <w:rsid w:val="00FB6CD4"/>
    <w:rsid w:val="00FB7B57"/>
    <w:rsid w:val="00FB7BDA"/>
    <w:rsid w:val="00FB7C87"/>
    <w:rsid w:val="00FB7D5C"/>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06E6"/>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15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EF4009"/>
  <w15:docId w15:val="{420DDF85-BC50-4FB2-ADEB-6AD01C5C3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142B"/>
    <w:rPr>
      <w:sz w:val="24"/>
      <w:szCs w:val="24"/>
    </w:rPr>
  </w:style>
  <w:style w:type="paragraph" w:styleId="1">
    <w:name w:val="heading 1"/>
    <w:basedOn w:val="a0"/>
    <w:next w:val="a0"/>
    <w:link w:val="10"/>
    <w:qFormat/>
    <w:rsid w:val="00E40028"/>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E40028"/>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c">
    <w:name w:val="Subtitle"/>
    <w:basedOn w:val="a0"/>
    <w:next w:val="a0"/>
    <w:link w:val="ad"/>
    <w:uiPriority w:val="11"/>
    <w:qFormat/>
    <w:rsid w:val="004D582A"/>
    <w:pPr>
      <w:spacing w:after="60"/>
      <w:jc w:val="center"/>
      <w:outlineLvl w:val="1"/>
    </w:pPr>
    <w:rPr>
      <w:rFonts w:ascii="Cambria" w:hAnsi="Cambria"/>
    </w:rPr>
  </w:style>
  <w:style w:type="character" w:customStyle="1" w:styleId="ad">
    <w:name w:val="Подзаголовок Знак"/>
    <w:link w:val="ac"/>
    <w:uiPriority w:val="11"/>
    <w:rsid w:val="004D582A"/>
    <w:rPr>
      <w:rFonts w:ascii="Cambria" w:eastAsia="Times New Roman" w:hAnsi="Cambria" w:cs="Times New Roman"/>
      <w:sz w:val="24"/>
      <w:szCs w:val="24"/>
    </w:rPr>
  </w:style>
  <w:style w:type="character" w:customStyle="1" w:styleId="10">
    <w:name w:val="Заголовок 1 Знак"/>
    <w:link w:val="1"/>
    <w:rsid w:val="00E40028"/>
    <w:rPr>
      <w:rFonts w:ascii="Cambria" w:eastAsia="Times New Roman" w:hAnsi="Cambria" w:cs="Times New Roman"/>
      <w:b/>
      <w:bCs/>
      <w:kern w:val="32"/>
      <w:sz w:val="32"/>
      <w:szCs w:val="32"/>
    </w:rPr>
  </w:style>
  <w:style w:type="character" w:customStyle="1" w:styleId="20">
    <w:name w:val="Заголовок 2 Знак"/>
    <w:link w:val="2"/>
    <w:semiHidden/>
    <w:rsid w:val="00E40028"/>
    <w:rPr>
      <w:rFonts w:ascii="Cambria" w:eastAsia="Times New Roman" w:hAnsi="Cambria" w:cs="Times New Roman"/>
      <w:b/>
      <w:bCs/>
      <w:i/>
      <w:iCs/>
      <w:sz w:val="28"/>
      <w:szCs w:val="28"/>
    </w:rPr>
  </w:style>
  <w:style w:type="paragraph" w:styleId="ae">
    <w:name w:val="Body Text"/>
    <w:basedOn w:val="a0"/>
    <w:link w:val="af"/>
    <w:uiPriority w:val="99"/>
    <w:rsid w:val="008D36FB"/>
    <w:pPr>
      <w:framePr w:w="4202" w:h="3768" w:hRule="exact" w:hSpace="180" w:wrap="auto" w:vAnchor="text" w:hAnchor="page" w:x="1013" w:y="155"/>
      <w:jc w:val="center"/>
    </w:pPr>
    <w:rPr>
      <w:szCs w:val="20"/>
      <w:lang w:eastAsia="en-US"/>
    </w:rPr>
  </w:style>
  <w:style w:type="character" w:customStyle="1" w:styleId="af">
    <w:name w:val="Основной текст Знак"/>
    <w:basedOn w:val="a1"/>
    <w:link w:val="ae"/>
    <w:uiPriority w:val="99"/>
    <w:rsid w:val="008D36FB"/>
    <w:rPr>
      <w:sz w:val="24"/>
      <w:lang w:eastAsia="en-US"/>
    </w:rPr>
  </w:style>
  <w:style w:type="paragraph" w:styleId="af0">
    <w:name w:val="No Spacing"/>
    <w:basedOn w:val="a0"/>
    <w:uiPriority w:val="99"/>
    <w:qFormat/>
    <w:rsid w:val="00F5215C"/>
    <w:rPr>
      <w:rFonts w:ascii="Calibri" w:hAnsi="Calibri"/>
      <w:sz w:val="22"/>
      <w:szCs w:val="22"/>
      <w:lang w:eastAsia="en-US"/>
    </w:rPr>
  </w:style>
  <w:style w:type="character" w:customStyle="1" w:styleId="FontStyle14">
    <w:name w:val="Font Style14"/>
    <w:basedOn w:val="a1"/>
    <w:uiPriority w:val="99"/>
    <w:rsid w:val="00DF281D"/>
    <w:rPr>
      <w:rFonts w:ascii="Times New Roman" w:hAnsi="Times New Roman" w:cs="Times New Roman"/>
      <w:sz w:val="22"/>
      <w:szCs w:val="22"/>
    </w:rPr>
  </w:style>
  <w:style w:type="paragraph" w:customStyle="1" w:styleId="12">
    <w:name w:val="Стиль1"/>
    <w:basedOn w:val="a0"/>
    <w:autoRedefine/>
    <w:uiPriority w:val="99"/>
    <w:rsid w:val="00DF281D"/>
    <w:pPr>
      <w:widowControl w:val="0"/>
    </w:pPr>
    <w:rPr>
      <w:bCs/>
      <w:i/>
      <w:lang w:eastAsia="en-US"/>
    </w:rPr>
  </w:style>
  <w:style w:type="character" w:customStyle="1" w:styleId="value">
    <w:name w:val="value"/>
    <w:basedOn w:val="a1"/>
    <w:rsid w:val="00CC5D71"/>
  </w:style>
  <w:style w:type="paragraph" w:styleId="af1">
    <w:name w:val="Balloon Text"/>
    <w:basedOn w:val="a0"/>
    <w:link w:val="af2"/>
    <w:rsid w:val="00C76550"/>
    <w:rPr>
      <w:rFonts w:ascii="Tahoma" w:hAnsi="Tahoma" w:cs="Tahoma"/>
      <w:sz w:val="16"/>
      <w:szCs w:val="16"/>
    </w:rPr>
  </w:style>
  <w:style w:type="character" w:customStyle="1" w:styleId="af2">
    <w:name w:val="Текст выноски Знак"/>
    <w:basedOn w:val="a1"/>
    <w:link w:val="af1"/>
    <w:rsid w:val="00C76550"/>
    <w:rPr>
      <w:rFonts w:ascii="Tahoma" w:hAnsi="Tahoma" w:cs="Tahoma"/>
      <w:sz w:val="16"/>
      <w:szCs w:val="16"/>
    </w:rPr>
  </w:style>
  <w:style w:type="paragraph" w:styleId="af3">
    <w:name w:val="header"/>
    <w:basedOn w:val="a0"/>
    <w:link w:val="af4"/>
    <w:unhideWhenUsed/>
    <w:rsid w:val="00BB4F47"/>
    <w:pPr>
      <w:tabs>
        <w:tab w:val="center" w:pos="4677"/>
        <w:tab w:val="right" w:pos="9355"/>
      </w:tabs>
    </w:pPr>
  </w:style>
  <w:style w:type="character" w:customStyle="1" w:styleId="af4">
    <w:name w:val="Верхний колонтитул Знак"/>
    <w:basedOn w:val="a1"/>
    <w:link w:val="af3"/>
    <w:rsid w:val="00BB4F47"/>
    <w:rPr>
      <w:sz w:val="24"/>
      <w:szCs w:val="24"/>
    </w:rPr>
  </w:style>
  <w:style w:type="paragraph" w:styleId="af5">
    <w:name w:val="footer"/>
    <w:basedOn w:val="a0"/>
    <w:link w:val="af6"/>
    <w:uiPriority w:val="99"/>
    <w:unhideWhenUsed/>
    <w:rsid w:val="00BB4F47"/>
    <w:pPr>
      <w:tabs>
        <w:tab w:val="center" w:pos="4677"/>
        <w:tab w:val="right" w:pos="9355"/>
      </w:tabs>
    </w:pPr>
  </w:style>
  <w:style w:type="character" w:customStyle="1" w:styleId="af6">
    <w:name w:val="Нижний колонтитул Знак"/>
    <w:basedOn w:val="a1"/>
    <w:link w:val="af5"/>
    <w:uiPriority w:val="99"/>
    <w:rsid w:val="00BB4F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13316">
      <w:bodyDiv w:val="1"/>
      <w:marLeft w:val="0"/>
      <w:marRight w:val="0"/>
      <w:marTop w:val="0"/>
      <w:marBottom w:val="0"/>
      <w:divBdr>
        <w:top w:val="none" w:sz="0" w:space="0" w:color="auto"/>
        <w:left w:val="none" w:sz="0" w:space="0" w:color="auto"/>
        <w:bottom w:val="none" w:sz="0" w:space="0" w:color="auto"/>
        <w:right w:val="none" w:sz="0" w:space="0" w:color="auto"/>
      </w:divBdr>
    </w:div>
    <w:div w:id="90204036">
      <w:bodyDiv w:val="1"/>
      <w:marLeft w:val="0"/>
      <w:marRight w:val="0"/>
      <w:marTop w:val="0"/>
      <w:marBottom w:val="0"/>
      <w:divBdr>
        <w:top w:val="none" w:sz="0" w:space="0" w:color="auto"/>
        <w:left w:val="none" w:sz="0" w:space="0" w:color="auto"/>
        <w:bottom w:val="none" w:sz="0" w:space="0" w:color="auto"/>
        <w:right w:val="none" w:sz="0" w:space="0" w:color="auto"/>
      </w:divBdr>
    </w:div>
    <w:div w:id="117379344">
      <w:bodyDiv w:val="1"/>
      <w:marLeft w:val="0"/>
      <w:marRight w:val="0"/>
      <w:marTop w:val="0"/>
      <w:marBottom w:val="0"/>
      <w:divBdr>
        <w:top w:val="none" w:sz="0" w:space="0" w:color="auto"/>
        <w:left w:val="none" w:sz="0" w:space="0" w:color="auto"/>
        <w:bottom w:val="none" w:sz="0" w:space="0" w:color="auto"/>
        <w:right w:val="none" w:sz="0" w:space="0" w:color="auto"/>
      </w:divBdr>
    </w:div>
    <w:div w:id="262343911">
      <w:bodyDiv w:val="1"/>
      <w:marLeft w:val="0"/>
      <w:marRight w:val="0"/>
      <w:marTop w:val="0"/>
      <w:marBottom w:val="0"/>
      <w:divBdr>
        <w:top w:val="none" w:sz="0" w:space="0" w:color="auto"/>
        <w:left w:val="none" w:sz="0" w:space="0" w:color="auto"/>
        <w:bottom w:val="none" w:sz="0" w:space="0" w:color="auto"/>
        <w:right w:val="none" w:sz="0" w:space="0" w:color="auto"/>
      </w:divBdr>
    </w:div>
    <w:div w:id="322899993">
      <w:bodyDiv w:val="1"/>
      <w:marLeft w:val="0"/>
      <w:marRight w:val="0"/>
      <w:marTop w:val="0"/>
      <w:marBottom w:val="0"/>
      <w:divBdr>
        <w:top w:val="none" w:sz="0" w:space="0" w:color="auto"/>
        <w:left w:val="none" w:sz="0" w:space="0" w:color="auto"/>
        <w:bottom w:val="none" w:sz="0" w:space="0" w:color="auto"/>
        <w:right w:val="none" w:sz="0" w:space="0" w:color="auto"/>
      </w:divBdr>
    </w:div>
    <w:div w:id="341132773">
      <w:bodyDiv w:val="1"/>
      <w:marLeft w:val="0"/>
      <w:marRight w:val="0"/>
      <w:marTop w:val="0"/>
      <w:marBottom w:val="0"/>
      <w:divBdr>
        <w:top w:val="none" w:sz="0" w:space="0" w:color="auto"/>
        <w:left w:val="none" w:sz="0" w:space="0" w:color="auto"/>
        <w:bottom w:val="none" w:sz="0" w:space="0" w:color="auto"/>
        <w:right w:val="none" w:sz="0" w:space="0" w:color="auto"/>
      </w:divBdr>
    </w:div>
    <w:div w:id="441847671">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61387125">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83631516">
      <w:bodyDiv w:val="1"/>
      <w:marLeft w:val="0"/>
      <w:marRight w:val="0"/>
      <w:marTop w:val="0"/>
      <w:marBottom w:val="0"/>
      <w:divBdr>
        <w:top w:val="none" w:sz="0" w:space="0" w:color="auto"/>
        <w:left w:val="none" w:sz="0" w:space="0" w:color="auto"/>
        <w:bottom w:val="none" w:sz="0" w:space="0" w:color="auto"/>
        <w:right w:val="none" w:sz="0" w:space="0" w:color="auto"/>
      </w:divBdr>
    </w:div>
    <w:div w:id="730351500">
      <w:bodyDiv w:val="1"/>
      <w:marLeft w:val="0"/>
      <w:marRight w:val="0"/>
      <w:marTop w:val="0"/>
      <w:marBottom w:val="0"/>
      <w:divBdr>
        <w:top w:val="none" w:sz="0" w:space="0" w:color="auto"/>
        <w:left w:val="none" w:sz="0" w:space="0" w:color="auto"/>
        <w:bottom w:val="none" w:sz="0" w:space="0" w:color="auto"/>
        <w:right w:val="none" w:sz="0" w:space="0" w:color="auto"/>
      </w:divBdr>
    </w:div>
    <w:div w:id="742335659">
      <w:bodyDiv w:val="1"/>
      <w:marLeft w:val="0"/>
      <w:marRight w:val="0"/>
      <w:marTop w:val="0"/>
      <w:marBottom w:val="0"/>
      <w:divBdr>
        <w:top w:val="none" w:sz="0" w:space="0" w:color="auto"/>
        <w:left w:val="none" w:sz="0" w:space="0" w:color="auto"/>
        <w:bottom w:val="none" w:sz="0" w:space="0" w:color="auto"/>
        <w:right w:val="none" w:sz="0" w:space="0" w:color="auto"/>
      </w:divBdr>
      <w:divsChild>
        <w:div w:id="1695689715">
          <w:marLeft w:val="0"/>
          <w:marRight w:val="0"/>
          <w:marTop w:val="0"/>
          <w:marBottom w:val="0"/>
          <w:divBdr>
            <w:top w:val="none" w:sz="0" w:space="0" w:color="auto"/>
            <w:left w:val="none" w:sz="0" w:space="0" w:color="auto"/>
            <w:bottom w:val="none" w:sz="0" w:space="0" w:color="auto"/>
            <w:right w:val="none" w:sz="0" w:space="0" w:color="auto"/>
          </w:divBdr>
        </w:div>
      </w:divsChild>
    </w:div>
    <w:div w:id="777675176">
      <w:bodyDiv w:val="1"/>
      <w:marLeft w:val="0"/>
      <w:marRight w:val="0"/>
      <w:marTop w:val="0"/>
      <w:marBottom w:val="0"/>
      <w:divBdr>
        <w:top w:val="none" w:sz="0" w:space="0" w:color="auto"/>
        <w:left w:val="none" w:sz="0" w:space="0" w:color="auto"/>
        <w:bottom w:val="none" w:sz="0" w:space="0" w:color="auto"/>
        <w:right w:val="none" w:sz="0" w:space="0" w:color="auto"/>
      </w:divBdr>
    </w:div>
    <w:div w:id="803042443">
      <w:bodyDiv w:val="1"/>
      <w:marLeft w:val="0"/>
      <w:marRight w:val="0"/>
      <w:marTop w:val="0"/>
      <w:marBottom w:val="0"/>
      <w:divBdr>
        <w:top w:val="none" w:sz="0" w:space="0" w:color="auto"/>
        <w:left w:val="none" w:sz="0" w:space="0" w:color="auto"/>
        <w:bottom w:val="none" w:sz="0" w:space="0" w:color="auto"/>
        <w:right w:val="none" w:sz="0" w:space="0" w:color="auto"/>
      </w:divBdr>
    </w:div>
    <w:div w:id="837883146">
      <w:bodyDiv w:val="1"/>
      <w:marLeft w:val="0"/>
      <w:marRight w:val="0"/>
      <w:marTop w:val="0"/>
      <w:marBottom w:val="0"/>
      <w:divBdr>
        <w:top w:val="none" w:sz="0" w:space="0" w:color="auto"/>
        <w:left w:val="none" w:sz="0" w:space="0" w:color="auto"/>
        <w:bottom w:val="none" w:sz="0" w:space="0" w:color="auto"/>
        <w:right w:val="none" w:sz="0" w:space="0" w:color="auto"/>
      </w:divBdr>
    </w:div>
    <w:div w:id="926504062">
      <w:bodyDiv w:val="1"/>
      <w:marLeft w:val="0"/>
      <w:marRight w:val="0"/>
      <w:marTop w:val="0"/>
      <w:marBottom w:val="0"/>
      <w:divBdr>
        <w:top w:val="none" w:sz="0" w:space="0" w:color="auto"/>
        <w:left w:val="none" w:sz="0" w:space="0" w:color="auto"/>
        <w:bottom w:val="none" w:sz="0" w:space="0" w:color="auto"/>
        <w:right w:val="none" w:sz="0" w:space="0" w:color="auto"/>
      </w:divBdr>
    </w:div>
    <w:div w:id="961960185">
      <w:bodyDiv w:val="1"/>
      <w:marLeft w:val="0"/>
      <w:marRight w:val="0"/>
      <w:marTop w:val="0"/>
      <w:marBottom w:val="0"/>
      <w:divBdr>
        <w:top w:val="none" w:sz="0" w:space="0" w:color="auto"/>
        <w:left w:val="none" w:sz="0" w:space="0" w:color="auto"/>
        <w:bottom w:val="none" w:sz="0" w:space="0" w:color="auto"/>
        <w:right w:val="none" w:sz="0" w:space="0" w:color="auto"/>
      </w:divBdr>
      <w:divsChild>
        <w:div w:id="87046380">
          <w:marLeft w:val="0"/>
          <w:marRight w:val="0"/>
          <w:marTop w:val="0"/>
          <w:marBottom w:val="0"/>
          <w:divBdr>
            <w:top w:val="none" w:sz="0" w:space="0" w:color="auto"/>
            <w:left w:val="none" w:sz="0" w:space="0" w:color="auto"/>
            <w:bottom w:val="none" w:sz="0" w:space="0" w:color="auto"/>
            <w:right w:val="none" w:sz="0" w:space="0" w:color="auto"/>
          </w:divBdr>
        </w:div>
        <w:div w:id="151408744">
          <w:marLeft w:val="0"/>
          <w:marRight w:val="0"/>
          <w:marTop w:val="0"/>
          <w:marBottom w:val="0"/>
          <w:divBdr>
            <w:top w:val="none" w:sz="0" w:space="0" w:color="auto"/>
            <w:left w:val="none" w:sz="0" w:space="0" w:color="auto"/>
            <w:bottom w:val="none" w:sz="0" w:space="0" w:color="auto"/>
            <w:right w:val="none" w:sz="0" w:space="0" w:color="auto"/>
          </w:divBdr>
          <w:divsChild>
            <w:div w:id="1449229565">
              <w:marLeft w:val="0"/>
              <w:marRight w:val="0"/>
              <w:marTop w:val="0"/>
              <w:marBottom w:val="0"/>
              <w:divBdr>
                <w:top w:val="none" w:sz="0" w:space="0" w:color="auto"/>
                <w:left w:val="none" w:sz="0" w:space="0" w:color="auto"/>
                <w:bottom w:val="none" w:sz="0" w:space="0" w:color="auto"/>
                <w:right w:val="none" w:sz="0" w:space="0" w:color="auto"/>
              </w:divBdr>
            </w:div>
            <w:div w:id="1599213963">
              <w:marLeft w:val="0"/>
              <w:marRight w:val="0"/>
              <w:marTop w:val="0"/>
              <w:marBottom w:val="0"/>
              <w:divBdr>
                <w:top w:val="none" w:sz="0" w:space="0" w:color="auto"/>
                <w:left w:val="none" w:sz="0" w:space="0" w:color="auto"/>
                <w:bottom w:val="none" w:sz="0" w:space="0" w:color="auto"/>
                <w:right w:val="none" w:sz="0" w:space="0" w:color="auto"/>
              </w:divBdr>
              <w:divsChild>
                <w:div w:id="404306247">
                  <w:marLeft w:val="0"/>
                  <w:marRight w:val="0"/>
                  <w:marTop w:val="0"/>
                  <w:marBottom w:val="0"/>
                  <w:divBdr>
                    <w:top w:val="none" w:sz="0" w:space="0" w:color="auto"/>
                    <w:left w:val="none" w:sz="0" w:space="0" w:color="auto"/>
                    <w:bottom w:val="none" w:sz="0" w:space="0" w:color="auto"/>
                    <w:right w:val="none" w:sz="0" w:space="0" w:color="auto"/>
                  </w:divBdr>
                </w:div>
                <w:div w:id="549265391">
                  <w:marLeft w:val="0"/>
                  <w:marRight w:val="0"/>
                  <w:marTop w:val="0"/>
                  <w:marBottom w:val="0"/>
                  <w:divBdr>
                    <w:top w:val="none" w:sz="0" w:space="0" w:color="auto"/>
                    <w:left w:val="none" w:sz="0" w:space="0" w:color="auto"/>
                    <w:bottom w:val="none" w:sz="0" w:space="0" w:color="auto"/>
                    <w:right w:val="none" w:sz="0" w:space="0" w:color="auto"/>
                  </w:divBdr>
                </w:div>
                <w:div w:id="704672431">
                  <w:marLeft w:val="0"/>
                  <w:marRight w:val="0"/>
                  <w:marTop w:val="0"/>
                  <w:marBottom w:val="0"/>
                  <w:divBdr>
                    <w:top w:val="none" w:sz="0" w:space="0" w:color="auto"/>
                    <w:left w:val="none" w:sz="0" w:space="0" w:color="auto"/>
                    <w:bottom w:val="none" w:sz="0" w:space="0" w:color="auto"/>
                    <w:right w:val="none" w:sz="0" w:space="0" w:color="auto"/>
                  </w:divBdr>
                </w:div>
                <w:div w:id="15698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001133">
      <w:bodyDiv w:val="1"/>
      <w:marLeft w:val="0"/>
      <w:marRight w:val="0"/>
      <w:marTop w:val="0"/>
      <w:marBottom w:val="0"/>
      <w:divBdr>
        <w:top w:val="none" w:sz="0" w:space="0" w:color="auto"/>
        <w:left w:val="none" w:sz="0" w:space="0" w:color="auto"/>
        <w:bottom w:val="none" w:sz="0" w:space="0" w:color="auto"/>
        <w:right w:val="none" w:sz="0" w:space="0" w:color="auto"/>
      </w:divBdr>
    </w:div>
    <w:div w:id="978148596">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sChild>
        <w:div w:id="2119401189">
          <w:marLeft w:val="0"/>
          <w:marRight w:val="0"/>
          <w:marTop w:val="0"/>
          <w:marBottom w:val="0"/>
          <w:divBdr>
            <w:top w:val="none" w:sz="0" w:space="0" w:color="auto"/>
            <w:left w:val="none" w:sz="0" w:space="0" w:color="auto"/>
            <w:bottom w:val="none" w:sz="0" w:space="0" w:color="auto"/>
            <w:right w:val="none" w:sz="0" w:space="0" w:color="auto"/>
          </w:divBdr>
        </w:div>
      </w:divsChild>
    </w:div>
    <w:div w:id="1089735844">
      <w:bodyDiv w:val="1"/>
      <w:marLeft w:val="0"/>
      <w:marRight w:val="0"/>
      <w:marTop w:val="0"/>
      <w:marBottom w:val="0"/>
      <w:divBdr>
        <w:top w:val="none" w:sz="0" w:space="0" w:color="auto"/>
        <w:left w:val="none" w:sz="0" w:space="0" w:color="auto"/>
        <w:bottom w:val="none" w:sz="0" w:space="0" w:color="auto"/>
        <w:right w:val="none" w:sz="0" w:space="0" w:color="auto"/>
      </w:divBdr>
    </w:div>
    <w:div w:id="1106388415">
      <w:bodyDiv w:val="1"/>
      <w:marLeft w:val="0"/>
      <w:marRight w:val="0"/>
      <w:marTop w:val="0"/>
      <w:marBottom w:val="0"/>
      <w:divBdr>
        <w:top w:val="none" w:sz="0" w:space="0" w:color="auto"/>
        <w:left w:val="none" w:sz="0" w:space="0" w:color="auto"/>
        <w:bottom w:val="none" w:sz="0" w:space="0" w:color="auto"/>
        <w:right w:val="none" w:sz="0" w:space="0" w:color="auto"/>
      </w:divBdr>
    </w:div>
    <w:div w:id="1130972840">
      <w:bodyDiv w:val="1"/>
      <w:marLeft w:val="0"/>
      <w:marRight w:val="0"/>
      <w:marTop w:val="0"/>
      <w:marBottom w:val="0"/>
      <w:divBdr>
        <w:top w:val="none" w:sz="0" w:space="0" w:color="auto"/>
        <w:left w:val="none" w:sz="0" w:space="0" w:color="auto"/>
        <w:bottom w:val="none" w:sz="0" w:space="0" w:color="auto"/>
        <w:right w:val="none" w:sz="0" w:space="0" w:color="auto"/>
      </w:divBdr>
    </w:div>
    <w:div w:id="1200439991">
      <w:bodyDiv w:val="1"/>
      <w:marLeft w:val="0"/>
      <w:marRight w:val="0"/>
      <w:marTop w:val="0"/>
      <w:marBottom w:val="0"/>
      <w:divBdr>
        <w:top w:val="none" w:sz="0" w:space="0" w:color="auto"/>
        <w:left w:val="none" w:sz="0" w:space="0" w:color="auto"/>
        <w:bottom w:val="none" w:sz="0" w:space="0" w:color="auto"/>
        <w:right w:val="none" w:sz="0" w:space="0" w:color="auto"/>
      </w:divBdr>
    </w:div>
    <w:div w:id="1208909460">
      <w:bodyDiv w:val="1"/>
      <w:marLeft w:val="0"/>
      <w:marRight w:val="0"/>
      <w:marTop w:val="0"/>
      <w:marBottom w:val="0"/>
      <w:divBdr>
        <w:top w:val="none" w:sz="0" w:space="0" w:color="auto"/>
        <w:left w:val="none" w:sz="0" w:space="0" w:color="auto"/>
        <w:bottom w:val="none" w:sz="0" w:space="0" w:color="auto"/>
        <w:right w:val="none" w:sz="0" w:space="0" w:color="auto"/>
      </w:divBdr>
    </w:div>
    <w:div w:id="1225264333">
      <w:bodyDiv w:val="1"/>
      <w:marLeft w:val="0"/>
      <w:marRight w:val="0"/>
      <w:marTop w:val="0"/>
      <w:marBottom w:val="0"/>
      <w:divBdr>
        <w:top w:val="none" w:sz="0" w:space="0" w:color="auto"/>
        <w:left w:val="none" w:sz="0" w:space="0" w:color="auto"/>
        <w:bottom w:val="none" w:sz="0" w:space="0" w:color="auto"/>
        <w:right w:val="none" w:sz="0" w:space="0" w:color="auto"/>
      </w:divBdr>
    </w:div>
    <w:div w:id="1323044743">
      <w:bodyDiv w:val="1"/>
      <w:marLeft w:val="0"/>
      <w:marRight w:val="0"/>
      <w:marTop w:val="0"/>
      <w:marBottom w:val="0"/>
      <w:divBdr>
        <w:top w:val="none" w:sz="0" w:space="0" w:color="auto"/>
        <w:left w:val="none" w:sz="0" w:space="0" w:color="auto"/>
        <w:bottom w:val="none" w:sz="0" w:space="0" w:color="auto"/>
        <w:right w:val="none" w:sz="0" w:space="0" w:color="auto"/>
      </w:divBdr>
      <w:divsChild>
        <w:div w:id="600794223">
          <w:marLeft w:val="0"/>
          <w:marRight w:val="0"/>
          <w:marTop w:val="0"/>
          <w:marBottom w:val="0"/>
          <w:divBdr>
            <w:top w:val="none" w:sz="0" w:space="0" w:color="auto"/>
            <w:left w:val="none" w:sz="0" w:space="0" w:color="auto"/>
            <w:bottom w:val="none" w:sz="0" w:space="0" w:color="auto"/>
            <w:right w:val="none" w:sz="0" w:space="0" w:color="auto"/>
          </w:divBdr>
        </w:div>
        <w:div w:id="674503934">
          <w:marLeft w:val="0"/>
          <w:marRight w:val="0"/>
          <w:marTop w:val="0"/>
          <w:marBottom w:val="0"/>
          <w:divBdr>
            <w:top w:val="none" w:sz="0" w:space="0" w:color="auto"/>
            <w:left w:val="none" w:sz="0" w:space="0" w:color="auto"/>
            <w:bottom w:val="none" w:sz="0" w:space="0" w:color="auto"/>
            <w:right w:val="none" w:sz="0" w:space="0" w:color="auto"/>
          </w:divBdr>
        </w:div>
        <w:div w:id="1108087880">
          <w:marLeft w:val="0"/>
          <w:marRight w:val="0"/>
          <w:marTop w:val="0"/>
          <w:marBottom w:val="0"/>
          <w:divBdr>
            <w:top w:val="none" w:sz="0" w:space="0" w:color="auto"/>
            <w:left w:val="none" w:sz="0" w:space="0" w:color="auto"/>
            <w:bottom w:val="none" w:sz="0" w:space="0" w:color="auto"/>
            <w:right w:val="none" w:sz="0" w:space="0" w:color="auto"/>
          </w:divBdr>
        </w:div>
        <w:div w:id="1430082784">
          <w:marLeft w:val="0"/>
          <w:marRight w:val="0"/>
          <w:marTop w:val="0"/>
          <w:marBottom w:val="0"/>
          <w:divBdr>
            <w:top w:val="none" w:sz="0" w:space="0" w:color="auto"/>
            <w:left w:val="none" w:sz="0" w:space="0" w:color="auto"/>
            <w:bottom w:val="none" w:sz="0" w:space="0" w:color="auto"/>
            <w:right w:val="none" w:sz="0" w:space="0" w:color="auto"/>
          </w:divBdr>
        </w:div>
      </w:divsChild>
    </w:div>
    <w:div w:id="1342513266">
      <w:bodyDiv w:val="1"/>
      <w:marLeft w:val="0"/>
      <w:marRight w:val="0"/>
      <w:marTop w:val="0"/>
      <w:marBottom w:val="0"/>
      <w:divBdr>
        <w:top w:val="none" w:sz="0" w:space="0" w:color="auto"/>
        <w:left w:val="none" w:sz="0" w:space="0" w:color="auto"/>
        <w:bottom w:val="none" w:sz="0" w:space="0" w:color="auto"/>
        <w:right w:val="none" w:sz="0" w:space="0" w:color="auto"/>
      </w:divBdr>
    </w:div>
    <w:div w:id="1381173894">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20562161">
      <w:bodyDiv w:val="1"/>
      <w:marLeft w:val="0"/>
      <w:marRight w:val="0"/>
      <w:marTop w:val="0"/>
      <w:marBottom w:val="0"/>
      <w:divBdr>
        <w:top w:val="none" w:sz="0" w:space="0" w:color="auto"/>
        <w:left w:val="none" w:sz="0" w:space="0" w:color="auto"/>
        <w:bottom w:val="none" w:sz="0" w:space="0" w:color="auto"/>
        <w:right w:val="none" w:sz="0" w:space="0" w:color="auto"/>
      </w:divBdr>
    </w:div>
    <w:div w:id="1426540363">
      <w:bodyDiv w:val="1"/>
      <w:marLeft w:val="0"/>
      <w:marRight w:val="0"/>
      <w:marTop w:val="0"/>
      <w:marBottom w:val="0"/>
      <w:divBdr>
        <w:top w:val="none" w:sz="0" w:space="0" w:color="auto"/>
        <w:left w:val="none" w:sz="0" w:space="0" w:color="auto"/>
        <w:bottom w:val="none" w:sz="0" w:space="0" w:color="auto"/>
        <w:right w:val="none" w:sz="0" w:space="0" w:color="auto"/>
      </w:divBdr>
    </w:div>
    <w:div w:id="1442334547">
      <w:bodyDiv w:val="1"/>
      <w:marLeft w:val="0"/>
      <w:marRight w:val="0"/>
      <w:marTop w:val="0"/>
      <w:marBottom w:val="0"/>
      <w:divBdr>
        <w:top w:val="none" w:sz="0" w:space="0" w:color="auto"/>
        <w:left w:val="none" w:sz="0" w:space="0" w:color="auto"/>
        <w:bottom w:val="none" w:sz="0" w:space="0" w:color="auto"/>
        <w:right w:val="none" w:sz="0" w:space="0" w:color="auto"/>
      </w:divBdr>
    </w:div>
    <w:div w:id="1506942952">
      <w:bodyDiv w:val="1"/>
      <w:marLeft w:val="0"/>
      <w:marRight w:val="0"/>
      <w:marTop w:val="0"/>
      <w:marBottom w:val="0"/>
      <w:divBdr>
        <w:top w:val="none" w:sz="0" w:space="0" w:color="auto"/>
        <w:left w:val="none" w:sz="0" w:space="0" w:color="auto"/>
        <w:bottom w:val="none" w:sz="0" w:space="0" w:color="auto"/>
        <w:right w:val="none" w:sz="0" w:space="0" w:color="auto"/>
      </w:divBdr>
    </w:div>
    <w:div w:id="1665402212">
      <w:bodyDiv w:val="1"/>
      <w:marLeft w:val="0"/>
      <w:marRight w:val="0"/>
      <w:marTop w:val="0"/>
      <w:marBottom w:val="0"/>
      <w:divBdr>
        <w:top w:val="none" w:sz="0" w:space="0" w:color="auto"/>
        <w:left w:val="none" w:sz="0" w:space="0" w:color="auto"/>
        <w:bottom w:val="none" w:sz="0" w:space="0" w:color="auto"/>
        <w:right w:val="none" w:sz="0" w:space="0" w:color="auto"/>
      </w:divBdr>
    </w:div>
    <w:div w:id="1754427635">
      <w:bodyDiv w:val="1"/>
      <w:marLeft w:val="0"/>
      <w:marRight w:val="0"/>
      <w:marTop w:val="0"/>
      <w:marBottom w:val="0"/>
      <w:divBdr>
        <w:top w:val="none" w:sz="0" w:space="0" w:color="auto"/>
        <w:left w:val="none" w:sz="0" w:space="0" w:color="auto"/>
        <w:bottom w:val="none" w:sz="0" w:space="0" w:color="auto"/>
        <w:right w:val="none" w:sz="0" w:space="0" w:color="auto"/>
      </w:divBdr>
    </w:div>
    <w:div w:id="1764913794">
      <w:bodyDiv w:val="1"/>
      <w:marLeft w:val="0"/>
      <w:marRight w:val="0"/>
      <w:marTop w:val="0"/>
      <w:marBottom w:val="0"/>
      <w:divBdr>
        <w:top w:val="none" w:sz="0" w:space="0" w:color="auto"/>
        <w:left w:val="none" w:sz="0" w:space="0" w:color="auto"/>
        <w:bottom w:val="none" w:sz="0" w:space="0" w:color="auto"/>
        <w:right w:val="none" w:sz="0" w:space="0" w:color="auto"/>
      </w:divBdr>
    </w:div>
    <w:div w:id="1776947855">
      <w:bodyDiv w:val="1"/>
      <w:marLeft w:val="0"/>
      <w:marRight w:val="0"/>
      <w:marTop w:val="0"/>
      <w:marBottom w:val="0"/>
      <w:divBdr>
        <w:top w:val="none" w:sz="0" w:space="0" w:color="auto"/>
        <w:left w:val="none" w:sz="0" w:space="0" w:color="auto"/>
        <w:bottom w:val="none" w:sz="0" w:space="0" w:color="auto"/>
        <w:right w:val="none" w:sz="0" w:space="0" w:color="auto"/>
      </w:divBdr>
    </w:div>
    <w:div w:id="1784641940">
      <w:bodyDiv w:val="1"/>
      <w:marLeft w:val="0"/>
      <w:marRight w:val="0"/>
      <w:marTop w:val="0"/>
      <w:marBottom w:val="0"/>
      <w:divBdr>
        <w:top w:val="none" w:sz="0" w:space="0" w:color="auto"/>
        <w:left w:val="none" w:sz="0" w:space="0" w:color="auto"/>
        <w:bottom w:val="none" w:sz="0" w:space="0" w:color="auto"/>
        <w:right w:val="none" w:sz="0" w:space="0" w:color="auto"/>
      </w:divBdr>
    </w:div>
    <w:div w:id="1970546804">
      <w:bodyDiv w:val="1"/>
      <w:marLeft w:val="0"/>
      <w:marRight w:val="0"/>
      <w:marTop w:val="0"/>
      <w:marBottom w:val="0"/>
      <w:divBdr>
        <w:top w:val="none" w:sz="0" w:space="0" w:color="auto"/>
        <w:left w:val="none" w:sz="0" w:space="0" w:color="auto"/>
        <w:bottom w:val="none" w:sz="0" w:space="0" w:color="auto"/>
        <w:right w:val="none" w:sz="0" w:space="0" w:color="auto"/>
      </w:divBdr>
    </w:div>
    <w:div w:id="1987276286">
      <w:bodyDiv w:val="1"/>
      <w:marLeft w:val="0"/>
      <w:marRight w:val="0"/>
      <w:marTop w:val="0"/>
      <w:marBottom w:val="0"/>
      <w:divBdr>
        <w:top w:val="none" w:sz="0" w:space="0" w:color="auto"/>
        <w:left w:val="none" w:sz="0" w:space="0" w:color="auto"/>
        <w:bottom w:val="none" w:sz="0" w:space="0" w:color="auto"/>
        <w:right w:val="none" w:sz="0" w:space="0" w:color="auto"/>
      </w:divBdr>
    </w:div>
    <w:div w:id="2009403344">
      <w:bodyDiv w:val="1"/>
      <w:marLeft w:val="0"/>
      <w:marRight w:val="0"/>
      <w:marTop w:val="0"/>
      <w:marBottom w:val="0"/>
      <w:divBdr>
        <w:top w:val="none" w:sz="0" w:space="0" w:color="auto"/>
        <w:left w:val="none" w:sz="0" w:space="0" w:color="auto"/>
        <w:bottom w:val="none" w:sz="0" w:space="0" w:color="auto"/>
        <w:right w:val="none" w:sz="0" w:space="0" w:color="auto"/>
      </w:divBdr>
    </w:div>
    <w:div w:id="2016834171">
      <w:bodyDiv w:val="1"/>
      <w:marLeft w:val="0"/>
      <w:marRight w:val="0"/>
      <w:marTop w:val="0"/>
      <w:marBottom w:val="0"/>
      <w:divBdr>
        <w:top w:val="none" w:sz="0" w:space="0" w:color="auto"/>
        <w:left w:val="none" w:sz="0" w:space="0" w:color="auto"/>
        <w:bottom w:val="none" w:sz="0" w:space="0" w:color="auto"/>
        <w:right w:val="none" w:sz="0" w:space="0" w:color="auto"/>
      </w:divBdr>
    </w:div>
    <w:div w:id="2023438034">
      <w:bodyDiv w:val="1"/>
      <w:marLeft w:val="0"/>
      <w:marRight w:val="0"/>
      <w:marTop w:val="0"/>
      <w:marBottom w:val="0"/>
      <w:divBdr>
        <w:top w:val="none" w:sz="0" w:space="0" w:color="auto"/>
        <w:left w:val="none" w:sz="0" w:space="0" w:color="auto"/>
        <w:bottom w:val="none" w:sz="0" w:space="0" w:color="auto"/>
        <w:right w:val="none" w:sz="0" w:space="0" w:color="auto"/>
      </w:divBdr>
    </w:div>
    <w:div w:id="2033608555">
      <w:bodyDiv w:val="1"/>
      <w:marLeft w:val="0"/>
      <w:marRight w:val="0"/>
      <w:marTop w:val="0"/>
      <w:marBottom w:val="0"/>
      <w:divBdr>
        <w:top w:val="none" w:sz="0" w:space="0" w:color="auto"/>
        <w:left w:val="none" w:sz="0" w:space="0" w:color="auto"/>
        <w:bottom w:val="none" w:sz="0" w:space="0" w:color="auto"/>
        <w:right w:val="none" w:sz="0" w:space="0" w:color="auto"/>
      </w:divBdr>
    </w:div>
    <w:div w:id="2079667997">
      <w:bodyDiv w:val="1"/>
      <w:marLeft w:val="0"/>
      <w:marRight w:val="0"/>
      <w:marTop w:val="0"/>
      <w:marBottom w:val="0"/>
      <w:divBdr>
        <w:top w:val="none" w:sz="0" w:space="0" w:color="auto"/>
        <w:left w:val="none" w:sz="0" w:space="0" w:color="auto"/>
        <w:bottom w:val="none" w:sz="0" w:space="0" w:color="auto"/>
        <w:right w:val="none" w:sz="0" w:space="0" w:color="auto"/>
      </w:divBdr>
    </w:div>
    <w:div w:id="208891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41404" TargetMode="External"/><Relationship Id="rId18" Type="http://schemas.openxmlformats.org/officeDocument/2006/relationships/hyperlink" Target="http://e.lanbook.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tudentlibrary.ru/" TargetMode="External"/><Relationship Id="rId17" Type="http://schemas.openxmlformats.org/officeDocument/2006/relationships/hyperlink" Target="https://www.biblio-online.ru/" TargetMode="External"/><Relationship Id="rId2" Type="http://schemas.openxmlformats.org/officeDocument/2006/relationships/numbering" Target="numbering.xml"/><Relationship Id="rId16" Type="http://schemas.openxmlformats.org/officeDocument/2006/relationships/hyperlink" Target="https://urait.ru/bcode/54140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anbook.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iblio-online.ru/" TargetMode="External"/><Relationship Id="rId19" Type="http://schemas.openxmlformats.org/officeDocument/2006/relationships/hyperlink" Target="https://www.studentlibrary.ru/"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urait.ru/bcode/4556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B2869-3061-4292-945D-A5B53D86E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8274</Words>
  <Characters>47167</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55331</CharactersWithSpaces>
  <SharedDoc>false</SharedDoc>
  <HLinks>
    <vt:vector size="162" baseType="variant">
      <vt:variant>
        <vt:i4>8192101</vt:i4>
      </vt:variant>
      <vt:variant>
        <vt:i4>78</vt:i4>
      </vt:variant>
      <vt:variant>
        <vt:i4>0</vt:i4>
      </vt:variant>
      <vt:variant>
        <vt:i4>5</vt:i4>
      </vt:variant>
      <vt:variant>
        <vt:lpwstr>https://www.studentlibrary.ru/</vt:lpwstr>
      </vt:variant>
      <vt:variant>
        <vt:lpwstr/>
      </vt:variant>
      <vt:variant>
        <vt:i4>4587530</vt:i4>
      </vt:variant>
      <vt:variant>
        <vt:i4>75</vt:i4>
      </vt:variant>
      <vt:variant>
        <vt:i4>0</vt:i4>
      </vt:variant>
      <vt:variant>
        <vt:i4>5</vt:i4>
      </vt:variant>
      <vt:variant>
        <vt:lpwstr>http://e.lanbook.com/</vt:lpwstr>
      </vt:variant>
      <vt:variant>
        <vt:lpwstr/>
      </vt:variant>
      <vt:variant>
        <vt:i4>1310740</vt:i4>
      </vt:variant>
      <vt:variant>
        <vt:i4>72</vt:i4>
      </vt:variant>
      <vt:variant>
        <vt:i4>0</vt:i4>
      </vt:variant>
      <vt:variant>
        <vt:i4>5</vt:i4>
      </vt:variant>
      <vt:variant>
        <vt:lpwstr>https://www.biblio-online.ru/</vt:lpwstr>
      </vt:variant>
      <vt:variant>
        <vt:lpwstr/>
      </vt:variant>
      <vt:variant>
        <vt:i4>8060992</vt:i4>
      </vt:variant>
      <vt:variant>
        <vt:i4>69</vt:i4>
      </vt:variant>
      <vt:variant>
        <vt:i4>0</vt:i4>
      </vt:variant>
      <vt:variant>
        <vt:i4>5</vt:i4>
      </vt:variant>
      <vt:variant>
        <vt:lpwstr>https://www.researchgate.net/publication/322865105_A_secure_and_lightweight_authentication_scheme_for_roaming_service_in_global_mobile_networks</vt:lpwstr>
      </vt:variant>
      <vt:variant>
        <vt:lpwstr/>
      </vt:variant>
      <vt:variant>
        <vt:i4>65658</vt:i4>
      </vt:variant>
      <vt:variant>
        <vt:i4>66</vt:i4>
      </vt:variant>
      <vt:variant>
        <vt:i4>0</vt:i4>
      </vt:variant>
      <vt:variant>
        <vt:i4>5</vt:i4>
      </vt:variant>
      <vt:variant>
        <vt:lpwstr>http://en.wikipedia.org/wiki/Programming_language</vt:lpwstr>
      </vt:variant>
      <vt:variant>
        <vt:lpwstr/>
      </vt:variant>
      <vt:variant>
        <vt:i4>983128</vt:i4>
      </vt:variant>
      <vt:variant>
        <vt:i4>63</vt:i4>
      </vt:variant>
      <vt:variant>
        <vt:i4>0</vt:i4>
      </vt:variant>
      <vt:variant>
        <vt:i4>5</vt:i4>
      </vt:variant>
      <vt:variant>
        <vt:lpwstr>https://urait.ru/bcode/450827</vt:lpwstr>
      </vt:variant>
      <vt:variant>
        <vt:lpwstr/>
      </vt:variant>
      <vt:variant>
        <vt:i4>1048577</vt:i4>
      </vt:variant>
      <vt:variant>
        <vt:i4>60</vt:i4>
      </vt:variant>
      <vt:variant>
        <vt:i4>0</vt:i4>
      </vt:variant>
      <vt:variant>
        <vt:i4>5</vt:i4>
      </vt:variant>
      <vt:variant>
        <vt:lpwstr>https://www.thebalancecareers.com/types-of-job-and-employment-related-interviews-2061343</vt:lpwstr>
      </vt:variant>
      <vt:variant>
        <vt:lpwstr/>
      </vt:variant>
      <vt:variant>
        <vt:i4>3407993</vt:i4>
      </vt:variant>
      <vt:variant>
        <vt:i4>57</vt:i4>
      </vt:variant>
      <vt:variant>
        <vt:i4>0</vt:i4>
      </vt:variant>
      <vt:variant>
        <vt:i4>5</vt:i4>
      </vt:variant>
      <vt:variant>
        <vt:lpwstr>https://www.thebalancecareers.com/curriculum-vitae-4161920</vt:lpwstr>
      </vt:variant>
      <vt:variant>
        <vt:lpwstr/>
      </vt:variant>
      <vt:variant>
        <vt:i4>3604532</vt:i4>
      </vt:variant>
      <vt:variant>
        <vt:i4>54</vt:i4>
      </vt:variant>
      <vt:variant>
        <vt:i4>0</vt:i4>
      </vt:variant>
      <vt:variant>
        <vt:i4>5</vt:i4>
      </vt:variant>
      <vt:variant>
        <vt:lpwstr>https://www.thebalancecareers.com/resume-formats-with-examples-and-formatting-tips-2063591</vt:lpwstr>
      </vt:variant>
      <vt:variant>
        <vt:lpwstr/>
      </vt:variant>
      <vt:variant>
        <vt:i4>983128</vt:i4>
      </vt:variant>
      <vt:variant>
        <vt:i4>51</vt:i4>
      </vt:variant>
      <vt:variant>
        <vt:i4>0</vt:i4>
      </vt:variant>
      <vt:variant>
        <vt:i4>5</vt:i4>
      </vt:variant>
      <vt:variant>
        <vt:lpwstr>https://urait.ru/bcode/450827</vt:lpwstr>
      </vt:variant>
      <vt:variant>
        <vt:lpwstr/>
      </vt:variant>
      <vt:variant>
        <vt:i4>6422647</vt:i4>
      </vt:variant>
      <vt:variant>
        <vt:i4>48</vt:i4>
      </vt:variant>
      <vt:variant>
        <vt:i4>0</vt:i4>
      </vt:variant>
      <vt:variant>
        <vt:i4>5</vt:i4>
      </vt:variant>
      <vt:variant>
        <vt:lpwstr>https://www.forbes.com/top-digital-companies/list/</vt:lpwstr>
      </vt:variant>
      <vt:variant>
        <vt:lpwstr/>
      </vt:variant>
      <vt:variant>
        <vt:i4>7012410</vt:i4>
      </vt:variant>
      <vt:variant>
        <vt:i4>45</vt:i4>
      </vt:variant>
      <vt:variant>
        <vt:i4>0</vt:i4>
      </vt:variant>
      <vt:variant>
        <vt:i4>5</vt:i4>
      </vt:variant>
      <vt:variant>
        <vt:lpwstr>https://www.topuniversities.com/courses/computer-science-information-systems/guide</vt:lpwstr>
      </vt:variant>
      <vt:variant>
        <vt:lpwstr/>
      </vt:variant>
      <vt:variant>
        <vt:i4>1835076</vt:i4>
      </vt:variant>
      <vt:variant>
        <vt:i4>42</vt:i4>
      </vt:variant>
      <vt:variant>
        <vt:i4>0</vt:i4>
      </vt:variant>
      <vt:variant>
        <vt:i4>5</vt:i4>
      </vt:variant>
      <vt:variant>
        <vt:lpwstr>https://www.ted.com/search?q=artificial+intelligence</vt:lpwstr>
      </vt:variant>
      <vt:variant>
        <vt:lpwstr/>
      </vt:variant>
      <vt:variant>
        <vt:i4>5439495</vt:i4>
      </vt:variant>
      <vt:variant>
        <vt:i4>39</vt:i4>
      </vt:variant>
      <vt:variant>
        <vt:i4>0</vt:i4>
      </vt:variant>
      <vt:variant>
        <vt:i4>5</vt:i4>
      </vt:variant>
      <vt:variant>
        <vt:lpwstr>https://www.ted.com/search?q=virtual+reality</vt:lpwstr>
      </vt:variant>
      <vt:variant>
        <vt:lpwstr/>
      </vt:variant>
      <vt:variant>
        <vt:i4>983128</vt:i4>
      </vt:variant>
      <vt:variant>
        <vt:i4>36</vt:i4>
      </vt:variant>
      <vt:variant>
        <vt:i4>0</vt:i4>
      </vt:variant>
      <vt:variant>
        <vt:i4>5</vt:i4>
      </vt:variant>
      <vt:variant>
        <vt:lpwstr>https://urait.ru/bcode/450827</vt:lpwstr>
      </vt:variant>
      <vt:variant>
        <vt:lpwstr/>
      </vt:variant>
      <vt:variant>
        <vt:i4>983123</vt:i4>
      </vt:variant>
      <vt:variant>
        <vt:i4>33</vt:i4>
      </vt:variant>
      <vt:variant>
        <vt:i4>0</vt:i4>
      </vt:variant>
      <vt:variant>
        <vt:i4>5</vt:i4>
      </vt:variant>
      <vt:variant>
        <vt:lpwstr>https://urait.ru/bcode/451334</vt:lpwstr>
      </vt:variant>
      <vt:variant>
        <vt:lpwstr/>
      </vt:variant>
      <vt:variant>
        <vt:i4>2228278</vt:i4>
      </vt:variant>
      <vt:variant>
        <vt:i4>30</vt:i4>
      </vt:variant>
      <vt:variant>
        <vt:i4>0</vt:i4>
      </vt:variant>
      <vt:variant>
        <vt:i4>5</vt:i4>
      </vt:variant>
      <vt:variant>
        <vt:lpwstr>https://raygun.com/blog/programming-languages/</vt:lpwstr>
      </vt:variant>
      <vt:variant>
        <vt:lpwstr/>
      </vt:variant>
      <vt:variant>
        <vt:i4>983128</vt:i4>
      </vt:variant>
      <vt:variant>
        <vt:i4>27</vt:i4>
      </vt:variant>
      <vt:variant>
        <vt:i4>0</vt:i4>
      </vt:variant>
      <vt:variant>
        <vt:i4>5</vt:i4>
      </vt:variant>
      <vt:variant>
        <vt:lpwstr>https://urait.ru/bcode/450827</vt:lpwstr>
      </vt:variant>
      <vt:variant>
        <vt:lpwstr/>
      </vt:variant>
      <vt:variant>
        <vt:i4>5177355</vt:i4>
      </vt:variant>
      <vt:variant>
        <vt:i4>24</vt:i4>
      </vt:variant>
      <vt:variant>
        <vt:i4>0</vt:i4>
      </vt:variant>
      <vt:variant>
        <vt:i4>5</vt:i4>
      </vt:variant>
      <vt:variant>
        <vt:lpwstr>https://www.famousscientists.org/</vt:lpwstr>
      </vt:variant>
      <vt:variant>
        <vt:lpwstr/>
      </vt:variant>
      <vt:variant>
        <vt:i4>3342452</vt:i4>
      </vt:variant>
      <vt:variant>
        <vt:i4>21</vt:i4>
      </vt:variant>
      <vt:variant>
        <vt:i4>0</vt:i4>
      </vt:variant>
      <vt:variant>
        <vt:i4>5</vt:i4>
      </vt:variant>
      <vt:variant>
        <vt:lpwstr>https://beckchris.com/science-nature-technology/most-important-scientific-discoveries-of-all-time/</vt:lpwstr>
      </vt:variant>
      <vt:variant>
        <vt:lpwstr/>
      </vt:variant>
      <vt:variant>
        <vt:i4>3014777</vt:i4>
      </vt:variant>
      <vt:variant>
        <vt:i4>18</vt:i4>
      </vt:variant>
      <vt:variant>
        <vt:i4>0</vt:i4>
      </vt:variant>
      <vt:variant>
        <vt:i4>5</vt:i4>
      </vt:variant>
      <vt:variant>
        <vt:lpwstr>https://worldscholarshipforum.com/international-student-exchange-programs/</vt:lpwstr>
      </vt:variant>
      <vt:variant>
        <vt:lpwstr/>
      </vt:variant>
      <vt:variant>
        <vt:i4>786518</vt:i4>
      </vt:variant>
      <vt:variant>
        <vt:i4>15</vt:i4>
      </vt:variant>
      <vt:variant>
        <vt:i4>0</vt:i4>
      </vt:variant>
      <vt:variant>
        <vt:i4>5</vt:i4>
      </vt:variant>
      <vt:variant>
        <vt:lpwstr>https://urait.ru/bcode/455648</vt:lpwstr>
      </vt:variant>
      <vt:variant>
        <vt:lpwstr/>
      </vt:variant>
      <vt:variant>
        <vt:i4>983123</vt:i4>
      </vt:variant>
      <vt:variant>
        <vt:i4>12</vt:i4>
      </vt:variant>
      <vt:variant>
        <vt:i4>0</vt:i4>
      </vt:variant>
      <vt:variant>
        <vt:i4>5</vt:i4>
      </vt:variant>
      <vt:variant>
        <vt:lpwstr>https://urait.ru/bcode/451334</vt:lpwstr>
      </vt:variant>
      <vt:variant>
        <vt:lpwstr/>
      </vt:variant>
      <vt:variant>
        <vt:i4>8192101</vt:i4>
      </vt:variant>
      <vt:variant>
        <vt:i4>9</vt:i4>
      </vt:variant>
      <vt:variant>
        <vt:i4>0</vt:i4>
      </vt:variant>
      <vt:variant>
        <vt:i4>5</vt:i4>
      </vt:variant>
      <vt:variant>
        <vt:lpwstr>https://www.studentlibrary.ru/</vt:lpwstr>
      </vt:variant>
      <vt:variant>
        <vt:lpwstr/>
      </vt:variant>
      <vt:variant>
        <vt:i4>4587530</vt:i4>
      </vt:variant>
      <vt:variant>
        <vt:i4>6</vt:i4>
      </vt:variant>
      <vt:variant>
        <vt:i4>0</vt:i4>
      </vt:variant>
      <vt:variant>
        <vt:i4>5</vt:i4>
      </vt:variant>
      <vt:variant>
        <vt:lpwstr>http://e.lanbook.com/</vt:lpwstr>
      </vt:variant>
      <vt:variant>
        <vt:lpwstr/>
      </vt:variant>
      <vt:variant>
        <vt:i4>1310740</vt:i4>
      </vt:variant>
      <vt:variant>
        <vt:i4>3</vt:i4>
      </vt:variant>
      <vt:variant>
        <vt:i4>0</vt:i4>
      </vt:variant>
      <vt:variant>
        <vt:i4>5</vt:i4>
      </vt:variant>
      <vt:variant>
        <vt:lpwstr>https://www.biblio-online.ru/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Пользователь</dc:creator>
  <cp:lastModifiedBy>Воронова Людмила Викторовна</cp:lastModifiedBy>
  <cp:revision>48</cp:revision>
  <cp:lastPrinted>2024-06-20T10:30:00Z</cp:lastPrinted>
  <dcterms:created xsi:type="dcterms:W3CDTF">2024-02-23T10:50:00Z</dcterms:created>
  <dcterms:modified xsi:type="dcterms:W3CDTF">2024-08-29T08:32:00Z</dcterms:modified>
</cp:coreProperties>
</file>