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035A6" w14:textId="77777777" w:rsidR="00B8141A" w:rsidRPr="00940A54" w:rsidRDefault="00B8141A" w:rsidP="008C2CD2">
      <w:pPr>
        <w:widowControl w:val="0"/>
        <w:autoSpaceDE w:val="0"/>
        <w:autoSpaceDN w:val="0"/>
        <w:adjustRightInd w:val="0"/>
        <w:spacing w:after="8" w:line="160" w:lineRule="exact"/>
        <w:ind w:right="-710"/>
        <w:rPr>
          <w:kern w:val="1"/>
          <w:sz w:val="16"/>
          <w:szCs w:val="16"/>
          <w:lang w:val="en-US"/>
        </w:rPr>
      </w:pPr>
    </w:p>
    <w:p w14:paraId="1426D0E3" w14:textId="77777777" w:rsidR="00380823" w:rsidRPr="00141D63" w:rsidRDefault="00380823" w:rsidP="006769EB">
      <w:pPr>
        <w:widowControl w:val="0"/>
        <w:autoSpaceDE w:val="0"/>
        <w:autoSpaceDN w:val="0"/>
        <w:adjustRightInd w:val="0"/>
        <w:jc w:val="center"/>
        <w:rPr>
          <w:b/>
          <w:kern w:val="1"/>
        </w:rPr>
      </w:pPr>
      <w:r w:rsidRPr="00141D63">
        <w:rPr>
          <w:b/>
          <w:kern w:val="1"/>
        </w:rPr>
        <w:t>МИНОБРНАУКИ РОССИИ</w:t>
      </w:r>
    </w:p>
    <w:p w14:paraId="3028550E" w14:textId="77777777" w:rsidR="006769EB" w:rsidRPr="00141D63" w:rsidRDefault="006769EB" w:rsidP="006769EB">
      <w:pPr>
        <w:widowControl w:val="0"/>
        <w:autoSpaceDE w:val="0"/>
        <w:autoSpaceDN w:val="0"/>
        <w:adjustRightInd w:val="0"/>
        <w:jc w:val="center"/>
        <w:rPr>
          <w:b/>
          <w:kern w:val="1"/>
        </w:rPr>
      </w:pPr>
      <w:r w:rsidRPr="00141D63">
        <w:rPr>
          <w:b/>
          <w:kern w:val="1"/>
        </w:rPr>
        <w:t>Яросл</w:t>
      </w:r>
      <w:r w:rsidRPr="00141D63">
        <w:rPr>
          <w:b/>
          <w:spacing w:val="-1"/>
          <w:kern w:val="1"/>
        </w:rPr>
        <w:t>а</w:t>
      </w:r>
      <w:r w:rsidRPr="00141D63">
        <w:rPr>
          <w:b/>
          <w:kern w:val="1"/>
        </w:rPr>
        <w:t>в</w:t>
      </w:r>
      <w:r w:rsidRPr="00141D63">
        <w:rPr>
          <w:b/>
          <w:spacing w:val="-1"/>
          <w:kern w:val="1"/>
        </w:rPr>
        <w:t>с</w:t>
      </w:r>
      <w:r w:rsidRPr="00141D63">
        <w:rPr>
          <w:b/>
          <w:kern w:val="1"/>
        </w:rPr>
        <w:t>к</w:t>
      </w:r>
      <w:r w:rsidRPr="00141D63">
        <w:rPr>
          <w:b/>
          <w:spacing w:val="1"/>
          <w:kern w:val="1"/>
        </w:rPr>
        <w:t>и</w:t>
      </w:r>
      <w:r w:rsidRPr="00141D63">
        <w:rPr>
          <w:b/>
          <w:kern w:val="1"/>
        </w:rPr>
        <w:t>й го</w:t>
      </w:r>
      <w:r w:rsidRPr="00141D63">
        <w:rPr>
          <w:b/>
          <w:spacing w:val="1"/>
          <w:kern w:val="1"/>
        </w:rPr>
        <w:t>с</w:t>
      </w:r>
      <w:r w:rsidRPr="00141D63">
        <w:rPr>
          <w:b/>
          <w:spacing w:val="-4"/>
          <w:kern w:val="1"/>
        </w:rPr>
        <w:t>у</w:t>
      </w:r>
      <w:r w:rsidRPr="00141D63">
        <w:rPr>
          <w:b/>
          <w:kern w:val="1"/>
        </w:rPr>
        <w:t>д</w:t>
      </w:r>
      <w:r w:rsidRPr="00141D63">
        <w:rPr>
          <w:b/>
          <w:spacing w:val="-1"/>
          <w:kern w:val="1"/>
        </w:rPr>
        <w:t>а</w:t>
      </w:r>
      <w:r w:rsidRPr="00141D63">
        <w:rPr>
          <w:b/>
          <w:spacing w:val="1"/>
          <w:kern w:val="1"/>
        </w:rPr>
        <w:t>р</w:t>
      </w:r>
      <w:r w:rsidRPr="00141D63">
        <w:rPr>
          <w:b/>
          <w:kern w:val="1"/>
        </w:rPr>
        <w:t>ств</w:t>
      </w:r>
      <w:r w:rsidRPr="00141D63">
        <w:rPr>
          <w:b/>
          <w:spacing w:val="-1"/>
          <w:kern w:val="1"/>
        </w:rPr>
        <w:t>е</w:t>
      </w:r>
      <w:r w:rsidRPr="00141D63">
        <w:rPr>
          <w:b/>
          <w:kern w:val="1"/>
        </w:rPr>
        <w:t>н</w:t>
      </w:r>
      <w:r w:rsidRPr="00141D63">
        <w:rPr>
          <w:b/>
          <w:spacing w:val="1"/>
          <w:kern w:val="1"/>
        </w:rPr>
        <w:t>н</w:t>
      </w:r>
      <w:r w:rsidRPr="00141D63">
        <w:rPr>
          <w:b/>
          <w:kern w:val="1"/>
        </w:rPr>
        <w:t xml:space="preserve">ый </w:t>
      </w:r>
      <w:r w:rsidRPr="00141D63">
        <w:rPr>
          <w:b/>
          <w:spacing w:val="-6"/>
          <w:kern w:val="1"/>
        </w:rPr>
        <w:t>у</w:t>
      </w:r>
      <w:r w:rsidRPr="00141D63">
        <w:rPr>
          <w:b/>
          <w:kern w:val="1"/>
        </w:rPr>
        <w:t>н</w:t>
      </w:r>
      <w:r w:rsidRPr="00141D63">
        <w:rPr>
          <w:b/>
          <w:spacing w:val="1"/>
          <w:kern w:val="1"/>
        </w:rPr>
        <w:t>и</w:t>
      </w:r>
      <w:r w:rsidRPr="00141D63">
        <w:rPr>
          <w:b/>
          <w:kern w:val="1"/>
        </w:rPr>
        <w:t>в</w:t>
      </w:r>
      <w:r w:rsidRPr="00141D63">
        <w:rPr>
          <w:b/>
          <w:spacing w:val="-1"/>
          <w:kern w:val="1"/>
        </w:rPr>
        <w:t>е</w:t>
      </w:r>
      <w:r w:rsidRPr="00141D63">
        <w:rPr>
          <w:b/>
          <w:kern w:val="1"/>
        </w:rPr>
        <w:t>р</w:t>
      </w:r>
      <w:r w:rsidRPr="00141D63">
        <w:rPr>
          <w:b/>
          <w:spacing w:val="-1"/>
          <w:kern w:val="1"/>
        </w:rPr>
        <w:t>с</w:t>
      </w:r>
      <w:r w:rsidRPr="00141D63">
        <w:rPr>
          <w:b/>
          <w:kern w:val="1"/>
        </w:rPr>
        <w:t>и</w:t>
      </w:r>
      <w:r w:rsidRPr="00141D63">
        <w:rPr>
          <w:b/>
          <w:spacing w:val="1"/>
          <w:kern w:val="1"/>
        </w:rPr>
        <w:t>т</w:t>
      </w:r>
      <w:r w:rsidRPr="00141D63">
        <w:rPr>
          <w:b/>
          <w:kern w:val="1"/>
        </w:rPr>
        <w:t>ет и</w:t>
      </w:r>
      <w:r w:rsidRPr="00141D63">
        <w:rPr>
          <w:b/>
          <w:spacing w:val="2"/>
          <w:kern w:val="1"/>
        </w:rPr>
        <w:t>м</w:t>
      </w:r>
      <w:r w:rsidRPr="00141D63">
        <w:rPr>
          <w:b/>
          <w:kern w:val="1"/>
        </w:rPr>
        <w:t>. П.Г. Д</w:t>
      </w:r>
      <w:r w:rsidRPr="00141D63">
        <w:rPr>
          <w:b/>
          <w:spacing w:val="-1"/>
          <w:kern w:val="1"/>
        </w:rPr>
        <w:t>е</w:t>
      </w:r>
      <w:r w:rsidRPr="00141D63">
        <w:rPr>
          <w:b/>
          <w:spacing w:val="4"/>
          <w:kern w:val="1"/>
        </w:rPr>
        <w:t>м</w:t>
      </w:r>
      <w:r w:rsidRPr="00141D63">
        <w:rPr>
          <w:b/>
          <w:spacing w:val="1"/>
          <w:kern w:val="1"/>
        </w:rPr>
        <w:t>и</w:t>
      </w:r>
      <w:r w:rsidRPr="00141D63">
        <w:rPr>
          <w:b/>
          <w:kern w:val="1"/>
        </w:rPr>
        <w:t>дова</w:t>
      </w:r>
    </w:p>
    <w:p w14:paraId="1653C398" w14:textId="77777777" w:rsidR="006769EB" w:rsidRPr="00071147" w:rsidRDefault="006769EB" w:rsidP="006769EB">
      <w:pPr>
        <w:widowControl w:val="0"/>
        <w:autoSpaceDE w:val="0"/>
        <w:autoSpaceDN w:val="0"/>
        <w:adjustRightInd w:val="0"/>
        <w:jc w:val="center"/>
        <w:rPr>
          <w:kern w:val="1"/>
        </w:rPr>
      </w:pPr>
    </w:p>
    <w:p w14:paraId="268358F7" w14:textId="77777777" w:rsidR="000C0CFB" w:rsidRPr="00531463" w:rsidRDefault="000C0CFB" w:rsidP="000C0CFB">
      <w:pPr>
        <w:jc w:val="center"/>
        <w:rPr>
          <w:rFonts w:eastAsia="Times New Roman"/>
          <w:color w:val="0000FF"/>
          <w:szCs w:val="24"/>
        </w:rPr>
      </w:pPr>
      <w:r w:rsidRPr="00F74CD2">
        <w:rPr>
          <w:rFonts w:eastAsia="Times New Roman"/>
          <w:szCs w:val="24"/>
        </w:rPr>
        <w:t xml:space="preserve">Кафедра </w:t>
      </w:r>
      <w:r>
        <w:rPr>
          <w:rFonts w:eastAsia="Times New Roman"/>
          <w:szCs w:val="24"/>
        </w:rPr>
        <w:t>социальной политики</w:t>
      </w:r>
    </w:p>
    <w:p w14:paraId="17F8BECB" w14:textId="77777777" w:rsidR="000C0CFB" w:rsidRPr="00F74CD2" w:rsidRDefault="000C0CFB" w:rsidP="000C0CFB">
      <w:pPr>
        <w:jc w:val="center"/>
        <w:rPr>
          <w:rFonts w:eastAsia="Times New Roman"/>
          <w:sz w:val="28"/>
          <w:szCs w:val="28"/>
        </w:rPr>
      </w:pPr>
    </w:p>
    <w:p w14:paraId="3CBC3B07" w14:textId="77777777" w:rsidR="006769EB" w:rsidRDefault="006769EB" w:rsidP="006769EB">
      <w:pPr>
        <w:widowControl w:val="0"/>
        <w:autoSpaceDE w:val="0"/>
        <w:autoSpaceDN w:val="0"/>
        <w:adjustRightInd w:val="0"/>
        <w:rPr>
          <w:kern w:val="1"/>
        </w:rPr>
      </w:pPr>
    </w:p>
    <w:p w14:paraId="1C3147BF" w14:textId="77777777" w:rsidR="000C0CFB" w:rsidRDefault="000C0CFB" w:rsidP="006769EB">
      <w:pPr>
        <w:widowControl w:val="0"/>
        <w:autoSpaceDE w:val="0"/>
        <w:autoSpaceDN w:val="0"/>
        <w:adjustRightInd w:val="0"/>
        <w:rPr>
          <w:kern w:val="1"/>
        </w:rPr>
      </w:pPr>
    </w:p>
    <w:p w14:paraId="299A39D0" w14:textId="77777777" w:rsidR="006769EB" w:rsidRPr="00071147" w:rsidRDefault="006769EB" w:rsidP="006769EB">
      <w:pPr>
        <w:jc w:val="right"/>
      </w:pPr>
      <w:r w:rsidRPr="00071147">
        <w:t>УТВЕРЖДАЮ</w:t>
      </w:r>
    </w:p>
    <w:p w14:paraId="1CA8A8B9" w14:textId="77777777" w:rsidR="006769EB" w:rsidRPr="00071147" w:rsidRDefault="006769EB" w:rsidP="006769EB">
      <w:pPr>
        <w:jc w:val="right"/>
      </w:pPr>
    </w:p>
    <w:p w14:paraId="0D5D719D" w14:textId="77777777" w:rsidR="006769EB" w:rsidRPr="00071147" w:rsidRDefault="006769EB" w:rsidP="006769EB">
      <w:pPr>
        <w:jc w:val="right"/>
      </w:pPr>
      <w:r>
        <w:t>декан</w:t>
      </w:r>
      <w:r w:rsidRPr="00071147">
        <w:t xml:space="preserve"> факультета</w:t>
      </w:r>
    </w:p>
    <w:p w14:paraId="54DC548C" w14:textId="77777777" w:rsidR="006769EB" w:rsidRPr="00071147" w:rsidRDefault="006769EB" w:rsidP="006769EB">
      <w:pPr>
        <w:jc w:val="right"/>
      </w:pPr>
      <w:r w:rsidRPr="00071147">
        <w:t>социально-политических наук</w:t>
      </w:r>
    </w:p>
    <w:p w14:paraId="23A467C3" w14:textId="77777777" w:rsidR="006769EB" w:rsidRPr="00071147" w:rsidRDefault="006769EB" w:rsidP="006769EB">
      <w:pPr>
        <w:jc w:val="right"/>
      </w:pPr>
      <w:r w:rsidRPr="00071147">
        <w:t xml:space="preserve">             </w:t>
      </w:r>
      <w:r w:rsidR="00141D63">
        <w:rPr>
          <w:noProof/>
        </w:rPr>
        <w:drawing>
          <wp:inline distT="0" distB="0" distL="0" distR="0" wp14:anchorId="69782E0C" wp14:editId="428B7A52">
            <wp:extent cx="1247775" cy="371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371475"/>
                    </a:xfrm>
                    <a:prstGeom prst="rect">
                      <a:avLst/>
                    </a:prstGeom>
                    <a:noFill/>
                  </pic:spPr>
                </pic:pic>
              </a:graphicData>
            </a:graphic>
          </wp:inline>
        </w:drawing>
      </w:r>
      <w:r w:rsidRPr="00071147">
        <w:t xml:space="preserve"> Т.С. Акопова</w:t>
      </w:r>
    </w:p>
    <w:p w14:paraId="752D62B4" w14:textId="1A78785B" w:rsidR="006769EB" w:rsidRPr="00071147" w:rsidRDefault="006769EB" w:rsidP="006769EB">
      <w:pPr>
        <w:jc w:val="right"/>
      </w:pPr>
      <w:r>
        <w:t xml:space="preserve"> «</w:t>
      </w:r>
      <w:r w:rsidR="00141D63">
        <w:t>2</w:t>
      </w:r>
      <w:r w:rsidR="005117E9">
        <w:t>1</w:t>
      </w:r>
      <w:r>
        <w:t xml:space="preserve">» </w:t>
      </w:r>
      <w:r w:rsidR="00141D63">
        <w:t>мая 202</w:t>
      </w:r>
      <w:r w:rsidR="005117E9">
        <w:t>4</w:t>
      </w:r>
      <w:r w:rsidRPr="00071147">
        <w:t xml:space="preserve"> г.</w:t>
      </w:r>
    </w:p>
    <w:p w14:paraId="69307C70" w14:textId="77777777" w:rsidR="006769EB" w:rsidRPr="00071147" w:rsidRDefault="006769EB" w:rsidP="006769EB">
      <w:pPr>
        <w:widowControl w:val="0"/>
        <w:autoSpaceDE w:val="0"/>
        <w:autoSpaceDN w:val="0"/>
        <w:adjustRightInd w:val="0"/>
        <w:rPr>
          <w:kern w:val="1"/>
        </w:rPr>
      </w:pPr>
    </w:p>
    <w:p w14:paraId="0422C802" w14:textId="77777777" w:rsidR="006769EB" w:rsidRPr="00071147" w:rsidRDefault="006769EB" w:rsidP="006769EB">
      <w:pPr>
        <w:widowControl w:val="0"/>
        <w:autoSpaceDE w:val="0"/>
        <w:autoSpaceDN w:val="0"/>
        <w:adjustRightInd w:val="0"/>
        <w:rPr>
          <w:kern w:val="1"/>
        </w:rPr>
      </w:pPr>
    </w:p>
    <w:p w14:paraId="455F96BE" w14:textId="77777777" w:rsidR="006769EB" w:rsidRPr="00071147" w:rsidRDefault="006769EB" w:rsidP="006769EB">
      <w:pPr>
        <w:widowControl w:val="0"/>
        <w:autoSpaceDE w:val="0"/>
        <w:autoSpaceDN w:val="0"/>
        <w:adjustRightInd w:val="0"/>
        <w:rPr>
          <w:kern w:val="1"/>
        </w:rPr>
      </w:pPr>
    </w:p>
    <w:p w14:paraId="7F26E2B1" w14:textId="77777777" w:rsidR="006769EB" w:rsidRPr="00071147" w:rsidRDefault="006769EB" w:rsidP="006769EB">
      <w:pPr>
        <w:widowControl w:val="0"/>
        <w:autoSpaceDE w:val="0"/>
        <w:autoSpaceDN w:val="0"/>
        <w:adjustRightInd w:val="0"/>
        <w:rPr>
          <w:kern w:val="1"/>
        </w:rPr>
      </w:pPr>
    </w:p>
    <w:p w14:paraId="11D3A12E" w14:textId="77777777" w:rsidR="006769EB" w:rsidRPr="00071147" w:rsidRDefault="006769EB" w:rsidP="006769EB">
      <w:pPr>
        <w:widowControl w:val="0"/>
        <w:autoSpaceDE w:val="0"/>
        <w:autoSpaceDN w:val="0"/>
        <w:adjustRightInd w:val="0"/>
        <w:rPr>
          <w:kern w:val="1"/>
        </w:rPr>
      </w:pPr>
    </w:p>
    <w:p w14:paraId="7EDB255E" w14:textId="77777777" w:rsidR="006769EB" w:rsidRPr="00071147" w:rsidRDefault="006769EB" w:rsidP="006769EB">
      <w:pPr>
        <w:widowControl w:val="0"/>
        <w:autoSpaceDE w:val="0"/>
        <w:autoSpaceDN w:val="0"/>
        <w:adjustRightInd w:val="0"/>
        <w:jc w:val="center"/>
        <w:rPr>
          <w:kern w:val="1"/>
        </w:rPr>
      </w:pPr>
      <w:r w:rsidRPr="00071147">
        <w:rPr>
          <w:b/>
          <w:bCs/>
          <w:spacing w:val="-2"/>
          <w:kern w:val="1"/>
        </w:rPr>
        <w:t>Р</w:t>
      </w:r>
      <w:r w:rsidRPr="00071147">
        <w:rPr>
          <w:b/>
          <w:bCs/>
          <w:kern w:val="1"/>
        </w:rPr>
        <w:t>аб</w:t>
      </w:r>
      <w:r w:rsidRPr="00071147">
        <w:rPr>
          <w:b/>
          <w:bCs/>
          <w:spacing w:val="1"/>
          <w:kern w:val="1"/>
        </w:rPr>
        <w:t>о</w:t>
      </w:r>
      <w:r w:rsidRPr="00071147">
        <w:rPr>
          <w:b/>
          <w:bCs/>
          <w:kern w:val="1"/>
        </w:rPr>
        <w:t>чая программа д</w:t>
      </w:r>
      <w:r w:rsidRPr="00071147">
        <w:rPr>
          <w:b/>
          <w:bCs/>
          <w:spacing w:val="1"/>
          <w:kern w:val="1"/>
        </w:rPr>
        <w:t>и</w:t>
      </w:r>
      <w:r w:rsidRPr="00071147">
        <w:rPr>
          <w:b/>
          <w:bCs/>
          <w:kern w:val="1"/>
        </w:rPr>
        <w:t>сц</w:t>
      </w:r>
      <w:r w:rsidRPr="00071147">
        <w:rPr>
          <w:b/>
          <w:bCs/>
          <w:spacing w:val="1"/>
          <w:kern w:val="1"/>
        </w:rPr>
        <w:t>и</w:t>
      </w:r>
      <w:r w:rsidRPr="00071147">
        <w:rPr>
          <w:b/>
          <w:bCs/>
          <w:kern w:val="1"/>
        </w:rPr>
        <w:t>плины</w:t>
      </w:r>
    </w:p>
    <w:p w14:paraId="3835882D" w14:textId="77777777" w:rsidR="006769EB" w:rsidRPr="00071147" w:rsidRDefault="006769EB" w:rsidP="006769EB">
      <w:pPr>
        <w:jc w:val="center"/>
      </w:pPr>
      <w:r w:rsidRPr="00071147">
        <w:rPr>
          <w:b/>
          <w:bCs/>
          <w:kern w:val="1"/>
        </w:rPr>
        <w:t>«</w:t>
      </w:r>
      <w:r w:rsidR="000C0CFB" w:rsidRPr="00E2421B">
        <w:rPr>
          <w:rFonts w:eastAsia="Times New Roman"/>
          <w:b/>
          <w:szCs w:val="24"/>
        </w:rPr>
        <w:t>Менеджмент и маркетинг в профессиональной деятельности</w:t>
      </w:r>
      <w:r w:rsidRPr="00071147">
        <w:rPr>
          <w:b/>
          <w:bCs/>
          <w:kern w:val="1"/>
        </w:rPr>
        <w:t>»</w:t>
      </w:r>
    </w:p>
    <w:p w14:paraId="78B5F817" w14:textId="77777777" w:rsidR="006769EB" w:rsidRPr="00071147" w:rsidRDefault="006769EB" w:rsidP="006769EB">
      <w:pPr>
        <w:widowControl w:val="0"/>
        <w:autoSpaceDE w:val="0"/>
        <w:autoSpaceDN w:val="0"/>
        <w:adjustRightInd w:val="0"/>
        <w:jc w:val="center"/>
        <w:rPr>
          <w:kern w:val="1"/>
        </w:rPr>
      </w:pPr>
    </w:p>
    <w:p w14:paraId="77FB9113" w14:textId="77777777" w:rsidR="006769EB" w:rsidRPr="00071147" w:rsidRDefault="006769EB" w:rsidP="006769EB">
      <w:pPr>
        <w:widowControl w:val="0"/>
        <w:autoSpaceDE w:val="0"/>
        <w:autoSpaceDN w:val="0"/>
        <w:adjustRightInd w:val="0"/>
        <w:jc w:val="center"/>
        <w:rPr>
          <w:kern w:val="1"/>
        </w:rPr>
      </w:pPr>
    </w:p>
    <w:p w14:paraId="08F97686" w14:textId="77777777" w:rsidR="000C0CFB" w:rsidRDefault="000C0CFB" w:rsidP="000C0CFB">
      <w:pPr>
        <w:ind w:firstLine="357"/>
        <w:jc w:val="center"/>
        <w:rPr>
          <w:szCs w:val="24"/>
        </w:rPr>
      </w:pPr>
      <w:r>
        <w:rPr>
          <w:szCs w:val="24"/>
        </w:rPr>
        <w:t>Направление подготовки</w:t>
      </w:r>
    </w:p>
    <w:p w14:paraId="6544A674" w14:textId="77777777" w:rsidR="000C0CFB" w:rsidRDefault="000C0CFB" w:rsidP="000C0CFB">
      <w:pPr>
        <w:ind w:firstLine="357"/>
        <w:jc w:val="center"/>
        <w:rPr>
          <w:szCs w:val="24"/>
        </w:rPr>
      </w:pPr>
      <w:r>
        <w:rPr>
          <w:bCs/>
          <w:spacing w:val="-1"/>
          <w:szCs w:val="24"/>
        </w:rPr>
        <w:t xml:space="preserve">39.03.03 </w:t>
      </w:r>
      <w:r>
        <w:rPr>
          <w:szCs w:val="24"/>
        </w:rPr>
        <w:t>Организация работы с молодежью</w:t>
      </w:r>
    </w:p>
    <w:p w14:paraId="15B29DB0" w14:textId="77777777" w:rsidR="000C0CFB" w:rsidRDefault="000C0CFB" w:rsidP="000C0CFB">
      <w:pPr>
        <w:ind w:firstLine="357"/>
        <w:jc w:val="center"/>
        <w:rPr>
          <w:i/>
          <w:szCs w:val="24"/>
          <w:vertAlign w:val="superscript"/>
        </w:rPr>
      </w:pPr>
    </w:p>
    <w:p w14:paraId="005831D9" w14:textId="77777777" w:rsidR="000C0CFB" w:rsidRDefault="000C0CFB" w:rsidP="000C0CFB">
      <w:pPr>
        <w:ind w:firstLine="357"/>
        <w:jc w:val="center"/>
        <w:rPr>
          <w:szCs w:val="24"/>
        </w:rPr>
      </w:pPr>
      <w:r w:rsidRPr="00C109C4">
        <w:rPr>
          <w:szCs w:val="24"/>
        </w:rPr>
        <w:t xml:space="preserve">Направленность (профиль)   </w:t>
      </w:r>
    </w:p>
    <w:p w14:paraId="527CFB31" w14:textId="77777777" w:rsidR="000C0CFB" w:rsidRDefault="000C0CFB" w:rsidP="000C0CFB">
      <w:pPr>
        <w:ind w:firstLine="357"/>
        <w:jc w:val="center"/>
        <w:rPr>
          <w:szCs w:val="24"/>
        </w:rPr>
      </w:pPr>
      <w:r>
        <w:rPr>
          <w:szCs w:val="24"/>
        </w:rPr>
        <w:t xml:space="preserve"> «Управление молодежными проектами»</w:t>
      </w:r>
    </w:p>
    <w:p w14:paraId="1FBD6AD5" w14:textId="77777777" w:rsidR="000C0CFB" w:rsidRDefault="000C0CFB" w:rsidP="000C0CFB">
      <w:pPr>
        <w:ind w:firstLine="357"/>
        <w:jc w:val="center"/>
        <w:rPr>
          <w:szCs w:val="24"/>
        </w:rPr>
      </w:pPr>
    </w:p>
    <w:p w14:paraId="40B8420C" w14:textId="77777777" w:rsidR="000C0CFB" w:rsidRDefault="000C0CFB" w:rsidP="000C0CFB">
      <w:pPr>
        <w:ind w:firstLine="357"/>
        <w:jc w:val="center"/>
        <w:rPr>
          <w:szCs w:val="24"/>
        </w:rPr>
      </w:pPr>
    </w:p>
    <w:p w14:paraId="77CAA9F0" w14:textId="77777777" w:rsidR="000C0CFB" w:rsidRPr="00F74CD2" w:rsidRDefault="000C0CFB" w:rsidP="000C0CFB">
      <w:pPr>
        <w:jc w:val="center"/>
        <w:rPr>
          <w:rFonts w:eastAsia="Times New Roman"/>
          <w:szCs w:val="24"/>
        </w:rPr>
      </w:pPr>
      <w:r w:rsidRPr="00F74CD2">
        <w:rPr>
          <w:rFonts w:eastAsia="Times New Roman"/>
          <w:szCs w:val="24"/>
        </w:rPr>
        <w:t xml:space="preserve">Форма обучения </w:t>
      </w:r>
    </w:p>
    <w:p w14:paraId="34E64563" w14:textId="77777777" w:rsidR="000C0CFB" w:rsidRPr="00F74CD2" w:rsidRDefault="000C0CFB" w:rsidP="000C0CFB">
      <w:pPr>
        <w:jc w:val="center"/>
        <w:rPr>
          <w:rFonts w:eastAsia="Times New Roman"/>
          <w:i/>
          <w:szCs w:val="24"/>
          <w:vertAlign w:val="superscript"/>
        </w:rPr>
      </w:pPr>
      <w:r w:rsidRPr="00F74CD2">
        <w:rPr>
          <w:rFonts w:eastAsia="Times New Roman"/>
          <w:szCs w:val="24"/>
        </w:rPr>
        <w:t xml:space="preserve"> Очная</w:t>
      </w:r>
      <w:r>
        <w:rPr>
          <w:rFonts w:eastAsia="Times New Roman"/>
          <w:szCs w:val="24"/>
        </w:rPr>
        <w:t>, заочная</w:t>
      </w:r>
      <w:r w:rsidRPr="00F74CD2">
        <w:rPr>
          <w:rFonts w:eastAsia="Times New Roman"/>
          <w:i/>
          <w:szCs w:val="24"/>
          <w:vertAlign w:val="superscript"/>
        </w:rPr>
        <w:t xml:space="preserve">                                                 </w:t>
      </w:r>
    </w:p>
    <w:p w14:paraId="0100C1B5" w14:textId="77777777" w:rsidR="000C0CFB" w:rsidRPr="00F74CD2" w:rsidRDefault="000C0CFB" w:rsidP="000C0CFB">
      <w:pPr>
        <w:jc w:val="both"/>
        <w:rPr>
          <w:rFonts w:eastAsia="Times New Roman"/>
          <w:sz w:val="28"/>
          <w:szCs w:val="28"/>
        </w:rPr>
      </w:pPr>
    </w:p>
    <w:p w14:paraId="1513EEF5" w14:textId="77777777" w:rsidR="006769EB" w:rsidRPr="00071147" w:rsidRDefault="006769EB" w:rsidP="006769EB">
      <w:pPr>
        <w:jc w:val="center"/>
      </w:pPr>
    </w:p>
    <w:p w14:paraId="38C2FB4E" w14:textId="77777777" w:rsidR="006769EB" w:rsidRPr="00071147" w:rsidRDefault="006769EB" w:rsidP="006769EB">
      <w:pPr>
        <w:jc w:val="center"/>
      </w:pPr>
    </w:p>
    <w:p w14:paraId="2B2FBD8F" w14:textId="77777777" w:rsidR="006769EB" w:rsidRPr="00071147" w:rsidRDefault="006769EB" w:rsidP="006769EB">
      <w:pPr>
        <w:jc w:val="center"/>
      </w:pPr>
    </w:p>
    <w:p w14:paraId="6187ED6A" w14:textId="77777777" w:rsidR="006769EB" w:rsidRPr="00071147" w:rsidRDefault="006769EB" w:rsidP="006769EB">
      <w:pPr>
        <w:jc w:val="center"/>
      </w:pPr>
    </w:p>
    <w:p w14:paraId="36ABECE0" w14:textId="77777777" w:rsidR="006769EB" w:rsidRPr="00071147" w:rsidRDefault="006769EB" w:rsidP="006769EB">
      <w:pPr>
        <w:jc w:val="center"/>
      </w:pPr>
    </w:p>
    <w:tbl>
      <w:tblPr>
        <w:tblW w:w="0" w:type="auto"/>
        <w:tblLook w:val="04A0" w:firstRow="1" w:lastRow="0" w:firstColumn="1" w:lastColumn="0" w:noHBand="0" w:noVBand="1"/>
      </w:tblPr>
      <w:tblGrid>
        <w:gridCol w:w="4952"/>
        <w:gridCol w:w="4953"/>
      </w:tblGrid>
      <w:tr w:rsidR="00380823" w:rsidRPr="00071147" w14:paraId="365F5518" w14:textId="77777777" w:rsidTr="001F200C">
        <w:tc>
          <w:tcPr>
            <w:tcW w:w="4952" w:type="dxa"/>
          </w:tcPr>
          <w:p w14:paraId="7CAB2064" w14:textId="77777777" w:rsidR="00380823" w:rsidRPr="00071147" w:rsidRDefault="00380823" w:rsidP="001F200C">
            <w:pPr>
              <w:jc w:val="both"/>
            </w:pPr>
            <w:r w:rsidRPr="00071147">
              <w:t xml:space="preserve">Программа рассмотрена </w:t>
            </w:r>
          </w:p>
          <w:p w14:paraId="4C06A66C" w14:textId="77777777" w:rsidR="00380823" w:rsidRPr="00071147" w:rsidRDefault="00380823" w:rsidP="00380823">
            <w:pPr>
              <w:jc w:val="both"/>
            </w:pPr>
            <w:r w:rsidRPr="00071147">
              <w:t>на заседании кафедры</w:t>
            </w:r>
            <w:r>
              <w:t xml:space="preserve"> </w:t>
            </w:r>
            <w:r w:rsidR="00141D63">
              <w:t>социальной политики</w:t>
            </w:r>
          </w:p>
        </w:tc>
        <w:tc>
          <w:tcPr>
            <w:tcW w:w="4953" w:type="dxa"/>
          </w:tcPr>
          <w:p w14:paraId="362B4E15" w14:textId="77777777" w:rsidR="00380823" w:rsidRPr="000F3A0F" w:rsidRDefault="00380823" w:rsidP="00230CFC">
            <w:r w:rsidRPr="000F3A0F">
              <w:t>Программа одобрена НМК факультета социально-политических наук</w:t>
            </w:r>
          </w:p>
        </w:tc>
      </w:tr>
      <w:tr w:rsidR="00380823" w:rsidRPr="00071147" w14:paraId="69683FD3" w14:textId="77777777" w:rsidTr="001F200C">
        <w:tc>
          <w:tcPr>
            <w:tcW w:w="4952" w:type="dxa"/>
          </w:tcPr>
          <w:p w14:paraId="02504EEB" w14:textId="55CB7C89" w:rsidR="00380823" w:rsidRPr="00071147" w:rsidRDefault="00141D63" w:rsidP="001F200C">
            <w:pPr>
              <w:jc w:val="both"/>
              <w:rPr>
                <w:lang w:val="en-US"/>
              </w:rPr>
            </w:pPr>
            <w:r>
              <w:t>от «</w:t>
            </w:r>
            <w:r w:rsidR="0018321B">
              <w:t>0</w:t>
            </w:r>
            <w:r w:rsidR="005117E9">
              <w:t>9</w:t>
            </w:r>
            <w:r>
              <w:t>» апреля 202</w:t>
            </w:r>
            <w:r w:rsidR="005117E9">
              <w:t>4</w:t>
            </w:r>
            <w:r w:rsidR="00380823" w:rsidRPr="00071147">
              <w:t xml:space="preserve"> года, </w:t>
            </w:r>
            <w:r w:rsidR="00380823">
              <w:t>протокол № 8</w:t>
            </w:r>
          </w:p>
          <w:p w14:paraId="5DF02EA3" w14:textId="77777777" w:rsidR="00380823" w:rsidRPr="00071147" w:rsidRDefault="00380823" w:rsidP="001F200C">
            <w:pPr>
              <w:jc w:val="both"/>
            </w:pPr>
          </w:p>
        </w:tc>
        <w:tc>
          <w:tcPr>
            <w:tcW w:w="4953" w:type="dxa"/>
          </w:tcPr>
          <w:p w14:paraId="623A15EE" w14:textId="78A83EB7" w:rsidR="00380823" w:rsidRDefault="00141D63" w:rsidP="00230CFC">
            <w:r>
              <w:t xml:space="preserve">протокол № </w:t>
            </w:r>
            <w:r w:rsidR="005117E9">
              <w:t>7</w:t>
            </w:r>
            <w:r>
              <w:t xml:space="preserve"> от «2</w:t>
            </w:r>
            <w:r w:rsidR="005117E9">
              <w:t>6</w:t>
            </w:r>
            <w:r>
              <w:t>» апреля 202</w:t>
            </w:r>
            <w:r w:rsidR="005117E9">
              <w:t>4</w:t>
            </w:r>
            <w:r w:rsidR="00380823" w:rsidRPr="000F3A0F">
              <w:t xml:space="preserve"> года</w:t>
            </w:r>
          </w:p>
        </w:tc>
      </w:tr>
    </w:tbl>
    <w:p w14:paraId="5F655EDD" w14:textId="77777777" w:rsidR="006769EB" w:rsidRPr="00071147" w:rsidRDefault="006769EB" w:rsidP="006769EB">
      <w:pPr>
        <w:jc w:val="right"/>
      </w:pPr>
    </w:p>
    <w:p w14:paraId="4EF51CA0" w14:textId="77777777" w:rsidR="006769EB" w:rsidRDefault="006769EB" w:rsidP="006769EB">
      <w:pPr>
        <w:widowControl w:val="0"/>
        <w:autoSpaceDE w:val="0"/>
        <w:autoSpaceDN w:val="0"/>
        <w:adjustRightInd w:val="0"/>
        <w:rPr>
          <w:kern w:val="1"/>
        </w:rPr>
      </w:pPr>
    </w:p>
    <w:p w14:paraId="2C5805E3" w14:textId="77777777" w:rsidR="006769EB" w:rsidRDefault="006769EB" w:rsidP="006769EB">
      <w:pPr>
        <w:widowControl w:val="0"/>
        <w:autoSpaceDE w:val="0"/>
        <w:autoSpaceDN w:val="0"/>
        <w:adjustRightInd w:val="0"/>
        <w:jc w:val="center"/>
        <w:rPr>
          <w:kern w:val="1"/>
        </w:rPr>
      </w:pPr>
    </w:p>
    <w:p w14:paraId="47E68E2F" w14:textId="2BA901BD" w:rsidR="00141D63" w:rsidRDefault="006769EB" w:rsidP="006769EB">
      <w:pPr>
        <w:widowControl w:val="0"/>
        <w:autoSpaceDE w:val="0"/>
        <w:autoSpaceDN w:val="0"/>
        <w:adjustRightInd w:val="0"/>
        <w:jc w:val="center"/>
        <w:rPr>
          <w:kern w:val="1"/>
        </w:rPr>
      </w:pPr>
      <w:r w:rsidRPr="00071147">
        <w:rPr>
          <w:kern w:val="1"/>
        </w:rPr>
        <w:t>Яросл</w:t>
      </w:r>
      <w:r w:rsidRPr="00071147">
        <w:rPr>
          <w:spacing w:val="-1"/>
          <w:kern w:val="1"/>
        </w:rPr>
        <w:t>а</w:t>
      </w:r>
      <w:r>
        <w:rPr>
          <w:kern w:val="1"/>
        </w:rPr>
        <w:t>вль</w:t>
      </w:r>
      <w:r w:rsidR="00141D63">
        <w:rPr>
          <w:kern w:val="1"/>
        </w:rPr>
        <w:t xml:space="preserve"> 202</w:t>
      </w:r>
      <w:r w:rsidR="005117E9">
        <w:rPr>
          <w:kern w:val="1"/>
        </w:rPr>
        <w:t>4</w:t>
      </w:r>
    </w:p>
    <w:p w14:paraId="72E98E2B" w14:textId="77777777" w:rsidR="00141D63" w:rsidRDefault="00141D63">
      <w:pPr>
        <w:rPr>
          <w:kern w:val="1"/>
        </w:rPr>
      </w:pPr>
      <w:r>
        <w:rPr>
          <w:kern w:val="1"/>
        </w:rPr>
        <w:br w:type="page"/>
      </w:r>
    </w:p>
    <w:p w14:paraId="04FFF372" w14:textId="77777777" w:rsidR="00B8141A" w:rsidRPr="007D14BE" w:rsidRDefault="00B8141A" w:rsidP="007D14BE">
      <w:pPr>
        <w:pStyle w:val="a5"/>
        <w:numPr>
          <w:ilvl w:val="0"/>
          <w:numId w:val="15"/>
        </w:numPr>
        <w:ind w:left="0" w:firstLine="709"/>
        <w:jc w:val="both"/>
        <w:rPr>
          <w:rFonts w:ascii="Times New Roman" w:hAnsi="Times New Roman"/>
          <w:kern w:val="1"/>
        </w:rPr>
      </w:pPr>
      <w:r w:rsidRPr="007D14BE">
        <w:rPr>
          <w:rFonts w:ascii="Times New Roman" w:hAnsi="Times New Roman"/>
          <w:b/>
          <w:bCs/>
          <w:kern w:val="1"/>
        </w:rPr>
        <w:lastRenderedPageBreak/>
        <w:t>Цели</w:t>
      </w:r>
      <w:r w:rsidR="006769EB" w:rsidRPr="007D14BE">
        <w:rPr>
          <w:rFonts w:ascii="Times New Roman" w:hAnsi="Times New Roman"/>
          <w:b/>
          <w:bCs/>
          <w:kern w:val="1"/>
        </w:rPr>
        <w:t xml:space="preserve"> </w:t>
      </w:r>
      <w:r w:rsidRPr="007D14BE">
        <w:rPr>
          <w:rFonts w:ascii="Times New Roman" w:hAnsi="Times New Roman"/>
          <w:b/>
          <w:bCs/>
          <w:kern w:val="1"/>
        </w:rPr>
        <w:t>осво</w:t>
      </w:r>
      <w:r w:rsidRPr="007D14BE">
        <w:rPr>
          <w:rFonts w:ascii="Times New Roman" w:hAnsi="Times New Roman"/>
          <w:b/>
          <w:bCs/>
          <w:spacing w:val="-1"/>
          <w:kern w:val="1"/>
        </w:rPr>
        <w:t>е</w:t>
      </w:r>
      <w:r w:rsidRPr="007D14BE">
        <w:rPr>
          <w:rFonts w:ascii="Times New Roman" w:hAnsi="Times New Roman"/>
          <w:b/>
          <w:bCs/>
          <w:kern w:val="1"/>
        </w:rPr>
        <w:t>ния</w:t>
      </w:r>
      <w:r w:rsidR="006769EB" w:rsidRPr="007D14BE">
        <w:rPr>
          <w:rFonts w:ascii="Times New Roman" w:hAnsi="Times New Roman"/>
          <w:b/>
          <w:bCs/>
          <w:kern w:val="1"/>
        </w:rPr>
        <w:t xml:space="preserve"> </w:t>
      </w:r>
      <w:r w:rsidRPr="007D14BE">
        <w:rPr>
          <w:rFonts w:ascii="Times New Roman" w:hAnsi="Times New Roman"/>
          <w:b/>
          <w:bCs/>
          <w:kern w:val="1"/>
        </w:rPr>
        <w:t>д</w:t>
      </w:r>
      <w:r w:rsidRPr="007D14BE">
        <w:rPr>
          <w:rFonts w:ascii="Times New Roman" w:hAnsi="Times New Roman"/>
          <w:b/>
          <w:bCs/>
          <w:spacing w:val="1"/>
          <w:kern w:val="1"/>
        </w:rPr>
        <w:t>и</w:t>
      </w:r>
      <w:r w:rsidRPr="007D14BE">
        <w:rPr>
          <w:rFonts w:ascii="Times New Roman" w:hAnsi="Times New Roman"/>
          <w:b/>
          <w:bCs/>
          <w:kern w:val="1"/>
        </w:rPr>
        <w:t>с</w:t>
      </w:r>
      <w:r w:rsidRPr="007D14BE">
        <w:rPr>
          <w:rFonts w:ascii="Times New Roman" w:hAnsi="Times New Roman"/>
          <w:b/>
          <w:bCs/>
          <w:spacing w:val="-1"/>
          <w:kern w:val="1"/>
        </w:rPr>
        <w:t>ц</w:t>
      </w:r>
      <w:r w:rsidRPr="007D14BE">
        <w:rPr>
          <w:rFonts w:ascii="Times New Roman" w:hAnsi="Times New Roman"/>
          <w:b/>
          <w:bCs/>
          <w:kern w:val="1"/>
        </w:rPr>
        <w:t>ипл</w:t>
      </w:r>
      <w:r w:rsidRPr="007D14BE">
        <w:rPr>
          <w:rFonts w:ascii="Times New Roman" w:hAnsi="Times New Roman"/>
          <w:b/>
          <w:bCs/>
          <w:spacing w:val="1"/>
          <w:kern w:val="1"/>
        </w:rPr>
        <w:t>и</w:t>
      </w:r>
      <w:r w:rsidRPr="007D14BE">
        <w:rPr>
          <w:rFonts w:ascii="Times New Roman" w:hAnsi="Times New Roman"/>
          <w:b/>
          <w:bCs/>
          <w:kern w:val="1"/>
        </w:rPr>
        <w:t>ны</w:t>
      </w:r>
    </w:p>
    <w:p w14:paraId="6A2B1E93" w14:textId="77777777" w:rsidR="000C0CFB" w:rsidRPr="005C0FB9" w:rsidRDefault="006769EB" w:rsidP="000C0CFB">
      <w:pPr>
        <w:ind w:firstLine="708"/>
        <w:jc w:val="both"/>
        <w:rPr>
          <w:rFonts w:eastAsia="Times New Roman"/>
          <w:szCs w:val="24"/>
        </w:rPr>
      </w:pPr>
      <w:r w:rsidRPr="007D14BE">
        <w:t xml:space="preserve">Целями освоения дисциплины </w:t>
      </w:r>
      <w:r w:rsidR="000C0CFB" w:rsidRPr="005C0FB9">
        <w:rPr>
          <w:rFonts w:eastAsia="Times New Roman"/>
          <w:szCs w:val="24"/>
        </w:rPr>
        <w:t>«Менеджмент и маркетинг в профессиональной деятельности» является приобретение знаний и умений в соответствии с государственным образовательным стандартом, которые содействуют формированию у студентов системных знаний о задачах, инструментах и технологиях менеджмента в сфере разработки и осуществления молодежной политики.</w:t>
      </w:r>
    </w:p>
    <w:p w14:paraId="1340D628" w14:textId="77777777" w:rsidR="00B8141A" w:rsidRPr="007D14BE" w:rsidRDefault="00B8141A" w:rsidP="007D14BE">
      <w:pPr>
        <w:widowControl w:val="0"/>
        <w:autoSpaceDE w:val="0"/>
        <w:autoSpaceDN w:val="0"/>
        <w:adjustRightInd w:val="0"/>
        <w:ind w:firstLine="709"/>
        <w:jc w:val="both"/>
        <w:rPr>
          <w:kern w:val="1"/>
          <w:szCs w:val="24"/>
        </w:rPr>
      </w:pPr>
    </w:p>
    <w:p w14:paraId="39646D76" w14:textId="77777777" w:rsidR="00B8141A" w:rsidRPr="007D14BE" w:rsidRDefault="00B8141A" w:rsidP="007D14BE">
      <w:pPr>
        <w:pStyle w:val="a5"/>
        <w:widowControl w:val="0"/>
        <w:numPr>
          <w:ilvl w:val="0"/>
          <w:numId w:val="15"/>
        </w:numPr>
        <w:autoSpaceDE w:val="0"/>
        <w:autoSpaceDN w:val="0"/>
        <w:adjustRightInd w:val="0"/>
        <w:ind w:left="0" w:firstLine="709"/>
        <w:jc w:val="both"/>
        <w:rPr>
          <w:rFonts w:ascii="Times New Roman" w:hAnsi="Times New Roman"/>
          <w:b/>
          <w:bCs/>
          <w:kern w:val="1"/>
        </w:rPr>
      </w:pPr>
      <w:r w:rsidRPr="007D14BE">
        <w:rPr>
          <w:rFonts w:ascii="Times New Roman" w:hAnsi="Times New Roman"/>
          <w:b/>
          <w:bCs/>
          <w:kern w:val="1"/>
        </w:rPr>
        <w:t>М</w:t>
      </w:r>
      <w:r w:rsidRPr="007D14BE">
        <w:rPr>
          <w:rFonts w:ascii="Times New Roman" w:hAnsi="Times New Roman"/>
          <w:b/>
          <w:bCs/>
          <w:spacing w:val="-1"/>
          <w:kern w:val="1"/>
        </w:rPr>
        <w:t>ес</w:t>
      </w:r>
      <w:r w:rsidRPr="007D14BE">
        <w:rPr>
          <w:rFonts w:ascii="Times New Roman" w:hAnsi="Times New Roman"/>
          <w:b/>
          <w:bCs/>
          <w:spacing w:val="1"/>
          <w:kern w:val="1"/>
        </w:rPr>
        <w:t>т</w:t>
      </w:r>
      <w:r w:rsidRPr="007D14BE">
        <w:rPr>
          <w:rFonts w:ascii="Times New Roman" w:hAnsi="Times New Roman"/>
          <w:b/>
          <w:bCs/>
          <w:kern w:val="1"/>
        </w:rPr>
        <w:t>о</w:t>
      </w:r>
      <w:r w:rsidR="006769EB" w:rsidRPr="007D14BE">
        <w:rPr>
          <w:rFonts w:ascii="Times New Roman" w:hAnsi="Times New Roman"/>
          <w:b/>
          <w:bCs/>
          <w:kern w:val="1"/>
        </w:rPr>
        <w:t xml:space="preserve"> </w:t>
      </w:r>
      <w:r w:rsidRPr="007D14BE">
        <w:rPr>
          <w:rFonts w:ascii="Times New Roman" w:hAnsi="Times New Roman"/>
          <w:b/>
          <w:bCs/>
          <w:kern w:val="1"/>
        </w:rPr>
        <w:t>д</w:t>
      </w:r>
      <w:r w:rsidRPr="007D14BE">
        <w:rPr>
          <w:rFonts w:ascii="Times New Roman" w:hAnsi="Times New Roman"/>
          <w:b/>
          <w:bCs/>
          <w:spacing w:val="1"/>
          <w:kern w:val="1"/>
        </w:rPr>
        <w:t>и</w:t>
      </w:r>
      <w:r w:rsidRPr="007D14BE">
        <w:rPr>
          <w:rFonts w:ascii="Times New Roman" w:hAnsi="Times New Roman"/>
          <w:b/>
          <w:bCs/>
          <w:kern w:val="1"/>
        </w:rPr>
        <w:t>с</w:t>
      </w:r>
      <w:r w:rsidRPr="007D14BE">
        <w:rPr>
          <w:rFonts w:ascii="Times New Roman" w:hAnsi="Times New Roman"/>
          <w:b/>
          <w:bCs/>
          <w:spacing w:val="1"/>
          <w:kern w:val="1"/>
        </w:rPr>
        <w:t>ц</w:t>
      </w:r>
      <w:r w:rsidRPr="007D14BE">
        <w:rPr>
          <w:rFonts w:ascii="Times New Roman" w:hAnsi="Times New Roman"/>
          <w:b/>
          <w:bCs/>
          <w:kern w:val="1"/>
        </w:rPr>
        <w:t>и</w:t>
      </w:r>
      <w:r w:rsidRPr="007D14BE">
        <w:rPr>
          <w:rFonts w:ascii="Times New Roman" w:hAnsi="Times New Roman"/>
          <w:b/>
          <w:bCs/>
          <w:spacing w:val="1"/>
          <w:kern w:val="1"/>
        </w:rPr>
        <w:t>п</w:t>
      </w:r>
      <w:r w:rsidRPr="007D14BE">
        <w:rPr>
          <w:rFonts w:ascii="Times New Roman" w:hAnsi="Times New Roman"/>
          <w:b/>
          <w:bCs/>
          <w:kern w:val="1"/>
        </w:rPr>
        <w:t>л</w:t>
      </w:r>
      <w:r w:rsidRPr="007D14BE">
        <w:rPr>
          <w:rFonts w:ascii="Times New Roman" w:hAnsi="Times New Roman"/>
          <w:b/>
          <w:bCs/>
          <w:spacing w:val="-1"/>
          <w:kern w:val="1"/>
        </w:rPr>
        <w:t>и</w:t>
      </w:r>
      <w:r w:rsidRPr="007D14BE">
        <w:rPr>
          <w:rFonts w:ascii="Times New Roman" w:hAnsi="Times New Roman"/>
          <w:b/>
          <w:bCs/>
          <w:kern w:val="1"/>
        </w:rPr>
        <w:t>ны</w:t>
      </w:r>
      <w:r w:rsidR="006769EB" w:rsidRPr="007D14BE">
        <w:rPr>
          <w:rFonts w:ascii="Times New Roman" w:hAnsi="Times New Roman"/>
          <w:b/>
          <w:bCs/>
          <w:kern w:val="1"/>
        </w:rPr>
        <w:t xml:space="preserve"> </w:t>
      </w:r>
      <w:r w:rsidRPr="007D14BE">
        <w:rPr>
          <w:rFonts w:ascii="Times New Roman" w:hAnsi="Times New Roman"/>
          <w:b/>
          <w:bCs/>
          <w:kern w:val="1"/>
        </w:rPr>
        <w:t>в</w:t>
      </w:r>
      <w:r w:rsidR="006769EB" w:rsidRPr="007D14BE">
        <w:rPr>
          <w:rFonts w:ascii="Times New Roman" w:hAnsi="Times New Roman"/>
          <w:b/>
          <w:bCs/>
          <w:kern w:val="1"/>
        </w:rPr>
        <w:t xml:space="preserve"> </w:t>
      </w:r>
      <w:r w:rsidRPr="007D14BE">
        <w:rPr>
          <w:rFonts w:ascii="Times New Roman" w:hAnsi="Times New Roman"/>
          <w:b/>
          <w:bCs/>
          <w:spacing w:val="-1"/>
          <w:kern w:val="1"/>
        </w:rPr>
        <w:t>с</w:t>
      </w:r>
      <w:r w:rsidRPr="007D14BE">
        <w:rPr>
          <w:rFonts w:ascii="Times New Roman" w:hAnsi="Times New Roman"/>
          <w:b/>
          <w:bCs/>
          <w:spacing w:val="1"/>
          <w:kern w:val="1"/>
        </w:rPr>
        <w:t>тр</w:t>
      </w:r>
      <w:r w:rsidRPr="007D14BE">
        <w:rPr>
          <w:rFonts w:ascii="Times New Roman" w:hAnsi="Times New Roman"/>
          <w:b/>
          <w:bCs/>
          <w:kern w:val="1"/>
        </w:rPr>
        <w:t>ук</w:t>
      </w:r>
      <w:r w:rsidRPr="007D14BE">
        <w:rPr>
          <w:rFonts w:ascii="Times New Roman" w:hAnsi="Times New Roman"/>
          <w:b/>
          <w:bCs/>
          <w:spacing w:val="1"/>
          <w:kern w:val="1"/>
        </w:rPr>
        <w:t>т</w:t>
      </w:r>
      <w:r w:rsidRPr="007D14BE">
        <w:rPr>
          <w:rFonts w:ascii="Times New Roman" w:hAnsi="Times New Roman"/>
          <w:b/>
          <w:bCs/>
          <w:kern w:val="1"/>
        </w:rPr>
        <w:t>уре</w:t>
      </w:r>
      <w:r w:rsidR="006769EB" w:rsidRPr="007D14BE">
        <w:rPr>
          <w:rFonts w:ascii="Times New Roman" w:hAnsi="Times New Roman"/>
          <w:b/>
          <w:bCs/>
          <w:kern w:val="1"/>
        </w:rPr>
        <w:t xml:space="preserve"> </w:t>
      </w:r>
      <w:r w:rsidRPr="007D14BE">
        <w:rPr>
          <w:rFonts w:ascii="Times New Roman" w:hAnsi="Times New Roman"/>
          <w:b/>
          <w:bCs/>
          <w:spacing w:val="-1"/>
          <w:kern w:val="1"/>
        </w:rPr>
        <w:t>О</w:t>
      </w:r>
      <w:r w:rsidRPr="007D14BE">
        <w:rPr>
          <w:rFonts w:ascii="Times New Roman" w:hAnsi="Times New Roman"/>
          <w:b/>
          <w:bCs/>
          <w:kern w:val="1"/>
        </w:rPr>
        <w:t>П</w:t>
      </w:r>
      <w:r w:rsidR="006769EB" w:rsidRPr="007D14BE">
        <w:rPr>
          <w:rFonts w:ascii="Times New Roman" w:hAnsi="Times New Roman"/>
          <w:b/>
          <w:bCs/>
          <w:kern w:val="1"/>
        </w:rPr>
        <w:t xml:space="preserve"> </w:t>
      </w:r>
      <w:r w:rsidRPr="007D14BE">
        <w:rPr>
          <w:rFonts w:ascii="Times New Roman" w:hAnsi="Times New Roman"/>
          <w:b/>
          <w:bCs/>
          <w:kern w:val="1"/>
        </w:rPr>
        <w:t>бака</w:t>
      </w:r>
      <w:r w:rsidRPr="007D14BE">
        <w:rPr>
          <w:rFonts w:ascii="Times New Roman" w:hAnsi="Times New Roman"/>
          <w:b/>
          <w:bCs/>
          <w:spacing w:val="-2"/>
          <w:kern w:val="1"/>
        </w:rPr>
        <w:t>л</w:t>
      </w:r>
      <w:r w:rsidRPr="007D14BE">
        <w:rPr>
          <w:rFonts w:ascii="Times New Roman" w:hAnsi="Times New Roman"/>
          <w:b/>
          <w:bCs/>
          <w:kern w:val="1"/>
        </w:rPr>
        <w:t>авр</w:t>
      </w:r>
      <w:r w:rsidRPr="007D14BE">
        <w:rPr>
          <w:rFonts w:ascii="Times New Roman" w:hAnsi="Times New Roman"/>
          <w:b/>
          <w:bCs/>
          <w:spacing w:val="1"/>
          <w:kern w:val="1"/>
        </w:rPr>
        <w:t>и</w:t>
      </w:r>
      <w:r w:rsidRPr="007D14BE">
        <w:rPr>
          <w:rFonts w:ascii="Times New Roman" w:hAnsi="Times New Roman"/>
          <w:b/>
          <w:bCs/>
          <w:spacing w:val="-2"/>
          <w:kern w:val="1"/>
        </w:rPr>
        <w:t>а</w:t>
      </w:r>
      <w:r w:rsidRPr="007D14BE">
        <w:rPr>
          <w:rFonts w:ascii="Times New Roman" w:hAnsi="Times New Roman"/>
          <w:b/>
          <w:bCs/>
          <w:spacing w:val="1"/>
          <w:kern w:val="1"/>
        </w:rPr>
        <w:t>т</w:t>
      </w:r>
      <w:r w:rsidRPr="007D14BE">
        <w:rPr>
          <w:rFonts w:ascii="Times New Roman" w:hAnsi="Times New Roman"/>
          <w:b/>
          <w:bCs/>
          <w:kern w:val="1"/>
        </w:rPr>
        <w:t>а</w:t>
      </w:r>
    </w:p>
    <w:p w14:paraId="5CC812CB" w14:textId="77777777" w:rsidR="00A43778" w:rsidRDefault="006769EB" w:rsidP="00A43778">
      <w:pPr>
        <w:widowControl w:val="0"/>
        <w:autoSpaceDE w:val="0"/>
        <w:autoSpaceDN w:val="0"/>
        <w:adjustRightInd w:val="0"/>
        <w:ind w:firstLine="709"/>
        <w:jc w:val="both"/>
        <w:rPr>
          <w:bCs/>
          <w:szCs w:val="24"/>
        </w:rPr>
      </w:pPr>
      <w:r w:rsidRPr="007D14BE">
        <w:t>Дисциплина «</w:t>
      </w:r>
      <w:r w:rsidR="000D6534" w:rsidRPr="005C0FB9">
        <w:rPr>
          <w:rFonts w:eastAsia="Times New Roman"/>
          <w:szCs w:val="24"/>
        </w:rPr>
        <w:t>Менеджмент и маркетинг в профессиональной деятельности</w:t>
      </w:r>
      <w:r w:rsidRPr="007D14BE">
        <w:t xml:space="preserve">» </w:t>
      </w:r>
      <w:r w:rsidR="00A43778">
        <w:rPr>
          <w:bCs/>
          <w:szCs w:val="24"/>
        </w:rPr>
        <w:t xml:space="preserve">относится </w:t>
      </w:r>
      <w:r w:rsidR="00A43778" w:rsidRPr="00AB3C38">
        <w:rPr>
          <w:bCs/>
          <w:szCs w:val="24"/>
        </w:rPr>
        <w:t xml:space="preserve">к </w:t>
      </w:r>
      <w:r w:rsidR="00A43778">
        <w:rPr>
          <w:bCs/>
          <w:szCs w:val="24"/>
        </w:rPr>
        <w:t xml:space="preserve">части, формируемой </w:t>
      </w:r>
      <w:proofErr w:type="gramStart"/>
      <w:r w:rsidR="00A43778">
        <w:rPr>
          <w:bCs/>
          <w:szCs w:val="24"/>
        </w:rPr>
        <w:t>участниками образовательных отношений</w:t>
      </w:r>
      <w:proofErr w:type="gramEnd"/>
      <w:r w:rsidR="00A43778" w:rsidRPr="00AB3C38">
        <w:rPr>
          <w:bCs/>
          <w:szCs w:val="24"/>
        </w:rPr>
        <w:t xml:space="preserve"> и</w:t>
      </w:r>
      <w:r w:rsidR="00A43778">
        <w:rPr>
          <w:bCs/>
          <w:szCs w:val="24"/>
        </w:rPr>
        <w:t xml:space="preserve"> </w:t>
      </w:r>
      <w:r w:rsidR="00A43778" w:rsidRPr="00AB3C38">
        <w:rPr>
          <w:bCs/>
          <w:szCs w:val="24"/>
        </w:rPr>
        <w:t xml:space="preserve">входит в </w:t>
      </w:r>
      <w:r w:rsidR="00A43778">
        <w:rPr>
          <w:bCs/>
          <w:szCs w:val="24"/>
        </w:rPr>
        <w:t xml:space="preserve">организационно –управленческий </w:t>
      </w:r>
      <w:r w:rsidR="00A43778" w:rsidRPr="00AB3C38">
        <w:rPr>
          <w:bCs/>
          <w:szCs w:val="24"/>
        </w:rPr>
        <w:t>модуль</w:t>
      </w:r>
      <w:r w:rsidR="00A43778">
        <w:rPr>
          <w:bCs/>
          <w:szCs w:val="24"/>
        </w:rPr>
        <w:t>.</w:t>
      </w:r>
      <w:r w:rsidR="00A43778" w:rsidRPr="00AB3C38">
        <w:rPr>
          <w:bCs/>
          <w:szCs w:val="24"/>
        </w:rPr>
        <w:t xml:space="preserve"> </w:t>
      </w:r>
    </w:p>
    <w:p w14:paraId="0285E82A" w14:textId="77777777" w:rsidR="006769EB" w:rsidRPr="00AC7C6E" w:rsidRDefault="006769EB" w:rsidP="00A43778">
      <w:pPr>
        <w:widowControl w:val="0"/>
        <w:autoSpaceDE w:val="0"/>
        <w:autoSpaceDN w:val="0"/>
        <w:adjustRightInd w:val="0"/>
        <w:ind w:firstLine="709"/>
        <w:jc w:val="both"/>
        <w:rPr>
          <w:b/>
        </w:rPr>
      </w:pPr>
      <w:r w:rsidRPr="00046984">
        <w:t>Знания, умения и навыки, сформированные в ходе освоения дисциплины «</w:t>
      </w:r>
      <w:r w:rsidR="001931D7" w:rsidRPr="005C0FB9">
        <w:rPr>
          <w:rFonts w:eastAsia="Times New Roman"/>
          <w:szCs w:val="24"/>
        </w:rPr>
        <w:t>Менеджмент и маркетинг в профессиональной деятельности</w:t>
      </w:r>
      <w:r w:rsidRPr="00046984">
        <w:t>», получают развитие при изучении других дисциплин, направленных на формирование профессиональных компетенций.</w:t>
      </w:r>
      <w:r w:rsidRPr="00AC7C6E">
        <w:t xml:space="preserve"> </w:t>
      </w:r>
    </w:p>
    <w:p w14:paraId="662854BE" w14:textId="77777777" w:rsidR="00B8141A" w:rsidRPr="00A53D76" w:rsidRDefault="00B8141A" w:rsidP="00A53D76">
      <w:pPr>
        <w:widowControl w:val="0"/>
        <w:autoSpaceDE w:val="0"/>
        <w:autoSpaceDN w:val="0"/>
        <w:adjustRightInd w:val="0"/>
        <w:spacing w:line="240" w:lineRule="exact"/>
        <w:jc w:val="both"/>
        <w:rPr>
          <w:kern w:val="1"/>
          <w:szCs w:val="24"/>
        </w:rPr>
      </w:pPr>
    </w:p>
    <w:p w14:paraId="3447F3CA" w14:textId="77777777" w:rsidR="00602D2C" w:rsidRPr="00AC7C6E" w:rsidRDefault="00602D2C" w:rsidP="00602D2C">
      <w:pPr>
        <w:widowControl w:val="0"/>
        <w:autoSpaceDE w:val="0"/>
        <w:autoSpaceDN w:val="0"/>
        <w:adjustRightInd w:val="0"/>
        <w:ind w:firstLine="709"/>
        <w:jc w:val="both"/>
        <w:rPr>
          <w:b/>
          <w:bCs/>
          <w:i/>
          <w:iCs/>
          <w:w w:val="99"/>
        </w:rPr>
      </w:pPr>
      <w:r w:rsidRPr="00AC7C6E">
        <w:rPr>
          <w:b/>
          <w:bCs/>
        </w:rPr>
        <w:t>3. П</w:t>
      </w:r>
      <w:r w:rsidRPr="00AC7C6E">
        <w:rPr>
          <w:b/>
          <w:bCs/>
          <w:w w:val="99"/>
        </w:rPr>
        <w:t>л</w:t>
      </w:r>
      <w:r w:rsidRPr="00AC7C6E">
        <w:rPr>
          <w:b/>
          <w:bCs/>
        </w:rPr>
        <w:t>а</w:t>
      </w:r>
      <w:r w:rsidRPr="00AC7C6E">
        <w:rPr>
          <w:b/>
          <w:bCs/>
          <w:w w:val="99"/>
        </w:rPr>
        <w:t>н</w:t>
      </w:r>
      <w:r w:rsidRPr="00AC7C6E">
        <w:rPr>
          <w:b/>
          <w:bCs/>
          <w:spacing w:val="1"/>
          <w:w w:val="99"/>
        </w:rPr>
        <w:t>ир</w:t>
      </w:r>
      <w:r w:rsidRPr="00AC7C6E">
        <w:rPr>
          <w:b/>
          <w:bCs/>
        </w:rPr>
        <w:t>уе</w:t>
      </w:r>
      <w:r w:rsidRPr="00AC7C6E">
        <w:rPr>
          <w:b/>
          <w:bCs/>
          <w:w w:val="99"/>
        </w:rPr>
        <w:t>м</w:t>
      </w:r>
      <w:r w:rsidRPr="00AC7C6E">
        <w:rPr>
          <w:b/>
          <w:bCs/>
        </w:rPr>
        <w:t>ые</w:t>
      </w:r>
      <w:r w:rsidRPr="00AC7C6E">
        <w:rPr>
          <w:spacing w:val="24"/>
        </w:rPr>
        <w:t xml:space="preserve"> </w:t>
      </w:r>
      <w:r w:rsidRPr="00AC7C6E">
        <w:rPr>
          <w:b/>
          <w:bCs/>
          <w:w w:val="99"/>
        </w:rPr>
        <w:t>р</w:t>
      </w:r>
      <w:r w:rsidRPr="00AC7C6E">
        <w:rPr>
          <w:b/>
          <w:bCs/>
        </w:rPr>
        <w:t>езу</w:t>
      </w:r>
      <w:r w:rsidRPr="00AC7C6E">
        <w:rPr>
          <w:b/>
          <w:bCs/>
          <w:w w:val="99"/>
        </w:rPr>
        <w:t>л</w:t>
      </w:r>
      <w:r w:rsidRPr="00AC7C6E">
        <w:rPr>
          <w:b/>
          <w:bCs/>
          <w:spacing w:val="1"/>
        </w:rPr>
        <w:t>ь</w:t>
      </w:r>
      <w:r w:rsidRPr="00AC7C6E">
        <w:rPr>
          <w:b/>
          <w:bCs/>
          <w:spacing w:val="2"/>
          <w:w w:val="99"/>
        </w:rPr>
        <w:t>т</w:t>
      </w:r>
      <w:r w:rsidRPr="00AC7C6E">
        <w:rPr>
          <w:b/>
          <w:bCs/>
          <w:spacing w:val="-2"/>
        </w:rPr>
        <w:t>а</w:t>
      </w:r>
      <w:r w:rsidRPr="00AC7C6E">
        <w:rPr>
          <w:b/>
          <w:bCs/>
          <w:spacing w:val="1"/>
          <w:w w:val="99"/>
        </w:rPr>
        <w:t>т</w:t>
      </w:r>
      <w:r w:rsidRPr="00AC7C6E">
        <w:rPr>
          <w:b/>
          <w:bCs/>
        </w:rPr>
        <w:t>ы</w:t>
      </w:r>
      <w:r w:rsidRPr="00AC7C6E">
        <w:rPr>
          <w:spacing w:val="27"/>
        </w:rPr>
        <w:t xml:space="preserve"> </w:t>
      </w:r>
      <w:r w:rsidRPr="00AC7C6E">
        <w:rPr>
          <w:b/>
          <w:bCs/>
        </w:rPr>
        <w:t>обуч</w:t>
      </w:r>
      <w:r w:rsidRPr="00AC7C6E">
        <w:rPr>
          <w:b/>
          <w:bCs/>
          <w:spacing w:val="-1"/>
        </w:rPr>
        <w:t>е</w:t>
      </w:r>
      <w:r w:rsidRPr="00AC7C6E">
        <w:rPr>
          <w:b/>
          <w:bCs/>
          <w:w w:val="99"/>
        </w:rPr>
        <w:t>ния</w:t>
      </w:r>
      <w:r w:rsidRPr="00AC7C6E">
        <w:rPr>
          <w:spacing w:val="26"/>
        </w:rPr>
        <w:t xml:space="preserve"> </w:t>
      </w:r>
      <w:r w:rsidRPr="00AC7C6E">
        <w:rPr>
          <w:b/>
          <w:bCs/>
          <w:spacing w:val="1"/>
          <w:w w:val="99"/>
        </w:rPr>
        <w:t>п</w:t>
      </w:r>
      <w:r w:rsidRPr="00AC7C6E">
        <w:rPr>
          <w:b/>
          <w:bCs/>
        </w:rPr>
        <w:t>о</w:t>
      </w:r>
      <w:r w:rsidRPr="00AC7C6E">
        <w:rPr>
          <w:spacing w:val="112"/>
        </w:rPr>
        <w:t xml:space="preserve"> </w:t>
      </w:r>
      <w:r w:rsidRPr="00AC7C6E">
        <w:rPr>
          <w:b/>
          <w:bCs/>
        </w:rPr>
        <w:t>д</w:t>
      </w:r>
      <w:r w:rsidRPr="00AC7C6E">
        <w:rPr>
          <w:b/>
          <w:bCs/>
          <w:w w:val="99"/>
        </w:rPr>
        <w:t>и</w:t>
      </w:r>
      <w:r w:rsidRPr="00AC7C6E">
        <w:rPr>
          <w:b/>
          <w:bCs/>
        </w:rPr>
        <w:t>с</w:t>
      </w:r>
      <w:r w:rsidRPr="00AC7C6E">
        <w:rPr>
          <w:b/>
          <w:bCs/>
          <w:w w:val="99"/>
        </w:rPr>
        <w:t>ци</w:t>
      </w:r>
      <w:r w:rsidRPr="00AC7C6E">
        <w:rPr>
          <w:b/>
          <w:bCs/>
          <w:spacing w:val="1"/>
          <w:w w:val="99"/>
        </w:rPr>
        <w:t>п</w:t>
      </w:r>
      <w:r w:rsidRPr="00AC7C6E">
        <w:rPr>
          <w:b/>
          <w:bCs/>
          <w:w w:val="99"/>
        </w:rPr>
        <w:t>л</w:t>
      </w:r>
      <w:r w:rsidRPr="00AC7C6E">
        <w:rPr>
          <w:b/>
          <w:bCs/>
          <w:spacing w:val="-1"/>
          <w:w w:val="99"/>
        </w:rPr>
        <w:t>и</w:t>
      </w:r>
      <w:r w:rsidRPr="00AC7C6E">
        <w:rPr>
          <w:b/>
          <w:bCs/>
          <w:w w:val="99"/>
        </w:rPr>
        <w:t>н</w:t>
      </w:r>
      <w:r w:rsidRPr="00AC7C6E">
        <w:rPr>
          <w:b/>
          <w:bCs/>
          <w:spacing w:val="2"/>
        </w:rPr>
        <w:t>е</w:t>
      </w:r>
      <w:r w:rsidRPr="00AC7C6E">
        <w:rPr>
          <w:b/>
          <w:bCs/>
        </w:rPr>
        <w:t>,</w:t>
      </w:r>
      <w:r w:rsidRPr="00AC7C6E">
        <w:rPr>
          <w:spacing w:val="26"/>
        </w:rPr>
        <w:t xml:space="preserve"> </w:t>
      </w:r>
      <w:r w:rsidRPr="00AC7C6E">
        <w:rPr>
          <w:b/>
          <w:bCs/>
        </w:rPr>
        <w:t>соо</w:t>
      </w:r>
      <w:r w:rsidRPr="00AC7C6E">
        <w:rPr>
          <w:b/>
          <w:bCs/>
          <w:spacing w:val="1"/>
          <w:w w:val="99"/>
        </w:rPr>
        <w:t>тн</w:t>
      </w:r>
      <w:r w:rsidRPr="00AC7C6E">
        <w:rPr>
          <w:b/>
          <w:bCs/>
        </w:rPr>
        <w:t>е</w:t>
      </w:r>
      <w:r w:rsidRPr="00AC7C6E">
        <w:rPr>
          <w:b/>
          <w:bCs/>
          <w:spacing w:val="-1"/>
        </w:rPr>
        <w:t>се</w:t>
      </w:r>
      <w:r w:rsidRPr="00AC7C6E">
        <w:rPr>
          <w:b/>
          <w:bCs/>
          <w:w w:val="99"/>
        </w:rPr>
        <w:t>нн</w:t>
      </w:r>
      <w:r w:rsidRPr="00AC7C6E">
        <w:rPr>
          <w:b/>
          <w:bCs/>
        </w:rPr>
        <w:t>ые</w:t>
      </w:r>
      <w:r w:rsidRPr="00AC7C6E">
        <w:rPr>
          <w:spacing w:val="25"/>
        </w:rPr>
        <w:t xml:space="preserve"> </w:t>
      </w:r>
      <w:r w:rsidRPr="00AC7C6E">
        <w:rPr>
          <w:b/>
          <w:bCs/>
        </w:rPr>
        <w:t>с</w:t>
      </w:r>
      <w:r w:rsidRPr="00AC7C6E">
        <w:rPr>
          <w:spacing w:val="25"/>
        </w:rPr>
        <w:t xml:space="preserve"> </w:t>
      </w:r>
      <w:r w:rsidRPr="00AC7C6E">
        <w:rPr>
          <w:b/>
          <w:bCs/>
          <w:spacing w:val="1"/>
          <w:w w:val="99"/>
        </w:rPr>
        <w:t>п</w:t>
      </w:r>
      <w:r w:rsidRPr="00AC7C6E">
        <w:rPr>
          <w:b/>
          <w:bCs/>
          <w:w w:val="99"/>
        </w:rPr>
        <w:t>л</w:t>
      </w:r>
      <w:r w:rsidRPr="00AC7C6E">
        <w:rPr>
          <w:b/>
          <w:bCs/>
        </w:rPr>
        <w:t>а</w:t>
      </w:r>
      <w:r w:rsidRPr="00AC7C6E">
        <w:rPr>
          <w:b/>
          <w:bCs/>
          <w:spacing w:val="1"/>
          <w:w w:val="99"/>
        </w:rPr>
        <w:t>н</w:t>
      </w:r>
      <w:r w:rsidRPr="00AC7C6E">
        <w:rPr>
          <w:b/>
          <w:bCs/>
          <w:w w:val="99"/>
        </w:rPr>
        <w:t>и</w:t>
      </w:r>
      <w:r w:rsidRPr="00AC7C6E">
        <w:rPr>
          <w:b/>
          <w:bCs/>
          <w:spacing w:val="1"/>
          <w:w w:val="99"/>
        </w:rPr>
        <w:t>р</w:t>
      </w:r>
      <w:r w:rsidRPr="00AC7C6E">
        <w:rPr>
          <w:b/>
          <w:bCs/>
        </w:rPr>
        <w:t>уе</w:t>
      </w:r>
      <w:r w:rsidRPr="00AC7C6E">
        <w:rPr>
          <w:b/>
          <w:bCs/>
          <w:w w:val="99"/>
        </w:rPr>
        <w:t>м</w:t>
      </w:r>
      <w:r w:rsidRPr="00AC7C6E">
        <w:rPr>
          <w:b/>
          <w:bCs/>
        </w:rPr>
        <w:t>ы</w:t>
      </w:r>
      <w:r w:rsidRPr="00AC7C6E">
        <w:rPr>
          <w:b/>
          <w:bCs/>
          <w:spacing w:val="-1"/>
          <w:w w:val="99"/>
        </w:rPr>
        <w:t>м</w:t>
      </w:r>
      <w:r w:rsidRPr="00AC7C6E">
        <w:rPr>
          <w:b/>
          <w:bCs/>
          <w:w w:val="99"/>
        </w:rPr>
        <w:t>и</w:t>
      </w:r>
      <w:r w:rsidRPr="00AC7C6E">
        <w:t xml:space="preserve"> </w:t>
      </w:r>
      <w:r w:rsidRPr="00AC7C6E">
        <w:rPr>
          <w:b/>
          <w:bCs/>
          <w:w w:val="99"/>
        </w:rPr>
        <w:t>р</w:t>
      </w:r>
      <w:r w:rsidRPr="00AC7C6E">
        <w:rPr>
          <w:b/>
          <w:bCs/>
        </w:rPr>
        <w:t>езу</w:t>
      </w:r>
      <w:r w:rsidRPr="00AC7C6E">
        <w:rPr>
          <w:b/>
          <w:bCs/>
          <w:w w:val="99"/>
        </w:rPr>
        <w:t>л</w:t>
      </w:r>
      <w:r w:rsidRPr="00AC7C6E">
        <w:rPr>
          <w:b/>
          <w:bCs/>
        </w:rPr>
        <w:t>ь</w:t>
      </w:r>
      <w:r w:rsidRPr="00AC7C6E">
        <w:rPr>
          <w:b/>
          <w:bCs/>
          <w:spacing w:val="1"/>
          <w:w w:val="99"/>
        </w:rPr>
        <w:t>т</w:t>
      </w:r>
      <w:r w:rsidRPr="00AC7C6E">
        <w:rPr>
          <w:b/>
          <w:bCs/>
          <w:spacing w:val="-1"/>
        </w:rPr>
        <w:t>а</w:t>
      </w:r>
      <w:r w:rsidRPr="00AC7C6E">
        <w:rPr>
          <w:b/>
          <w:bCs/>
          <w:w w:val="99"/>
        </w:rPr>
        <w:t>тами</w:t>
      </w:r>
      <w:r w:rsidRPr="00AC7C6E">
        <w:rPr>
          <w:spacing w:val="1"/>
        </w:rPr>
        <w:t xml:space="preserve"> </w:t>
      </w:r>
      <w:r w:rsidRPr="00AC7C6E">
        <w:rPr>
          <w:b/>
          <w:bCs/>
        </w:rPr>
        <w:t>ос</w:t>
      </w:r>
      <w:r w:rsidRPr="00AC7C6E">
        <w:rPr>
          <w:b/>
          <w:bCs/>
          <w:w w:val="99"/>
        </w:rPr>
        <w:t>в</w:t>
      </w:r>
      <w:r w:rsidRPr="00AC7C6E">
        <w:rPr>
          <w:b/>
          <w:bCs/>
        </w:rPr>
        <w:t>о</w:t>
      </w:r>
      <w:r w:rsidRPr="00AC7C6E">
        <w:rPr>
          <w:b/>
          <w:bCs/>
          <w:spacing w:val="-1"/>
        </w:rPr>
        <w:t>е</w:t>
      </w:r>
      <w:r w:rsidRPr="00AC7C6E">
        <w:rPr>
          <w:b/>
          <w:bCs/>
          <w:w w:val="99"/>
        </w:rPr>
        <w:t>н</w:t>
      </w:r>
      <w:r w:rsidRPr="00AC7C6E">
        <w:rPr>
          <w:b/>
          <w:bCs/>
          <w:spacing w:val="-1"/>
          <w:w w:val="99"/>
        </w:rPr>
        <w:t>и</w:t>
      </w:r>
      <w:r w:rsidRPr="00AC7C6E">
        <w:rPr>
          <w:b/>
          <w:bCs/>
          <w:w w:val="99"/>
        </w:rPr>
        <w:t>я</w:t>
      </w:r>
      <w:r w:rsidRPr="00AC7C6E">
        <w:rPr>
          <w:spacing w:val="1"/>
        </w:rPr>
        <w:t xml:space="preserve"> </w:t>
      </w:r>
      <w:r w:rsidRPr="00AC7C6E">
        <w:rPr>
          <w:b/>
          <w:bCs/>
        </w:rPr>
        <w:t>ОП</w:t>
      </w:r>
      <w:r w:rsidRPr="00AC7C6E">
        <w:t xml:space="preserve"> </w:t>
      </w:r>
      <w:r w:rsidRPr="00AC7C6E">
        <w:rPr>
          <w:b/>
          <w:bCs/>
        </w:rPr>
        <w:t>ба</w:t>
      </w:r>
      <w:r w:rsidRPr="00AC7C6E">
        <w:rPr>
          <w:b/>
          <w:bCs/>
          <w:spacing w:val="1"/>
          <w:w w:val="99"/>
        </w:rPr>
        <w:t>к</w:t>
      </w:r>
      <w:r w:rsidRPr="00AC7C6E">
        <w:rPr>
          <w:b/>
          <w:bCs/>
        </w:rPr>
        <w:t>а</w:t>
      </w:r>
      <w:r w:rsidRPr="00AC7C6E">
        <w:rPr>
          <w:b/>
          <w:bCs/>
          <w:w w:val="99"/>
        </w:rPr>
        <w:t>л</w:t>
      </w:r>
      <w:r w:rsidRPr="00AC7C6E">
        <w:rPr>
          <w:b/>
          <w:bCs/>
        </w:rPr>
        <w:t>а</w:t>
      </w:r>
      <w:r w:rsidRPr="00AC7C6E">
        <w:rPr>
          <w:b/>
          <w:bCs/>
          <w:w w:val="99"/>
        </w:rPr>
        <w:t>вр</w:t>
      </w:r>
      <w:r w:rsidRPr="00AC7C6E">
        <w:rPr>
          <w:b/>
          <w:bCs/>
          <w:spacing w:val="1"/>
          <w:w w:val="99"/>
        </w:rPr>
        <w:t>и</w:t>
      </w:r>
      <w:r w:rsidRPr="00AC7C6E">
        <w:rPr>
          <w:b/>
          <w:bCs/>
          <w:spacing w:val="-1"/>
        </w:rPr>
        <w:t>а</w:t>
      </w:r>
      <w:r w:rsidRPr="00AC7C6E">
        <w:rPr>
          <w:b/>
          <w:bCs/>
          <w:spacing w:val="1"/>
          <w:w w:val="99"/>
        </w:rPr>
        <w:t>т</w:t>
      </w:r>
      <w:r w:rsidRPr="00AC7C6E">
        <w:rPr>
          <w:b/>
          <w:bCs/>
        </w:rPr>
        <w:t>а</w:t>
      </w:r>
      <w:r w:rsidRPr="00AC7C6E">
        <w:rPr>
          <w:spacing w:val="1"/>
        </w:rPr>
        <w:t xml:space="preserve"> </w:t>
      </w:r>
    </w:p>
    <w:p w14:paraId="4760530A" w14:textId="77777777" w:rsidR="00602D2C" w:rsidRDefault="00602D2C" w:rsidP="00602D2C">
      <w:pPr>
        <w:widowControl w:val="0"/>
        <w:autoSpaceDE w:val="0"/>
        <w:autoSpaceDN w:val="0"/>
        <w:adjustRightInd w:val="0"/>
        <w:ind w:firstLine="709"/>
        <w:jc w:val="both"/>
      </w:pPr>
      <w:r w:rsidRPr="00AC7C6E">
        <w:t xml:space="preserve">Процесс изучения дисциплины направлен на формирование следующих компетенций в соответствии с ФГОС ВО и приобретения следующих знаний, умений, навыков и (или) опыта деятельности: </w:t>
      </w:r>
    </w:p>
    <w:p w14:paraId="555E8B7C" w14:textId="77777777" w:rsidR="00C11624" w:rsidRPr="00AC7C6E" w:rsidRDefault="00C11624" w:rsidP="00602D2C">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gridCol w:w="4359"/>
      </w:tblGrid>
      <w:tr w:rsidR="00602D2C" w:rsidRPr="00AC7C6E" w14:paraId="3BD65A07" w14:textId="77777777" w:rsidTr="001F200C">
        <w:tc>
          <w:tcPr>
            <w:tcW w:w="2518" w:type="dxa"/>
            <w:shd w:val="clear" w:color="auto" w:fill="auto"/>
          </w:tcPr>
          <w:p w14:paraId="271A009F" w14:textId="77777777" w:rsidR="00602D2C" w:rsidRPr="00AC7C6E" w:rsidRDefault="00602D2C" w:rsidP="001F200C">
            <w:pPr>
              <w:pStyle w:val="a"/>
              <w:numPr>
                <w:ilvl w:val="0"/>
                <w:numId w:val="0"/>
              </w:numPr>
              <w:tabs>
                <w:tab w:val="left" w:pos="708"/>
              </w:tabs>
              <w:spacing w:line="240" w:lineRule="auto"/>
              <w:jc w:val="center"/>
              <w:rPr>
                <w:b/>
              </w:rPr>
            </w:pPr>
            <w:r w:rsidRPr="00AC7C6E">
              <w:rPr>
                <w:b/>
              </w:rPr>
              <w:t xml:space="preserve">Формируемая компетенция </w:t>
            </w:r>
          </w:p>
          <w:p w14:paraId="2B968ECF" w14:textId="77777777" w:rsidR="00602D2C" w:rsidRPr="00AC7C6E" w:rsidRDefault="00602D2C" w:rsidP="001F200C">
            <w:pPr>
              <w:jc w:val="both"/>
            </w:pPr>
            <w:r w:rsidRPr="00AC7C6E">
              <w:rPr>
                <w:b/>
              </w:rPr>
              <w:t>(код и формулировка)</w:t>
            </w:r>
          </w:p>
        </w:tc>
        <w:tc>
          <w:tcPr>
            <w:tcW w:w="2693" w:type="dxa"/>
            <w:shd w:val="clear" w:color="auto" w:fill="auto"/>
          </w:tcPr>
          <w:p w14:paraId="49F153C5" w14:textId="77777777" w:rsidR="00602D2C" w:rsidRPr="00AC7C6E" w:rsidRDefault="00602D2C" w:rsidP="001F200C">
            <w:pPr>
              <w:pStyle w:val="a"/>
              <w:numPr>
                <w:ilvl w:val="0"/>
                <w:numId w:val="0"/>
              </w:numPr>
              <w:tabs>
                <w:tab w:val="left" w:pos="708"/>
              </w:tabs>
              <w:spacing w:line="240" w:lineRule="auto"/>
              <w:jc w:val="center"/>
              <w:rPr>
                <w:b/>
              </w:rPr>
            </w:pPr>
            <w:r w:rsidRPr="00AC7C6E">
              <w:rPr>
                <w:b/>
              </w:rPr>
              <w:t>Индикатор достижения компетенции</w:t>
            </w:r>
          </w:p>
          <w:p w14:paraId="4A278BBA" w14:textId="77777777" w:rsidR="00602D2C" w:rsidRPr="00AC7C6E" w:rsidRDefault="00602D2C" w:rsidP="001F200C">
            <w:pPr>
              <w:jc w:val="both"/>
            </w:pPr>
            <w:r w:rsidRPr="00AC7C6E">
              <w:rPr>
                <w:b/>
              </w:rPr>
              <w:t>(код и формулировка)</w:t>
            </w:r>
          </w:p>
        </w:tc>
        <w:tc>
          <w:tcPr>
            <w:tcW w:w="4359" w:type="dxa"/>
            <w:shd w:val="clear" w:color="auto" w:fill="auto"/>
          </w:tcPr>
          <w:p w14:paraId="6A282C45" w14:textId="77777777" w:rsidR="00602D2C" w:rsidRPr="00AC7C6E" w:rsidRDefault="00602D2C" w:rsidP="001F200C">
            <w:pPr>
              <w:pStyle w:val="a"/>
              <w:numPr>
                <w:ilvl w:val="0"/>
                <w:numId w:val="0"/>
              </w:numPr>
              <w:tabs>
                <w:tab w:val="left" w:pos="708"/>
              </w:tabs>
              <w:spacing w:line="240" w:lineRule="auto"/>
              <w:jc w:val="center"/>
              <w:rPr>
                <w:b/>
              </w:rPr>
            </w:pPr>
            <w:r w:rsidRPr="00AC7C6E">
              <w:rPr>
                <w:b/>
              </w:rPr>
              <w:t xml:space="preserve">Перечень </w:t>
            </w:r>
          </w:p>
          <w:p w14:paraId="22373AC5" w14:textId="77777777" w:rsidR="00602D2C" w:rsidRPr="00AC7C6E" w:rsidRDefault="00602D2C" w:rsidP="001F200C">
            <w:pPr>
              <w:jc w:val="both"/>
            </w:pPr>
            <w:r w:rsidRPr="00AC7C6E">
              <w:rPr>
                <w:b/>
              </w:rPr>
              <w:t xml:space="preserve">планируемых результатов обучения </w:t>
            </w:r>
          </w:p>
        </w:tc>
      </w:tr>
      <w:tr w:rsidR="00602D2C" w:rsidRPr="00AC7C6E" w14:paraId="61B451A4" w14:textId="77777777" w:rsidTr="001F200C">
        <w:tc>
          <w:tcPr>
            <w:tcW w:w="9570" w:type="dxa"/>
            <w:gridSpan w:val="3"/>
            <w:shd w:val="clear" w:color="auto" w:fill="auto"/>
          </w:tcPr>
          <w:p w14:paraId="29489CCE" w14:textId="77777777" w:rsidR="00602D2C" w:rsidRPr="00AC7C6E" w:rsidRDefault="00046984" w:rsidP="001F200C">
            <w:pPr>
              <w:pStyle w:val="a"/>
              <w:numPr>
                <w:ilvl w:val="0"/>
                <w:numId w:val="0"/>
              </w:numPr>
              <w:tabs>
                <w:tab w:val="left" w:pos="708"/>
              </w:tabs>
              <w:spacing w:line="240" w:lineRule="auto"/>
              <w:jc w:val="center"/>
              <w:rPr>
                <w:b/>
              </w:rPr>
            </w:pPr>
            <w:r>
              <w:rPr>
                <w:b/>
              </w:rPr>
              <w:t>П</w:t>
            </w:r>
            <w:r w:rsidR="00602D2C" w:rsidRPr="00AC7C6E">
              <w:rPr>
                <w:b/>
              </w:rPr>
              <w:t>рофессиональные компетенции</w:t>
            </w:r>
          </w:p>
        </w:tc>
      </w:tr>
      <w:tr w:rsidR="00380823" w:rsidRPr="00AC7C6E" w14:paraId="005CC025" w14:textId="77777777" w:rsidTr="001F200C">
        <w:tc>
          <w:tcPr>
            <w:tcW w:w="2518" w:type="dxa"/>
            <w:vMerge w:val="restart"/>
            <w:shd w:val="clear" w:color="auto" w:fill="auto"/>
          </w:tcPr>
          <w:p w14:paraId="5DACF35E" w14:textId="0F4A9C53" w:rsidR="00380823" w:rsidRPr="00AC7C6E" w:rsidRDefault="00380823" w:rsidP="00E168A0">
            <w:pPr>
              <w:pStyle w:val="a"/>
              <w:numPr>
                <w:ilvl w:val="0"/>
                <w:numId w:val="0"/>
              </w:numPr>
              <w:tabs>
                <w:tab w:val="left" w:pos="708"/>
              </w:tabs>
              <w:spacing w:line="240" w:lineRule="auto"/>
              <w:rPr>
                <w:b/>
              </w:rPr>
            </w:pPr>
            <w:r w:rsidRPr="00D37464">
              <w:t>ПК(</w:t>
            </w:r>
            <w:r w:rsidR="005117E9">
              <w:t>НИ</w:t>
            </w:r>
            <w:r w:rsidRPr="00D37464">
              <w:t xml:space="preserve">)-1 </w:t>
            </w:r>
            <w:r w:rsidR="005117E9" w:rsidRPr="005117E9">
              <w:rPr>
                <w:color w:val="000000"/>
              </w:rPr>
              <w:t>Способен проводить современные социологические исследования по вопросам молодежной политики и положения молодежи в обществе.</w:t>
            </w:r>
          </w:p>
        </w:tc>
        <w:tc>
          <w:tcPr>
            <w:tcW w:w="2693" w:type="dxa"/>
            <w:shd w:val="clear" w:color="auto" w:fill="auto"/>
          </w:tcPr>
          <w:p w14:paraId="7E39C779" w14:textId="719E270D" w:rsidR="00380823" w:rsidRPr="00D1511E" w:rsidRDefault="005117E9" w:rsidP="005117E9">
            <w:pPr>
              <w:jc w:val="both"/>
              <w:rPr>
                <w:color w:val="000000"/>
                <w:szCs w:val="24"/>
              </w:rPr>
            </w:pPr>
            <w:r w:rsidRPr="005117E9">
              <w:rPr>
                <w:color w:val="000000"/>
                <w:szCs w:val="24"/>
              </w:rPr>
              <w:t>ИПК(НИ)-1.1. Владеет навыками проведения мониторинговых исследований с выявлением проблем в сфере молодежной политики;</w:t>
            </w:r>
          </w:p>
        </w:tc>
        <w:tc>
          <w:tcPr>
            <w:tcW w:w="4359" w:type="dxa"/>
            <w:shd w:val="clear" w:color="auto" w:fill="auto"/>
          </w:tcPr>
          <w:p w14:paraId="3FAACE66" w14:textId="77777777" w:rsidR="005117E9" w:rsidRPr="005117E9" w:rsidRDefault="005117E9" w:rsidP="005117E9">
            <w:pPr>
              <w:jc w:val="both"/>
              <w:rPr>
                <w:b/>
              </w:rPr>
            </w:pPr>
            <w:r w:rsidRPr="005117E9">
              <w:rPr>
                <w:b/>
              </w:rPr>
              <w:t>Уметь:</w:t>
            </w:r>
          </w:p>
          <w:p w14:paraId="16BCF97F" w14:textId="77777777" w:rsidR="005117E9" w:rsidRPr="005117E9" w:rsidRDefault="005117E9" w:rsidP="005117E9">
            <w:pPr>
              <w:jc w:val="both"/>
              <w:rPr>
                <w:bCs/>
              </w:rPr>
            </w:pPr>
            <w:r w:rsidRPr="005117E9">
              <w:rPr>
                <w:bCs/>
              </w:rPr>
              <w:t>- выбирать правильные управленческие решения;</w:t>
            </w:r>
          </w:p>
          <w:p w14:paraId="6ABC39D4" w14:textId="77777777" w:rsidR="005117E9" w:rsidRPr="005117E9" w:rsidRDefault="005117E9" w:rsidP="005117E9">
            <w:pPr>
              <w:jc w:val="both"/>
              <w:rPr>
                <w:b/>
              </w:rPr>
            </w:pPr>
            <w:r w:rsidRPr="005117E9">
              <w:rPr>
                <w:b/>
              </w:rPr>
              <w:t>Владеть:</w:t>
            </w:r>
          </w:p>
          <w:p w14:paraId="4BB52BC3" w14:textId="44EEA443" w:rsidR="00380823" w:rsidRPr="005117E9" w:rsidRDefault="005117E9" w:rsidP="005117E9">
            <w:pPr>
              <w:jc w:val="both"/>
              <w:rPr>
                <w:bCs/>
              </w:rPr>
            </w:pPr>
            <w:r w:rsidRPr="005117E9">
              <w:rPr>
                <w:bCs/>
              </w:rPr>
              <w:t>- навыками работы с персоналом в критических ситуациях</w:t>
            </w:r>
          </w:p>
        </w:tc>
      </w:tr>
      <w:tr w:rsidR="00380823" w:rsidRPr="00AC7C6E" w14:paraId="6A472790" w14:textId="77777777" w:rsidTr="001F200C">
        <w:tc>
          <w:tcPr>
            <w:tcW w:w="2518" w:type="dxa"/>
            <w:vMerge/>
            <w:shd w:val="clear" w:color="auto" w:fill="auto"/>
          </w:tcPr>
          <w:p w14:paraId="0143F8ED" w14:textId="77777777" w:rsidR="00380823" w:rsidRPr="00D37464" w:rsidRDefault="00380823" w:rsidP="00E168A0">
            <w:pPr>
              <w:pStyle w:val="a"/>
              <w:numPr>
                <w:ilvl w:val="0"/>
                <w:numId w:val="0"/>
              </w:numPr>
              <w:tabs>
                <w:tab w:val="left" w:pos="708"/>
              </w:tabs>
              <w:spacing w:line="240" w:lineRule="auto"/>
            </w:pPr>
          </w:p>
        </w:tc>
        <w:tc>
          <w:tcPr>
            <w:tcW w:w="2693" w:type="dxa"/>
            <w:shd w:val="clear" w:color="auto" w:fill="auto"/>
          </w:tcPr>
          <w:p w14:paraId="59BF2981" w14:textId="5B4D1D8D" w:rsidR="00380823" w:rsidRPr="00671979" w:rsidRDefault="005117E9" w:rsidP="005117E9">
            <w:pPr>
              <w:jc w:val="both"/>
              <w:rPr>
                <w:color w:val="000000"/>
                <w:szCs w:val="24"/>
              </w:rPr>
            </w:pPr>
            <w:r w:rsidRPr="005117E9">
              <w:rPr>
                <w:color w:val="000000"/>
                <w:szCs w:val="24"/>
              </w:rPr>
              <w:t>ИПК(НИ)-1.2. Владеет навыками проведения мониторинговых исследований с выявлением проблем в молодежной среде по вопросам организации досуга и отдыха детей, подростков и молодежи;</w:t>
            </w:r>
          </w:p>
        </w:tc>
        <w:tc>
          <w:tcPr>
            <w:tcW w:w="4359" w:type="dxa"/>
            <w:shd w:val="clear" w:color="auto" w:fill="auto"/>
          </w:tcPr>
          <w:p w14:paraId="2021A208" w14:textId="7296653B" w:rsidR="005117E9" w:rsidRPr="00C511EB" w:rsidRDefault="005117E9" w:rsidP="005117E9">
            <w:pPr>
              <w:jc w:val="both"/>
              <w:rPr>
                <w:b/>
                <w:szCs w:val="24"/>
              </w:rPr>
            </w:pPr>
            <w:r w:rsidRPr="00C511EB">
              <w:rPr>
                <w:b/>
                <w:szCs w:val="24"/>
              </w:rPr>
              <w:t>Умет</w:t>
            </w:r>
            <w:r w:rsidR="00C511EB" w:rsidRPr="00C511EB">
              <w:rPr>
                <w:b/>
                <w:szCs w:val="24"/>
              </w:rPr>
              <w:t>ь</w:t>
            </w:r>
            <w:r w:rsidRPr="00C511EB">
              <w:rPr>
                <w:b/>
                <w:szCs w:val="24"/>
              </w:rPr>
              <w:t>:</w:t>
            </w:r>
          </w:p>
          <w:p w14:paraId="4551CF71" w14:textId="77777777" w:rsidR="005117E9" w:rsidRPr="00C511EB" w:rsidRDefault="005117E9" w:rsidP="005117E9">
            <w:pPr>
              <w:jc w:val="both"/>
              <w:rPr>
                <w:bCs/>
                <w:szCs w:val="24"/>
              </w:rPr>
            </w:pPr>
            <w:r w:rsidRPr="00C511EB">
              <w:rPr>
                <w:bCs/>
                <w:szCs w:val="24"/>
              </w:rPr>
              <w:t>- выбирать маркетинговые инструменты с целью организации досуга детей и молодежи;</w:t>
            </w:r>
          </w:p>
          <w:p w14:paraId="6E900747" w14:textId="77777777" w:rsidR="005117E9" w:rsidRPr="00C511EB" w:rsidRDefault="005117E9" w:rsidP="005117E9">
            <w:pPr>
              <w:jc w:val="both"/>
              <w:rPr>
                <w:bCs/>
                <w:szCs w:val="24"/>
              </w:rPr>
            </w:pPr>
            <w:r w:rsidRPr="00C511EB">
              <w:rPr>
                <w:bCs/>
                <w:szCs w:val="24"/>
              </w:rPr>
              <w:t>Владеет навыками:</w:t>
            </w:r>
          </w:p>
          <w:p w14:paraId="2FDDC7CF" w14:textId="267417D8" w:rsidR="00380823" w:rsidRPr="00C511EB" w:rsidRDefault="005117E9" w:rsidP="005117E9">
            <w:pPr>
              <w:jc w:val="both"/>
              <w:rPr>
                <w:bCs/>
                <w:szCs w:val="24"/>
              </w:rPr>
            </w:pPr>
            <w:r w:rsidRPr="00C511EB">
              <w:rPr>
                <w:bCs/>
                <w:szCs w:val="24"/>
              </w:rPr>
              <w:t>- выявления и решения проблем в организации работы по вопросам организации досуга и отдыха детей, подростков и молодежи</w:t>
            </w:r>
          </w:p>
        </w:tc>
      </w:tr>
      <w:tr w:rsidR="00380823" w:rsidRPr="00AC7C6E" w14:paraId="4C35FCFA" w14:textId="77777777" w:rsidTr="001F200C">
        <w:tc>
          <w:tcPr>
            <w:tcW w:w="2518" w:type="dxa"/>
            <w:vMerge/>
            <w:shd w:val="clear" w:color="auto" w:fill="auto"/>
          </w:tcPr>
          <w:p w14:paraId="46C5B793" w14:textId="77777777" w:rsidR="00380823" w:rsidRPr="00D37464" w:rsidRDefault="00380823" w:rsidP="00E168A0">
            <w:pPr>
              <w:pStyle w:val="a"/>
              <w:numPr>
                <w:ilvl w:val="0"/>
                <w:numId w:val="0"/>
              </w:numPr>
              <w:tabs>
                <w:tab w:val="left" w:pos="708"/>
              </w:tabs>
              <w:spacing w:line="240" w:lineRule="auto"/>
            </w:pPr>
          </w:p>
        </w:tc>
        <w:tc>
          <w:tcPr>
            <w:tcW w:w="2693" w:type="dxa"/>
            <w:shd w:val="clear" w:color="auto" w:fill="auto"/>
          </w:tcPr>
          <w:p w14:paraId="33D0871B" w14:textId="1C5C8FBF" w:rsidR="00380823" w:rsidRPr="00671979" w:rsidRDefault="005117E9" w:rsidP="00E168A0">
            <w:pPr>
              <w:jc w:val="both"/>
              <w:rPr>
                <w:color w:val="000000"/>
                <w:szCs w:val="24"/>
              </w:rPr>
            </w:pPr>
            <w:r w:rsidRPr="005117E9">
              <w:rPr>
                <w:color w:val="000000"/>
                <w:szCs w:val="24"/>
              </w:rPr>
              <w:t xml:space="preserve">ИПК(НИ)-1.3. Владеет навыками мониторинговых исследований с выявлением проблем в </w:t>
            </w:r>
            <w:r w:rsidRPr="005117E9">
              <w:rPr>
                <w:color w:val="000000"/>
                <w:szCs w:val="24"/>
              </w:rPr>
              <w:lastRenderedPageBreak/>
              <w:t>молодежной среде по организации деятельности специализированных (профильных) лагерей.</w:t>
            </w:r>
          </w:p>
        </w:tc>
        <w:tc>
          <w:tcPr>
            <w:tcW w:w="4359" w:type="dxa"/>
            <w:shd w:val="clear" w:color="auto" w:fill="auto"/>
          </w:tcPr>
          <w:p w14:paraId="67EBABB7" w14:textId="5E2D722F" w:rsidR="00C511EB" w:rsidRPr="00C511EB" w:rsidRDefault="00C511EB" w:rsidP="00C511EB">
            <w:pPr>
              <w:jc w:val="both"/>
              <w:rPr>
                <w:b/>
                <w:szCs w:val="24"/>
              </w:rPr>
            </w:pPr>
            <w:r w:rsidRPr="00C511EB">
              <w:rPr>
                <w:b/>
                <w:szCs w:val="24"/>
              </w:rPr>
              <w:lastRenderedPageBreak/>
              <w:t>Умет</w:t>
            </w:r>
            <w:r>
              <w:rPr>
                <w:b/>
                <w:szCs w:val="24"/>
              </w:rPr>
              <w:t>ь</w:t>
            </w:r>
            <w:r w:rsidRPr="00C511EB">
              <w:rPr>
                <w:b/>
                <w:szCs w:val="24"/>
              </w:rPr>
              <w:t>:</w:t>
            </w:r>
          </w:p>
          <w:p w14:paraId="0F124D8E" w14:textId="57277055" w:rsidR="00380823" w:rsidRPr="00C511EB" w:rsidRDefault="00C511EB" w:rsidP="00C511EB">
            <w:pPr>
              <w:jc w:val="both"/>
              <w:rPr>
                <w:bCs/>
                <w:szCs w:val="24"/>
              </w:rPr>
            </w:pPr>
            <w:r w:rsidRPr="00C511EB">
              <w:rPr>
                <w:bCs/>
                <w:szCs w:val="24"/>
              </w:rPr>
              <w:t>- выявлять и решать проблемы в организации деятельности специализированных (профильных) лагерей.</w:t>
            </w:r>
          </w:p>
        </w:tc>
      </w:tr>
    </w:tbl>
    <w:p w14:paraId="596B56BA" w14:textId="34898FC0" w:rsidR="00B8141A" w:rsidRPr="00A53D76" w:rsidRDefault="00B8141A" w:rsidP="00A53D76">
      <w:pPr>
        <w:widowControl w:val="0"/>
        <w:autoSpaceDE w:val="0"/>
        <w:autoSpaceDN w:val="0"/>
        <w:adjustRightInd w:val="0"/>
        <w:spacing w:line="240" w:lineRule="exact"/>
        <w:rPr>
          <w:kern w:val="1"/>
          <w:szCs w:val="24"/>
        </w:rPr>
      </w:pPr>
    </w:p>
    <w:p w14:paraId="05EAFC0F" w14:textId="77777777" w:rsidR="00B8141A" w:rsidRPr="00A53D76" w:rsidRDefault="00B8141A" w:rsidP="00A53D76">
      <w:pPr>
        <w:widowControl w:val="0"/>
        <w:autoSpaceDE w:val="0"/>
        <w:autoSpaceDN w:val="0"/>
        <w:adjustRightInd w:val="0"/>
        <w:spacing w:line="60" w:lineRule="exact"/>
        <w:rPr>
          <w:kern w:val="1"/>
          <w:szCs w:val="24"/>
        </w:rPr>
      </w:pPr>
    </w:p>
    <w:p w14:paraId="22D480CD" w14:textId="77777777" w:rsidR="00B8141A" w:rsidRDefault="00B8141A" w:rsidP="008C2CD2">
      <w:pPr>
        <w:widowControl w:val="0"/>
        <w:autoSpaceDE w:val="0"/>
        <w:autoSpaceDN w:val="0"/>
        <w:adjustRightInd w:val="0"/>
        <w:spacing w:line="40" w:lineRule="exact"/>
        <w:ind w:right="-710"/>
        <w:rPr>
          <w:kern w:val="1"/>
          <w:sz w:val="4"/>
          <w:szCs w:val="4"/>
        </w:rPr>
      </w:pPr>
    </w:p>
    <w:p w14:paraId="4D5DF889" w14:textId="77777777" w:rsidR="00DC5EB1" w:rsidRDefault="00DC5EB1">
      <w:pPr>
        <w:rPr>
          <w:b/>
          <w:bCs/>
        </w:rPr>
      </w:pPr>
      <w:r>
        <w:rPr>
          <w:b/>
          <w:bCs/>
        </w:rPr>
        <w:br w:type="page"/>
      </w:r>
    </w:p>
    <w:p w14:paraId="29148539" w14:textId="09B97929" w:rsidR="00B8141A" w:rsidRPr="006509EC" w:rsidRDefault="003519C2" w:rsidP="006509EC">
      <w:pPr>
        <w:widowControl w:val="0"/>
        <w:autoSpaceDE w:val="0"/>
        <w:autoSpaceDN w:val="0"/>
        <w:adjustRightInd w:val="0"/>
        <w:ind w:firstLine="709"/>
        <w:jc w:val="both"/>
        <w:rPr>
          <w:b/>
          <w:bCs/>
        </w:rPr>
      </w:pPr>
      <w:r w:rsidRPr="00AC7C6E">
        <w:rPr>
          <w:b/>
          <w:bCs/>
        </w:rPr>
        <w:lastRenderedPageBreak/>
        <w:t>4.</w:t>
      </w:r>
      <w:r w:rsidRPr="00AC7C6E">
        <w:t xml:space="preserve"> </w:t>
      </w:r>
      <w:r w:rsidRPr="00AC7C6E">
        <w:rPr>
          <w:b/>
          <w:bCs/>
        </w:rPr>
        <w:t>Об</w:t>
      </w:r>
      <w:r w:rsidRPr="00AC7C6E">
        <w:rPr>
          <w:b/>
          <w:bCs/>
          <w:w w:val="99"/>
        </w:rPr>
        <w:t>ъ</w:t>
      </w:r>
      <w:r w:rsidRPr="00AC7C6E">
        <w:rPr>
          <w:b/>
          <w:bCs/>
          <w:spacing w:val="-1"/>
        </w:rPr>
        <w:t>е</w:t>
      </w:r>
      <w:r w:rsidRPr="00AC7C6E">
        <w:rPr>
          <w:b/>
          <w:bCs/>
          <w:w w:val="99"/>
        </w:rPr>
        <w:t>м</w:t>
      </w:r>
      <w:r w:rsidRPr="00AC7C6E">
        <w:rPr>
          <w:b/>
          <w:bCs/>
        </w:rPr>
        <w:t>,</w:t>
      </w:r>
      <w:r w:rsidRPr="00AC7C6E">
        <w:t xml:space="preserve"> </w:t>
      </w:r>
      <w:r w:rsidRPr="00AC7C6E">
        <w:rPr>
          <w:b/>
          <w:bCs/>
          <w:spacing w:val="-1"/>
        </w:rPr>
        <w:t>с</w:t>
      </w:r>
      <w:r w:rsidRPr="00AC7C6E">
        <w:rPr>
          <w:b/>
          <w:bCs/>
          <w:spacing w:val="1"/>
          <w:w w:val="99"/>
        </w:rPr>
        <w:t>тр</w:t>
      </w:r>
      <w:r w:rsidRPr="00AC7C6E">
        <w:rPr>
          <w:b/>
          <w:bCs/>
        </w:rPr>
        <w:t>у</w:t>
      </w:r>
      <w:r w:rsidRPr="00AC7C6E">
        <w:rPr>
          <w:b/>
          <w:bCs/>
          <w:w w:val="99"/>
        </w:rPr>
        <w:t>к</w:t>
      </w:r>
      <w:r w:rsidRPr="00AC7C6E">
        <w:rPr>
          <w:b/>
          <w:bCs/>
          <w:spacing w:val="2"/>
          <w:w w:val="99"/>
        </w:rPr>
        <w:t>т</w:t>
      </w:r>
      <w:r w:rsidRPr="00AC7C6E">
        <w:rPr>
          <w:b/>
          <w:bCs/>
          <w:spacing w:val="-1"/>
        </w:rPr>
        <w:t>у</w:t>
      </w:r>
      <w:r w:rsidRPr="00AC7C6E">
        <w:rPr>
          <w:b/>
          <w:bCs/>
          <w:w w:val="99"/>
        </w:rPr>
        <w:t>р</w:t>
      </w:r>
      <w:r w:rsidRPr="00AC7C6E">
        <w:rPr>
          <w:b/>
          <w:bCs/>
        </w:rPr>
        <w:t>а</w:t>
      </w:r>
      <w:r w:rsidRPr="00AC7C6E">
        <w:rPr>
          <w:spacing w:val="1"/>
        </w:rPr>
        <w:t xml:space="preserve"> </w:t>
      </w:r>
      <w:r w:rsidRPr="00AC7C6E">
        <w:rPr>
          <w:b/>
          <w:bCs/>
          <w:w w:val="99"/>
        </w:rPr>
        <w:t>и</w:t>
      </w:r>
      <w:r w:rsidRPr="00AC7C6E">
        <w:t xml:space="preserve"> </w:t>
      </w:r>
      <w:r w:rsidRPr="00AC7C6E">
        <w:rPr>
          <w:b/>
          <w:bCs/>
          <w:spacing w:val="-1"/>
        </w:rPr>
        <w:t>с</w:t>
      </w:r>
      <w:r w:rsidRPr="00AC7C6E">
        <w:rPr>
          <w:b/>
          <w:bCs/>
        </w:rPr>
        <w:t>оде</w:t>
      </w:r>
      <w:r w:rsidRPr="00AC7C6E">
        <w:rPr>
          <w:b/>
          <w:bCs/>
          <w:spacing w:val="2"/>
          <w:w w:val="99"/>
        </w:rPr>
        <w:t>р</w:t>
      </w:r>
      <w:r w:rsidRPr="00AC7C6E">
        <w:rPr>
          <w:b/>
          <w:bCs/>
          <w:spacing w:val="-3"/>
          <w:w w:val="99"/>
        </w:rPr>
        <w:t>ж</w:t>
      </w:r>
      <w:r w:rsidRPr="00AC7C6E">
        <w:rPr>
          <w:b/>
          <w:bCs/>
        </w:rPr>
        <w:t>а</w:t>
      </w:r>
      <w:r w:rsidRPr="00AC7C6E">
        <w:rPr>
          <w:b/>
          <w:bCs/>
          <w:w w:val="99"/>
        </w:rPr>
        <w:t>н</w:t>
      </w:r>
      <w:r w:rsidRPr="00AC7C6E">
        <w:rPr>
          <w:b/>
          <w:bCs/>
          <w:spacing w:val="1"/>
          <w:w w:val="99"/>
        </w:rPr>
        <w:t>и</w:t>
      </w:r>
      <w:r w:rsidRPr="00AC7C6E">
        <w:rPr>
          <w:b/>
          <w:bCs/>
        </w:rPr>
        <w:t>е</w:t>
      </w:r>
      <w:r w:rsidRPr="00AC7C6E">
        <w:t xml:space="preserve"> </w:t>
      </w:r>
      <w:r w:rsidRPr="00AC7C6E">
        <w:rPr>
          <w:b/>
          <w:bCs/>
        </w:rPr>
        <w:t>д</w:t>
      </w:r>
      <w:r w:rsidRPr="00AC7C6E">
        <w:rPr>
          <w:b/>
          <w:bCs/>
          <w:w w:val="99"/>
        </w:rPr>
        <w:t>и</w:t>
      </w:r>
      <w:r w:rsidRPr="00AC7C6E">
        <w:rPr>
          <w:b/>
          <w:bCs/>
        </w:rPr>
        <w:t>с</w:t>
      </w:r>
      <w:r w:rsidRPr="00AC7C6E">
        <w:rPr>
          <w:b/>
          <w:bCs/>
          <w:w w:val="99"/>
        </w:rPr>
        <w:t>ц</w:t>
      </w:r>
      <w:r w:rsidRPr="00AC7C6E">
        <w:rPr>
          <w:b/>
          <w:bCs/>
          <w:spacing w:val="1"/>
          <w:w w:val="99"/>
        </w:rPr>
        <w:t>и</w:t>
      </w:r>
      <w:r w:rsidRPr="00AC7C6E">
        <w:rPr>
          <w:b/>
          <w:bCs/>
          <w:w w:val="99"/>
        </w:rPr>
        <w:t>п</w:t>
      </w:r>
      <w:r w:rsidRPr="00AC7C6E">
        <w:rPr>
          <w:b/>
          <w:bCs/>
          <w:spacing w:val="-1"/>
          <w:w w:val="99"/>
        </w:rPr>
        <w:t>л</w:t>
      </w:r>
      <w:r w:rsidRPr="00AC7C6E">
        <w:rPr>
          <w:b/>
          <w:bCs/>
          <w:spacing w:val="-2"/>
          <w:w w:val="99"/>
        </w:rPr>
        <w:t>и</w:t>
      </w:r>
      <w:r w:rsidRPr="00AC7C6E">
        <w:rPr>
          <w:b/>
          <w:bCs/>
          <w:w w:val="99"/>
        </w:rPr>
        <w:t>н</w:t>
      </w:r>
      <w:r>
        <w:rPr>
          <w:b/>
          <w:bCs/>
        </w:rPr>
        <w:t xml:space="preserve">ы </w:t>
      </w:r>
    </w:p>
    <w:p w14:paraId="15A7DF4C" w14:textId="77777777" w:rsidR="005F2923" w:rsidRDefault="005F2923" w:rsidP="00B653D8">
      <w:pPr>
        <w:ind w:firstLine="709"/>
        <w:jc w:val="both"/>
        <w:rPr>
          <w:b/>
          <w:bCs/>
          <w:szCs w:val="24"/>
        </w:rPr>
      </w:pPr>
    </w:p>
    <w:p w14:paraId="1347B34D" w14:textId="2B69D1F1" w:rsidR="00B653D8" w:rsidRPr="000D28B2" w:rsidRDefault="00B653D8" w:rsidP="00B653D8">
      <w:pPr>
        <w:ind w:firstLine="709"/>
        <w:jc w:val="both"/>
        <w:rPr>
          <w:b/>
          <w:bCs/>
          <w:szCs w:val="24"/>
        </w:rPr>
      </w:pPr>
      <w:r>
        <w:rPr>
          <w:b/>
          <w:bCs/>
          <w:szCs w:val="24"/>
        </w:rPr>
        <w:t>Очная форма обучения</w:t>
      </w:r>
    </w:p>
    <w:p w14:paraId="5A2C92D3" w14:textId="77777777" w:rsidR="005F2923" w:rsidRDefault="005F2923" w:rsidP="006509EC">
      <w:pPr>
        <w:ind w:firstLine="709"/>
        <w:jc w:val="both"/>
        <w:rPr>
          <w:szCs w:val="24"/>
        </w:rPr>
      </w:pPr>
    </w:p>
    <w:p w14:paraId="40B65169" w14:textId="642E2ACB" w:rsidR="00B8141A" w:rsidRPr="00940A54" w:rsidRDefault="00B8141A" w:rsidP="006509EC">
      <w:pPr>
        <w:ind w:firstLine="709"/>
        <w:jc w:val="both"/>
        <w:rPr>
          <w:szCs w:val="24"/>
        </w:rPr>
      </w:pPr>
      <w:r w:rsidRPr="00940A54">
        <w:rPr>
          <w:szCs w:val="24"/>
        </w:rPr>
        <w:t xml:space="preserve">Общая трудоемкость дисциплины составляет </w:t>
      </w:r>
      <w:r w:rsidR="00B653D8">
        <w:rPr>
          <w:szCs w:val="24"/>
        </w:rPr>
        <w:t>6</w:t>
      </w:r>
      <w:r w:rsidRPr="00940A54">
        <w:rPr>
          <w:szCs w:val="24"/>
        </w:rPr>
        <w:t xml:space="preserve"> зачетных единиц</w:t>
      </w:r>
      <w:r>
        <w:rPr>
          <w:szCs w:val="24"/>
        </w:rPr>
        <w:t>ы</w:t>
      </w:r>
      <w:r w:rsidRPr="00940A54">
        <w:rPr>
          <w:szCs w:val="24"/>
        </w:rPr>
        <w:t xml:space="preserve">, </w:t>
      </w:r>
      <w:r w:rsidR="00B653D8">
        <w:rPr>
          <w:szCs w:val="24"/>
        </w:rPr>
        <w:t>216</w:t>
      </w:r>
      <w:r w:rsidRPr="00940A54">
        <w:rPr>
          <w:szCs w:val="24"/>
        </w:rPr>
        <w:t xml:space="preserve"> </w:t>
      </w:r>
      <w:r w:rsidR="00870203">
        <w:rPr>
          <w:szCs w:val="24"/>
        </w:rPr>
        <w:t>ак</w:t>
      </w:r>
      <w:r w:rsidR="00141D63">
        <w:rPr>
          <w:szCs w:val="24"/>
        </w:rPr>
        <w:t>ад</w:t>
      </w:r>
      <w:r w:rsidR="00870203">
        <w:rPr>
          <w:szCs w:val="24"/>
        </w:rPr>
        <w:t xml:space="preserve">. </w:t>
      </w:r>
      <w:r w:rsidR="00141D63">
        <w:rPr>
          <w:szCs w:val="24"/>
        </w:rPr>
        <w:t>часов</w:t>
      </w:r>
      <w:r w:rsidRPr="00940A54">
        <w:rPr>
          <w:szCs w:val="24"/>
        </w:rPr>
        <w:t>.</w:t>
      </w:r>
    </w:p>
    <w:p w14:paraId="2D5E0B14" w14:textId="77777777" w:rsidR="00B8141A" w:rsidRPr="00940A54" w:rsidRDefault="00B8141A" w:rsidP="00C54F02">
      <w:pPr>
        <w:jc w:val="both"/>
        <w:rPr>
          <w:szCs w:val="24"/>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41"/>
        <w:gridCol w:w="2782"/>
        <w:gridCol w:w="528"/>
        <w:gridCol w:w="538"/>
        <w:gridCol w:w="538"/>
        <w:gridCol w:w="538"/>
        <w:gridCol w:w="538"/>
        <w:gridCol w:w="543"/>
        <w:gridCol w:w="706"/>
        <w:gridCol w:w="2283"/>
      </w:tblGrid>
      <w:tr w:rsidR="00B8141A" w:rsidRPr="008D0E07" w14:paraId="6A52EDF1" w14:textId="77777777" w:rsidTr="00711107">
        <w:trPr>
          <w:cantSplit/>
          <w:trHeight w:val="1312"/>
        </w:trPr>
        <w:tc>
          <w:tcPr>
            <w:tcW w:w="284" w:type="pct"/>
          </w:tcPr>
          <w:p w14:paraId="0BDBC141" w14:textId="77777777" w:rsidR="00B8141A" w:rsidRPr="008D0E07" w:rsidRDefault="00B8141A" w:rsidP="008D0E07">
            <w:pPr>
              <w:jc w:val="center"/>
              <w:rPr>
                <w:b/>
                <w:bCs/>
                <w:szCs w:val="24"/>
              </w:rPr>
            </w:pPr>
            <w:r w:rsidRPr="008D0E07">
              <w:rPr>
                <w:b/>
                <w:bCs/>
                <w:szCs w:val="24"/>
              </w:rPr>
              <w:t>№</w:t>
            </w:r>
          </w:p>
          <w:p w14:paraId="08919CEE" w14:textId="77777777" w:rsidR="00B8141A" w:rsidRPr="008D0E07" w:rsidRDefault="00B8141A" w:rsidP="008D0E07">
            <w:pPr>
              <w:jc w:val="center"/>
              <w:rPr>
                <w:b/>
                <w:bCs/>
                <w:szCs w:val="24"/>
              </w:rPr>
            </w:pPr>
            <w:r w:rsidRPr="008D0E07">
              <w:rPr>
                <w:b/>
                <w:bCs/>
                <w:szCs w:val="24"/>
              </w:rPr>
              <w:t>п/п</w:t>
            </w:r>
          </w:p>
        </w:tc>
        <w:tc>
          <w:tcPr>
            <w:tcW w:w="1459" w:type="pct"/>
            <w:tcMar>
              <w:top w:w="28" w:type="dxa"/>
              <w:left w:w="17" w:type="dxa"/>
              <w:right w:w="17" w:type="dxa"/>
            </w:tcMar>
          </w:tcPr>
          <w:p w14:paraId="553E006B" w14:textId="77777777" w:rsidR="00B8141A" w:rsidRPr="008D0E07" w:rsidRDefault="00B8141A" w:rsidP="008D0E07">
            <w:pPr>
              <w:jc w:val="center"/>
              <w:rPr>
                <w:b/>
                <w:bCs/>
                <w:szCs w:val="24"/>
              </w:rPr>
            </w:pPr>
            <w:r w:rsidRPr="008D0E07">
              <w:rPr>
                <w:b/>
                <w:bCs/>
                <w:szCs w:val="24"/>
              </w:rPr>
              <w:t>Темы (разделы)</w:t>
            </w:r>
          </w:p>
          <w:p w14:paraId="46A2FE49" w14:textId="77777777" w:rsidR="00B8141A" w:rsidRPr="008D0E07" w:rsidRDefault="00B8141A" w:rsidP="008D0E07">
            <w:pPr>
              <w:jc w:val="center"/>
              <w:rPr>
                <w:b/>
                <w:bCs/>
                <w:szCs w:val="24"/>
              </w:rPr>
            </w:pPr>
            <w:r w:rsidRPr="008D0E07">
              <w:rPr>
                <w:b/>
                <w:bCs/>
                <w:szCs w:val="24"/>
              </w:rPr>
              <w:t xml:space="preserve">дисциплины, </w:t>
            </w:r>
          </w:p>
          <w:p w14:paraId="76020232" w14:textId="77777777" w:rsidR="00B8141A" w:rsidRPr="008D0E07" w:rsidRDefault="00B8141A" w:rsidP="008D0E07">
            <w:pPr>
              <w:jc w:val="center"/>
              <w:rPr>
                <w:b/>
                <w:bCs/>
                <w:szCs w:val="24"/>
              </w:rPr>
            </w:pPr>
            <w:r w:rsidRPr="008D0E07">
              <w:rPr>
                <w:b/>
                <w:bCs/>
                <w:szCs w:val="24"/>
              </w:rPr>
              <w:t>их содержание</w:t>
            </w:r>
          </w:p>
          <w:p w14:paraId="461B2389" w14:textId="77777777" w:rsidR="00B8141A" w:rsidRPr="008D0E07" w:rsidRDefault="00B8141A" w:rsidP="008D0E07">
            <w:pPr>
              <w:jc w:val="center"/>
              <w:rPr>
                <w:b/>
                <w:bCs/>
                <w:szCs w:val="24"/>
              </w:rPr>
            </w:pPr>
          </w:p>
        </w:tc>
        <w:tc>
          <w:tcPr>
            <w:tcW w:w="277" w:type="pct"/>
            <w:textDirection w:val="btLr"/>
          </w:tcPr>
          <w:p w14:paraId="1A2F23DA" w14:textId="77777777" w:rsidR="00B8141A" w:rsidRPr="008D0E07" w:rsidRDefault="00B8141A" w:rsidP="008D0E07">
            <w:pPr>
              <w:jc w:val="center"/>
              <w:rPr>
                <w:b/>
                <w:bCs/>
                <w:szCs w:val="24"/>
              </w:rPr>
            </w:pPr>
            <w:r w:rsidRPr="008D0E07">
              <w:rPr>
                <w:b/>
                <w:bCs/>
                <w:szCs w:val="24"/>
              </w:rPr>
              <w:t>Семестр</w:t>
            </w:r>
          </w:p>
        </w:tc>
        <w:tc>
          <w:tcPr>
            <w:tcW w:w="1783" w:type="pct"/>
            <w:gridSpan w:val="6"/>
          </w:tcPr>
          <w:p w14:paraId="1D7F16F3" w14:textId="77777777" w:rsidR="00B8141A" w:rsidRPr="008D0E07" w:rsidRDefault="00B8141A" w:rsidP="008D0E07">
            <w:pPr>
              <w:jc w:val="center"/>
              <w:rPr>
                <w:b/>
                <w:bCs/>
                <w:szCs w:val="24"/>
              </w:rPr>
            </w:pPr>
            <w:r w:rsidRPr="008D0E07">
              <w:rPr>
                <w:b/>
                <w:bCs/>
                <w:szCs w:val="24"/>
              </w:rPr>
              <w:t xml:space="preserve">Виды учебных занятий, </w:t>
            </w:r>
          </w:p>
          <w:p w14:paraId="2FA016F6" w14:textId="77777777" w:rsidR="00B8141A" w:rsidRPr="008D0E07" w:rsidRDefault="00B8141A" w:rsidP="008D0E07">
            <w:pPr>
              <w:jc w:val="center"/>
              <w:rPr>
                <w:b/>
                <w:bCs/>
                <w:szCs w:val="24"/>
              </w:rPr>
            </w:pPr>
            <w:r w:rsidRPr="008D0E07">
              <w:rPr>
                <w:b/>
                <w:bCs/>
                <w:szCs w:val="24"/>
              </w:rPr>
              <w:t xml:space="preserve">включая самостоятельную работу студентов, </w:t>
            </w:r>
          </w:p>
          <w:p w14:paraId="2B9D9510" w14:textId="77777777" w:rsidR="00B8141A" w:rsidRPr="008D0E07" w:rsidRDefault="00B8141A" w:rsidP="008D0E07">
            <w:pPr>
              <w:jc w:val="center"/>
              <w:rPr>
                <w:b/>
                <w:bCs/>
                <w:szCs w:val="24"/>
              </w:rPr>
            </w:pPr>
            <w:r w:rsidRPr="008D0E07">
              <w:rPr>
                <w:b/>
                <w:bCs/>
                <w:szCs w:val="24"/>
              </w:rPr>
              <w:t>и их трудоемкость</w:t>
            </w:r>
          </w:p>
          <w:p w14:paraId="576C5B68" w14:textId="77777777" w:rsidR="00B8141A" w:rsidRPr="008D0E07" w:rsidRDefault="00B8141A" w:rsidP="008D0E07">
            <w:pPr>
              <w:jc w:val="center"/>
              <w:rPr>
                <w:b/>
                <w:bCs/>
                <w:szCs w:val="24"/>
              </w:rPr>
            </w:pPr>
            <w:r w:rsidRPr="008D0E07">
              <w:rPr>
                <w:b/>
                <w:bCs/>
                <w:szCs w:val="24"/>
              </w:rPr>
              <w:t>(в академических часах)</w:t>
            </w:r>
          </w:p>
          <w:p w14:paraId="72FB8164" w14:textId="77777777" w:rsidR="00B8141A" w:rsidRPr="008D0E07" w:rsidRDefault="00B8141A" w:rsidP="008D0E07">
            <w:pPr>
              <w:jc w:val="center"/>
              <w:rPr>
                <w:b/>
                <w:bCs/>
                <w:szCs w:val="24"/>
              </w:rPr>
            </w:pPr>
          </w:p>
        </w:tc>
        <w:tc>
          <w:tcPr>
            <w:tcW w:w="1197" w:type="pct"/>
          </w:tcPr>
          <w:p w14:paraId="359FC6A6" w14:textId="77777777" w:rsidR="00B8141A" w:rsidRPr="008D0E07" w:rsidRDefault="00B8141A" w:rsidP="008D0E07">
            <w:pPr>
              <w:jc w:val="center"/>
              <w:rPr>
                <w:b/>
                <w:bCs/>
                <w:i/>
                <w:iCs/>
                <w:szCs w:val="24"/>
              </w:rPr>
            </w:pPr>
            <w:r w:rsidRPr="008D0E07">
              <w:rPr>
                <w:b/>
                <w:bCs/>
                <w:szCs w:val="24"/>
              </w:rPr>
              <w:t xml:space="preserve">Формы текущего контроля успеваемости </w:t>
            </w:r>
          </w:p>
          <w:p w14:paraId="4D94A8BE" w14:textId="77777777" w:rsidR="00B8141A" w:rsidRPr="008D0E07" w:rsidRDefault="00B8141A" w:rsidP="008D0E07">
            <w:pPr>
              <w:jc w:val="center"/>
              <w:rPr>
                <w:b/>
                <w:bCs/>
                <w:szCs w:val="24"/>
              </w:rPr>
            </w:pPr>
          </w:p>
          <w:p w14:paraId="5B1A6414" w14:textId="77777777" w:rsidR="00B8141A" w:rsidRPr="008D0E07" w:rsidRDefault="00B8141A" w:rsidP="008D0E07">
            <w:pPr>
              <w:jc w:val="center"/>
              <w:rPr>
                <w:b/>
                <w:bCs/>
                <w:szCs w:val="24"/>
              </w:rPr>
            </w:pPr>
            <w:r w:rsidRPr="008D0E07">
              <w:rPr>
                <w:b/>
                <w:bCs/>
                <w:szCs w:val="24"/>
              </w:rPr>
              <w:t xml:space="preserve">Форма промежуточной аттестации </w:t>
            </w:r>
          </w:p>
          <w:p w14:paraId="1E7E320D" w14:textId="77777777" w:rsidR="00B8141A" w:rsidRPr="008D0E07" w:rsidRDefault="00B8141A" w:rsidP="008D0E07">
            <w:pPr>
              <w:jc w:val="center"/>
              <w:rPr>
                <w:b/>
                <w:bCs/>
                <w:i/>
                <w:iCs/>
                <w:szCs w:val="24"/>
              </w:rPr>
            </w:pPr>
            <w:r w:rsidRPr="008D0E07">
              <w:rPr>
                <w:b/>
                <w:bCs/>
                <w:i/>
                <w:iCs/>
                <w:szCs w:val="24"/>
              </w:rPr>
              <w:t>(по семестрам)</w:t>
            </w:r>
          </w:p>
        </w:tc>
      </w:tr>
      <w:tr w:rsidR="00B8141A" w:rsidRPr="008D0E07" w14:paraId="4CCD08EF" w14:textId="77777777" w:rsidTr="00711107">
        <w:tc>
          <w:tcPr>
            <w:tcW w:w="284" w:type="pct"/>
          </w:tcPr>
          <w:p w14:paraId="0A7F32DC" w14:textId="77777777" w:rsidR="00B8141A" w:rsidRPr="008D0E07" w:rsidRDefault="00B8141A" w:rsidP="008D0E07">
            <w:pPr>
              <w:jc w:val="both"/>
              <w:rPr>
                <w:b/>
                <w:bCs/>
                <w:szCs w:val="24"/>
              </w:rPr>
            </w:pPr>
          </w:p>
        </w:tc>
        <w:tc>
          <w:tcPr>
            <w:tcW w:w="1459" w:type="pct"/>
          </w:tcPr>
          <w:p w14:paraId="4CCEE282" w14:textId="77777777" w:rsidR="00B8141A" w:rsidRPr="008D0E07" w:rsidRDefault="00B8141A" w:rsidP="008D0E07">
            <w:pPr>
              <w:jc w:val="both"/>
              <w:rPr>
                <w:b/>
                <w:bCs/>
                <w:szCs w:val="24"/>
              </w:rPr>
            </w:pPr>
          </w:p>
        </w:tc>
        <w:tc>
          <w:tcPr>
            <w:tcW w:w="277" w:type="pct"/>
          </w:tcPr>
          <w:p w14:paraId="37D48518" w14:textId="77777777" w:rsidR="00B8141A" w:rsidRPr="008D0E07" w:rsidRDefault="00B8141A" w:rsidP="008D0E07">
            <w:pPr>
              <w:jc w:val="both"/>
              <w:rPr>
                <w:b/>
                <w:bCs/>
                <w:szCs w:val="24"/>
              </w:rPr>
            </w:pPr>
          </w:p>
        </w:tc>
        <w:tc>
          <w:tcPr>
            <w:tcW w:w="1413" w:type="pct"/>
            <w:gridSpan w:val="5"/>
          </w:tcPr>
          <w:p w14:paraId="6F02CAD3" w14:textId="77777777" w:rsidR="00B8141A" w:rsidRPr="008D0E07" w:rsidRDefault="00B8141A" w:rsidP="008D0E07">
            <w:pPr>
              <w:jc w:val="center"/>
              <w:rPr>
                <w:b/>
                <w:szCs w:val="24"/>
              </w:rPr>
            </w:pPr>
            <w:r w:rsidRPr="008D0E07">
              <w:rPr>
                <w:b/>
                <w:szCs w:val="24"/>
              </w:rPr>
              <w:t>Контактная работа</w:t>
            </w:r>
          </w:p>
        </w:tc>
        <w:tc>
          <w:tcPr>
            <w:tcW w:w="370" w:type="pct"/>
          </w:tcPr>
          <w:p w14:paraId="592BEA13" w14:textId="77777777" w:rsidR="00B8141A" w:rsidRPr="008D0E07" w:rsidRDefault="00B8141A" w:rsidP="008D0E07">
            <w:pPr>
              <w:jc w:val="both"/>
              <w:rPr>
                <w:szCs w:val="24"/>
              </w:rPr>
            </w:pPr>
          </w:p>
        </w:tc>
        <w:tc>
          <w:tcPr>
            <w:tcW w:w="1197" w:type="pct"/>
          </w:tcPr>
          <w:p w14:paraId="04BFCAA0" w14:textId="77777777" w:rsidR="00B8141A" w:rsidRPr="008D0E07" w:rsidRDefault="00B8141A" w:rsidP="008D0E07">
            <w:pPr>
              <w:jc w:val="both"/>
              <w:rPr>
                <w:szCs w:val="24"/>
              </w:rPr>
            </w:pPr>
          </w:p>
        </w:tc>
      </w:tr>
      <w:tr w:rsidR="00B8141A" w:rsidRPr="008D0E07" w14:paraId="517F3E37" w14:textId="77777777" w:rsidTr="00711107">
        <w:trPr>
          <w:cantSplit/>
          <w:trHeight w:val="1695"/>
        </w:trPr>
        <w:tc>
          <w:tcPr>
            <w:tcW w:w="284" w:type="pct"/>
          </w:tcPr>
          <w:p w14:paraId="70DC8420" w14:textId="77777777" w:rsidR="00B8141A" w:rsidRPr="008D0E07" w:rsidRDefault="00B8141A" w:rsidP="008D0E07">
            <w:pPr>
              <w:jc w:val="both"/>
              <w:rPr>
                <w:b/>
                <w:bCs/>
                <w:szCs w:val="24"/>
              </w:rPr>
            </w:pPr>
          </w:p>
        </w:tc>
        <w:tc>
          <w:tcPr>
            <w:tcW w:w="1459" w:type="pct"/>
          </w:tcPr>
          <w:p w14:paraId="56C5AE85" w14:textId="77777777" w:rsidR="00B8141A" w:rsidRPr="008D0E07" w:rsidRDefault="00B8141A" w:rsidP="008D0E07">
            <w:pPr>
              <w:jc w:val="both"/>
              <w:rPr>
                <w:b/>
                <w:bCs/>
                <w:szCs w:val="24"/>
              </w:rPr>
            </w:pPr>
          </w:p>
        </w:tc>
        <w:tc>
          <w:tcPr>
            <w:tcW w:w="277" w:type="pct"/>
          </w:tcPr>
          <w:p w14:paraId="78C4F78F" w14:textId="77777777" w:rsidR="00B8141A" w:rsidRPr="008D0E07" w:rsidRDefault="00B8141A" w:rsidP="008D0E07">
            <w:pPr>
              <w:jc w:val="center"/>
              <w:rPr>
                <w:b/>
                <w:bCs/>
                <w:szCs w:val="24"/>
              </w:rPr>
            </w:pPr>
          </w:p>
        </w:tc>
        <w:tc>
          <w:tcPr>
            <w:tcW w:w="282" w:type="pct"/>
            <w:textDirection w:val="btLr"/>
            <w:vAlign w:val="center"/>
          </w:tcPr>
          <w:p w14:paraId="375A2196" w14:textId="77777777" w:rsidR="00B8141A" w:rsidRPr="00346AAE" w:rsidRDefault="00B8141A" w:rsidP="008D0E07">
            <w:pPr>
              <w:jc w:val="center"/>
              <w:rPr>
                <w:sz w:val="20"/>
              </w:rPr>
            </w:pPr>
            <w:r w:rsidRPr="00346AAE">
              <w:rPr>
                <w:sz w:val="20"/>
              </w:rPr>
              <w:t>лекции</w:t>
            </w:r>
          </w:p>
        </w:tc>
        <w:tc>
          <w:tcPr>
            <w:tcW w:w="282" w:type="pct"/>
            <w:tcMar>
              <w:left w:w="57" w:type="dxa"/>
              <w:right w:w="57" w:type="dxa"/>
            </w:tcMar>
            <w:textDirection w:val="btLr"/>
            <w:vAlign w:val="center"/>
          </w:tcPr>
          <w:p w14:paraId="17C73C0E" w14:textId="77777777" w:rsidR="00B8141A" w:rsidRPr="00346AAE" w:rsidRDefault="00B8141A" w:rsidP="008D0E07">
            <w:pPr>
              <w:jc w:val="center"/>
              <w:rPr>
                <w:sz w:val="20"/>
              </w:rPr>
            </w:pPr>
            <w:r w:rsidRPr="00346AAE">
              <w:rPr>
                <w:sz w:val="20"/>
              </w:rPr>
              <w:t>практические</w:t>
            </w:r>
          </w:p>
        </w:tc>
        <w:tc>
          <w:tcPr>
            <w:tcW w:w="282" w:type="pct"/>
            <w:tcMar>
              <w:left w:w="57" w:type="dxa"/>
              <w:right w:w="57" w:type="dxa"/>
            </w:tcMar>
            <w:textDirection w:val="btLr"/>
            <w:vAlign w:val="center"/>
          </w:tcPr>
          <w:p w14:paraId="5157A047" w14:textId="77777777" w:rsidR="00B8141A" w:rsidRPr="00346AAE" w:rsidRDefault="00B8141A" w:rsidP="008D0E07">
            <w:pPr>
              <w:jc w:val="center"/>
              <w:rPr>
                <w:sz w:val="20"/>
              </w:rPr>
            </w:pPr>
            <w:r w:rsidRPr="00346AAE">
              <w:rPr>
                <w:sz w:val="20"/>
              </w:rPr>
              <w:t>л</w:t>
            </w:r>
            <w:proofErr w:type="spellStart"/>
            <w:r w:rsidRPr="00346AAE">
              <w:rPr>
                <w:sz w:val="20"/>
                <w:lang w:val="en-US"/>
              </w:rPr>
              <w:t>аб</w:t>
            </w:r>
            <w:proofErr w:type="spellEnd"/>
            <w:r w:rsidRPr="00346AAE">
              <w:rPr>
                <w:sz w:val="20"/>
              </w:rPr>
              <w:t>ораторные</w:t>
            </w:r>
          </w:p>
        </w:tc>
        <w:tc>
          <w:tcPr>
            <w:tcW w:w="282" w:type="pct"/>
            <w:tcMar>
              <w:left w:w="57" w:type="dxa"/>
              <w:right w:w="57" w:type="dxa"/>
            </w:tcMar>
            <w:textDirection w:val="btLr"/>
            <w:vAlign w:val="center"/>
          </w:tcPr>
          <w:p w14:paraId="29ACB0AA" w14:textId="77777777" w:rsidR="00B8141A" w:rsidRPr="00346AAE" w:rsidRDefault="00B8141A" w:rsidP="008D0E07">
            <w:pPr>
              <w:jc w:val="center"/>
              <w:rPr>
                <w:sz w:val="20"/>
              </w:rPr>
            </w:pPr>
            <w:r w:rsidRPr="00346AAE">
              <w:rPr>
                <w:sz w:val="20"/>
              </w:rPr>
              <w:t>консультации</w:t>
            </w:r>
          </w:p>
        </w:tc>
        <w:tc>
          <w:tcPr>
            <w:tcW w:w="285" w:type="pct"/>
            <w:textDirection w:val="btLr"/>
            <w:vAlign w:val="center"/>
          </w:tcPr>
          <w:p w14:paraId="610240AC" w14:textId="77777777" w:rsidR="00B8141A" w:rsidRPr="00346AAE" w:rsidRDefault="00B8141A" w:rsidP="008D0E07">
            <w:pPr>
              <w:jc w:val="center"/>
              <w:rPr>
                <w:sz w:val="20"/>
              </w:rPr>
            </w:pPr>
            <w:r w:rsidRPr="00346AAE">
              <w:rPr>
                <w:sz w:val="20"/>
              </w:rPr>
              <w:t>аттестационные испытания</w:t>
            </w:r>
          </w:p>
        </w:tc>
        <w:tc>
          <w:tcPr>
            <w:tcW w:w="370" w:type="pct"/>
            <w:textDirection w:val="btLr"/>
            <w:vAlign w:val="center"/>
          </w:tcPr>
          <w:p w14:paraId="2E77FB4D" w14:textId="77777777" w:rsidR="00B8141A" w:rsidRPr="00346AAE" w:rsidRDefault="00B8141A" w:rsidP="008D0E07">
            <w:pPr>
              <w:jc w:val="center"/>
              <w:rPr>
                <w:sz w:val="20"/>
              </w:rPr>
            </w:pPr>
            <w:r w:rsidRPr="00346AAE">
              <w:rPr>
                <w:sz w:val="20"/>
              </w:rPr>
              <w:t>самостоятельная</w:t>
            </w:r>
          </w:p>
          <w:p w14:paraId="4BF07344" w14:textId="77777777" w:rsidR="00B8141A" w:rsidRPr="00346AAE" w:rsidRDefault="00B8141A" w:rsidP="008D0E07">
            <w:pPr>
              <w:jc w:val="center"/>
              <w:rPr>
                <w:sz w:val="20"/>
              </w:rPr>
            </w:pPr>
            <w:r w:rsidRPr="00346AAE">
              <w:rPr>
                <w:sz w:val="20"/>
              </w:rPr>
              <w:t>работа</w:t>
            </w:r>
          </w:p>
        </w:tc>
        <w:tc>
          <w:tcPr>
            <w:tcW w:w="1197" w:type="pct"/>
          </w:tcPr>
          <w:p w14:paraId="6282DDAE" w14:textId="77777777" w:rsidR="00B8141A" w:rsidRPr="008D0E07" w:rsidRDefault="00B8141A" w:rsidP="008D0E07">
            <w:pPr>
              <w:jc w:val="both"/>
              <w:rPr>
                <w:szCs w:val="24"/>
                <w:lang w:val="en-US"/>
              </w:rPr>
            </w:pPr>
          </w:p>
        </w:tc>
      </w:tr>
      <w:tr w:rsidR="00B653D8" w:rsidRPr="008D0E07" w14:paraId="11E0A9D1" w14:textId="77777777" w:rsidTr="00C11624">
        <w:tc>
          <w:tcPr>
            <w:tcW w:w="284" w:type="pct"/>
          </w:tcPr>
          <w:p w14:paraId="1982B44D" w14:textId="77777777" w:rsidR="00B653D8" w:rsidRPr="008D0E07" w:rsidRDefault="00B653D8" w:rsidP="00B653D8">
            <w:pPr>
              <w:jc w:val="both"/>
              <w:rPr>
                <w:szCs w:val="24"/>
              </w:rPr>
            </w:pPr>
            <w:r w:rsidRPr="008D0E07">
              <w:rPr>
                <w:szCs w:val="24"/>
              </w:rPr>
              <w:t>1</w:t>
            </w:r>
          </w:p>
        </w:tc>
        <w:tc>
          <w:tcPr>
            <w:tcW w:w="1459" w:type="pct"/>
            <w:vAlign w:val="center"/>
          </w:tcPr>
          <w:p w14:paraId="464BAC2A" w14:textId="0AB4160D" w:rsidR="00B653D8" w:rsidRPr="005C0FB9" w:rsidRDefault="00E656A6" w:rsidP="00B653D8">
            <w:pPr>
              <w:rPr>
                <w:rFonts w:eastAsia="Times New Roman"/>
                <w:szCs w:val="24"/>
              </w:rPr>
            </w:pPr>
            <w:r w:rsidRPr="00E656A6">
              <w:rPr>
                <w:rFonts w:eastAsia="Times New Roman"/>
                <w:szCs w:val="24"/>
              </w:rPr>
              <w:t>Концептуальные основы менеджмента</w:t>
            </w:r>
          </w:p>
        </w:tc>
        <w:tc>
          <w:tcPr>
            <w:tcW w:w="277" w:type="pct"/>
          </w:tcPr>
          <w:p w14:paraId="601897F4" w14:textId="77777777" w:rsidR="00B653D8" w:rsidRPr="008D0E07" w:rsidRDefault="00B653D8" w:rsidP="00B653D8">
            <w:pPr>
              <w:jc w:val="center"/>
              <w:rPr>
                <w:szCs w:val="24"/>
              </w:rPr>
            </w:pPr>
            <w:r>
              <w:rPr>
                <w:szCs w:val="24"/>
              </w:rPr>
              <w:t>7</w:t>
            </w:r>
          </w:p>
        </w:tc>
        <w:tc>
          <w:tcPr>
            <w:tcW w:w="282" w:type="pct"/>
          </w:tcPr>
          <w:p w14:paraId="2A8A5D89" w14:textId="4EAE1737" w:rsidR="00B653D8" w:rsidRPr="008D0E07" w:rsidRDefault="000F7016" w:rsidP="00B653D8">
            <w:pPr>
              <w:jc w:val="center"/>
              <w:rPr>
                <w:szCs w:val="24"/>
              </w:rPr>
            </w:pPr>
            <w:r>
              <w:rPr>
                <w:szCs w:val="24"/>
              </w:rPr>
              <w:t>4</w:t>
            </w:r>
          </w:p>
        </w:tc>
        <w:tc>
          <w:tcPr>
            <w:tcW w:w="282" w:type="pct"/>
          </w:tcPr>
          <w:p w14:paraId="193307D8" w14:textId="0C08C271" w:rsidR="00B653D8" w:rsidRPr="008D0E07" w:rsidRDefault="000F7016" w:rsidP="00B653D8">
            <w:pPr>
              <w:jc w:val="center"/>
              <w:rPr>
                <w:szCs w:val="24"/>
              </w:rPr>
            </w:pPr>
            <w:r>
              <w:rPr>
                <w:szCs w:val="24"/>
              </w:rPr>
              <w:t>4</w:t>
            </w:r>
          </w:p>
        </w:tc>
        <w:tc>
          <w:tcPr>
            <w:tcW w:w="282" w:type="pct"/>
          </w:tcPr>
          <w:p w14:paraId="55C0B05A" w14:textId="77777777" w:rsidR="00B653D8" w:rsidRPr="008D0E07" w:rsidRDefault="00B653D8" w:rsidP="00B653D8">
            <w:pPr>
              <w:jc w:val="center"/>
              <w:rPr>
                <w:szCs w:val="24"/>
              </w:rPr>
            </w:pPr>
          </w:p>
        </w:tc>
        <w:tc>
          <w:tcPr>
            <w:tcW w:w="282" w:type="pct"/>
          </w:tcPr>
          <w:p w14:paraId="5C3A4017" w14:textId="77777777" w:rsidR="00B653D8" w:rsidRPr="008D0E07" w:rsidRDefault="00B653D8" w:rsidP="00B653D8">
            <w:pPr>
              <w:jc w:val="center"/>
              <w:rPr>
                <w:szCs w:val="24"/>
              </w:rPr>
            </w:pPr>
          </w:p>
        </w:tc>
        <w:tc>
          <w:tcPr>
            <w:tcW w:w="285" w:type="pct"/>
          </w:tcPr>
          <w:p w14:paraId="41B99290" w14:textId="77777777" w:rsidR="00B653D8" w:rsidRPr="008D0E07" w:rsidRDefault="00B653D8" w:rsidP="00B653D8">
            <w:pPr>
              <w:jc w:val="center"/>
              <w:rPr>
                <w:szCs w:val="24"/>
              </w:rPr>
            </w:pPr>
          </w:p>
        </w:tc>
        <w:tc>
          <w:tcPr>
            <w:tcW w:w="370" w:type="pct"/>
          </w:tcPr>
          <w:p w14:paraId="073880D9" w14:textId="729D7397" w:rsidR="00B653D8" w:rsidRPr="008D0E07" w:rsidRDefault="000F7016" w:rsidP="00B653D8">
            <w:pPr>
              <w:jc w:val="center"/>
              <w:rPr>
                <w:szCs w:val="24"/>
              </w:rPr>
            </w:pPr>
            <w:r>
              <w:rPr>
                <w:szCs w:val="24"/>
              </w:rPr>
              <w:t>2</w:t>
            </w:r>
            <w:r w:rsidR="00FE4DA8">
              <w:rPr>
                <w:szCs w:val="24"/>
              </w:rPr>
              <w:t>0</w:t>
            </w:r>
          </w:p>
        </w:tc>
        <w:tc>
          <w:tcPr>
            <w:tcW w:w="1197" w:type="pct"/>
          </w:tcPr>
          <w:p w14:paraId="1DB3B2D7" w14:textId="112416AD" w:rsidR="00B653D8" w:rsidRPr="00346AAE" w:rsidRDefault="000F7016" w:rsidP="00B653D8">
            <w:pPr>
              <w:jc w:val="both"/>
              <w:rPr>
                <w:szCs w:val="24"/>
              </w:rPr>
            </w:pPr>
            <w:r>
              <w:rPr>
                <w:szCs w:val="24"/>
              </w:rPr>
              <w:t>Ф</w:t>
            </w:r>
            <w:r w:rsidR="00084044" w:rsidRPr="00084044">
              <w:rPr>
                <w:szCs w:val="24"/>
              </w:rPr>
              <w:t>ронтальный опрос</w:t>
            </w:r>
            <w:r>
              <w:rPr>
                <w:szCs w:val="24"/>
              </w:rPr>
              <w:t>, практическое задание</w:t>
            </w:r>
          </w:p>
        </w:tc>
      </w:tr>
      <w:tr w:rsidR="00B653D8" w:rsidRPr="008D0E07" w14:paraId="6DDB091C" w14:textId="77777777" w:rsidTr="00C11624">
        <w:tc>
          <w:tcPr>
            <w:tcW w:w="284" w:type="pct"/>
          </w:tcPr>
          <w:p w14:paraId="72DF63E1" w14:textId="77777777" w:rsidR="00B653D8" w:rsidRPr="008D0E07" w:rsidRDefault="00B653D8" w:rsidP="00B653D8">
            <w:pPr>
              <w:jc w:val="both"/>
              <w:rPr>
                <w:szCs w:val="24"/>
              </w:rPr>
            </w:pPr>
            <w:r w:rsidRPr="008D0E07">
              <w:rPr>
                <w:szCs w:val="24"/>
              </w:rPr>
              <w:t>2</w:t>
            </w:r>
          </w:p>
        </w:tc>
        <w:tc>
          <w:tcPr>
            <w:tcW w:w="1459" w:type="pct"/>
            <w:vAlign w:val="center"/>
          </w:tcPr>
          <w:p w14:paraId="7F07AE56" w14:textId="3E8C5068" w:rsidR="00B653D8" w:rsidRPr="005C0FB9" w:rsidRDefault="00E656A6" w:rsidP="00B653D8">
            <w:pPr>
              <w:rPr>
                <w:rFonts w:eastAsia="Times New Roman"/>
                <w:szCs w:val="24"/>
              </w:rPr>
            </w:pPr>
            <w:r w:rsidRPr="00E656A6">
              <w:rPr>
                <w:rFonts w:eastAsia="Times New Roman"/>
                <w:szCs w:val="24"/>
              </w:rPr>
              <w:t>Сущность процесса подготовки и принятия управленческих решений</w:t>
            </w:r>
          </w:p>
        </w:tc>
        <w:tc>
          <w:tcPr>
            <w:tcW w:w="277" w:type="pct"/>
          </w:tcPr>
          <w:p w14:paraId="64B82655" w14:textId="77777777" w:rsidR="00B653D8" w:rsidRDefault="00B653D8" w:rsidP="00B653D8">
            <w:pPr>
              <w:jc w:val="center"/>
            </w:pPr>
            <w:r w:rsidRPr="00E56787">
              <w:rPr>
                <w:szCs w:val="24"/>
              </w:rPr>
              <w:t>7</w:t>
            </w:r>
          </w:p>
        </w:tc>
        <w:tc>
          <w:tcPr>
            <w:tcW w:w="282" w:type="pct"/>
          </w:tcPr>
          <w:p w14:paraId="07A365EC" w14:textId="0B496430" w:rsidR="00B653D8" w:rsidRPr="008D0E07" w:rsidRDefault="000F7016" w:rsidP="00B653D8">
            <w:pPr>
              <w:jc w:val="center"/>
              <w:rPr>
                <w:szCs w:val="24"/>
              </w:rPr>
            </w:pPr>
            <w:r>
              <w:rPr>
                <w:szCs w:val="24"/>
              </w:rPr>
              <w:t>6</w:t>
            </w:r>
          </w:p>
        </w:tc>
        <w:tc>
          <w:tcPr>
            <w:tcW w:w="282" w:type="pct"/>
          </w:tcPr>
          <w:p w14:paraId="2289B673" w14:textId="05895C02" w:rsidR="00B653D8" w:rsidRPr="008D0E07" w:rsidRDefault="000F7016" w:rsidP="00B653D8">
            <w:pPr>
              <w:jc w:val="center"/>
              <w:rPr>
                <w:szCs w:val="24"/>
              </w:rPr>
            </w:pPr>
            <w:r>
              <w:rPr>
                <w:szCs w:val="24"/>
              </w:rPr>
              <w:t>6</w:t>
            </w:r>
          </w:p>
        </w:tc>
        <w:tc>
          <w:tcPr>
            <w:tcW w:w="282" w:type="pct"/>
          </w:tcPr>
          <w:p w14:paraId="18291799" w14:textId="77777777" w:rsidR="00B653D8" w:rsidRPr="008D0E07" w:rsidRDefault="00B653D8" w:rsidP="00B653D8">
            <w:pPr>
              <w:jc w:val="center"/>
              <w:rPr>
                <w:szCs w:val="24"/>
              </w:rPr>
            </w:pPr>
          </w:p>
        </w:tc>
        <w:tc>
          <w:tcPr>
            <w:tcW w:w="282" w:type="pct"/>
          </w:tcPr>
          <w:p w14:paraId="7B7AF66F" w14:textId="77777777" w:rsidR="00B653D8" w:rsidRPr="008D0E07" w:rsidRDefault="00B653D8" w:rsidP="00B653D8">
            <w:pPr>
              <w:jc w:val="center"/>
              <w:rPr>
                <w:szCs w:val="24"/>
              </w:rPr>
            </w:pPr>
          </w:p>
        </w:tc>
        <w:tc>
          <w:tcPr>
            <w:tcW w:w="285" w:type="pct"/>
          </w:tcPr>
          <w:p w14:paraId="374D06D2" w14:textId="77777777" w:rsidR="00B653D8" w:rsidRPr="008D0E07" w:rsidRDefault="00B653D8" w:rsidP="00B653D8">
            <w:pPr>
              <w:jc w:val="center"/>
              <w:rPr>
                <w:szCs w:val="24"/>
              </w:rPr>
            </w:pPr>
          </w:p>
        </w:tc>
        <w:tc>
          <w:tcPr>
            <w:tcW w:w="370" w:type="pct"/>
          </w:tcPr>
          <w:p w14:paraId="210B81EE" w14:textId="1695DEF8" w:rsidR="00B653D8" w:rsidRPr="008D0E07" w:rsidRDefault="000F7016" w:rsidP="00B653D8">
            <w:pPr>
              <w:jc w:val="center"/>
              <w:rPr>
                <w:szCs w:val="24"/>
              </w:rPr>
            </w:pPr>
            <w:r>
              <w:rPr>
                <w:szCs w:val="24"/>
              </w:rPr>
              <w:t>2</w:t>
            </w:r>
            <w:r w:rsidR="00885383">
              <w:rPr>
                <w:szCs w:val="24"/>
              </w:rPr>
              <w:t>0</w:t>
            </w:r>
          </w:p>
        </w:tc>
        <w:tc>
          <w:tcPr>
            <w:tcW w:w="1197" w:type="pct"/>
          </w:tcPr>
          <w:p w14:paraId="59AD7129" w14:textId="1850B771" w:rsidR="00B653D8" w:rsidRPr="008D0E07" w:rsidRDefault="000F7016" w:rsidP="00B653D8">
            <w:pPr>
              <w:jc w:val="both"/>
              <w:rPr>
                <w:szCs w:val="24"/>
              </w:rPr>
            </w:pPr>
            <w:r>
              <w:rPr>
                <w:szCs w:val="24"/>
              </w:rPr>
              <w:t>Групповая дискуссия, тест, решение кейса</w:t>
            </w:r>
          </w:p>
        </w:tc>
      </w:tr>
      <w:tr w:rsidR="00B653D8" w:rsidRPr="008D0E07" w14:paraId="686EB256" w14:textId="77777777" w:rsidTr="00C11624">
        <w:tc>
          <w:tcPr>
            <w:tcW w:w="284" w:type="pct"/>
          </w:tcPr>
          <w:p w14:paraId="06F96180" w14:textId="77777777" w:rsidR="00B653D8" w:rsidRPr="008D0E07" w:rsidRDefault="00B653D8" w:rsidP="00B653D8">
            <w:pPr>
              <w:jc w:val="both"/>
              <w:rPr>
                <w:szCs w:val="24"/>
              </w:rPr>
            </w:pPr>
            <w:r w:rsidRPr="008D0E07">
              <w:rPr>
                <w:szCs w:val="24"/>
              </w:rPr>
              <w:t>3</w:t>
            </w:r>
          </w:p>
        </w:tc>
        <w:tc>
          <w:tcPr>
            <w:tcW w:w="1459" w:type="pct"/>
            <w:tcBorders>
              <w:bottom w:val="single" w:sz="4" w:space="0" w:color="auto"/>
            </w:tcBorders>
            <w:vAlign w:val="center"/>
          </w:tcPr>
          <w:p w14:paraId="281E1563" w14:textId="4B9B37D8" w:rsidR="00B653D8" w:rsidRPr="005C0FB9" w:rsidRDefault="00E656A6" w:rsidP="00B653D8">
            <w:pPr>
              <w:rPr>
                <w:rFonts w:eastAsia="Times New Roman"/>
                <w:szCs w:val="24"/>
              </w:rPr>
            </w:pPr>
            <w:r w:rsidRPr="00E656A6">
              <w:rPr>
                <w:rFonts w:eastAsia="Times New Roman"/>
                <w:szCs w:val="24"/>
              </w:rPr>
              <w:t>Управление персоналом</w:t>
            </w:r>
          </w:p>
        </w:tc>
        <w:tc>
          <w:tcPr>
            <w:tcW w:w="277" w:type="pct"/>
          </w:tcPr>
          <w:p w14:paraId="25273F0C" w14:textId="77777777" w:rsidR="00B653D8" w:rsidRDefault="00B653D8" w:rsidP="00B653D8">
            <w:pPr>
              <w:jc w:val="center"/>
            </w:pPr>
            <w:r w:rsidRPr="00E56787">
              <w:rPr>
                <w:szCs w:val="24"/>
              </w:rPr>
              <w:t>7</w:t>
            </w:r>
          </w:p>
        </w:tc>
        <w:tc>
          <w:tcPr>
            <w:tcW w:w="282" w:type="pct"/>
          </w:tcPr>
          <w:p w14:paraId="6DAA7F28" w14:textId="47DA6C8D" w:rsidR="00B653D8" w:rsidRPr="008D0E07" w:rsidRDefault="000F7016" w:rsidP="00B653D8">
            <w:pPr>
              <w:jc w:val="center"/>
              <w:rPr>
                <w:szCs w:val="24"/>
              </w:rPr>
            </w:pPr>
            <w:r>
              <w:rPr>
                <w:szCs w:val="24"/>
              </w:rPr>
              <w:t>8</w:t>
            </w:r>
          </w:p>
        </w:tc>
        <w:tc>
          <w:tcPr>
            <w:tcW w:w="282" w:type="pct"/>
          </w:tcPr>
          <w:p w14:paraId="40DD0C87" w14:textId="4361CF40" w:rsidR="00B653D8" w:rsidRPr="008D0E07" w:rsidRDefault="000F7016" w:rsidP="00B653D8">
            <w:pPr>
              <w:jc w:val="center"/>
              <w:rPr>
                <w:szCs w:val="24"/>
              </w:rPr>
            </w:pPr>
            <w:r>
              <w:rPr>
                <w:szCs w:val="24"/>
              </w:rPr>
              <w:t>8</w:t>
            </w:r>
          </w:p>
        </w:tc>
        <w:tc>
          <w:tcPr>
            <w:tcW w:w="282" w:type="pct"/>
          </w:tcPr>
          <w:p w14:paraId="7B367F91" w14:textId="77777777" w:rsidR="00B653D8" w:rsidRPr="008D0E07" w:rsidRDefault="00B653D8" w:rsidP="00B653D8">
            <w:pPr>
              <w:jc w:val="center"/>
              <w:rPr>
                <w:szCs w:val="24"/>
              </w:rPr>
            </w:pPr>
          </w:p>
        </w:tc>
        <w:tc>
          <w:tcPr>
            <w:tcW w:w="282" w:type="pct"/>
          </w:tcPr>
          <w:p w14:paraId="74C8C66C" w14:textId="77777777" w:rsidR="00B653D8" w:rsidRPr="008D0E07" w:rsidRDefault="00B653D8" w:rsidP="00B653D8">
            <w:pPr>
              <w:jc w:val="center"/>
              <w:rPr>
                <w:szCs w:val="24"/>
              </w:rPr>
            </w:pPr>
            <w:r>
              <w:rPr>
                <w:szCs w:val="24"/>
              </w:rPr>
              <w:t>1</w:t>
            </w:r>
          </w:p>
        </w:tc>
        <w:tc>
          <w:tcPr>
            <w:tcW w:w="285" w:type="pct"/>
          </w:tcPr>
          <w:p w14:paraId="55711B0A" w14:textId="77777777" w:rsidR="00B653D8" w:rsidRPr="008D0E07" w:rsidRDefault="00B653D8" w:rsidP="00B653D8">
            <w:pPr>
              <w:jc w:val="center"/>
              <w:rPr>
                <w:szCs w:val="24"/>
              </w:rPr>
            </w:pPr>
          </w:p>
        </w:tc>
        <w:tc>
          <w:tcPr>
            <w:tcW w:w="370" w:type="pct"/>
          </w:tcPr>
          <w:p w14:paraId="6F272792" w14:textId="6FE9C690" w:rsidR="00B653D8" w:rsidRPr="008D0E07" w:rsidRDefault="000F7016" w:rsidP="00B653D8">
            <w:pPr>
              <w:jc w:val="center"/>
              <w:rPr>
                <w:szCs w:val="24"/>
              </w:rPr>
            </w:pPr>
            <w:r>
              <w:rPr>
                <w:szCs w:val="24"/>
              </w:rPr>
              <w:t>22</w:t>
            </w:r>
          </w:p>
        </w:tc>
        <w:tc>
          <w:tcPr>
            <w:tcW w:w="1197" w:type="pct"/>
          </w:tcPr>
          <w:p w14:paraId="4C25FD2E" w14:textId="1740B94E" w:rsidR="00B653D8" w:rsidRPr="008D0E07" w:rsidRDefault="000F7016" w:rsidP="00B653D8">
            <w:pPr>
              <w:jc w:val="both"/>
              <w:rPr>
                <w:szCs w:val="24"/>
              </w:rPr>
            </w:pPr>
            <w:r>
              <w:rPr>
                <w:szCs w:val="24"/>
              </w:rPr>
              <w:t>Практические задания, игровая ситуация, ситуационные задачи</w:t>
            </w:r>
          </w:p>
        </w:tc>
      </w:tr>
      <w:tr w:rsidR="00B653D8" w:rsidRPr="008D0E07" w14:paraId="69C4A56A" w14:textId="77777777" w:rsidTr="00C11624">
        <w:tc>
          <w:tcPr>
            <w:tcW w:w="284" w:type="pct"/>
          </w:tcPr>
          <w:p w14:paraId="79BC8B45" w14:textId="77777777" w:rsidR="00B653D8" w:rsidRPr="008D0E07" w:rsidRDefault="00B653D8" w:rsidP="00B653D8">
            <w:pPr>
              <w:jc w:val="both"/>
              <w:rPr>
                <w:szCs w:val="24"/>
              </w:rPr>
            </w:pPr>
            <w:r w:rsidRPr="008D0E07">
              <w:rPr>
                <w:szCs w:val="24"/>
              </w:rPr>
              <w:t>4</w:t>
            </w:r>
          </w:p>
        </w:tc>
        <w:tc>
          <w:tcPr>
            <w:tcW w:w="1459" w:type="pct"/>
            <w:tcBorders>
              <w:top w:val="single" w:sz="4" w:space="0" w:color="auto"/>
              <w:bottom w:val="single" w:sz="4" w:space="0" w:color="auto"/>
            </w:tcBorders>
            <w:vAlign w:val="center"/>
          </w:tcPr>
          <w:p w14:paraId="5137C3D6" w14:textId="00AF7274" w:rsidR="00B653D8" w:rsidRPr="005C0FB9" w:rsidRDefault="00E656A6" w:rsidP="00B653D8">
            <w:pPr>
              <w:rPr>
                <w:rFonts w:eastAsia="Times New Roman"/>
                <w:szCs w:val="24"/>
              </w:rPr>
            </w:pPr>
            <w:r w:rsidRPr="00E656A6">
              <w:rPr>
                <w:rFonts w:eastAsia="Times New Roman"/>
                <w:bCs/>
                <w:szCs w:val="24"/>
              </w:rPr>
              <w:t>Теоретические основы маркетинга</w:t>
            </w:r>
          </w:p>
        </w:tc>
        <w:tc>
          <w:tcPr>
            <w:tcW w:w="277" w:type="pct"/>
          </w:tcPr>
          <w:p w14:paraId="6360C6A0" w14:textId="77777777" w:rsidR="00B653D8" w:rsidRDefault="00B653D8" w:rsidP="00B653D8">
            <w:pPr>
              <w:jc w:val="center"/>
            </w:pPr>
            <w:r w:rsidRPr="00E56787">
              <w:rPr>
                <w:szCs w:val="24"/>
              </w:rPr>
              <w:t>7</w:t>
            </w:r>
          </w:p>
        </w:tc>
        <w:tc>
          <w:tcPr>
            <w:tcW w:w="282" w:type="pct"/>
          </w:tcPr>
          <w:p w14:paraId="12B0D8D2" w14:textId="4348A273" w:rsidR="00B653D8" w:rsidRPr="008D0E07" w:rsidRDefault="000F7016" w:rsidP="00B653D8">
            <w:pPr>
              <w:jc w:val="center"/>
              <w:rPr>
                <w:szCs w:val="24"/>
              </w:rPr>
            </w:pPr>
            <w:r>
              <w:rPr>
                <w:szCs w:val="24"/>
              </w:rPr>
              <w:t>8</w:t>
            </w:r>
          </w:p>
        </w:tc>
        <w:tc>
          <w:tcPr>
            <w:tcW w:w="282" w:type="pct"/>
          </w:tcPr>
          <w:p w14:paraId="257AAAF6" w14:textId="571192AE" w:rsidR="00B653D8" w:rsidRPr="008D0E07" w:rsidRDefault="000F7016" w:rsidP="00B653D8">
            <w:pPr>
              <w:jc w:val="center"/>
              <w:rPr>
                <w:szCs w:val="24"/>
              </w:rPr>
            </w:pPr>
            <w:r>
              <w:rPr>
                <w:szCs w:val="24"/>
              </w:rPr>
              <w:t>8</w:t>
            </w:r>
          </w:p>
        </w:tc>
        <w:tc>
          <w:tcPr>
            <w:tcW w:w="282" w:type="pct"/>
          </w:tcPr>
          <w:p w14:paraId="6DFD5B75" w14:textId="77777777" w:rsidR="00B653D8" w:rsidRPr="008D0E07" w:rsidRDefault="00B653D8" w:rsidP="00B653D8">
            <w:pPr>
              <w:jc w:val="center"/>
              <w:rPr>
                <w:szCs w:val="24"/>
              </w:rPr>
            </w:pPr>
          </w:p>
        </w:tc>
        <w:tc>
          <w:tcPr>
            <w:tcW w:w="282" w:type="pct"/>
          </w:tcPr>
          <w:p w14:paraId="2BAA8B45" w14:textId="77777777" w:rsidR="00B653D8" w:rsidRPr="008D0E07" w:rsidRDefault="00B653D8" w:rsidP="00B653D8">
            <w:pPr>
              <w:jc w:val="center"/>
              <w:rPr>
                <w:szCs w:val="24"/>
              </w:rPr>
            </w:pPr>
          </w:p>
        </w:tc>
        <w:tc>
          <w:tcPr>
            <w:tcW w:w="285" w:type="pct"/>
          </w:tcPr>
          <w:p w14:paraId="48ADA1F8" w14:textId="77777777" w:rsidR="00B653D8" w:rsidRPr="008D0E07" w:rsidRDefault="00B653D8" w:rsidP="00B653D8">
            <w:pPr>
              <w:jc w:val="center"/>
              <w:rPr>
                <w:szCs w:val="24"/>
              </w:rPr>
            </w:pPr>
          </w:p>
        </w:tc>
        <w:tc>
          <w:tcPr>
            <w:tcW w:w="370" w:type="pct"/>
          </w:tcPr>
          <w:p w14:paraId="482B8102" w14:textId="48A210DB" w:rsidR="00B653D8" w:rsidRPr="008D0E07" w:rsidRDefault="000F7016" w:rsidP="00B653D8">
            <w:pPr>
              <w:jc w:val="center"/>
              <w:rPr>
                <w:szCs w:val="24"/>
              </w:rPr>
            </w:pPr>
            <w:r>
              <w:rPr>
                <w:szCs w:val="24"/>
              </w:rPr>
              <w:t>22</w:t>
            </w:r>
          </w:p>
        </w:tc>
        <w:tc>
          <w:tcPr>
            <w:tcW w:w="1197" w:type="pct"/>
          </w:tcPr>
          <w:p w14:paraId="4801025E" w14:textId="2D6FA5EE" w:rsidR="00B653D8" w:rsidRPr="008D0E07" w:rsidRDefault="000F7016" w:rsidP="00B653D8">
            <w:pPr>
              <w:jc w:val="both"/>
              <w:rPr>
                <w:szCs w:val="24"/>
              </w:rPr>
            </w:pPr>
            <w:r>
              <w:rPr>
                <w:szCs w:val="24"/>
              </w:rPr>
              <w:t>Практические задания</w:t>
            </w:r>
          </w:p>
        </w:tc>
      </w:tr>
      <w:tr w:rsidR="00B653D8" w:rsidRPr="008D0E07" w14:paraId="03542939" w14:textId="77777777" w:rsidTr="00C11624">
        <w:tc>
          <w:tcPr>
            <w:tcW w:w="284" w:type="pct"/>
          </w:tcPr>
          <w:p w14:paraId="380AC879" w14:textId="77777777" w:rsidR="00B653D8" w:rsidRPr="008D0E07" w:rsidRDefault="00B653D8" w:rsidP="00B653D8">
            <w:pPr>
              <w:jc w:val="both"/>
              <w:rPr>
                <w:szCs w:val="24"/>
              </w:rPr>
            </w:pPr>
            <w:r w:rsidRPr="008D0E07">
              <w:rPr>
                <w:szCs w:val="24"/>
              </w:rPr>
              <w:t>5</w:t>
            </w:r>
          </w:p>
        </w:tc>
        <w:tc>
          <w:tcPr>
            <w:tcW w:w="1459" w:type="pct"/>
            <w:tcBorders>
              <w:top w:val="single" w:sz="4" w:space="0" w:color="auto"/>
              <w:bottom w:val="single" w:sz="4" w:space="0" w:color="auto"/>
            </w:tcBorders>
            <w:vAlign w:val="center"/>
          </w:tcPr>
          <w:p w14:paraId="10B99231" w14:textId="11D918C7" w:rsidR="00B653D8" w:rsidRPr="005C0FB9" w:rsidRDefault="00E071AE" w:rsidP="00B653D8">
            <w:pPr>
              <w:rPr>
                <w:rFonts w:eastAsia="Times New Roman"/>
                <w:bCs/>
                <w:szCs w:val="24"/>
              </w:rPr>
            </w:pPr>
            <w:r w:rsidRPr="00E071AE">
              <w:rPr>
                <w:rFonts w:eastAsia="Times New Roman"/>
                <w:bCs/>
                <w:szCs w:val="24"/>
              </w:rPr>
              <w:t>Маркетинговый подход в реализации молодежных целевых программ</w:t>
            </w:r>
          </w:p>
        </w:tc>
        <w:tc>
          <w:tcPr>
            <w:tcW w:w="277" w:type="pct"/>
          </w:tcPr>
          <w:p w14:paraId="3A2A192C" w14:textId="77777777" w:rsidR="00B653D8" w:rsidRDefault="00B653D8" w:rsidP="00B653D8">
            <w:pPr>
              <w:jc w:val="center"/>
            </w:pPr>
            <w:r w:rsidRPr="00E56787">
              <w:rPr>
                <w:szCs w:val="24"/>
              </w:rPr>
              <w:t>7</w:t>
            </w:r>
          </w:p>
        </w:tc>
        <w:tc>
          <w:tcPr>
            <w:tcW w:w="282" w:type="pct"/>
          </w:tcPr>
          <w:p w14:paraId="7C148FBD" w14:textId="3BE8A80E" w:rsidR="00B653D8" w:rsidRPr="008D0E07" w:rsidRDefault="000F7016" w:rsidP="00B653D8">
            <w:pPr>
              <w:jc w:val="center"/>
              <w:rPr>
                <w:szCs w:val="24"/>
              </w:rPr>
            </w:pPr>
            <w:r>
              <w:rPr>
                <w:szCs w:val="24"/>
              </w:rPr>
              <w:t>8</w:t>
            </w:r>
          </w:p>
        </w:tc>
        <w:tc>
          <w:tcPr>
            <w:tcW w:w="282" w:type="pct"/>
          </w:tcPr>
          <w:p w14:paraId="3BDB2EEF" w14:textId="01E56BAF" w:rsidR="00B653D8" w:rsidRPr="008D0E07" w:rsidRDefault="000F7016" w:rsidP="00B653D8">
            <w:pPr>
              <w:jc w:val="center"/>
              <w:rPr>
                <w:szCs w:val="24"/>
              </w:rPr>
            </w:pPr>
            <w:r>
              <w:rPr>
                <w:szCs w:val="24"/>
              </w:rPr>
              <w:t>8</w:t>
            </w:r>
          </w:p>
        </w:tc>
        <w:tc>
          <w:tcPr>
            <w:tcW w:w="282" w:type="pct"/>
          </w:tcPr>
          <w:p w14:paraId="62A4689B" w14:textId="77777777" w:rsidR="00B653D8" w:rsidRPr="008D0E07" w:rsidRDefault="00B653D8" w:rsidP="00B653D8">
            <w:pPr>
              <w:jc w:val="center"/>
              <w:rPr>
                <w:szCs w:val="24"/>
              </w:rPr>
            </w:pPr>
          </w:p>
        </w:tc>
        <w:tc>
          <w:tcPr>
            <w:tcW w:w="282" w:type="pct"/>
          </w:tcPr>
          <w:p w14:paraId="584DDDB8" w14:textId="77777777" w:rsidR="00B653D8" w:rsidRPr="008D0E07" w:rsidRDefault="00B653D8" w:rsidP="00B653D8">
            <w:pPr>
              <w:jc w:val="center"/>
              <w:rPr>
                <w:szCs w:val="24"/>
              </w:rPr>
            </w:pPr>
            <w:r>
              <w:rPr>
                <w:szCs w:val="24"/>
              </w:rPr>
              <w:t>1</w:t>
            </w:r>
          </w:p>
        </w:tc>
        <w:tc>
          <w:tcPr>
            <w:tcW w:w="285" w:type="pct"/>
          </w:tcPr>
          <w:p w14:paraId="3E3FCCC3" w14:textId="77777777" w:rsidR="00B653D8" w:rsidRPr="008D0E07" w:rsidRDefault="00B653D8" w:rsidP="00B653D8">
            <w:pPr>
              <w:jc w:val="center"/>
              <w:rPr>
                <w:szCs w:val="24"/>
              </w:rPr>
            </w:pPr>
          </w:p>
        </w:tc>
        <w:tc>
          <w:tcPr>
            <w:tcW w:w="370" w:type="pct"/>
          </w:tcPr>
          <w:p w14:paraId="309F246A" w14:textId="6620A3E4" w:rsidR="00B653D8" w:rsidRPr="008D0E07" w:rsidRDefault="00FE4DA8" w:rsidP="00B653D8">
            <w:pPr>
              <w:jc w:val="center"/>
              <w:rPr>
                <w:szCs w:val="24"/>
              </w:rPr>
            </w:pPr>
            <w:r>
              <w:rPr>
                <w:szCs w:val="24"/>
              </w:rPr>
              <w:t>2</w:t>
            </w:r>
            <w:r w:rsidR="00885383">
              <w:rPr>
                <w:szCs w:val="24"/>
              </w:rPr>
              <w:t>3</w:t>
            </w:r>
          </w:p>
        </w:tc>
        <w:tc>
          <w:tcPr>
            <w:tcW w:w="1197" w:type="pct"/>
          </w:tcPr>
          <w:p w14:paraId="3E69FE78" w14:textId="07B9E049" w:rsidR="00B653D8" w:rsidRPr="008D0E07" w:rsidRDefault="000F7016" w:rsidP="00B653D8">
            <w:pPr>
              <w:jc w:val="both"/>
              <w:rPr>
                <w:szCs w:val="24"/>
              </w:rPr>
            </w:pPr>
            <w:r w:rsidRPr="000F7016">
              <w:rPr>
                <w:szCs w:val="24"/>
              </w:rPr>
              <w:t>Практические задания</w:t>
            </w:r>
            <w:r>
              <w:rPr>
                <w:szCs w:val="24"/>
              </w:rPr>
              <w:t>, итоговый тест</w:t>
            </w:r>
          </w:p>
        </w:tc>
      </w:tr>
      <w:tr w:rsidR="00B8141A" w:rsidRPr="008D0E07" w14:paraId="6EDB5CA0" w14:textId="77777777" w:rsidTr="00711107">
        <w:tc>
          <w:tcPr>
            <w:tcW w:w="284" w:type="pct"/>
          </w:tcPr>
          <w:p w14:paraId="2A32BB2F" w14:textId="77777777" w:rsidR="00B8141A" w:rsidRPr="008D0E07" w:rsidRDefault="00B8141A" w:rsidP="008D0E07">
            <w:pPr>
              <w:jc w:val="both"/>
              <w:rPr>
                <w:szCs w:val="24"/>
              </w:rPr>
            </w:pPr>
          </w:p>
        </w:tc>
        <w:tc>
          <w:tcPr>
            <w:tcW w:w="1459" w:type="pct"/>
          </w:tcPr>
          <w:p w14:paraId="7743C7C6" w14:textId="77777777" w:rsidR="00B8141A" w:rsidRPr="008D0E07" w:rsidRDefault="003519C2" w:rsidP="008D0E07">
            <w:pPr>
              <w:jc w:val="both"/>
              <w:rPr>
                <w:szCs w:val="24"/>
              </w:rPr>
            </w:pPr>
            <w:r>
              <w:rPr>
                <w:szCs w:val="24"/>
              </w:rPr>
              <w:t>Промежуточная аттестация</w:t>
            </w:r>
          </w:p>
        </w:tc>
        <w:tc>
          <w:tcPr>
            <w:tcW w:w="277" w:type="pct"/>
          </w:tcPr>
          <w:p w14:paraId="7E53EA21" w14:textId="77777777" w:rsidR="00B8141A" w:rsidRPr="008D0E07" w:rsidRDefault="00B653D8" w:rsidP="00B653D8">
            <w:pPr>
              <w:jc w:val="center"/>
              <w:rPr>
                <w:szCs w:val="24"/>
              </w:rPr>
            </w:pPr>
            <w:r>
              <w:rPr>
                <w:szCs w:val="24"/>
              </w:rPr>
              <w:t>7</w:t>
            </w:r>
          </w:p>
        </w:tc>
        <w:tc>
          <w:tcPr>
            <w:tcW w:w="282" w:type="pct"/>
          </w:tcPr>
          <w:p w14:paraId="7449EB7F" w14:textId="77777777" w:rsidR="00B8141A" w:rsidRPr="008D0E07" w:rsidRDefault="00B8141A" w:rsidP="008D0E07">
            <w:pPr>
              <w:jc w:val="center"/>
              <w:rPr>
                <w:szCs w:val="24"/>
              </w:rPr>
            </w:pPr>
          </w:p>
        </w:tc>
        <w:tc>
          <w:tcPr>
            <w:tcW w:w="282" w:type="pct"/>
          </w:tcPr>
          <w:p w14:paraId="52DC5C8C" w14:textId="77777777" w:rsidR="00B8141A" w:rsidRPr="008D0E07" w:rsidRDefault="00B8141A" w:rsidP="008D0E07">
            <w:pPr>
              <w:jc w:val="center"/>
              <w:rPr>
                <w:szCs w:val="24"/>
              </w:rPr>
            </w:pPr>
          </w:p>
        </w:tc>
        <w:tc>
          <w:tcPr>
            <w:tcW w:w="282" w:type="pct"/>
          </w:tcPr>
          <w:p w14:paraId="6AD758F9" w14:textId="77777777" w:rsidR="00B8141A" w:rsidRPr="008D0E07" w:rsidRDefault="00B8141A" w:rsidP="008D0E07">
            <w:pPr>
              <w:jc w:val="center"/>
              <w:rPr>
                <w:szCs w:val="24"/>
              </w:rPr>
            </w:pPr>
          </w:p>
        </w:tc>
        <w:tc>
          <w:tcPr>
            <w:tcW w:w="282" w:type="pct"/>
          </w:tcPr>
          <w:p w14:paraId="627D3ACC" w14:textId="77777777" w:rsidR="00B8141A" w:rsidRPr="008D0E07" w:rsidRDefault="00B653D8" w:rsidP="008D0E07">
            <w:pPr>
              <w:jc w:val="center"/>
              <w:rPr>
                <w:szCs w:val="24"/>
              </w:rPr>
            </w:pPr>
            <w:r>
              <w:rPr>
                <w:szCs w:val="24"/>
              </w:rPr>
              <w:t>2</w:t>
            </w:r>
          </w:p>
        </w:tc>
        <w:tc>
          <w:tcPr>
            <w:tcW w:w="285" w:type="pct"/>
          </w:tcPr>
          <w:p w14:paraId="79458523" w14:textId="77777777" w:rsidR="00B8141A" w:rsidRPr="008D0E07" w:rsidRDefault="00B653D8" w:rsidP="008D0E07">
            <w:pPr>
              <w:jc w:val="center"/>
              <w:rPr>
                <w:szCs w:val="24"/>
              </w:rPr>
            </w:pPr>
            <w:r>
              <w:rPr>
                <w:szCs w:val="24"/>
              </w:rPr>
              <w:t>0,5</w:t>
            </w:r>
          </w:p>
        </w:tc>
        <w:tc>
          <w:tcPr>
            <w:tcW w:w="370" w:type="pct"/>
          </w:tcPr>
          <w:p w14:paraId="7B119888" w14:textId="77777777" w:rsidR="00B8141A" w:rsidRPr="008D0E07" w:rsidRDefault="00B653D8" w:rsidP="008D0E07">
            <w:pPr>
              <w:jc w:val="center"/>
              <w:rPr>
                <w:szCs w:val="24"/>
              </w:rPr>
            </w:pPr>
            <w:r>
              <w:rPr>
                <w:szCs w:val="24"/>
              </w:rPr>
              <w:t>33,5</w:t>
            </w:r>
          </w:p>
        </w:tc>
        <w:tc>
          <w:tcPr>
            <w:tcW w:w="1197" w:type="pct"/>
          </w:tcPr>
          <w:p w14:paraId="6D158D51" w14:textId="095FBDC8" w:rsidR="00B8141A" w:rsidRPr="008D0E07" w:rsidRDefault="00B653D8" w:rsidP="008D0E07">
            <w:pPr>
              <w:jc w:val="both"/>
              <w:rPr>
                <w:szCs w:val="24"/>
              </w:rPr>
            </w:pPr>
            <w:r>
              <w:rPr>
                <w:szCs w:val="24"/>
              </w:rPr>
              <w:t xml:space="preserve">Экзамен </w:t>
            </w:r>
          </w:p>
        </w:tc>
      </w:tr>
      <w:tr w:rsidR="00B8141A" w:rsidRPr="008D0E07" w14:paraId="0BF534D9" w14:textId="77777777" w:rsidTr="00711107">
        <w:tc>
          <w:tcPr>
            <w:tcW w:w="284" w:type="pct"/>
          </w:tcPr>
          <w:p w14:paraId="707D5E3C" w14:textId="77777777" w:rsidR="00B8141A" w:rsidRPr="008D0E07" w:rsidRDefault="00B8141A" w:rsidP="008D0E07">
            <w:pPr>
              <w:jc w:val="both"/>
              <w:rPr>
                <w:szCs w:val="24"/>
              </w:rPr>
            </w:pPr>
          </w:p>
        </w:tc>
        <w:tc>
          <w:tcPr>
            <w:tcW w:w="1459" w:type="pct"/>
          </w:tcPr>
          <w:p w14:paraId="1495043C" w14:textId="77777777" w:rsidR="00B8141A" w:rsidRPr="008D0E07" w:rsidRDefault="00B8141A" w:rsidP="008D0E07">
            <w:pPr>
              <w:jc w:val="both"/>
              <w:rPr>
                <w:b/>
                <w:bCs/>
                <w:szCs w:val="24"/>
              </w:rPr>
            </w:pPr>
            <w:r w:rsidRPr="008D0E07">
              <w:rPr>
                <w:b/>
                <w:bCs/>
                <w:szCs w:val="24"/>
              </w:rPr>
              <w:t>Всего</w:t>
            </w:r>
          </w:p>
        </w:tc>
        <w:tc>
          <w:tcPr>
            <w:tcW w:w="277" w:type="pct"/>
          </w:tcPr>
          <w:p w14:paraId="33D01C95" w14:textId="77777777" w:rsidR="00B8141A" w:rsidRPr="008D0E07" w:rsidRDefault="00B8141A" w:rsidP="008D0E07">
            <w:pPr>
              <w:jc w:val="center"/>
              <w:rPr>
                <w:b/>
                <w:bCs/>
                <w:szCs w:val="24"/>
              </w:rPr>
            </w:pPr>
          </w:p>
        </w:tc>
        <w:tc>
          <w:tcPr>
            <w:tcW w:w="282" w:type="pct"/>
          </w:tcPr>
          <w:p w14:paraId="51E54F1A" w14:textId="77777777" w:rsidR="00B8141A" w:rsidRPr="008D0E07" w:rsidRDefault="00B653D8" w:rsidP="008D0E07">
            <w:pPr>
              <w:jc w:val="center"/>
              <w:rPr>
                <w:b/>
                <w:bCs/>
                <w:szCs w:val="24"/>
              </w:rPr>
            </w:pPr>
            <w:r>
              <w:rPr>
                <w:b/>
                <w:bCs/>
                <w:szCs w:val="24"/>
              </w:rPr>
              <w:t>34</w:t>
            </w:r>
          </w:p>
        </w:tc>
        <w:tc>
          <w:tcPr>
            <w:tcW w:w="282" w:type="pct"/>
          </w:tcPr>
          <w:p w14:paraId="65188384" w14:textId="77777777" w:rsidR="00B8141A" w:rsidRPr="008D0E07" w:rsidRDefault="00B653D8" w:rsidP="008D0E07">
            <w:pPr>
              <w:jc w:val="center"/>
              <w:rPr>
                <w:b/>
                <w:bCs/>
                <w:szCs w:val="24"/>
              </w:rPr>
            </w:pPr>
            <w:r>
              <w:rPr>
                <w:b/>
                <w:bCs/>
                <w:szCs w:val="24"/>
              </w:rPr>
              <w:t>34</w:t>
            </w:r>
          </w:p>
        </w:tc>
        <w:tc>
          <w:tcPr>
            <w:tcW w:w="282" w:type="pct"/>
          </w:tcPr>
          <w:p w14:paraId="787A4E71" w14:textId="77777777" w:rsidR="00B8141A" w:rsidRPr="008D0E07" w:rsidRDefault="00B8141A" w:rsidP="008D0E07">
            <w:pPr>
              <w:jc w:val="center"/>
              <w:rPr>
                <w:b/>
                <w:bCs/>
                <w:szCs w:val="24"/>
              </w:rPr>
            </w:pPr>
          </w:p>
        </w:tc>
        <w:tc>
          <w:tcPr>
            <w:tcW w:w="282" w:type="pct"/>
          </w:tcPr>
          <w:p w14:paraId="0720500C" w14:textId="77777777" w:rsidR="00B8141A" w:rsidRPr="008D0E07" w:rsidRDefault="00B653D8" w:rsidP="008D0E07">
            <w:pPr>
              <w:jc w:val="center"/>
              <w:rPr>
                <w:b/>
                <w:bCs/>
                <w:szCs w:val="24"/>
              </w:rPr>
            </w:pPr>
            <w:r>
              <w:rPr>
                <w:b/>
                <w:bCs/>
                <w:szCs w:val="24"/>
              </w:rPr>
              <w:t>7</w:t>
            </w:r>
          </w:p>
        </w:tc>
        <w:tc>
          <w:tcPr>
            <w:tcW w:w="285" w:type="pct"/>
          </w:tcPr>
          <w:p w14:paraId="7DAB8DBC" w14:textId="77777777" w:rsidR="00B8141A" w:rsidRPr="008D0E07" w:rsidRDefault="00B653D8" w:rsidP="008D0E07">
            <w:pPr>
              <w:jc w:val="center"/>
              <w:rPr>
                <w:b/>
                <w:bCs/>
                <w:szCs w:val="24"/>
              </w:rPr>
            </w:pPr>
            <w:r>
              <w:rPr>
                <w:b/>
                <w:bCs/>
                <w:szCs w:val="24"/>
              </w:rPr>
              <w:t>0,5</w:t>
            </w:r>
          </w:p>
        </w:tc>
        <w:tc>
          <w:tcPr>
            <w:tcW w:w="370" w:type="pct"/>
          </w:tcPr>
          <w:p w14:paraId="39695A09" w14:textId="77777777" w:rsidR="00B8141A" w:rsidRPr="008D0E07" w:rsidRDefault="00B653D8" w:rsidP="008D0E07">
            <w:pPr>
              <w:jc w:val="center"/>
              <w:rPr>
                <w:b/>
                <w:bCs/>
                <w:szCs w:val="24"/>
              </w:rPr>
            </w:pPr>
            <w:r>
              <w:rPr>
                <w:b/>
                <w:bCs/>
                <w:szCs w:val="24"/>
              </w:rPr>
              <w:t>140,5</w:t>
            </w:r>
          </w:p>
        </w:tc>
        <w:tc>
          <w:tcPr>
            <w:tcW w:w="1197" w:type="pct"/>
          </w:tcPr>
          <w:p w14:paraId="19AFE51C" w14:textId="77777777" w:rsidR="00B8141A" w:rsidRPr="008D0E07" w:rsidRDefault="00B653D8" w:rsidP="008D0E07">
            <w:pPr>
              <w:jc w:val="both"/>
              <w:rPr>
                <w:b/>
                <w:bCs/>
                <w:szCs w:val="24"/>
              </w:rPr>
            </w:pPr>
            <w:r>
              <w:rPr>
                <w:b/>
                <w:bCs/>
                <w:szCs w:val="24"/>
              </w:rPr>
              <w:t>216</w:t>
            </w:r>
          </w:p>
        </w:tc>
      </w:tr>
    </w:tbl>
    <w:p w14:paraId="58F91BDB" w14:textId="77777777" w:rsidR="00FE4DA8" w:rsidRDefault="00FE4DA8" w:rsidP="00FE4DA8">
      <w:pPr>
        <w:ind w:firstLine="709"/>
        <w:jc w:val="both"/>
        <w:rPr>
          <w:b/>
          <w:bCs/>
          <w:szCs w:val="24"/>
        </w:rPr>
      </w:pPr>
    </w:p>
    <w:p w14:paraId="3710CB3F" w14:textId="77777777" w:rsidR="005F2923" w:rsidRDefault="005F2923">
      <w:pPr>
        <w:rPr>
          <w:b/>
          <w:bCs/>
          <w:szCs w:val="24"/>
        </w:rPr>
      </w:pPr>
      <w:r>
        <w:rPr>
          <w:b/>
          <w:bCs/>
          <w:szCs w:val="24"/>
        </w:rPr>
        <w:br w:type="page"/>
      </w:r>
    </w:p>
    <w:p w14:paraId="67AE9525" w14:textId="7B0983C3" w:rsidR="00FE4DA8" w:rsidRDefault="00FE4DA8" w:rsidP="00FE4DA8">
      <w:pPr>
        <w:ind w:firstLine="709"/>
        <w:jc w:val="both"/>
        <w:rPr>
          <w:b/>
          <w:bCs/>
          <w:szCs w:val="24"/>
        </w:rPr>
      </w:pPr>
      <w:r>
        <w:rPr>
          <w:b/>
          <w:bCs/>
          <w:szCs w:val="24"/>
        </w:rPr>
        <w:lastRenderedPageBreak/>
        <w:t>Заочная форма обучения</w:t>
      </w:r>
    </w:p>
    <w:p w14:paraId="593D6B61" w14:textId="77777777" w:rsidR="005F2923" w:rsidRPr="000D28B2" w:rsidRDefault="005F2923" w:rsidP="00FE4DA8">
      <w:pPr>
        <w:ind w:firstLine="709"/>
        <w:jc w:val="both"/>
        <w:rPr>
          <w:b/>
          <w:bCs/>
          <w:szCs w:val="24"/>
        </w:rPr>
      </w:pPr>
    </w:p>
    <w:p w14:paraId="2F9C9E8F" w14:textId="77777777" w:rsidR="00FE4DA8" w:rsidRPr="00940A54" w:rsidRDefault="00FE4DA8" w:rsidP="00FE4DA8">
      <w:pPr>
        <w:ind w:firstLine="709"/>
        <w:jc w:val="both"/>
        <w:rPr>
          <w:szCs w:val="24"/>
        </w:rPr>
      </w:pPr>
      <w:r w:rsidRPr="00940A54">
        <w:rPr>
          <w:szCs w:val="24"/>
        </w:rPr>
        <w:t xml:space="preserve">Общая трудоемкость дисциплины составляет </w:t>
      </w:r>
      <w:r>
        <w:rPr>
          <w:szCs w:val="24"/>
        </w:rPr>
        <w:t>6</w:t>
      </w:r>
      <w:r w:rsidRPr="00940A54">
        <w:rPr>
          <w:szCs w:val="24"/>
        </w:rPr>
        <w:t xml:space="preserve"> зачетных единиц</w:t>
      </w:r>
      <w:r>
        <w:rPr>
          <w:szCs w:val="24"/>
        </w:rPr>
        <w:t>ы</w:t>
      </w:r>
      <w:r w:rsidRPr="00940A54">
        <w:rPr>
          <w:szCs w:val="24"/>
        </w:rPr>
        <w:t xml:space="preserve">, </w:t>
      </w:r>
      <w:r>
        <w:rPr>
          <w:szCs w:val="24"/>
        </w:rPr>
        <w:t>216</w:t>
      </w:r>
      <w:r w:rsidRPr="00940A54">
        <w:rPr>
          <w:szCs w:val="24"/>
        </w:rPr>
        <w:t xml:space="preserve"> </w:t>
      </w:r>
      <w:r>
        <w:rPr>
          <w:szCs w:val="24"/>
        </w:rPr>
        <w:t>ак</w:t>
      </w:r>
      <w:r w:rsidR="00141D63">
        <w:rPr>
          <w:szCs w:val="24"/>
        </w:rPr>
        <w:t>ад</w:t>
      </w:r>
      <w:r>
        <w:rPr>
          <w:szCs w:val="24"/>
        </w:rPr>
        <w:t xml:space="preserve">. </w:t>
      </w:r>
      <w:r w:rsidRPr="00940A54">
        <w:rPr>
          <w:szCs w:val="24"/>
        </w:rPr>
        <w:t>часа.</w:t>
      </w:r>
    </w:p>
    <w:p w14:paraId="267B9FEE" w14:textId="77777777" w:rsidR="00FE4DA8" w:rsidRPr="00940A54" w:rsidRDefault="00FE4DA8" w:rsidP="00FE4DA8">
      <w:pPr>
        <w:jc w:val="both"/>
        <w:rPr>
          <w:szCs w:val="24"/>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42"/>
        <w:gridCol w:w="2782"/>
        <w:gridCol w:w="528"/>
        <w:gridCol w:w="538"/>
        <w:gridCol w:w="538"/>
        <w:gridCol w:w="538"/>
        <w:gridCol w:w="538"/>
        <w:gridCol w:w="543"/>
        <w:gridCol w:w="570"/>
        <w:gridCol w:w="2418"/>
      </w:tblGrid>
      <w:tr w:rsidR="00FE4DA8" w:rsidRPr="008D0E07" w14:paraId="53DC790D" w14:textId="77777777" w:rsidTr="00C250D5">
        <w:trPr>
          <w:cantSplit/>
          <w:trHeight w:val="1312"/>
        </w:trPr>
        <w:tc>
          <w:tcPr>
            <w:tcW w:w="284" w:type="pct"/>
          </w:tcPr>
          <w:p w14:paraId="6FB327FA" w14:textId="77777777" w:rsidR="00FE4DA8" w:rsidRPr="008D0E07" w:rsidRDefault="00FE4DA8" w:rsidP="00C11624">
            <w:pPr>
              <w:jc w:val="center"/>
              <w:rPr>
                <w:b/>
                <w:bCs/>
                <w:szCs w:val="24"/>
              </w:rPr>
            </w:pPr>
            <w:r w:rsidRPr="008D0E07">
              <w:rPr>
                <w:b/>
                <w:bCs/>
                <w:szCs w:val="24"/>
              </w:rPr>
              <w:t>№</w:t>
            </w:r>
          </w:p>
          <w:p w14:paraId="47119CB4" w14:textId="77777777" w:rsidR="00FE4DA8" w:rsidRPr="008D0E07" w:rsidRDefault="00FE4DA8" w:rsidP="00C11624">
            <w:pPr>
              <w:jc w:val="center"/>
              <w:rPr>
                <w:b/>
                <w:bCs/>
                <w:szCs w:val="24"/>
              </w:rPr>
            </w:pPr>
            <w:r w:rsidRPr="008D0E07">
              <w:rPr>
                <w:b/>
                <w:bCs/>
                <w:szCs w:val="24"/>
              </w:rPr>
              <w:t>п/п</w:t>
            </w:r>
          </w:p>
        </w:tc>
        <w:tc>
          <w:tcPr>
            <w:tcW w:w="1459" w:type="pct"/>
            <w:tcMar>
              <w:top w:w="28" w:type="dxa"/>
              <w:left w:w="17" w:type="dxa"/>
              <w:right w:w="17" w:type="dxa"/>
            </w:tcMar>
          </w:tcPr>
          <w:p w14:paraId="09B57B0A" w14:textId="77777777" w:rsidR="00FE4DA8" w:rsidRPr="008D0E07" w:rsidRDefault="00FE4DA8" w:rsidP="00C11624">
            <w:pPr>
              <w:jc w:val="center"/>
              <w:rPr>
                <w:b/>
                <w:bCs/>
                <w:szCs w:val="24"/>
              </w:rPr>
            </w:pPr>
            <w:r w:rsidRPr="008D0E07">
              <w:rPr>
                <w:b/>
                <w:bCs/>
                <w:szCs w:val="24"/>
              </w:rPr>
              <w:t>Темы (разделы)</w:t>
            </w:r>
          </w:p>
          <w:p w14:paraId="123DD35A" w14:textId="77777777" w:rsidR="00FE4DA8" w:rsidRPr="008D0E07" w:rsidRDefault="00FE4DA8" w:rsidP="00C11624">
            <w:pPr>
              <w:jc w:val="center"/>
              <w:rPr>
                <w:b/>
                <w:bCs/>
                <w:szCs w:val="24"/>
              </w:rPr>
            </w:pPr>
            <w:r w:rsidRPr="008D0E07">
              <w:rPr>
                <w:b/>
                <w:bCs/>
                <w:szCs w:val="24"/>
              </w:rPr>
              <w:t xml:space="preserve">дисциплины, </w:t>
            </w:r>
          </w:p>
          <w:p w14:paraId="68E1D752" w14:textId="77777777" w:rsidR="00FE4DA8" w:rsidRPr="008D0E07" w:rsidRDefault="00FE4DA8" w:rsidP="00C11624">
            <w:pPr>
              <w:jc w:val="center"/>
              <w:rPr>
                <w:b/>
                <w:bCs/>
                <w:szCs w:val="24"/>
              </w:rPr>
            </w:pPr>
            <w:r w:rsidRPr="008D0E07">
              <w:rPr>
                <w:b/>
                <w:bCs/>
                <w:szCs w:val="24"/>
              </w:rPr>
              <w:t>их содержание</w:t>
            </w:r>
          </w:p>
          <w:p w14:paraId="3B0E4466" w14:textId="77777777" w:rsidR="00FE4DA8" w:rsidRPr="008D0E07" w:rsidRDefault="00FE4DA8" w:rsidP="00C11624">
            <w:pPr>
              <w:jc w:val="center"/>
              <w:rPr>
                <w:b/>
                <w:bCs/>
                <w:szCs w:val="24"/>
              </w:rPr>
            </w:pPr>
          </w:p>
        </w:tc>
        <w:tc>
          <w:tcPr>
            <w:tcW w:w="277" w:type="pct"/>
            <w:textDirection w:val="btLr"/>
          </w:tcPr>
          <w:p w14:paraId="2D62CE34" w14:textId="77777777" w:rsidR="00FE4DA8" w:rsidRPr="008D0E07" w:rsidRDefault="00380823" w:rsidP="00C11624">
            <w:pPr>
              <w:jc w:val="center"/>
              <w:rPr>
                <w:b/>
                <w:bCs/>
                <w:szCs w:val="24"/>
              </w:rPr>
            </w:pPr>
            <w:r>
              <w:rPr>
                <w:b/>
                <w:bCs/>
                <w:szCs w:val="24"/>
              </w:rPr>
              <w:t>Курс</w:t>
            </w:r>
          </w:p>
        </w:tc>
        <w:tc>
          <w:tcPr>
            <w:tcW w:w="1712" w:type="pct"/>
            <w:gridSpan w:val="6"/>
          </w:tcPr>
          <w:p w14:paraId="428D6FDD" w14:textId="77777777" w:rsidR="00FE4DA8" w:rsidRPr="008D0E07" w:rsidRDefault="00FE4DA8" w:rsidP="00C11624">
            <w:pPr>
              <w:jc w:val="center"/>
              <w:rPr>
                <w:b/>
                <w:bCs/>
                <w:szCs w:val="24"/>
              </w:rPr>
            </w:pPr>
            <w:r w:rsidRPr="008D0E07">
              <w:rPr>
                <w:b/>
                <w:bCs/>
                <w:szCs w:val="24"/>
              </w:rPr>
              <w:t xml:space="preserve">Виды учебных занятий, </w:t>
            </w:r>
          </w:p>
          <w:p w14:paraId="47095C5C" w14:textId="77777777" w:rsidR="00FE4DA8" w:rsidRPr="008D0E07" w:rsidRDefault="00FE4DA8" w:rsidP="00C11624">
            <w:pPr>
              <w:jc w:val="center"/>
              <w:rPr>
                <w:b/>
                <w:bCs/>
                <w:szCs w:val="24"/>
              </w:rPr>
            </w:pPr>
            <w:r w:rsidRPr="008D0E07">
              <w:rPr>
                <w:b/>
                <w:bCs/>
                <w:szCs w:val="24"/>
              </w:rPr>
              <w:t xml:space="preserve">включая самостоятельную работу студентов, </w:t>
            </w:r>
          </w:p>
          <w:p w14:paraId="4D28FE8D" w14:textId="77777777" w:rsidR="00FE4DA8" w:rsidRPr="008D0E07" w:rsidRDefault="00FE4DA8" w:rsidP="00C11624">
            <w:pPr>
              <w:jc w:val="center"/>
              <w:rPr>
                <w:b/>
                <w:bCs/>
                <w:szCs w:val="24"/>
              </w:rPr>
            </w:pPr>
            <w:r w:rsidRPr="008D0E07">
              <w:rPr>
                <w:b/>
                <w:bCs/>
                <w:szCs w:val="24"/>
              </w:rPr>
              <w:t>и их трудоемкость</w:t>
            </w:r>
          </w:p>
          <w:p w14:paraId="38BA4BDA" w14:textId="77777777" w:rsidR="00FE4DA8" w:rsidRPr="008D0E07" w:rsidRDefault="00FE4DA8" w:rsidP="00C11624">
            <w:pPr>
              <w:jc w:val="center"/>
              <w:rPr>
                <w:b/>
                <w:bCs/>
                <w:szCs w:val="24"/>
              </w:rPr>
            </w:pPr>
            <w:r w:rsidRPr="008D0E07">
              <w:rPr>
                <w:b/>
                <w:bCs/>
                <w:szCs w:val="24"/>
              </w:rPr>
              <w:t>(в академических часах)</w:t>
            </w:r>
          </w:p>
          <w:p w14:paraId="5DFCC1DC" w14:textId="77777777" w:rsidR="00FE4DA8" w:rsidRPr="008D0E07" w:rsidRDefault="00FE4DA8" w:rsidP="00C11624">
            <w:pPr>
              <w:jc w:val="center"/>
              <w:rPr>
                <w:b/>
                <w:bCs/>
                <w:szCs w:val="24"/>
              </w:rPr>
            </w:pPr>
          </w:p>
        </w:tc>
        <w:tc>
          <w:tcPr>
            <w:tcW w:w="1268" w:type="pct"/>
          </w:tcPr>
          <w:p w14:paraId="44A602B1" w14:textId="77777777" w:rsidR="00FE4DA8" w:rsidRPr="008D0E07" w:rsidRDefault="00FE4DA8" w:rsidP="00C11624">
            <w:pPr>
              <w:jc w:val="center"/>
              <w:rPr>
                <w:b/>
                <w:bCs/>
                <w:i/>
                <w:iCs/>
                <w:szCs w:val="24"/>
              </w:rPr>
            </w:pPr>
            <w:r w:rsidRPr="008D0E07">
              <w:rPr>
                <w:b/>
                <w:bCs/>
                <w:szCs w:val="24"/>
              </w:rPr>
              <w:t xml:space="preserve">Формы текущего контроля успеваемости </w:t>
            </w:r>
          </w:p>
          <w:p w14:paraId="2FC21E1D" w14:textId="77777777" w:rsidR="00FE4DA8" w:rsidRPr="008D0E07" w:rsidRDefault="00FE4DA8" w:rsidP="00C11624">
            <w:pPr>
              <w:jc w:val="center"/>
              <w:rPr>
                <w:b/>
                <w:bCs/>
                <w:szCs w:val="24"/>
              </w:rPr>
            </w:pPr>
          </w:p>
          <w:p w14:paraId="450A01E5" w14:textId="77777777" w:rsidR="00FE4DA8" w:rsidRPr="008D0E07" w:rsidRDefault="00FE4DA8" w:rsidP="00C11624">
            <w:pPr>
              <w:jc w:val="center"/>
              <w:rPr>
                <w:b/>
                <w:bCs/>
                <w:szCs w:val="24"/>
              </w:rPr>
            </w:pPr>
            <w:r w:rsidRPr="008D0E07">
              <w:rPr>
                <w:b/>
                <w:bCs/>
                <w:szCs w:val="24"/>
              </w:rPr>
              <w:t xml:space="preserve">Форма промежуточной аттестации </w:t>
            </w:r>
          </w:p>
          <w:p w14:paraId="2BF79359" w14:textId="77777777" w:rsidR="00FE4DA8" w:rsidRPr="008D0E07" w:rsidRDefault="00FE4DA8" w:rsidP="00C11624">
            <w:pPr>
              <w:jc w:val="center"/>
              <w:rPr>
                <w:b/>
                <w:bCs/>
                <w:i/>
                <w:iCs/>
                <w:szCs w:val="24"/>
              </w:rPr>
            </w:pPr>
            <w:r w:rsidRPr="008D0E07">
              <w:rPr>
                <w:b/>
                <w:bCs/>
                <w:i/>
                <w:iCs/>
                <w:szCs w:val="24"/>
              </w:rPr>
              <w:t>(по семестрам)</w:t>
            </w:r>
          </w:p>
        </w:tc>
      </w:tr>
      <w:tr w:rsidR="00FE4DA8" w:rsidRPr="008D0E07" w14:paraId="11119CEE" w14:textId="77777777" w:rsidTr="00C250D5">
        <w:tc>
          <w:tcPr>
            <w:tcW w:w="284" w:type="pct"/>
          </w:tcPr>
          <w:p w14:paraId="4C1CB8A5" w14:textId="77777777" w:rsidR="00FE4DA8" w:rsidRPr="008D0E07" w:rsidRDefault="00FE4DA8" w:rsidP="00C11624">
            <w:pPr>
              <w:jc w:val="both"/>
              <w:rPr>
                <w:b/>
                <w:bCs/>
                <w:szCs w:val="24"/>
              </w:rPr>
            </w:pPr>
          </w:p>
        </w:tc>
        <w:tc>
          <w:tcPr>
            <w:tcW w:w="1459" w:type="pct"/>
          </w:tcPr>
          <w:p w14:paraId="04E47261" w14:textId="77777777" w:rsidR="00FE4DA8" w:rsidRPr="008D0E07" w:rsidRDefault="00FE4DA8" w:rsidP="00C11624">
            <w:pPr>
              <w:jc w:val="both"/>
              <w:rPr>
                <w:b/>
                <w:bCs/>
                <w:szCs w:val="24"/>
              </w:rPr>
            </w:pPr>
          </w:p>
        </w:tc>
        <w:tc>
          <w:tcPr>
            <w:tcW w:w="277" w:type="pct"/>
          </w:tcPr>
          <w:p w14:paraId="4B049DF2" w14:textId="77777777" w:rsidR="00FE4DA8" w:rsidRPr="008D0E07" w:rsidRDefault="00FE4DA8" w:rsidP="00C11624">
            <w:pPr>
              <w:jc w:val="both"/>
              <w:rPr>
                <w:b/>
                <w:bCs/>
                <w:szCs w:val="24"/>
              </w:rPr>
            </w:pPr>
          </w:p>
        </w:tc>
        <w:tc>
          <w:tcPr>
            <w:tcW w:w="1413" w:type="pct"/>
            <w:gridSpan w:val="5"/>
          </w:tcPr>
          <w:p w14:paraId="0B2C3B49" w14:textId="77777777" w:rsidR="00FE4DA8" w:rsidRPr="008D0E07" w:rsidRDefault="00FE4DA8" w:rsidP="00C11624">
            <w:pPr>
              <w:jc w:val="center"/>
              <w:rPr>
                <w:b/>
                <w:szCs w:val="24"/>
              </w:rPr>
            </w:pPr>
            <w:r w:rsidRPr="008D0E07">
              <w:rPr>
                <w:b/>
                <w:szCs w:val="24"/>
              </w:rPr>
              <w:t>Контактная работа</w:t>
            </w:r>
          </w:p>
        </w:tc>
        <w:tc>
          <w:tcPr>
            <w:tcW w:w="299" w:type="pct"/>
          </w:tcPr>
          <w:p w14:paraId="3AEB285A" w14:textId="77777777" w:rsidR="00FE4DA8" w:rsidRPr="008D0E07" w:rsidRDefault="00FE4DA8" w:rsidP="00C11624">
            <w:pPr>
              <w:jc w:val="both"/>
              <w:rPr>
                <w:szCs w:val="24"/>
              </w:rPr>
            </w:pPr>
          </w:p>
        </w:tc>
        <w:tc>
          <w:tcPr>
            <w:tcW w:w="1268" w:type="pct"/>
          </w:tcPr>
          <w:p w14:paraId="6A77CD73" w14:textId="77777777" w:rsidR="00FE4DA8" w:rsidRPr="008D0E07" w:rsidRDefault="00FE4DA8" w:rsidP="00C11624">
            <w:pPr>
              <w:jc w:val="both"/>
              <w:rPr>
                <w:szCs w:val="24"/>
              </w:rPr>
            </w:pPr>
          </w:p>
        </w:tc>
      </w:tr>
      <w:tr w:rsidR="00FE4DA8" w:rsidRPr="008D0E07" w14:paraId="2A369CE3" w14:textId="77777777" w:rsidTr="00C250D5">
        <w:trPr>
          <w:cantSplit/>
          <w:trHeight w:val="1695"/>
        </w:trPr>
        <w:tc>
          <w:tcPr>
            <w:tcW w:w="284" w:type="pct"/>
          </w:tcPr>
          <w:p w14:paraId="6BBE1C5E" w14:textId="77777777" w:rsidR="00FE4DA8" w:rsidRPr="008D0E07" w:rsidRDefault="00FE4DA8" w:rsidP="00C11624">
            <w:pPr>
              <w:jc w:val="both"/>
              <w:rPr>
                <w:b/>
                <w:bCs/>
                <w:szCs w:val="24"/>
              </w:rPr>
            </w:pPr>
          </w:p>
        </w:tc>
        <w:tc>
          <w:tcPr>
            <w:tcW w:w="1459" w:type="pct"/>
          </w:tcPr>
          <w:p w14:paraId="77532E0B" w14:textId="77777777" w:rsidR="00FE4DA8" w:rsidRPr="008D0E07" w:rsidRDefault="00FE4DA8" w:rsidP="00C11624">
            <w:pPr>
              <w:jc w:val="both"/>
              <w:rPr>
                <w:b/>
                <w:bCs/>
                <w:szCs w:val="24"/>
              </w:rPr>
            </w:pPr>
          </w:p>
        </w:tc>
        <w:tc>
          <w:tcPr>
            <w:tcW w:w="277" w:type="pct"/>
          </w:tcPr>
          <w:p w14:paraId="4D1A4B6A" w14:textId="77777777" w:rsidR="00FE4DA8" w:rsidRPr="008D0E07" w:rsidRDefault="00FE4DA8" w:rsidP="00C11624">
            <w:pPr>
              <w:jc w:val="center"/>
              <w:rPr>
                <w:b/>
                <w:bCs/>
                <w:szCs w:val="24"/>
              </w:rPr>
            </w:pPr>
          </w:p>
        </w:tc>
        <w:tc>
          <w:tcPr>
            <w:tcW w:w="282" w:type="pct"/>
            <w:textDirection w:val="btLr"/>
            <w:vAlign w:val="center"/>
          </w:tcPr>
          <w:p w14:paraId="04CBFF3F" w14:textId="77777777" w:rsidR="00FE4DA8" w:rsidRPr="00346AAE" w:rsidRDefault="00FE4DA8" w:rsidP="00C11624">
            <w:pPr>
              <w:jc w:val="center"/>
              <w:rPr>
                <w:sz w:val="20"/>
              </w:rPr>
            </w:pPr>
            <w:r w:rsidRPr="00346AAE">
              <w:rPr>
                <w:sz w:val="20"/>
              </w:rPr>
              <w:t>лекции</w:t>
            </w:r>
          </w:p>
        </w:tc>
        <w:tc>
          <w:tcPr>
            <w:tcW w:w="282" w:type="pct"/>
            <w:tcMar>
              <w:left w:w="57" w:type="dxa"/>
              <w:right w:w="57" w:type="dxa"/>
            </w:tcMar>
            <w:textDirection w:val="btLr"/>
            <w:vAlign w:val="center"/>
          </w:tcPr>
          <w:p w14:paraId="210BD048" w14:textId="77777777" w:rsidR="00FE4DA8" w:rsidRPr="00346AAE" w:rsidRDefault="00FE4DA8" w:rsidP="00C11624">
            <w:pPr>
              <w:jc w:val="center"/>
              <w:rPr>
                <w:sz w:val="20"/>
              </w:rPr>
            </w:pPr>
            <w:r w:rsidRPr="00346AAE">
              <w:rPr>
                <w:sz w:val="20"/>
              </w:rPr>
              <w:t>практические</w:t>
            </w:r>
          </w:p>
        </w:tc>
        <w:tc>
          <w:tcPr>
            <w:tcW w:w="282" w:type="pct"/>
            <w:tcMar>
              <w:left w:w="57" w:type="dxa"/>
              <w:right w:w="57" w:type="dxa"/>
            </w:tcMar>
            <w:textDirection w:val="btLr"/>
            <w:vAlign w:val="center"/>
          </w:tcPr>
          <w:p w14:paraId="5D421D11" w14:textId="77777777" w:rsidR="00FE4DA8" w:rsidRPr="00346AAE" w:rsidRDefault="00FE4DA8" w:rsidP="00C11624">
            <w:pPr>
              <w:jc w:val="center"/>
              <w:rPr>
                <w:sz w:val="20"/>
              </w:rPr>
            </w:pPr>
            <w:r w:rsidRPr="00346AAE">
              <w:rPr>
                <w:sz w:val="20"/>
              </w:rPr>
              <w:t>л</w:t>
            </w:r>
            <w:proofErr w:type="spellStart"/>
            <w:r w:rsidRPr="00346AAE">
              <w:rPr>
                <w:sz w:val="20"/>
                <w:lang w:val="en-US"/>
              </w:rPr>
              <w:t>аб</w:t>
            </w:r>
            <w:proofErr w:type="spellEnd"/>
            <w:r w:rsidRPr="00346AAE">
              <w:rPr>
                <w:sz w:val="20"/>
              </w:rPr>
              <w:t>ораторные</w:t>
            </w:r>
          </w:p>
        </w:tc>
        <w:tc>
          <w:tcPr>
            <w:tcW w:w="282" w:type="pct"/>
            <w:tcMar>
              <w:left w:w="57" w:type="dxa"/>
              <w:right w:w="57" w:type="dxa"/>
            </w:tcMar>
            <w:textDirection w:val="btLr"/>
            <w:vAlign w:val="center"/>
          </w:tcPr>
          <w:p w14:paraId="4C61F6E2" w14:textId="77777777" w:rsidR="00FE4DA8" w:rsidRPr="00346AAE" w:rsidRDefault="00FE4DA8" w:rsidP="00C11624">
            <w:pPr>
              <w:jc w:val="center"/>
              <w:rPr>
                <w:sz w:val="20"/>
              </w:rPr>
            </w:pPr>
            <w:r w:rsidRPr="00346AAE">
              <w:rPr>
                <w:sz w:val="20"/>
              </w:rPr>
              <w:t>консультации</w:t>
            </w:r>
          </w:p>
        </w:tc>
        <w:tc>
          <w:tcPr>
            <w:tcW w:w="285" w:type="pct"/>
            <w:textDirection w:val="btLr"/>
            <w:vAlign w:val="center"/>
          </w:tcPr>
          <w:p w14:paraId="6549108B" w14:textId="77777777" w:rsidR="00FE4DA8" w:rsidRPr="00346AAE" w:rsidRDefault="00FE4DA8" w:rsidP="00C11624">
            <w:pPr>
              <w:jc w:val="center"/>
              <w:rPr>
                <w:sz w:val="20"/>
              </w:rPr>
            </w:pPr>
            <w:r w:rsidRPr="00346AAE">
              <w:rPr>
                <w:sz w:val="20"/>
              </w:rPr>
              <w:t>аттестационные испытания</w:t>
            </w:r>
          </w:p>
        </w:tc>
        <w:tc>
          <w:tcPr>
            <w:tcW w:w="299" w:type="pct"/>
            <w:textDirection w:val="btLr"/>
            <w:vAlign w:val="center"/>
          </w:tcPr>
          <w:p w14:paraId="3F0C9989" w14:textId="77777777" w:rsidR="00FE4DA8" w:rsidRPr="00346AAE" w:rsidRDefault="00FE4DA8" w:rsidP="00C11624">
            <w:pPr>
              <w:jc w:val="center"/>
              <w:rPr>
                <w:sz w:val="20"/>
              </w:rPr>
            </w:pPr>
            <w:r w:rsidRPr="00346AAE">
              <w:rPr>
                <w:sz w:val="20"/>
              </w:rPr>
              <w:t>самостоятельная</w:t>
            </w:r>
          </w:p>
          <w:p w14:paraId="616AEBF8" w14:textId="77777777" w:rsidR="00FE4DA8" w:rsidRPr="00346AAE" w:rsidRDefault="00FE4DA8" w:rsidP="00C11624">
            <w:pPr>
              <w:jc w:val="center"/>
              <w:rPr>
                <w:sz w:val="20"/>
              </w:rPr>
            </w:pPr>
            <w:r w:rsidRPr="00346AAE">
              <w:rPr>
                <w:sz w:val="20"/>
              </w:rPr>
              <w:t>работа</w:t>
            </w:r>
          </w:p>
        </w:tc>
        <w:tc>
          <w:tcPr>
            <w:tcW w:w="1268" w:type="pct"/>
          </w:tcPr>
          <w:p w14:paraId="5DEB62B5" w14:textId="77777777" w:rsidR="00FE4DA8" w:rsidRPr="008D0E07" w:rsidRDefault="00FE4DA8" w:rsidP="00C11624">
            <w:pPr>
              <w:jc w:val="both"/>
              <w:rPr>
                <w:szCs w:val="24"/>
                <w:lang w:val="en-US"/>
              </w:rPr>
            </w:pPr>
          </w:p>
        </w:tc>
      </w:tr>
      <w:tr w:rsidR="000F7016" w:rsidRPr="008D0E07" w14:paraId="74DACC93" w14:textId="77777777" w:rsidTr="00C250D5">
        <w:tc>
          <w:tcPr>
            <w:tcW w:w="284" w:type="pct"/>
          </w:tcPr>
          <w:p w14:paraId="0C2D6FDC" w14:textId="77777777" w:rsidR="000F7016" w:rsidRPr="008D0E07" w:rsidRDefault="000F7016" w:rsidP="000F7016">
            <w:pPr>
              <w:jc w:val="both"/>
              <w:rPr>
                <w:szCs w:val="24"/>
              </w:rPr>
            </w:pPr>
            <w:r w:rsidRPr="008D0E07">
              <w:rPr>
                <w:szCs w:val="24"/>
              </w:rPr>
              <w:t>1</w:t>
            </w:r>
          </w:p>
        </w:tc>
        <w:tc>
          <w:tcPr>
            <w:tcW w:w="1459" w:type="pct"/>
            <w:vAlign w:val="center"/>
          </w:tcPr>
          <w:p w14:paraId="4628F1A9" w14:textId="5F5874E7" w:rsidR="000F7016" w:rsidRPr="005C0FB9" w:rsidRDefault="000F7016" w:rsidP="000F7016">
            <w:pPr>
              <w:rPr>
                <w:rFonts w:eastAsia="Times New Roman"/>
                <w:szCs w:val="24"/>
              </w:rPr>
            </w:pPr>
            <w:r w:rsidRPr="00E656A6">
              <w:rPr>
                <w:rFonts w:eastAsia="Times New Roman"/>
                <w:szCs w:val="24"/>
              </w:rPr>
              <w:t>Концептуальные основы менеджмента</w:t>
            </w:r>
          </w:p>
        </w:tc>
        <w:tc>
          <w:tcPr>
            <w:tcW w:w="277" w:type="pct"/>
          </w:tcPr>
          <w:p w14:paraId="2BCBB6B7" w14:textId="77777777" w:rsidR="000F7016" w:rsidRPr="008D0E07" w:rsidRDefault="000F7016" w:rsidP="000F7016">
            <w:pPr>
              <w:jc w:val="center"/>
              <w:rPr>
                <w:szCs w:val="24"/>
              </w:rPr>
            </w:pPr>
            <w:r>
              <w:rPr>
                <w:szCs w:val="24"/>
              </w:rPr>
              <w:t>4</w:t>
            </w:r>
          </w:p>
        </w:tc>
        <w:tc>
          <w:tcPr>
            <w:tcW w:w="282" w:type="pct"/>
          </w:tcPr>
          <w:p w14:paraId="412D478C" w14:textId="68A1345B" w:rsidR="000F7016" w:rsidRPr="008D0E07" w:rsidRDefault="00885383" w:rsidP="000F7016">
            <w:pPr>
              <w:jc w:val="center"/>
              <w:rPr>
                <w:szCs w:val="24"/>
              </w:rPr>
            </w:pPr>
            <w:r>
              <w:rPr>
                <w:szCs w:val="24"/>
              </w:rPr>
              <w:t>2</w:t>
            </w:r>
          </w:p>
        </w:tc>
        <w:tc>
          <w:tcPr>
            <w:tcW w:w="282" w:type="pct"/>
          </w:tcPr>
          <w:p w14:paraId="011EA120" w14:textId="3A0ABB43" w:rsidR="000F7016" w:rsidRPr="008D0E07" w:rsidRDefault="00885383" w:rsidP="000F7016">
            <w:pPr>
              <w:jc w:val="center"/>
              <w:rPr>
                <w:szCs w:val="24"/>
              </w:rPr>
            </w:pPr>
            <w:r>
              <w:rPr>
                <w:szCs w:val="24"/>
              </w:rPr>
              <w:t>1</w:t>
            </w:r>
          </w:p>
        </w:tc>
        <w:tc>
          <w:tcPr>
            <w:tcW w:w="282" w:type="pct"/>
          </w:tcPr>
          <w:p w14:paraId="0F18053F" w14:textId="77777777" w:rsidR="000F7016" w:rsidRPr="008D0E07" w:rsidRDefault="000F7016" w:rsidP="000F7016">
            <w:pPr>
              <w:jc w:val="center"/>
              <w:rPr>
                <w:szCs w:val="24"/>
              </w:rPr>
            </w:pPr>
          </w:p>
        </w:tc>
        <w:tc>
          <w:tcPr>
            <w:tcW w:w="282" w:type="pct"/>
          </w:tcPr>
          <w:p w14:paraId="278DF358" w14:textId="77777777" w:rsidR="000F7016" w:rsidRPr="008D0E07" w:rsidRDefault="000F7016" w:rsidP="000F7016">
            <w:pPr>
              <w:jc w:val="center"/>
              <w:rPr>
                <w:szCs w:val="24"/>
              </w:rPr>
            </w:pPr>
          </w:p>
        </w:tc>
        <w:tc>
          <w:tcPr>
            <w:tcW w:w="285" w:type="pct"/>
          </w:tcPr>
          <w:p w14:paraId="0BBD3174" w14:textId="77777777" w:rsidR="000F7016" w:rsidRPr="008D0E07" w:rsidRDefault="000F7016" w:rsidP="000F7016">
            <w:pPr>
              <w:jc w:val="center"/>
              <w:rPr>
                <w:szCs w:val="24"/>
              </w:rPr>
            </w:pPr>
          </w:p>
        </w:tc>
        <w:tc>
          <w:tcPr>
            <w:tcW w:w="299" w:type="pct"/>
          </w:tcPr>
          <w:p w14:paraId="741EECFE" w14:textId="363814AE" w:rsidR="000F7016" w:rsidRPr="008D0E07" w:rsidRDefault="00885383" w:rsidP="000F7016">
            <w:pPr>
              <w:jc w:val="center"/>
              <w:rPr>
                <w:szCs w:val="24"/>
              </w:rPr>
            </w:pPr>
            <w:r>
              <w:rPr>
                <w:szCs w:val="24"/>
              </w:rPr>
              <w:t>36</w:t>
            </w:r>
          </w:p>
        </w:tc>
        <w:tc>
          <w:tcPr>
            <w:tcW w:w="1268" w:type="pct"/>
          </w:tcPr>
          <w:p w14:paraId="225D6AE6" w14:textId="35488332" w:rsidR="000F7016" w:rsidRPr="00C250D5" w:rsidRDefault="000F7016" w:rsidP="000F7016">
            <w:pPr>
              <w:jc w:val="both"/>
              <w:rPr>
                <w:szCs w:val="24"/>
              </w:rPr>
            </w:pPr>
            <w:r>
              <w:rPr>
                <w:szCs w:val="24"/>
              </w:rPr>
              <w:t>Ф</w:t>
            </w:r>
            <w:r w:rsidRPr="00084044">
              <w:rPr>
                <w:szCs w:val="24"/>
              </w:rPr>
              <w:t>ронтальный опрос</w:t>
            </w:r>
            <w:r>
              <w:rPr>
                <w:szCs w:val="24"/>
              </w:rPr>
              <w:t>, практическое задание</w:t>
            </w:r>
          </w:p>
        </w:tc>
      </w:tr>
      <w:tr w:rsidR="000F7016" w:rsidRPr="008D0E07" w14:paraId="43C7BED9" w14:textId="77777777" w:rsidTr="00C250D5">
        <w:tc>
          <w:tcPr>
            <w:tcW w:w="284" w:type="pct"/>
          </w:tcPr>
          <w:p w14:paraId="08E70723" w14:textId="77777777" w:rsidR="000F7016" w:rsidRPr="008D0E07" w:rsidRDefault="000F7016" w:rsidP="000F7016">
            <w:pPr>
              <w:jc w:val="both"/>
              <w:rPr>
                <w:szCs w:val="24"/>
              </w:rPr>
            </w:pPr>
            <w:r w:rsidRPr="008D0E07">
              <w:rPr>
                <w:szCs w:val="24"/>
              </w:rPr>
              <w:t>2</w:t>
            </w:r>
          </w:p>
        </w:tc>
        <w:tc>
          <w:tcPr>
            <w:tcW w:w="1459" w:type="pct"/>
            <w:vAlign w:val="center"/>
          </w:tcPr>
          <w:p w14:paraId="22097434" w14:textId="3DB04D12" w:rsidR="000F7016" w:rsidRPr="005C0FB9" w:rsidRDefault="000F7016" w:rsidP="000F7016">
            <w:pPr>
              <w:rPr>
                <w:rFonts w:eastAsia="Times New Roman"/>
                <w:szCs w:val="24"/>
              </w:rPr>
            </w:pPr>
            <w:r w:rsidRPr="00E656A6">
              <w:rPr>
                <w:rFonts w:eastAsia="Times New Roman"/>
                <w:szCs w:val="24"/>
              </w:rPr>
              <w:t>Сущность процесса подготовки и принятия управленческих решений</w:t>
            </w:r>
          </w:p>
        </w:tc>
        <w:tc>
          <w:tcPr>
            <w:tcW w:w="277" w:type="pct"/>
          </w:tcPr>
          <w:p w14:paraId="5FBBA1FD" w14:textId="77777777" w:rsidR="000F7016" w:rsidRDefault="000F7016" w:rsidP="000F7016">
            <w:pPr>
              <w:jc w:val="center"/>
            </w:pPr>
            <w:r>
              <w:t>4</w:t>
            </w:r>
          </w:p>
        </w:tc>
        <w:tc>
          <w:tcPr>
            <w:tcW w:w="282" w:type="pct"/>
          </w:tcPr>
          <w:p w14:paraId="3C426278" w14:textId="5C6218BA" w:rsidR="000F7016" w:rsidRPr="008D0E07" w:rsidRDefault="00885383" w:rsidP="000F7016">
            <w:pPr>
              <w:jc w:val="center"/>
              <w:rPr>
                <w:szCs w:val="24"/>
              </w:rPr>
            </w:pPr>
            <w:r>
              <w:rPr>
                <w:szCs w:val="24"/>
              </w:rPr>
              <w:t>2</w:t>
            </w:r>
          </w:p>
        </w:tc>
        <w:tc>
          <w:tcPr>
            <w:tcW w:w="282" w:type="pct"/>
          </w:tcPr>
          <w:p w14:paraId="59C85D39" w14:textId="58516491" w:rsidR="000F7016" w:rsidRPr="008D0E07" w:rsidRDefault="00885383" w:rsidP="000F7016">
            <w:pPr>
              <w:jc w:val="center"/>
              <w:rPr>
                <w:szCs w:val="24"/>
              </w:rPr>
            </w:pPr>
            <w:r>
              <w:rPr>
                <w:szCs w:val="24"/>
              </w:rPr>
              <w:t>1</w:t>
            </w:r>
          </w:p>
        </w:tc>
        <w:tc>
          <w:tcPr>
            <w:tcW w:w="282" w:type="pct"/>
          </w:tcPr>
          <w:p w14:paraId="76AD466B" w14:textId="77777777" w:rsidR="000F7016" w:rsidRPr="008D0E07" w:rsidRDefault="000F7016" w:rsidP="000F7016">
            <w:pPr>
              <w:jc w:val="center"/>
              <w:rPr>
                <w:szCs w:val="24"/>
              </w:rPr>
            </w:pPr>
          </w:p>
        </w:tc>
        <w:tc>
          <w:tcPr>
            <w:tcW w:w="282" w:type="pct"/>
          </w:tcPr>
          <w:p w14:paraId="70737A98" w14:textId="5746679C" w:rsidR="000F7016" w:rsidRPr="008D0E07" w:rsidRDefault="00885383" w:rsidP="000F7016">
            <w:pPr>
              <w:jc w:val="center"/>
              <w:rPr>
                <w:szCs w:val="24"/>
              </w:rPr>
            </w:pPr>
            <w:r>
              <w:rPr>
                <w:szCs w:val="24"/>
              </w:rPr>
              <w:t>1</w:t>
            </w:r>
          </w:p>
        </w:tc>
        <w:tc>
          <w:tcPr>
            <w:tcW w:w="285" w:type="pct"/>
          </w:tcPr>
          <w:p w14:paraId="1932FFA6" w14:textId="77777777" w:rsidR="000F7016" w:rsidRPr="008D0E07" w:rsidRDefault="000F7016" w:rsidP="000F7016">
            <w:pPr>
              <w:jc w:val="center"/>
              <w:rPr>
                <w:szCs w:val="24"/>
              </w:rPr>
            </w:pPr>
          </w:p>
        </w:tc>
        <w:tc>
          <w:tcPr>
            <w:tcW w:w="299" w:type="pct"/>
          </w:tcPr>
          <w:p w14:paraId="54864278" w14:textId="144BD180" w:rsidR="000F7016" w:rsidRPr="008D0E07" w:rsidRDefault="00885383" w:rsidP="000F7016">
            <w:pPr>
              <w:jc w:val="center"/>
              <w:rPr>
                <w:szCs w:val="24"/>
              </w:rPr>
            </w:pPr>
            <w:r>
              <w:rPr>
                <w:szCs w:val="24"/>
              </w:rPr>
              <w:t>36</w:t>
            </w:r>
          </w:p>
        </w:tc>
        <w:tc>
          <w:tcPr>
            <w:tcW w:w="1268" w:type="pct"/>
          </w:tcPr>
          <w:p w14:paraId="3DB0D427" w14:textId="3B7E240A" w:rsidR="000F7016" w:rsidRPr="008D0E07" w:rsidRDefault="000F7016" w:rsidP="000F7016">
            <w:pPr>
              <w:jc w:val="both"/>
              <w:rPr>
                <w:szCs w:val="24"/>
              </w:rPr>
            </w:pPr>
            <w:r>
              <w:rPr>
                <w:szCs w:val="24"/>
              </w:rPr>
              <w:t>Групповая дискуссия, тест, решение кейса</w:t>
            </w:r>
          </w:p>
        </w:tc>
      </w:tr>
      <w:tr w:rsidR="000F7016" w:rsidRPr="008D0E07" w14:paraId="739156D1" w14:textId="77777777" w:rsidTr="00C250D5">
        <w:tc>
          <w:tcPr>
            <w:tcW w:w="284" w:type="pct"/>
          </w:tcPr>
          <w:p w14:paraId="60F16D23" w14:textId="77777777" w:rsidR="000F7016" w:rsidRPr="008D0E07" w:rsidRDefault="000F7016" w:rsidP="000F7016">
            <w:pPr>
              <w:jc w:val="both"/>
              <w:rPr>
                <w:szCs w:val="24"/>
              </w:rPr>
            </w:pPr>
            <w:r w:rsidRPr="008D0E07">
              <w:rPr>
                <w:szCs w:val="24"/>
              </w:rPr>
              <w:t>3</w:t>
            </w:r>
          </w:p>
        </w:tc>
        <w:tc>
          <w:tcPr>
            <w:tcW w:w="1459" w:type="pct"/>
            <w:tcBorders>
              <w:bottom w:val="single" w:sz="4" w:space="0" w:color="auto"/>
            </w:tcBorders>
            <w:vAlign w:val="center"/>
          </w:tcPr>
          <w:p w14:paraId="28F4BD8B" w14:textId="49758FEB" w:rsidR="000F7016" w:rsidRPr="005C0FB9" w:rsidRDefault="000F7016" w:rsidP="000F7016">
            <w:pPr>
              <w:rPr>
                <w:rFonts w:eastAsia="Times New Roman"/>
                <w:szCs w:val="24"/>
              </w:rPr>
            </w:pPr>
            <w:r w:rsidRPr="00E656A6">
              <w:rPr>
                <w:rFonts w:eastAsia="Times New Roman"/>
                <w:szCs w:val="24"/>
              </w:rPr>
              <w:t>Управление персоналом</w:t>
            </w:r>
          </w:p>
        </w:tc>
        <w:tc>
          <w:tcPr>
            <w:tcW w:w="277" w:type="pct"/>
          </w:tcPr>
          <w:p w14:paraId="50185191" w14:textId="77777777" w:rsidR="000F7016" w:rsidRDefault="000F7016" w:rsidP="000F7016">
            <w:pPr>
              <w:jc w:val="center"/>
            </w:pPr>
            <w:r>
              <w:t>4</w:t>
            </w:r>
          </w:p>
        </w:tc>
        <w:tc>
          <w:tcPr>
            <w:tcW w:w="282" w:type="pct"/>
          </w:tcPr>
          <w:p w14:paraId="4FFDF9DF" w14:textId="65284C21" w:rsidR="000F7016" w:rsidRPr="008D0E07" w:rsidRDefault="00885383" w:rsidP="000F7016">
            <w:pPr>
              <w:jc w:val="center"/>
              <w:rPr>
                <w:szCs w:val="24"/>
              </w:rPr>
            </w:pPr>
            <w:r>
              <w:rPr>
                <w:szCs w:val="24"/>
              </w:rPr>
              <w:t>2</w:t>
            </w:r>
          </w:p>
        </w:tc>
        <w:tc>
          <w:tcPr>
            <w:tcW w:w="282" w:type="pct"/>
          </w:tcPr>
          <w:p w14:paraId="5D67C3D1" w14:textId="267A5E10" w:rsidR="000F7016" w:rsidRPr="008D0E07" w:rsidRDefault="00885383" w:rsidP="000F7016">
            <w:pPr>
              <w:jc w:val="center"/>
              <w:rPr>
                <w:szCs w:val="24"/>
              </w:rPr>
            </w:pPr>
            <w:r>
              <w:rPr>
                <w:szCs w:val="24"/>
              </w:rPr>
              <w:t>1</w:t>
            </w:r>
          </w:p>
        </w:tc>
        <w:tc>
          <w:tcPr>
            <w:tcW w:w="282" w:type="pct"/>
          </w:tcPr>
          <w:p w14:paraId="70D000AA" w14:textId="77777777" w:rsidR="000F7016" w:rsidRPr="008D0E07" w:rsidRDefault="000F7016" w:rsidP="000F7016">
            <w:pPr>
              <w:jc w:val="center"/>
              <w:rPr>
                <w:szCs w:val="24"/>
              </w:rPr>
            </w:pPr>
          </w:p>
        </w:tc>
        <w:tc>
          <w:tcPr>
            <w:tcW w:w="282" w:type="pct"/>
          </w:tcPr>
          <w:p w14:paraId="76B66E7E" w14:textId="77777777" w:rsidR="000F7016" w:rsidRPr="008D0E07" w:rsidRDefault="000F7016" w:rsidP="000F7016">
            <w:pPr>
              <w:jc w:val="center"/>
              <w:rPr>
                <w:szCs w:val="24"/>
              </w:rPr>
            </w:pPr>
          </w:p>
        </w:tc>
        <w:tc>
          <w:tcPr>
            <w:tcW w:w="285" w:type="pct"/>
          </w:tcPr>
          <w:p w14:paraId="4FB9D7FA" w14:textId="77777777" w:rsidR="000F7016" w:rsidRPr="008D0E07" w:rsidRDefault="000F7016" w:rsidP="000F7016">
            <w:pPr>
              <w:jc w:val="center"/>
              <w:rPr>
                <w:szCs w:val="24"/>
              </w:rPr>
            </w:pPr>
          </w:p>
        </w:tc>
        <w:tc>
          <w:tcPr>
            <w:tcW w:w="299" w:type="pct"/>
          </w:tcPr>
          <w:p w14:paraId="279F6392" w14:textId="0535CE78" w:rsidR="000F7016" w:rsidRPr="008D0E07" w:rsidRDefault="00885383" w:rsidP="000F7016">
            <w:pPr>
              <w:jc w:val="center"/>
              <w:rPr>
                <w:szCs w:val="24"/>
              </w:rPr>
            </w:pPr>
            <w:r>
              <w:rPr>
                <w:szCs w:val="24"/>
              </w:rPr>
              <w:t>36</w:t>
            </w:r>
          </w:p>
        </w:tc>
        <w:tc>
          <w:tcPr>
            <w:tcW w:w="1268" w:type="pct"/>
          </w:tcPr>
          <w:p w14:paraId="6C7F8800" w14:textId="713974BD" w:rsidR="000F7016" w:rsidRPr="008D0E07" w:rsidRDefault="000F7016" w:rsidP="000F7016">
            <w:pPr>
              <w:jc w:val="both"/>
              <w:rPr>
                <w:szCs w:val="24"/>
              </w:rPr>
            </w:pPr>
            <w:r>
              <w:rPr>
                <w:szCs w:val="24"/>
              </w:rPr>
              <w:t>Практические задания, игровая ситуация, ситуационные задачи</w:t>
            </w:r>
          </w:p>
        </w:tc>
      </w:tr>
      <w:tr w:rsidR="000F7016" w:rsidRPr="008D0E07" w14:paraId="187877E1" w14:textId="77777777" w:rsidTr="00C250D5">
        <w:tc>
          <w:tcPr>
            <w:tcW w:w="284" w:type="pct"/>
          </w:tcPr>
          <w:p w14:paraId="29BC82A5" w14:textId="77777777" w:rsidR="000F7016" w:rsidRPr="008D0E07" w:rsidRDefault="000F7016" w:rsidP="000F7016">
            <w:pPr>
              <w:jc w:val="both"/>
              <w:rPr>
                <w:szCs w:val="24"/>
              </w:rPr>
            </w:pPr>
            <w:r w:rsidRPr="008D0E07">
              <w:rPr>
                <w:szCs w:val="24"/>
              </w:rPr>
              <w:t>4</w:t>
            </w:r>
          </w:p>
        </w:tc>
        <w:tc>
          <w:tcPr>
            <w:tcW w:w="1459" w:type="pct"/>
            <w:tcBorders>
              <w:top w:val="single" w:sz="4" w:space="0" w:color="auto"/>
              <w:bottom w:val="single" w:sz="4" w:space="0" w:color="auto"/>
            </w:tcBorders>
            <w:vAlign w:val="center"/>
          </w:tcPr>
          <w:p w14:paraId="3FECAB04" w14:textId="48C5E835" w:rsidR="000F7016" w:rsidRPr="005C0FB9" w:rsidRDefault="000F7016" w:rsidP="000F7016">
            <w:pPr>
              <w:rPr>
                <w:rFonts w:eastAsia="Times New Roman"/>
                <w:szCs w:val="24"/>
              </w:rPr>
            </w:pPr>
            <w:r w:rsidRPr="00E656A6">
              <w:rPr>
                <w:rFonts w:eastAsia="Times New Roman"/>
                <w:bCs/>
                <w:szCs w:val="24"/>
              </w:rPr>
              <w:t>Теоретические основы маркетинга</w:t>
            </w:r>
          </w:p>
        </w:tc>
        <w:tc>
          <w:tcPr>
            <w:tcW w:w="277" w:type="pct"/>
          </w:tcPr>
          <w:p w14:paraId="75697F55" w14:textId="77777777" w:rsidR="000F7016" w:rsidRDefault="000F7016" w:rsidP="000F7016">
            <w:pPr>
              <w:jc w:val="center"/>
            </w:pPr>
            <w:r>
              <w:t>4</w:t>
            </w:r>
          </w:p>
        </w:tc>
        <w:tc>
          <w:tcPr>
            <w:tcW w:w="282" w:type="pct"/>
          </w:tcPr>
          <w:p w14:paraId="6B46D9A3" w14:textId="76B893D9" w:rsidR="000F7016" w:rsidRPr="008D0E07" w:rsidRDefault="00885383" w:rsidP="000F7016">
            <w:pPr>
              <w:jc w:val="center"/>
              <w:rPr>
                <w:szCs w:val="24"/>
              </w:rPr>
            </w:pPr>
            <w:r>
              <w:rPr>
                <w:szCs w:val="24"/>
              </w:rPr>
              <w:t>2</w:t>
            </w:r>
          </w:p>
        </w:tc>
        <w:tc>
          <w:tcPr>
            <w:tcW w:w="282" w:type="pct"/>
          </w:tcPr>
          <w:p w14:paraId="18182280" w14:textId="5F560DF0" w:rsidR="000F7016" w:rsidRDefault="00885383" w:rsidP="000F7016">
            <w:r>
              <w:rPr>
                <w:szCs w:val="24"/>
              </w:rPr>
              <w:t>1</w:t>
            </w:r>
          </w:p>
        </w:tc>
        <w:tc>
          <w:tcPr>
            <w:tcW w:w="282" w:type="pct"/>
          </w:tcPr>
          <w:p w14:paraId="70F04BB5" w14:textId="77777777" w:rsidR="000F7016" w:rsidRPr="008D0E07" w:rsidRDefault="000F7016" w:rsidP="000F7016">
            <w:pPr>
              <w:jc w:val="center"/>
              <w:rPr>
                <w:szCs w:val="24"/>
              </w:rPr>
            </w:pPr>
          </w:p>
        </w:tc>
        <w:tc>
          <w:tcPr>
            <w:tcW w:w="282" w:type="pct"/>
          </w:tcPr>
          <w:p w14:paraId="4D955C55" w14:textId="77777777" w:rsidR="000F7016" w:rsidRPr="008D0E07" w:rsidRDefault="000F7016" w:rsidP="000F7016">
            <w:pPr>
              <w:jc w:val="center"/>
              <w:rPr>
                <w:szCs w:val="24"/>
              </w:rPr>
            </w:pPr>
          </w:p>
        </w:tc>
        <w:tc>
          <w:tcPr>
            <w:tcW w:w="285" w:type="pct"/>
          </w:tcPr>
          <w:p w14:paraId="76041333" w14:textId="77777777" w:rsidR="000F7016" w:rsidRPr="008D0E07" w:rsidRDefault="000F7016" w:rsidP="000F7016">
            <w:pPr>
              <w:jc w:val="center"/>
              <w:rPr>
                <w:szCs w:val="24"/>
              </w:rPr>
            </w:pPr>
          </w:p>
        </w:tc>
        <w:tc>
          <w:tcPr>
            <w:tcW w:w="299" w:type="pct"/>
          </w:tcPr>
          <w:p w14:paraId="15618211" w14:textId="216144E8" w:rsidR="000F7016" w:rsidRPr="008D0E07" w:rsidRDefault="00885383" w:rsidP="000F7016">
            <w:pPr>
              <w:jc w:val="center"/>
              <w:rPr>
                <w:szCs w:val="24"/>
              </w:rPr>
            </w:pPr>
            <w:r>
              <w:rPr>
                <w:szCs w:val="24"/>
              </w:rPr>
              <w:t>38</w:t>
            </w:r>
          </w:p>
        </w:tc>
        <w:tc>
          <w:tcPr>
            <w:tcW w:w="1268" w:type="pct"/>
          </w:tcPr>
          <w:p w14:paraId="79A3B58A" w14:textId="74B2F558" w:rsidR="000F7016" w:rsidRPr="008D0E07" w:rsidRDefault="000F7016" w:rsidP="000F7016">
            <w:pPr>
              <w:jc w:val="both"/>
              <w:rPr>
                <w:szCs w:val="24"/>
              </w:rPr>
            </w:pPr>
            <w:r>
              <w:rPr>
                <w:szCs w:val="24"/>
              </w:rPr>
              <w:t>Практические задания</w:t>
            </w:r>
          </w:p>
        </w:tc>
      </w:tr>
      <w:tr w:rsidR="000F7016" w:rsidRPr="008D0E07" w14:paraId="21DAFBF5" w14:textId="77777777" w:rsidTr="00C250D5">
        <w:tc>
          <w:tcPr>
            <w:tcW w:w="284" w:type="pct"/>
          </w:tcPr>
          <w:p w14:paraId="609BB93F" w14:textId="77777777" w:rsidR="000F7016" w:rsidRPr="008D0E07" w:rsidRDefault="000F7016" w:rsidP="000F7016">
            <w:pPr>
              <w:jc w:val="both"/>
              <w:rPr>
                <w:szCs w:val="24"/>
              </w:rPr>
            </w:pPr>
            <w:r w:rsidRPr="008D0E07">
              <w:rPr>
                <w:szCs w:val="24"/>
              </w:rPr>
              <w:t>5</w:t>
            </w:r>
          </w:p>
        </w:tc>
        <w:tc>
          <w:tcPr>
            <w:tcW w:w="1459" w:type="pct"/>
            <w:tcBorders>
              <w:top w:val="single" w:sz="4" w:space="0" w:color="auto"/>
              <w:bottom w:val="single" w:sz="4" w:space="0" w:color="auto"/>
            </w:tcBorders>
            <w:vAlign w:val="center"/>
          </w:tcPr>
          <w:p w14:paraId="511E7CCE" w14:textId="00F611E7" w:rsidR="000F7016" w:rsidRPr="005C0FB9" w:rsidRDefault="000F7016" w:rsidP="000F7016">
            <w:pPr>
              <w:rPr>
                <w:rFonts w:eastAsia="Times New Roman"/>
                <w:bCs/>
                <w:szCs w:val="24"/>
              </w:rPr>
            </w:pPr>
            <w:r w:rsidRPr="00E071AE">
              <w:rPr>
                <w:rFonts w:eastAsia="Times New Roman"/>
                <w:bCs/>
                <w:szCs w:val="24"/>
              </w:rPr>
              <w:t>Маркетинговый подход в реализации молодежных целевых программ</w:t>
            </w:r>
          </w:p>
        </w:tc>
        <w:tc>
          <w:tcPr>
            <w:tcW w:w="277" w:type="pct"/>
          </w:tcPr>
          <w:p w14:paraId="19A6B94A" w14:textId="77777777" w:rsidR="000F7016" w:rsidRDefault="000F7016" w:rsidP="000F7016">
            <w:pPr>
              <w:jc w:val="center"/>
            </w:pPr>
            <w:r>
              <w:t>4</w:t>
            </w:r>
          </w:p>
        </w:tc>
        <w:tc>
          <w:tcPr>
            <w:tcW w:w="282" w:type="pct"/>
          </w:tcPr>
          <w:p w14:paraId="2C1F062E" w14:textId="61DF686F" w:rsidR="000F7016" w:rsidRPr="008D0E07" w:rsidRDefault="00885383" w:rsidP="000F7016">
            <w:pPr>
              <w:jc w:val="center"/>
              <w:rPr>
                <w:szCs w:val="24"/>
              </w:rPr>
            </w:pPr>
            <w:r>
              <w:rPr>
                <w:szCs w:val="24"/>
              </w:rPr>
              <w:t>4</w:t>
            </w:r>
          </w:p>
        </w:tc>
        <w:tc>
          <w:tcPr>
            <w:tcW w:w="282" w:type="pct"/>
          </w:tcPr>
          <w:p w14:paraId="3D3CD253" w14:textId="5235067A" w:rsidR="000F7016" w:rsidRDefault="00885383" w:rsidP="000F7016">
            <w:r>
              <w:rPr>
                <w:szCs w:val="24"/>
              </w:rPr>
              <w:t>2</w:t>
            </w:r>
          </w:p>
        </w:tc>
        <w:tc>
          <w:tcPr>
            <w:tcW w:w="282" w:type="pct"/>
          </w:tcPr>
          <w:p w14:paraId="615D9C28" w14:textId="77777777" w:rsidR="000F7016" w:rsidRPr="008D0E07" w:rsidRDefault="000F7016" w:rsidP="000F7016">
            <w:pPr>
              <w:jc w:val="center"/>
              <w:rPr>
                <w:szCs w:val="24"/>
              </w:rPr>
            </w:pPr>
          </w:p>
        </w:tc>
        <w:tc>
          <w:tcPr>
            <w:tcW w:w="282" w:type="pct"/>
          </w:tcPr>
          <w:p w14:paraId="5F3C9AD9" w14:textId="4301BE16" w:rsidR="000F7016" w:rsidRPr="008D0E07" w:rsidRDefault="00885383" w:rsidP="000F7016">
            <w:pPr>
              <w:jc w:val="center"/>
              <w:rPr>
                <w:szCs w:val="24"/>
              </w:rPr>
            </w:pPr>
            <w:r>
              <w:rPr>
                <w:szCs w:val="24"/>
              </w:rPr>
              <w:t>1</w:t>
            </w:r>
          </w:p>
        </w:tc>
        <w:tc>
          <w:tcPr>
            <w:tcW w:w="285" w:type="pct"/>
          </w:tcPr>
          <w:p w14:paraId="330D5B63" w14:textId="77777777" w:rsidR="000F7016" w:rsidRPr="008D0E07" w:rsidRDefault="000F7016" w:rsidP="000F7016">
            <w:pPr>
              <w:jc w:val="center"/>
              <w:rPr>
                <w:szCs w:val="24"/>
              </w:rPr>
            </w:pPr>
          </w:p>
        </w:tc>
        <w:tc>
          <w:tcPr>
            <w:tcW w:w="299" w:type="pct"/>
          </w:tcPr>
          <w:p w14:paraId="2277B5AA" w14:textId="49ACCBBD" w:rsidR="000F7016" w:rsidRPr="008D0E07" w:rsidRDefault="00885383" w:rsidP="000F7016">
            <w:pPr>
              <w:jc w:val="center"/>
              <w:rPr>
                <w:szCs w:val="24"/>
              </w:rPr>
            </w:pPr>
            <w:r>
              <w:rPr>
                <w:szCs w:val="24"/>
              </w:rPr>
              <w:t>4</w:t>
            </w:r>
            <w:r w:rsidR="000F7016">
              <w:rPr>
                <w:szCs w:val="24"/>
              </w:rPr>
              <w:t>1</w:t>
            </w:r>
          </w:p>
        </w:tc>
        <w:tc>
          <w:tcPr>
            <w:tcW w:w="1268" w:type="pct"/>
          </w:tcPr>
          <w:p w14:paraId="65810649" w14:textId="601A6250" w:rsidR="000F7016" w:rsidRPr="008D0E07" w:rsidRDefault="000F7016" w:rsidP="000F7016">
            <w:pPr>
              <w:jc w:val="both"/>
              <w:rPr>
                <w:szCs w:val="24"/>
              </w:rPr>
            </w:pPr>
            <w:r w:rsidRPr="000F7016">
              <w:rPr>
                <w:szCs w:val="24"/>
              </w:rPr>
              <w:t>Практические задания</w:t>
            </w:r>
            <w:r>
              <w:rPr>
                <w:szCs w:val="24"/>
              </w:rPr>
              <w:t>, итоговый тест</w:t>
            </w:r>
          </w:p>
        </w:tc>
      </w:tr>
      <w:tr w:rsidR="000F7016" w:rsidRPr="008D0E07" w14:paraId="79EBC737" w14:textId="77777777" w:rsidTr="00C250D5">
        <w:tc>
          <w:tcPr>
            <w:tcW w:w="284" w:type="pct"/>
          </w:tcPr>
          <w:p w14:paraId="72208D22" w14:textId="77777777" w:rsidR="000F7016" w:rsidRPr="008D0E07" w:rsidRDefault="000F7016" w:rsidP="000F7016">
            <w:pPr>
              <w:jc w:val="both"/>
              <w:rPr>
                <w:szCs w:val="24"/>
              </w:rPr>
            </w:pPr>
          </w:p>
        </w:tc>
        <w:tc>
          <w:tcPr>
            <w:tcW w:w="1459" w:type="pct"/>
          </w:tcPr>
          <w:p w14:paraId="65D33EF8" w14:textId="77777777" w:rsidR="000F7016" w:rsidRPr="008D0E07" w:rsidRDefault="000F7016" w:rsidP="000F7016">
            <w:pPr>
              <w:jc w:val="both"/>
              <w:rPr>
                <w:szCs w:val="24"/>
              </w:rPr>
            </w:pPr>
            <w:r>
              <w:rPr>
                <w:szCs w:val="24"/>
              </w:rPr>
              <w:t>Промежуточная аттестация</w:t>
            </w:r>
          </w:p>
        </w:tc>
        <w:tc>
          <w:tcPr>
            <w:tcW w:w="277" w:type="pct"/>
          </w:tcPr>
          <w:p w14:paraId="7423A667" w14:textId="77777777" w:rsidR="000F7016" w:rsidRPr="008D0E07" w:rsidRDefault="000F7016" w:rsidP="000F7016">
            <w:pPr>
              <w:jc w:val="center"/>
              <w:rPr>
                <w:szCs w:val="24"/>
              </w:rPr>
            </w:pPr>
            <w:r>
              <w:rPr>
                <w:szCs w:val="24"/>
              </w:rPr>
              <w:t>4</w:t>
            </w:r>
          </w:p>
        </w:tc>
        <w:tc>
          <w:tcPr>
            <w:tcW w:w="282" w:type="pct"/>
          </w:tcPr>
          <w:p w14:paraId="16B3B65B" w14:textId="77777777" w:rsidR="000F7016" w:rsidRPr="008D0E07" w:rsidRDefault="000F7016" w:rsidP="000F7016">
            <w:pPr>
              <w:jc w:val="center"/>
              <w:rPr>
                <w:szCs w:val="24"/>
              </w:rPr>
            </w:pPr>
          </w:p>
        </w:tc>
        <w:tc>
          <w:tcPr>
            <w:tcW w:w="282" w:type="pct"/>
          </w:tcPr>
          <w:p w14:paraId="07677B22" w14:textId="77777777" w:rsidR="000F7016" w:rsidRPr="008D0E07" w:rsidRDefault="000F7016" w:rsidP="000F7016">
            <w:pPr>
              <w:jc w:val="center"/>
              <w:rPr>
                <w:szCs w:val="24"/>
              </w:rPr>
            </w:pPr>
          </w:p>
        </w:tc>
        <w:tc>
          <w:tcPr>
            <w:tcW w:w="282" w:type="pct"/>
          </w:tcPr>
          <w:p w14:paraId="27EB7210" w14:textId="77777777" w:rsidR="000F7016" w:rsidRPr="008D0E07" w:rsidRDefault="000F7016" w:rsidP="000F7016">
            <w:pPr>
              <w:jc w:val="center"/>
              <w:rPr>
                <w:szCs w:val="24"/>
              </w:rPr>
            </w:pPr>
          </w:p>
        </w:tc>
        <w:tc>
          <w:tcPr>
            <w:tcW w:w="282" w:type="pct"/>
          </w:tcPr>
          <w:p w14:paraId="0E8397D2" w14:textId="77777777" w:rsidR="000F7016" w:rsidRPr="008D0E07" w:rsidRDefault="000F7016" w:rsidP="000F7016">
            <w:pPr>
              <w:jc w:val="center"/>
              <w:rPr>
                <w:szCs w:val="24"/>
              </w:rPr>
            </w:pPr>
            <w:r>
              <w:rPr>
                <w:szCs w:val="24"/>
              </w:rPr>
              <w:t>2</w:t>
            </w:r>
          </w:p>
        </w:tc>
        <w:tc>
          <w:tcPr>
            <w:tcW w:w="285" w:type="pct"/>
          </w:tcPr>
          <w:p w14:paraId="69641C1E" w14:textId="77777777" w:rsidR="000F7016" w:rsidRPr="008D0E07" w:rsidRDefault="000F7016" w:rsidP="000F7016">
            <w:pPr>
              <w:jc w:val="center"/>
              <w:rPr>
                <w:szCs w:val="24"/>
              </w:rPr>
            </w:pPr>
            <w:r>
              <w:rPr>
                <w:szCs w:val="24"/>
              </w:rPr>
              <w:t>0,5</w:t>
            </w:r>
          </w:p>
        </w:tc>
        <w:tc>
          <w:tcPr>
            <w:tcW w:w="299" w:type="pct"/>
          </w:tcPr>
          <w:p w14:paraId="40979A04" w14:textId="77777777" w:rsidR="000F7016" w:rsidRPr="008D0E07" w:rsidRDefault="000F7016" w:rsidP="000F7016">
            <w:pPr>
              <w:jc w:val="center"/>
              <w:rPr>
                <w:szCs w:val="24"/>
              </w:rPr>
            </w:pPr>
            <w:r>
              <w:rPr>
                <w:szCs w:val="24"/>
              </w:rPr>
              <w:t>6,5</w:t>
            </w:r>
          </w:p>
        </w:tc>
        <w:tc>
          <w:tcPr>
            <w:tcW w:w="1268" w:type="pct"/>
          </w:tcPr>
          <w:p w14:paraId="12FC739B" w14:textId="2AB96BEC" w:rsidR="000F7016" w:rsidRPr="008D0E07" w:rsidRDefault="000F7016" w:rsidP="000F7016">
            <w:pPr>
              <w:jc w:val="both"/>
              <w:rPr>
                <w:szCs w:val="24"/>
              </w:rPr>
            </w:pPr>
            <w:r>
              <w:rPr>
                <w:szCs w:val="24"/>
              </w:rPr>
              <w:t>Экзамен</w:t>
            </w:r>
          </w:p>
        </w:tc>
      </w:tr>
      <w:tr w:rsidR="000F7016" w:rsidRPr="008D0E07" w14:paraId="66B703CE" w14:textId="77777777" w:rsidTr="00C250D5">
        <w:tc>
          <w:tcPr>
            <w:tcW w:w="284" w:type="pct"/>
          </w:tcPr>
          <w:p w14:paraId="654674E0" w14:textId="77777777" w:rsidR="000F7016" w:rsidRPr="008D0E07" w:rsidRDefault="000F7016" w:rsidP="000F7016">
            <w:pPr>
              <w:jc w:val="both"/>
              <w:rPr>
                <w:szCs w:val="24"/>
              </w:rPr>
            </w:pPr>
          </w:p>
        </w:tc>
        <w:tc>
          <w:tcPr>
            <w:tcW w:w="1459" w:type="pct"/>
          </w:tcPr>
          <w:p w14:paraId="5AFEA4CB" w14:textId="77777777" w:rsidR="000F7016" w:rsidRPr="008D0E07" w:rsidRDefault="000F7016" w:rsidP="000F7016">
            <w:pPr>
              <w:jc w:val="both"/>
              <w:rPr>
                <w:b/>
                <w:bCs/>
                <w:szCs w:val="24"/>
              </w:rPr>
            </w:pPr>
            <w:r w:rsidRPr="008D0E07">
              <w:rPr>
                <w:b/>
                <w:bCs/>
                <w:szCs w:val="24"/>
              </w:rPr>
              <w:t>Всего</w:t>
            </w:r>
          </w:p>
        </w:tc>
        <w:tc>
          <w:tcPr>
            <w:tcW w:w="277" w:type="pct"/>
          </w:tcPr>
          <w:p w14:paraId="7604DD67" w14:textId="77777777" w:rsidR="000F7016" w:rsidRPr="008D0E07" w:rsidRDefault="000F7016" w:rsidP="000F7016">
            <w:pPr>
              <w:jc w:val="center"/>
              <w:rPr>
                <w:b/>
                <w:bCs/>
                <w:szCs w:val="24"/>
              </w:rPr>
            </w:pPr>
          </w:p>
        </w:tc>
        <w:tc>
          <w:tcPr>
            <w:tcW w:w="282" w:type="pct"/>
          </w:tcPr>
          <w:p w14:paraId="33AEBA92" w14:textId="77777777" w:rsidR="000F7016" w:rsidRPr="008D0E07" w:rsidRDefault="000F7016" w:rsidP="000F7016">
            <w:pPr>
              <w:jc w:val="center"/>
              <w:rPr>
                <w:b/>
                <w:bCs/>
                <w:szCs w:val="24"/>
              </w:rPr>
            </w:pPr>
            <w:r>
              <w:rPr>
                <w:b/>
                <w:bCs/>
                <w:szCs w:val="24"/>
              </w:rPr>
              <w:t>12</w:t>
            </w:r>
          </w:p>
        </w:tc>
        <w:tc>
          <w:tcPr>
            <w:tcW w:w="282" w:type="pct"/>
          </w:tcPr>
          <w:p w14:paraId="51383A25" w14:textId="77777777" w:rsidR="000F7016" w:rsidRPr="008D0E07" w:rsidRDefault="000F7016" w:rsidP="000F7016">
            <w:pPr>
              <w:jc w:val="center"/>
              <w:rPr>
                <w:b/>
                <w:bCs/>
                <w:szCs w:val="24"/>
              </w:rPr>
            </w:pPr>
            <w:r>
              <w:rPr>
                <w:b/>
                <w:bCs/>
                <w:szCs w:val="24"/>
              </w:rPr>
              <w:t>6</w:t>
            </w:r>
          </w:p>
        </w:tc>
        <w:tc>
          <w:tcPr>
            <w:tcW w:w="282" w:type="pct"/>
          </w:tcPr>
          <w:p w14:paraId="751B85BD" w14:textId="77777777" w:rsidR="000F7016" w:rsidRPr="008D0E07" w:rsidRDefault="000F7016" w:rsidP="000F7016">
            <w:pPr>
              <w:jc w:val="center"/>
              <w:rPr>
                <w:b/>
                <w:bCs/>
                <w:szCs w:val="24"/>
              </w:rPr>
            </w:pPr>
          </w:p>
        </w:tc>
        <w:tc>
          <w:tcPr>
            <w:tcW w:w="282" w:type="pct"/>
          </w:tcPr>
          <w:p w14:paraId="3BE69DDE" w14:textId="77777777" w:rsidR="000F7016" w:rsidRPr="008D0E07" w:rsidRDefault="000F7016" w:rsidP="000F7016">
            <w:pPr>
              <w:jc w:val="center"/>
              <w:rPr>
                <w:b/>
                <w:bCs/>
                <w:szCs w:val="24"/>
              </w:rPr>
            </w:pPr>
            <w:r>
              <w:rPr>
                <w:b/>
                <w:bCs/>
                <w:szCs w:val="24"/>
              </w:rPr>
              <w:t>4</w:t>
            </w:r>
          </w:p>
        </w:tc>
        <w:tc>
          <w:tcPr>
            <w:tcW w:w="285" w:type="pct"/>
          </w:tcPr>
          <w:p w14:paraId="19433161" w14:textId="77777777" w:rsidR="000F7016" w:rsidRPr="008D0E07" w:rsidRDefault="000F7016" w:rsidP="000F7016">
            <w:pPr>
              <w:jc w:val="center"/>
              <w:rPr>
                <w:b/>
                <w:bCs/>
                <w:szCs w:val="24"/>
              </w:rPr>
            </w:pPr>
            <w:r>
              <w:rPr>
                <w:b/>
                <w:bCs/>
                <w:szCs w:val="24"/>
              </w:rPr>
              <w:t>0,5</w:t>
            </w:r>
          </w:p>
        </w:tc>
        <w:tc>
          <w:tcPr>
            <w:tcW w:w="299" w:type="pct"/>
          </w:tcPr>
          <w:p w14:paraId="41CA2703" w14:textId="77777777" w:rsidR="000F7016" w:rsidRPr="008D0E07" w:rsidRDefault="000F7016" w:rsidP="000F7016">
            <w:pPr>
              <w:jc w:val="center"/>
              <w:rPr>
                <w:b/>
                <w:bCs/>
                <w:szCs w:val="24"/>
              </w:rPr>
            </w:pPr>
            <w:r>
              <w:rPr>
                <w:b/>
                <w:bCs/>
                <w:szCs w:val="24"/>
              </w:rPr>
              <w:t>193,5</w:t>
            </w:r>
          </w:p>
        </w:tc>
        <w:tc>
          <w:tcPr>
            <w:tcW w:w="1268" w:type="pct"/>
          </w:tcPr>
          <w:p w14:paraId="03477097" w14:textId="77777777" w:rsidR="000F7016" w:rsidRPr="008D0E07" w:rsidRDefault="000F7016" w:rsidP="000F7016">
            <w:pPr>
              <w:jc w:val="both"/>
              <w:rPr>
                <w:b/>
                <w:bCs/>
                <w:szCs w:val="24"/>
              </w:rPr>
            </w:pPr>
            <w:r>
              <w:rPr>
                <w:b/>
                <w:bCs/>
                <w:szCs w:val="24"/>
              </w:rPr>
              <w:t>216</w:t>
            </w:r>
          </w:p>
        </w:tc>
      </w:tr>
    </w:tbl>
    <w:p w14:paraId="1619E376" w14:textId="77777777" w:rsidR="00B8141A" w:rsidRPr="00940A54" w:rsidRDefault="00B8141A" w:rsidP="00451D7A">
      <w:pPr>
        <w:jc w:val="both"/>
        <w:rPr>
          <w:b/>
          <w:szCs w:val="24"/>
        </w:rPr>
      </w:pPr>
    </w:p>
    <w:p w14:paraId="7A37E661" w14:textId="77777777" w:rsidR="00B8141A" w:rsidRDefault="00B8141A" w:rsidP="00451D7A">
      <w:pPr>
        <w:jc w:val="center"/>
        <w:rPr>
          <w:b/>
          <w:szCs w:val="24"/>
        </w:rPr>
      </w:pPr>
      <w:r w:rsidRPr="00940A54">
        <w:rPr>
          <w:b/>
          <w:szCs w:val="24"/>
        </w:rPr>
        <w:t>Содержание разделов дисциплины</w:t>
      </w:r>
    </w:p>
    <w:p w14:paraId="4D8E0023" w14:textId="77777777" w:rsidR="0034320D" w:rsidRDefault="0034320D" w:rsidP="00451D7A">
      <w:pPr>
        <w:jc w:val="center"/>
        <w:rPr>
          <w:b/>
          <w:szCs w:val="24"/>
        </w:rPr>
      </w:pPr>
    </w:p>
    <w:p w14:paraId="69C7FFE7" w14:textId="77777777" w:rsidR="00E071AE" w:rsidRDefault="00B8141A" w:rsidP="00E071AE">
      <w:pPr>
        <w:ind w:firstLine="709"/>
        <w:jc w:val="both"/>
        <w:rPr>
          <w:bCs/>
          <w:szCs w:val="24"/>
        </w:rPr>
      </w:pPr>
      <w:r w:rsidRPr="00A53D76">
        <w:rPr>
          <w:b/>
          <w:szCs w:val="24"/>
        </w:rPr>
        <w:t xml:space="preserve">Тема 1. </w:t>
      </w:r>
      <w:bookmarkStart w:id="0" w:name="_Hlk138624278"/>
      <w:r w:rsidR="00E071AE" w:rsidRPr="00E071AE">
        <w:rPr>
          <w:b/>
          <w:szCs w:val="24"/>
        </w:rPr>
        <w:t>Концептуальные основы менеджмента</w:t>
      </w:r>
      <w:r w:rsidR="00E071AE">
        <w:rPr>
          <w:b/>
          <w:szCs w:val="24"/>
        </w:rPr>
        <w:t xml:space="preserve">. </w:t>
      </w:r>
      <w:r w:rsidR="00E071AE" w:rsidRPr="00E071AE">
        <w:rPr>
          <w:bCs/>
          <w:szCs w:val="24"/>
        </w:rPr>
        <w:t>Понятие, сущность, цели, задачи и значение менеджмента. Организация и ее миссия. Общие и специальные функции</w:t>
      </w:r>
      <w:r w:rsidR="00E071AE">
        <w:rPr>
          <w:bCs/>
          <w:szCs w:val="24"/>
        </w:rPr>
        <w:t xml:space="preserve"> </w:t>
      </w:r>
      <w:r w:rsidR="00E071AE" w:rsidRPr="00E071AE">
        <w:rPr>
          <w:bCs/>
          <w:szCs w:val="24"/>
        </w:rPr>
        <w:t xml:space="preserve">менеджмента как вида деятельности. </w:t>
      </w:r>
      <w:bookmarkEnd w:id="0"/>
    </w:p>
    <w:p w14:paraId="0D206A87" w14:textId="6DEE4B34" w:rsidR="00E071AE" w:rsidRPr="00E071AE" w:rsidRDefault="00E071AE" w:rsidP="00E071AE">
      <w:pPr>
        <w:ind w:firstLine="709"/>
        <w:jc w:val="both"/>
        <w:rPr>
          <w:b/>
          <w:szCs w:val="24"/>
        </w:rPr>
      </w:pPr>
      <w:r>
        <w:rPr>
          <w:b/>
          <w:szCs w:val="24"/>
        </w:rPr>
        <w:t xml:space="preserve">Тема 2. </w:t>
      </w:r>
      <w:bookmarkStart w:id="1" w:name="_Hlk138627271"/>
      <w:r w:rsidRPr="00E071AE">
        <w:rPr>
          <w:b/>
          <w:szCs w:val="24"/>
        </w:rPr>
        <w:t>Сущность процесса подготовки и принятия управленческих решений</w:t>
      </w:r>
      <w:r>
        <w:rPr>
          <w:b/>
          <w:szCs w:val="24"/>
        </w:rPr>
        <w:t>.</w:t>
      </w:r>
      <w:bookmarkEnd w:id="1"/>
      <w:r>
        <w:rPr>
          <w:b/>
          <w:szCs w:val="24"/>
        </w:rPr>
        <w:t xml:space="preserve"> </w:t>
      </w:r>
      <w:r w:rsidRPr="00E071AE">
        <w:rPr>
          <w:bCs/>
          <w:szCs w:val="24"/>
        </w:rPr>
        <w:t xml:space="preserve"> Методы управления. Факторы, оказывающие влияние на процесс принятия управленческих решений. Принципы принятия решений. Классификация решений. Ответственность руководителя как элемент процесса принятия и реализации решения.</w:t>
      </w:r>
    </w:p>
    <w:p w14:paraId="2FA37D1C" w14:textId="02406FC5" w:rsidR="00E071AE" w:rsidRPr="00E071AE" w:rsidRDefault="00E071AE" w:rsidP="00E071AE">
      <w:pPr>
        <w:ind w:firstLine="709"/>
        <w:jc w:val="both"/>
        <w:rPr>
          <w:b/>
          <w:szCs w:val="24"/>
        </w:rPr>
      </w:pPr>
      <w:r>
        <w:rPr>
          <w:b/>
          <w:szCs w:val="24"/>
        </w:rPr>
        <w:t xml:space="preserve">Тема 3. </w:t>
      </w:r>
      <w:r w:rsidRPr="00E071AE">
        <w:rPr>
          <w:b/>
          <w:szCs w:val="24"/>
        </w:rPr>
        <w:t>Управление персоналом</w:t>
      </w:r>
      <w:r>
        <w:rPr>
          <w:b/>
          <w:szCs w:val="24"/>
        </w:rPr>
        <w:t>.</w:t>
      </w:r>
      <w:r w:rsidRPr="00E071AE">
        <w:rPr>
          <w:bCs/>
          <w:szCs w:val="24"/>
        </w:rPr>
        <w:t xml:space="preserve"> Система управления персоналом и ее основные элементы. Социально</w:t>
      </w:r>
      <w:r>
        <w:rPr>
          <w:bCs/>
          <w:szCs w:val="24"/>
        </w:rPr>
        <w:t>-</w:t>
      </w:r>
      <w:r w:rsidRPr="00E071AE">
        <w:rPr>
          <w:bCs/>
          <w:szCs w:val="24"/>
        </w:rPr>
        <w:t xml:space="preserve">психологические факторы трудовой деятельности. Менеджер и его </w:t>
      </w:r>
      <w:r w:rsidRPr="00E071AE">
        <w:rPr>
          <w:bCs/>
          <w:szCs w:val="24"/>
        </w:rPr>
        <w:lastRenderedPageBreak/>
        <w:t>роль в обеспечении</w:t>
      </w:r>
      <w:r>
        <w:rPr>
          <w:bCs/>
          <w:szCs w:val="24"/>
        </w:rPr>
        <w:t xml:space="preserve"> </w:t>
      </w:r>
      <w:r w:rsidRPr="00E071AE">
        <w:rPr>
          <w:bCs/>
          <w:szCs w:val="24"/>
        </w:rPr>
        <w:t>эффективной деятельности трудового коллектива. Сущность и задачи управления качеством труда и продукции. Стандарты как организационно-техническая основа управления</w:t>
      </w:r>
      <w:r>
        <w:rPr>
          <w:bCs/>
          <w:szCs w:val="24"/>
        </w:rPr>
        <w:t xml:space="preserve"> </w:t>
      </w:r>
      <w:r w:rsidRPr="00E071AE">
        <w:rPr>
          <w:bCs/>
          <w:szCs w:val="24"/>
        </w:rPr>
        <w:t>качеством, их классификация. Показатели качества продукции. Классификация факторов</w:t>
      </w:r>
      <w:r>
        <w:rPr>
          <w:bCs/>
          <w:szCs w:val="24"/>
        </w:rPr>
        <w:t xml:space="preserve"> </w:t>
      </w:r>
      <w:r w:rsidRPr="00E071AE">
        <w:rPr>
          <w:bCs/>
          <w:szCs w:val="24"/>
        </w:rPr>
        <w:t>качества.</w:t>
      </w:r>
      <w:r w:rsidRPr="00E071AE">
        <w:t xml:space="preserve"> </w:t>
      </w:r>
      <w:r w:rsidRPr="00E071AE">
        <w:rPr>
          <w:bCs/>
          <w:szCs w:val="24"/>
        </w:rPr>
        <w:t>Государственное управление молодежной политикой. Муниципальная молодежная политика: понятие, цель и задачи молодежной политики, механизм реализации, органы управления. Современные методы оценки деятельности менеджеров. Комплексные подходы к оценке управленческого труда. Специфика и проблематика проектирования системы оценки административно-управленческого персонала некоммерческой, непроизводственной сферы.</w:t>
      </w:r>
    </w:p>
    <w:p w14:paraId="2E035A43" w14:textId="13C86438" w:rsidR="00E071AE" w:rsidRPr="00E071AE" w:rsidRDefault="00E071AE" w:rsidP="00E071AE">
      <w:pPr>
        <w:ind w:firstLine="709"/>
        <w:jc w:val="both"/>
        <w:rPr>
          <w:bCs/>
          <w:szCs w:val="24"/>
        </w:rPr>
      </w:pPr>
      <w:r>
        <w:rPr>
          <w:b/>
          <w:szCs w:val="24"/>
        </w:rPr>
        <w:t xml:space="preserve">Тема 4. </w:t>
      </w:r>
      <w:r w:rsidRPr="00E071AE">
        <w:rPr>
          <w:b/>
          <w:szCs w:val="24"/>
        </w:rPr>
        <w:t>Теоретические основы маркетинга</w:t>
      </w:r>
      <w:r w:rsidRPr="00E071AE">
        <w:t xml:space="preserve"> </w:t>
      </w:r>
      <w:r w:rsidRPr="00E071AE">
        <w:rPr>
          <w:bCs/>
          <w:szCs w:val="24"/>
        </w:rPr>
        <w:t>Сущность и цели маркетинга.</w:t>
      </w:r>
      <w:r w:rsidR="005F2923">
        <w:rPr>
          <w:bCs/>
          <w:szCs w:val="24"/>
        </w:rPr>
        <w:t xml:space="preserve"> </w:t>
      </w:r>
      <w:r w:rsidRPr="00E071AE">
        <w:rPr>
          <w:bCs/>
          <w:szCs w:val="24"/>
        </w:rPr>
        <w:t xml:space="preserve">Концепции маркетинга. Виды маркетинга. Принципы, функции и подфункции маркетинга. </w:t>
      </w:r>
    </w:p>
    <w:p w14:paraId="40CEB46A" w14:textId="0207A5DC" w:rsidR="00E071AE" w:rsidRDefault="00E071AE" w:rsidP="00E071AE">
      <w:pPr>
        <w:ind w:firstLine="709"/>
        <w:jc w:val="both"/>
        <w:rPr>
          <w:b/>
          <w:szCs w:val="24"/>
        </w:rPr>
      </w:pPr>
      <w:r>
        <w:rPr>
          <w:b/>
          <w:szCs w:val="24"/>
        </w:rPr>
        <w:t xml:space="preserve">Тема 5. </w:t>
      </w:r>
      <w:r w:rsidRPr="00E071AE">
        <w:rPr>
          <w:b/>
          <w:szCs w:val="24"/>
        </w:rPr>
        <w:t>Маркетинговый подход в реализации молодежных целевых программ</w:t>
      </w:r>
      <w:r w:rsidR="0098089E">
        <w:rPr>
          <w:b/>
          <w:szCs w:val="24"/>
        </w:rPr>
        <w:t>.</w:t>
      </w:r>
      <w:r w:rsidRPr="00E071AE">
        <w:rPr>
          <w:bCs/>
          <w:szCs w:val="24"/>
        </w:rPr>
        <w:t xml:space="preserve"> Программно-целевой подход к реализации молодежной политики. Маркетинг как метод управления предпринимательством в молодежных организациях. Маркетинговый подход в реализации молодежных целевых программ. Принципы «4С» и «4П» в управлении молодежными процессами. Целевой рынок маркетинговые программы.</w:t>
      </w:r>
    </w:p>
    <w:p w14:paraId="3C5D6EA7" w14:textId="77777777" w:rsidR="00B8141A" w:rsidRDefault="00B8141A" w:rsidP="0034320D">
      <w:pPr>
        <w:widowControl w:val="0"/>
        <w:autoSpaceDE w:val="0"/>
        <w:autoSpaceDN w:val="0"/>
        <w:adjustRightInd w:val="0"/>
        <w:ind w:firstLine="709"/>
        <w:jc w:val="both"/>
        <w:rPr>
          <w:kern w:val="1"/>
          <w:szCs w:val="24"/>
        </w:rPr>
      </w:pPr>
    </w:p>
    <w:p w14:paraId="676AC01A" w14:textId="77777777" w:rsidR="0034320D" w:rsidRPr="0034320D" w:rsidRDefault="0034320D" w:rsidP="0034320D">
      <w:pPr>
        <w:widowControl w:val="0"/>
        <w:autoSpaceDE w:val="0"/>
        <w:autoSpaceDN w:val="0"/>
        <w:adjustRightInd w:val="0"/>
        <w:ind w:firstLine="681"/>
        <w:jc w:val="both"/>
        <w:rPr>
          <w:b/>
          <w:bCs/>
        </w:rPr>
      </w:pPr>
      <w:r w:rsidRPr="00AC7C6E">
        <w:rPr>
          <w:b/>
          <w:bCs/>
        </w:rPr>
        <w:t>5.</w:t>
      </w:r>
      <w:r w:rsidRPr="00AC7C6E">
        <w:t xml:space="preserve"> </w:t>
      </w:r>
      <w:r w:rsidR="00A53274" w:rsidRPr="00A53274">
        <w:rPr>
          <w:b/>
          <w:bCs/>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05589192" w14:textId="77777777" w:rsidR="0034320D" w:rsidRPr="00AC7C6E" w:rsidRDefault="0034320D" w:rsidP="0034320D">
      <w:pPr>
        <w:ind w:firstLine="709"/>
        <w:jc w:val="both"/>
      </w:pPr>
      <w:r w:rsidRPr="00AC7C6E">
        <w:t>В процессе обучения используются следующие образовательные технологии</w:t>
      </w:r>
    </w:p>
    <w:p w14:paraId="31D545A3" w14:textId="77777777" w:rsidR="0034320D" w:rsidRPr="00AC7C6E" w:rsidRDefault="0034320D" w:rsidP="0034320D">
      <w:pPr>
        <w:ind w:firstLine="709"/>
        <w:jc w:val="both"/>
      </w:pPr>
      <w:r w:rsidRPr="00AC7C6E">
        <w:rPr>
          <w:b/>
        </w:rPr>
        <w:t>Вводная лекция</w:t>
      </w:r>
      <w:r w:rsidRPr="00AC7C6E">
        <w:rPr>
          <w:lang w:val="en-US"/>
        </w:rPr>
        <w:t> </w:t>
      </w:r>
      <w:r w:rsidRPr="00AC7C6E">
        <w:t>–</w:t>
      </w:r>
      <w:r w:rsidRPr="00AC7C6E">
        <w:rPr>
          <w:lang w:val="en-US"/>
        </w:rPr>
        <w:t> </w:t>
      </w:r>
      <w:r w:rsidRPr="00AC7C6E">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5DDD4F83" w14:textId="77777777" w:rsidR="0034320D" w:rsidRPr="00AC7C6E" w:rsidRDefault="0034320D" w:rsidP="0034320D">
      <w:pPr>
        <w:pStyle w:val="a5"/>
        <w:tabs>
          <w:tab w:val="left" w:pos="993"/>
          <w:tab w:val="left" w:pos="1560"/>
        </w:tabs>
        <w:suppressAutoHyphens/>
        <w:autoSpaceDE w:val="0"/>
        <w:autoSpaceDN w:val="0"/>
        <w:adjustRightInd w:val="0"/>
        <w:ind w:left="0" w:firstLine="709"/>
        <w:jc w:val="both"/>
        <w:rPr>
          <w:rFonts w:ascii="Times New Roman" w:hAnsi="Times New Roman"/>
        </w:rPr>
      </w:pPr>
      <w:r w:rsidRPr="00AC7C6E">
        <w:rPr>
          <w:rFonts w:ascii="Times New Roman" w:hAnsi="Times New Roman"/>
          <w:b/>
          <w:bCs/>
        </w:rPr>
        <w:t>Академическая лекция</w:t>
      </w:r>
      <w:r w:rsidRPr="00AC7C6E">
        <w:rPr>
          <w:rFonts w:ascii="Times New Roman" w:hAnsi="Times New Roman"/>
          <w:bCs/>
        </w:rPr>
        <w:t xml:space="preserve">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информативность, убедительная аргументация, доступная и понятная речь, четкая структура и логика, наличие примеров, обоснований, фактов. </w:t>
      </w:r>
      <w:r w:rsidRPr="00AC7C6E">
        <w:rPr>
          <w:rFonts w:ascii="Times New Roman" w:hAnsi="Times New Roman"/>
        </w:rPr>
        <w:t>Содержание лекции должно охватывать либо тему в целом, либо ее логически завершенную часть. Последовательность изложения лекционного материала должна по возможности учитывать его востребованность в параллельно выполняемых заданиях. Одновременно для лучшего восприятия лекционного материала используется визуальный материал в виде презентаций. Это позволяет одновременно задействовать несколько каналов восприятия и за счет постоянного переключения каналов, достичь большей концентрации внимания. Структурное изложение лекции должно способствовать появлению и постоянному поддержанию интереса к изучаемой теме, что достигается за счет приведения достаточного количества примеров из практики, как положительных, так и отрицательных. Для контроля понимания материала и используемых методов необходимо в процессе лекции поддерживать обратную связь с аудиторией, построенную различными способами, как в варианте приведения собственных примеров слушателями, что позволяет отследить уровень понимания отдельных теоретических вопросов, так и в варианте вопрос-ответного хода по основным (важным) структурным блокам темы.</w:t>
      </w:r>
    </w:p>
    <w:p w14:paraId="0E403181" w14:textId="77777777" w:rsidR="0034320D" w:rsidRPr="00AC7C6E" w:rsidRDefault="0034320D" w:rsidP="0034320D">
      <w:pPr>
        <w:pStyle w:val="a5"/>
        <w:tabs>
          <w:tab w:val="left" w:pos="993"/>
          <w:tab w:val="left" w:pos="1560"/>
        </w:tabs>
        <w:suppressAutoHyphens/>
        <w:autoSpaceDE w:val="0"/>
        <w:autoSpaceDN w:val="0"/>
        <w:adjustRightInd w:val="0"/>
        <w:ind w:left="0" w:firstLine="709"/>
        <w:jc w:val="both"/>
        <w:rPr>
          <w:rFonts w:ascii="Times New Roman" w:hAnsi="Times New Roman"/>
        </w:rPr>
      </w:pPr>
      <w:r w:rsidRPr="00AC7C6E">
        <w:rPr>
          <w:rFonts w:ascii="Times New Roman" w:hAnsi="Times New Roman"/>
          <w:b/>
        </w:rPr>
        <w:t>Интерактивная лекция</w:t>
      </w:r>
      <w:r w:rsidRPr="00AC7C6E">
        <w:rPr>
          <w:rFonts w:ascii="Times New Roman" w:hAnsi="Times New Roman"/>
        </w:rPr>
        <w:t xml:space="preserve"> (лекция в диалоговой форме, в формате проблемных вопросов и поиска ответов на них на основе изученного и изучаемого в настоящий момент материала).</w:t>
      </w:r>
    </w:p>
    <w:p w14:paraId="4FB7DE54" w14:textId="77777777" w:rsidR="0034320D" w:rsidRPr="00AC7C6E" w:rsidRDefault="0034320D" w:rsidP="0034320D">
      <w:pPr>
        <w:pStyle w:val="a5"/>
        <w:tabs>
          <w:tab w:val="left" w:pos="993"/>
          <w:tab w:val="left" w:pos="1560"/>
        </w:tabs>
        <w:suppressAutoHyphens/>
        <w:autoSpaceDE w:val="0"/>
        <w:autoSpaceDN w:val="0"/>
        <w:adjustRightInd w:val="0"/>
        <w:ind w:left="0" w:firstLine="709"/>
        <w:jc w:val="both"/>
        <w:rPr>
          <w:rFonts w:ascii="Times New Roman" w:hAnsi="Times New Roman"/>
        </w:rPr>
      </w:pPr>
      <w:r w:rsidRPr="00AC7C6E">
        <w:rPr>
          <w:rFonts w:ascii="Times New Roman" w:hAnsi="Times New Roman"/>
          <w:b/>
        </w:rPr>
        <w:lastRenderedPageBreak/>
        <w:t xml:space="preserve">Лекция-беседа </w:t>
      </w:r>
      <w:r w:rsidRPr="00AC7C6E">
        <w:rPr>
          <w:rFonts w:ascii="Times New Roman" w:hAnsi="Times New Roman"/>
        </w:rPr>
        <w:t xml:space="preserve">предполагает диалог со слушателями, то есть непосредственный контакт с аудиторией. Подобный формат уместен для выработки базовых понятий курса, а также обсуждения конкретных социальных и политических ситуаций, которые иллюстрируют рассматриваемые теоретические положения. В ходе лекций могут применяться интерактивные методы обучения, в частности </w:t>
      </w:r>
      <w:r w:rsidRPr="00AC7C6E">
        <w:rPr>
          <w:rFonts w:ascii="Times New Roman" w:hAnsi="Times New Roman"/>
          <w:i/>
        </w:rPr>
        <w:t>работа в парах или малых группах</w:t>
      </w:r>
      <w:r w:rsidRPr="00AC7C6E">
        <w:rPr>
          <w:rFonts w:ascii="Times New Roman" w:hAnsi="Times New Roman"/>
        </w:rPr>
        <w:t>. Например, студентам можно дать задание, работая в парах, придумать примеры того или иного социально-политического явления или процесса. Студентам предлагается сделать это самостоятельно, написав несколько возможных вариантов ответа. Затем – обсудить данный вопрос в парах и выработать общий список. Результаты озвучиваются, студенты дополняют ответы друг друга.</w:t>
      </w:r>
    </w:p>
    <w:p w14:paraId="5BD92CC2" w14:textId="77777777" w:rsidR="0034320D" w:rsidRPr="00AC7C6E" w:rsidRDefault="0034320D" w:rsidP="0034320D">
      <w:pPr>
        <w:ind w:firstLine="709"/>
        <w:jc w:val="both"/>
      </w:pPr>
      <w:r w:rsidRPr="00AC7C6E">
        <w:t xml:space="preserve">Исходя из возникших проблемных вопросов у слушателей, допускается </w:t>
      </w:r>
      <w:r w:rsidRPr="00AC7C6E">
        <w:rPr>
          <w:i/>
        </w:rPr>
        <w:t>превращение лекции - беседы</w:t>
      </w:r>
      <w:r w:rsidRPr="00AC7C6E">
        <w:t xml:space="preserve"> в </w:t>
      </w:r>
      <w:r w:rsidRPr="00AC7C6E">
        <w:rPr>
          <w:b/>
        </w:rPr>
        <w:t>лекцию - дискуссию</w:t>
      </w:r>
      <w:r w:rsidRPr="00AC7C6E">
        <w:t xml:space="preserve"> в рамках ограниченного времени с последующей установкой на перенесение обсуждаемых вопросов на практическое занятие. </w:t>
      </w:r>
    </w:p>
    <w:p w14:paraId="3596EC10" w14:textId="77777777" w:rsidR="0034320D" w:rsidRPr="00AC7C6E" w:rsidRDefault="0034320D" w:rsidP="0034320D">
      <w:pPr>
        <w:pStyle w:val="a9"/>
        <w:ind w:firstLine="709"/>
        <w:jc w:val="both"/>
        <w:rPr>
          <w:sz w:val="24"/>
          <w:szCs w:val="24"/>
        </w:rPr>
      </w:pPr>
      <w:r w:rsidRPr="00AC7C6E">
        <w:rPr>
          <w:sz w:val="24"/>
          <w:szCs w:val="24"/>
        </w:rPr>
        <w:t xml:space="preserve">По вопросам практических занятий, вызывающих, исходя из опыта преподавателя, затруднения при подготовке, проводится </w:t>
      </w:r>
      <w:r w:rsidRPr="00AC7C6E">
        <w:rPr>
          <w:b/>
          <w:sz w:val="24"/>
          <w:szCs w:val="24"/>
        </w:rPr>
        <w:t xml:space="preserve">лекция-консультация, </w:t>
      </w:r>
      <w:r w:rsidRPr="00AC7C6E">
        <w:rPr>
          <w:sz w:val="24"/>
          <w:szCs w:val="24"/>
        </w:rPr>
        <w:t>цель которой – обеспечить практическую направленность проведения исследований в области политической истории.</w:t>
      </w:r>
    </w:p>
    <w:p w14:paraId="79EAF6A1" w14:textId="77777777" w:rsidR="0034320D" w:rsidRPr="00AC7C6E" w:rsidRDefault="0034320D" w:rsidP="0034320D">
      <w:pPr>
        <w:ind w:firstLine="709"/>
        <w:jc w:val="both"/>
      </w:pPr>
      <w:r w:rsidRPr="00AC7C6E">
        <w:rPr>
          <w:b/>
        </w:rPr>
        <w:t>Практическое занятие</w:t>
      </w:r>
      <w:r w:rsidRPr="00AC7C6E">
        <w:rPr>
          <w:lang w:val="en-US"/>
        </w:rPr>
        <w:t> </w:t>
      </w:r>
      <w:r w:rsidRPr="00AC7C6E">
        <w:t xml:space="preserve">– занятие, посвященное освоению конкретных умений и навыков и закреплению полученных на лекции знаний по предложенному алгоритму. </w:t>
      </w:r>
    </w:p>
    <w:p w14:paraId="46047001" w14:textId="77777777" w:rsidR="0034320D" w:rsidRPr="00AC7C6E" w:rsidRDefault="0034320D" w:rsidP="0034320D">
      <w:pPr>
        <w:ind w:firstLine="709"/>
        <w:jc w:val="both"/>
      </w:pPr>
      <w:r w:rsidRPr="00AC7C6E">
        <w:t xml:space="preserve">В ходе проведения </w:t>
      </w:r>
      <w:r w:rsidRPr="00AC7C6E">
        <w:rPr>
          <w:i/>
        </w:rPr>
        <w:t>практических занятий</w:t>
      </w:r>
      <w:r w:rsidRPr="00AC7C6E">
        <w:t xml:space="preserve"> по данной дисциплине возможны: </w:t>
      </w:r>
    </w:p>
    <w:p w14:paraId="3349B766" w14:textId="77777777" w:rsidR="0034320D" w:rsidRPr="00AC7C6E" w:rsidRDefault="0034320D" w:rsidP="0034320D">
      <w:pPr>
        <w:ind w:firstLine="709"/>
        <w:jc w:val="both"/>
      </w:pPr>
      <w:r w:rsidRPr="00AC7C6E">
        <w:rPr>
          <w:b/>
          <w:i/>
        </w:rPr>
        <w:t>традиционный семинар</w:t>
      </w:r>
      <w:r w:rsidRPr="00AC7C6E">
        <w:t xml:space="preserve"> как форма основательной проработки изложенных в лекции вопросов; </w:t>
      </w:r>
    </w:p>
    <w:p w14:paraId="2E0D8026" w14:textId="77777777" w:rsidR="0034320D" w:rsidRPr="00AC7C6E" w:rsidRDefault="0034320D" w:rsidP="0034320D">
      <w:pPr>
        <w:ind w:firstLine="709"/>
        <w:jc w:val="both"/>
      </w:pPr>
      <w:r w:rsidRPr="00AC7C6E">
        <w:rPr>
          <w:b/>
          <w:i/>
        </w:rPr>
        <w:t>семинар-исследование</w:t>
      </w:r>
      <w:r w:rsidRPr="00AC7C6E">
        <w:t xml:space="preserve"> как способ совместного исследования слушателями проблем, не имеющих однозначного толкования в источниках и литературе;</w:t>
      </w:r>
    </w:p>
    <w:p w14:paraId="56F9FF34" w14:textId="77777777" w:rsidR="0034320D" w:rsidRPr="00AC7C6E" w:rsidRDefault="0034320D" w:rsidP="0034320D">
      <w:pPr>
        <w:ind w:firstLine="709"/>
        <w:jc w:val="both"/>
      </w:pPr>
      <w:r w:rsidRPr="00AC7C6E">
        <w:t xml:space="preserve"> </w:t>
      </w:r>
      <w:r w:rsidRPr="00AC7C6E">
        <w:rPr>
          <w:b/>
          <w:i/>
        </w:rPr>
        <w:t xml:space="preserve">семинар-дискуссия </w:t>
      </w:r>
      <w:r w:rsidRPr="00AC7C6E">
        <w:t xml:space="preserve">как форма совместного поиска слушателей и преподавателя разрешения теоретических и практических проблем, изложенных в источниковой базе. </w:t>
      </w:r>
    </w:p>
    <w:p w14:paraId="4FC06015" w14:textId="77777777" w:rsidR="0034320D" w:rsidRPr="00AC7C6E" w:rsidRDefault="0034320D" w:rsidP="0034320D">
      <w:pPr>
        <w:ind w:firstLine="709"/>
        <w:jc w:val="both"/>
      </w:pPr>
      <w:r w:rsidRPr="00AC7C6E">
        <w:rPr>
          <w:b/>
        </w:rPr>
        <w:t>Семинар</w:t>
      </w:r>
      <w:r w:rsidRPr="00AC7C6E">
        <w:t xml:space="preserve"> – форма практического занятия, на котором происходит обсуждение студентами под руководством преподавателя, предложенных вопросов. Семинар выполняет следующие функции: систематизация и обобщение знаний по изученному вопросу, теме, разделу;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рекомендуемая литература. Важным элементом семинара является обсуждение конкретных проблемных ситуаций. Проблемная ситуация не должна быть ограничена одной темой изучаемой дисциплины. Ситуация должна быть взаимосвязана с другими проблемами и вопросами. Обучающиеся должны использовать навыки нахождения междисциплинарных связей. Обучающиеся должны продемонстрировать понимание концепций, идей и подходов, описанных в курсе, а также умение использовать их для анализа конкретной ситуации. </w:t>
      </w:r>
    </w:p>
    <w:p w14:paraId="2232D894" w14:textId="77777777" w:rsidR="0034320D" w:rsidRPr="0034320D" w:rsidRDefault="0034320D" w:rsidP="0034320D">
      <w:pPr>
        <w:pStyle w:val="Style13"/>
        <w:widowControl/>
        <w:tabs>
          <w:tab w:val="left" w:pos="850"/>
        </w:tabs>
        <w:spacing w:line="240" w:lineRule="auto"/>
        <w:ind w:firstLine="709"/>
        <w:jc w:val="both"/>
      </w:pPr>
      <w:r w:rsidRPr="00AC7C6E">
        <w:rPr>
          <w:b/>
        </w:rPr>
        <w:t>Консультации</w:t>
      </w:r>
      <w:r w:rsidRPr="00AC7C6E">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8495B16" w14:textId="77777777" w:rsidR="00885383" w:rsidRDefault="00885383" w:rsidP="006E747E">
      <w:pPr>
        <w:ind w:firstLine="709"/>
        <w:jc w:val="both"/>
        <w:rPr>
          <w:b/>
          <w:bCs/>
        </w:rPr>
      </w:pPr>
    </w:p>
    <w:p w14:paraId="2FFB8C27" w14:textId="05110068" w:rsidR="006E747E" w:rsidRPr="00AC7C6E" w:rsidRDefault="006E747E" w:rsidP="006E747E">
      <w:pPr>
        <w:ind w:firstLine="709"/>
        <w:jc w:val="both"/>
        <w:rPr>
          <w:b/>
        </w:rPr>
      </w:pPr>
      <w:r w:rsidRPr="00AC7C6E">
        <w:rPr>
          <w:b/>
          <w:bCs/>
        </w:rPr>
        <w:t>6. </w:t>
      </w:r>
      <w:r w:rsidR="00A53274" w:rsidRPr="00A53274">
        <w:rPr>
          <w:b/>
          <w:bCs/>
        </w:rPr>
        <w:t>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r w:rsidRPr="00AC7C6E">
        <w:rPr>
          <w:b/>
        </w:rPr>
        <w:t xml:space="preserve"> </w:t>
      </w:r>
    </w:p>
    <w:p w14:paraId="603C864A" w14:textId="77777777" w:rsidR="006E747E" w:rsidRPr="00AC7C6E" w:rsidRDefault="006E747E" w:rsidP="006E747E">
      <w:pPr>
        <w:shd w:val="clear" w:color="auto" w:fill="FFFFFF"/>
        <w:ind w:firstLine="709"/>
        <w:jc w:val="both"/>
        <w:rPr>
          <w:color w:val="000000"/>
        </w:rPr>
      </w:pPr>
      <w:r w:rsidRPr="00AC7C6E">
        <w:rPr>
          <w:color w:val="000000"/>
        </w:rPr>
        <w:lastRenderedPageBreak/>
        <w:t xml:space="preserve">1. Windows Pro 7 RUS </w:t>
      </w:r>
      <w:proofErr w:type="spellStart"/>
      <w:r w:rsidRPr="00AC7C6E">
        <w:rPr>
          <w:color w:val="000000"/>
        </w:rPr>
        <w:t>Upgrd</w:t>
      </w:r>
      <w:proofErr w:type="spellEnd"/>
      <w:r w:rsidRPr="00AC7C6E">
        <w:rPr>
          <w:color w:val="000000"/>
        </w:rPr>
        <w:t xml:space="preserve"> OLP NL </w:t>
      </w:r>
      <w:proofErr w:type="spellStart"/>
      <w:r w:rsidRPr="00AC7C6E">
        <w:rPr>
          <w:color w:val="000000"/>
        </w:rPr>
        <w:t>Acdmc</w:t>
      </w:r>
      <w:proofErr w:type="spellEnd"/>
      <w:r w:rsidRPr="00AC7C6E">
        <w:rPr>
          <w:color w:val="000000"/>
        </w:rPr>
        <w:t xml:space="preserve"> Сертификат FQC-02306 Тип </w:t>
      </w:r>
      <w:r w:rsidRPr="00AC7C6E">
        <w:rPr>
          <w:color w:val="000000"/>
        </w:rPr>
        <w:br/>
        <w:t xml:space="preserve">лицензии Microsoft Open </w:t>
      </w:r>
      <w:proofErr w:type="spellStart"/>
      <w:r w:rsidRPr="00AC7C6E">
        <w:rPr>
          <w:color w:val="000000"/>
        </w:rPr>
        <w:t>License</w:t>
      </w:r>
      <w:proofErr w:type="spellEnd"/>
      <w:r w:rsidRPr="00AC7C6E">
        <w:rPr>
          <w:color w:val="000000"/>
        </w:rPr>
        <w:t xml:space="preserve"> №0005279522 Лицензионный договор №Л-693 от 05/06/2012; акт №747 от 06/07/2012</w:t>
      </w:r>
    </w:p>
    <w:p w14:paraId="0CF8A1B9" w14:textId="77777777" w:rsidR="006E747E" w:rsidRDefault="006E747E" w:rsidP="006E747E">
      <w:pPr>
        <w:shd w:val="clear" w:color="auto" w:fill="FFFFFF"/>
        <w:ind w:firstLine="709"/>
        <w:jc w:val="both"/>
        <w:rPr>
          <w:color w:val="000000"/>
        </w:rPr>
      </w:pPr>
      <w:r w:rsidRPr="00AC7C6E">
        <w:rPr>
          <w:color w:val="000000"/>
        </w:rPr>
        <w:t xml:space="preserve">2. Microsoft Office </w:t>
      </w:r>
      <w:proofErr w:type="spellStart"/>
      <w:r w:rsidRPr="00AC7C6E">
        <w:rPr>
          <w:color w:val="000000"/>
        </w:rPr>
        <w:t>Std</w:t>
      </w:r>
      <w:proofErr w:type="spellEnd"/>
      <w:r w:rsidRPr="00AC7C6E">
        <w:rPr>
          <w:color w:val="000000"/>
        </w:rPr>
        <w:t xml:space="preserve"> 2013 </w:t>
      </w:r>
      <w:proofErr w:type="spellStart"/>
      <w:r w:rsidRPr="00AC7C6E">
        <w:rPr>
          <w:color w:val="000000"/>
        </w:rPr>
        <w:t>OfficeSTD</w:t>
      </w:r>
      <w:proofErr w:type="spellEnd"/>
      <w:r w:rsidRPr="00AC7C6E">
        <w:rPr>
          <w:color w:val="000000"/>
        </w:rPr>
        <w:t xml:space="preserve"> 2013 RUS OLP NL </w:t>
      </w:r>
      <w:proofErr w:type="spellStart"/>
      <w:r w:rsidRPr="00AC7C6E">
        <w:rPr>
          <w:color w:val="000000"/>
        </w:rPr>
        <w:t>Acdmc</w:t>
      </w:r>
      <w:proofErr w:type="spellEnd"/>
      <w:r w:rsidRPr="00AC7C6E">
        <w:rPr>
          <w:color w:val="000000"/>
        </w:rPr>
        <w:t xml:space="preserve"> 021-10232 </w:t>
      </w:r>
      <w:r w:rsidRPr="00AC7C6E">
        <w:rPr>
          <w:color w:val="000000"/>
        </w:rPr>
        <w:br/>
        <w:t xml:space="preserve">Microsoft Open </w:t>
      </w:r>
      <w:proofErr w:type="spellStart"/>
      <w:r w:rsidRPr="00AC7C6E">
        <w:rPr>
          <w:color w:val="000000"/>
        </w:rPr>
        <w:t>License</w:t>
      </w:r>
      <w:proofErr w:type="spellEnd"/>
      <w:r w:rsidRPr="00AC7C6E">
        <w:rPr>
          <w:color w:val="000000"/>
        </w:rPr>
        <w:t xml:space="preserve"> №0005279522 Лицензионный договор №Л-1703 от 10/12/2013; акт №1647 от 26/12/2013</w:t>
      </w:r>
    </w:p>
    <w:p w14:paraId="3960EBB5" w14:textId="77777777" w:rsidR="00DC5EB1" w:rsidRDefault="00DC5EB1" w:rsidP="006E747E">
      <w:pPr>
        <w:ind w:firstLine="709"/>
        <w:jc w:val="both"/>
        <w:rPr>
          <w:b/>
          <w:bCs/>
        </w:rPr>
      </w:pPr>
    </w:p>
    <w:p w14:paraId="563F4CC1" w14:textId="77777777" w:rsidR="006E747E" w:rsidRPr="00AC7C6E" w:rsidRDefault="006E747E" w:rsidP="006E747E">
      <w:pPr>
        <w:ind w:firstLine="709"/>
        <w:jc w:val="both"/>
        <w:rPr>
          <w:b/>
        </w:rPr>
      </w:pPr>
      <w:r w:rsidRPr="00AC7C6E">
        <w:rPr>
          <w:b/>
          <w:bCs/>
        </w:rPr>
        <w:t>7. Перечень современных профессиональных баз данных и информационных справочных систем,</w:t>
      </w:r>
      <w:r w:rsidRPr="00AC7C6E">
        <w:rPr>
          <w:b/>
        </w:rPr>
        <w:t xml:space="preserve"> используемых при осуществлении образовательного процесса по дисциплине (при необходимости) </w:t>
      </w:r>
    </w:p>
    <w:p w14:paraId="55706553" w14:textId="77777777" w:rsidR="006E747E" w:rsidRPr="00AC7C6E" w:rsidRDefault="006E747E" w:rsidP="006E747E">
      <w:pPr>
        <w:tabs>
          <w:tab w:val="left" w:pos="5670"/>
        </w:tabs>
        <w:ind w:firstLine="709"/>
        <w:jc w:val="both"/>
      </w:pPr>
      <w:r w:rsidRPr="00AC7C6E">
        <w:t xml:space="preserve">В процессе осуществления образовательного процесса по дисциплине используются: </w:t>
      </w:r>
    </w:p>
    <w:p w14:paraId="53EBF97E" w14:textId="77777777" w:rsidR="006E747E" w:rsidRPr="00AC7C6E" w:rsidRDefault="006E747E" w:rsidP="006E747E">
      <w:pPr>
        <w:ind w:firstLine="709"/>
        <w:jc w:val="both"/>
        <w:rPr>
          <w:bCs/>
        </w:rPr>
      </w:pPr>
      <w:r w:rsidRPr="00AC7C6E">
        <w:t>Автоматизированная библиотечно-информационная система «БУКИ-NEXT»</w:t>
      </w:r>
      <w:r w:rsidRPr="00AC7C6E">
        <w:rPr>
          <w:bCs/>
          <w:u w:val="single"/>
        </w:rPr>
        <w:t xml:space="preserve"> </w:t>
      </w:r>
      <w:hyperlink r:id="rId9" w:history="1">
        <w:r w:rsidRPr="00AC7C6E">
          <w:rPr>
            <w:bCs/>
          </w:rPr>
          <w:t>http://www.lib.uniyar.ac.ru/opac/bk_cat_find.php</w:t>
        </w:r>
      </w:hyperlink>
    </w:p>
    <w:p w14:paraId="1ECF3689" w14:textId="77777777" w:rsidR="006E747E" w:rsidRPr="00AC7C6E" w:rsidRDefault="006E747E" w:rsidP="006E747E">
      <w:pPr>
        <w:widowControl w:val="0"/>
        <w:tabs>
          <w:tab w:val="left" w:pos="1645"/>
          <w:tab w:val="left" w:pos="3027"/>
          <w:tab w:val="left" w:pos="3533"/>
          <w:tab w:val="left" w:pos="5696"/>
          <w:tab w:val="left" w:pos="6941"/>
          <w:tab w:val="left" w:pos="8684"/>
        </w:tabs>
        <w:autoSpaceDE w:val="0"/>
        <w:autoSpaceDN w:val="0"/>
        <w:adjustRightInd w:val="0"/>
        <w:jc w:val="both"/>
        <w:rPr>
          <w:b/>
          <w:bCs/>
        </w:rPr>
      </w:pPr>
    </w:p>
    <w:p w14:paraId="0E6BDE7E" w14:textId="77777777" w:rsidR="006E747E" w:rsidRPr="00AC7C6E" w:rsidRDefault="006E747E" w:rsidP="006E747E">
      <w:pPr>
        <w:widowControl w:val="0"/>
        <w:tabs>
          <w:tab w:val="left" w:pos="1645"/>
          <w:tab w:val="left" w:pos="3027"/>
          <w:tab w:val="left" w:pos="3533"/>
          <w:tab w:val="left" w:pos="5696"/>
          <w:tab w:val="left" w:pos="6941"/>
          <w:tab w:val="left" w:pos="8684"/>
        </w:tabs>
        <w:autoSpaceDE w:val="0"/>
        <w:autoSpaceDN w:val="0"/>
        <w:adjustRightInd w:val="0"/>
        <w:ind w:firstLine="709"/>
        <w:jc w:val="both"/>
        <w:rPr>
          <w:b/>
          <w:bCs/>
        </w:rPr>
      </w:pPr>
      <w:r w:rsidRPr="00AC7C6E">
        <w:rPr>
          <w:b/>
          <w:bCs/>
        </w:rPr>
        <w:t>8.</w:t>
      </w:r>
      <w:r w:rsidRPr="00AC7C6E">
        <w:t xml:space="preserve"> </w:t>
      </w:r>
      <w:r w:rsidR="00A53274" w:rsidRPr="00A53274">
        <w:rPr>
          <w:b/>
          <w:bCs/>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B434E81" w14:textId="77777777" w:rsidR="009B4D46" w:rsidRPr="00FC4E5D" w:rsidRDefault="009B4D46" w:rsidP="00FC4E5D">
      <w:pPr>
        <w:ind w:firstLine="709"/>
        <w:jc w:val="both"/>
        <w:rPr>
          <w:b/>
          <w:szCs w:val="24"/>
        </w:rPr>
      </w:pPr>
      <w:r w:rsidRPr="00FC4E5D">
        <w:rPr>
          <w:b/>
          <w:szCs w:val="24"/>
        </w:rPr>
        <w:t>а) основная литература:</w:t>
      </w:r>
    </w:p>
    <w:p w14:paraId="494E673B" w14:textId="194D1B62" w:rsidR="00C511EB" w:rsidRDefault="00FC4E5D" w:rsidP="00C511EB">
      <w:pPr>
        <w:ind w:firstLine="709"/>
        <w:jc w:val="both"/>
      </w:pPr>
      <w:r w:rsidRPr="00FC4E5D">
        <w:t xml:space="preserve">1. </w:t>
      </w:r>
      <w:r w:rsidR="00C511EB">
        <w:t xml:space="preserve">Дудина, И.М. </w:t>
      </w:r>
      <w:r w:rsidR="00C511EB" w:rsidRPr="00C511EB">
        <w:t xml:space="preserve">Менеджмент и маркетинг в профессиональной деятельности: рынок и социальная эффективность принятия </w:t>
      </w:r>
      <w:proofErr w:type="gramStart"/>
      <w:r w:rsidR="00C511EB" w:rsidRPr="00C511EB">
        <w:t>решений :</w:t>
      </w:r>
      <w:proofErr w:type="gramEnd"/>
      <w:r w:rsidR="00C511EB" w:rsidRPr="00C511EB">
        <w:t xml:space="preserve"> учебно-методическое пособие</w:t>
      </w:r>
      <w:r w:rsidR="00C511EB">
        <w:t xml:space="preserve">/Дудина, И.М., Акопова Т.С. - </w:t>
      </w:r>
      <w:r w:rsidR="00C511EB" w:rsidRPr="00C511EB">
        <w:t xml:space="preserve">Волгоград : Изд-во </w:t>
      </w:r>
      <w:proofErr w:type="spellStart"/>
      <w:r w:rsidR="00C511EB" w:rsidRPr="00C511EB">
        <w:t>ВолГУ</w:t>
      </w:r>
      <w:proofErr w:type="spellEnd"/>
      <w:r w:rsidR="00C511EB" w:rsidRPr="00C511EB">
        <w:t xml:space="preserve"> – 2023 – 46 с.</w:t>
      </w:r>
    </w:p>
    <w:p w14:paraId="2ADF02C0" w14:textId="6987B6C7" w:rsidR="005F2923" w:rsidRDefault="00C511EB" w:rsidP="00C511EB">
      <w:pPr>
        <w:ind w:firstLine="709"/>
        <w:jc w:val="both"/>
      </w:pPr>
      <w:r>
        <w:t>2</w:t>
      </w:r>
      <w:r w:rsidR="005F2923">
        <w:t xml:space="preserve">. </w:t>
      </w:r>
      <w:proofErr w:type="spellStart"/>
      <w:r w:rsidRPr="00C511EB">
        <w:t>Хотяшева</w:t>
      </w:r>
      <w:proofErr w:type="spellEnd"/>
      <w:r w:rsidRPr="00C511EB">
        <w:t xml:space="preserve">, О. М.  Инновационный </w:t>
      </w:r>
      <w:proofErr w:type="gramStart"/>
      <w:r w:rsidRPr="00C511EB">
        <w:t>менеджмент :</w:t>
      </w:r>
      <w:proofErr w:type="gramEnd"/>
      <w:r w:rsidRPr="00C511EB">
        <w:t xml:space="preserve"> учебник и практикум для вузов / О. М. </w:t>
      </w:r>
      <w:proofErr w:type="spellStart"/>
      <w:r w:rsidRPr="00C511EB">
        <w:t>Хотяшева</w:t>
      </w:r>
      <w:proofErr w:type="spellEnd"/>
      <w:r w:rsidRPr="00C511EB">
        <w:t xml:space="preserve">, М. А. Слесарев. — 3-е изд., </w:t>
      </w:r>
      <w:proofErr w:type="spellStart"/>
      <w:r w:rsidRPr="00C511EB">
        <w:t>перераб</w:t>
      </w:r>
      <w:proofErr w:type="spellEnd"/>
      <w:r w:rsidRPr="00C511EB">
        <w:t xml:space="preserve">. и доп. — </w:t>
      </w:r>
      <w:proofErr w:type="gramStart"/>
      <w:r w:rsidRPr="00C511EB">
        <w:t>Москва :</w:t>
      </w:r>
      <w:proofErr w:type="gramEnd"/>
      <w:r w:rsidRPr="00C511EB">
        <w:t xml:space="preserve"> Издательство </w:t>
      </w:r>
      <w:proofErr w:type="spellStart"/>
      <w:r w:rsidRPr="00C511EB">
        <w:t>Юрайт</w:t>
      </w:r>
      <w:proofErr w:type="spellEnd"/>
      <w:r w:rsidRPr="00C511EB">
        <w:t xml:space="preserve">, 2024. — 326 с. — (Высшее образование). — ISBN 978-5-534-00347-5. — </w:t>
      </w:r>
      <w:proofErr w:type="gramStart"/>
      <w:r w:rsidRPr="00C511EB">
        <w:t>Текст :</w:t>
      </w:r>
      <w:proofErr w:type="gramEnd"/>
      <w:r w:rsidRPr="00C511EB">
        <w:t xml:space="preserve"> электронный // Образовательная платформа </w:t>
      </w:r>
      <w:proofErr w:type="spellStart"/>
      <w:r w:rsidRPr="00C511EB">
        <w:t>Юрайт</w:t>
      </w:r>
      <w:proofErr w:type="spellEnd"/>
      <w:r w:rsidRPr="00C511EB">
        <w:t xml:space="preserve"> [сайт]. — URL: https://urait.ru/bcode/535910</w:t>
      </w:r>
    </w:p>
    <w:p w14:paraId="7C7EC65A" w14:textId="268C552C" w:rsidR="00C511EB" w:rsidRDefault="00C511EB" w:rsidP="005F2923">
      <w:pPr>
        <w:pStyle w:val="a5"/>
        <w:numPr>
          <w:ilvl w:val="0"/>
          <w:numId w:val="15"/>
        </w:numPr>
        <w:tabs>
          <w:tab w:val="left" w:pos="993"/>
        </w:tabs>
        <w:ind w:left="0" w:firstLine="709"/>
        <w:jc w:val="both"/>
        <w:rPr>
          <w:rFonts w:ascii="Times New Roman" w:hAnsi="Times New Roman"/>
          <w:szCs w:val="20"/>
        </w:rPr>
      </w:pPr>
      <w:proofErr w:type="spellStart"/>
      <w:r w:rsidRPr="00C511EB">
        <w:rPr>
          <w:rFonts w:ascii="Times New Roman" w:hAnsi="Times New Roman"/>
          <w:szCs w:val="20"/>
        </w:rPr>
        <w:t>Масалова</w:t>
      </w:r>
      <w:proofErr w:type="spellEnd"/>
      <w:r w:rsidRPr="00C511EB">
        <w:rPr>
          <w:rFonts w:ascii="Times New Roman" w:hAnsi="Times New Roman"/>
          <w:szCs w:val="20"/>
        </w:rPr>
        <w:t xml:space="preserve">, Ю. А.  Маркетинг </w:t>
      </w:r>
      <w:proofErr w:type="gramStart"/>
      <w:r w:rsidRPr="00C511EB">
        <w:rPr>
          <w:rFonts w:ascii="Times New Roman" w:hAnsi="Times New Roman"/>
          <w:szCs w:val="20"/>
        </w:rPr>
        <w:t>персонала :</w:t>
      </w:r>
      <w:proofErr w:type="gramEnd"/>
      <w:r w:rsidRPr="00C511EB">
        <w:rPr>
          <w:rFonts w:ascii="Times New Roman" w:hAnsi="Times New Roman"/>
          <w:szCs w:val="20"/>
        </w:rPr>
        <w:t xml:space="preserve"> учебное пособие для вузов / Ю. А. </w:t>
      </w:r>
      <w:proofErr w:type="spellStart"/>
      <w:r w:rsidRPr="00C511EB">
        <w:rPr>
          <w:rFonts w:ascii="Times New Roman" w:hAnsi="Times New Roman"/>
          <w:szCs w:val="20"/>
        </w:rPr>
        <w:t>Масалова</w:t>
      </w:r>
      <w:proofErr w:type="spellEnd"/>
      <w:r w:rsidRPr="00C511EB">
        <w:rPr>
          <w:rFonts w:ascii="Times New Roman" w:hAnsi="Times New Roman"/>
          <w:szCs w:val="20"/>
        </w:rPr>
        <w:t xml:space="preserve">. — </w:t>
      </w:r>
      <w:proofErr w:type="gramStart"/>
      <w:r w:rsidRPr="00C511EB">
        <w:rPr>
          <w:rFonts w:ascii="Times New Roman" w:hAnsi="Times New Roman"/>
          <w:szCs w:val="20"/>
        </w:rPr>
        <w:t>Москва :</w:t>
      </w:r>
      <w:proofErr w:type="gramEnd"/>
      <w:r w:rsidRPr="00C511EB">
        <w:rPr>
          <w:rFonts w:ascii="Times New Roman" w:hAnsi="Times New Roman"/>
          <w:szCs w:val="20"/>
        </w:rPr>
        <w:t xml:space="preserve"> Издательство </w:t>
      </w:r>
      <w:proofErr w:type="spellStart"/>
      <w:r w:rsidRPr="00C511EB">
        <w:rPr>
          <w:rFonts w:ascii="Times New Roman" w:hAnsi="Times New Roman"/>
          <w:szCs w:val="20"/>
        </w:rPr>
        <w:t>Юрайт</w:t>
      </w:r>
      <w:proofErr w:type="spellEnd"/>
      <w:r w:rsidRPr="00C511EB">
        <w:rPr>
          <w:rFonts w:ascii="Times New Roman" w:hAnsi="Times New Roman"/>
          <w:szCs w:val="20"/>
        </w:rPr>
        <w:t xml:space="preserve">, 2024. — 321 с. — (Высшее образование). — ISBN 978-5-534-14616-5. — </w:t>
      </w:r>
      <w:proofErr w:type="gramStart"/>
      <w:r w:rsidRPr="00C511EB">
        <w:rPr>
          <w:rFonts w:ascii="Times New Roman" w:hAnsi="Times New Roman"/>
          <w:szCs w:val="20"/>
        </w:rPr>
        <w:t>Текст :</w:t>
      </w:r>
      <w:proofErr w:type="gramEnd"/>
      <w:r w:rsidRPr="00C511EB">
        <w:rPr>
          <w:rFonts w:ascii="Times New Roman" w:hAnsi="Times New Roman"/>
          <w:szCs w:val="20"/>
        </w:rPr>
        <w:t xml:space="preserve"> электронный // Образовательная платформа </w:t>
      </w:r>
      <w:proofErr w:type="spellStart"/>
      <w:r w:rsidRPr="00C511EB">
        <w:rPr>
          <w:rFonts w:ascii="Times New Roman" w:hAnsi="Times New Roman"/>
          <w:szCs w:val="20"/>
        </w:rPr>
        <w:t>Юрайт</w:t>
      </w:r>
      <w:proofErr w:type="spellEnd"/>
      <w:r w:rsidRPr="00C511EB">
        <w:rPr>
          <w:rFonts w:ascii="Times New Roman" w:hAnsi="Times New Roman"/>
          <w:szCs w:val="20"/>
        </w:rPr>
        <w:t xml:space="preserve"> [сайт]. — URL: https://urait.ru/bcode/544178 </w:t>
      </w:r>
    </w:p>
    <w:p w14:paraId="46A7E5B1" w14:textId="1878CB3D" w:rsidR="00C511EB" w:rsidRDefault="00652224" w:rsidP="00FC4E5D">
      <w:pPr>
        <w:ind w:firstLine="709"/>
        <w:jc w:val="both"/>
      </w:pPr>
      <w:r>
        <w:t xml:space="preserve">4. </w:t>
      </w:r>
      <w:r w:rsidR="00C511EB" w:rsidRPr="00C511EB">
        <w:t>Маркетинг-</w:t>
      </w:r>
      <w:proofErr w:type="gramStart"/>
      <w:r w:rsidR="00C511EB" w:rsidRPr="00C511EB">
        <w:t>менеджмент :</w:t>
      </w:r>
      <w:proofErr w:type="gramEnd"/>
      <w:r w:rsidR="00C511EB" w:rsidRPr="00C511EB">
        <w:t xml:space="preserve"> учебник и практикум для вузов / И. В. </w:t>
      </w:r>
      <w:proofErr w:type="spellStart"/>
      <w:r w:rsidR="00C511EB" w:rsidRPr="00C511EB">
        <w:t>Липсиц</w:t>
      </w:r>
      <w:proofErr w:type="spellEnd"/>
      <w:r w:rsidR="00C511EB" w:rsidRPr="00C511EB">
        <w:t xml:space="preserve"> [и др.] ; под редакцией И. В. </w:t>
      </w:r>
      <w:proofErr w:type="spellStart"/>
      <w:r w:rsidR="00C511EB" w:rsidRPr="00C511EB">
        <w:t>Липсица</w:t>
      </w:r>
      <w:proofErr w:type="spellEnd"/>
      <w:r w:rsidR="00C511EB" w:rsidRPr="00C511EB">
        <w:t>, О. К. </w:t>
      </w:r>
      <w:proofErr w:type="spellStart"/>
      <w:r w:rsidR="00C511EB" w:rsidRPr="00C511EB">
        <w:t>Ойнер</w:t>
      </w:r>
      <w:proofErr w:type="spellEnd"/>
      <w:r w:rsidR="00C511EB" w:rsidRPr="00C511EB">
        <w:t xml:space="preserve">. — </w:t>
      </w:r>
      <w:proofErr w:type="gramStart"/>
      <w:r w:rsidR="00C511EB" w:rsidRPr="00C511EB">
        <w:t>Москва :</w:t>
      </w:r>
      <w:proofErr w:type="gramEnd"/>
      <w:r w:rsidR="00C511EB" w:rsidRPr="00C511EB">
        <w:t xml:space="preserve"> Издательство </w:t>
      </w:r>
      <w:proofErr w:type="spellStart"/>
      <w:r w:rsidR="00C511EB" w:rsidRPr="00C511EB">
        <w:t>Юрайт</w:t>
      </w:r>
      <w:proofErr w:type="spellEnd"/>
      <w:r w:rsidR="00C511EB" w:rsidRPr="00C511EB">
        <w:t xml:space="preserve">, 2024. — 379 с. — (Высшее образование). — ISBN 978-5-534-01165-4. — </w:t>
      </w:r>
      <w:proofErr w:type="gramStart"/>
      <w:r w:rsidR="00C511EB" w:rsidRPr="00C511EB">
        <w:t>Текст :</w:t>
      </w:r>
      <w:proofErr w:type="gramEnd"/>
      <w:r w:rsidR="00C511EB" w:rsidRPr="00C511EB">
        <w:t xml:space="preserve"> электронный // Образовательная платформа </w:t>
      </w:r>
      <w:proofErr w:type="spellStart"/>
      <w:r w:rsidR="00C511EB" w:rsidRPr="00C511EB">
        <w:t>Юрайт</w:t>
      </w:r>
      <w:proofErr w:type="spellEnd"/>
      <w:r w:rsidR="00C511EB" w:rsidRPr="00C511EB">
        <w:t xml:space="preserve"> [сайт]. — URL: https://urait.ru/bcode/536234.</w:t>
      </w:r>
    </w:p>
    <w:p w14:paraId="49CCA006" w14:textId="735CB565" w:rsidR="009B4D46" w:rsidRDefault="009B4D46" w:rsidP="00FC4E5D">
      <w:pPr>
        <w:ind w:firstLine="709"/>
        <w:jc w:val="both"/>
        <w:rPr>
          <w:b/>
          <w:szCs w:val="24"/>
        </w:rPr>
      </w:pPr>
      <w:r w:rsidRPr="00FC4E5D">
        <w:rPr>
          <w:b/>
          <w:szCs w:val="24"/>
        </w:rPr>
        <w:t>б) дополнительная литература:</w:t>
      </w:r>
    </w:p>
    <w:p w14:paraId="4A23E7F6" w14:textId="6ACEF068" w:rsidR="0067356F" w:rsidRPr="0067356F" w:rsidRDefault="0067356F" w:rsidP="00230CFC">
      <w:pPr>
        <w:ind w:firstLine="709"/>
        <w:jc w:val="both"/>
        <w:rPr>
          <w:szCs w:val="24"/>
        </w:rPr>
      </w:pPr>
      <w:r w:rsidRPr="0067356F">
        <w:rPr>
          <w:szCs w:val="24"/>
        </w:rPr>
        <w:t xml:space="preserve">1. </w:t>
      </w:r>
      <w:r w:rsidR="00C511EB" w:rsidRPr="00C511EB">
        <w:rPr>
          <w:szCs w:val="24"/>
        </w:rPr>
        <w:t xml:space="preserve">Данько, Т. П.  Управление </w:t>
      </w:r>
      <w:proofErr w:type="gramStart"/>
      <w:r w:rsidR="00C511EB" w:rsidRPr="00C511EB">
        <w:rPr>
          <w:szCs w:val="24"/>
        </w:rPr>
        <w:t>маркетингом :</w:t>
      </w:r>
      <w:proofErr w:type="gramEnd"/>
      <w:r w:rsidR="00C511EB" w:rsidRPr="00C511EB">
        <w:rPr>
          <w:szCs w:val="24"/>
        </w:rPr>
        <w:t xml:space="preserve"> учебник и практикум для вузов / Т. П. Данько. — 4-е изд., </w:t>
      </w:r>
      <w:proofErr w:type="spellStart"/>
      <w:r w:rsidR="00C511EB" w:rsidRPr="00C511EB">
        <w:rPr>
          <w:szCs w:val="24"/>
        </w:rPr>
        <w:t>перераб</w:t>
      </w:r>
      <w:proofErr w:type="spellEnd"/>
      <w:r w:rsidR="00C511EB" w:rsidRPr="00C511EB">
        <w:rPr>
          <w:szCs w:val="24"/>
        </w:rPr>
        <w:t xml:space="preserve">. и доп. — </w:t>
      </w:r>
      <w:proofErr w:type="gramStart"/>
      <w:r w:rsidR="00C511EB" w:rsidRPr="00C511EB">
        <w:rPr>
          <w:szCs w:val="24"/>
        </w:rPr>
        <w:t>Москва :</w:t>
      </w:r>
      <w:proofErr w:type="gramEnd"/>
      <w:r w:rsidR="00C511EB" w:rsidRPr="00C511EB">
        <w:rPr>
          <w:szCs w:val="24"/>
        </w:rPr>
        <w:t xml:space="preserve"> Издательство </w:t>
      </w:r>
      <w:proofErr w:type="spellStart"/>
      <w:r w:rsidR="00C511EB" w:rsidRPr="00C511EB">
        <w:rPr>
          <w:szCs w:val="24"/>
        </w:rPr>
        <w:t>Юрайт</w:t>
      </w:r>
      <w:proofErr w:type="spellEnd"/>
      <w:r w:rsidR="00C511EB" w:rsidRPr="00C511EB">
        <w:rPr>
          <w:szCs w:val="24"/>
        </w:rPr>
        <w:t xml:space="preserve">, 2024. — 521 с. — (Высшее образование). — ISBN 978-5-534-01588-1. — </w:t>
      </w:r>
      <w:proofErr w:type="gramStart"/>
      <w:r w:rsidR="00C511EB" w:rsidRPr="00C511EB">
        <w:rPr>
          <w:szCs w:val="24"/>
        </w:rPr>
        <w:t>Текст :</w:t>
      </w:r>
      <w:proofErr w:type="gramEnd"/>
      <w:r w:rsidR="00C511EB" w:rsidRPr="00C511EB">
        <w:rPr>
          <w:szCs w:val="24"/>
        </w:rPr>
        <w:t xml:space="preserve"> электронный // Образовательная платформа </w:t>
      </w:r>
      <w:proofErr w:type="spellStart"/>
      <w:r w:rsidR="00C511EB" w:rsidRPr="00C511EB">
        <w:rPr>
          <w:szCs w:val="24"/>
        </w:rPr>
        <w:t>Юрайт</w:t>
      </w:r>
      <w:proofErr w:type="spellEnd"/>
      <w:r w:rsidR="00C511EB" w:rsidRPr="00C511EB">
        <w:rPr>
          <w:szCs w:val="24"/>
        </w:rPr>
        <w:t xml:space="preserve"> [сайт]. — URL: https://urait.ru/bcode/535931 </w:t>
      </w:r>
    </w:p>
    <w:p w14:paraId="4728788B" w14:textId="4443A50D" w:rsidR="00C511EB" w:rsidRDefault="0067356F" w:rsidP="00C511EB">
      <w:pPr>
        <w:ind w:firstLine="709"/>
        <w:jc w:val="both"/>
      </w:pPr>
      <w:r>
        <w:t xml:space="preserve">2. </w:t>
      </w:r>
      <w:r w:rsidR="00C511EB" w:rsidRPr="00C511EB">
        <w:t xml:space="preserve">Чернышева, А. М.  Маркетинговые исследования и ситуационный </w:t>
      </w:r>
      <w:proofErr w:type="gramStart"/>
      <w:r w:rsidR="00C511EB" w:rsidRPr="00C511EB">
        <w:t>анализ :</w:t>
      </w:r>
      <w:proofErr w:type="gramEnd"/>
      <w:r w:rsidR="00C511EB" w:rsidRPr="00C511EB">
        <w:t xml:space="preserve"> учебник и практикум для вузов / А. М. Чернышева, Т. Н. Якубова. — </w:t>
      </w:r>
      <w:proofErr w:type="gramStart"/>
      <w:r w:rsidR="00C511EB" w:rsidRPr="00C511EB">
        <w:t>Москва :</w:t>
      </w:r>
      <w:proofErr w:type="gramEnd"/>
      <w:r w:rsidR="00C511EB" w:rsidRPr="00C511EB">
        <w:t xml:space="preserve"> Издательство </w:t>
      </w:r>
      <w:proofErr w:type="spellStart"/>
      <w:r w:rsidR="00C511EB" w:rsidRPr="00C511EB">
        <w:t>Юрайт</w:t>
      </w:r>
      <w:proofErr w:type="spellEnd"/>
      <w:r w:rsidR="00C511EB" w:rsidRPr="00C511EB">
        <w:t xml:space="preserve">, 2024. — 447 с. — (Высшее образование). — ISBN 978-5-534-17919-4. — </w:t>
      </w:r>
      <w:proofErr w:type="gramStart"/>
      <w:r w:rsidR="00C511EB" w:rsidRPr="00C511EB">
        <w:t>Текст :</w:t>
      </w:r>
      <w:proofErr w:type="gramEnd"/>
      <w:r w:rsidR="00C511EB" w:rsidRPr="00C511EB">
        <w:t xml:space="preserve"> электронный // Образовательная платформа </w:t>
      </w:r>
      <w:proofErr w:type="spellStart"/>
      <w:r w:rsidR="00C511EB" w:rsidRPr="00C511EB">
        <w:t>Юрайт</w:t>
      </w:r>
      <w:proofErr w:type="spellEnd"/>
      <w:r w:rsidR="00C511EB" w:rsidRPr="00C511EB">
        <w:t xml:space="preserve"> [сайт]. — URL: https://urait.ru/bcode/545103 </w:t>
      </w:r>
    </w:p>
    <w:p w14:paraId="3DAD813C" w14:textId="77777777" w:rsidR="00C511EB" w:rsidRDefault="00C511EB" w:rsidP="00C511EB">
      <w:pPr>
        <w:ind w:firstLine="709"/>
        <w:jc w:val="both"/>
      </w:pPr>
    </w:p>
    <w:p w14:paraId="5BD97975" w14:textId="77777777" w:rsidR="00FC4E5D" w:rsidRPr="00AC7C6E" w:rsidRDefault="00FC4E5D" w:rsidP="00FC4E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MS ??"/>
          <w:kern w:val="2"/>
        </w:rPr>
      </w:pPr>
    </w:p>
    <w:p w14:paraId="41155CE3" w14:textId="77777777" w:rsidR="00FC4E5D" w:rsidRPr="00AC7C6E" w:rsidRDefault="00380823" w:rsidP="00FC4E5D">
      <w:pPr>
        <w:ind w:firstLine="708"/>
        <w:jc w:val="both"/>
        <w:rPr>
          <w:b/>
        </w:rPr>
      </w:pPr>
      <w:r>
        <w:rPr>
          <w:b/>
        </w:rPr>
        <w:t>9</w:t>
      </w:r>
      <w:r w:rsidR="00FC4E5D" w:rsidRPr="00AC7C6E">
        <w:rPr>
          <w:b/>
        </w:rPr>
        <w:t>. 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B995311" w14:textId="77777777" w:rsidR="00FC4E5D" w:rsidRPr="00AC7C6E" w:rsidRDefault="00FC4E5D" w:rsidP="00FC4E5D">
      <w:pPr>
        <w:ind w:firstLine="709"/>
        <w:jc w:val="both"/>
      </w:pPr>
      <w:r w:rsidRPr="00AC7C6E">
        <w:lastRenderedPageBreak/>
        <w:t>-учебные аудитории для проведения занятий лекционного типа и практических занятий (семинаров);</w:t>
      </w:r>
    </w:p>
    <w:p w14:paraId="7414B4E0" w14:textId="77777777" w:rsidR="00FC4E5D" w:rsidRPr="00AC7C6E" w:rsidRDefault="00FC4E5D" w:rsidP="00FC4E5D">
      <w:pPr>
        <w:ind w:firstLine="709"/>
        <w:jc w:val="both"/>
      </w:pPr>
      <w:r w:rsidRPr="00AC7C6E">
        <w:t xml:space="preserve">- учебные аудитории для проведения групповых и индивидуальных консультаций, </w:t>
      </w:r>
    </w:p>
    <w:p w14:paraId="596BDF66" w14:textId="77777777" w:rsidR="00FC4E5D" w:rsidRPr="00AC7C6E" w:rsidRDefault="00FC4E5D" w:rsidP="00FC4E5D">
      <w:pPr>
        <w:ind w:firstLine="709"/>
        <w:jc w:val="both"/>
        <w:rPr>
          <w:color w:val="FF0000"/>
        </w:rPr>
      </w:pPr>
      <w:r w:rsidRPr="00AC7C6E">
        <w:t xml:space="preserve">- учебные аудитории для проведения текущего контроля и промежуточной аттестации; </w:t>
      </w:r>
    </w:p>
    <w:p w14:paraId="1A6626CC" w14:textId="77777777" w:rsidR="00FC4E5D" w:rsidRPr="00AC7C6E" w:rsidRDefault="00FC4E5D" w:rsidP="00FC4E5D">
      <w:pPr>
        <w:ind w:firstLine="709"/>
        <w:jc w:val="both"/>
        <w:rPr>
          <w:color w:val="FF0000"/>
        </w:rPr>
      </w:pPr>
      <w:r w:rsidRPr="00AC7C6E">
        <w:t xml:space="preserve">-помещения для самостоятельной работы; </w:t>
      </w:r>
    </w:p>
    <w:p w14:paraId="5BEB124F" w14:textId="77777777" w:rsidR="00FC4E5D" w:rsidRPr="00AC7C6E" w:rsidRDefault="00FC4E5D" w:rsidP="00FC4E5D">
      <w:pPr>
        <w:ind w:firstLine="709"/>
        <w:jc w:val="both"/>
        <w:rPr>
          <w:color w:val="0000FF"/>
        </w:rPr>
      </w:pPr>
      <w:r w:rsidRPr="00AC7C6E">
        <w:t xml:space="preserve">-помещения для хранения и профилактического обслуживания технических средств обучения. </w:t>
      </w:r>
    </w:p>
    <w:p w14:paraId="642A555C" w14:textId="77777777" w:rsidR="00FC4E5D" w:rsidRPr="00AC7C6E" w:rsidRDefault="00FC4E5D" w:rsidP="00FC4E5D">
      <w:pPr>
        <w:ind w:firstLine="709"/>
        <w:jc w:val="both"/>
        <w:rPr>
          <w:b/>
          <w:color w:val="FF0000"/>
        </w:rPr>
      </w:pPr>
      <w:r w:rsidRPr="00AC7C6E">
        <w:t xml:space="preserve">Специальные помещения укомплектованы средствами обучения, служащими для представления учебной информации большой аудитории. </w:t>
      </w:r>
    </w:p>
    <w:p w14:paraId="4719A382" w14:textId="77777777" w:rsidR="00FC4E5D" w:rsidRPr="00AC7C6E" w:rsidRDefault="00FC4E5D" w:rsidP="00FC4E5D">
      <w:pPr>
        <w:ind w:firstLine="709"/>
        <w:jc w:val="both"/>
        <w:rPr>
          <w:color w:val="FF0000"/>
        </w:rPr>
      </w:pPr>
      <w:r w:rsidRPr="00AC7C6E">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3DA27A15" w14:textId="77777777" w:rsidR="00FC4E5D" w:rsidRPr="00AC7C6E" w:rsidRDefault="00FC4E5D" w:rsidP="00FC4E5D">
      <w:pPr>
        <w:ind w:firstLine="709"/>
        <w:jc w:val="both"/>
      </w:pPr>
      <w:r w:rsidRPr="00AC7C6E">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1D3258E3" w14:textId="77777777" w:rsidR="00FC4E5D" w:rsidRPr="00AC7C6E" w:rsidRDefault="00FC4E5D" w:rsidP="00FC4E5D">
      <w:pPr>
        <w:jc w:val="both"/>
        <w:rPr>
          <w:bCs/>
        </w:rPr>
      </w:pPr>
    </w:p>
    <w:p w14:paraId="2F88CD77" w14:textId="77777777" w:rsidR="00FC4E5D" w:rsidRPr="00AC7C6E" w:rsidRDefault="00FC4E5D" w:rsidP="00FC4E5D">
      <w:pPr>
        <w:jc w:val="both"/>
        <w:rPr>
          <w:bCs/>
        </w:rPr>
      </w:pPr>
      <w:r w:rsidRPr="00AC7C6E">
        <w:rPr>
          <w:bCs/>
        </w:rPr>
        <w:t>Автор(ы):</w:t>
      </w:r>
    </w:p>
    <w:p w14:paraId="2E3F0F45" w14:textId="77777777" w:rsidR="00FC4E5D" w:rsidRPr="00AC7C6E" w:rsidRDefault="00FC4E5D" w:rsidP="00FC4E5D">
      <w:pPr>
        <w:jc w:val="both"/>
        <w:rPr>
          <w:bCs/>
        </w:rPr>
      </w:pPr>
    </w:p>
    <w:p w14:paraId="44399705" w14:textId="6634ADE0" w:rsidR="00FC4E5D" w:rsidRPr="00AC7C6E" w:rsidRDefault="00E071AE" w:rsidP="00FC4E5D">
      <w:pPr>
        <w:tabs>
          <w:tab w:val="left" w:pos="5670"/>
        </w:tabs>
        <w:ind w:right="142"/>
      </w:pPr>
      <w:r>
        <w:t>Доцент</w:t>
      </w:r>
    </w:p>
    <w:p w14:paraId="70636332" w14:textId="7DC47478" w:rsidR="00FC4E5D" w:rsidRDefault="00FC4E5D" w:rsidP="00FC4E5D">
      <w:pPr>
        <w:tabs>
          <w:tab w:val="left" w:pos="5670"/>
        </w:tabs>
        <w:ind w:right="142"/>
      </w:pPr>
      <w:r w:rsidRPr="00AC7C6E">
        <w:t>кафедры социально</w:t>
      </w:r>
      <w:r w:rsidR="0040523D">
        <w:t xml:space="preserve">й </w:t>
      </w:r>
      <w:r w:rsidRPr="00AC7C6E">
        <w:t>полити</w:t>
      </w:r>
      <w:r w:rsidR="0040523D">
        <w:t>ки</w:t>
      </w:r>
      <w:r w:rsidR="00E071AE">
        <w:t xml:space="preserve">, </w:t>
      </w:r>
      <w:proofErr w:type="spellStart"/>
      <w:r w:rsidR="00E071AE">
        <w:t>к.с.н</w:t>
      </w:r>
      <w:proofErr w:type="spellEnd"/>
      <w:r w:rsidR="00E071AE">
        <w:t>.</w:t>
      </w:r>
      <w:r w:rsidR="00C511EB">
        <w:t>, доцент</w:t>
      </w:r>
      <w:r w:rsidR="0040523D">
        <w:t xml:space="preserve">    </w:t>
      </w:r>
      <w:r w:rsidRPr="00AC7C6E">
        <w:t xml:space="preserve">                                               </w:t>
      </w:r>
      <w:r w:rsidR="00E071AE">
        <w:t xml:space="preserve">      </w:t>
      </w:r>
      <w:r w:rsidRPr="00AC7C6E">
        <w:t xml:space="preserve">  </w:t>
      </w:r>
      <w:r w:rsidR="00E071AE">
        <w:t>И.М. Дудина</w:t>
      </w:r>
    </w:p>
    <w:p w14:paraId="2FE160D6" w14:textId="77777777" w:rsidR="00D55D8E" w:rsidRDefault="00FC4E5D" w:rsidP="00C250D5">
      <w:pPr>
        <w:tabs>
          <w:tab w:val="left" w:pos="5670"/>
        </w:tabs>
        <w:ind w:right="142"/>
        <w:jc w:val="right"/>
        <w:rPr>
          <w:b/>
        </w:rPr>
      </w:pPr>
      <w:r>
        <w:br w:type="page"/>
      </w:r>
      <w:r w:rsidR="00D55D8E">
        <w:rPr>
          <w:b/>
        </w:rPr>
        <w:lastRenderedPageBreak/>
        <w:t>Приложение № 1 к рабочей программе дисциплины</w:t>
      </w:r>
    </w:p>
    <w:p w14:paraId="744CCC54" w14:textId="77777777" w:rsidR="00D55D8E" w:rsidRDefault="00D55D8E" w:rsidP="00D55D8E">
      <w:pPr>
        <w:autoSpaceDE w:val="0"/>
        <w:autoSpaceDN w:val="0"/>
        <w:adjustRightInd w:val="0"/>
        <w:jc w:val="right"/>
        <w:rPr>
          <w:b/>
          <w:bCs/>
        </w:rPr>
      </w:pPr>
      <w:r>
        <w:rPr>
          <w:b/>
          <w:bCs/>
        </w:rPr>
        <w:t>«</w:t>
      </w:r>
      <w:r w:rsidR="00B10BCF" w:rsidRPr="00B10BCF">
        <w:rPr>
          <w:b/>
          <w:bCs/>
        </w:rPr>
        <w:t>Менеджмент и маркетинг в профессиональной деятельности</w:t>
      </w:r>
      <w:r>
        <w:rPr>
          <w:b/>
          <w:bCs/>
        </w:rPr>
        <w:t>»</w:t>
      </w:r>
    </w:p>
    <w:p w14:paraId="4147A382" w14:textId="77777777" w:rsidR="00D55D8E" w:rsidRDefault="00D55D8E" w:rsidP="00D55D8E">
      <w:pPr>
        <w:autoSpaceDE w:val="0"/>
        <w:autoSpaceDN w:val="0"/>
        <w:adjustRightInd w:val="0"/>
        <w:ind w:firstLine="3969"/>
        <w:jc w:val="center"/>
        <w:rPr>
          <w:i/>
          <w:sz w:val="20"/>
        </w:rPr>
      </w:pPr>
    </w:p>
    <w:p w14:paraId="745888C4" w14:textId="77777777" w:rsidR="00D55D8E" w:rsidRDefault="00D55D8E" w:rsidP="00D55D8E">
      <w:pPr>
        <w:autoSpaceDE w:val="0"/>
        <w:autoSpaceDN w:val="0"/>
        <w:adjustRightInd w:val="0"/>
        <w:jc w:val="center"/>
      </w:pPr>
    </w:p>
    <w:p w14:paraId="0383BF8B" w14:textId="77777777" w:rsidR="00A53274" w:rsidRPr="00A53274" w:rsidRDefault="00A53274" w:rsidP="00A53274">
      <w:pPr>
        <w:widowControl w:val="0"/>
        <w:autoSpaceDE w:val="0"/>
        <w:autoSpaceDN w:val="0"/>
        <w:adjustRightInd w:val="0"/>
        <w:spacing w:line="256" w:lineRule="auto"/>
        <w:ind w:firstLine="360"/>
        <w:jc w:val="center"/>
        <w:rPr>
          <w:rFonts w:eastAsia="Calibri"/>
          <w:b/>
          <w:szCs w:val="24"/>
        </w:rPr>
      </w:pPr>
      <w:r w:rsidRPr="00A53274">
        <w:rPr>
          <w:rFonts w:eastAsia="Calibri"/>
          <w:b/>
          <w:szCs w:val="24"/>
        </w:rPr>
        <w:t>Фонд оценочных средств</w:t>
      </w:r>
    </w:p>
    <w:p w14:paraId="7057E02E" w14:textId="77777777" w:rsidR="00A53274" w:rsidRPr="00A53274" w:rsidRDefault="00A53274" w:rsidP="00A53274">
      <w:pPr>
        <w:widowControl w:val="0"/>
        <w:autoSpaceDE w:val="0"/>
        <w:autoSpaceDN w:val="0"/>
        <w:adjustRightInd w:val="0"/>
        <w:spacing w:line="256" w:lineRule="auto"/>
        <w:ind w:firstLine="360"/>
        <w:jc w:val="center"/>
        <w:rPr>
          <w:rFonts w:eastAsia="Calibri"/>
          <w:b/>
          <w:szCs w:val="24"/>
        </w:rPr>
      </w:pPr>
      <w:r w:rsidRPr="00A53274">
        <w:rPr>
          <w:rFonts w:eastAsia="Calibri"/>
          <w:b/>
          <w:szCs w:val="24"/>
        </w:rPr>
        <w:t>для проведения текущего контроля успеваемости</w:t>
      </w:r>
    </w:p>
    <w:p w14:paraId="764036C0" w14:textId="77777777" w:rsidR="00A53274" w:rsidRPr="00A53274" w:rsidRDefault="00A53274" w:rsidP="00A53274">
      <w:pPr>
        <w:widowControl w:val="0"/>
        <w:autoSpaceDE w:val="0"/>
        <w:autoSpaceDN w:val="0"/>
        <w:adjustRightInd w:val="0"/>
        <w:spacing w:line="256" w:lineRule="auto"/>
        <w:ind w:firstLine="360"/>
        <w:jc w:val="center"/>
        <w:rPr>
          <w:rFonts w:eastAsia="Calibri"/>
          <w:b/>
          <w:szCs w:val="24"/>
        </w:rPr>
      </w:pPr>
      <w:r w:rsidRPr="00A53274">
        <w:rPr>
          <w:rFonts w:eastAsia="Calibri"/>
          <w:b/>
          <w:szCs w:val="24"/>
        </w:rPr>
        <w:t>и промежуточной аттестации студентов</w:t>
      </w:r>
    </w:p>
    <w:p w14:paraId="18814F46" w14:textId="77777777" w:rsidR="00A53274" w:rsidRPr="00A53274" w:rsidRDefault="00A53274" w:rsidP="00A53274">
      <w:pPr>
        <w:widowControl w:val="0"/>
        <w:autoSpaceDE w:val="0"/>
        <w:autoSpaceDN w:val="0"/>
        <w:adjustRightInd w:val="0"/>
        <w:spacing w:line="256" w:lineRule="auto"/>
        <w:ind w:firstLine="360"/>
        <w:jc w:val="center"/>
        <w:rPr>
          <w:rFonts w:eastAsia="Calibri"/>
          <w:b/>
          <w:bCs/>
          <w:szCs w:val="24"/>
        </w:rPr>
      </w:pPr>
      <w:r w:rsidRPr="00A53274">
        <w:rPr>
          <w:rFonts w:eastAsia="Calibri"/>
          <w:b/>
          <w:szCs w:val="24"/>
        </w:rPr>
        <w:t>по дисциплине</w:t>
      </w:r>
    </w:p>
    <w:p w14:paraId="33CAFD15" w14:textId="77777777" w:rsidR="00A53274" w:rsidRPr="00A53274" w:rsidRDefault="00A53274" w:rsidP="00A53274">
      <w:pPr>
        <w:widowControl w:val="0"/>
        <w:autoSpaceDE w:val="0"/>
        <w:autoSpaceDN w:val="0"/>
        <w:adjustRightInd w:val="0"/>
        <w:spacing w:line="256" w:lineRule="auto"/>
        <w:ind w:firstLine="360"/>
        <w:jc w:val="both"/>
        <w:rPr>
          <w:rFonts w:eastAsia="Calibri"/>
          <w:b/>
          <w:bCs/>
          <w:szCs w:val="24"/>
        </w:rPr>
      </w:pPr>
    </w:p>
    <w:p w14:paraId="0D5BE181" w14:textId="1631CA6A" w:rsidR="00A53274" w:rsidRPr="00A53274" w:rsidRDefault="00A53274" w:rsidP="00A53274">
      <w:pPr>
        <w:widowControl w:val="0"/>
        <w:autoSpaceDE w:val="0"/>
        <w:autoSpaceDN w:val="0"/>
        <w:adjustRightInd w:val="0"/>
        <w:spacing w:line="256" w:lineRule="auto"/>
        <w:ind w:firstLine="360"/>
        <w:jc w:val="center"/>
        <w:rPr>
          <w:rFonts w:eastAsia="Calibri"/>
          <w:b/>
          <w:szCs w:val="24"/>
        </w:rPr>
      </w:pPr>
      <w:r w:rsidRPr="00A53274">
        <w:rPr>
          <w:rFonts w:eastAsia="Calibri"/>
          <w:b/>
          <w:szCs w:val="24"/>
        </w:rPr>
        <w:t xml:space="preserve">1. </w:t>
      </w:r>
      <w:r w:rsidR="005F2923">
        <w:rPr>
          <w:rFonts w:eastAsia="Calibri"/>
          <w:b/>
          <w:szCs w:val="24"/>
        </w:rPr>
        <w:t>К</w:t>
      </w:r>
      <w:r w:rsidRPr="00A53274">
        <w:rPr>
          <w:rFonts w:eastAsia="Calibri"/>
          <w:b/>
          <w:szCs w:val="24"/>
        </w:rPr>
        <w:t>онтрольные задания и иные материалы,</w:t>
      </w:r>
    </w:p>
    <w:p w14:paraId="18E6C14C" w14:textId="77777777" w:rsidR="00A53274" w:rsidRPr="00A53274" w:rsidRDefault="00A53274" w:rsidP="00A53274">
      <w:pPr>
        <w:widowControl w:val="0"/>
        <w:autoSpaceDE w:val="0"/>
        <w:autoSpaceDN w:val="0"/>
        <w:adjustRightInd w:val="0"/>
        <w:spacing w:line="256" w:lineRule="auto"/>
        <w:ind w:firstLine="360"/>
        <w:jc w:val="center"/>
        <w:rPr>
          <w:rFonts w:eastAsia="Calibri"/>
          <w:b/>
          <w:szCs w:val="24"/>
        </w:rPr>
      </w:pPr>
      <w:r w:rsidRPr="00A53274">
        <w:rPr>
          <w:rFonts w:eastAsia="Calibri"/>
          <w:b/>
          <w:szCs w:val="24"/>
        </w:rPr>
        <w:t xml:space="preserve">используемые в процессе текущего контроля успеваемости </w:t>
      </w:r>
    </w:p>
    <w:p w14:paraId="67923342" w14:textId="77777777" w:rsidR="00933686" w:rsidRPr="00C53C19" w:rsidRDefault="00933686" w:rsidP="00933686">
      <w:pPr>
        <w:autoSpaceDE w:val="0"/>
        <w:autoSpaceDN w:val="0"/>
        <w:adjustRightInd w:val="0"/>
        <w:jc w:val="both"/>
        <w:rPr>
          <w:b/>
          <w:bCs/>
        </w:rPr>
      </w:pPr>
    </w:p>
    <w:p w14:paraId="7313A612" w14:textId="1CB49755" w:rsidR="00BD401D" w:rsidRDefault="00BD401D" w:rsidP="00BD401D">
      <w:pPr>
        <w:widowControl w:val="0"/>
        <w:autoSpaceDE w:val="0"/>
        <w:autoSpaceDN w:val="0"/>
        <w:adjustRightInd w:val="0"/>
        <w:ind w:right="51"/>
        <w:jc w:val="both"/>
        <w:rPr>
          <w:b/>
          <w:szCs w:val="24"/>
        </w:rPr>
      </w:pPr>
      <w:r w:rsidRPr="0068532C">
        <w:rPr>
          <w:b/>
          <w:bCs/>
          <w:kern w:val="1"/>
          <w:szCs w:val="24"/>
        </w:rPr>
        <w:t>Тема 1.</w:t>
      </w:r>
      <w:r w:rsidRPr="00BD401D">
        <w:rPr>
          <w:b/>
          <w:szCs w:val="24"/>
        </w:rPr>
        <w:t xml:space="preserve"> </w:t>
      </w:r>
      <w:r w:rsidRPr="00E071AE">
        <w:rPr>
          <w:b/>
          <w:szCs w:val="24"/>
        </w:rPr>
        <w:t>Концептуальные основы менеджмента</w:t>
      </w:r>
      <w:r>
        <w:rPr>
          <w:b/>
          <w:szCs w:val="24"/>
        </w:rPr>
        <w:t xml:space="preserve">. (Фронтальный опрос, практическое задание) </w:t>
      </w:r>
      <w:bookmarkStart w:id="2" w:name="_Hlk138697745"/>
      <w:r w:rsidR="00CB374F" w:rsidRPr="00CB374F">
        <w:rPr>
          <w:b/>
          <w:i/>
          <w:iCs/>
          <w:szCs w:val="24"/>
        </w:rPr>
        <w:t>(проверка сформированности ПК</w:t>
      </w:r>
      <w:r w:rsidR="00CB374F">
        <w:rPr>
          <w:b/>
          <w:i/>
          <w:iCs/>
          <w:szCs w:val="24"/>
        </w:rPr>
        <w:t>(</w:t>
      </w:r>
      <w:r w:rsidR="00C511EB">
        <w:rPr>
          <w:b/>
          <w:i/>
          <w:iCs/>
          <w:szCs w:val="24"/>
        </w:rPr>
        <w:t>НИ</w:t>
      </w:r>
      <w:r w:rsidR="00CB374F">
        <w:rPr>
          <w:b/>
          <w:i/>
          <w:iCs/>
          <w:szCs w:val="24"/>
        </w:rPr>
        <w:t>)</w:t>
      </w:r>
      <w:r w:rsidR="00CB374F" w:rsidRPr="00CB374F">
        <w:rPr>
          <w:b/>
          <w:i/>
          <w:iCs/>
          <w:szCs w:val="24"/>
        </w:rPr>
        <w:t>-</w:t>
      </w:r>
      <w:r w:rsidR="00CB374F">
        <w:rPr>
          <w:b/>
          <w:i/>
          <w:iCs/>
          <w:szCs w:val="24"/>
        </w:rPr>
        <w:t>1</w:t>
      </w:r>
      <w:r w:rsidR="00CB374F" w:rsidRPr="00CB374F">
        <w:rPr>
          <w:b/>
          <w:i/>
          <w:iCs/>
          <w:szCs w:val="24"/>
        </w:rPr>
        <w:t>, индикаторы ИД-ПК</w:t>
      </w:r>
      <w:r w:rsidR="00CB374F">
        <w:rPr>
          <w:b/>
          <w:i/>
          <w:iCs/>
          <w:szCs w:val="24"/>
        </w:rPr>
        <w:t>(</w:t>
      </w:r>
      <w:r w:rsidR="00C511EB">
        <w:rPr>
          <w:b/>
          <w:i/>
          <w:iCs/>
          <w:szCs w:val="24"/>
        </w:rPr>
        <w:t>НИ</w:t>
      </w:r>
      <w:r w:rsidR="00CB374F">
        <w:rPr>
          <w:b/>
          <w:i/>
          <w:iCs/>
          <w:szCs w:val="24"/>
        </w:rPr>
        <w:t>)</w:t>
      </w:r>
      <w:r w:rsidR="00CB374F" w:rsidRPr="00CB374F">
        <w:rPr>
          <w:b/>
          <w:i/>
          <w:iCs/>
          <w:szCs w:val="24"/>
        </w:rPr>
        <w:t>-</w:t>
      </w:r>
      <w:r w:rsidR="00CB374F">
        <w:rPr>
          <w:b/>
          <w:i/>
          <w:iCs/>
          <w:szCs w:val="24"/>
        </w:rPr>
        <w:t>1</w:t>
      </w:r>
      <w:r w:rsidR="00CB374F" w:rsidRPr="00CB374F">
        <w:rPr>
          <w:b/>
          <w:i/>
          <w:iCs/>
          <w:szCs w:val="24"/>
        </w:rPr>
        <w:t>.1., ИД-ПК(</w:t>
      </w:r>
      <w:r w:rsidR="00C511EB">
        <w:rPr>
          <w:b/>
          <w:i/>
          <w:iCs/>
          <w:szCs w:val="24"/>
        </w:rPr>
        <w:t>НИ</w:t>
      </w:r>
      <w:r w:rsidR="00CB374F" w:rsidRPr="00CB374F">
        <w:rPr>
          <w:b/>
          <w:i/>
          <w:iCs/>
          <w:szCs w:val="24"/>
        </w:rPr>
        <w:t>)-1.</w:t>
      </w:r>
      <w:r w:rsidR="00CB374F">
        <w:rPr>
          <w:b/>
          <w:i/>
          <w:iCs/>
          <w:szCs w:val="24"/>
        </w:rPr>
        <w:t>2</w:t>
      </w:r>
      <w:r w:rsidR="00CB374F" w:rsidRPr="00CB374F">
        <w:rPr>
          <w:b/>
          <w:i/>
          <w:iCs/>
          <w:szCs w:val="24"/>
        </w:rPr>
        <w:t>.)</w:t>
      </w:r>
      <w:bookmarkEnd w:id="2"/>
    </w:p>
    <w:p w14:paraId="5AFD1DB3" w14:textId="77777777" w:rsidR="00BD401D" w:rsidRDefault="00BD401D" w:rsidP="00BD401D">
      <w:pPr>
        <w:widowControl w:val="0"/>
        <w:autoSpaceDE w:val="0"/>
        <w:autoSpaceDN w:val="0"/>
        <w:adjustRightInd w:val="0"/>
        <w:ind w:right="51"/>
        <w:jc w:val="both"/>
        <w:rPr>
          <w:b/>
          <w:szCs w:val="24"/>
        </w:rPr>
      </w:pPr>
    </w:p>
    <w:p w14:paraId="7969D499" w14:textId="260CFAC5" w:rsidR="00BD401D" w:rsidRDefault="00BD401D" w:rsidP="00BD401D">
      <w:pPr>
        <w:widowControl w:val="0"/>
        <w:autoSpaceDE w:val="0"/>
        <w:autoSpaceDN w:val="0"/>
        <w:adjustRightInd w:val="0"/>
        <w:ind w:right="51" w:firstLine="360"/>
        <w:jc w:val="both"/>
        <w:rPr>
          <w:b/>
          <w:szCs w:val="24"/>
        </w:rPr>
      </w:pPr>
      <w:r>
        <w:rPr>
          <w:b/>
          <w:szCs w:val="24"/>
        </w:rPr>
        <w:t>Вопросы для фронтального опроса:</w:t>
      </w:r>
    </w:p>
    <w:p w14:paraId="16C8FE9D" w14:textId="77777777" w:rsidR="00BD401D" w:rsidRPr="00BD401D" w:rsidRDefault="00BD401D" w:rsidP="00BD401D">
      <w:pPr>
        <w:pStyle w:val="a5"/>
        <w:widowControl w:val="0"/>
        <w:numPr>
          <w:ilvl w:val="0"/>
          <w:numId w:val="27"/>
        </w:numPr>
        <w:autoSpaceDE w:val="0"/>
        <w:autoSpaceDN w:val="0"/>
        <w:adjustRightInd w:val="0"/>
        <w:ind w:right="51"/>
        <w:jc w:val="both"/>
        <w:rPr>
          <w:rFonts w:ascii="Times New Roman" w:hAnsi="Times New Roman"/>
          <w:kern w:val="1"/>
        </w:rPr>
      </w:pPr>
      <w:r w:rsidRPr="00BD401D">
        <w:rPr>
          <w:rFonts w:ascii="Times New Roman" w:hAnsi="Times New Roman"/>
          <w:kern w:val="1"/>
        </w:rPr>
        <w:t xml:space="preserve">Понятие, сущность, цели, задачи и значение менеджмента. </w:t>
      </w:r>
    </w:p>
    <w:p w14:paraId="20C803F0" w14:textId="77777777" w:rsidR="00BD401D" w:rsidRPr="00BD401D" w:rsidRDefault="00BD401D" w:rsidP="00BD401D">
      <w:pPr>
        <w:pStyle w:val="a5"/>
        <w:widowControl w:val="0"/>
        <w:numPr>
          <w:ilvl w:val="0"/>
          <w:numId w:val="27"/>
        </w:numPr>
        <w:autoSpaceDE w:val="0"/>
        <w:autoSpaceDN w:val="0"/>
        <w:adjustRightInd w:val="0"/>
        <w:ind w:right="51"/>
        <w:jc w:val="both"/>
        <w:rPr>
          <w:rFonts w:ascii="Times New Roman" w:hAnsi="Times New Roman"/>
          <w:kern w:val="1"/>
        </w:rPr>
      </w:pPr>
      <w:r w:rsidRPr="00BD401D">
        <w:rPr>
          <w:rFonts w:ascii="Times New Roman" w:hAnsi="Times New Roman"/>
          <w:kern w:val="1"/>
        </w:rPr>
        <w:t xml:space="preserve">Организация и ее миссия. </w:t>
      </w:r>
    </w:p>
    <w:p w14:paraId="6EC56316" w14:textId="37DC7D84" w:rsidR="00B8141A" w:rsidRPr="00BD401D" w:rsidRDefault="00BD401D" w:rsidP="00BD401D">
      <w:pPr>
        <w:pStyle w:val="a5"/>
        <w:widowControl w:val="0"/>
        <w:numPr>
          <w:ilvl w:val="0"/>
          <w:numId w:val="27"/>
        </w:numPr>
        <w:autoSpaceDE w:val="0"/>
        <w:autoSpaceDN w:val="0"/>
        <w:adjustRightInd w:val="0"/>
        <w:ind w:right="51"/>
        <w:jc w:val="both"/>
        <w:rPr>
          <w:rFonts w:ascii="Times New Roman" w:hAnsi="Times New Roman"/>
          <w:kern w:val="1"/>
        </w:rPr>
      </w:pPr>
      <w:r w:rsidRPr="00BD401D">
        <w:rPr>
          <w:rFonts w:ascii="Times New Roman" w:hAnsi="Times New Roman"/>
          <w:kern w:val="1"/>
        </w:rPr>
        <w:t>Общие и специальные функции менеджмента как вида деятельности.</w:t>
      </w:r>
    </w:p>
    <w:p w14:paraId="4E5B5649" w14:textId="77777777" w:rsidR="00BD401D" w:rsidRDefault="00BD401D" w:rsidP="00BD401D">
      <w:pPr>
        <w:widowControl w:val="0"/>
        <w:autoSpaceDE w:val="0"/>
        <w:autoSpaceDN w:val="0"/>
        <w:adjustRightInd w:val="0"/>
        <w:ind w:right="51" w:firstLine="360"/>
        <w:jc w:val="both"/>
        <w:rPr>
          <w:kern w:val="1"/>
          <w:szCs w:val="24"/>
        </w:rPr>
      </w:pPr>
    </w:p>
    <w:p w14:paraId="53A6F114" w14:textId="3B693677" w:rsidR="00BD401D" w:rsidRPr="00BD401D" w:rsidRDefault="00BD401D" w:rsidP="00BD401D">
      <w:pPr>
        <w:widowControl w:val="0"/>
        <w:autoSpaceDE w:val="0"/>
        <w:autoSpaceDN w:val="0"/>
        <w:adjustRightInd w:val="0"/>
        <w:ind w:right="51" w:firstLine="360"/>
        <w:jc w:val="both"/>
        <w:rPr>
          <w:b/>
          <w:bCs/>
          <w:kern w:val="1"/>
          <w:szCs w:val="24"/>
        </w:rPr>
      </w:pPr>
      <w:r w:rsidRPr="00BD401D">
        <w:rPr>
          <w:b/>
          <w:bCs/>
          <w:kern w:val="1"/>
          <w:szCs w:val="24"/>
        </w:rPr>
        <w:t>Критерии оценивания ответа студента:</w:t>
      </w:r>
    </w:p>
    <w:p w14:paraId="467B6AE6" w14:textId="77777777" w:rsidR="00BD401D" w:rsidRPr="00BD401D" w:rsidRDefault="00BD401D" w:rsidP="00BD401D">
      <w:pPr>
        <w:widowControl w:val="0"/>
        <w:autoSpaceDE w:val="0"/>
        <w:autoSpaceDN w:val="0"/>
        <w:adjustRightInd w:val="0"/>
        <w:ind w:right="51" w:firstLine="360"/>
        <w:jc w:val="both"/>
        <w:rPr>
          <w:kern w:val="1"/>
          <w:szCs w:val="24"/>
        </w:rPr>
      </w:pPr>
      <w:r w:rsidRPr="00BD401D">
        <w:rPr>
          <w:kern w:val="1"/>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07C0E335" w14:textId="77777777" w:rsidR="00BD401D" w:rsidRPr="00BD401D" w:rsidRDefault="00BD401D" w:rsidP="00BD401D">
      <w:pPr>
        <w:widowControl w:val="0"/>
        <w:autoSpaceDE w:val="0"/>
        <w:autoSpaceDN w:val="0"/>
        <w:adjustRightInd w:val="0"/>
        <w:ind w:right="51" w:firstLine="360"/>
        <w:jc w:val="both"/>
        <w:rPr>
          <w:kern w:val="1"/>
          <w:szCs w:val="24"/>
        </w:rPr>
      </w:pPr>
      <w:r w:rsidRPr="00BD401D">
        <w:rPr>
          <w:kern w:val="1"/>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0DD92014" w14:textId="77777777" w:rsidR="00BD401D" w:rsidRPr="00BD401D" w:rsidRDefault="00BD401D" w:rsidP="00BD401D">
      <w:pPr>
        <w:widowControl w:val="0"/>
        <w:autoSpaceDE w:val="0"/>
        <w:autoSpaceDN w:val="0"/>
        <w:adjustRightInd w:val="0"/>
        <w:ind w:right="51" w:firstLine="360"/>
        <w:jc w:val="both"/>
        <w:rPr>
          <w:kern w:val="1"/>
          <w:szCs w:val="24"/>
        </w:rPr>
      </w:pPr>
      <w:r w:rsidRPr="00BD401D">
        <w:rPr>
          <w:kern w:val="1"/>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6F1CB14E" w14:textId="5DB05F1A" w:rsidR="00BD401D" w:rsidRDefault="00BD401D" w:rsidP="00BD401D">
      <w:pPr>
        <w:widowControl w:val="0"/>
        <w:autoSpaceDE w:val="0"/>
        <w:autoSpaceDN w:val="0"/>
        <w:adjustRightInd w:val="0"/>
        <w:ind w:right="51" w:firstLine="360"/>
        <w:jc w:val="both"/>
        <w:rPr>
          <w:kern w:val="1"/>
          <w:szCs w:val="24"/>
        </w:rPr>
      </w:pPr>
      <w:r w:rsidRPr="00BD401D">
        <w:rPr>
          <w:kern w:val="1"/>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17800A04" w14:textId="77777777" w:rsidR="00BD401D" w:rsidRDefault="00BD401D" w:rsidP="00BD401D">
      <w:pPr>
        <w:widowControl w:val="0"/>
        <w:autoSpaceDE w:val="0"/>
        <w:autoSpaceDN w:val="0"/>
        <w:adjustRightInd w:val="0"/>
        <w:ind w:right="51" w:firstLine="360"/>
        <w:jc w:val="both"/>
        <w:rPr>
          <w:kern w:val="1"/>
          <w:szCs w:val="24"/>
        </w:rPr>
      </w:pPr>
    </w:p>
    <w:p w14:paraId="55A5647B" w14:textId="77777777" w:rsidR="00BD401D" w:rsidRDefault="00BD401D" w:rsidP="00BD401D">
      <w:pPr>
        <w:widowControl w:val="0"/>
        <w:autoSpaceDE w:val="0"/>
        <w:autoSpaceDN w:val="0"/>
        <w:adjustRightInd w:val="0"/>
        <w:ind w:right="51"/>
        <w:jc w:val="both"/>
        <w:rPr>
          <w:kern w:val="1"/>
          <w:szCs w:val="24"/>
        </w:rPr>
      </w:pPr>
      <w:r w:rsidRPr="00BD401D">
        <w:rPr>
          <w:b/>
          <w:bCs/>
          <w:kern w:val="1"/>
          <w:szCs w:val="24"/>
        </w:rPr>
        <w:t>Практическое задание «Актуализация этических принципов ведения дел в России 1912 года»</w:t>
      </w:r>
      <w:r w:rsidRPr="00BD401D">
        <w:rPr>
          <w:kern w:val="1"/>
          <w:szCs w:val="24"/>
        </w:rPr>
        <w:t xml:space="preserve"> </w:t>
      </w:r>
    </w:p>
    <w:p w14:paraId="5864D2B1" w14:textId="38B7254B" w:rsidR="00BD401D" w:rsidRPr="00BD401D" w:rsidRDefault="0068532C" w:rsidP="00BD401D">
      <w:pPr>
        <w:widowControl w:val="0"/>
        <w:autoSpaceDE w:val="0"/>
        <w:autoSpaceDN w:val="0"/>
        <w:adjustRightInd w:val="0"/>
        <w:ind w:right="51"/>
        <w:jc w:val="both"/>
        <w:rPr>
          <w:kern w:val="1"/>
          <w:szCs w:val="24"/>
        </w:rPr>
      </w:pPr>
      <w:r>
        <w:rPr>
          <w:kern w:val="1"/>
          <w:szCs w:val="24"/>
        </w:rPr>
        <w:t>О</w:t>
      </w:r>
      <w:r w:rsidRPr="00BD401D">
        <w:rPr>
          <w:kern w:val="1"/>
          <w:szCs w:val="24"/>
        </w:rPr>
        <w:t>знакомьтесь с основными этическими принципами ведения дел, выработанными российскими предпринимателями в 1912 г. и ответьте на поставленные вопросы</w:t>
      </w:r>
      <w:r>
        <w:rPr>
          <w:kern w:val="1"/>
          <w:szCs w:val="24"/>
        </w:rPr>
        <w:t>:</w:t>
      </w:r>
      <w:r w:rsidRPr="00BD401D">
        <w:rPr>
          <w:kern w:val="1"/>
          <w:szCs w:val="24"/>
        </w:rPr>
        <w:t xml:space="preserve"> </w:t>
      </w:r>
    </w:p>
    <w:p w14:paraId="2EF3BEF9"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ab/>
        <w:t xml:space="preserve">1. Какие из принципов являются актуальными и в настоящее время, а какие ушли на второй план? Почему? </w:t>
      </w:r>
    </w:p>
    <w:p w14:paraId="57F214CC"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ab/>
        <w:t>2. Какие новые принципы бизнеса должны быть, по вашему мнению, внедрены в практику менеджмента сегодня?</w:t>
      </w:r>
    </w:p>
    <w:p w14:paraId="2C499F26"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lastRenderedPageBreak/>
        <w:t xml:space="preserve">1. Уважай власть. Власть — необходимое условие для эффективного ведения дела. Во всем должен быть порядок. В связи с этим проявляй уважение к блюстителям порядка в узаконенных эшелонах власти. </w:t>
      </w:r>
    </w:p>
    <w:p w14:paraId="1F6B3997"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 xml:space="preserve">2. Будь честен и правдив. Честность и правдивость - фундамент предпринимательства, предпосылка здоровой прибыли и гармоничных отношений в делах. Российский предприниматель должен быть безупречным носителем добродетелей честности и правдивости. </w:t>
      </w:r>
    </w:p>
    <w:p w14:paraId="6F8D25F4"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3. Уважай право частной собственности. Свободное предпринимательство — основа благополучия государства. Предприниматель обязан в поте лица своего трудиться на благо своей Отчизны. Такое рвение можно проявить только при опоре на частную собственность.</w:t>
      </w:r>
    </w:p>
    <w:p w14:paraId="14F5E227"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 xml:space="preserve">4. Люби и уважай человека.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проявить себя во всем блеске. </w:t>
      </w:r>
    </w:p>
    <w:p w14:paraId="37F1A3D9"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 xml:space="preserve">5. Будь верен своему слову. Деловой человек должен быть верен своему слову. «Единожды солгавший, кто тебе поверит». Успех в деле во многом зависит от того, в какой степени окружающие доверяют тебе. </w:t>
      </w:r>
    </w:p>
    <w:p w14:paraId="4C277FB7"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 xml:space="preserve">6. Живи по средствам. Не зарывайся. Выбирай дело по плечу. Всегда оценивай свои возможности. Действуй сообразно своим средствам. </w:t>
      </w:r>
    </w:p>
    <w:p w14:paraId="225B7F0D" w14:textId="77777777" w:rsidR="00BD401D" w:rsidRPr="00BD401D" w:rsidRDefault="00BD401D" w:rsidP="00BD401D">
      <w:pPr>
        <w:widowControl w:val="0"/>
        <w:autoSpaceDE w:val="0"/>
        <w:autoSpaceDN w:val="0"/>
        <w:adjustRightInd w:val="0"/>
        <w:ind w:right="51"/>
        <w:jc w:val="both"/>
        <w:rPr>
          <w:kern w:val="1"/>
          <w:szCs w:val="24"/>
        </w:rPr>
      </w:pPr>
      <w:r w:rsidRPr="00BD401D">
        <w:rPr>
          <w:kern w:val="1"/>
          <w:szCs w:val="24"/>
        </w:rPr>
        <w:t xml:space="preserve">7. Будь целеустремленным.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Никакая цель не может затмить моральные ценности. </w:t>
      </w:r>
    </w:p>
    <w:p w14:paraId="2B25DAF5" w14:textId="77777777" w:rsidR="00BD401D" w:rsidRPr="00BD401D" w:rsidRDefault="00BD401D" w:rsidP="00BD401D">
      <w:pPr>
        <w:widowControl w:val="0"/>
        <w:autoSpaceDE w:val="0"/>
        <w:autoSpaceDN w:val="0"/>
        <w:adjustRightInd w:val="0"/>
        <w:ind w:right="51"/>
        <w:jc w:val="both"/>
        <w:rPr>
          <w:kern w:val="1"/>
          <w:szCs w:val="24"/>
        </w:rPr>
      </w:pPr>
    </w:p>
    <w:p w14:paraId="110AE49D" w14:textId="0FBBE332" w:rsidR="0068532C" w:rsidRDefault="0068532C" w:rsidP="00CB374F">
      <w:pPr>
        <w:ind w:firstLine="709"/>
        <w:jc w:val="both"/>
        <w:rPr>
          <w:b/>
          <w:szCs w:val="24"/>
        </w:rPr>
      </w:pPr>
      <w:r>
        <w:rPr>
          <w:b/>
          <w:szCs w:val="24"/>
        </w:rPr>
        <w:t>Тема 2.</w:t>
      </w:r>
      <w:r w:rsidRPr="0068532C">
        <w:t xml:space="preserve"> </w:t>
      </w:r>
      <w:r w:rsidRPr="0068532C">
        <w:rPr>
          <w:b/>
          <w:szCs w:val="24"/>
        </w:rPr>
        <w:t>Сущность процесса подготовки и принятия управленческих решений.</w:t>
      </w:r>
      <w:r w:rsidR="00B55CA9">
        <w:rPr>
          <w:b/>
          <w:szCs w:val="24"/>
        </w:rPr>
        <w:t xml:space="preserve"> </w:t>
      </w:r>
      <w:r>
        <w:rPr>
          <w:b/>
          <w:szCs w:val="24"/>
        </w:rPr>
        <w:t xml:space="preserve">(Групповая дискуссия, тест, </w:t>
      </w:r>
      <w:r w:rsidR="00B55CA9">
        <w:rPr>
          <w:b/>
          <w:szCs w:val="24"/>
        </w:rPr>
        <w:t>решение кейса</w:t>
      </w:r>
      <w:r>
        <w:rPr>
          <w:b/>
          <w:szCs w:val="24"/>
        </w:rPr>
        <w:t>)</w:t>
      </w:r>
      <w:r w:rsidR="00CB374F" w:rsidRPr="00CB374F">
        <w:rPr>
          <w:b/>
          <w:i/>
          <w:iCs/>
          <w:szCs w:val="24"/>
        </w:rPr>
        <w:t xml:space="preserve"> </w:t>
      </w:r>
      <w:bookmarkStart w:id="3" w:name="_Hlk138697804"/>
      <w:r w:rsidR="00CB374F" w:rsidRPr="00CB374F">
        <w:rPr>
          <w:b/>
          <w:i/>
          <w:iCs/>
          <w:szCs w:val="24"/>
        </w:rPr>
        <w:t xml:space="preserve">(проверка сформированности </w:t>
      </w:r>
      <w:r w:rsidR="00C511EB">
        <w:rPr>
          <w:b/>
          <w:i/>
          <w:iCs/>
          <w:szCs w:val="24"/>
        </w:rPr>
        <w:t>ПК(НИ)</w:t>
      </w:r>
      <w:r w:rsidR="00CB374F" w:rsidRPr="00CB374F">
        <w:rPr>
          <w:b/>
          <w:i/>
          <w:iCs/>
          <w:szCs w:val="24"/>
        </w:rPr>
        <w:t>-</w:t>
      </w:r>
      <w:r w:rsidR="00CB374F">
        <w:rPr>
          <w:b/>
          <w:i/>
          <w:iCs/>
          <w:szCs w:val="24"/>
        </w:rPr>
        <w:t>1</w:t>
      </w:r>
      <w:r w:rsidR="00CB374F" w:rsidRPr="00CB374F">
        <w:rPr>
          <w:b/>
          <w:i/>
          <w:iCs/>
          <w:szCs w:val="24"/>
        </w:rPr>
        <w:t>, индикаторы ИД-</w:t>
      </w:r>
      <w:r w:rsidR="00C511EB">
        <w:rPr>
          <w:b/>
          <w:i/>
          <w:iCs/>
          <w:szCs w:val="24"/>
        </w:rPr>
        <w:t>ПК(НИ)</w:t>
      </w:r>
      <w:r w:rsidR="00CB374F" w:rsidRPr="00CB374F">
        <w:rPr>
          <w:b/>
          <w:i/>
          <w:iCs/>
          <w:szCs w:val="24"/>
        </w:rPr>
        <w:t>-</w:t>
      </w:r>
      <w:r w:rsidR="00CB374F">
        <w:rPr>
          <w:b/>
          <w:i/>
          <w:iCs/>
          <w:szCs w:val="24"/>
        </w:rPr>
        <w:t>1</w:t>
      </w:r>
      <w:r w:rsidR="00CB374F" w:rsidRPr="00CB374F">
        <w:rPr>
          <w:b/>
          <w:i/>
          <w:iCs/>
          <w:szCs w:val="24"/>
        </w:rPr>
        <w:t>.</w:t>
      </w:r>
      <w:r w:rsidR="00CB374F">
        <w:rPr>
          <w:b/>
          <w:i/>
          <w:iCs/>
          <w:szCs w:val="24"/>
        </w:rPr>
        <w:t>2</w:t>
      </w:r>
      <w:r w:rsidR="00CB374F" w:rsidRPr="00CB374F">
        <w:rPr>
          <w:b/>
          <w:i/>
          <w:iCs/>
          <w:szCs w:val="24"/>
        </w:rPr>
        <w:t>., ИД-</w:t>
      </w:r>
      <w:r w:rsidR="00C511EB">
        <w:rPr>
          <w:b/>
          <w:i/>
          <w:iCs/>
          <w:szCs w:val="24"/>
        </w:rPr>
        <w:t>ПК(НИ)</w:t>
      </w:r>
      <w:r w:rsidR="00CB374F" w:rsidRPr="00CB374F">
        <w:rPr>
          <w:b/>
          <w:i/>
          <w:iCs/>
          <w:szCs w:val="24"/>
        </w:rPr>
        <w:t>-1.</w:t>
      </w:r>
      <w:r w:rsidR="00CB374F">
        <w:rPr>
          <w:b/>
          <w:i/>
          <w:iCs/>
          <w:szCs w:val="24"/>
        </w:rPr>
        <w:t>3</w:t>
      </w:r>
      <w:r w:rsidR="00CB374F" w:rsidRPr="00CB374F">
        <w:rPr>
          <w:b/>
          <w:i/>
          <w:iCs/>
          <w:szCs w:val="24"/>
        </w:rPr>
        <w:t>.)</w:t>
      </w:r>
      <w:bookmarkEnd w:id="3"/>
    </w:p>
    <w:p w14:paraId="21A4A7E0" w14:textId="77777777" w:rsidR="0068532C" w:rsidRDefault="0068532C" w:rsidP="0068532C">
      <w:pPr>
        <w:ind w:firstLine="709"/>
        <w:jc w:val="center"/>
        <w:rPr>
          <w:b/>
          <w:szCs w:val="24"/>
        </w:rPr>
      </w:pPr>
    </w:p>
    <w:p w14:paraId="6F04A911" w14:textId="344DCA80" w:rsidR="0068532C" w:rsidRDefault="00B55CA9" w:rsidP="00B55CA9">
      <w:pPr>
        <w:rPr>
          <w:b/>
          <w:szCs w:val="24"/>
        </w:rPr>
      </w:pPr>
      <w:r>
        <w:rPr>
          <w:b/>
          <w:szCs w:val="24"/>
        </w:rPr>
        <w:t xml:space="preserve">Вопросы </w:t>
      </w:r>
      <w:r w:rsidRPr="005D14B4">
        <w:rPr>
          <w:b/>
          <w:szCs w:val="24"/>
        </w:rPr>
        <w:t>для групповой дискуссии</w:t>
      </w:r>
    </w:p>
    <w:p w14:paraId="20D6E83D" w14:textId="77777777" w:rsidR="0068532C" w:rsidRDefault="0068532C" w:rsidP="00B55CA9">
      <w:pPr>
        <w:pStyle w:val="a5"/>
        <w:numPr>
          <w:ilvl w:val="0"/>
          <w:numId w:val="23"/>
        </w:numPr>
        <w:tabs>
          <w:tab w:val="left" w:pos="284"/>
        </w:tabs>
        <w:ind w:left="0" w:firstLine="0"/>
        <w:jc w:val="both"/>
        <w:rPr>
          <w:rFonts w:ascii="Times New Roman" w:hAnsi="Times New Roman"/>
        </w:rPr>
      </w:pPr>
      <w:r w:rsidRPr="00834E61">
        <w:rPr>
          <w:rFonts w:ascii="Times New Roman" w:hAnsi="Times New Roman"/>
        </w:rPr>
        <w:t>Факторы, влияющие на организацию процесса разработки решения</w:t>
      </w:r>
      <w:r w:rsidRPr="00E1725F">
        <w:rPr>
          <w:rFonts w:ascii="Times New Roman" w:hAnsi="Times New Roman"/>
        </w:rPr>
        <w:t>?</w:t>
      </w:r>
    </w:p>
    <w:p w14:paraId="6F9837C3" w14:textId="77777777" w:rsidR="0068532C" w:rsidRDefault="0068532C" w:rsidP="00B55CA9">
      <w:pPr>
        <w:pStyle w:val="a5"/>
        <w:numPr>
          <w:ilvl w:val="0"/>
          <w:numId w:val="23"/>
        </w:numPr>
        <w:tabs>
          <w:tab w:val="left" w:pos="284"/>
        </w:tabs>
        <w:ind w:left="0" w:firstLine="0"/>
        <w:jc w:val="both"/>
        <w:rPr>
          <w:rFonts w:ascii="Times New Roman" w:hAnsi="Times New Roman"/>
        </w:rPr>
      </w:pPr>
      <w:r w:rsidRPr="00834E61">
        <w:rPr>
          <w:rFonts w:ascii="Times New Roman" w:hAnsi="Times New Roman"/>
        </w:rPr>
        <w:t>При разработке и принятии управленческого решения</w:t>
      </w:r>
      <w:r>
        <w:rPr>
          <w:rFonts w:ascii="Times New Roman" w:hAnsi="Times New Roman"/>
        </w:rPr>
        <w:t>,</w:t>
      </w:r>
      <w:r w:rsidRPr="00834E61">
        <w:rPr>
          <w:rFonts w:ascii="Times New Roman" w:hAnsi="Times New Roman"/>
        </w:rPr>
        <w:t xml:space="preserve"> </w:t>
      </w:r>
      <w:r>
        <w:rPr>
          <w:rFonts w:ascii="Times New Roman" w:hAnsi="Times New Roman"/>
        </w:rPr>
        <w:t>какие условия</w:t>
      </w:r>
      <w:r w:rsidRPr="00834E61">
        <w:rPr>
          <w:rFonts w:ascii="Times New Roman" w:hAnsi="Times New Roman"/>
        </w:rPr>
        <w:t xml:space="preserve"> необходимо обеспечить </w:t>
      </w:r>
      <w:r>
        <w:rPr>
          <w:rFonts w:ascii="Times New Roman" w:hAnsi="Times New Roman"/>
        </w:rPr>
        <w:t>руководителю?</w:t>
      </w:r>
    </w:p>
    <w:p w14:paraId="3DA0183F" w14:textId="77777777" w:rsidR="0068532C" w:rsidRDefault="0068532C" w:rsidP="00B55CA9">
      <w:pPr>
        <w:pStyle w:val="a5"/>
        <w:numPr>
          <w:ilvl w:val="0"/>
          <w:numId w:val="23"/>
        </w:numPr>
        <w:tabs>
          <w:tab w:val="left" w:pos="284"/>
        </w:tabs>
        <w:ind w:left="0" w:firstLine="0"/>
        <w:jc w:val="both"/>
        <w:rPr>
          <w:rFonts w:ascii="Times New Roman" w:hAnsi="Times New Roman"/>
        </w:rPr>
      </w:pPr>
      <w:r>
        <w:rPr>
          <w:rFonts w:ascii="Times New Roman" w:hAnsi="Times New Roman"/>
        </w:rPr>
        <w:t>Перечислите три вида внешней ответственности?</w:t>
      </w:r>
    </w:p>
    <w:p w14:paraId="41CEEBA6" w14:textId="77777777" w:rsidR="0068532C" w:rsidRDefault="0068532C" w:rsidP="00B55CA9">
      <w:pPr>
        <w:pStyle w:val="a5"/>
        <w:numPr>
          <w:ilvl w:val="0"/>
          <w:numId w:val="23"/>
        </w:numPr>
        <w:tabs>
          <w:tab w:val="left" w:pos="284"/>
        </w:tabs>
        <w:ind w:left="0" w:firstLine="0"/>
        <w:jc w:val="both"/>
        <w:rPr>
          <w:rFonts w:ascii="Times New Roman" w:hAnsi="Times New Roman"/>
        </w:rPr>
      </w:pPr>
      <w:r>
        <w:rPr>
          <w:rFonts w:ascii="Times New Roman" w:hAnsi="Times New Roman"/>
        </w:rPr>
        <w:t>Что входит в организационную подсистему?</w:t>
      </w:r>
    </w:p>
    <w:p w14:paraId="3A331313" w14:textId="77777777" w:rsidR="0068532C" w:rsidRPr="00E1725F" w:rsidRDefault="0068532C" w:rsidP="00B55CA9">
      <w:pPr>
        <w:pStyle w:val="a5"/>
        <w:numPr>
          <w:ilvl w:val="0"/>
          <w:numId w:val="23"/>
        </w:numPr>
        <w:tabs>
          <w:tab w:val="left" w:pos="284"/>
        </w:tabs>
        <w:ind w:left="0" w:firstLine="0"/>
        <w:jc w:val="both"/>
        <w:rPr>
          <w:rFonts w:ascii="Times New Roman" w:hAnsi="Times New Roman"/>
        </w:rPr>
      </w:pPr>
      <w:r w:rsidRPr="00834E61">
        <w:rPr>
          <w:rFonts w:ascii="Times New Roman" w:hAnsi="Times New Roman"/>
        </w:rPr>
        <w:t>Принципы принятия управленческих решений</w:t>
      </w:r>
    </w:p>
    <w:p w14:paraId="4F2B40E6" w14:textId="77777777" w:rsidR="0068532C" w:rsidRDefault="0068532C" w:rsidP="0068532C">
      <w:pPr>
        <w:ind w:firstLine="709"/>
        <w:jc w:val="both"/>
        <w:rPr>
          <w:szCs w:val="24"/>
        </w:rPr>
      </w:pPr>
    </w:p>
    <w:p w14:paraId="49659404" w14:textId="77777777" w:rsidR="0068532C" w:rsidRPr="00663C68" w:rsidRDefault="0068532C" w:rsidP="0068532C">
      <w:pPr>
        <w:autoSpaceDE w:val="0"/>
        <w:autoSpaceDN w:val="0"/>
        <w:adjustRightInd w:val="0"/>
        <w:ind w:firstLine="709"/>
        <w:jc w:val="center"/>
        <w:rPr>
          <w:rFonts w:eastAsia="Times New Roman"/>
          <w:b/>
          <w:szCs w:val="24"/>
        </w:rPr>
      </w:pPr>
      <w:r w:rsidRPr="00663C68">
        <w:rPr>
          <w:rFonts w:eastAsia="Times New Roman"/>
          <w:b/>
          <w:szCs w:val="24"/>
        </w:rPr>
        <w:t>Критерии оценивания работы студента в дискуссии</w:t>
      </w:r>
    </w:p>
    <w:tbl>
      <w:tblPr>
        <w:tblStyle w:val="a4"/>
        <w:tblW w:w="0" w:type="auto"/>
        <w:tblLook w:val="04A0" w:firstRow="1" w:lastRow="0" w:firstColumn="1" w:lastColumn="0" w:noHBand="0" w:noVBand="1"/>
      </w:tblPr>
      <w:tblGrid>
        <w:gridCol w:w="8359"/>
        <w:gridCol w:w="1323"/>
      </w:tblGrid>
      <w:tr w:rsidR="0068532C" w:rsidRPr="00663C68" w14:paraId="246DF1AC" w14:textId="77777777" w:rsidTr="00A33AE4">
        <w:tc>
          <w:tcPr>
            <w:tcW w:w="8359" w:type="dxa"/>
          </w:tcPr>
          <w:p w14:paraId="58EC3CD6" w14:textId="77777777" w:rsidR="0068532C" w:rsidRPr="00663C68" w:rsidRDefault="0068532C" w:rsidP="00A33AE4">
            <w:pPr>
              <w:autoSpaceDE w:val="0"/>
              <w:autoSpaceDN w:val="0"/>
              <w:adjustRightInd w:val="0"/>
              <w:jc w:val="both"/>
              <w:rPr>
                <w:rFonts w:eastAsia="Calibri"/>
                <w:b/>
                <w:szCs w:val="24"/>
              </w:rPr>
            </w:pPr>
            <w:r w:rsidRPr="00663C68">
              <w:rPr>
                <w:rFonts w:eastAsia="Calibri"/>
                <w:b/>
                <w:szCs w:val="24"/>
              </w:rPr>
              <w:t>Критерий оценки</w:t>
            </w:r>
          </w:p>
        </w:tc>
        <w:tc>
          <w:tcPr>
            <w:tcW w:w="1323" w:type="dxa"/>
          </w:tcPr>
          <w:p w14:paraId="79E6C058" w14:textId="77777777" w:rsidR="0068532C" w:rsidRPr="00663C68" w:rsidRDefault="0068532C" w:rsidP="00A33AE4">
            <w:pPr>
              <w:autoSpaceDE w:val="0"/>
              <w:autoSpaceDN w:val="0"/>
              <w:adjustRightInd w:val="0"/>
              <w:jc w:val="center"/>
              <w:rPr>
                <w:rFonts w:eastAsia="Calibri"/>
                <w:b/>
                <w:szCs w:val="24"/>
              </w:rPr>
            </w:pPr>
            <w:r w:rsidRPr="00663C68">
              <w:rPr>
                <w:rFonts w:eastAsia="Calibri"/>
                <w:b/>
                <w:szCs w:val="24"/>
              </w:rPr>
              <w:t>Макс. кол-во баллов</w:t>
            </w:r>
          </w:p>
        </w:tc>
      </w:tr>
      <w:tr w:rsidR="0068532C" w:rsidRPr="00663C68" w14:paraId="2475FA68" w14:textId="77777777" w:rsidTr="00A33AE4">
        <w:tc>
          <w:tcPr>
            <w:tcW w:w="8359" w:type="dxa"/>
          </w:tcPr>
          <w:p w14:paraId="28DD1725" w14:textId="77777777" w:rsidR="0068532C" w:rsidRPr="00663C68" w:rsidRDefault="0068532C" w:rsidP="00A33AE4">
            <w:pPr>
              <w:autoSpaceDE w:val="0"/>
              <w:autoSpaceDN w:val="0"/>
              <w:adjustRightInd w:val="0"/>
              <w:jc w:val="both"/>
              <w:rPr>
                <w:rFonts w:eastAsia="Calibri"/>
                <w:szCs w:val="24"/>
              </w:rPr>
            </w:pPr>
            <w:r w:rsidRPr="00663C68">
              <w:rPr>
                <w:rFonts w:eastAsia="Times New Roman"/>
                <w:color w:val="000000"/>
                <w:szCs w:val="24"/>
                <w:shd w:val="clear" w:color="auto" w:fill="FFFFFF"/>
              </w:rPr>
              <w:t>Теоретический уровень знаний</w:t>
            </w:r>
          </w:p>
        </w:tc>
        <w:tc>
          <w:tcPr>
            <w:tcW w:w="1323" w:type="dxa"/>
          </w:tcPr>
          <w:p w14:paraId="44CDC11B" w14:textId="77777777" w:rsidR="0068532C" w:rsidRPr="00663C68" w:rsidRDefault="0068532C" w:rsidP="00A33AE4">
            <w:pPr>
              <w:autoSpaceDE w:val="0"/>
              <w:autoSpaceDN w:val="0"/>
              <w:adjustRightInd w:val="0"/>
              <w:jc w:val="center"/>
              <w:rPr>
                <w:rFonts w:eastAsia="Calibri"/>
                <w:szCs w:val="24"/>
              </w:rPr>
            </w:pPr>
            <w:r w:rsidRPr="00663C68">
              <w:rPr>
                <w:rFonts w:eastAsia="Calibri"/>
                <w:szCs w:val="24"/>
              </w:rPr>
              <w:t>15</w:t>
            </w:r>
          </w:p>
        </w:tc>
      </w:tr>
      <w:tr w:rsidR="0068532C" w:rsidRPr="00663C68" w14:paraId="4A94828A" w14:textId="77777777" w:rsidTr="00A33AE4">
        <w:tc>
          <w:tcPr>
            <w:tcW w:w="8359" w:type="dxa"/>
          </w:tcPr>
          <w:p w14:paraId="5D143A33" w14:textId="77777777" w:rsidR="0068532C" w:rsidRPr="00663C68" w:rsidRDefault="0068532C" w:rsidP="00A33AE4">
            <w:pPr>
              <w:autoSpaceDE w:val="0"/>
              <w:autoSpaceDN w:val="0"/>
              <w:adjustRightInd w:val="0"/>
              <w:jc w:val="both"/>
              <w:rPr>
                <w:rFonts w:eastAsia="Calibri"/>
                <w:szCs w:val="24"/>
              </w:rPr>
            </w:pPr>
            <w:r w:rsidRPr="00663C68">
              <w:rPr>
                <w:rFonts w:eastAsia="Calibri"/>
                <w:szCs w:val="24"/>
              </w:rPr>
              <w:t>Качество ответов на вопросы</w:t>
            </w:r>
          </w:p>
        </w:tc>
        <w:tc>
          <w:tcPr>
            <w:tcW w:w="1323" w:type="dxa"/>
          </w:tcPr>
          <w:p w14:paraId="6C09AF3C" w14:textId="77777777" w:rsidR="0068532C" w:rsidRPr="00663C68" w:rsidRDefault="0068532C" w:rsidP="00A33AE4">
            <w:pPr>
              <w:autoSpaceDE w:val="0"/>
              <w:autoSpaceDN w:val="0"/>
              <w:adjustRightInd w:val="0"/>
              <w:jc w:val="center"/>
              <w:rPr>
                <w:rFonts w:eastAsia="Calibri"/>
                <w:szCs w:val="24"/>
              </w:rPr>
            </w:pPr>
            <w:r w:rsidRPr="00663C68">
              <w:rPr>
                <w:rFonts w:eastAsia="Calibri"/>
                <w:szCs w:val="24"/>
              </w:rPr>
              <w:t>15</w:t>
            </w:r>
          </w:p>
        </w:tc>
      </w:tr>
      <w:tr w:rsidR="0068532C" w:rsidRPr="00663C68" w14:paraId="3F606D3F" w14:textId="77777777" w:rsidTr="00A33AE4">
        <w:tc>
          <w:tcPr>
            <w:tcW w:w="8359" w:type="dxa"/>
          </w:tcPr>
          <w:p w14:paraId="3E60B7C8" w14:textId="77777777" w:rsidR="0068532C" w:rsidRPr="00663C68" w:rsidRDefault="0068532C" w:rsidP="00A33AE4">
            <w:pPr>
              <w:autoSpaceDE w:val="0"/>
              <w:autoSpaceDN w:val="0"/>
              <w:adjustRightInd w:val="0"/>
              <w:jc w:val="both"/>
              <w:rPr>
                <w:rFonts w:eastAsia="Calibri"/>
                <w:szCs w:val="24"/>
              </w:rPr>
            </w:pPr>
            <w:r w:rsidRPr="00663C68">
              <w:rPr>
                <w:rFonts w:eastAsia="Calibri"/>
                <w:szCs w:val="24"/>
              </w:rPr>
              <w:t>Подкрепление материала фактическими данными, позиций различных авторов, статистическими данными из различных исторических документов</w:t>
            </w:r>
          </w:p>
        </w:tc>
        <w:tc>
          <w:tcPr>
            <w:tcW w:w="1323" w:type="dxa"/>
          </w:tcPr>
          <w:p w14:paraId="1F7750B8" w14:textId="77777777" w:rsidR="0068532C" w:rsidRPr="00663C68" w:rsidRDefault="0068532C" w:rsidP="00A33AE4">
            <w:pPr>
              <w:autoSpaceDE w:val="0"/>
              <w:autoSpaceDN w:val="0"/>
              <w:adjustRightInd w:val="0"/>
              <w:jc w:val="center"/>
              <w:rPr>
                <w:rFonts w:eastAsia="Calibri"/>
                <w:szCs w:val="24"/>
              </w:rPr>
            </w:pPr>
            <w:r w:rsidRPr="00663C68">
              <w:rPr>
                <w:rFonts w:eastAsia="Calibri"/>
                <w:szCs w:val="24"/>
              </w:rPr>
              <w:t>20</w:t>
            </w:r>
          </w:p>
        </w:tc>
      </w:tr>
      <w:tr w:rsidR="0068532C" w:rsidRPr="00663C68" w14:paraId="454CD953" w14:textId="77777777" w:rsidTr="00A33AE4">
        <w:tc>
          <w:tcPr>
            <w:tcW w:w="8359" w:type="dxa"/>
          </w:tcPr>
          <w:p w14:paraId="714BF1E2" w14:textId="77777777" w:rsidR="0068532C" w:rsidRPr="00663C68" w:rsidRDefault="0068532C" w:rsidP="00A33AE4">
            <w:pPr>
              <w:autoSpaceDE w:val="0"/>
              <w:autoSpaceDN w:val="0"/>
              <w:adjustRightInd w:val="0"/>
              <w:jc w:val="both"/>
              <w:rPr>
                <w:rFonts w:eastAsia="Calibri"/>
                <w:szCs w:val="24"/>
              </w:rPr>
            </w:pPr>
            <w:r w:rsidRPr="00663C68">
              <w:rPr>
                <w:rFonts w:eastAsia="Calibri"/>
                <w:szCs w:val="24"/>
              </w:rPr>
              <w:t>Способность аргументировать собственные выводы</w:t>
            </w:r>
          </w:p>
        </w:tc>
        <w:tc>
          <w:tcPr>
            <w:tcW w:w="1323" w:type="dxa"/>
          </w:tcPr>
          <w:p w14:paraId="098B6FCE" w14:textId="77777777" w:rsidR="0068532C" w:rsidRPr="00663C68" w:rsidRDefault="0068532C" w:rsidP="00A33AE4">
            <w:pPr>
              <w:autoSpaceDE w:val="0"/>
              <w:autoSpaceDN w:val="0"/>
              <w:adjustRightInd w:val="0"/>
              <w:jc w:val="center"/>
              <w:rPr>
                <w:rFonts w:eastAsia="Calibri"/>
                <w:szCs w:val="24"/>
              </w:rPr>
            </w:pPr>
            <w:r w:rsidRPr="00663C68">
              <w:rPr>
                <w:rFonts w:eastAsia="Calibri"/>
                <w:szCs w:val="24"/>
              </w:rPr>
              <w:t>10</w:t>
            </w:r>
          </w:p>
        </w:tc>
      </w:tr>
      <w:tr w:rsidR="0068532C" w:rsidRPr="00663C68" w14:paraId="751215B8" w14:textId="77777777" w:rsidTr="00A33AE4">
        <w:tc>
          <w:tcPr>
            <w:tcW w:w="8359" w:type="dxa"/>
          </w:tcPr>
          <w:p w14:paraId="303A146E" w14:textId="77777777" w:rsidR="0068532C" w:rsidRPr="00663C68" w:rsidRDefault="0068532C" w:rsidP="00A33AE4">
            <w:pPr>
              <w:autoSpaceDE w:val="0"/>
              <w:autoSpaceDN w:val="0"/>
              <w:adjustRightInd w:val="0"/>
              <w:jc w:val="both"/>
              <w:rPr>
                <w:rFonts w:eastAsia="Calibri"/>
                <w:szCs w:val="24"/>
              </w:rPr>
            </w:pPr>
            <w:r w:rsidRPr="00663C68">
              <w:rPr>
                <w:rFonts w:eastAsia="Calibri"/>
                <w:szCs w:val="24"/>
              </w:rPr>
              <w:t>Способность отстаивать свою то</w:t>
            </w:r>
            <w:r>
              <w:rPr>
                <w:rFonts w:eastAsia="Calibri"/>
                <w:szCs w:val="24"/>
              </w:rPr>
              <w:t>ч</w:t>
            </w:r>
            <w:r w:rsidRPr="00663C68">
              <w:rPr>
                <w:rFonts w:eastAsia="Calibri"/>
                <w:szCs w:val="24"/>
              </w:rPr>
              <w:t>ку зрения</w:t>
            </w:r>
          </w:p>
        </w:tc>
        <w:tc>
          <w:tcPr>
            <w:tcW w:w="1323" w:type="dxa"/>
          </w:tcPr>
          <w:p w14:paraId="3F2E7A2E" w14:textId="77777777" w:rsidR="0068532C" w:rsidRPr="00663C68" w:rsidRDefault="0068532C" w:rsidP="00A33AE4">
            <w:pPr>
              <w:autoSpaceDE w:val="0"/>
              <w:autoSpaceDN w:val="0"/>
              <w:adjustRightInd w:val="0"/>
              <w:jc w:val="center"/>
              <w:rPr>
                <w:rFonts w:eastAsia="Calibri"/>
                <w:szCs w:val="24"/>
              </w:rPr>
            </w:pPr>
            <w:r w:rsidRPr="00663C68">
              <w:rPr>
                <w:rFonts w:eastAsia="Calibri"/>
                <w:szCs w:val="24"/>
              </w:rPr>
              <w:t>10</w:t>
            </w:r>
          </w:p>
        </w:tc>
      </w:tr>
      <w:tr w:rsidR="0068532C" w:rsidRPr="00663C68" w14:paraId="60413437" w14:textId="77777777" w:rsidTr="00A33AE4">
        <w:tc>
          <w:tcPr>
            <w:tcW w:w="8359" w:type="dxa"/>
          </w:tcPr>
          <w:p w14:paraId="51D819F8" w14:textId="77777777" w:rsidR="0068532C" w:rsidRPr="00663C68" w:rsidRDefault="0068532C" w:rsidP="00A33AE4">
            <w:pPr>
              <w:autoSpaceDE w:val="0"/>
              <w:autoSpaceDN w:val="0"/>
              <w:adjustRightInd w:val="0"/>
              <w:jc w:val="both"/>
              <w:rPr>
                <w:rFonts w:eastAsia="Calibri"/>
                <w:szCs w:val="24"/>
              </w:rPr>
            </w:pPr>
            <w:r w:rsidRPr="00663C68">
              <w:rPr>
                <w:rFonts w:eastAsia="Calibri"/>
                <w:szCs w:val="24"/>
              </w:rPr>
              <w:t>Способность ориентироваться в теме дискуссии</w:t>
            </w:r>
          </w:p>
        </w:tc>
        <w:tc>
          <w:tcPr>
            <w:tcW w:w="1323" w:type="dxa"/>
          </w:tcPr>
          <w:p w14:paraId="6A692F1C" w14:textId="77777777" w:rsidR="0068532C" w:rsidRPr="00663C68" w:rsidRDefault="0068532C" w:rsidP="00A33AE4">
            <w:pPr>
              <w:autoSpaceDE w:val="0"/>
              <w:autoSpaceDN w:val="0"/>
              <w:adjustRightInd w:val="0"/>
              <w:jc w:val="center"/>
              <w:rPr>
                <w:rFonts w:eastAsia="Calibri"/>
                <w:szCs w:val="24"/>
              </w:rPr>
            </w:pPr>
            <w:r w:rsidRPr="00663C68">
              <w:rPr>
                <w:rFonts w:eastAsia="Calibri"/>
                <w:szCs w:val="24"/>
              </w:rPr>
              <w:t>15</w:t>
            </w:r>
          </w:p>
        </w:tc>
      </w:tr>
      <w:tr w:rsidR="0068532C" w:rsidRPr="00663C68" w14:paraId="7082D80A" w14:textId="77777777" w:rsidTr="00A33AE4">
        <w:tc>
          <w:tcPr>
            <w:tcW w:w="8359" w:type="dxa"/>
          </w:tcPr>
          <w:p w14:paraId="407D032A" w14:textId="77777777" w:rsidR="0068532C" w:rsidRPr="00663C68" w:rsidRDefault="0068532C" w:rsidP="00A33AE4">
            <w:pPr>
              <w:autoSpaceDE w:val="0"/>
              <w:autoSpaceDN w:val="0"/>
              <w:adjustRightInd w:val="0"/>
              <w:jc w:val="both"/>
              <w:rPr>
                <w:rFonts w:eastAsia="Calibri"/>
                <w:szCs w:val="24"/>
              </w:rPr>
            </w:pPr>
            <w:r w:rsidRPr="00663C68">
              <w:rPr>
                <w:rFonts w:eastAsia="Calibri"/>
                <w:szCs w:val="24"/>
              </w:rPr>
              <w:t>Степень участия в дискуссии</w:t>
            </w:r>
          </w:p>
        </w:tc>
        <w:tc>
          <w:tcPr>
            <w:tcW w:w="1323" w:type="dxa"/>
          </w:tcPr>
          <w:p w14:paraId="16EF2C4A" w14:textId="77777777" w:rsidR="0068532C" w:rsidRPr="00663C68" w:rsidRDefault="0068532C" w:rsidP="00A33AE4">
            <w:pPr>
              <w:autoSpaceDE w:val="0"/>
              <w:autoSpaceDN w:val="0"/>
              <w:adjustRightInd w:val="0"/>
              <w:jc w:val="center"/>
              <w:rPr>
                <w:rFonts w:eastAsia="Calibri"/>
                <w:szCs w:val="24"/>
              </w:rPr>
            </w:pPr>
            <w:r w:rsidRPr="00663C68">
              <w:rPr>
                <w:rFonts w:eastAsia="Calibri"/>
                <w:szCs w:val="24"/>
              </w:rPr>
              <w:t>15</w:t>
            </w:r>
          </w:p>
        </w:tc>
      </w:tr>
    </w:tbl>
    <w:p w14:paraId="2C81D575" w14:textId="77777777" w:rsidR="0068532C" w:rsidRPr="00663C68" w:rsidRDefault="0068532C" w:rsidP="0068532C">
      <w:pPr>
        <w:numPr>
          <w:ilvl w:val="0"/>
          <w:numId w:val="24"/>
        </w:numPr>
        <w:ind w:left="0" w:firstLine="357"/>
        <w:jc w:val="both"/>
        <w:rPr>
          <w:rFonts w:eastAsia="Calibri"/>
          <w:szCs w:val="24"/>
        </w:rPr>
      </w:pPr>
      <w:r w:rsidRPr="00663C68">
        <w:rPr>
          <w:rFonts w:eastAsia="Calibri"/>
          <w:szCs w:val="24"/>
        </w:rPr>
        <w:lastRenderedPageBreak/>
        <w:t>76-100 баллов – отлично;</w:t>
      </w:r>
    </w:p>
    <w:p w14:paraId="0BE6AAFF" w14:textId="77777777" w:rsidR="0068532C" w:rsidRPr="00663C68" w:rsidRDefault="0068532C" w:rsidP="0068532C">
      <w:pPr>
        <w:numPr>
          <w:ilvl w:val="0"/>
          <w:numId w:val="24"/>
        </w:numPr>
        <w:ind w:left="0" w:firstLine="357"/>
        <w:jc w:val="both"/>
        <w:rPr>
          <w:rFonts w:eastAsia="Calibri"/>
          <w:szCs w:val="24"/>
        </w:rPr>
      </w:pPr>
      <w:r w:rsidRPr="00663C68">
        <w:rPr>
          <w:rFonts w:eastAsia="Calibri"/>
          <w:szCs w:val="24"/>
        </w:rPr>
        <w:t>51-75 – хорошо;</w:t>
      </w:r>
    </w:p>
    <w:p w14:paraId="2B3AA2AC" w14:textId="77777777" w:rsidR="0068532C" w:rsidRPr="00663C68" w:rsidRDefault="0068532C" w:rsidP="0068532C">
      <w:pPr>
        <w:numPr>
          <w:ilvl w:val="0"/>
          <w:numId w:val="24"/>
        </w:numPr>
        <w:ind w:left="0" w:firstLine="357"/>
        <w:jc w:val="both"/>
        <w:rPr>
          <w:rFonts w:eastAsia="Calibri"/>
          <w:szCs w:val="24"/>
        </w:rPr>
      </w:pPr>
      <w:r w:rsidRPr="00663C68">
        <w:rPr>
          <w:rFonts w:eastAsia="Calibri"/>
          <w:szCs w:val="24"/>
        </w:rPr>
        <w:t>26-50 – удовлетворительно;</w:t>
      </w:r>
    </w:p>
    <w:p w14:paraId="037F7682" w14:textId="77777777" w:rsidR="0068532C" w:rsidRPr="00663C68" w:rsidRDefault="0068532C" w:rsidP="0068532C">
      <w:pPr>
        <w:numPr>
          <w:ilvl w:val="0"/>
          <w:numId w:val="24"/>
        </w:numPr>
        <w:ind w:left="0" w:firstLine="357"/>
        <w:jc w:val="both"/>
        <w:rPr>
          <w:rFonts w:eastAsia="Calibri"/>
          <w:szCs w:val="24"/>
        </w:rPr>
      </w:pPr>
      <w:r w:rsidRPr="00663C68">
        <w:rPr>
          <w:rFonts w:eastAsia="Calibri"/>
          <w:szCs w:val="24"/>
        </w:rPr>
        <w:t>0-25 – неудовлетворительно.</w:t>
      </w:r>
    </w:p>
    <w:p w14:paraId="5E67D90A" w14:textId="65D5C405" w:rsidR="0068532C" w:rsidRDefault="0068532C" w:rsidP="00933686">
      <w:pPr>
        <w:ind w:firstLine="709"/>
        <w:jc w:val="center"/>
        <w:rPr>
          <w:b/>
          <w:szCs w:val="24"/>
        </w:rPr>
      </w:pPr>
      <w:r>
        <w:rPr>
          <w:b/>
          <w:szCs w:val="24"/>
        </w:rPr>
        <w:t>Тест по теме 2</w:t>
      </w:r>
    </w:p>
    <w:p w14:paraId="383D44AC" w14:textId="77777777" w:rsidR="0068532C" w:rsidRPr="00B55CA9" w:rsidRDefault="0068532C" w:rsidP="00B55CA9">
      <w:pPr>
        <w:rPr>
          <w:bCs/>
          <w:szCs w:val="24"/>
        </w:rPr>
      </w:pPr>
      <w:r w:rsidRPr="00B55CA9">
        <w:rPr>
          <w:bCs/>
          <w:szCs w:val="24"/>
        </w:rPr>
        <w:t>1. Что такое управленческое решение:</w:t>
      </w:r>
    </w:p>
    <w:p w14:paraId="21804245" w14:textId="77777777" w:rsidR="0068532C" w:rsidRPr="00B55CA9" w:rsidRDefault="0068532C" w:rsidP="00B55CA9">
      <w:pPr>
        <w:rPr>
          <w:bCs/>
          <w:szCs w:val="24"/>
        </w:rPr>
      </w:pPr>
      <w:r w:rsidRPr="00B55CA9">
        <w:rPr>
          <w:bCs/>
          <w:szCs w:val="24"/>
        </w:rPr>
        <w:t>а) главный фактор взаимодействия управляющей и управляемой системы;</w:t>
      </w:r>
    </w:p>
    <w:p w14:paraId="507B04FE" w14:textId="77777777" w:rsidR="0068532C" w:rsidRPr="00B55CA9" w:rsidRDefault="0068532C" w:rsidP="00B55CA9">
      <w:pPr>
        <w:rPr>
          <w:bCs/>
          <w:szCs w:val="24"/>
        </w:rPr>
      </w:pPr>
      <w:r w:rsidRPr="00B55CA9">
        <w:rPr>
          <w:bCs/>
          <w:szCs w:val="24"/>
        </w:rPr>
        <w:t>б) воздействие на управляемую систему;</w:t>
      </w:r>
    </w:p>
    <w:p w14:paraId="1A7B5965" w14:textId="77777777" w:rsidR="0068532C" w:rsidRPr="00B55CA9" w:rsidRDefault="0068532C" w:rsidP="00B55CA9">
      <w:pPr>
        <w:rPr>
          <w:bCs/>
          <w:szCs w:val="24"/>
        </w:rPr>
      </w:pPr>
      <w:r w:rsidRPr="00B55CA9">
        <w:rPr>
          <w:bCs/>
          <w:szCs w:val="24"/>
        </w:rPr>
        <w:t>в) действия, вносящие целесообразное изменение в поведение управляемой системы;</w:t>
      </w:r>
    </w:p>
    <w:p w14:paraId="0921385C" w14:textId="77777777" w:rsidR="0068532C" w:rsidRPr="00B55CA9" w:rsidRDefault="0068532C" w:rsidP="00B55CA9">
      <w:pPr>
        <w:rPr>
          <w:bCs/>
          <w:szCs w:val="24"/>
        </w:rPr>
      </w:pPr>
      <w:r w:rsidRPr="00B55CA9">
        <w:rPr>
          <w:bCs/>
          <w:szCs w:val="24"/>
        </w:rPr>
        <w:t>г) план действий, воплощаемый в реальность;</w:t>
      </w:r>
    </w:p>
    <w:p w14:paraId="5A7BCB88" w14:textId="77777777" w:rsidR="0068532C" w:rsidRPr="00B55CA9" w:rsidRDefault="0068532C" w:rsidP="00B55CA9">
      <w:pPr>
        <w:rPr>
          <w:bCs/>
          <w:szCs w:val="24"/>
        </w:rPr>
      </w:pPr>
      <w:r w:rsidRPr="00B55CA9">
        <w:rPr>
          <w:bCs/>
          <w:szCs w:val="24"/>
        </w:rPr>
        <w:t>д) намерение менеджера изменить ситуацию и достичь определенных результатов.</w:t>
      </w:r>
    </w:p>
    <w:p w14:paraId="5A3BFD64" w14:textId="77777777" w:rsidR="0068532C" w:rsidRPr="00B55CA9" w:rsidRDefault="0068532C" w:rsidP="00B55CA9">
      <w:pPr>
        <w:rPr>
          <w:bCs/>
          <w:szCs w:val="24"/>
        </w:rPr>
      </w:pPr>
      <w:r w:rsidRPr="00B55CA9">
        <w:rPr>
          <w:bCs/>
          <w:szCs w:val="24"/>
        </w:rPr>
        <w:t>2. Что такое решение в общем виде:</w:t>
      </w:r>
    </w:p>
    <w:p w14:paraId="4A74CF20" w14:textId="77777777" w:rsidR="0068532C" w:rsidRPr="00B55CA9" w:rsidRDefault="0068532C" w:rsidP="00B55CA9">
      <w:pPr>
        <w:rPr>
          <w:bCs/>
          <w:szCs w:val="24"/>
        </w:rPr>
      </w:pPr>
      <w:r w:rsidRPr="00B55CA9">
        <w:rPr>
          <w:bCs/>
          <w:szCs w:val="24"/>
        </w:rPr>
        <w:t>а) любой результат мыслительной деятельности человека;</w:t>
      </w:r>
    </w:p>
    <w:p w14:paraId="7E3AEABE" w14:textId="77777777" w:rsidR="0068532C" w:rsidRPr="00B55CA9" w:rsidRDefault="0068532C" w:rsidP="00B55CA9">
      <w:pPr>
        <w:rPr>
          <w:bCs/>
          <w:szCs w:val="24"/>
        </w:rPr>
      </w:pPr>
      <w:r w:rsidRPr="00B55CA9">
        <w:rPr>
          <w:bCs/>
          <w:szCs w:val="24"/>
        </w:rPr>
        <w:t>б) действия руководителя в рамках своих функций;</w:t>
      </w:r>
    </w:p>
    <w:p w14:paraId="354C7F59" w14:textId="77777777" w:rsidR="0068532C" w:rsidRPr="00B55CA9" w:rsidRDefault="0068532C" w:rsidP="00B55CA9">
      <w:pPr>
        <w:rPr>
          <w:bCs/>
          <w:szCs w:val="24"/>
        </w:rPr>
      </w:pPr>
      <w:r w:rsidRPr="00B55CA9">
        <w:rPr>
          <w:bCs/>
          <w:szCs w:val="24"/>
        </w:rPr>
        <w:t>в) распоряжение руководителя, поддержанное коллективом;</w:t>
      </w:r>
    </w:p>
    <w:p w14:paraId="52BE4AC7" w14:textId="77777777" w:rsidR="0068532C" w:rsidRPr="00B55CA9" w:rsidRDefault="0068532C" w:rsidP="00B55CA9">
      <w:pPr>
        <w:rPr>
          <w:bCs/>
          <w:szCs w:val="24"/>
        </w:rPr>
      </w:pPr>
      <w:r w:rsidRPr="00B55CA9">
        <w:rPr>
          <w:bCs/>
          <w:szCs w:val="24"/>
        </w:rPr>
        <w:t>г) выбор лучшей альтернативы.</w:t>
      </w:r>
    </w:p>
    <w:p w14:paraId="69479F23" w14:textId="77777777" w:rsidR="0068532C" w:rsidRPr="00B55CA9" w:rsidRDefault="0068532C" w:rsidP="00B55CA9">
      <w:pPr>
        <w:rPr>
          <w:bCs/>
          <w:szCs w:val="24"/>
        </w:rPr>
      </w:pPr>
      <w:r w:rsidRPr="00B55CA9">
        <w:rPr>
          <w:bCs/>
          <w:szCs w:val="24"/>
        </w:rPr>
        <w:t>3. Что такое «конкретная ситуация»:</w:t>
      </w:r>
    </w:p>
    <w:p w14:paraId="7BB102AA" w14:textId="77777777" w:rsidR="0068532C" w:rsidRPr="00B55CA9" w:rsidRDefault="0068532C" w:rsidP="00B55CA9">
      <w:pPr>
        <w:rPr>
          <w:bCs/>
          <w:szCs w:val="24"/>
        </w:rPr>
      </w:pPr>
      <w:r w:rsidRPr="00B55CA9">
        <w:rPr>
          <w:bCs/>
          <w:szCs w:val="24"/>
        </w:rPr>
        <w:t>а) реальное положение дел относительно провозглашенной цели;</w:t>
      </w:r>
    </w:p>
    <w:p w14:paraId="50C024C0" w14:textId="77777777" w:rsidR="0068532C" w:rsidRPr="00B55CA9" w:rsidRDefault="0068532C" w:rsidP="00B55CA9">
      <w:pPr>
        <w:rPr>
          <w:bCs/>
          <w:szCs w:val="24"/>
        </w:rPr>
      </w:pPr>
      <w:r w:rsidRPr="00B55CA9">
        <w:rPr>
          <w:bCs/>
          <w:szCs w:val="24"/>
        </w:rPr>
        <w:t>б) набор реальных ситуаций в производственной или управленческой сфере деятельности, с</w:t>
      </w:r>
    </w:p>
    <w:p w14:paraId="764EB04A" w14:textId="77777777" w:rsidR="0068532C" w:rsidRPr="00B55CA9" w:rsidRDefault="0068532C" w:rsidP="00B55CA9">
      <w:pPr>
        <w:rPr>
          <w:bCs/>
          <w:szCs w:val="24"/>
        </w:rPr>
      </w:pPr>
      <w:r w:rsidRPr="00B55CA9">
        <w:rPr>
          <w:bCs/>
          <w:szCs w:val="24"/>
        </w:rPr>
        <w:t>которым организации приходится сталкиваться в процессе деятельности;</w:t>
      </w:r>
    </w:p>
    <w:p w14:paraId="43CDFF38" w14:textId="77777777" w:rsidR="0068532C" w:rsidRPr="00B55CA9" w:rsidRDefault="0068532C" w:rsidP="00B55CA9">
      <w:pPr>
        <w:rPr>
          <w:bCs/>
          <w:szCs w:val="24"/>
        </w:rPr>
      </w:pPr>
      <w:r w:rsidRPr="00B55CA9">
        <w:rPr>
          <w:bCs/>
          <w:szCs w:val="24"/>
        </w:rPr>
        <w:t>в) набор причин, которые мешают организациям продвигаться к намеченным целям;</w:t>
      </w:r>
    </w:p>
    <w:p w14:paraId="50C4D664" w14:textId="77777777" w:rsidR="0068532C" w:rsidRPr="00B55CA9" w:rsidRDefault="0068532C" w:rsidP="00B55CA9">
      <w:pPr>
        <w:rPr>
          <w:bCs/>
          <w:szCs w:val="24"/>
        </w:rPr>
      </w:pPr>
      <w:r w:rsidRPr="00B55CA9">
        <w:rPr>
          <w:bCs/>
          <w:szCs w:val="24"/>
        </w:rPr>
        <w:t>г) «фотография» рабочего дня организации.</w:t>
      </w:r>
    </w:p>
    <w:p w14:paraId="2A61AC5F" w14:textId="77777777" w:rsidR="0068532C" w:rsidRPr="00B55CA9" w:rsidRDefault="0068532C" w:rsidP="00B55CA9">
      <w:pPr>
        <w:rPr>
          <w:bCs/>
          <w:szCs w:val="24"/>
        </w:rPr>
      </w:pPr>
      <w:r w:rsidRPr="00B55CA9">
        <w:rPr>
          <w:bCs/>
          <w:szCs w:val="24"/>
        </w:rPr>
        <w:t>4. Какие факторы определяют информационное обеспечение разработки УР:</w:t>
      </w:r>
    </w:p>
    <w:p w14:paraId="001E7D86" w14:textId="77777777" w:rsidR="0068532C" w:rsidRPr="00B55CA9" w:rsidRDefault="0068532C" w:rsidP="00B55CA9">
      <w:pPr>
        <w:rPr>
          <w:bCs/>
          <w:szCs w:val="24"/>
        </w:rPr>
      </w:pPr>
      <w:r w:rsidRPr="00B55CA9">
        <w:rPr>
          <w:bCs/>
          <w:szCs w:val="24"/>
        </w:rPr>
        <w:t>а) ценность информации, количество информации, личность менеджера;</w:t>
      </w:r>
    </w:p>
    <w:p w14:paraId="2CC23C52" w14:textId="77777777" w:rsidR="0068532C" w:rsidRPr="00B55CA9" w:rsidRDefault="0068532C" w:rsidP="00B55CA9">
      <w:pPr>
        <w:rPr>
          <w:bCs/>
          <w:szCs w:val="24"/>
        </w:rPr>
      </w:pPr>
      <w:r w:rsidRPr="00B55CA9">
        <w:rPr>
          <w:bCs/>
          <w:szCs w:val="24"/>
        </w:rPr>
        <w:t>б) форма представления информации, кол-во информации, полнота информации;</w:t>
      </w:r>
    </w:p>
    <w:p w14:paraId="3290E9F0" w14:textId="77777777" w:rsidR="0068532C" w:rsidRPr="00B55CA9" w:rsidRDefault="0068532C" w:rsidP="00B55CA9">
      <w:pPr>
        <w:rPr>
          <w:bCs/>
          <w:szCs w:val="24"/>
        </w:rPr>
      </w:pPr>
      <w:r w:rsidRPr="00B55CA9">
        <w:rPr>
          <w:bCs/>
          <w:szCs w:val="24"/>
        </w:rPr>
        <w:t>в) знание менеджера, использование техники, социально-психологическая обстановка;</w:t>
      </w:r>
    </w:p>
    <w:p w14:paraId="7C6B5D5F" w14:textId="77777777" w:rsidR="0068532C" w:rsidRPr="00B55CA9" w:rsidRDefault="0068532C" w:rsidP="00B55CA9">
      <w:pPr>
        <w:rPr>
          <w:bCs/>
          <w:szCs w:val="24"/>
        </w:rPr>
      </w:pPr>
      <w:r w:rsidRPr="00B55CA9">
        <w:rPr>
          <w:bCs/>
          <w:szCs w:val="24"/>
        </w:rPr>
        <w:t>г) полнота информации, качество информации, агрегация информации.</w:t>
      </w:r>
    </w:p>
    <w:p w14:paraId="3DEA06C3" w14:textId="77777777" w:rsidR="0068532C" w:rsidRPr="00B55CA9" w:rsidRDefault="0068532C" w:rsidP="00B55CA9">
      <w:pPr>
        <w:rPr>
          <w:bCs/>
          <w:szCs w:val="24"/>
        </w:rPr>
      </w:pPr>
      <w:r w:rsidRPr="00B55CA9">
        <w:rPr>
          <w:bCs/>
          <w:szCs w:val="24"/>
        </w:rPr>
        <w:t>д) человеческий фактор, ценность информации, полнота информации.</w:t>
      </w:r>
    </w:p>
    <w:p w14:paraId="56124D6A" w14:textId="77777777" w:rsidR="0068532C" w:rsidRPr="00B55CA9" w:rsidRDefault="0068532C" w:rsidP="00B55CA9">
      <w:pPr>
        <w:rPr>
          <w:bCs/>
          <w:szCs w:val="24"/>
        </w:rPr>
      </w:pPr>
      <w:r w:rsidRPr="00B55CA9">
        <w:rPr>
          <w:bCs/>
          <w:szCs w:val="24"/>
        </w:rPr>
        <w:t>5. Методология разработки управленческого решения – это:</w:t>
      </w:r>
    </w:p>
    <w:p w14:paraId="1730CEE6" w14:textId="77777777" w:rsidR="0068532C" w:rsidRPr="00B55CA9" w:rsidRDefault="0068532C" w:rsidP="00B55CA9">
      <w:pPr>
        <w:rPr>
          <w:bCs/>
          <w:szCs w:val="24"/>
        </w:rPr>
      </w:pPr>
      <w:r w:rsidRPr="00B55CA9">
        <w:rPr>
          <w:bCs/>
          <w:szCs w:val="24"/>
        </w:rPr>
        <w:t>а) логика, действия менеджера и команды;</w:t>
      </w:r>
    </w:p>
    <w:p w14:paraId="467E1CE7" w14:textId="77777777" w:rsidR="0068532C" w:rsidRPr="00B55CA9" w:rsidRDefault="0068532C" w:rsidP="00B55CA9">
      <w:pPr>
        <w:rPr>
          <w:bCs/>
          <w:szCs w:val="24"/>
        </w:rPr>
      </w:pPr>
      <w:r w:rsidRPr="00B55CA9">
        <w:rPr>
          <w:bCs/>
          <w:szCs w:val="24"/>
        </w:rPr>
        <w:t>б) цель и подходы метода разработки решения;</w:t>
      </w:r>
    </w:p>
    <w:p w14:paraId="6F27B177" w14:textId="77777777" w:rsidR="0068532C" w:rsidRPr="00B55CA9" w:rsidRDefault="0068532C" w:rsidP="00B55CA9">
      <w:pPr>
        <w:rPr>
          <w:bCs/>
          <w:szCs w:val="24"/>
        </w:rPr>
      </w:pPr>
      <w:r w:rsidRPr="00B55CA9">
        <w:rPr>
          <w:bCs/>
          <w:szCs w:val="24"/>
        </w:rPr>
        <w:t>в) алгоритм разработки управленческого решения;</w:t>
      </w:r>
    </w:p>
    <w:p w14:paraId="60D0237B" w14:textId="77777777" w:rsidR="0068532C" w:rsidRPr="00B55CA9" w:rsidRDefault="0068532C" w:rsidP="00B55CA9">
      <w:pPr>
        <w:rPr>
          <w:bCs/>
          <w:szCs w:val="24"/>
        </w:rPr>
      </w:pPr>
      <w:r w:rsidRPr="00B55CA9">
        <w:rPr>
          <w:bCs/>
          <w:szCs w:val="24"/>
        </w:rPr>
        <w:t>г) последовательность информационных операций;</w:t>
      </w:r>
    </w:p>
    <w:p w14:paraId="2BEE0C43" w14:textId="77777777" w:rsidR="0068532C" w:rsidRPr="00B55CA9" w:rsidRDefault="0068532C" w:rsidP="00B55CA9">
      <w:pPr>
        <w:rPr>
          <w:bCs/>
          <w:szCs w:val="24"/>
        </w:rPr>
      </w:pPr>
      <w:r w:rsidRPr="00B55CA9">
        <w:rPr>
          <w:bCs/>
          <w:szCs w:val="24"/>
        </w:rPr>
        <w:t>д) совокупность методов анализа ситуаций.</w:t>
      </w:r>
    </w:p>
    <w:p w14:paraId="6659335D" w14:textId="77777777" w:rsidR="0068532C" w:rsidRPr="00B55CA9" w:rsidRDefault="0068532C" w:rsidP="00B55CA9">
      <w:pPr>
        <w:rPr>
          <w:bCs/>
          <w:szCs w:val="24"/>
        </w:rPr>
      </w:pPr>
      <w:r w:rsidRPr="00B55CA9">
        <w:rPr>
          <w:bCs/>
          <w:szCs w:val="24"/>
        </w:rPr>
        <w:t>6. Какое решение из предложенных вы бы выбрали в ситуации: подчиненный отказался</w:t>
      </w:r>
    </w:p>
    <w:p w14:paraId="07146C80" w14:textId="77777777" w:rsidR="0068532C" w:rsidRPr="00B55CA9" w:rsidRDefault="0068532C" w:rsidP="00B55CA9">
      <w:pPr>
        <w:rPr>
          <w:bCs/>
          <w:szCs w:val="24"/>
        </w:rPr>
      </w:pPr>
      <w:r w:rsidRPr="00B55CA9">
        <w:rPr>
          <w:bCs/>
          <w:szCs w:val="24"/>
        </w:rPr>
        <w:t>без объяснения причин выполнить ваше распоряжение:</w:t>
      </w:r>
    </w:p>
    <w:p w14:paraId="35932BB0" w14:textId="77777777" w:rsidR="0068532C" w:rsidRPr="00B55CA9" w:rsidRDefault="0068532C" w:rsidP="00B55CA9">
      <w:pPr>
        <w:rPr>
          <w:bCs/>
          <w:szCs w:val="24"/>
        </w:rPr>
      </w:pPr>
      <w:r w:rsidRPr="00B55CA9">
        <w:rPr>
          <w:bCs/>
          <w:szCs w:val="24"/>
        </w:rPr>
        <w:t>а) наказал, выговор, снятие надбавки;</w:t>
      </w:r>
    </w:p>
    <w:p w14:paraId="69FFD9D3" w14:textId="77777777" w:rsidR="0068532C" w:rsidRPr="00B55CA9" w:rsidRDefault="0068532C" w:rsidP="00B55CA9">
      <w:pPr>
        <w:rPr>
          <w:bCs/>
          <w:szCs w:val="24"/>
        </w:rPr>
      </w:pPr>
      <w:r w:rsidRPr="00B55CA9">
        <w:rPr>
          <w:bCs/>
          <w:szCs w:val="24"/>
        </w:rPr>
        <w:t>б) проанализировал соответствие компетенций полномочий и ответственности подчиненного</w:t>
      </w:r>
    </w:p>
    <w:p w14:paraId="17545A28" w14:textId="77777777" w:rsidR="0068532C" w:rsidRPr="00B55CA9" w:rsidRDefault="0068532C" w:rsidP="00B55CA9">
      <w:pPr>
        <w:rPr>
          <w:bCs/>
          <w:szCs w:val="24"/>
        </w:rPr>
      </w:pPr>
      <w:r w:rsidRPr="00B55CA9">
        <w:rPr>
          <w:bCs/>
          <w:szCs w:val="24"/>
        </w:rPr>
        <w:t>и содержание распоряжения;</w:t>
      </w:r>
    </w:p>
    <w:p w14:paraId="1A137698" w14:textId="77777777" w:rsidR="0068532C" w:rsidRPr="00B55CA9" w:rsidRDefault="0068532C" w:rsidP="00B55CA9">
      <w:pPr>
        <w:rPr>
          <w:bCs/>
          <w:szCs w:val="24"/>
        </w:rPr>
      </w:pPr>
      <w:r w:rsidRPr="00B55CA9">
        <w:rPr>
          <w:bCs/>
          <w:szCs w:val="24"/>
        </w:rPr>
        <w:t>в) попытался бы выяснить причины отказа и, если возможно, убедить;</w:t>
      </w:r>
    </w:p>
    <w:p w14:paraId="77B95253" w14:textId="77777777" w:rsidR="0068532C" w:rsidRPr="00B55CA9" w:rsidRDefault="0068532C" w:rsidP="00B55CA9">
      <w:pPr>
        <w:rPr>
          <w:bCs/>
          <w:szCs w:val="24"/>
        </w:rPr>
      </w:pPr>
      <w:r w:rsidRPr="00B55CA9">
        <w:rPr>
          <w:bCs/>
          <w:szCs w:val="24"/>
        </w:rPr>
        <w:t>г) провел бы анализ социально-психологической атмосферы в коллективе.</w:t>
      </w:r>
    </w:p>
    <w:p w14:paraId="1B982155" w14:textId="77777777" w:rsidR="0068532C" w:rsidRPr="00B55CA9" w:rsidRDefault="0068532C" w:rsidP="00B55CA9">
      <w:pPr>
        <w:rPr>
          <w:bCs/>
          <w:szCs w:val="24"/>
        </w:rPr>
      </w:pPr>
      <w:r w:rsidRPr="00B55CA9">
        <w:rPr>
          <w:bCs/>
          <w:szCs w:val="24"/>
        </w:rPr>
        <w:t>7. Изложите основное требование к управленческому решению:</w:t>
      </w:r>
    </w:p>
    <w:p w14:paraId="36437200" w14:textId="77777777" w:rsidR="0068532C" w:rsidRPr="00B55CA9" w:rsidRDefault="0068532C" w:rsidP="00B55CA9">
      <w:pPr>
        <w:rPr>
          <w:bCs/>
          <w:szCs w:val="24"/>
        </w:rPr>
      </w:pPr>
      <w:r w:rsidRPr="00B55CA9">
        <w:rPr>
          <w:bCs/>
          <w:szCs w:val="24"/>
        </w:rPr>
        <w:t>а) должно соответствовать действующему законодательству и уставным документам организации;</w:t>
      </w:r>
    </w:p>
    <w:p w14:paraId="547945B6" w14:textId="77777777" w:rsidR="0068532C" w:rsidRPr="00B55CA9" w:rsidRDefault="0068532C" w:rsidP="00B55CA9">
      <w:pPr>
        <w:rPr>
          <w:bCs/>
          <w:szCs w:val="24"/>
        </w:rPr>
      </w:pPr>
      <w:r w:rsidRPr="00B55CA9">
        <w:rPr>
          <w:bCs/>
          <w:szCs w:val="24"/>
        </w:rPr>
        <w:t>б) иметь четкую целевую направленность;</w:t>
      </w:r>
    </w:p>
    <w:p w14:paraId="4B743D8B" w14:textId="77777777" w:rsidR="0068532C" w:rsidRPr="00B55CA9" w:rsidRDefault="0068532C" w:rsidP="00B55CA9">
      <w:pPr>
        <w:rPr>
          <w:bCs/>
          <w:szCs w:val="24"/>
        </w:rPr>
      </w:pPr>
      <w:r w:rsidRPr="00B55CA9">
        <w:rPr>
          <w:bCs/>
          <w:szCs w:val="24"/>
        </w:rPr>
        <w:t>в) иметь параметры для внешнего и внутреннего контроля;</w:t>
      </w:r>
    </w:p>
    <w:p w14:paraId="4569E2F3" w14:textId="77777777" w:rsidR="0068532C" w:rsidRPr="00B55CA9" w:rsidRDefault="0068532C" w:rsidP="00B55CA9">
      <w:pPr>
        <w:rPr>
          <w:bCs/>
          <w:szCs w:val="24"/>
        </w:rPr>
      </w:pPr>
      <w:r w:rsidRPr="00B55CA9">
        <w:rPr>
          <w:bCs/>
          <w:szCs w:val="24"/>
        </w:rPr>
        <w:t>г) должно быть своевременным.</w:t>
      </w:r>
    </w:p>
    <w:p w14:paraId="0A345BDF" w14:textId="77777777" w:rsidR="0068532C" w:rsidRPr="00B55CA9" w:rsidRDefault="0068532C" w:rsidP="00B55CA9">
      <w:pPr>
        <w:rPr>
          <w:bCs/>
          <w:szCs w:val="24"/>
        </w:rPr>
      </w:pPr>
      <w:r w:rsidRPr="00B55CA9">
        <w:rPr>
          <w:bCs/>
          <w:szCs w:val="24"/>
        </w:rPr>
        <w:t>8. Дайте обобщенное определение управленческого решения:</w:t>
      </w:r>
    </w:p>
    <w:p w14:paraId="15B53A74" w14:textId="77777777" w:rsidR="0068532C" w:rsidRPr="00B55CA9" w:rsidRDefault="0068532C" w:rsidP="00B55CA9">
      <w:pPr>
        <w:rPr>
          <w:bCs/>
          <w:szCs w:val="24"/>
        </w:rPr>
      </w:pPr>
      <w:r w:rsidRPr="00B55CA9">
        <w:rPr>
          <w:bCs/>
          <w:szCs w:val="24"/>
        </w:rPr>
        <w:lastRenderedPageBreak/>
        <w:t>а) решение, принимаемое руководителем в социальной системе;</w:t>
      </w:r>
    </w:p>
    <w:p w14:paraId="64902FB5" w14:textId="77777777" w:rsidR="0068532C" w:rsidRPr="00B55CA9" w:rsidRDefault="0068532C" w:rsidP="00B55CA9">
      <w:pPr>
        <w:rPr>
          <w:bCs/>
          <w:szCs w:val="24"/>
        </w:rPr>
      </w:pPr>
      <w:r w:rsidRPr="00B55CA9">
        <w:rPr>
          <w:bCs/>
          <w:szCs w:val="24"/>
        </w:rPr>
        <w:t>б) решение, принимаемое руководителем в любой сфере его деятельности;</w:t>
      </w:r>
    </w:p>
    <w:p w14:paraId="0A831C1B" w14:textId="77777777" w:rsidR="0068532C" w:rsidRPr="00B55CA9" w:rsidRDefault="0068532C" w:rsidP="00B55CA9">
      <w:pPr>
        <w:rPr>
          <w:bCs/>
          <w:szCs w:val="24"/>
        </w:rPr>
      </w:pPr>
      <w:r w:rsidRPr="00B55CA9">
        <w:rPr>
          <w:bCs/>
          <w:szCs w:val="24"/>
        </w:rPr>
        <w:t>в) решение, принимаемое руководителем и направленное на управление каким-либо процессом;</w:t>
      </w:r>
    </w:p>
    <w:p w14:paraId="62D9FA1E" w14:textId="77777777" w:rsidR="0068532C" w:rsidRPr="00B55CA9" w:rsidRDefault="0068532C" w:rsidP="00B55CA9">
      <w:pPr>
        <w:rPr>
          <w:bCs/>
          <w:szCs w:val="24"/>
        </w:rPr>
      </w:pPr>
      <w:r w:rsidRPr="00B55CA9">
        <w:rPr>
          <w:bCs/>
          <w:szCs w:val="24"/>
        </w:rPr>
        <w:t>г) решение, направленное на совершенствование управления производством.</w:t>
      </w:r>
    </w:p>
    <w:p w14:paraId="5F5D4795" w14:textId="77777777" w:rsidR="0068532C" w:rsidRPr="00B55CA9" w:rsidRDefault="0068532C" w:rsidP="00B55CA9">
      <w:pPr>
        <w:rPr>
          <w:bCs/>
          <w:szCs w:val="24"/>
        </w:rPr>
      </w:pPr>
      <w:r w:rsidRPr="00B55CA9">
        <w:rPr>
          <w:bCs/>
          <w:szCs w:val="24"/>
        </w:rPr>
        <w:t>9. Организационное решение – это:</w:t>
      </w:r>
    </w:p>
    <w:p w14:paraId="1890148B" w14:textId="77777777" w:rsidR="0068532C" w:rsidRPr="00B55CA9" w:rsidRDefault="0068532C" w:rsidP="00B55CA9">
      <w:pPr>
        <w:rPr>
          <w:bCs/>
          <w:szCs w:val="24"/>
        </w:rPr>
      </w:pPr>
      <w:r w:rsidRPr="00B55CA9">
        <w:rPr>
          <w:bCs/>
          <w:szCs w:val="24"/>
        </w:rPr>
        <w:t>а) совокупность выборов, которые каждый человек должен совершать в повседневной жизни;</w:t>
      </w:r>
    </w:p>
    <w:p w14:paraId="6A70E42C" w14:textId="77777777" w:rsidR="0068532C" w:rsidRPr="00B55CA9" w:rsidRDefault="0068532C" w:rsidP="00B55CA9">
      <w:pPr>
        <w:rPr>
          <w:bCs/>
          <w:szCs w:val="24"/>
        </w:rPr>
      </w:pPr>
      <w:r w:rsidRPr="00B55CA9">
        <w:rPr>
          <w:bCs/>
          <w:szCs w:val="24"/>
        </w:rPr>
        <w:t>б) выбор альтернатив, необходимый для получения максимального экономического эффекта;</w:t>
      </w:r>
    </w:p>
    <w:p w14:paraId="07EE575C" w14:textId="77777777" w:rsidR="0068532C" w:rsidRPr="00B55CA9" w:rsidRDefault="0068532C" w:rsidP="00B55CA9">
      <w:pPr>
        <w:rPr>
          <w:bCs/>
          <w:szCs w:val="24"/>
        </w:rPr>
      </w:pPr>
      <w:r w:rsidRPr="00B55CA9">
        <w:rPr>
          <w:bCs/>
          <w:szCs w:val="24"/>
        </w:rPr>
        <w:t>в) выбор, который должен сделать руководитель, чтобы выполнить обязанности, обусловленные занимаемой должностью;</w:t>
      </w:r>
    </w:p>
    <w:p w14:paraId="5D9A230F" w14:textId="77777777" w:rsidR="0068532C" w:rsidRPr="00B55CA9" w:rsidRDefault="0068532C" w:rsidP="00B55CA9">
      <w:pPr>
        <w:rPr>
          <w:bCs/>
          <w:szCs w:val="24"/>
        </w:rPr>
      </w:pPr>
      <w:r w:rsidRPr="00B55CA9">
        <w:rPr>
          <w:bCs/>
          <w:szCs w:val="24"/>
        </w:rPr>
        <w:t>г) решение, связанное с реструктуризацией организации.</w:t>
      </w:r>
    </w:p>
    <w:p w14:paraId="7D3FF0F4" w14:textId="77777777" w:rsidR="0068532C" w:rsidRPr="00B55CA9" w:rsidRDefault="0068532C" w:rsidP="00B55CA9">
      <w:pPr>
        <w:rPr>
          <w:bCs/>
          <w:szCs w:val="24"/>
        </w:rPr>
      </w:pPr>
      <w:r w:rsidRPr="00B55CA9">
        <w:rPr>
          <w:bCs/>
          <w:szCs w:val="24"/>
        </w:rPr>
        <w:t>10. Назовите решения, которые являются результатом реализации определенной последовательности шагов или действий:</w:t>
      </w:r>
    </w:p>
    <w:p w14:paraId="190BC02C" w14:textId="77777777" w:rsidR="0068532C" w:rsidRPr="00B55CA9" w:rsidRDefault="0068532C" w:rsidP="00B55CA9">
      <w:pPr>
        <w:rPr>
          <w:bCs/>
          <w:szCs w:val="24"/>
        </w:rPr>
      </w:pPr>
      <w:r w:rsidRPr="00B55CA9">
        <w:rPr>
          <w:bCs/>
          <w:szCs w:val="24"/>
        </w:rPr>
        <w:t>а) запрограммированные;</w:t>
      </w:r>
    </w:p>
    <w:p w14:paraId="72D81174" w14:textId="77777777" w:rsidR="0068532C" w:rsidRPr="00B55CA9" w:rsidRDefault="0068532C" w:rsidP="00B55CA9">
      <w:pPr>
        <w:rPr>
          <w:bCs/>
          <w:szCs w:val="24"/>
        </w:rPr>
      </w:pPr>
      <w:r w:rsidRPr="00B55CA9">
        <w:rPr>
          <w:bCs/>
          <w:szCs w:val="24"/>
        </w:rPr>
        <w:t>б) организационные;</w:t>
      </w:r>
    </w:p>
    <w:p w14:paraId="66227531" w14:textId="77777777" w:rsidR="0068532C" w:rsidRPr="00B55CA9" w:rsidRDefault="0068532C" w:rsidP="00B55CA9">
      <w:pPr>
        <w:rPr>
          <w:bCs/>
          <w:szCs w:val="24"/>
        </w:rPr>
      </w:pPr>
      <w:r w:rsidRPr="00B55CA9">
        <w:rPr>
          <w:bCs/>
          <w:szCs w:val="24"/>
        </w:rPr>
        <w:t>в) запрограммированные;</w:t>
      </w:r>
    </w:p>
    <w:p w14:paraId="52F6C1ED" w14:textId="77777777" w:rsidR="0068532C" w:rsidRPr="00B55CA9" w:rsidRDefault="0068532C" w:rsidP="00B55CA9">
      <w:pPr>
        <w:rPr>
          <w:bCs/>
          <w:szCs w:val="24"/>
        </w:rPr>
      </w:pPr>
      <w:r w:rsidRPr="00B55CA9">
        <w:rPr>
          <w:bCs/>
          <w:szCs w:val="24"/>
        </w:rPr>
        <w:t>г) стандартные.</w:t>
      </w:r>
    </w:p>
    <w:p w14:paraId="5F7A74DE" w14:textId="77777777" w:rsidR="0068532C" w:rsidRPr="00B55CA9" w:rsidRDefault="0068532C" w:rsidP="00B55CA9">
      <w:pPr>
        <w:rPr>
          <w:bCs/>
          <w:szCs w:val="24"/>
        </w:rPr>
      </w:pPr>
      <w:r w:rsidRPr="00B55CA9">
        <w:rPr>
          <w:bCs/>
          <w:szCs w:val="24"/>
        </w:rPr>
        <w:t>11. По сроку действия решения могут быть:</w:t>
      </w:r>
    </w:p>
    <w:p w14:paraId="77E24555" w14:textId="77777777" w:rsidR="0068532C" w:rsidRPr="00B55CA9" w:rsidRDefault="0068532C" w:rsidP="00B55CA9">
      <w:pPr>
        <w:rPr>
          <w:bCs/>
          <w:szCs w:val="24"/>
        </w:rPr>
      </w:pPr>
      <w:r w:rsidRPr="00B55CA9">
        <w:rPr>
          <w:bCs/>
          <w:szCs w:val="24"/>
        </w:rPr>
        <w:t>а) стратегические;</w:t>
      </w:r>
    </w:p>
    <w:p w14:paraId="3E8AC22B" w14:textId="77777777" w:rsidR="0068532C" w:rsidRPr="00B55CA9" w:rsidRDefault="0068532C" w:rsidP="00B55CA9">
      <w:pPr>
        <w:rPr>
          <w:bCs/>
          <w:szCs w:val="24"/>
        </w:rPr>
      </w:pPr>
      <w:r w:rsidRPr="00B55CA9">
        <w:rPr>
          <w:bCs/>
          <w:szCs w:val="24"/>
        </w:rPr>
        <w:t>б) тактические;</w:t>
      </w:r>
    </w:p>
    <w:p w14:paraId="6C47C1DC" w14:textId="77777777" w:rsidR="0068532C" w:rsidRPr="00B55CA9" w:rsidRDefault="0068532C" w:rsidP="00B55CA9">
      <w:pPr>
        <w:rPr>
          <w:bCs/>
          <w:szCs w:val="24"/>
        </w:rPr>
      </w:pPr>
      <w:r w:rsidRPr="00B55CA9">
        <w:rPr>
          <w:bCs/>
          <w:szCs w:val="24"/>
        </w:rPr>
        <w:t>в) оперативные;</w:t>
      </w:r>
    </w:p>
    <w:p w14:paraId="17E517C0" w14:textId="77777777" w:rsidR="0068532C" w:rsidRPr="00B55CA9" w:rsidRDefault="0068532C" w:rsidP="00B55CA9">
      <w:pPr>
        <w:rPr>
          <w:bCs/>
          <w:szCs w:val="24"/>
        </w:rPr>
      </w:pPr>
      <w:r w:rsidRPr="00B55CA9">
        <w:rPr>
          <w:bCs/>
          <w:szCs w:val="24"/>
        </w:rPr>
        <w:t>г) все перечисленные.</w:t>
      </w:r>
    </w:p>
    <w:p w14:paraId="4ACCD9EC" w14:textId="77777777" w:rsidR="0068532C" w:rsidRPr="00B55CA9" w:rsidRDefault="0068532C" w:rsidP="00B55CA9">
      <w:pPr>
        <w:rPr>
          <w:bCs/>
          <w:szCs w:val="24"/>
        </w:rPr>
      </w:pPr>
      <w:r w:rsidRPr="00B55CA9">
        <w:rPr>
          <w:bCs/>
          <w:szCs w:val="24"/>
        </w:rPr>
        <w:t>12. По содержанию решения могут быть:</w:t>
      </w:r>
    </w:p>
    <w:p w14:paraId="2FD0FCEA" w14:textId="77777777" w:rsidR="0068532C" w:rsidRPr="00B55CA9" w:rsidRDefault="0068532C" w:rsidP="00B55CA9">
      <w:pPr>
        <w:rPr>
          <w:bCs/>
          <w:szCs w:val="24"/>
        </w:rPr>
      </w:pPr>
      <w:r w:rsidRPr="00B55CA9">
        <w:rPr>
          <w:bCs/>
          <w:szCs w:val="24"/>
        </w:rPr>
        <w:t>а) технические;</w:t>
      </w:r>
    </w:p>
    <w:p w14:paraId="7F83701A" w14:textId="77777777" w:rsidR="0068532C" w:rsidRPr="00B55CA9" w:rsidRDefault="0068532C" w:rsidP="00B55CA9">
      <w:pPr>
        <w:rPr>
          <w:bCs/>
          <w:szCs w:val="24"/>
        </w:rPr>
      </w:pPr>
      <w:r w:rsidRPr="00B55CA9">
        <w:rPr>
          <w:bCs/>
          <w:szCs w:val="24"/>
        </w:rPr>
        <w:t>б) экономические;</w:t>
      </w:r>
    </w:p>
    <w:p w14:paraId="70708024" w14:textId="77777777" w:rsidR="0068532C" w:rsidRPr="00B55CA9" w:rsidRDefault="0068532C" w:rsidP="00B55CA9">
      <w:pPr>
        <w:rPr>
          <w:bCs/>
          <w:szCs w:val="24"/>
        </w:rPr>
      </w:pPr>
      <w:r w:rsidRPr="00B55CA9">
        <w:rPr>
          <w:bCs/>
          <w:szCs w:val="24"/>
        </w:rPr>
        <w:t>в) организационные;</w:t>
      </w:r>
    </w:p>
    <w:p w14:paraId="26F0D818" w14:textId="77777777" w:rsidR="0068532C" w:rsidRPr="00B55CA9" w:rsidRDefault="0068532C" w:rsidP="00B55CA9">
      <w:pPr>
        <w:rPr>
          <w:bCs/>
          <w:szCs w:val="24"/>
        </w:rPr>
      </w:pPr>
      <w:r w:rsidRPr="00B55CA9">
        <w:rPr>
          <w:bCs/>
          <w:szCs w:val="24"/>
        </w:rPr>
        <w:t>г) все перечисленные.</w:t>
      </w:r>
    </w:p>
    <w:p w14:paraId="009EE3AB" w14:textId="77777777" w:rsidR="0068532C" w:rsidRPr="00B55CA9" w:rsidRDefault="0068532C" w:rsidP="00B55CA9">
      <w:pPr>
        <w:rPr>
          <w:bCs/>
          <w:szCs w:val="24"/>
        </w:rPr>
      </w:pPr>
      <w:r w:rsidRPr="00B55CA9">
        <w:rPr>
          <w:bCs/>
          <w:szCs w:val="24"/>
        </w:rPr>
        <w:t>13. По масштабу воздействия решения могут быть:</w:t>
      </w:r>
    </w:p>
    <w:p w14:paraId="6A90CD84" w14:textId="77777777" w:rsidR="0068532C" w:rsidRPr="00B55CA9" w:rsidRDefault="0068532C" w:rsidP="00B55CA9">
      <w:pPr>
        <w:rPr>
          <w:bCs/>
          <w:szCs w:val="24"/>
        </w:rPr>
      </w:pPr>
      <w:r w:rsidRPr="00B55CA9">
        <w:rPr>
          <w:bCs/>
          <w:szCs w:val="24"/>
        </w:rPr>
        <w:t>а) общие;</w:t>
      </w:r>
    </w:p>
    <w:p w14:paraId="50293C36" w14:textId="77777777" w:rsidR="0068532C" w:rsidRPr="00B55CA9" w:rsidRDefault="0068532C" w:rsidP="00B55CA9">
      <w:pPr>
        <w:rPr>
          <w:bCs/>
          <w:szCs w:val="24"/>
        </w:rPr>
      </w:pPr>
      <w:r w:rsidRPr="00B55CA9">
        <w:rPr>
          <w:bCs/>
          <w:szCs w:val="24"/>
        </w:rPr>
        <w:t>б) частные;</w:t>
      </w:r>
    </w:p>
    <w:p w14:paraId="58F7C134" w14:textId="77777777" w:rsidR="0068532C" w:rsidRPr="00B55CA9" w:rsidRDefault="0068532C" w:rsidP="00B55CA9">
      <w:pPr>
        <w:rPr>
          <w:bCs/>
          <w:szCs w:val="24"/>
        </w:rPr>
      </w:pPr>
      <w:r w:rsidRPr="00B55CA9">
        <w:rPr>
          <w:bCs/>
          <w:szCs w:val="24"/>
        </w:rPr>
        <w:t>в) локальные;</w:t>
      </w:r>
    </w:p>
    <w:p w14:paraId="33BBBCB6" w14:textId="77777777" w:rsidR="0068532C" w:rsidRPr="00B55CA9" w:rsidRDefault="0068532C" w:rsidP="00B55CA9">
      <w:pPr>
        <w:rPr>
          <w:bCs/>
          <w:szCs w:val="24"/>
        </w:rPr>
      </w:pPr>
      <w:r w:rsidRPr="00B55CA9">
        <w:rPr>
          <w:bCs/>
          <w:szCs w:val="24"/>
        </w:rPr>
        <w:t>г) все перечисленные.</w:t>
      </w:r>
    </w:p>
    <w:p w14:paraId="44435D45" w14:textId="77777777" w:rsidR="0068532C" w:rsidRPr="00B55CA9" w:rsidRDefault="0068532C" w:rsidP="00B55CA9">
      <w:pPr>
        <w:rPr>
          <w:bCs/>
          <w:szCs w:val="24"/>
        </w:rPr>
      </w:pPr>
      <w:r w:rsidRPr="00B55CA9">
        <w:rPr>
          <w:bCs/>
          <w:szCs w:val="24"/>
        </w:rPr>
        <w:t>14. В теории УР к типам управленческих решений по характеру организации разработки</w:t>
      </w:r>
    </w:p>
    <w:p w14:paraId="675E0106" w14:textId="77777777" w:rsidR="0068532C" w:rsidRPr="00B55CA9" w:rsidRDefault="0068532C" w:rsidP="00B55CA9">
      <w:pPr>
        <w:rPr>
          <w:bCs/>
          <w:szCs w:val="24"/>
        </w:rPr>
      </w:pPr>
      <w:r w:rsidRPr="00B55CA9">
        <w:rPr>
          <w:bCs/>
          <w:szCs w:val="24"/>
        </w:rPr>
        <w:t>относятся решения:</w:t>
      </w:r>
    </w:p>
    <w:p w14:paraId="1C5A1EAB" w14:textId="77777777" w:rsidR="0068532C" w:rsidRPr="00B55CA9" w:rsidRDefault="0068532C" w:rsidP="00B55CA9">
      <w:pPr>
        <w:rPr>
          <w:bCs/>
          <w:szCs w:val="24"/>
        </w:rPr>
      </w:pPr>
      <w:r w:rsidRPr="00B55CA9">
        <w:rPr>
          <w:bCs/>
          <w:szCs w:val="24"/>
        </w:rPr>
        <w:t>а) интуитивные;</w:t>
      </w:r>
    </w:p>
    <w:p w14:paraId="485757A5" w14:textId="77777777" w:rsidR="0068532C" w:rsidRPr="00B55CA9" w:rsidRDefault="0068532C" w:rsidP="00B55CA9">
      <w:pPr>
        <w:rPr>
          <w:bCs/>
          <w:szCs w:val="24"/>
        </w:rPr>
      </w:pPr>
      <w:r w:rsidRPr="00B55CA9">
        <w:rPr>
          <w:bCs/>
          <w:szCs w:val="24"/>
        </w:rPr>
        <w:t>б) тактические;</w:t>
      </w:r>
    </w:p>
    <w:p w14:paraId="59CA2065" w14:textId="77777777" w:rsidR="0068532C" w:rsidRPr="00B55CA9" w:rsidRDefault="0068532C" w:rsidP="00B55CA9">
      <w:pPr>
        <w:rPr>
          <w:bCs/>
          <w:szCs w:val="24"/>
        </w:rPr>
      </w:pPr>
      <w:r w:rsidRPr="00B55CA9">
        <w:rPr>
          <w:bCs/>
          <w:szCs w:val="24"/>
        </w:rPr>
        <w:t>в) коллегиальные;</w:t>
      </w:r>
    </w:p>
    <w:p w14:paraId="3A499929" w14:textId="77777777" w:rsidR="0068532C" w:rsidRPr="00B55CA9" w:rsidRDefault="0068532C" w:rsidP="00B55CA9">
      <w:pPr>
        <w:rPr>
          <w:bCs/>
          <w:szCs w:val="24"/>
        </w:rPr>
      </w:pPr>
      <w:r w:rsidRPr="00B55CA9">
        <w:rPr>
          <w:bCs/>
          <w:szCs w:val="24"/>
        </w:rPr>
        <w:t>г) консультативные.</w:t>
      </w:r>
    </w:p>
    <w:p w14:paraId="348584E6" w14:textId="77777777" w:rsidR="0068532C" w:rsidRPr="00B55CA9" w:rsidRDefault="0068532C" w:rsidP="00B55CA9">
      <w:pPr>
        <w:rPr>
          <w:bCs/>
          <w:szCs w:val="24"/>
        </w:rPr>
      </w:pPr>
      <w:r w:rsidRPr="00B55CA9">
        <w:rPr>
          <w:bCs/>
          <w:szCs w:val="24"/>
        </w:rPr>
        <w:t>15. Программируемые решения – это:</w:t>
      </w:r>
    </w:p>
    <w:p w14:paraId="01483E94" w14:textId="77777777" w:rsidR="0068532C" w:rsidRPr="00B55CA9" w:rsidRDefault="0068532C" w:rsidP="00B55CA9">
      <w:pPr>
        <w:rPr>
          <w:bCs/>
          <w:szCs w:val="24"/>
        </w:rPr>
      </w:pPr>
      <w:r w:rsidRPr="00B55CA9">
        <w:rPr>
          <w:bCs/>
          <w:szCs w:val="24"/>
        </w:rPr>
        <w:t>а) решения, принимаемые с помощью средств вычислительной техники;</w:t>
      </w:r>
    </w:p>
    <w:p w14:paraId="4B957122" w14:textId="77777777" w:rsidR="0068532C" w:rsidRPr="00B55CA9" w:rsidRDefault="0068532C" w:rsidP="00B55CA9">
      <w:pPr>
        <w:rPr>
          <w:bCs/>
          <w:szCs w:val="24"/>
        </w:rPr>
      </w:pPr>
      <w:r w:rsidRPr="00B55CA9">
        <w:rPr>
          <w:bCs/>
          <w:szCs w:val="24"/>
        </w:rPr>
        <w:t>б) решения, принимаемые в соответствии с утвержденными на предприятии программами</w:t>
      </w:r>
    </w:p>
    <w:p w14:paraId="3F21F620" w14:textId="77777777" w:rsidR="0068532C" w:rsidRPr="00B55CA9" w:rsidRDefault="0068532C" w:rsidP="00B55CA9">
      <w:pPr>
        <w:rPr>
          <w:bCs/>
          <w:szCs w:val="24"/>
        </w:rPr>
      </w:pPr>
      <w:r w:rsidRPr="00B55CA9">
        <w:rPr>
          <w:bCs/>
          <w:szCs w:val="24"/>
        </w:rPr>
        <w:t>(повышения квалификации, социальной адаптации, взаимоотношений с клиентами и т.п.);</w:t>
      </w:r>
    </w:p>
    <w:p w14:paraId="14EC0797" w14:textId="77777777" w:rsidR="0068532C" w:rsidRPr="00B55CA9" w:rsidRDefault="0068532C" w:rsidP="00B55CA9">
      <w:pPr>
        <w:rPr>
          <w:bCs/>
          <w:szCs w:val="24"/>
        </w:rPr>
      </w:pPr>
      <w:r w:rsidRPr="00B55CA9">
        <w:rPr>
          <w:bCs/>
          <w:szCs w:val="24"/>
        </w:rPr>
        <w:t>в) решения, принимаемые в соответствии с программами, утвержденными на различных уровнях государственного управления;</w:t>
      </w:r>
    </w:p>
    <w:p w14:paraId="3DEBD6CA" w14:textId="77777777" w:rsidR="0068532C" w:rsidRPr="00B55CA9" w:rsidRDefault="0068532C" w:rsidP="00B55CA9">
      <w:pPr>
        <w:rPr>
          <w:bCs/>
          <w:szCs w:val="24"/>
        </w:rPr>
      </w:pPr>
      <w:r w:rsidRPr="00B55CA9">
        <w:rPr>
          <w:bCs/>
          <w:szCs w:val="24"/>
        </w:rPr>
        <w:t>г) типичные решения, имеющие четкие структуру, цель, ограничения и последовательность</w:t>
      </w:r>
    </w:p>
    <w:p w14:paraId="1B9BE04C" w14:textId="77777777" w:rsidR="0068532C" w:rsidRPr="00B55CA9" w:rsidRDefault="0068532C" w:rsidP="00B55CA9">
      <w:pPr>
        <w:rPr>
          <w:bCs/>
          <w:szCs w:val="24"/>
        </w:rPr>
      </w:pPr>
      <w:r w:rsidRPr="00B55CA9">
        <w:rPr>
          <w:bCs/>
          <w:szCs w:val="24"/>
        </w:rPr>
        <w:t>этапов принятия и реализации решений.</w:t>
      </w:r>
    </w:p>
    <w:p w14:paraId="45F88014" w14:textId="77777777" w:rsidR="0068532C" w:rsidRPr="00B55CA9" w:rsidRDefault="0068532C" w:rsidP="00B55CA9">
      <w:pPr>
        <w:rPr>
          <w:bCs/>
          <w:szCs w:val="24"/>
        </w:rPr>
      </w:pPr>
      <w:r w:rsidRPr="00B55CA9">
        <w:rPr>
          <w:bCs/>
          <w:szCs w:val="24"/>
        </w:rPr>
        <w:t>16. Субъектом управленческого решения является:</w:t>
      </w:r>
    </w:p>
    <w:p w14:paraId="69564925" w14:textId="77777777" w:rsidR="0068532C" w:rsidRPr="00B55CA9" w:rsidRDefault="0068532C" w:rsidP="00B55CA9">
      <w:pPr>
        <w:rPr>
          <w:bCs/>
          <w:szCs w:val="24"/>
        </w:rPr>
      </w:pPr>
      <w:r w:rsidRPr="00B55CA9">
        <w:rPr>
          <w:bCs/>
          <w:szCs w:val="24"/>
        </w:rPr>
        <w:t>а) работник организации, чья проблема решается руководителем;</w:t>
      </w:r>
    </w:p>
    <w:p w14:paraId="2E40EE07" w14:textId="77777777" w:rsidR="0068532C" w:rsidRPr="00B55CA9" w:rsidRDefault="0068532C" w:rsidP="00B55CA9">
      <w:pPr>
        <w:rPr>
          <w:bCs/>
          <w:szCs w:val="24"/>
        </w:rPr>
      </w:pPr>
      <w:r w:rsidRPr="00B55CA9">
        <w:rPr>
          <w:bCs/>
          <w:szCs w:val="24"/>
        </w:rPr>
        <w:t>а) лицо, принимающее решение;</w:t>
      </w:r>
    </w:p>
    <w:p w14:paraId="0BF8575E" w14:textId="77777777" w:rsidR="0068532C" w:rsidRPr="00B55CA9" w:rsidRDefault="0068532C" w:rsidP="00B55CA9">
      <w:pPr>
        <w:rPr>
          <w:bCs/>
          <w:szCs w:val="24"/>
        </w:rPr>
      </w:pPr>
      <w:r w:rsidRPr="00B55CA9">
        <w:rPr>
          <w:bCs/>
          <w:szCs w:val="24"/>
        </w:rPr>
        <w:lastRenderedPageBreak/>
        <w:t>с) эксперт, привлекаемый для принятия эффективного решения;</w:t>
      </w:r>
    </w:p>
    <w:p w14:paraId="513C55F0" w14:textId="77777777" w:rsidR="0068532C" w:rsidRPr="00B55CA9" w:rsidRDefault="0068532C" w:rsidP="00B55CA9">
      <w:pPr>
        <w:rPr>
          <w:bCs/>
          <w:szCs w:val="24"/>
        </w:rPr>
      </w:pPr>
      <w:r w:rsidRPr="00B55CA9">
        <w:rPr>
          <w:bCs/>
          <w:szCs w:val="24"/>
        </w:rPr>
        <w:t>д) документ, утверждаемый менеджером (приказ, инструкция, протокол и т.п.).</w:t>
      </w:r>
    </w:p>
    <w:p w14:paraId="12B9B926" w14:textId="77777777" w:rsidR="0068532C" w:rsidRPr="00B55CA9" w:rsidRDefault="0068532C" w:rsidP="00B55CA9">
      <w:pPr>
        <w:rPr>
          <w:bCs/>
          <w:szCs w:val="24"/>
        </w:rPr>
      </w:pPr>
      <w:r w:rsidRPr="00B55CA9">
        <w:rPr>
          <w:bCs/>
          <w:szCs w:val="24"/>
        </w:rPr>
        <w:t>17. Не программированные управленческие решения носят характер:</w:t>
      </w:r>
    </w:p>
    <w:p w14:paraId="7A009BED" w14:textId="77777777" w:rsidR="0068532C" w:rsidRPr="00B55CA9" w:rsidRDefault="0068532C" w:rsidP="00B55CA9">
      <w:pPr>
        <w:rPr>
          <w:bCs/>
          <w:szCs w:val="24"/>
        </w:rPr>
      </w:pPr>
      <w:r w:rsidRPr="00B55CA9">
        <w:rPr>
          <w:bCs/>
          <w:szCs w:val="24"/>
        </w:rPr>
        <w:t>а) творческий;</w:t>
      </w:r>
    </w:p>
    <w:p w14:paraId="046ACAFD" w14:textId="77777777" w:rsidR="0068532C" w:rsidRPr="00B55CA9" w:rsidRDefault="0068532C" w:rsidP="00B55CA9">
      <w:pPr>
        <w:rPr>
          <w:bCs/>
          <w:szCs w:val="24"/>
        </w:rPr>
      </w:pPr>
      <w:r w:rsidRPr="00B55CA9">
        <w:rPr>
          <w:bCs/>
          <w:szCs w:val="24"/>
        </w:rPr>
        <w:t>б) футуристический;</w:t>
      </w:r>
    </w:p>
    <w:p w14:paraId="0FF9F101" w14:textId="77777777" w:rsidR="0068532C" w:rsidRPr="00B55CA9" w:rsidRDefault="0068532C" w:rsidP="00B55CA9">
      <w:pPr>
        <w:rPr>
          <w:bCs/>
          <w:szCs w:val="24"/>
        </w:rPr>
      </w:pPr>
      <w:r w:rsidRPr="00B55CA9">
        <w:rPr>
          <w:bCs/>
          <w:szCs w:val="24"/>
        </w:rPr>
        <w:t>в) синтетический;</w:t>
      </w:r>
    </w:p>
    <w:p w14:paraId="029F6379" w14:textId="77777777" w:rsidR="0068532C" w:rsidRPr="00B55CA9" w:rsidRDefault="0068532C" w:rsidP="00B55CA9">
      <w:pPr>
        <w:rPr>
          <w:bCs/>
          <w:szCs w:val="24"/>
        </w:rPr>
      </w:pPr>
      <w:r w:rsidRPr="00B55CA9">
        <w:rPr>
          <w:bCs/>
          <w:szCs w:val="24"/>
        </w:rPr>
        <w:t>г) интегральный.</w:t>
      </w:r>
    </w:p>
    <w:p w14:paraId="37B7BD99" w14:textId="77777777" w:rsidR="0068532C" w:rsidRPr="00B55CA9" w:rsidRDefault="0068532C" w:rsidP="00B55CA9">
      <w:pPr>
        <w:rPr>
          <w:bCs/>
          <w:szCs w:val="24"/>
        </w:rPr>
      </w:pPr>
      <w:r w:rsidRPr="00B55CA9">
        <w:rPr>
          <w:bCs/>
          <w:szCs w:val="24"/>
        </w:rPr>
        <w:t>18. Объектом управленческого решения является:</w:t>
      </w:r>
    </w:p>
    <w:p w14:paraId="1EF1699B" w14:textId="77777777" w:rsidR="0068532C" w:rsidRPr="00B55CA9" w:rsidRDefault="0068532C" w:rsidP="00B55CA9">
      <w:pPr>
        <w:rPr>
          <w:bCs/>
          <w:szCs w:val="24"/>
        </w:rPr>
      </w:pPr>
      <w:r w:rsidRPr="00B55CA9">
        <w:rPr>
          <w:bCs/>
          <w:szCs w:val="24"/>
        </w:rPr>
        <w:t>а) лицо, принимающее решение;</w:t>
      </w:r>
    </w:p>
    <w:p w14:paraId="2E6D33AE" w14:textId="77777777" w:rsidR="0068532C" w:rsidRPr="00B55CA9" w:rsidRDefault="0068532C" w:rsidP="00B55CA9">
      <w:pPr>
        <w:rPr>
          <w:bCs/>
          <w:szCs w:val="24"/>
        </w:rPr>
      </w:pPr>
      <w:r w:rsidRPr="00B55CA9">
        <w:rPr>
          <w:bCs/>
          <w:szCs w:val="24"/>
        </w:rPr>
        <w:t>б) эксперт, привлекаемый для принятия эффективного решения;</w:t>
      </w:r>
    </w:p>
    <w:p w14:paraId="2E6461EB" w14:textId="77777777" w:rsidR="0068532C" w:rsidRPr="00B55CA9" w:rsidRDefault="0068532C" w:rsidP="00B55CA9">
      <w:pPr>
        <w:rPr>
          <w:bCs/>
          <w:szCs w:val="24"/>
        </w:rPr>
      </w:pPr>
      <w:r w:rsidRPr="00B55CA9">
        <w:rPr>
          <w:bCs/>
          <w:szCs w:val="24"/>
        </w:rPr>
        <w:t>в) документ, утверждаемый менеджером (приказ, инструкция, протокол и т.п.).</w:t>
      </w:r>
    </w:p>
    <w:p w14:paraId="5C0D47B1" w14:textId="77777777" w:rsidR="0068532C" w:rsidRPr="00B55CA9" w:rsidRDefault="0068532C" w:rsidP="00B55CA9">
      <w:pPr>
        <w:rPr>
          <w:bCs/>
          <w:szCs w:val="24"/>
        </w:rPr>
      </w:pPr>
      <w:r w:rsidRPr="00B55CA9">
        <w:rPr>
          <w:bCs/>
          <w:szCs w:val="24"/>
        </w:rPr>
        <w:t>г) исполнитель решения.</w:t>
      </w:r>
    </w:p>
    <w:p w14:paraId="04842A8B" w14:textId="77777777" w:rsidR="0068532C" w:rsidRPr="00B55CA9" w:rsidRDefault="0068532C" w:rsidP="00B55CA9">
      <w:pPr>
        <w:rPr>
          <w:bCs/>
          <w:szCs w:val="24"/>
        </w:rPr>
      </w:pPr>
      <w:r w:rsidRPr="00B55CA9">
        <w:rPr>
          <w:bCs/>
          <w:szCs w:val="24"/>
        </w:rPr>
        <w:t>29. Оптимальный вариант из возможных прогнозных альтернатив, принимаемый в</w:t>
      </w:r>
    </w:p>
    <w:p w14:paraId="5D60D6C8" w14:textId="77777777" w:rsidR="0068532C" w:rsidRPr="00B55CA9" w:rsidRDefault="0068532C" w:rsidP="00B55CA9">
      <w:pPr>
        <w:rPr>
          <w:bCs/>
          <w:szCs w:val="24"/>
        </w:rPr>
      </w:pPr>
      <w:r w:rsidRPr="00B55CA9">
        <w:rPr>
          <w:bCs/>
          <w:szCs w:val="24"/>
        </w:rPr>
        <w:t>установленном порядке, определяющий средства достижения цели и организующий деятельность субъектов и объектов управления, в теории управленческих решений называется:</w:t>
      </w:r>
    </w:p>
    <w:p w14:paraId="671CB103" w14:textId="77777777" w:rsidR="0068532C" w:rsidRPr="00B55CA9" w:rsidRDefault="0068532C" w:rsidP="00B55CA9">
      <w:pPr>
        <w:rPr>
          <w:bCs/>
          <w:szCs w:val="24"/>
        </w:rPr>
      </w:pPr>
      <w:r w:rsidRPr="00B55CA9">
        <w:rPr>
          <w:bCs/>
          <w:szCs w:val="24"/>
        </w:rPr>
        <w:t>а) вариантом;</w:t>
      </w:r>
    </w:p>
    <w:p w14:paraId="52BFB1AE" w14:textId="77777777" w:rsidR="0068532C" w:rsidRPr="00B55CA9" w:rsidRDefault="0068532C" w:rsidP="00B55CA9">
      <w:pPr>
        <w:rPr>
          <w:bCs/>
          <w:szCs w:val="24"/>
        </w:rPr>
      </w:pPr>
      <w:r w:rsidRPr="00B55CA9">
        <w:rPr>
          <w:bCs/>
          <w:szCs w:val="24"/>
        </w:rPr>
        <w:t>б) прогнозом;</w:t>
      </w:r>
    </w:p>
    <w:p w14:paraId="1F104824" w14:textId="77777777" w:rsidR="0068532C" w:rsidRPr="00B55CA9" w:rsidRDefault="0068532C" w:rsidP="00B55CA9">
      <w:pPr>
        <w:rPr>
          <w:bCs/>
          <w:szCs w:val="24"/>
        </w:rPr>
      </w:pPr>
      <w:r w:rsidRPr="00B55CA9">
        <w:rPr>
          <w:bCs/>
          <w:szCs w:val="24"/>
        </w:rPr>
        <w:t>в) проектом;</w:t>
      </w:r>
    </w:p>
    <w:p w14:paraId="4EAC3E15" w14:textId="77777777" w:rsidR="0068532C" w:rsidRPr="00B55CA9" w:rsidRDefault="0068532C" w:rsidP="00B55CA9">
      <w:pPr>
        <w:rPr>
          <w:bCs/>
          <w:szCs w:val="24"/>
        </w:rPr>
      </w:pPr>
      <w:r w:rsidRPr="00B55CA9">
        <w:rPr>
          <w:bCs/>
          <w:szCs w:val="24"/>
        </w:rPr>
        <w:t>г) управленческим решением.</w:t>
      </w:r>
    </w:p>
    <w:p w14:paraId="40D67D87" w14:textId="77777777" w:rsidR="0068532C" w:rsidRPr="00B55CA9" w:rsidRDefault="0068532C" w:rsidP="00B55CA9">
      <w:pPr>
        <w:rPr>
          <w:bCs/>
          <w:szCs w:val="24"/>
        </w:rPr>
      </w:pPr>
      <w:r w:rsidRPr="00B55CA9">
        <w:rPr>
          <w:bCs/>
          <w:szCs w:val="24"/>
        </w:rPr>
        <w:t>21. Слабоструктурированные УР принимают в ситуациях, характеризующихся:</w:t>
      </w:r>
    </w:p>
    <w:p w14:paraId="7F9A6BF8" w14:textId="77777777" w:rsidR="0068532C" w:rsidRPr="00B55CA9" w:rsidRDefault="0068532C" w:rsidP="00B55CA9">
      <w:pPr>
        <w:rPr>
          <w:bCs/>
          <w:szCs w:val="24"/>
        </w:rPr>
      </w:pPr>
      <w:r w:rsidRPr="00B55CA9">
        <w:rPr>
          <w:bCs/>
          <w:szCs w:val="24"/>
        </w:rPr>
        <w:t>а) неполнотой или недостоверностью информации;</w:t>
      </w:r>
    </w:p>
    <w:p w14:paraId="622D17AE" w14:textId="77777777" w:rsidR="0068532C" w:rsidRPr="00B55CA9" w:rsidRDefault="0068532C" w:rsidP="00B55CA9">
      <w:pPr>
        <w:rPr>
          <w:bCs/>
          <w:szCs w:val="24"/>
        </w:rPr>
      </w:pPr>
      <w:r w:rsidRPr="00B55CA9">
        <w:rPr>
          <w:bCs/>
          <w:szCs w:val="24"/>
        </w:rPr>
        <w:t>б) детерминированностью объекта управления, стабильностью влияющих факторов;</w:t>
      </w:r>
    </w:p>
    <w:p w14:paraId="76F26186" w14:textId="77777777" w:rsidR="0068532C" w:rsidRPr="00B55CA9" w:rsidRDefault="0068532C" w:rsidP="00B55CA9">
      <w:pPr>
        <w:rPr>
          <w:bCs/>
          <w:szCs w:val="24"/>
        </w:rPr>
      </w:pPr>
      <w:r w:rsidRPr="00B55CA9">
        <w:rPr>
          <w:bCs/>
          <w:szCs w:val="24"/>
        </w:rPr>
        <w:t>в) повторяемостью процессов;</w:t>
      </w:r>
    </w:p>
    <w:p w14:paraId="4B94406C" w14:textId="77777777" w:rsidR="0068532C" w:rsidRPr="00B55CA9" w:rsidRDefault="0068532C" w:rsidP="00B55CA9">
      <w:pPr>
        <w:rPr>
          <w:bCs/>
          <w:szCs w:val="24"/>
        </w:rPr>
      </w:pPr>
      <w:r w:rsidRPr="00B55CA9">
        <w:rPr>
          <w:bCs/>
          <w:szCs w:val="24"/>
        </w:rPr>
        <w:t>г) Новизной, многообразием влияющих факторов.</w:t>
      </w:r>
    </w:p>
    <w:p w14:paraId="11785B0F" w14:textId="77777777" w:rsidR="0068532C" w:rsidRPr="00B55CA9" w:rsidRDefault="0068532C" w:rsidP="00B55CA9">
      <w:pPr>
        <w:rPr>
          <w:bCs/>
          <w:szCs w:val="24"/>
        </w:rPr>
      </w:pPr>
      <w:r w:rsidRPr="00B55CA9">
        <w:rPr>
          <w:bCs/>
          <w:szCs w:val="24"/>
        </w:rPr>
        <w:t>22. Для стратегических УР характерно то, что они:</w:t>
      </w:r>
    </w:p>
    <w:p w14:paraId="514A1089" w14:textId="77777777" w:rsidR="0068532C" w:rsidRPr="00B55CA9" w:rsidRDefault="0068532C" w:rsidP="00B55CA9">
      <w:pPr>
        <w:rPr>
          <w:bCs/>
          <w:szCs w:val="24"/>
        </w:rPr>
      </w:pPr>
      <w:r w:rsidRPr="00B55CA9">
        <w:rPr>
          <w:bCs/>
          <w:szCs w:val="24"/>
        </w:rPr>
        <w:t>а) учитывают динамику внешней среды;</w:t>
      </w:r>
    </w:p>
    <w:p w14:paraId="2169398E" w14:textId="77777777" w:rsidR="0068532C" w:rsidRPr="00B55CA9" w:rsidRDefault="0068532C" w:rsidP="00B55CA9">
      <w:pPr>
        <w:rPr>
          <w:bCs/>
          <w:szCs w:val="24"/>
        </w:rPr>
      </w:pPr>
      <w:r w:rsidRPr="00B55CA9">
        <w:rPr>
          <w:bCs/>
          <w:szCs w:val="24"/>
        </w:rPr>
        <w:t>б) относятся к типу высокоструктурированных;</w:t>
      </w:r>
    </w:p>
    <w:p w14:paraId="5CD1B1A2" w14:textId="77777777" w:rsidR="0068532C" w:rsidRPr="00B55CA9" w:rsidRDefault="0068532C" w:rsidP="00B55CA9">
      <w:pPr>
        <w:rPr>
          <w:bCs/>
          <w:szCs w:val="24"/>
        </w:rPr>
      </w:pPr>
      <w:r w:rsidRPr="00B55CA9">
        <w:rPr>
          <w:bCs/>
          <w:szCs w:val="24"/>
        </w:rPr>
        <w:t>в) принимаются высшим руководством и требуют высокой квалификации ЛПР;</w:t>
      </w:r>
    </w:p>
    <w:p w14:paraId="739884C4" w14:textId="77777777" w:rsidR="0068532C" w:rsidRPr="00B55CA9" w:rsidRDefault="0068532C" w:rsidP="00B55CA9">
      <w:pPr>
        <w:rPr>
          <w:bCs/>
          <w:szCs w:val="24"/>
        </w:rPr>
      </w:pPr>
      <w:r w:rsidRPr="00B55CA9">
        <w:rPr>
          <w:bCs/>
          <w:szCs w:val="24"/>
        </w:rPr>
        <w:t>г) принимаются оперативно и регулярно.</w:t>
      </w:r>
    </w:p>
    <w:p w14:paraId="3D2A4924" w14:textId="77777777" w:rsidR="0068532C" w:rsidRPr="00B55CA9" w:rsidRDefault="0068532C" w:rsidP="00B55CA9">
      <w:pPr>
        <w:rPr>
          <w:bCs/>
          <w:szCs w:val="24"/>
        </w:rPr>
      </w:pPr>
      <w:r w:rsidRPr="00B55CA9">
        <w:rPr>
          <w:bCs/>
          <w:szCs w:val="24"/>
        </w:rPr>
        <w:t>23. Коллективное принятие УР характеризуется:</w:t>
      </w:r>
    </w:p>
    <w:p w14:paraId="1A44C053" w14:textId="77777777" w:rsidR="0068532C" w:rsidRPr="00B55CA9" w:rsidRDefault="0068532C" w:rsidP="00B55CA9">
      <w:pPr>
        <w:rPr>
          <w:bCs/>
          <w:szCs w:val="24"/>
        </w:rPr>
      </w:pPr>
      <w:r w:rsidRPr="00B55CA9">
        <w:rPr>
          <w:bCs/>
          <w:szCs w:val="24"/>
        </w:rPr>
        <w:t>а) быстрым нахождением компромиссного решения;</w:t>
      </w:r>
    </w:p>
    <w:p w14:paraId="5A92E640" w14:textId="77777777" w:rsidR="0068532C" w:rsidRPr="00B55CA9" w:rsidRDefault="0068532C" w:rsidP="00B55CA9">
      <w:pPr>
        <w:rPr>
          <w:bCs/>
          <w:szCs w:val="24"/>
        </w:rPr>
      </w:pPr>
      <w:r w:rsidRPr="00B55CA9">
        <w:rPr>
          <w:bCs/>
          <w:szCs w:val="24"/>
        </w:rPr>
        <w:t>б) подавлением большинства меньшинством;</w:t>
      </w:r>
    </w:p>
    <w:p w14:paraId="509804A2" w14:textId="77777777" w:rsidR="0068532C" w:rsidRPr="00B55CA9" w:rsidRDefault="0068532C" w:rsidP="00B55CA9">
      <w:pPr>
        <w:rPr>
          <w:bCs/>
          <w:szCs w:val="24"/>
        </w:rPr>
      </w:pPr>
      <w:r w:rsidRPr="00B55CA9">
        <w:rPr>
          <w:bCs/>
          <w:szCs w:val="24"/>
        </w:rPr>
        <w:t>в) противостоянием различных мнений;</w:t>
      </w:r>
    </w:p>
    <w:p w14:paraId="72F69D74" w14:textId="77777777" w:rsidR="0068532C" w:rsidRPr="00B55CA9" w:rsidRDefault="0068532C" w:rsidP="00B55CA9">
      <w:pPr>
        <w:rPr>
          <w:bCs/>
          <w:szCs w:val="24"/>
        </w:rPr>
      </w:pPr>
      <w:r w:rsidRPr="00B55CA9">
        <w:rPr>
          <w:bCs/>
          <w:szCs w:val="24"/>
        </w:rPr>
        <w:t>г) снижением инициативы работников.</w:t>
      </w:r>
    </w:p>
    <w:p w14:paraId="7A036CD7" w14:textId="77777777" w:rsidR="0068532C" w:rsidRPr="00B55CA9" w:rsidRDefault="0068532C" w:rsidP="00B55CA9">
      <w:pPr>
        <w:rPr>
          <w:bCs/>
          <w:szCs w:val="24"/>
        </w:rPr>
      </w:pPr>
      <w:r w:rsidRPr="00B55CA9">
        <w:rPr>
          <w:bCs/>
          <w:szCs w:val="24"/>
        </w:rPr>
        <w:t>24. К формам разработки управленческих решений относится:</w:t>
      </w:r>
    </w:p>
    <w:p w14:paraId="70735E20" w14:textId="77777777" w:rsidR="0068532C" w:rsidRPr="00B55CA9" w:rsidRDefault="0068532C" w:rsidP="00B55CA9">
      <w:pPr>
        <w:rPr>
          <w:bCs/>
          <w:szCs w:val="24"/>
        </w:rPr>
      </w:pPr>
      <w:r w:rsidRPr="00B55CA9">
        <w:rPr>
          <w:bCs/>
          <w:szCs w:val="24"/>
        </w:rPr>
        <w:t>а) метод сценариев;</w:t>
      </w:r>
    </w:p>
    <w:p w14:paraId="14EEF2BB" w14:textId="77777777" w:rsidR="0068532C" w:rsidRPr="00B55CA9" w:rsidRDefault="0068532C" w:rsidP="00B55CA9">
      <w:pPr>
        <w:rPr>
          <w:bCs/>
          <w:szCs w:val="24"/>
        </w:rPr>
      </w:pPr>
      <w:r w:rsidRPr="00B55CA9">
        <w:rPr>
          <w:bCs/>
          <w:szCs w:val="24"/>
        </w:rPr>
        <w:t>б) приказ;</w:t>
      </w:r>
    </w:p>
    <w:p w14:paraId="2DE2A236" w14:textId="77777777" w:rsidR="0068532C" w:rsidRPr="00B55CA9" w:rsidRDefault="0068532C" w:rsidP="00B55CA9">
      <w:pPr>
        <w:rPr>
          <w:bCs/>
          <w:szCs w:val="24"/>
        </w:rPr>
      </w:pPr>
      <w:r w:rsidRPr="00B55CA9">
        <w:rPr>
          <w:bCs/>
          <w:szCs w:val="24"/>
        </w:rPr>
        <w:t>в) бизнес-план;</w:t>
      </w:r>
    </w:p>
    <w:p w14:paraId="6A75C6E2" w14:textId="77777777" w:rsidR="0068532C" w:rsidRPr="00B55CA9" w:rsidRDefault="0068532C" w:rsidP="00B55CA9">
      <w:pPr>
        <w:rPr>
          <w:bCs/>
          <w:szCs w:val="24"/>
        </w:rPr>
      </w:pPr>
      <w:r w:rsidRPr="00B55CA9">
        <w:rPr>
          <w:bCs/>
          <w:szCs w:val="24"/>
        </w:rPr>
        <w:t>г) PEST-анализ.</w:t>
      </w:r>
    </w:p>
    <w:p w14:paraId="435BC111" w14:textId="77777777" w:rsidR="0068532C" w:rsidRPr="00B55CA9" w:rsidRDefault="0068532C" w:rsidP="00B55CA9">
      <w:pPr>
        <w:rPr>
          <w:bCs/>
          <w:szCs w:val="24"/>
        </w:rPr>
      </w:pPr>
      <w:r w:rsidRPr="00B55CA9">
        <w:rPr>
          <w:bCs/>
          <w:szCs w:val="24"/>
        </w:rPr>
        <w:t>25. Какое определение цели управления вам представляется наиболее точным?</w:t>
      </w:r>
    </w:p>
    <w:p w14:paraId="320A7168" w14:textId="77777777" w:rsidR="0068532C" w:rsidRPr="00B55CA9" w:rsidRDefault="0068532C" w:rsidP="00B55CA9">
      <w:pPr>
        <w:rPr>
          <w:bCs/>
          <w:szCs w:val="24"/>
        </w:rPr>
      </w:pPr>
      <w:r w:rsidRPr="00B55CA9">
        <w:rPr>
          <w:bCs/>
          <w:szCs w:val="24"/>
        </w:rPr>
        <w:t>а) это идеальное видение будущего;</w:t>
      </w:r>
    </w:p>
    <w:p w14:paraId="55AD8084" w14:textId="77777777" w:rsidR="0068532C" w:rsidRPr="00B55CA9" w:rsidRDefault="0068532C" w:rsidP="00B55CA9">
      <w:pPr>
        <w:rPr>
          <w:bCs/>
          <w:szCs w:val="24"/>
        </w:rPr>
      </w:pPr>
      <w:r w:rsidRPr="00B55CA9">
        <w:rPr>
          <w:bCs/>
          <w:szCs w:val="24"/>
        </w:rPr>
        <w:t>б) это идеальный образ желаемого возможного и необходимого в состоянии управляемой системы;</w:t>
      </w:r>
    </w:p>
    <w:p w14:paraId="7C282AB5" w14:textId="77777777" w:rsidR="0068532C" w:rsidRPr="00B55CA9" w:rsidRDefault="0068532C" w:rsidP="00B55CA9">
      <w:pPr>
        <w:rPr>
          <w:bCs/>
          <w:szCs w:val="24"/>
        </w:rPr>
      </w:pPr>
      <w:r w:rsidRPr="00B55CA9">
        <w:rPr>
          <w:bCs/>
          <w:szCs w:val="24"/>
        </w:rPr>
        <w:t>в) это предполагаемый результат деятельности;</w:t>
      </w:r>
    </w:p>
    <w:p w14:paraId="2BFB4B08" w14:textId="77777777" w:rsidR="0068532C" w:rsidRPr="00B55CA9" w:rsidRDefault="0068532C" w:rsidP="00B55CA9">
      <w:pPr>
        <w:rPr>
          <w:bCs/>
          <w:szCs w:val="24"/>
        </w:rPr>
      </w:pPr>
      <w:r w:rsidRPr="00B55CA9">
        <w:rPr>
          <w:bCs/>
          <w:szCs w:val="24"/>
        </w:rPr>
        <w:t>г) это наше стремление к успеху.</w:t>
      </w:r>
    </w:p>
    <w:p w14:paraId="6E0BDB98" w14:textId="0264E441" w:rsidR="00CB374F" w:rsidRDefault="0068532C" w:rsidP="00CB374F">
      <w:pPr>
        <w:pStyle w:val="12"/>
        <w:jc w:val="both"/>
        <w:rPr>
          <w:bCs/>
          <w:szCs w:val="24"/>
        </w:rPr>
      </w:pPr>
      <w:r w:rsidRPr="00CB374F">
        <w:rPr>
          <w:rFonts w:eastAsia="MS Mincho"/>
          <w:bCs/>
          <w:sz w:val="24"/>
          <w:szCs w:val="24"/>
        </w:rPr>
        <w:t>д) это планирование деятельности в соответствии со стремлением достичь необходимого результата.</w:t>
      </w:r>
      <w:r w:rsidRPr="00B55CA9">
        <w:rPr>
          <w:bCs/>
          <w:szCs w:val="24"/>
        </w:rPr>
        <w:t xml:space="preserve"> </w:t>
      </w:r>
      <w:r w:rsidRPr="00B55CA9">
        <w:rPr>
          <w:bCs/>
          <w:szCs w:val="24"/>
        </w:rPr>
        <w:cr/>
      </w:r>
    </w:p>
    <w:p w14:paraId="53BE1DBE" w14:textId="5BAA36F7" w:rsidR="00CB374F" w:rsidRPr="00CB374F" w:rsidRDefault="00CB374F" w:rsidP="00CB374F">
      <w:pPr>
        <w:pStyle w:val="12"/>
        <w:jc w:val="center"/>
        <w:rPr>
          <w:rFonts w:eastAsia="MS Mincho"/>
          <w:b/>
          <w:sz w:val="24"/>
          <w:szCs w:val="24"/>
        </w:rPr>
      </w:pPr>
      <w:r w:rsidRPr="00CB374F">
        <w:rPr>
          <w:rFonts w:eastAsia="MS Mincho"/>
          <w:b/>
          <w:sz w:val="24"/>
          <w:szCs w:val="24"/>
        </w:rPr>
        <w:lastRenderedPageBreak/>
        <w:t>Критерии оценки теста</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CB374F" w:rsidRPr="00CB374F" w14:paraId="1CD40E66" w14:textId="77777777" w:rsidTr="00A33AE4">
        <w:trPr>
          <w:trHeight w:val="309"/>
          <w:tblHeader/>
        </w:trPr>
        <w:tc>
          <w:tcPr>
            <w:tcW w:w="1809" w:type="dxa"/>
            <w:vAlign w:val="center"/>
          </w:tcPr>
          <w:p w14:paraId="7DCA5C57" w14:textId="77777777" w:rsidR="00CB374F" w:rsidRPr="00CB374F" w:rsidRDefault="00CB374F" w:rsidP="00CB374F">
            <w:pPr>
              <w:widowControl w:val="0"/>
              <w:spacing w:line="360" w:lineRule="auto"/>
              <w:jc w:val="center"/>
              <w:rPr>
                <w:rFonts w:eastAsia="Times New Roman"/>
                <w:color w:val="000000"/>
                <w:szCs w:val="24"/>
              </w:rPr>
            </w:pPr>
            <w:r w:rsidRPr="00CB374F">
              <w:rPr>
                <w:rFonts w:eastAsia="Times New Roman"/>
                <w:b/>
                <w:color w:val="000000"/>
                <w:szCs w:val="24"/>
              </w:rPr>
              <w:t>Оценка</w:t>
            </w:r>
          </w:p>
        </w:tc>
        <w:tc>
          <w:tcPr>
            <w:tcW w:w="7762" w:type="dxa"/>
            <w:vAlign w:val="center"/>
          </w:tcPr>
          <w:p w14:paraId="574568D8" w14:textId="77777777" w:rsidR="00CB374F" w:rsidRPr="00CB374F" w:rsidRDefault="00CB374F" w:rsidP="00CB374F">
            <w:pPr>
              <w:widowControl w:val="0"/>
              <w:spacing w:line="360" w:lineRule="auto"/>
              <w:jc w:val="center"/>
              <w:rPr>
                <w:rFonts w:eastAsia="Times New Roman"/>
                <w:color w:val="000000"/>
                <w:szCs w:val="24"/>
              </w:rPr>
            </w:pPr>
            <w:r w:rsidRPr="00CB374F">
              <w:rPr>
                <w:rFonts w:eastAsia="Times New Roman"/>
                <w:b/>
                <w:color w:val="000000"/>
                <w:szCs w:val="24"/>
              </w:rPr>
              <w:t>Критерии</w:t>
            </w:r>
          </w:p>
        </w:tc>
      </w:tr>
      <w:tr w:rsidR="00CB374F" w:rsidRPr="00CB374F" w14:paraId="3E29E159" w14:textId="77777777" w:rsidTr="00A33AE4">
        <w:tc>
          <w:tcPr>
            <w:tcW w:w="9571" w:type="dxa"/>
            <w:gridSpan w:val="2"/>
          </w:tcPr>
          <w:p w14:paraId="0E391010" w14:textId="77777777" w:rsidR="00CB374F" w:rsidRPr="00CB374F" w:rsidRDefault="00CB374F" w:rsidP="00CB374F">
            <w:pPr>
              <w:widowControl w:val="0"/>
              <w:spacing w:line="360" w:lineRule="auto"/>
              <w:jc w:val="center"/>
              <w:rPr>
                <w:rFonts w:eastAsia="Times New Roman"/>
                <w:color w:val="000000"/>
                <w:szCs w:val="24"/>
              </w:rPr>
            </w:pPr>
            <w:r w:rsidRPr="00CB374F">
              <w:rPr>
                <w:rFonts w:eastAsia="Times New Roman"/>
                <w:b/>
                <w:i/>
                <w:color w:val="000000"/>
                <w:szCs w:val="24"/>
              </w:rPr>
              <w:t>Квалитативная оценка</w:t>
            </w:r>
          </w:p>
        </w:tc>
      </w:tr>
      <w:tr w:rsidR="00CB374F" w:rsidRPr="00CB374F" w14:paraId="2DA5648E" w14:textId="77777777" w:rsidTr="00A33AE4">
        <w:tc>
          <w:tcPr>
            <w:tcW w:w="1809" w:type="dxa"/>
          </w:tcPr>
          <w:p w14:paraId="67B6DB43" w14:textId="77777777" w:rsidR="00CB374F" w:rsidRPr="00CB374F" w:rsidRDefault="00CB374F" w:rsidP="00CB374F">
            <w:pPr>
              <w:widowControl w:val="0"/>
              <w:spacing w:line="360" w:lineRule="auto"/>
              <w:jc w:val="center"/>
              <w:rPr>
                <w:rFonts w:eastAsia="Times New Roman"/>
                <w:color w:val="000000"/>
                <w:szCs w:val="24"/>
              </w:rPr>
            </w:pPr>
            <w:r w:rsidRPr="00CB374F">
              <w:rPr>
                <w:rFonts w:eastAsia="Times New Roman"/>
                <w:color w:val="000000"/>
                <w:szCs w:val="24"/>
              </w:rPr>
              <w:t>5</w:t>
            </w:r>
          </w:p>
        </w:tc>
        <w:tc>
          <w:tcPr>
            <w:tcW w:w="7762" w:type="dxa"/>
          </w:tcPr>
          <w:p w14:paraId="6D068190" w14:textId="77777777" w:rsidR="00CB374F" w:rsidRPr="00CB374F" w:rsidRDefault="00CB374F" w:rsidP="00CB374F">
            <w:pPr>
              <w:widowControl w:val="0"/>
              <w:rPr>
                <w:rFonts w:eastAsia="Times New Roman"/>
                <w:color w:val="000000"/>
                <w:szCs w:val="24"/>
              </w:rPr>
            </w:pPr>
            <w:r w:rsidRPr="00CB374F">
              <w:rPr>
                <w:rFonts w:eastAsia="Times New Roman"/>
                <w:color w:val="000000"/>
                <w:szCs w:val="24"/>
              </w:rPr>
              <w:t xml:space="preserve">от 88% до 100% правильных ответов </w:t>
            </w:r>
          </w:p>
        </w:tc>
      </w:tr>
      <w:tr w:rsidR="00CB374F" w:rsidRPr="00CB374F" w14:paraId="5CDE33E1" w14:textId="77777777" w:rsidTr="00A33AE4">
        <w:tc>
          <w:tcPr>
            <w:tcW w:w="1809" w:type="dxa"/>
          </w:tcPr>
          <w:p w14:paraId="3D0F5D26" w14:textId="77777777" w:rsidR="00CB374F" w:rsidRPr="00CB374F" w:rsidRDefault="00CB374F" w:rsidP="00CB374F">
            <w:pPr>
              <w:widowControl w:val="0"/>
              <w:spacing w:line="360" w:lineRule="auto"/>
              <w:jc w:val="center"/>
              <w:rPr>
                <w:rFonts w:eastAsia="Times New Roman"/>
                <w:color w:val="000000"/>
                <w:szCs w:val="24"/>
              </w:rPr>
            </w:pPr>
            <w:r w:rsidRPr="00CB374F">
              <w:rPr>
                <w:rFonts w:eastAsia="Times New Roman"/>
                <w:color w:val="000000"/>
                <w:szCs w:val="24"/>
              </w:rPr>
              <w:t>4</w:t>
            </w:r>
          </w:p>
        </w:tc>
        <w:tc>
          <w:tcPr>
            <w:tcW w:w="7762" w:type="dxa"/>
          </w:tcPr>
          <w:p w14:paraId="1175522D" w14:textId="77777777" w:rsidR="00CB374F" w:rsidRPr="00CB374F" w:rsidRDefault="00CB374F" w:rsidP="00CB374F">
            <w:pPr>
              <w:widowControl w:val="0"/>
              <w:rPr>
                <w:rFonts w:eastAsia="Times New Roman"/>
                <w:color w:val="000000"/>
                <w:szCs w:val="24"/>
              </w:rPr>
            </w:pPr>
            <w:r w:rsidRPr="00CB374F">
              <w:rPr>
                <w:rFonts w:eastAsia="Times New Roman"/>
                <w:color w:val="000000"/>
                <w:szCs w:val="24"/>
              </w:rPr>
              <w:t>от 70 до 87 % правильных ответов</w:t>
            </w:r>
          </w:p>
        </w:tc>
      </w:tr>
      <w:tr w:rsidR="00CB374F" w:rsidRPr="00CB374F" w14:paraId="1A91093B" w14:textId="77777777" w:rsidTr="00A33AE4">
        <w:tc>
          <w:tcPr>
            <w:tcW w:w="1809" w:type="dxa"/>
          </w:tcPr>
          <w:p w14:paraId="53792D08" w14:textId="77777777" w:rsidR="00CB374F" w:rsidRPr="00CB374F" w:rsidRDefault="00CB374F" w:rsidP="00CB374F">
            <w:pPr>
              <w:widowControl w:val="0"/>
              <w:spacing w:line="360" w:lineRule="auto"/>
              <w:jc w:val="center"/>
              <w:rPr>
                <w:rFonts w:eastAsia="Times New Roman"/>
                <w:color w:val="000000"/>
                <w:szCs w:val="24"/>
              </w:rPr>
            </w:pPr>
            <w:r w:rsidRPr="00CB374F">
              <w:rPr>
                <w:rFonts w:eastAsia="Times New Roman"/>
                <w:color w:val="000000"/>
                <w:szCs w:val="24"/>
              </w:rPr>
              <w:t>3</w:t>
            </w:r>
          </w:p>
        </w:tc>
        <w:tc>
          <w:tcPr>
            <w:tcW w:w="7762" w:type="dxa"/>
          </w:tcPr>
          <w:p w14:paraId="6AC17421" w14:textId="77777777" w:rsidR="00CB374F" w:rsidRPr="00CB374F" w:rsidRDefault="00CB374F" w:rsidP="00CB374F">
            <w:pPr>
              <w:widowControl w:val="0"/>
              <w:rPr>
                <w:rFonts w:eastAsia="Times New Roman"/>
                <w:color w:val="000000"/>
                <w:szCs w:val="24"/>
              </w:rPr>
            </w:pPr>
            <w:r w:rsidRPr="00CB374F">
              <w:rPr>
                <w:rFonts w:eastAsia="Times New Roman"/>
                <w:color w:val="000000"/>
                <w:szCs w:val="24"/>
              </w:rPr>
              <w:t>от 58 до 69 % правильных ответов</w:t>
            </w:r>
          </w:p>
        </w:tc>
      </w:tr>
      <w:tr w:rsidR="00CB374F" w:rsidRPr="00CB374F" w14:paraId="1029BF7B" w14:textId="77777777" w:rsidTr="00A33AE4">
        <w:tc>
          <w:tcPr>
            <w:tcW w:w="1809" w:type="dxa"/>
          </w:tcPr>
          <w:p w14:paraId="491BDDD9" w14:textId="77777777" w:rsidR="00CB374F" w:rsidRPr="00CB374F" w:rsidRDefault="00CB374F" w:rsidP="00CB374F">
            <w:pPr>
              <w:widowControl w:val="0"/>
              <w:spacing w:line="360" w:lineRule="auto"/>
              <w:jc w:val="center"/>
              <w:rPr>
                <w:rFonts w:eastAsia="Times New Roman"/>
                <w:color w:val="000000"/>
                <w:szCs w:val="24"/>
              </w:rPr>
            </w:pPr>
            <w:r w:rsidRPr="00CB374F">
              <w:rPr>
                <w:rFonts w:eastAsia="Times New Roman"/>
                <w:color w:val="000000"/>
                <w:szCs w:val="24"/>
              </w:rPr>
              <w:t>2</w:t>
            </w:r>
          </w:p>
        </w:tc>
        <w:tc>
          <w:tcPr>
            <w:tcW w:w="7762" w:type="dxa"/>
          </w:tcPr>
          <w:p w14:paraId="4D1A9743" w14:textId="77777777" w:rsidR="00CB374F" w:rsidRPr="00CB374F" w:rsidRDefault="00CB374F" w:rsidP="00CB374F">
            <w:pPr>
              <w:widowControl w:val="0"/>
              <w:rPr>
                <w:rFonts w:eastAsia="Times New Roman"/>
                <w:color w:val="000000"/>
                <w:szCs w:val="24"/>
              </w:rPr>
            </w:pPr>
            <w:r w:rsidRPr="00CB374F">
              <w:rPr>
                <w:rFonts w:eastAsia="Times New Roman"/>
                <w:color w:val="000000"/>
                <w:szCs w:val="24"/>
              </w:rPr>
              <w:t>до 58 % правильных ответов</w:t>
            </w:r>
          </w:p>
        </w:tc>
      </w:tr>
    </w:tbl>
    <w:p w14:paraId="42D3A36C" w14:textId="1B2C458E" w:rsidR="0068532C" w:rsidRPr="00B55CA9" w:rsidRDefault="0068532C" w:rsidP="00B55CA9">
      <w:pPr>
        <w:rPr>
          <w:bCs/>
          <w:szCs w:val="24"/>
        </w:rPr>
      </w:pPr>
    </w:p>
    <w:p w14:paraId="74D4C38D" w14:textId="31D3C8DF" w:rsidR="00B55CA9" w:rsidRDefault="00B55CA9" w:rsidP="0068532C">
      <w:pPr>
        <w:ind w:firstLine="709"/>
        <w:rPr>
          <w:b/>
          <w:szCs w:val="24"/>
        </w:rPr>
      </w:pPr>
      <w:r>
        <w:rPr>
          <w:b/>
          <w:szCs w:val="24"/>
        </w:rPr>
        <w:t>Кейс.</w:t>
      </w:r>
    </w:p>
    <w:p w14:paraId="0997294C" w14:textId="71B957F9" w:rsidR="00B55CA9" w:rsidRPr="00B55CA9" w:rsidRDefault="00B55CA9" w:rsidP="0068532C">
      <w:pPr>
        <w:ind w:firstLine="709"/>
        <w:rPr>
          <w:bCs/>
          <w:szCs w:val="24"/>
        </w:rPr>
      </w:pPr>
      <w:r w:rsidRPr="00B55CA9">
        <w:rPr>
          <w:bCs/>
          <w:szCs w:val="24"/>
        </w:rPr>
        <w:t>Студентам предлагается разделиться на группы и решить кейс.</w:t>
      </w:r>
    </w:p>
    <w:p w14:paraId="69072D5C" w14:textId="77777777" w:rsidR="00B55CA9" w:rsidRPr="00B55CA9" w:rsidRDefault="00B55CA9" w:rsidP="00B55CA9">
      <w:pPr>
        <w:ind w:firstLine="709"/>
        <w:rPr>
          <w:b/>
          <w:szCs w:val="24"/>
          <w:u w:val="single"/>
        </w:rPr>
      </w:pPr>
      <w:r w:rsidRPr="00B55CA9">
        <w:rPr>
          <w:b/>
          <w:szCs w:val="24"/>
          <w:u w:val="single"/>
        </w:rPr>
        <w:t>«Назначение нового руководителя»</w:t>
      </w:r>
    </w:p>
    <w:p w14:paraId="5364118A" w14:textId="7A85A9D3" w:rsidR="00B55CA9" w:rsidRPr="00B55CA9" w:rsidRDefault="005F33B3" w:rsidP="005F33B3">
      <w:pPr>
        <w:ind w:firstLine="709"/>
        <w:jc w:val="both"/>
        <w:rPr>
          <w:bCs/>
          <w:szCs w:val="24"/>
        </w:rPr>
      </w:pPr>
      <w:r>
        <w:rPr>
          <w:bCs/>
          <w:szCs w:val="24"/>
        </w:rPr>
        <w:t>Светлана Петрова</w:t>
      </w:r>
      <w:r w:rsidR="00B55CA9" w:rsidRPr="00B55CA9">
        <w:rPr>
          <w:bCs/>
          <w:szCs w:val="24"/>
        </w:rPr>
        <w:t xml:space="preserve"> только что была выдвинута на должность начальника отдела в </w:t>
      </w:r>
      <w:r>
        <w:rPr>
          <w:bCs/>
          <w:szCs w:val="24"/>
        </w:rPr>
        <w:t>управлении по молодежной политике</w:t>
      </w:r>
      <w:r w:rsidR="00B55CA9" w:rsidRPr="00B55CA9">
        <w:rPr>
          <w:bCs/>
          <w:szCs w:val="24"/>
        </w:rPr>
        <w:t xml:space="preserve"> ее боссом, </w:t>
      </w:r>
      <w:r>
        <w:rPr>
          <w:bCs/>
          <w:szCs w:val="24"/>
        </w:rPr>
        <w:t>Виктором Ивановым</w:t>
      </w:r>
      <w:r w:rsidR="00B55CA9" w:rsidRPr="00B55CA9">
        <w:rPr>
          <w:bCs/>
          <w:szCs w:val="24"/>
        </w:rPr>
        <w:t xml:space="preserve">. Он выбрал </w:t>
      </w:r>
      <w:r>
        <w:rPr>
          <w:bCs/>
          <w:szCs w:val="24"/>
        </w:rPr>
        <w:t>Светлан</w:t>
      </w:r>
      <w:r w:rsidR="00B55CA9" w:rsidRPr="00B55CA9">
        <w:rPr>
          <w:bCs/>
          <w:szCs w:val="24"/>
        </w:rPr>
        <w:t xml:space="preserve">у, потому что она была наиболее способной и надежной из пяти человек, подчиненных ему. Его единственной оговоркой было то, что </w:t>
      </w:r>
      <w:r>
        <w:rPr>
          <w:bCs/>
          <w:szCs w:val="24"/>
        </w:rPr>
        <w:t>Светлана</w:t>
      </w:r>
      <w:r w:rsidR="00B55CA9" w:rsidRPr="00B55CA9">
        <w:rPr>
          <w:bCs/>
          <w:szCs w:val="24"/>
        </w:rPr>
        <w:t xml:space="preserve"> весьма застенчива и не так уверена в себе, как должен быть </w:t>
      </w:r>
      <w:r w:rsidR="002344EC">
        <w:rPr>
          <w:bCs/>
          <w:szCs w:val="24"/>
        </w:rPr>
        <w:t>управленец</w:t>
      </w:r>
      <w:r w:rsidR="00B55CA9" w:rsidRPr="00B55CA9">
        <w:rPr>
          <w:bCs/>
          <w:szCs w:val="24"/>
        </w:rPr>
        <w:t xml:space="preserve">, однако, он надеялся, что со временем она приобретет уверенность и силу. </w:t>
      </w:r>
      <w:r w:rsidR="002344EC">
        <w:rPr>
          <w:bCs/>
          <w:szCs w:val="24"/>
        </w:rPr>
        <w:t>Светлане</w:t>
      </w:r>
      <w:r w:rsidR="00B55CA9" w:rsidRPr="00B55CA9">
        <w:rPr>
          <w:bCs/>
          <w:szCs w:val="24"/>
        </w:rPr>
        <w:t xml:space="preserve"> </w:t>
      </w:r>
      <w:proofErr w:type="gramStart"/>
      <w:r w:rsidR="00B55CA9" w:rsidRPr="00B55CA9">
        <w:rPr>
          <w:bCs/>
          <w:szCs w:val="24"/>
        </w:rPr>
        <w:t>42 года</w:t>
      </w:r>
      <w:proofErr w:type="gramEnd"/>
      <w:r w:rsidR="00B55CA9" w:rsidRPr="00B55CA9">
        <w:rPr>
          <w:bCs/>
          <w:szCs w:val="24"/>
        </w:rPr>
        <w:t xml:space="preserve"> и она достаточно осведомлена во всех функциях </w:t>
      </w:r>
      <w:r w:rsidR="002344EC">
        <w:rPr>
          <w:bCs/>
          <w:szCs w:val="24"/>
        </w:rPr>
        <w:t>отдела</w:t>
      </w:r>
      <w:r w:rsidR="00B55CA9" w:rsidRPr="00B55CA9">
        <w:rPr>
          <w:bCs/>
          <w:szCs w:val="24"/>
        </w:rPr>
        <w:t xml:space="preserve">. </w:t>
      </w:r>
    </w:p>
    <w:p w14:paraId="4101C349" w14:textId="280B0333" w:rsidR="00B55CA9" w:rsidRPr="00B55CA9" w:rsidRDefault="00B55CA9" w:rsidP="005F33B3">
      <w:pPr>
        <w:ind w:firstLine="709"/>
        <w:jc w:val="both"/>
        <w:rPr>
          <w:bCs/>
          <w:szCs w:val="24"/>
        </w:rPr>
      </w:pPr>
      <w:r w:rsidRPr="00B55CA9">
        <w:rPr>
          <w:bCs/>
          <w:szCs w:val="24"/>
        </w:rPr>
        <w:t xml:space="preserve">Выдвижение было неожиданным и непредвиденным для </w:t>
      </w:r>
      <w:r w:rsidR="002344EC">
        <w:rPr>
          <w:bCs/>
          <w:szCs w:val="24"/>
        </w:rPr>
        <w:t>Светлан</w:t>
      </w:r>
      <w:r w:rsidRPr="00B55CA9">
        <w:rPr>
          <w:bCs/>
          <w:szCs w:val="24"/>
        </w:rPr>
        <w:t xml:space="preserve">ы. Учитывая проблемы отдела, над которыми работал </w:t>
      </w:r>
      <w:r w:rsidR="002344EC">
        <w:rPr>
          <w:bCs/>
          <w:szCs w:val="24"/>
        </w:rPr>
        <w:t>Виктор</w:t>
      </w:r>
      <w:r w:rsidRPr="00B55CA9">
        <w:rPr>
          <w:bCs/>
          <w:szCs w:val="24"/>
        </w:rPr>
        <w:t xml:space="preserve">, а также чувство лояльности, которое персонал испытывал к нему, она не была уверена, что справится с работой, но ей было приятно, что </w:t>
      </w:r>
      <w:r w:rsidR="002344EC">
        <w:rPr>
          <w:bCs/>
          <w:szCs w:val="24"/>
        </w:rPr>
        <w:t>Виктор</w:t>
      </w:r>
      <w:r w:rsidRPr="00B55CA9">
        <w:rPr>
          <w:bCs/>
          <w:szCs w:val="24"/>
        </w:rPr>
        <w:t xml:space="preserve"> этим выдвижением оказал ей свое доверие. </w:t>
      </w:r>
      <w:r w:rsidR="002344EC">
        <w:rPr>
          <w:bCs/>
          <w:szCs w:val="24"/>
        </w:rPr>
        <w:t>Игорь</w:t>
      </w:r>
      <w:r w:rsidRPr="00B55CA9">
        <w:rPr>
          <w:bCs/>
          <w:szCs w:val="24"/>
        </w:rPr>
        <w:t xml:space="preserve">, достаточно нахальный сотрудник, не скрывал иногда, что он положил глаз на работу </w:t>
      </w:r>
      <w:r w:rsidR="002344EC">
        <w:rPr>
          <w:bCs/>
          <w:szCs w:val="24"/>
        </w:rPr>
        <w:t>Виктор</w:t>
      </w:r>
      <w:r w:rsidRPr="00B55CA9">
        <w:rPr>
          <w:bCs/>
          <w:szCs w:val="24"/>
        </w:rPr>
        <w:t xml:space="preserve">а в том случае, если </w:t>
      </w:r>
      <w:r w:rsidR="002344EC">
        <w:rPr>
          <w:bCs/>
          <w:szCs w:val="24"/>
        </w:rPr>
        <w:t>Виктор</w:t>
      </w:r>
      <w:r w:rsidRPr="00B55CA9">
        <w:rPr>
          <w:bCs/>
          <w:szCs w:val="24"/>
        </w:rPr>
        <w:t xml:space="preserve"> продвинется в организации. </w:t>
      </w:r>
      <w:r w:rsidR="002344EC">
        <w:rPr>
          <w:bCs/>
          <w:szCs w:val="24"/>
        </w:rPr>
        <w:t>Светлан</w:t>
      </w:r>
      <w:r w:rsidRPr="00B55CA9">
        <w:rPr>
          <w:bCs/>
          <w:szCs w:val="24"/>
        </w:rPr>
        <w:t xml:space="preserve">а испытывала опасение, что она не способна руководить </w:t>
      </w:r>
      <w:r w:rsidR="002344EC">
        <w:rPr>
          <w:bCs/>
          <w:szCs w:val="24"/>
        </w:rPr>
        <w:t>Игорем</w:t>
      </w:r>
      <w:r w:rsidRPr="00B55CA9">
        <w:rPr>
          <w:bCs/>
          <w:szCs w:val="24"/>
        </w:rPr>
        <w:t>.</w:t>
      </w:r>
    </w:p>
    <w:p w14:paraId="7BAD8D6D" w14:textId="77777777" w:rsidR="00B55CA9" w:rsidRPr="00B55CA9" w:rsidRDefault="00B55CA9" w:rsidP="00B55CA9">
      <w:pPr>
        <w:ind w:firstLine="709"/>
        <w:rPr>
          <w:bCs/>
          <w:szCs w:val="24"/>
        </w:rPr>
      </w:pPr>
      <w:r w:rsidRPr="00B55CA9">
        <w:rPr>
          <w:bCs/>
          <w:szCs w:val="24"/>
        </w:rPr>
        <w:t>Вопросы и задания</w:t>
      </w:r>
    </w:p>
    <w:p w14:paraId="4C177A7E" w14:textId="3EC4E2D0" w:rsidR="00B55CA9" w:rsidRPr="00B55CA9" w:rsidRDefault="00B55CA9" w:rsidP="00B55CA9">
      <w:pPr>
        <w:ind w:firstLine="709"/>
        <w:rPr>
          <w:bCs/>
          <w:szCs w:val="24"/>
        </w:rPr>
      </w:pPr>
      <w:r w:rsidRPr="00B55CA9">
        <w:rPr>
          <w:bCs/>
          <w:szCs w:val="24"/>
        </w:rPr>
        <w:t>1.</w:t>
      </w:r>
      <w:r w:rsidRPr="00B55CA9">
        <w:rPr>
          <w:bCs/>
          <w:szCs w:val="24"/>
        </w:rPr>
        <w:tab/>
        <w:t xml:space="preserve">Поставьте себя на место </w:t>
      </w:r>
      <w:r w:rsidR="002344EC">
        <w:rPr>
          <w:bCs/>
          <w:szCs w:val="24"/>
        </w:rPr>
        <w:t>Виктор</w:t>
      </w:r>
      <w:r w:rsidRPr="00B55CA9">
        <w:rPr>
          <w:bCs/>
          <w:szCs w:val="24"/>
        </w:rPr>
        <w:t xml:space="preserve">а и подготовьте заявление, которое он должен сделать перед группой при попытке помочь </w:t>
      </w:r>
      <w:r w:rsidR="002344EC">
        <w:rPr>
          <w:bCs/>
          <w:szCs w:val="24"/>
        </w:rPr>
        <w:t>Светлан</w:t>
      </w:r>
      <w:r w:rsidRPr="00B55CA9">
        <w:rPr>
          <w:bCs/>
          <w:szCs w:val="24"/>
        </w:rPr>
        <w:t>е взять хороший старт.</w:t>
      </w:r>
    </w:p>
    <w:p w14:paraId="3BC32331" w14:textId="64A1F0F9" w:rsidR="00B55CA9" w:rsidRPr="00B55CA9" w:rsidRDefault="00B55CA9" w:rsidP="00B55CA9">
      <w:pPr>
        <w:ind w:firstLine="709"/>
        <w:rPr>
          <w:bCs/>
          <w:szCs w:val="24"/>
        </w:rPr>
      </w:pPr>
      <w:r w:rsidRPr="00B55CA9">
        <w:rPr>
          <w:bCs/>
          <w:szCs w:val="24"/>
        </w:rPr>
        <w:t>2.</w:t>
      </w:r>
      <w:r w:rsidRPr="00B55CA9">
        <w:rPr>
          <w:bCs/>
          <w:szCs w:val="24"/>
        </w:rPr>
        <w:tab/>
        <w:t xml:space="preserve">Какие самые важные проблемы встанут перед </w:t>
      </w:r>
      <w:r w:rsidR="002344EC">
        <w:rPr>
          <w:bCs/>
          <w:szCs w:val="24"/>
        </w:rPr>
        <w:t>Светлан</w:t>
      </w:r>
      <w:r w:rsidRPr="00B55CA9">
        <w:rPr>
          <w:bCs/>
          <w:szCs w:val="24"/>
        </w:rPr>
        <w:t>ой в первые несколько недель работы в качестве низового руководителя?</w:t>
      </w:r>
    </w:p>
    <w:p w14:paraId="4829EC76" w14:textId="6A40189F" w:rsidR="00B55CA9" w:rsidRPr="00B55CA9" w:rsidRDefault="00B55CA9" w:rsidP="00B55CA9">
      <w:pPr>
        <w:ind w:firstLine="709"/>
        <w:rPr>
          <w:bCs/>
          <w:szCs w:val="24"/>
        </w:rPr>
      </w:pPr>
      <w:r w:rsidRPr="00B55CA9">
        <w:rPr>
          <w:bCs/>
          <w:szCs w:val="24"/>
        </w:rPr>
        <w:t>3.</w:t>
      </w:r>
      <w:r w:rsidRPr="00B55CA9">
        <w:rPr>
          <w:bCs/>
          <w:szCs w:val="24"/>
        </w:rPr>
        <w:tab/>
        <w:t xml:space="preserve">Что будет думать и чувствовать </w:t>
      </w:r>
      <w:r w:rsidR="002344EC">
        <w:rPr>
          <w:bCs/>
          <w:szCs w:val="24"/>
        </w:rPr>
        <w:t>Игорь</w:t>
      </w:r>
      <w:r w:rsidRPr="00B55CA9">
        <w:rPr>
          <w:bCs/>
          <w:szCs w:val="24"/>
        </w:rPr>
        <w:t xml:space="preserve"> и как он, возможно, себя поведет по отношению к </w:t>
      </w:r>
      <w:r w:rsidR="002344EC">
        <w:rPr>
          <w:bCs/>
          <w:szCs w:val="24"/>
        </w:rPr>
        <w:t>Светлан</w:t>
      </w:r>
      <w:r w:rsidRPr="00B55CA9">
        <w:rPr>
          <w:bCs/>
          <w:szCs w:val="24"/>
        </w:rPr>
        <w:t>е, группе и своей работе?</w:t>
      </w:r>
    </w:p>
    <w:p w14:paraId="7B33398D" w14:textId="3EA90533" w:rsidR="00B55CA9" w:rsidRDefault="00B55CA9" w:rsidP="00B55CA9">
      <w:pPr>
        <w:ind w:firstLine="709"/>
        <w:rPr>
          <w:bCs/>
          <w:szCs w:val="24"/>
        </w:rPr>
      </w:pPr>
      <w:r w:rsidRPr="00B55CA9">
        <w:rPr>
          <w:bCs/>
          <w:szCs w:val="24"/>
        </w:rPr>
        <w:t>4.</w:t>
      </w:r>
      <w:r w:rsidRPr="00B55CA9">
        <w:rPr>
          <w:bCs/>
          <w:szCs w:val="24"/>
        </w:rPr>
        <w:tab/>
        <w:t xml:space="preserve">Если бы вы были на месте </w:t>
      </w:r>
      <w:r w:rsidR="002344EC">
        <w:rPr>
          <w:bCs/>
          <w:szCs w:val="24"/>
        </w:rPr>
        <w:t>Светлан</w:t>
      </w:r>
      <w:r w:rsidRPr="00B55CA9">
        <w:rPr>
          <w:bCs/>
          <w:szCs w:val="24"/>
        </w:rPr>
        <w:t xml:space="preserve">ы, что бы вы сделали, чтобы получить поддержку </w:t>
      </w:r>
      <w:r w:rsidR="002344EC">
        <w:rPr>
          <w:bCs/>
          <w:szCs w:val="24"/>
        </w:rPr>
        <w:t>Игоря</w:t>
      </w:r>
      <w:r w:rsidRPr="00B55CA9">
        <w:rPr>
          <w:bCs/>
          <w:szCs w:val="24"/>
        </w:rPr>
        <w:t>?</w:t>
      </w:r>
    </w:p>
    <w:p w14:paraId="0FE14FB3" w14:textId="77777777" w:rsidR="003632BA" w:rsidRDefault="003632BA" w:rsidP="00B55CA9">
      <w:pPr>
        <w:ind w:firstLine="709"/>
        <w:rPr>
          <w:bCs/>
          <w:szCs w:val="24"/>
        </w:rPr>
      </w:pPr>
    </w:p>
    <w:p w14:paraId="535037C6" w14:textId="77777777" w:rsidR="00CB374F" w:rsidRDefault="00CB374F">
      <w:pPr>
        <w:rPr>
          <w:b/>
          <w:szCs w:val="24"/>
        </w:rPr>
      </w:pPr>
      <w:r>
        <w:rPr>
          <w:b/>
          <w:szCs w:val="24"/>
        </w:rPr>
        <w:br w:type="page"/>
      </w:r>
    </w:p>
    <w:p w14:paraId="16A55B05" w14:textId="5343C0EA" w:rsidR="003632BA" w:rsidRDefault="003632BA" w:rsidP="00B55CA9">
      <w:pPr>
        <w:ind w:firstLine="709"/>
        <w:rPr>
          <w:b/>
          <w:szCs w:val="24"/>
        </w:rPr>
      </w:pPr>
      <w:r w:rsidRPr="003632BA">
        <w:rPr>
          <w:b/>
          <w:szCs w:val="24"/>
        </w:rPr>
        <w:lastRenderedPageBreak/>
        <w:t>Тема 3. Управление персоналом (практическ</w:t>
      </w:r>
      <w:r>
        <w:rPr>
          <w:b/>
          <w:szCs w:val="24"/>
        </w:rPr>
        <w:t>ие</w:t>
      </w:r>
      <w:r w:rsidRPr="003632BA">
        <w:rPr>
          <w:b/>
          <w:szCs w:val="24"/>
        </w:rPr>
        <w:t xml:space="preserve"> задани</w:t>
      </w:r>
      <w:r>
        <w:rPr>
          <w:b/>
          <w:szCs w:val="24"/>
        </w:rPr>
        <w:t>я, игровая ситуация</w:t>
      </w:r>
      <w:r w:rsidR="005F33B3">
        <w:rPr>
          <w:b/>
          <w:szCs w:val="24"/>
        </w:rPr>
        <w:t>, ситуационные задачи)</w:t>
      </w:r>
      <w:r w:rsidR="00CB374F" w:rsidRPr="00CB374F">
        <w:rPr>
          <w:b/>
          <w:i/>
          <w:iCs/>
          <w:szCs w:val="24"/>
        </w:rPr>
        <w:t xml:space="preserve"> (проверка сформированности </w:t>
      </w:r>
      <w:r w:rsidR="00C511EB">
        <w:rPr>
          <w:b/>
          <w:i/>
          <w:iCs/>
          <w:szCs w:val="24"/>
        </w:rPr>
        <w:t>ПК(НИ)</w:t>
      </w:r>
      <w:r w:rsidR="00CB374F" w:rsidRPr="00CB374F">
        <w:rPr>
          <w:b/>
          <w:i/>
          <w:iCs/>
          <w:szCs w:val="24"/>
        </w:rPr>
        <w:t>-</w:t>
      </w:r>
      <w:r w:rsidR="00CB374F">
        <w:rPr>
          <w:b/>
          <w:i/>
          <w:iCs/>
          <w:szCs w:val="24"/>
        </w:rPr>
        <w:t>1</w:t>
      </w:r>
      <w:r w:rsidR="00CB374F" w:rsidRPr="00CB374F">
        <w:rPr>
          <w:b/>
          <w:i/>
          <w:iCs/>
          <w:szCs w:val="24"/>
        </w:rPr>
        <w:t>, индикаторы ИД-</w:t>
      </w:r>
      <w:r w:rsidR="00C511EB">
        <w:rPr>
          <w:b/>
          <w:i/>
          <w:iCs/>
          <w:szCs w:val="24"/>
        </w:rPr>
        <w:t>ПК(НИ)</w:t>
      </w:r>
      <w:r w:rsidR="00CB374F" w:rsidRPr="00CB374F">
        <w:rPr>
          <w:b/>
          <w:i/>
          <w:iCs/>
          <w:szCs w:val="24"/>
        </w:rPr>
        <w:t>-</w:t>
      </w:r>
      <w:r w:rsidR="00CB374F">
        <w:rPr>
          <w:b/>
          <w:i/>
          <w:iCs/>
          <w:szCs w:val="24"/>
        </w:rPr>
        <w:t>1</w:t>
      </w:r>
      <w:r w:rsidR="00CB374F" w:rsidRPr="00CB374F">
        <w:rPr>
          <w:b/>
          <w:i/>
          <w:iCs/>
          <w:szCs w:val="24"/>
        </w:rPr>
        <w:t>.</w:t>
      </w:r>
      <w:r w:rsidR="00CB374F">
        <w:rPr>
          <w:b/>
          <w:i/>
          <w:iCs/>
          <w:szCs w:val="24"/>
        </w:rPr>
        <w:t>2</w:t>
      </w:r>
      <w:r w:rsidR="00CB374F" w:rsidRPr="00CB374F">
        <w:rPr>
          <w:b/>
          <w:i/>
          <w:iCs/>
          <w:szCs w:val="24"/>
        </w:rPr>
        <w:t>., ИД-</w:t>
      </w:r>
      <w:r w:rsidR="00C511EB">
        <w:rPr>
          <w:b/>
          <w:i/>
          <w:iCs/>
          <w:szCs w:val="24"/>
        </w:rPr>
        <w:t>ПК(НИ)</w:t>
      </w:r>
      <w:r w:rsidR="00CB374F" w:rsidRPr="00CB374F">
        <w:rPr>
          <w:b/>
          <w:i/>
          <w:iCs/>
          <w:szCs w:val="24"/>
        </w:rPr>
        <w:t>-1.</w:t>
      </w:r>
      <w:r w:rsidR="00CB374F">
        <w:rPr>
          <w:b/>
          <w:i/>
          <w:iCs/>
          <w:szCs w:val="24"/>
        </w:rPr>
        <w:t>3</w:t>
      </w:r>
      <w:r w:rsidR="00CB374F" w:rsidRPr="00CB374F">
        <w:rPr>
          <w:b/>
          <w:i/>
          <w:iCs/>
          <w:szCs w:val="24"/>
        </w:rPr>
        <w:t>.)</w:t>
      </w:r>
    </w:p>
    <w:p w14:paraId="2963F272" w14:textId="77777777" w:rsidR="003632BA" w:rsidRDefault="003632BA" w:rsidP="003632BA">
      <w:pPr>
        <w:ind w:firstLine="709"/>
        <w:jc w:val="both"/>
        <w:rPr>
          <w:b/>
          <w:szCs w:val="24"/>
        </w:rPr>
      </w:pPr>
    </w:p>
    <w:p w14:paraId="6F690AE2" w14:textId="4A217510" w:rsidR="003632BA" w:rsidRPr="003632BA" w:rsidRDefault="003632BA" w:rsidP="003632BA">
      <w:pPr>
        <w:ind w:firstLine="709"/>
        <w:jc w:val="both"/>
        <w:rPr>
          <w:b/>
          <w:szCs w:val="24"/>
        </w:rPr>
      </w:pPr>
      <w:r>
        <w:rPr>
          <w:b/>
          <w:szCs w:val="24"/>
        </w:rPr>
        <w:t xml:space="preserve">Практическое задание 1. </w:t>
      </w:r>
      <w:r w:rsidRPr="003632BA">
        <w:rPr>
          <w:b/>
          <w:szCs w:val="24"/>
        </w:rPr>
        <w:t>Метод контроля «Управленческая пятерня»</w:t>
      </w:r>
    </w:p>
    <w:p w14:paraId="2B24559C" w14:textId="77777777" w:rsidR="003632BA" w:rsidRDefault="003632BA" w:rsidP="003632BA">
      <w:pPr>
        <w:ind w:firstLine="709"/>
        <w:jc w:val="both"/>
        <w:rPr>
          <w:b/>
          <w:szCs w:val="24"/>
        </w:rPr>
      </w:pPr>
      <w:r w:rsidRPr="003632BA">
        <w:rPr>
          <w:b/>
          <w:szCs w:val="24"/>
        </w:rPr>
        <w:t xml:space="preserve"> </w:t>
      </w:r>
      <w:r>
        <w:rPr>
          <w:b/>
          <w:noProof/>
          <w:szCs w:val="24"/>
        </w:rPr>
        <w:drawing>
          <wp:inline distT="0" distB="0" distL="0" distR="0" wp14:anchorId="50991E6A" wp14:editId="1D30B861">
            <wp:extent cx="2438400" cy="1752600"/>
            <wp:effectExtent l="0" t="0" r="0" b="0"/>
            <wp:docPr id="17377955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1752600"/>
                    </a:xfrm>
                    <a:prstGeom prst="rect">
                      <a:avLst/>
                    </a:prstGeom>
                    <a:noFill/>
                  </pic:spPr>
                </pic:pic>
              </a:graphicData>
            </a:graphic>
          </wp:inline>
        </w:drawing>
      </w:r>
    </w:p>
    <w:p w14:paraId="59D1248E" w14:textId="711E1BFB" w:rsidR="003632BA" w:rsidRPr="003632BA" w:rsidRDefault="003632BA" w:rsidP="003632BA">
      <w:pPr>
        <w:ind w:firstLine="709"/>
        <w:jc w:val="both"/>
        <w:rPr>
          <w:bCs/>
          <w:szCs w:val="24"/>
        </w:rPr>
      </w:pPr>
      <w:r w:rsidRPr="003632BA">
        <w:rPr>
          <w:bCs/>
          <w:szCs w:val="24"/>
        </w:rPr>
        <w:t>В деятельности менеджера большое значение имеет совершенствование стиля и метода управления персоналом. Руководителю предприятия должны быть присущи управленческая ответственность, справедливость и объективность в оценке каждого сотрудника. Наблюдения показывают, что многие руководители в своей жестикуляции используют преимущественно указательный палец, как бы констатирующий виновность подчиненных.</w:t>
      </w:r>
    </w:p>
    <w:p w14:paraId="09BC39A5" w14:textId="0DB0C2ED" w:rsidR="003632BA" w:rsidRPr="003632BA" w:rsidRDefault="003632BA" w:rsidP="003632BA">
      <w:pPr>
        <w:ind w:firstLine="709"/>
        <w:jc w:val="both"/>
        <w:rPr>
          <w:bCs/>
          <w:szCs w:val="24"/>
        </w:rPr>
      </w:pPr>
      <w:r w:rsidRPr="003632BA">
        <w:rPr>
          <w:bCs/>
          <w:szCs w:val="24"/>
        </w:rPr>
        <w:t>В практическом менеджменте существует понятие «Управленческая пятерня», которое дает наглядное представление об оптимальном выборе стиля работы с персоналом. Опишите все функции, которые выполняют пальцы в «Управленческой пятерне».</w:t>
      </w:r>
    </w:p>
    <w:p w14:paraId="4322035C" w14:textId="77777777" w:rsidR="003632BA" w:rsidRPr="003632BA" w:rsidRDefault="003632BA" w:rsidP="003632BA">
      <w:pPr>
        <w:ind w:firstLine="709"/>
        <w:jc w:val="both"/>
        <w:rPr>
          <w:b/>
          <w:szCs w:val="24"/>
        </w:rPr>
      </w:pPr>
    </w:p>
    <w:p w14:paraId="14FC1DB3" w14:textId="1E330EF8" w:rsidR="003632BA" w:rsidRPr="003632BA" w:rsidRDefault="003632BA" w:rsidP="003632BA">
      <w:pPr>
        <w:ind w:firstLine="709"/>
        <w:jc w:val="both"/>
        <w:rPr>
          <w:b/>
          <w:szCs w:val="24"/>
        </w:rPr>
      </w:pPr>
      <w:r>
        <w:rPr>
          <w:b/>
          <w:szCs w:val="24"/>
        </w:rPr>
        <w:t>Игровая ситуация</w:t>
      </w:r>
      <w:r w:rsidRPr="003632BA">
        <w:rPr>
          <w:b/>
          <w:szCs w:val="24"/>
        </w:rPr>
        <w:t xml:space="preserve"> «Зеркало»</w:t>
      </w:r>
    </w:p>
    <w:p w14:paraId="270C1CB1" w14:textId="2BF50B07" w:rsidR="003632BA" w:rsidRPr="003632BA" w:rsidRDefault="003632BA" w:rsidP="003632BA">
      <w:pPr>
        <w:ind w:firstLine="709"/>
        <w:jc w:val="both"/>
        <w:rPr>
          <w:bCs/>
          <w:szCs w:val="24"/>
        </w:rPr>
      </w:pPr>
      <w:r w:rsidRPr="003632BA">
        <w:rPr>
          <w:bCs/>
          <w:szCs w:val="24"/>
        </w:rPr>
        <w:t>Цель: отработка навыков подстройки к партнеру по общению.</w:t>
      </w:r>
    </w:p>
    <w:p w14:paraId="16B582C7" w14:textId="77777777" w:rsidR="003632BA" w:rsidRPr="003632BA" w:rsidRDefault="003632BA" w:rsidP="003632BA">
      <w:pPr>
        <w:ind w:firstLine="709"/>
        <w:jc w:val="both"/>
        <w:rPr>
          <w:bCs/>
          <w:szCs w:val="24"/>
        </w:rPr>
      </w:pPr>
      <w:r w:rsidRPr="003632BA">
        <w:rPr>
          <w:bCs/>
          <w:szCs w:val="24"/>
        </w:rPr>
        <w:t>Инструкция: «Сейчас вам предлагается выполнить несколько несложных заданий, вернее сымитировать их выполнение. Для первого выполнения потребуется 2 участника».</w:t>
      </w:r>
    </w:p>
    <w:p w14:paraId="40E27707" w14:textId="28836132" w:rsidR="003632BA" w:rsidRPr="003632BA" w:rsidRDefault="003632BA" w:rsidP="003632BA">
      <w:pPr>
        <w:ind w:firstLine="709"/>
        <w:jc w:val="both"/>
        <w:rPr>
          <w:bCs/>
          <w:szCs w:val="24"/>
        </w:rPr>
      </w:pPr>
      <w:r w:rsidRPr="003632BA">
        <w:rPr>
          <w:bCs/>
          <w:szCs w:val="24"/>
        </w:rPr>
        <w:t>Пара участников выходит вперед. Один из них — исполнитель, а другой — его зеркальное отражение, подражающее всем движениям исполнителя. Остальные участники группы — зрители, они наблюдают за игрой пары и выставляют партнеру, играющему роль зеркала, оценку за артистизм. Затем партнеры в паре меняются ролями. Пары по очереди меняются, таким образом перед группой выступают все ее участники. Каждый выступает в двух ролях: в роли исполнителя и в роли зеркала. Каждый выполняет по 2 действия. Группа оценивает актеров, играющих роль зеркала, по пятибалльной системе. Затем оценки всех участников будут суммироваться и каждый сможет узнать об успешности своей работы в роли зеркала. Обсудить, как себя чувствовали участники в разных ролях, удобно ли им было быть зеркалом и отображать чужие действия.</w:t>
      </w:r>
    </w:p>
    <w:p w14:paraId="01E47C3B" w14:textId="174867C2" w:rsidR="003632BA" w:rsidRPr="003632BA" w:rsidRDefault="003632BA" w:rsidP="003632BA">
      <w:pPr>
        <w:ind w:firstLine="709"/>
        <w:jc w:val="both"/>
        <w:rPr>
          <w:bCs/>
          <w:szCs w:val="24"/>
        </w:rPr>
      </w:pPr>
      <w:r w:rsidRPr="003632BA">
        <w:rPr>
          <w:bCs/>
          <w:szCs w:val="24"/>
        </w:rPr>
        <w:t>Предлагаемые действия: пришить пуговицу, погладить белье, испечь пирог, собраться в дорогу, зашнуровать ботинки, выступить в цирке, помыть голову, подмести пол, убраться в комнате, нарисовать картину, посадить картошку, приготовить салат…действия могут добавляться в зависимости от количества участников.</w:t>
      </w:r>
    </w:p>
    <w:p w14:paraId="177CB5B3" w14:textId="357E9B1B" w:rsidR="0068532C" w:rsidRDefault="003632BA" w:rsidP="003632BA">
      <w:pPr>
        <w:ind w:firstLine="709"/>
        <w:jc w:val="both"/>
        <w:rPr>
          <w:b/>
          <w:szCs w:val="24"/>
        </w:rPr>
      </w:pPr>
      <w:r w:rsidRPr="003632BA">
        <w:rPr>
          <w:b/>
          <w:szCs w:val="24"/>
        </w:rPr>
        <w:t xml:space="preserve"> Обсуждение. Каким образом умение работать в паре, команде влияет на качество выполнения профессиональной деятельности? Что необходимо для того, чтобы как можно быстрее «сработаться» с тем или иным человеком?</w:t>
      </w:r>
    </w:p>
    <w:p w14:paraId="44C07C53" w14:textId="77777777" w:rsidR="00C250D5" w:rsidRDefault="00C250D5" w:rsidP="00933686">
      <w:pPr>
        <w:jc w:val="center"/>
        <w:rPr>
          <w:b/>
          <w:szCs w:val="24"/>
        </w:rPr>
      </w:pPr>
    </w:p>
    <w:p w14:paraId="7959C065" w14:textId="7EE89654" w:rsidR="00933686" w:rsidRDefault="003632BA" w:rsidP="003632BA">
      <w:pPr>
        <w:ind w:firstLine="851"/>
        <w:jc w:val="both"/>
        <w:rPr>
          <w:color w:val="000000" w:themeColor="text1"/>
        </w:rPr>
      </w:pPr>
      <w:r>
        <w:rPr>
          <w:b/>
          <w:color w:val="000000" w:themeColor="text1"/>
        </w:rPr>
        <w:t>Практическое задание 2</w:t>
      </w:r>
      <w:r w:rsidR="00EB0076" w:rsidRPr="00EB0076">
        <w:rPr>
          <w:b/>
          <w:color w:val="000000" w:themeColor="text1"/>
        </w:rPr>
        <w:t>.</w:t>
      </w:r>
      <w:r w:rsidR="00EB0076">
        <w:rPr>
          <w:color w:val="000000" w:themeColor="text1"/>
        </w:rPr>
        <w:t xml:space="preserve"> </w:t>
      </w:r>
      <w:r w:rsidR="00933686" w:rsidRPr="00EB0076">
        <w:rPr>
          <w:color w:val="000000" w:themeColor="text1"/>
        </w:rPr>
        <w:t xml:space="preserve">Используя сеть Интернет, литературу, представленную в п.8 рабочей программы, студентам необходимо объяснить суть профессии </w:t>
      </w:r>
      <w:r w:rsidR="00123AFA" w:rsidRPr="00EB0076">
        <w:rPr>
          <w:color w:val="000000" w:themeColor="text1"/>
        </w:rPr>
        <w:t xml:space="preserve">менеджер в </w:t>
      </w:r>
      <w:r w:rsidR="00123AFA" w:rsidRPr="00EB0076">
        <w:rPr>
          <w:color w:val="000000" w:themeColor="text1"/>
        </w:rPr>
        <w:lastRenderedPageBreak/>
        <w:t>молодежной сфере</w:t>
      </w:r>
      <w:r w:rsidR="00933686" w:rsidRPr="00EB0076">
        <w:rPr>
          <w:color w:val="000000" w:themeColor="text1"/>
        </w:rPr>
        <w:t xml:space="preserve">. Вывести необходимые профессиональные компетенции </w:t>
      </w:r>
      <w:r w:rsidR="00123AFA" w:rsidRPr="00EB0076">
        <w:rPr>
          <w:color w:val="000000" w:themeColor="text1"/>
        </w:rPr>
        <w:t>менеджера в молодежной сфере</w:t>
      </w:r>
      <w:r w:rsidR="00933686" w:rsidRPr="00EB0076">
        <w:rPr>
          <w:color w:val="000000" w:themeColor="text1"/>
        </w:rPr>
        <w:t>. Форма отчета: презентация.</w:t>
      </w:r>
    </w:p>
    <w:p w14:paraId="7A88C925" w14:textId="77777777" w:rsidR="00CB374F" w:rsidRDefault="00CB374F" w:rsidP="00CB374F">
      <w:pPr>
        <w:jc w:val="center"/>
        <w:rPr>
          <w:b/>
          <w:szCs w:val="24"/>
        </w:rPr>
      </w:pPr>
    </w:p>
    <w:p w14:paraId="782A5D3F" w14:textId="572E4FBE" w:rsidR="00CB374F" w:rsidRPr="00F23591" w:rsidRDefault="00CB374F" w:rsidP="00CB374F">
      <w:pPr>
        <w:jc w:val="center"/>
        <w:rPr>
          <w:b/>
          <w:szCs w:val="24"/>
        </w:rPr>
      </w:pPr>
      <w:r w:rsidRPr="00F23591">
        <w:rPr>
          <w:b/>
          <w:szCs w:val="24"/>
        </w:rPr>
        <w:t>Критерии оценки практическ</w:t>
      </w:r>
      <w:r>
        <w:rPr>
          <w:b/>
          <w:szCs w:val="24"/>
        </w:rPr>
        <w:t>ого</w:t>
      </w:r>
      <w:r w:rsidRPr="00F23591">
        <w:rPr>
          <w:b/>
          <w:szCs w:val="24"/>
        </w:rPr>
        <w:t xml:space="preserve"> задани</w:t>
      </w:r>
      <w:r>
        <w:rPr>
          <w:b/>
          <w:szCs w:val="24"/>
        </w:rPr>
        <w:t>я 2</w:t>
      </w:r>
    </w:p>
    <w:p w14:paraId="0C483778" w14:textId="77777777" w:rsidR="00CB374F" w:rsidRPr="0098089E" w:rsidRDefault="00CB374F" w:rsidP="00CB374F">
      <w:pPr>
        <w:tabs>
          <w:tab w:val="left" w:pos="709"/>
          <w:tab w:val="left" w:pos="851"/>
          <w:tab w:val="left" w:pos="1276"/>
        </w:tabs>
        <w:ind w:firstLine="900"/>
        <w:jc w:val="both"/>
        <w:rPr>
          <w:rFonts w:eastAsia="Times New Roman"/>
          <w:color w:val="000000"/>
          <w:szCs w:val="24"/>
        </w:rPr>
      </w:pPr>
    </w:p>
    <w:tbl>
      <w:tblPr>
        <w:tblW w:w="9739" w:type="dxa"/>
        <w:tblLayout w:type="fixed"/>
        <w:tblLook w:val="0000" w:firstRow="0" w:lastRow="0" w:firstColumn="0" w:lastColumn="0" w:noHBand="0" w:noVBand="0"/>
      </w:tblPr>
      <w:tblGrid>
        <w:gridCol w:w="6196"/>
        <w:gridCol w:w="3543"/>
      </w:tblGrid>
      <w:tr w:rsidR="00CB374F" w:rsidRPr="0098089E" w14:paraId="027E5EF5"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84BA8E" w14:textId="7CAD48BA" w:rsidR="00CB374F" w:rsidRPr="0098089E" w:rsidRDefault="00CB374F" w:rsidP="00A33AE4">
            <w:pPr>
              <w:rPr>
                <w:rFonts w:eastAsia="Times New Roman"/>
                <w:color w:val="000000"/>
                <w:szCs w:val="24"/>
              </w:rPr>
            </w:pPr>
            <w:r>
              <w:rPr>
                <w:rFonts w:eastAsia="Times New Roman"/>
                <w:color w:val="000000"/>
                <w:szCs w:val="24"/>
              </w:rPr>
              <w:t xml:space="preserve">Представлена презентация, где отражены </w:t>
            </w:r>
            <w:r w:rsidRPr="00CB374F">
              <w:rPr>
                <w:rFonts w:eastAsia="Times New Roman"/>
                <w:color w:val="000000"/>
                <w:szCs w:val="24"/>
              </w:rPr>
              <w:t>профессиональные компетенции менеджера в молодежной сфере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F5A9C3" w14:textId="77777777" w:rsidR="00CB374F" w:rsidRPr="0098089E" w:rsidRDefault="00CB374F" w:rsidP="00A33AE4">
            <w:pPr>
              <w:rPr>
                <w:rFonts w:eastAsia="Times New Roman"/>
                <w:color w:val="000000"/>
                <w:szCs w:val="24"/>
              </w:rPr>
            </w:pPr>
            <w:r w:rsidRPr="0098089E">
              <w:rPr>
                <w:rFonts w:eastAsia="Times New Roman"/>
                <w:color w:val="000000"/>
                <w:szCs w:val="24"/>
              </w:rPr>
              <w:t>«</w:t>
            </w:r>
            <w:r>
              <w:rPr>
                <w:rFonts w:eastAsia="Times New Roman"/>
                <w:color w:val="000000"/>
                <w:szCs w:val="24"/>
              </w:rPr>
              <w:t>зачтено»</w:t>
            </w:r>
          </w:p>
        </w:tc>
      </w:tr>
      <w:tr w:rsidR="00CB374F" w:rsidRPr="0098089E" w14:paraId="3C303617"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0D8A8F" w14:textId="78986D0A" w:rsidR="00CB374F" w:rsidRPr="0098089E" w:rsidRDefault="00CB374F" w:rsidP="00A33AE4">
            <w:pPr>
              <w:spacing w:line="256" w:lineRule="auto"/>
              <w:rPr>
                <w:rFonts w:eastAsia="Times New Roman"/>
                <w:color w:val="000000"/>
                <w:szCs w:val="24"/>
              </w:rPr>
            </w:pPr>
            <w:r w:rsidRPr="0098089E">
              <w:rPr>
                <w:rFonts w:eastAsia="Times New Roman"/>
                <w:color w:val="000000"/>
                <w:szCs w:val="24"/>
              </w:rPr>
              <w:t>Задание не выполнено, либо выполнен</w:t>
            </w:r>
            <w:r>
              <w:rPr>
                <w:rFonts w:eastAsia="Times New Roman"/>
                <w:color w:val="000000"/>
                <w:szCs w:val="24"/>
              </w:rPr>
              <w:t xml:space="preserve">а презентация, однако, она не отражает специфику </w:t>
            </w:r>
            <w:r w:rsidRPr="00CB374F">
              <w:rPr>
                <w:rFonts w:eastAsia="Times New Roman"/>
                <w:color w:val="000000"/>
                <w:szCs w:val="24"/>
              </w:rPr>
              <w:t>профессиональны</w:t>
            </w:r>
            <w:r>
              <w:rPr>
                <w:rFonts w:eastAsia="Times New Roman"/>
                <w:color w:val="000000"/>
                <w:szCs w:val="24"/>
              </w:rPr>
              <w:t>х</w:t>
            </w:r>
            <w:r w:rsidRPr="00CB374F">
              <w:rPr>
                <w:rFonts w:eastAsia="Times New Roman"/>
                <w:color w:val="000000"/>
                <w:szCs w:val="24"/>
              </w:rPr>
              <w:t xml:space="preserve"> компетенци</w:t>
            </w:r>
            <w:r>
              <w:rPr>
                <w:rFonts w:eastAsia="Times New Roman"/>
                <w:color w:val="000000"/>
                <w:szCs w:val="24"/>
              </w:rPr>
              <w:t>й</w:t>
            </w:r>
            <w:r w:rsidRPr="00CB374F">
              <w:rPr>
                <w:rFonts w:eastAsia="Times New Roman"/>
                <w:color w:val="000000"/>
                <w:szCs w:val="24"/>
              </w:rPr>
              <w:t xml:space="preserve"> менеджера в молодежной сфере</w:t>
            </w:r>
            <w:r>
              <w:rPr>
                <w:rFonts w:eastAsia="Times New Roman"/>
                <w:color w:val="000000"/>
                <w:szCs w:val="24"/>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897A93" w14:textId="77777777" w:rsidR="00CB374F" w:rsidRPr="0098089E" w:rsidRDefault="00CB374F" w:rsidP="00A33AE4">
            <w:pPr>
              <w:spacing w:line="256" w:lineRule="auto"/>
              <w:rPr>
                <w:rFonts w:eastAsia="Times New Roman"/>
                <w:color w:val="000000"/>
                <w:szCs w:val="24"/>
              </w:rPr>
            </w:pPr>
            <w:r w:rsidRPr="0098089E">
              <w:rPr>
                <w:rFonts w:eastAsia="Times New Roman"/>
                <w:color w:val="000000"/>
                <w:szCs w:val="24"/>
              </w:rPr>
              <w:t>«</w:t>
            </w:r>
            <w:proofErr w:type="spellStart"/>
            <w:r>
              <w:rPr>
                <w:rFonts w:eastAsia="Times New Roman"/>
                <w:color w:val="000000"/>
                <w:szCs w:val="24"/>
              </w:rPr>
              <w:t>незачтено</w:t>
            </w:r>
            <w:proofErr w:type="spellEnd"/>
            <w:r w:rsidRPr="0098089E">
              <w:rPr>
                <w:rFonts w:eastAsia="Times New Roman"/>
                <w:color w:val="000000"/>
                <w:szCs w:val="24"/>
              </w:rPr>
              <w:t xml:space="preserve">» </w:t>
            </w:r>
          </w:p>
        </w:tc>
      </w:tr>
    </w:tbl>
    <w:p w14:paraId="05B1C18E" w14:textId="77777777" w:rsidR="003632BA" w:rsidRDefault="003632BA" w:rsidP="00EB0076">
      <w:pPr>
        <w:ind w:left="360"/>
        <w:jc w:val="both"/>
        <w:rPr>
          <w:color w:val="000000" w:themeColor="text1"/>
        </w:rPr>
      </w:pPr>
    </w:p>
    <w:p w14:paraId="683FE099" w14:textId="44BD1ED4" w:rsidR="000F7266" w:rsidRPr="000F7266" w:rsidRDefault="000F7266" w:rsidP="000F7266">
      <w:pPr>
        <w:ind w:left="360" w:firstLine="348"/>
        <w:jc w:val="both"/>
        <w:rPr>
          <w:b/>
          <w:bCs/>
          <w:color w:val="000000" w:themeColor="text1"/>
        </w:rPr>
      </w:pPr>
      <w:r w:rsidRPr="000F7266">
        <w:rPr>
          <w:b/>
          <w:bCs/>
          <w:color w:val="000000" w:themeColor="text1"/>
        </w:rPr>
        <w:t>Ситуационные задачи.</w:t>
      </w:r>
    </w:p>
    <w:p w14:paraId="18C2AD06" w14:textId="323AE334" w:rsidR="000F7266" w:rsidRPr="000F7266" w:rsidRDefault="000F7266" w:rsidP="000F7266">
      <w:pPr>
        <w:ind w:firstLine="851"/>
        <w:jc w:val="both"/>
        <w:rPr>
          <w:i/>
          <w:iCs/>
          <w:color w:val="000000" w:themeColor="text1"/>
        </w:rPr>
      </w:pPr>
      <w:r w:rsidRPr="000F7266">
        <w:rPr>
          <w:i/>
          <w:iCs/>
          <w:color w:val="000000" w:themeColor="text1"/>
        </w:rPr>
        <w:t>1) Предлагается перечень сложившихся на предприятии ситуаций, требующих от руководителя принятия оперативных управленческих решений. Найдите управленческие решения по каждой ситуации.</w:t>
      </w:r>
    </w:p>
    <w:p w14:paraId="3FA9F350" w14:textId="54ACA245" w:rsidR="000F7266" w:rsidRPr="000F7266" w:rsidRDefault="000F7266" w:rsidP="000F7266">
      <w:pPr>
        <w:ind w:firstLine="851"/>
        <w:jc w:val="both"/>
        <w:rPr>
          <w:color w:val="000000" w:themeColor="text1"/>
        </w:rPr>
      </w:pPr>
      <w:r w:rsidRPr="000F7266">
        <w:rPr>
          <w:b/>
          <w:bCs/>
          <w:color w:val="000000" w:themeColor="text1"/>
        </w:rPr>
        <w:t>Ситуация 1.</w:t>
      </w:r>
      <w:r w:rsidRPr="000F7266">
        <w:rPr>
          <w:color w:val="000000" w:themeColor="text1"/>
        </w:rPr>
        <w:t xml:space="preserve"> Представьте, что вы заместитель руководителя предприятия. Последние</w:t>
      </w:r>
      <w:r>
        <w:rPr>
          <w:color w:val="000000" w:themeColor="text1"/>
        </w:rPr>
        <w:t xml:space="preserve"> </w:t>
      </w:r>
      <w:r w:rsidRPr="000F7266">
        <w:rPr>
          <w:color w:val="000000" w:themeColor="text1"/>
        </w:rPr>
        <w:t>решения руководителя были неверными, к тому же он отличается автократическим стилем</w:t>
      </w:r>
      <w:r>
        <w:rPr>
          <w:color w:val="000000" w:themeColor="text1"/>
        </w:rPr>
        <w:t xml:space="preserve"> </w:t>
      </w:r>
      <w:r w:rsidRPr="000F7266">
        <w:rPr>
          <w:color w:val="000000" w:themeColor="text1"/>
        </w:rPr>
        <w:t>управления (высокая степень централизации власти руководителя, директивный стиль, означающий большую свободу руководителя в выборе средств воздействия при слабом контроле).</w:t>
      </w:r>
    </w:p>
    <w:p w14:paraId="75E8246B" w14:textId="77777777" w:rsidR="000F7266" w:rsidRPr="000F7266" w:rsidRDefault="000F7266" w:rsidP="000F7266">
      <w:pPr>
        <w:ind w:firstLine="851"/>
        <w:jc w:val="both"/>
        <w:rPr>
          <w:color w:val="000000" w:themeColor="text1"/>
        </w:rPr>
      </w:pPr>
      <w:r w:rsidRPr="000F7266">
        <w:rPr>
          <w:color w:val="000000" w:themeColor="text1"/>
        </w:rPr>
        <w:t>Как сказать руководителю о его ошибках?</w:t>
      </w:r>
    </w:p>
    <w:p w14:paraId="136E8ED0" w14:textId="329BE40A" w:rsidR="000F7266" w:rsidRPr="000F7266" w:rsidRDefault="000F7266" w:rsidP="000F7266">
      <w:pPr>
        <w:ind w:firstLine="851"/>
        <w:jc w:val="both"/>
        <w:rPr>
          <w:color w:val="000000" w:themeColor="text1"/>
        </w:rPr>
      </w:pPr>
      <w:r w:rsidRPr="000F7266">
        <w:rPr>
          <w:b/>
          <w:bCs/>
          <w:color w:val="000000" w:themeColor="text1"/>
        </w:rPr>
        <w:t>Ситуация 2.</w:t>
      </w:r>
      <w:r w:rsidRPr="000F7266">
        <w:rPr>
          <w:color w:val="000000" w:themeColor="text1"/>
        </w:rPr>
        <w:t xml:space="preserve"> Вы директор завода. К вам пришел заместитель с жалобой на работника, не</w:t>
      </w:r>
      <w:r>
        <w:rPr>
          <w:color w:val="000000" w:themeColor="text1"/>
        </w:rPr>
        <w:t xml:space="preserve"> </w:t>
      </w:r>
      <w:r w:rsidRPr="000F7266">
        <w:rPr>
          <w:color w:val="000000" w:themeColor="text1"/>
        </w:rPr>
        <w:t>исполняющего его (заместителя) задания. Как вы поступите?</w:t>
      </w:r>
    </w:p>
    <w:p w14:paraId="4E2C4448" w14:textId="7D14F15B" w:rsidR="000F7266" w:rsidRPr="000F7266" w:rsidRDefault="000F7266" w:rsidP="000F7266">
      <w:pPr>
        <w:ind w:firstLine="851"/>
        <w:jc w:val="both"/>
        <w:rPr>
          <w:color w:val="000000" w:themeColor="text1"/>
        </w:rPr>
      </w:pPr>
      <w:r w:rsidRPr="000F7266">
        <w:rPr>
          <w:b/>
          <w:bCs/>
          <w:color w:val="000000" w:themeColor="text1"/>
        </w:rPr>
        <w:t>Ситуация 3.</w:t>
      </w:r>
      <w:r w:rsidRPr="000F7266">
        <w:rPr>
          <w:color w:val="000000" w:themeColor="text1"/>
        </w:rPr>
        <w:t xml:space="preserve"> Вы считаете себя неплохим руководителем. Узнаете, что готовится акция</w:t>
      </w:r>
      <w:r>
        <w:rPr>
          <w:color w:val="000000" w:themeColor="text1"/>
        </w:rPr>
        <w:t xml:space="preserve"> </w:t>
      </w:r>
      <w:r w:rsidRPr="000F7266">
        <w:rPr>
          <w:color w:val="000000" w:themeColor="text1"/>
        </w:rPr>
        <w:t xml:space="preserve">против вас со стороны коллектива (например, </w:t>
      </w:r>
      <w:proofErr w:type="spellStart"/>
      <w:r w:rsidRPr="000F7266">
        <w:rPr>
          <w:color w:val="000000" w:themeColor="text1"/>
        </w:rPr>
        <w:t>невыборность</w:t>
      </w:r>
      <w:proofErr w:type="spellEnd"/>
      <w:r w:rsidRPr="000F7266">
        <w:rPr>
          <w:color w:val="000000" w:themeColor="text1"/>
        </w:rPr>
        <w:t xml:space="preserve"> на общем собрании). Ваши действия в этой ситуации?</w:t>
      </w:r>
    </w:p>
    <w:p w14:paraId="134454ED" w14:textId="77777777" w:rsidR="000F7266" w:rsidRPr="000F7266" w:rsidRDefault="000F7266" w:rsidP="000F7266">
      <w:pPr>
        <w:ind w:firstLine="851"/>
        <w:jc w:val="both"/>
        <w:rPr>
          <w:color w:val="000000" w:themeColor="text1"/>
        </w:rPr>
      </w:pPr>
      <w:r w:rsidRPr="000F7266">
        <w:rPr>
          <w:b/>
          <w:bCs/>
          <w:color w:val="000000" w:themeColor="text1"/>
        </w:rPr>
        <w:t>Ситуация 4.</w:t>
      </w:r>
      <w:r w:rsidRPr="000F7266">
        <w:rPr>
          <w:color w:val="000000" w:themeColor="text1"/>
        </w:rPr>
        <w:t xml:space="preserve"> Коллектив предприятия большой. Налицо конфликт лидеров. Как быть?</w:t>
      </w:r>
    </w:p>
    <w:p w14:paraId="3F7AC89C" w14:textId="77777777" w:rsidR="000F7266" w:rsidRPr="000F7266" w:rsidRDefault="000F7266" w:rsidP="000F7266">
      <w:pPr>
        <w:ind w:firstLine="851"/>
        <w:jc w:val="both"/>
        <w:rPr>
          <w:i/>
          <w:iCs/>
          <w:color w:val="000000" w:themeColor="text1"/>
        </w:rPr>
      </w:pPr>
      <w:r w:rsidRPr="000F7266">
        <w:rPr>
          <w:i/>
          <w:iCs/>
          <w:color w:val="000000" w:themeColor="text1"/>
        </w:rPr>
        <w:t>2) Выберите вариант решения в каждой ситуации - правильный, на ваш взгляд, и аргументируйте свой выбор.</w:t>
      </w:r>
    </w:p>
    <w:p w14:paraId="5A31F8EA" w14:textId="1E9D6496" w:rsidR="000F7266" w:rsidRPr="000F7266" w:rsidRDefault="000F7266" w:rsidP="000F7266">
      <w:pPr>
        <w:ind w:firstLine="851"/>
        <w:jc w:val="both"/>
        <w:rPr>
          <w:color w:val="000000" w:themeColor="text1"/>
        </w:rPr>
      </w:pPr>
      <w:r w:rsidRPr="000F7266">
        <w:rPr>
          <w:b/>
          <w:bCs/>
          <w:color w:val="000000" w:themeColor="text1"/>
        </w:rPr>
        <w:t>Ситуация 5.</w:t>
      </w:r>
      <w:r w:rsidRPr="000F7266">
        <w:rPr>
          <w:color w:val="000000" w:themeColor="text1"/>
        </w:rPr>
        <w:t xml:space="preserve"> Вас назначили руководителем подразделения, где вы работали молодым</w:t>
      </w:r>
      <w:r>
        <w:rPr>
          <w:color w:val="000000" w:themeColor="text1"/>
        </w:rPr>
        <w:t xml:space="preserve"> </w:t>
      </w:r>
      <w:r w:rsidRPr="000F7266">
        <w:rPr>
          <w:color w:val="000000" w:themeColor="text1"/>
        </w:rPr>
        <w:t xml:space="preserve">сотрудником. Некоторые помнят те времена и обращаются к вам на </w:t>
      </w:r>
      <w:r>
        <w:rPr>
          <w:color w:val="000000" w:themeColor="text1"/>
        </w:rPr>
        <w:t>«</w:t>
      </w:r>
      <w:r w:rsidRPr="000F7266">
        <w:rPr>
          <w:color w:val="000000" w:themeColor="text1"/>
        </w:rPr>
        <w:t>ты</w:t>
      </w:r>
      <w:r>
        <w:rPr>
          <w:color w:val="000000" w:themeColor="text1"/>
        </w:rPr>
        <w:t>»</w:t>
      </w:r>
      <w:r w:rsidRPr="000F7266">
        <w:rPr>
          <w:color w:val="000000" w:themeColor="text1"/>
        </w:rPr>
        <w:t xml:space="preserve"> и по имени. Что вы</w:t>
      </w:r>
      <w:r>
        <w:rPr>
          <w:color w:val="000000" w:themeColor="text1"/>
        </w:rPr>
        <w:t xml:space="preserve"> </w:t>
      </w:r>
      <w:r w:rsidRPr="000F7266">
        <w:rPr>
          <w:color w:val="000000" w:themeColor="text1"/>
        </w:rPr>
        <w:t>сделаете:</w:t>
      </w:r>
    </w:p>
    <w:p w14:paraId="56B0647A" w14:textId="7EE14089" w:rsidR="000F7266" w:rsidRPr="000F7266" w:rsidRDefault="000F7266" w:rsidP="000F7266">
      <w:pPr>
        <w:ind w:firstLine="851"/>
        <w:jc w:val="both"/>
        <w:rPr>
          <w:color w:val="000000" w:themeColor="text1"/>
        </w:rPr>
      </w:pPr>
      <w:r w:rsidRPr="000F7266">
        <w:rPr>
          <w:color w:val="000000" w:themeColor="text1"/>
        </w:rPr>
        <w:t>а) с глазу на глаз попросите каждого из них в дальнейшем обращаться к вам на "вы" и по</w:t>
      </w:r>
      <w:r>
        <w:rPr>
          <w:color w:val="000000" w:themeColor="text1"/>
        </w:rPr>
        <w:t xml:space="preserve"> </w:t>
      </w:r>
      <w:r w:rsidRPr="000F7266">
        <w:rPr>
          <w:color w:val="000000" w:themeColor="text1"/>
        </w:rPr>
        <w:t>имени отчеству,</w:t>
      </w:r>
    </w:p>
    <w:p w14:paraId="57638088" w14:textId="77777777" w:rsidR="000F7266" w:rsidRDefault="000F7266" w:rsidP="000F7266">
      <w:pPr>
        <w:ind w:firstLine="851"/>
        <w:jc w:val="both"/>
        <w:rPr>
          <w:color w:val="000000" w:themeColor="text1"/>
        </w:rPr>
      </w:pPr>
      <w:r w:rsidRPr="000F7266">
        <w:rPr>
          <w:color w:val="000000" w:themeColor="text1"/>
        </w:rPr>
        <w:t>б) выскажете эту просьбу на первом же совещании,</w:t>
      </w:r>
      <w:r>
        <w:rPr>
          <w:color w:val="000000" w:themeColor="text1"/>
        </w:rPr>
        <w:t xml:space="preserve"> </w:t>
      </w:r>
    </w:p>
    <w:p w14:paraId="64612E2C" w14:textId="1131A36D" w:rsidR="000F7266" w:rsidRPr="000F7266" w:rsidRDefault="000F7266" w:rsidP="000F7266">
      <w:pPr>
        <w:ind w:firstLine="851"/>
        <w:jc w:val="both"/>
        <w:rPr>
          <w:color w:val="000000" w:themeColor="text1"/>
        </w:rPr>
      </w:pPr>
      <w:r w:rsidRPr="000F7266">
        <w:rPr>
          <w:color w:val="000000" w:themeColor="text1"/>
        </w:rPr>
        <w:t>в) сохраните эту привилегию для ветеранов, решительно пресекая такую фамильярность</w:t>
      </w:r>
      <w:r>
        <w:rPr>
          <w:color w:val="000000" w:themeColor="text1"/>
        </w:rPr>
        <w:t xml:space="preserve"> </w:t>
      </w:r>
      <w:r w:rsidRPr="000F7266">
        <w:rPr>
          <w:color w:val="000000" w:themeColor="text1"/>
        </w:rPr>
        <w:t>для остальных.</w:t>
      </w:r>
    </w:p>
    <w:p w14:paraId="7F354232" w14:textId="77777777" w:rsidR="000F7266" w:rsidRPr="000F7266" w:rsidRDefault="000F7266" w:rsidP="000F7266">
      <w:pPr>
        <w:ind w:firstLine="851"/>
        <w:jc w:val="both"/>
        <w:rPr>
          <w:color w:val="000000" w:themeColor="text1"/>
        </w:rPr>
      </w:pPr>
      <w:r w:rsidRPr="000F7266">
        <w:rPr>
          <w:b/>
          <w:bCs/>
          <w:color w:val="000000" w:themeColor="text1"/>
        </w:rPr>
        <w:t>Ситуация 6.</w:t>
      </w:r>
      <w:r w:rsidRPr="000F7266">
        <w:rPr>
          <w:color w:val="000000" w:themeColor="text1"/>
        </w:rPr>
        <w:t xml:space="preserve"> Решение срочной задачи, поставленной правлением фирмы, потребует резкого повышения интенсивности работы всех и грозит срывом графиков отпусков. Что вы сделаете в этой ситуации:</w:t>
      </w:r>
    </w:p>
    <w:p w14:paraId="39396DCD" w14:textId="77777777" w:rsidR="000F7266" w:rsidRPr="000F7266" w:rsidRDefault="000F7266" w:rsidP="000F7266">
      <w:pPr>
        <w:ind w:firstLine="851"/>
        <w:jc w:val="both"/>
        <w:rPr>
          <w:color w:val="000000" w:themeColor="text1"/>
        </w:rPr>
      </w:pPr>
      <w:r w:rsidRPr="000F7266">
        <w:rPr>
          <w:color w:val="000000" w:themeColor="text1"/>
        </w:rPr>
        <w:t>а) жестко напомните подчиненным, что производственная дисциплина должна соблюдаться,</w:t>
      </w:r>
    </w:p>
    <w:p w14:paraId="0C8CA50A" w14:textId="77777777" w:rsidR="000F7266" w:rsidRDefault="000F7266" w:rsidP="000F7266">
      <w:pPr>
        <w:ind w:firstLine="851"/>
        <w:jc w:val="both"/>
        <w:rPr>
          <w:color w:val="000000" w:themeColor="text1"/>
        </w:rPr>
      </w:pPr>
      <w:r w:rsidRPr="000F7266">
        <w:rPr>
          <w:color w:val="000000" w:themeColor="text1"/>
        </w:rPr>
        <w:t xml:space="preserve">б) соберете совещание и попробуете договориться с сотрудниками, как организовать работу и помочь друг другу, чтобы сроков не сорвать и в отпуска уйти с минимальным опозданием, </w:t>
      </w:r>
    </w:p>
    <w:p w14:paraId="6B363234" w14:textId="476EF2D3" w:rsidR="000F7266" w:rsidRPr="000F7266" w:rsidRDefault="000F7266" w:rsidP="000F7266">
      <w:pPr>
        <w:ind w:firstLine="851"/>
        <w:jc w:val="both"/>
        <w:rPr>
          <w:color w:val="000000" w:themeColor="text1"/>
        </w:rPr>
      </w:pPr>
      <w:r w:rsidRPr="000F7266">
        <w:rPr>
          <w:color w:val="000000" w:themeColor="text1"/>
        </w:rPr>
        <w:t xml:space="preserve">в) пообещаете подчиненным </w:t>
      </w:r>
      <w:r>
        <w:rPr>
          <w:color w:val="000000" w:themeColor="text1"/>
        </w:rPr>
        <w:t>«</w:t>
      </w:r>
      <w:r w:rsidRPr="000F7266">
        <w:rPr>
          <w:color w:val="000000" w:themeColor="text1"/>
        </w:rPr>
        <w:t>выбить</w:t>
      </w:r>
      <w:r>
        <w:rPr>
          <w:color w:val="000000" w:themeColor="text1"/>
        </w:rPr>
        <w:t>»</w:t>
      </w:r>
      <w:r w:rsidRPr="000F7266">
        <w:rPr>
          <w:color w:val="000000" w:themeColor="text1"/>
        </w:rPr>
        <w:t xml:space="preserve"> крупную премию, если сделаете дело.</w:t>
      </w:r>
    </w:p>
    <w:p w14:paraId="1930E1D7" w14:textId="77777777" w:rsidR="000F7266" w:rsidRPr="000F7266" w:rsidRDefault="000F7266" w:rsidP="000F7266">
      <w:pPr>
        <w:ind w:firstLine="851"/>
        <w:jc w:val="both"/>
        <w:rPr>
          <w:color w:val="000000" w:themeColor="text1"/>
        </w:rPr>
      </w:pPr>
      <w:r w:rsidRPr="005F33B3">
        <w:rPr>
          <w:b/>
          <w:bCs/>
          <w:color w:val="000000" w:themeColor="text1"/>
        </w:rPr>
        <w:lastRenderedPageBreak/>
        <w:t>Ситуация 7.</w:t>
      </w:r>
      <w:r w:rsidRPr="000F7266">
        <w:rPr>
          <w:color w:val="000000" w:themeColor="text1"/>
        </w:rPr>
        <w:t xml:space="preserve"> Вы сидите в кабинете второй день. Раздается звонок телефона и незнакомый голос просит позвать вашего предшественника по должности. Что вы сделаете:</w:t>
      </w:r>
    </w:p>
    <w:p w14:paraId="0354ACC8" w14:textId="19410A43" w:rsidR="000F7266" w:rsidRPr="000F7266" w:rsidRDefault="000F7266" w:rsidP="000F7266">
      <w:pPr>
        <w:ind w:firstLine="851"/>
        <w:jc w:val="both"/>
        <w:rPr>
          <w:color w:val="000000" w:themeColor="text1"/>
        </w:rPr>
      </w:pPr>
      <w:r w:rsidRPr="000F7266">
        <w:rPr>
          <w:color w:val="000000" w:themeColor="text1"/>
        </w:rPr>
        <w:t>а) ответите, что он больше здесь не работает, и повесите трубку,</w:t>
      </w:r>
    </w:p>
    <w:p w14:paraId="6275268F" w14:textId="77777777" w:rsidR="000F7266" w:rsidRPr="000F7266" w:rsidRDefault="000F7266" w:rsidP="000F7266">
      <w:pPr>
        <w:ind w:firstLine="851"/>
        <w:jc w:val="both"/>
        <w:rPr>
          <w:color w:val="000000" w:themeColor="text1"/>
        </w:rPr>
      </w:pPr>
      <w:r w:rsidRPr="000F7266">
        <w:rPr>
          <w:color w:val="000000" w:themeColor="text1"/>
        </w:rPr>
        <w:t>б) назовете телефон, по которому следует ему звонить, и повесите трубку,</w:t>
      </w:r>
    </w:p>
    <w:p w14:paraId="320990DF" w14:textId="200C90D1" w:rsidR="000F7266" w:rsidRPr="000F7266" w:rsidRDefault="000F7266" w:rsidP="000F7266">
      <w:pPr>
        <w:ind w:firstLine="851"/>
        <w:jc w:val="both"/>
        <w:rPr>
          <w:color w:val="000000" w:themeColor="text1"/>
        </w:rPr>
      </w:pPr>
      <w:r w:rsidRPr="000F7266">
        <w:rPr>
          <w:color w:val="000000" w:themeColor="text1"/>
        </w:rPr>
        <w:t>в) поинтересуетесь, кто звонит и по какому делу и спросите: не можете ли вы помочь</w:t>
      </w:r>
      <w:r w:rsidR="005F33B3">
        <w:rPr>
          <w:color w:val="000000" w:themeColor="text1"/>
        </w:rPr>
        <w:t xml:space="preserve"> </w:t>
      </w:r>
      <w:r w:rsidRPr="000F7266">
        <w:rPr>
          <w:color w:val="000000" w:themeColor="text1"/>
        </w:rPr>
        <w:t>звонящему?</w:t>
      </w:r>
    </w:p>
    <w:p w14:paraId="3407784E" w14:textId="77777777" w:rsidR="000F7266" w:rsidRPr="000F7266" w:rsidRDefault="000F7266" w:rsidP="000F7266">
      <w:pPr>
        <w:ind w:firstLine="851"/>
        <w:jc w:val="both"/>
        <w:rPr>
          <w:color w:val="000000" w:themeColor="text1"/>
        </w:rPr>
      </w:pPr>
      <w:r w:rsidRPr="005F33B3">
        <w:rPr>
          <w:b/>
          <w:bCs/>
          <w:color w:val="000000" w:themeColor="text1"/>
        </w:rPr>
        <w:t>Ситуация 8.</w:t>
      </w:r>
      <w:r w:rsidRPr="000F7266">
        <w:rPr>
          <w:color w:val="000000" w:themeColor="text1"/>
        </w:rPr>
        <w:t xml:space="preserve"> Вы повесили на двери кабинета табличку "прием с 12 часов". Но на следующий день уже в 10 часов к вам входит подчиненный со словами, что у него срочное дело.</w:t>
      </w:r>
    </w:p>
    <w:p w14:paraId="1D9F1225" w14:textId="77777777" w:rsidR="000F7266" w:rsidRPr="000F7266" w:rsidRDefault="000F7266" w:rsidP="000F7266">
      <w:pPr>
        <w:ind w:firstLine="851"/>
        <w:jc w:val="both"/>
        <w:rPr>
          <w:color w:val="000000" w:themeColor="text1"/>
        </w:rPr>
      </w:pPr>
      <w:r w:rsidRPr="000F7266">
        <w:rPr>
          <w:color w:val="000000" w:themeColor="text1"/>
        </w:rPr>
        <w:t>Как вы поступите?</w:t>
      </w:r>
    </w:p>
    <w:p w14:paraId="7A87C5B1" w14:textId="77777777" w:rsidR="000F7266" w:rsidRPr="000F7266" w:rsidRDefault="000F7266" w:rsidP="000F7266">
      <w:pPr>
        <w:ind w:firstLine="851"/>
        <w:jc w:val="both"/>
        <w:rPr>
          <w:color w:val="000000" w:themeColor="text1"/>
        </w:rPr>
      </w:pPr>
      <w:r w:rsidRPr="000F7266">
        <w:rPr>
          <w:color w:val="000000" w:themeColor="text1"/>
        </w:rPr>
        <w:t>а) отложите свою работу в сторону и выслушаете его,</w:t>
      </w:r>
    </w:p>
    <w:p w14:paraId="45B8169B" w14:textId="77777777" w:rsidR="000F7266" w:rsidRPr="000F7266" w:rsidRDefault="000F7266" w:rsidP="000F7266">
      <w:pPr>
        <w:ind w:firstLine="851"/>
        <w:jc w:val="both"/>
        <w:rPr>
          <w:color w:val="000000" w:themeColor="text1"/>
        </w:rPr>
      </w:pPr>
      <w:r w:rsidRPr="000F7266">
        <w:rPr>
          <w:color w:val="000000" w:themeColor="text1"/>
        </w:rPr>
        <w:t>б) напомните о табличке на дверях и отложите разговор до 12 часов,</w:t>
      </w:r>
    </w:p>
    <w:p w14:paraId="1614793B" w14:textId="4248032A" w:rsidR="000F7266" w:rsidRDefault="000F7266" w:rsidP="000F7266">
      <w:pPr>
        <w:ind w:firstLine="851"/>
        <w:jc w:val="both"/>
        <w:rPr>
          <w:color w:val="000000" w:themeColor="text1"/>
        </w:rPr>
      </w:pPr>
      <w:r w:rsidRPr="000F7266">
        <w:rPr>
          <w:color w:val="000000" w:themeColor="text1"/>
        </w:rPr>
        <w:t>в) предложите кратко охарактеризовать суть дела и примете решение потом.</w:t>
      </w:r>
    </w:p>
    <w:p w14:paraId="6A639DF0" w14:textId="77777777" w:rsidR="000F7266" w:rsidRDefault="000F7266" w:rsidP="00EB0076">
      <w:pPr>
        <w:ind w:left="360"/>
        <w:jc w:val="both"/>
        <w:rPr>
          <w:color w:val="000000" w:themeColor="text1"/>
        </w:rPr>
      </w:pPr>
    </w:p>
    <w:p w14:paraId="75B4793A" w14:textId="506DBB64" w:rsidR="005F33B3" w:rsidRPr="005F33B3" w:rsidRDefault="005F33B3" w:rsidP="00EB0076">
      <w:pPr>
        <w:ind w:left="360"/>
        <w:jc w:val="both"/>
        <w:rPr>
          <w:b/>
          <w:bCs/>
          <w:color w:val="000000" w:themeColor="text1"/>
        </w:rPr>
      </w:pPr>
      <w:r w:rsidRPr="005F33B3">
        <w:rPr>
          <w:b/>
          <w:bCs/>
          <w:color w:val="000000" w:themeColor="text1"/>
        </w:rPr>
        <w:t>Тема 4. Теоретические основы маркетинга.</w:t>
      </w:r>
      <w:r>
        <w:rPr>
          <w:b/>
          <w:bCs/>
          <w:color w:val="000000" w:themeColor="text1"/>
        </w:rPr>
        <w:t xml:space="preserve"> (практические задания</w:t>
      </w:r>
      <w:r w:rsidR="00A960AE">
        <w:rPr>
          <w:b/>
          <w:bCs/>
          <w:color w:val="000000" w:themeColor="text1"/>
        </w:rPr>
        <w:t>)</w:t>
      </w:r>
      <w:r w:rsidR="00A960AE">
        <w:rPr>
          <w:b/>
          <w:szCs w:val="24"/>
        </w:rPr>
        <w:t xml:space="preserve"> </w:t>
      </w:r>
      <w:r w:rsidR="00A960AE" w:rsidRPr="00CB374F">
        <w:rPr>
          <w:b/>
          <w:i/>
          <w:iCs/>
          <w:szCs w:val="24"/>
        </w:rPr>
        <w:t xml:space="preserve">(проверка сформированности </w:t>
      </w:r>
      <w:r w:rsidR="00C511EB">
        <w:rPr>
          <w:b/>
          <w:i/>
          <w:iCs/>
          <w:szCs w:val="24"/>
        </w:rPr>
        <w:t>ПК(НИ)</w:t>
      </w:r>
      <w:r w:rsidR="00A960AE" w:rsidRPr="00CB374F">
        <w:rPr>
          <w:b/>
          <w:i/>
          <w:iCs/>
          <w:szCs w:val="24"/>
        </w:rPr>
        <w:t>-</w:t>
      </w:r>
      <w:r w:rsidR="00A960AE">
        <w:rPr>
          <w:b/>
          <w:i/>
          <w:iCs/>
          <w:szCs w:val="24"/>
        </w:rPr>
        <w:t>1</w:t>
      </w:r>
      <w:r w:rsidR="00A960AE" w:rsidRPr="00CB374F">
        <w:rPr>
          <w:b/>
          <w:i/>
          <w:iCs/>
          <w:szCs w:val="24"/>
        </w:rPr>
        <w:t>, индикаторы ИД-</w:t>
      </w:r>
      <w:r w:rsidR="00C511EB">
        <w:rPr>
          <w:b/>
          <w:i/>
          <w:iCs/>
          <w:szCs w:val="24"/>
        </w:rPr>
        <w:t>ПК(НИ)</w:t>
      </w:r>
      <w:r w:rsidR="00A960AE" w:rsidRPr="00CB374F">
        <w:rPr>
          <w:b/>
          <w:i/>
          <w:iCs/>
          <w:szCs w:val="24"/>
        </w:rPr>
        <w:t>-</w:t>
      </w:r>
      <w:r w:rsidR="00A960AE">
        <w:rPr>
          <w:b/>
          <w:i/>
          <w:iCs/>
          <w:szCs w:val="24"/>
        </w:rPr>
        <w:t>1</w:t>
      </w:r>
      <w:r w:rsidR="00A960AE" w:rsidRPr="00CB374F">
        <w:rPr>
          <w:b/>
          <w:i/>
          <w:iCs/>
          <w:szCs w:val="24"/>
        </w:rPr>
        <w:t>.</w:t>
      </w:r>
      <w:r w:rsidR="00A960AE">
        <w:rPr>
          <w:b/>
          <w:i/>
          <w:iCs/>
          <w:szCs w:val="24"/>
        </w:rPr>
        <w:t>1, ИД-</w:t>
      </w:r>
      <w:proofErr w:type="gramStart"/>
      <w:r w:rsidR="00A960AE">
        <w:rPr>
          <w:b/>
          <w:i/>
          <w:iCs/>
          <w:szCs w:val="24"/>
        </w:rPr>
        <w:t>ПК(</w:t>
      </w:r>
      <w:proofErr w:type="gramEnd"/>
      <w:r w:rsidR="00A960AE">
        <w:rPr>
          <w:b/>
          <w:i/>
          <w:iCs/>
          <w:szCs w:val="24"/>
        </w:rPr>
        <w:t>ПР-1.3.</w:t>
      </w:r>
      <w:r w:rsidR="00A960AE" w:rsidRPr="00CB374F">
        <w:rPr>
          <w:b/>
          <w:i/>
          <w:iCs/>
          <w:szCs w:val="24"/>
        </w:rPr>
        <w:t>, ИД-</w:t>
      </w:r>
      <w:r w:rsidR="00C511EB">
        <w:rPr>
          <w:b/>
          <w:i/>
          <w:iCs/>
          <w:szCs w:val="24"/>
        </w:rPr>
        <w:t>ПК(НИ)</w:t>
      </w:r>
      <w:r w:rsidR="00A960AE" w:rsidRPr="00CB374F">
        <w:rPr>
          <w:b/>
          <w:i/>
          <w:iCs/>
          <w:szCs w:val="24"/>
        </w:rPr>
        <w:t>-1.</w:t>
      </w:r>
      <w:r w:rsidR="00A960AE">
        <w:rPr>
          <w:b/>
          <w:i/>
          <w:iCs/>
          <w:szCs w:val="24"/>
        </w:rPr>
        <w:t>4</w:t>
      </w:r>
      <w:r w:rsidR="00A960AE" w:rsidRPr="00CB374F">
        <w:rPr>
          <w:b/>
          <w:i/>
          <w:iCs/>
          <w:szCs w:val="24"/>
        </w:rPr>
        <w:t>.)</w:t>
      </w:r>
    </w:p>
    <w:p w14:paraId="191B7F0B" w14:textId="77777777" w:rsidR="005F33B3" w:rsidRPr="00EB0076" w:rsidRDefault="005F33B3" w:rsidP="00EB0076">
      <w:pPr>
        <w:ind w:left="360"/>
        <w:jc w:val="both"/>
        <w:rPr>
          <w:color w:val="000000" w:themeColor="text1"/>
        </w:rPr>
      </w:pPr>
    </w:p>
    <w:p w14:paraId="0336ED3D" w14:textId="3A54AB70" w:rsidR="00621426" w:rsidRDefault="000F7016" w:rsidP="005F33B3">
      <w:pPr>
        <w:ind w:firstLine="851"/>
        <w:jc w:val="both"/>
      </w:pPr>
      <w:r>
        <w:rPr>
          <w:b/>
          <w:color w:val="000000" w:themeColor="text1"/>
          <w:shd w:val="clear" w:color="auto" w:fill="FFFFFF"/>
        </w:rPr>
        <w:t>Практическое з</w:t>
      </w:r>
      <w:r w:rsidR="00D1559D" w:rsidRPr="00D1559D">
        <w:rPr>
          <w:b/>
          <w:color w:val="000000" w:themeColor="text1"/>
          <w:shd w:val="clear" w:color="auto" w:fill="FFFFFF"/>
        </w:rPr>
        <w:t xml:space="preserve">адание </w:t>
      </w:r>
      <w:r w:rsidR="00D1559D">
        <w:rPr>
          <w:b/>
          <w:color w:val="000000" w:themeColor="text1"/>
          <w:shd w:val="clear" w:color="auto" w:fill="FFFFFF"/>
        </w:rPr>
        <w:t>№</w:t>
      </w:r>
      <w:r>
        <w:rPr>
          <w:b/>
          <w:color w:val="000000" w:themeColor="text1"/>
          <w:shd w:val="clear" w:color="auto" w:fill="FFFFFF"/>
        </w:rPr>
        <w:t>1</w:t>
      </w:r>
      <w:r w:rsidR="00D1559D">
        <w:rPr>
          <w:color w:val="000000" w:themeColor="text1"/>
          <w:shd w:val="clear" w:color="auto" w:fill="FFFFFF"/>
        </w:rPr>
        <w:t xml:space="preserve">. </w:t>
      </w:r>
    </w:p>
    <w:p w14:paraId="6D37EB17" w14:textId="77777777" w:rsidR="00D1559D" w:rsidRDefault="00933686" w:rsidP="005F33B3">
      <w:pPr>
        <w:ind w:firstLine="851"/>
        <w:jc w:val="both"/>
        <w:rPr>
          <w:color w:val="000000" w:themeColor="text1"/>
          <w:shd w:val="clear" w:color="auto" w:fill="FFFFFF"/>
        </w:rPr>
      </w:pPr>
      <w:r w:rsidRPr="00D1559D">
        <w:rPr>
          <w:color w:val="000000" w:themeColor="text1"/>
          <w:shd w:val="clear" w:color="auto" w:fill="FFFFFF"/>
        </w:rPr>
        <w:t xml:space="preserve">Подготовьте </w:t>
      </w:r>
      <w:r w:rsidR="00D1559D">
        <w:rPr>
          <w:color w:val="000000" w:themeColor="text1"/>
          <w:shd w:val="clear" w:color="auto" w:fill="FFFFFF"/>
        </w:rPr>
        <w:t xml:space="preserve">информационный </w:t>
      </w:r>
      <w:r w:rsidRPr="00D1559D">
        <w:rPr>
          <w:color w:val="000000" w:themeColor="text1"/>
          <w:shd w:val="clear" w:color="auto" w:fill="FFFFFF"/>
        </w:rPr>
        <w:t xml:space="preserve">рекламный </w:t>
      </w:r>
      <w:r w:rsidR="00D1559D">
        <w:rPr>
          <w:color w:val="000000" w:themeColor="text1"/>
          <w:shd w:val="clear" w:color="auto" w:fill="FFFFFF"/>
        </w:rPr>
        <w:t>буклет</w:t>
      </w:r>
      <w:r w:rsidRPr="00D1559D">
        <w:rPr>
          <w:color w:val="000000" w:themeColor="text1"/>
          <w:shd w:val="clear" w:color="auto" w:fill="FFFFFF"/>
        </w:rPr>
        <w:t xml:space="preserve"> </w:t>
      </w:r>
      <w:r w:rsidR="00D1559D">
        <w:rPr>
          <w:color w:val="000000" w:themeColor="text1"/>
          <w:shd w:val="clear" w:color="auto" w:fill="FFFFFF"/>
        </w:rPr>
        <w:t xml:space="preserve">любой молодежной организации, молодежного движения, </w:t>
      </w:r>
    </w:p>
    <w:p w14:paraId="1542B876" w14:textId="77777777" w:rsidR="00933686" w:rsidRPr="00D1559D" w:rsidRDefault="00933686" w:rsidP="005F33B3">
      <w:pPr>
        <w:ind w:firstLine="851"/>
        <w:jc w:val="both"/>
        <w:rPr>
          <w:color w:val="000000" w:themeColor="text1"/>
        </w:rPr>
      </w:pPr>
      <w:r w:rsidRPr="00D1559D">
        <w:rPr>
          <w:color w:val="000000" w:themeColor="text1"/>
          <w:shd w:val="clear" w:color="auto" w:fill="FFFFFF"/>
        </w:rPr>
        <w:t>Предлагаем</w:t>
      </w:r>
      <w:r w:rsidR="00D1559D">
        <w:rPr>
          <w:color w:val="000000" w:themeColor="text1"/>
          <w:shd w:val="clear" w:color="auto" w:fill="FFFFFF"/>
        </w:rPr>
        <w:t>ая</w:t>
      </w:r>
      <w:r w:rsidRPr="00D1559D">
        <w:rPr>
          <w:color w:val="000000" w:themeColor="text1"/>
          <w:shd w:val="clear" w:color="auto" w:fill="FFFFFF"/>
        </w:rPr>
        <w:t xml:space="preserve"> целев</w:t>
      </w:r>
      <w:r w:rsidR="00D1559D">
        <w:rPr>
          <w:color w:val="000000" w:themeColor="text1"/>
          <w:shd w:val="clear" w:color="auto" w:fill="FFFFFF"/>
        </w:rPr>
        <w:t>ая</w:t>
      </w:r>
      <w:r w:rsidRPr="00D1559D">
        <w:rPr>
          <w:color w:val="000000" w:themeColor="text1"/>
          <w:shd w:val="clear" w:color="auto" w:fill="FFFFFF"/>
        </w:rPr>
        <w:t xml:space="preserve"> групп</w:t>
      </w:r>
      <w:r w:rsidR="00D1559D">
        <w:rPr>
          <w:color w:val="000000" w:themeColor="text1"/>
          <w:shd w:val="clear" w:color="auto" w:fill="FFFFFF"/>
        </w:rPr>
        <w:t>а</w:t>
      </w:r>
      <w:r w:rsidRPr="00D1559D">
        <w:rPr>
          <w:color w:val="000000" w:themeColor="text1"/>
          <w:shd w:val="clear" w:color="auto" w:fill="FFFFFF"/>
        </w:rPr>
        <w:t>: молодежь</w:t>
      </w:r>
      <w:r w:rsidR="00D1559D">
        <w:rPr>
          <w:color w:val="000000" w:themeColor="text1"/>
          <w:shd w:val="clear" w:color="auto" w:fill="FFFFFF"/>
        </w:rPr>
        <w:t>.</w:t>
      </w:r>
      <w:r w:rsidRPr="00D1559D">
        <w:rPr>
          <w:color w:val="000000" w:themeColor="text1"/>
          <w:shd w:val="clear" w:color="auto" w:fill="FFFFFF"/>
        </w:rPr>
        <w:t> </w:t>
      </w:r>
    </w:p>
    <w:p w14:paraId="3BAB4F06" w14:textId="77777777" w:rsidR="00D1559D" w:rsidRPr="00D1559D" w:rsidRDefault="00D1559D" w:rsidP="005F33B3">
      <w:pPr>
        <w:ind w:firstLine="851"/>
        <w:jc w:val="both"/>
        <w:rPr>
          <w:szCs w:val="24"/>
        </w:rPr>
      </w:pPr>
      <w:r w:rsidRPr="00D1559D">
        <w:rPr>
          <w:szCs w:val="24"/>
        </w:rPr>
        <w:t>Рекомендации к оформлению информационного буклета</w:t>
      </w:r>
    </w:p>
    <w:p w14:paraId="36036FF3" w14:textId="77777777" w:rsidR="00D1559D" w:rsidRPr="00D1559D" w:rsidRDefault="00D1559D" w:rsidP="005F33B3">
      <w:pPr>
        <w:ind w:firstLine="851"/>
        <w:jc w:val="both"/>
        <w:rPr>
          <w:szCs w:val="24"/>
        </w:rPr>
      </w:pPr>
      <w:r w:rsidRPr="00D1559D">
        <w:rPr>
          <w:szCs w:val="24"/>
        </w:rPr>
        <w:t>Буклет — рекламное или информационное издание, отпечатанное на одном листе, многократно сложенном.</w:t>
      </w:r>
    </w:p>
    <w:p w14:paraId="3CEA7DCB" w14:textId="77777777" w:rsidR="00D1559D" w:rsidRPr="00D1559D" w:rsidRDefault="00D1559D" w:rsidP="005F33B3">
      <w:pPr>
        <w:ind w:firstLine="851"/>
        <w:jc w:val="both"/>
        <w:rPr>
          <w:szCs w:val="24"/>
        </w:rPr>
      </w:pPr>
      <w:r w:rsidRPr="00D1559D">
        <w:rPr>
          <w:szCs w:val="24"/>
        </w:rPr>
        <w:t>•</w:t>
      </w:r>
      <w:r w:rsidRPr="00D1559D">
        <w:rPr>
          <w:szCs w:val="24"/>
        </w:rPr>
        <w:tab/>
        <w:t>В информационном буклете необходимо использовать логотип организации, фотографии с мероприятий;</w:t>
      </w:r>
    </w:p>
    <w:p w14:paraId="0AE89749" w14:textId="77777777" w:rsidR="00D1559D" w:rsidRPr="00D1559D" w:rsidRDefault="00D1559D" w:rsidP="005F33B3">
      <w:pPr>
        <w:ind w:firstLine="851"/>
        <w:jc w:val="both"/>
        <w:rPr>
          <w:szCs w:val="24"/>
        </w:rPr>
      </w:pPr>
      <w:r w:rsidRPr="00D1559D">
        <w:rPr>
          <w:szCs w:val="24"/>
        </w:rPr>
        <w:t>•</w:t>
      </w:r>
      <w:r w:rsidRPr="00D1559D">
        <w:rPr>
          <w:szCs w:val="24"/>
        </w:rPr>
        <w:tab/>
        <w:t>Формат буклета – А4;</w:t>
      </w:r>
    </w:p>
    <w:p w14:paraId="18008A63" w14:textId="77777777" w:rsidR="00D1559D" w:rsidRPr="00D1559D" w:rsidRDefault="00D1559D" w:rsidP="005F33B3">
      <w:pPr>
        <w:ind w:firstLine="851"/>
        <w:jc w:val="both"/>
        <w:rPr>
          <w:szCs w:val="24"/>
        </w:rPr>
      </w:pPr>
      <w:r w:rsidRPr="00D1559D">
        <w:rPr>
          <w:szCs w:val="24"/>
        </w:rPr>
        <w:t>•</w:t>
      </w:r>
      <w:r w:rsidRPr="00D1559D">
        <w:rPr>
          <w:szCs w:val="24"/>
        </w:rPr>
        <w:tab/>
        <w:t>Тип сложения буклета студенты выбирают самостоятельно;</w:t>
      </w:r>
    </w:p>
    <w:p w14:paraId="67C9BAA6" w14:textId="77777777" w:rsidR="00D1559D" w:rsidRPr="00D1559D" w:rsidRDefault="00D1559D" w:rsidP="005F33B3">
      <w:pPr>
        <w:ind w:firstLine="851"/>
        <w:jc w:val="both"/>
        <w:rPr>
          <w:szCs w:val="24"/>
        </w:rPr>
      </w:pPr>
      <w:r w:rsidRPr="00D1559D">
        <w:rPr>
          <w:szCs w:val="24"/>
        </w:rPr>
        <w:t>•</w:t>
      </w:r>
      <w:r w:rsidRPr="00D1559D">
        <w:rPr>
          <w:szCs w:val="24"/>
        </w:rPr>
        <w:tab/>
        <w:t xml:space="preserve">При оформлении буклета студент может использовать любые программы. </w:t>
      </w:r>
    </w:p>
    <w:p w14:paraId="410A6578" w14:textId="77777777" w:rsidR="00D1559D" w:rsidRPr="00D1559D" w:rsidRDefault="00D1559D" w:rsidP="005F33B3">
      <w:pPr>
        <w:ind w:firstLine="851"/>
        <w:jc w:val="both"/>
        <w:rPr>
          <w:szCs w:val="24"/>
        </w:rPr>
      </w:pPr>
      <w:r w:rsidRPr="00D1559D">
        <w:rPr>
          <w:szCs w:val="24"/>
        </w:rPr>
        <w:t>Ресурсы, с помощью которых можно оформить буклет:</w:t>
      </w:r>
    </w:p>
    <w:p w14:paraId="46E38D67" w14:textId="77777777" w:rsidR="00D1559D" w:rsidRPr="00D1559D" w:rsidRDefault="00D1559D" w:rsidP="005F33B3">
      <w:pPr>
        <w:ind w:firstLine="851"/>
        <w:jc w:val="both"/>
        <w:rPr>
          <w:szCs w:val="24"/>
        </w:rPr>
      </w:pPr>
      <w:r w:rsidRPr="00D1559D">
        <w:rPr>
          <w:szCs w:val="24"/>
        </w:rPr>
        <w:t>•</w:t>
      </w:r>
      <w:r w:rsidRPr="00D1559D">
        <w:rPr>
          <w:szCs w:val="24"/>
        </w:rPr>
        <w:tab/>
      </w:r>
      <w:hyperlink r:id="rId11" w:history="1">
        <w:r w:rsidRPr="00EB2708">
          <w:rPr>
            <w:rStyle w:val="ac"/>
            <w:szCs w:val="24"/>
          </w:rPr>
          <w:t>www.canva.com</w:t>
        </w:r>
      </w:hyperlink>
      <w:r>
        <w:rPr>
          <w:szCs w:val="24"/>
        </w:rPr>
        <w:t xml:space="preserve"> </w:t>
      </w:r>
    </w:p>
    <w:p w14:paraId="22B475F9" w14:textId="77777777" w:rsidR="00D1559D" w:rsidRPr="00D1559D" w:rsidRDefault="00D1559D" w:rsidP="005F33B3">
      <w:pPr>
        <w:ind w:firstLine="851"/>
        <w:jc w:val="both"/>
        <w:rPr>
          <w:szCs w:val="24"/>
        </w:rPr>
      </w:pPr>
      <w:r w:rsidRPr="00D1559D">
        <w:rPr>
          <w:szCs w:val="24"/>
        </w:rPr>
        <w:t>•</w:t>
      </w:r>
      <w:r w:rsidRPr="00D1559D">
        <w:rPr>
          <w:szCs w:val="24"/>
        </w:rPr>
        <w:tab/>
      </w:r>
      <w:hyperlink r:id="rId12" w:history="1">
        <w:r w:rsidRPr="00EB2708">
          <w:rPr>
            <w:rStyle w:val="ac"/>
            <w:szCs w:val="24"/>
          </w:rPr>
          <w:t>https://editor.printdesign.ru/products/redaktor_bukletov</w:t>
        </w:r>
      </w:hyperlink>
      <w:r>
        <w:rPr>
          <w:szCs w:val="24"/>
        </w:rPr>
        <w:t xml:space="preserve"> </w:t>
      </w:r>
    </w:p>
    <w:p w14:paraId="001E84DD" w14:textId="77777777" w:rsidR="00D1559D" w:rsidRPr="00D1559D" w:rsidRDefault="00D1559D" w:rsidP="005F33B3">
      <w:pPr>
        <w:ind w:firstLine="851"/>
        <w:jc w:val="both"/>
        <w:rPr>
          <w:szCs w:val="24"/>
        </w:rPr>
      </w:pPr>
      <w:r w:rsidRPr="00D1559D">
        <w:rPr>
          <w:szCs w:val="24"/>
        </w:rPr>
        <w:t>•</w:t>
      </w:r>
      <w:r w:rsidRPr="00D1559D">
        <w:rPr>
          <w:szCs w:val="24"/>
        </w:rPr>
        <w:tab/>
      </w:r>
      <w:hyperlink r:id="rId13" w:history="1">
        <w:r w:rsidRPr="00EB2708">
          <w:rPr>
            <w:rStyle w:val="ac"/>
            <w:szCs w:val="24"/>
          </w:rPr>
          <w:t>http://maketron.ru/konstruktor-bukletov</w:t>
        </w:r>
      </w:hyperlink>
      <w:r>
        <w:rPr>
          <w:szCs w:val="24"/>
        </w:rPr>
        <w:t xml:space="preserve"> </w:t>
      </w:r>
      <w:r w:rsidRPr="00D1559D">
        <w:rPr>
          <w:szCs w:val="24"/>
        </w:rPr>
        <w:t xml:space="preserve"> </w:t>
      </w:r>
    </w:p>
    <w:p w14:paraId="7EA599CA" w14:textId="77777777" w:rsidR="00E76A35" w:rsidRDefault="00E76A35" w:rsidP="00E76A35">
      <w:pPr>
        <w:jc w:val="center"/>
        <w:rPr>
          <w:b/>
          <w:szCs w:val="24"/>
        </w:rPr>
      </w:pPr>
    </w:p>
    <w:p w14:paraId="35CD8987" w14:textId="548147A0" w:rsidR="00E76A35" w:rsidRPr="00F23591" w:rsidRDefault="00E76A35" w:rsidP="00E76A35">
      <w:pPr>
        <w:jc w:val="center"/>
        <w:rPr>
          <w:b/>
          <w:szCs w:val="24"/>
        </w:rPr>
      </w:pPr>
      <w:r w:rsidRPr="00F23591">
        <w:rPr>
          <w:b/>
          <w:szCs w:val="24"/>
        </w:rPr>
        <w:t>Критерии оценки практическ</w:t>
      </w:r>
      <w:r>
        <w:rPr>
          <w:b/>
          <w:szCs w:val="24"/>
        </w:rPr>
        <w:t>ого</w:t>
      </w:r>
      <w:r w:rsidRPr="00F23591">
        <w:rPr>
          <w:b/>
          <w:szCs w:val="24"/>
        </w:rPr>
        <w:t xml:space="preserve"> задани</w:t>
      </w:r>
      <w:r>
        <w:rPr>
          <w:b/>
          <w:szCs w:val="24"/>
        </w:rPr>
        <w:t>я 1</w:t>
      </w:r>
    </w:p>
    <w:p w14:paraId="2921D4B7" w14:textId="77777777" w:rsidR="00E76A35" w:rsidRPr="0098089E" w:rsidRDefault="00E76A35" w:rsidP="00E76A35">
      <w:pPr>
        <w:tabs>
          <w:tab w:val="left" w:pos="709"/>
          <w:tab w:val="left" w:pos="851"/>
          <w:tab w:val="left" w:pos="1276"/>
        </w:tabs>
        <w:ind w:firstLine="900"/>
        <w:jc w:val="both"/>
        <w:rPr>
          <w:rFonts w:eastAsia="Times New Roman"/>
          <w:color w:val="000000"/>
          <w:szCs w:val="24"/>
        </w:rPr>
      </w:pPr>
    </w:p>
    <w:tbl>
      <w:tblPr>
        <w:tblW w:w="9739" w:type="dxa"/>
        <w:tblLayout w:type="fixed"/>
        <w:tblLook w:val="0000" w:firstRow="0" w:lastRow="0" w:firstColumn="0" w:lastColumn="0" w:noHBand="0" w:noVBand="0"/>
      </w:tblPr>
      <w:tblGrid>
        <w:gridCol w:w="6196"/>
        <w:gridCol w:w="3543"/>
      </w:tblGrid>
      <w:tr w:rsidR="00E76A35" w:rsidRPr="0098089E" w14:paraId="5FC36F06"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EA2DB3" w14:textId="4DB39CED" w:rsidR="00E76A35" w:rsidRPr="0098089E" w:rsidRDefault="00E76A35" w:rsidP="00A33AE4">
            <w:pPr>
              <w:rPr>
                <w:rFonts w:eastAsia="Times New Roman"/>
                <w:color w:val="000000"/>
                <w:szCs w:val="24"/>
              </w:rPr>
            </w:pPr>
            <w:r>
              <w:rPr>
                <w:rFonts w:eastAsia="Times New Roman"/>
                <w:color w:val="000000"/>
                <w:szCs w:val="24"/>
              </w:rPr>
              <w:t>П</w:t>
            </w:r>
            <w:r w:rsidRPr="0098089E">
              <w:rPr>
                <w:rFonts w:eastAsia="Times New Roman"/>
                <w:color w:val="000000"/>
                <w:szCs w:val="24"/>
              </w:rPr>
              <w:t>р</w:t>
            </w:r>
            <w:r>
              <w:rPr>
                <w:rFonts w:eastAsia="Times New Roman"/>
                <w:color w:val="000000"/>
                <w:szCs w:val="24"/>
              </w:rPr>
              <w:t>едставлен буклет, ориентированный на молодежь, с использованием логотипа и фото.</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E7EEDD" w14:textId="77777777" w:rsidR="00E76A35" w:rsidRPr="0098089E" w:rsidRDefault="00E76A35" w:rsidP="00A33AE4">
            <w:pPr>
              <w:rPr>
                <w:rFonts w:eastAsia="Times New Roman"/>
                <w:color w:val="000000"/>
                <w:szCs w:val="24"/>
              </w:rPr>
            </w:pPr>
            <w:r w:rsidRPr="0098089E">
              <w:rPr>
                <w:rFonts w:eastAsia="Times New Roman"/>
                <w:color w:val="000000"/>
                <w:szCs w:val="24"/>
              </w:rPr>
              <w:t>«</w:t>
            </w:r>
            <w:r>
              <w:rPr>
                <w:rFonts w:eastAsia="Times New Roman"/>
                <w:color w:val="000000"/>
                <w:szCs w:val="24"/>
              </w:rPr>
              <w:t>зачтено»</w:t>
            </w:r>
          </w:p>
        </w:tc>
      </w:tr>
      <w:tr w:rsidR="00E76A35" w:rsidRPr="0098089E" w14:paraId="4EFB24A8"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711BE" w14:textId="338E7C62" w:rsidR="00E76A35" w:rsidRPr="0098089E" w:rsidRDefault="00E76A35" w:rsidP="00A33AE4">
            <w:pPr>
              <w:spacing w:line="256" w:lineRule="auto"/>
              <w:rPr>
                <w:rFonts w:eastAsia="Times New Roman"/>
                <w:color w:val="000000"/>
                <w:szCs w:val="24"/>
              </w:rPr>
            </w:pPr>
            <w:r w:rsidRPr="0098089E">
              <w:rPr>
                <w:rFonts w:eastAsia="Times New Roman"/>
                <w:color w:val="000000"/>
                <w:szCs w:val="24"/>
              </w:rPr>
              <w:t xml:space="preserve">Задание не выполнено, либо </w:t>
            </w:r>
            <w:r>
              <w:rPr>
                <w:rFonts w:eastAsia="Times New Roman"/>
                <w:color w:val="000000"/>
                <w:szCs w:val="24"/>
              </w:rPr>
              <w:t>представлен буклет, выполненный не по требованиям.</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C09AB0" w14:textId="77777777" w:rsidR="00E76A35" w:rsidRPr="0098089E" w:rsidRDefault="00E76A35" w:rsidP="00A33AE4">
            <w:pPr>
              <w:spacing w:line="256" w:lineRule="auto"/>
              <w:rPr>
                <w:rFonts w:eastAsia="Times New Roman"/>
                <w:color w:val="000000"/>
                <w:szCs w:val="24"/>
              </w:rPr>
            </w:pPr>
            <w:r w:rsidRPr="0098089E">
              <w:rPr>
                <w:rFonts w:eastAsia="Times New Roman"/>
                <w:color w:val="000000"/>
                <w:szCs w:val="24"/>
              </w:rPr>
              <w:t>«</w:t>
            </w:r>
            <w:proofErr w:type="spellStart"/>
            <w:r>
              <w:rPr>
                <w:rFonts w:eastAsia="Times New Roman"/>
                <w:color w:val="000000"/>
                <w:szCs w:val="24"/>
              </w:rPr>
              <w:t>незачтено</w:t>
            </w:r>
            <w:proofErr w:type="spellEnd"/>
            <w:r w:rsidRPr="0098089E">
              <w:rPr>
                <w:rFonts w:eastAsia="Times New Roman"/>
                <w:color w:val="000000"/>
                <w:szCs w:val="24"/>
              </w:rPr>
              <w:t xml:space="preserve">» </w:t>
            </w:r>
          </w:p>
        </w:tc>
      </w:tr>
    </w:tbl>
    <w:p w14:paraId="43DC37A6" w14:textId="77777777" w:rsidR="005F33B3" w:rsidRDefault="005F33B3" w:rsidP="005F33B3">
      <w:pPr>
        <w:ind w:firstLine="851"/>
        <w:jc w:val="both"/>
        <w:rPr>
          <w:b/>
          <w:color w:val="000000" w:themeColor="text1"/>
        </w:rPr>
      </w:pPr>
    </w:p>
    <w:p w14:paraId="0EBB19C4" w14:textId="32A1A178" w:rsidR="005F33B3" w:rsidRDefault="000F7016" w:rsidP="005F33B3">
      <w:pPr>
        <w:ind w:firstLine="851"/>
        <w:jc w:val="both"/>
        <w:rPr>
          <w:color w:val="000000" w:themeColor="text1"/>
        </w:rPr>
      </w:pPr>
      <w:r>
        <w:rPr>
          <w:b/>
          <w:color w:val="000000" w:themeColor="text1"/>
        </w:rPr>
        <w:t>Практическое з</w:t>
      </w:r>
      <w:r w:rsidR="005F33B3">
        <w:rPr>
          <w:b/>
          <w:color w:val="000000" w:themeColor="text1"/>
        </w:rPr>
        <w:t>адание №2.</w:t>
      </w:r>
      <w:r w:rsidR="005F33B3">
        <w:rPr>
          <w:color w:val="000000" w:themeColor="text1"/>
        </w:rPr>
        <w:t xml:space="preserve"> </w:t>
      </w:r>
    </w:p>
    <w:p w14:paraId="3AD83CA9" w14:textId="626E5853" w:rsidR="005F33B3" w:rsidRDefault="005F33B3" w:rsidP="005F33B3">
      <w:pPr>
        <w:ind w:firstLine="851"/>
        <w:jc w:val="both"/>
        <w:rPr>
          <w:color w:val="000000" w:themeColor="text1"/>
        </w:rPr>
      </w:pPr>
      <w:r w:rsidRPr="00663599">
        <w:rPr>
          <w:color w:val="000000" w:themeColor="text1"/>
        </w:rPr>
        <w:t>Используя сеть Интернет, литературу, представленную в п.8 рабочей программы, студентам</w:t>
      </w:r>
      <w:r>
        <w:rPr>
          <w:color w:val="000000" w:themeColor="text1"/>
        </w:rPr>
        <w:t xml:space="preserve"> необходимо провести сравнительный анализ предложенных организаций ЯО, в контексте организации деятельности: ДОЛ им. М Горького </w:t>
      </w:r>
      <w:hyperlink r:id="rId14" w:history="1">
        <w:r w:rsidRPr="00942D75">
          <w:rPr>
            <w:rStyle w:val="ac"/>
          </w:rPr>
          <w:t>https://www.iskrayar.ru/kontaktyi_907</w:t>
        </w:r>
      </w:hyperlink>
      <w:r>
        <w:rPr>
          <w:color w:val="000000" w:themeColor="text1"/>
        </w:rPr>
        <w:t xml:space="preserve">, ДОЛ «Березка» </w:t>
      </w:r>
      <w:hyperlink r:id="rId15" w:history="1">
        <w:r w:rsidRPr="00EB2708">
          <w:rPr>
            <w:rStyle w:val="ac"/>
          </w:rPr>
          <w:t>https://berezka76.com</w:t>
        </w:r>
      </w:hyperlink>
      <w:r>
        <w:rPr>
          <w:color w:val="000000" w:themeColor="text1"/>
        </w:rPr>
        <w:t xml:space="preserve">, ДОЛ «Чайка» </w:t>
      </w:r>
      <w:hyperlink r:id="rId16" w:history="1">
        <w:r w:rsidRPr="00EB2708">
          <w:rPr>
            <w:rStyle w:val="ac"/>
          </w:rPr>
          <w:t>http://lagerchaika.ru/index.php/dokumentatsiya</w:t>
        </w:r>
      </w:hyperlink>
    </w:p>
    <w:p w14:paraId="149BEBAD" w14:textId="77777777" w:rsidR="005F33B3" w:rsidRDefault="005F33B3" w:rsidP="005F33B3">
      <w:pPr>
        <w:ind w:firstLine="851"/>
        <w:jc w:val="both"/>
        <w:rPr>
          <w:color w:val="000000" w:themeColor="text1"/>
        </w:rPr>
      </w:pPr>
      <w:r>
        <w:rPr>
          <w:color w:val="000000" w:themeColor="text1"/>
        </w:rPr>
        <w:t>Т</w:t>
      </w:r>
      <w:r w:rsidRPr="00663599">
        <w:rPr>
          <w:color w:val="000000" w:themeColor="text1"/>
        </w:rPr>
        <w:t>ем</w:t>
      </w:r>
      <w:r>
        <w:rPr>
          <w:color w:val="000000" w:themeColor="text1"/>
        </w:rPr>
        <w:t>а</w:t>
      </w:r>
      <w:r w:rsidRPr="00663599">
        <w:rPr>
          <w:color w:val="000000" w:themeColor="text1"/>
        </w:rPr>
        <w:t xml:space="preserve">: "Сравнение веб-сайтов конкурирующих </w:t>
      </w:r>
      <w:r>
        <w:rPr>
          <w:color w:val="000000" w:themeColor="text1"/>
        </w:rPr>
        <w:t>организаций</w:t>
      </w:r>
      <w:r w:rsidRPr="00663599">
        <w:rPr>
          <w:color w:val="000000" w:themeColor="text1"/>
        </w:rPr>
        <w:t>"</w:t>
      </w:r>
    </w:p>
    <w:p w14:paraId="3CACFBE1" w14:textId="77777777" w:rsidR="005F33B3" w:rsidRDefault="005F33B3" w:rsidP="005F33B3">
      <w:pPr>
        <w:ind w:firstLine="851"/>
        <w:jc w:val="both"/>
        <w:rPr>
          <w:color w:val="000000" w:themeColor="text1"/>
        </w:rPr>
      </w:pPr>
      <w:r>
        <w:rPr>
          <w:color w:val="000000" w:themeColor="text1"/>
        </w:rPr>
        <w:t xml:space="preserve">Цель - </w:t>
      </w:r>
      <w:r w:rsidRPr="002D2CCD">
        <w:rPr>
          <w:color w:val="000000" w:themeColor="text1"/>
        </w:rPr>
        <w:t>сравнить сайты</w:t>
      </w:r>
      <w:r>
        <w:rPr>
          <w:color w:val="000000" w:themeColor="text1"/>
        </w:rPr>
        <w:t xml:space="preserve"> специализированных организаций (лагерей)</w:t>
      </w:r>
      <w:r w:rsidRPr="002D2CCD">
        <w:rPr>
          <w:color w:val="000000" w:themeColor="text1"/>
        </w:rPr>
        <w:t>, выявить плюсы и минусы каждой</w:t>
      </w:r>
      <w:r>
        <w:rPr>
          <w:color w:val="000000" w:themeColor="text1"/>
        </w:rPr>
        <w:t xml:space="preserve"> с позиции организационного менеджмента.</w:t>
      </w:r>
    </w:p>
    <w:p w14:paraId="5347AAC6" w14:textId="77777777" w:rsidR="005F33B3" w:rsidRDefault="005F33B3" w:rsidP="005F33B3">
      <w:pPr>
        <w:ind w:firstLine="851"/>
        <w:jc w:val="both"/>
        <w:rPr>
          <w:color w:val="000000" w:themeColor="text1"/>
        </w:rPr>
      </w:pPr>
      <w:r>
        <w:rPr>
          <w:color w:val="000000" w:themeColor="text1"/>
        </w:rPr>
        <w:t xml:space="preserve">Структура анализа: </w:t>
      </w:r>
    </w:p>
    <w:p w14:paraId="7F6F4511" w14:textId="77777777" w:rsidR="005F33B3" w:rsidRPr="00D40D8D" w:rsidRDefault="005F33B3" w:rsidP="005F33B3">
      <w:pPr>
        <w:ind w:firstLine="851"/>
        <w:jc w:val="both"/>
        <w:rPr>
          <w:color w:val="000000" w:themeColor="text1"/>
          <w:u w:val="single"/>
        </w:rPr>
      </w:pPr>
      <w:r>
        <w:rPr>
          <w:color w:val="000000" w:themeColor="text1"/>
        </w:rPr>
        <w:t xml:space="preserve">1. </w:t>
      </w:r>
      <w:r w:rsidRPr="00D40D8D">
        <w:rPr>
          <w:color w:val="000000" w:themeColor="text1"/>
          <w:u w:val="single"/>
        </w:rPr>
        <w:t>Административная деятельность:</w:t>
      </w:r>
    </w:p>
    <w:p w14:paraId="6AB9A6E4" w14:textId="77777777" w:rsidR="005F33B3" w:rsidRPr="00366494" w:rsidRDefault="005F33B3" w:rsidP="005F33B3">
      <w:pPr>
        <w:ind w:firstLine="851"/>
        <w:jc w:val="both"/>
        <w:rPr>
          <w:color w:val="000000" w:themeColor="text1"/>
        </w:rPr>
      </w:pPr>
      <w:r>
        <w:rPr>
          <w:color w:val="000000" w:themeColor="text1"/>
        </w:rPr>
        <w:t xml:space="preserve">- </w:t>
      </w:r>
      <w:r w:rsidRPr="00366494">
        <w:rPr>
          <w:color w:val="000000" w:themeColor="text1"/>
        </w:rPr>
        <w:t xml:space="preserve"> Официальное название </w:t>
      </w:r>
      <w:proofErr w:type="spellStart"/>
      <w:r w:rsidRPr="00366494">
        <w:rPr>
          <w:color w:val="000000" w:themeColor="text1"/>
        </w:rPr>
        <w:t>web</w:t>
      </w:r>
      <w:proofErr w:type="spellEnd"/>
      <w:r w:rsidRPr="00366494">
        <w:rPr>
          <w:color w:val="000000" w:themeColor="text1"/>
        </w:rPr>
        <w:t>-источника</w:t>
      </w:r>
    </w:p>
    <w:p w14:paraId="6F4473A2" w14:textId="77777777" w:rsidR="005F33B3" w:rsidRPr="00366494" w:rsidRDefault="005F33B3" w:rsidP="005F33B3">
      <w:pPr>
        <w:ind w:firstLine="851"/>
        <w:jc w:val="both"/>
        <w:rPr>
          <w:color w:val="000000" w:themeColor="text1"/>
        </w:rPr>
      </w:pPr>
      <w:r>
        <w:rPr>
          <w:color w:val="000000" w:themeColor="text1"/>
        </w:rPr>
        <w:t xml:space="preserve">- </w:t>
      </w:r>
      <w:r w:rsidRPr="00366494">
        <w:rPr>
          <w:color w:val="000000" w:themeColor="text1"/>
        </w:rPr>
        <w:t xml:space="preserve"> Адрес в </w:t>
      </w:r>
      <w:proofErr w:type="spellStart"/>
      <w:r w:rsidRPr="00366494">
        <w:rPr>
          <w:color w:val="000000" w:themeColor="text1"/>
        </w:rPr>
        <w:t>web</w:t>
      </w:r>
      <w:proofErr w:type="spellEnd"/>
      <w:r w:rsidRPr="00366494">
        <w:rPr>
          <w:color w:val="000000" w:themeColor="text1"/>
        </w:rPr>
        <w:t>: http:// … /</w:t>
      </w:r>
    </w:p>
    <w:p w14:paraId="301502E4" w14:textId="77777777" w:rsidR="005F33B3" w:rsidRDefault="005F33B3" w:rsidP="005F33B3">
      <w:pPr>
        <w:ind w:firstLine="851"/>
        <w:jc w:val="both"/>
        <w:rPr>
          <w:color w:val="000000" w:themeColor="text1"/>
        </w:rPr>
      </w:pPr>
      <w:r>
        <w:rPr>
          <w:color w:val="000000" w:themeColor="text1"/>
        </w:rPr>
        <w:t xml:space="preserve">- </w:t>
      </w:r>
      <w:r w:rsidRPr="00366494">
        <w:rPr>
          <w:color w:val="000000" w:themeColor="text1"/>
        </w:rPr>
        <w:t xml:space="preserve"> Содержание (информационное наполнение) </w:t>
      </w:r>
      <w:proofErr w:type="spellStart"/>
      <w:r w:rsidRPr="00366494">
        <w:rPr>
          <w:color w:val="000000" w:themeColor="text1"/>
        </w:rPr>
        <w:t>web</w:t>
      </w:r>
      <w:proofErr w:type="spellEnd"/>
      <w:r w:rsidRPr="00366494">
        <w:rPr>
          <w:color w:val="000000" w:themeColor="text1"/>
        </w:rPr>
        <w:t>-источника:</w:t>
      </w:r>
    </w:p>
    <w:p w14:paraId="311CB42E" w14:textId="77777777" w:rsidR="005F33B3" w:rsidRDefault="005F33B3" w:rsidP="005F33B3">
      <w:pPr>
        <w:ind w:firstLine="851"/>
        <w:jc w:val="both"/>
        <w:rPr>
          <w:color w:val="000000" w:themeColor="text1"/>
        </w:rPr>
      </w:pPr>
      <w:r>
        <w:rPr>
          <w:color w:val="000000" w:themeColor="text1"/>
        </w:rPr>
        <w:t>- У</w:t>
      </w:r>
      <w:r w:rsidRPr="00366494">
        <w:rPr>
          <w:color w:val="000000" w:themeColor="text1"/>
        </w:rPr>
        <w:t>словия деятельности</w:t>
      </w:r>
    </w:p>
    <w:p w14:paraId="353909E6" w14:textId="77777777" w:rsidR="005F33B3" w:rsidRDefault="005F33B3" w:rsidP="005F33B3">
      <w:pPr>
        <w:ind w:firstLine="851"/>
        <w:jc w:val="both"/>
        <w:rPr>
          <w:color w:val="000000" w:themeColor="text1"/>
        </w:rPr>
      </w:pPr>
      <w:r>
        <w:rPr>
          <w:color w:val="000000" w:themeColor="text1"/>
        </w:rPr>
        <w:t>-  Н</w:t>
      </w:r>
      <w:r w:rsidRPr="00366494">
        <w:rPr>
          <w:color w:val="000000" w:themeColor="text1"/>
        </w:rPr>
        <w:t>ормотворчество и типовая деятельность</w:t>
      </w:r>
    </w:p>
    <w:p w14:paraId="683D9771" w14:textId="77777777" w:rsidR="005F33B3" w:rsidRDefault="005F33B3" w:rsidP="005F33B3">
      <w:pPr>
        <w:ind w:firstLine="851"/>
        <w:jc w:val="both"/>
        <w:rPr>
          <w:color w:val="000000" w:themeColor="text1"/>
        </w:rPr>
      </w:pPr>
      <w:r>
        <w:rPr>
          <w:color w:val="000000" w:themeColor="text1"/>
        </w:rPr>
        <w:t xml:space="preserve"> - И</w:t>
      </w:r>
      <w:r w:rsidRPr="00D40D8D">
        <w:rPr>
          <w:color w:val="000000" w:themeColor="text1"/>
        </w:rPr>
        <w:t>нформация о работе с</w:t>
      </w:r>
      <w:r>
        <w:rPr>
          <w:color w:val="000000" w:themeColor="text1"/>
        </w:rPr>
        <w:t xml:space="preserve"> родителями и детьми</w:t>
      </w:r>
    </w:p>
    <w:p w14:paraId="1DE7B08E" w14:textId="77777777" w:rsidR="005F33B3" w:rsidRDefault="005F33B3" w:rsidP="005F33B3">
      <w:pPr>
        <w:ind w:firstLine="851"/>
        <w:jc w:val="both"/>
        <w:rPr>
          <w:color w:val="000000" w:themeColor="text1"/>
        </w:rPr>
      </w:pPr>
      <w:r>
        <w:rPr>
          <w:color w:val="000000" w:themeColor="text1"/>
        </w:rPr>
        <w:t>- И</w:t>
      </w:r>
      <w:r w:rsidRPr="00D40D8D">
        <w:rPr>
          <w:color w:val="000000" w:themeColor="text1"/>
        </w:rPr>
        <w:t>нформация о кадровом составе</w:t>
      </w:r>
    </w:p>
    <w:p w14:paraId="5C6CFDA4" w14:textId="77777777" w:rsidR="005F33B3" w:rsidRDefault="005F33B3" w:rsidP="005F33B3">
      <w:pPr>
        <w:ind w:firstLine="851"/>
        <w:jc w:val="both"/>
        <w:rPr>
          <w:color w:val="000000" w:themeColor="text1"/>
        </w:rPr>
      </w:pPr>
      <w:r>
        <w:rPr>
          <w:color w:val="000000" w:themeColor="text1"/>
        </w:rPr>
        <w:t xml:space="preserve">2. </w:t>
      </w:r>
      <w:r w:rsidRPr="00D40D8D">
        <w:rPr>
          <w:color w:val="000000" w:themeColor="text1"/>
          <w:u w:val="single"/>
        </w:rPr>
        <w:t>Представления информации по критериям WAI</w:t>
      </w:r>
      <w:r>
        <w:rPr>
          <w:color w:val="000000" w:themeColor="text1"/>
        </w:rPr>
        <w:t xml:space="preserve">  </w:t>
      </w:r>
    </w:p>
    <w:p w14:paraId="5C4B7669" w14:textId="77777777" w:rsidR="005F33B3" w:rsidRPr="00FF40F2" w:rsidRDefault="005F33B3" w:rsidP="005F33B3">
      <w:pPr>
        <w:ind w:firstLine="851"/>
        <w:jc w:val="both"/>
        <w:rPr>
          <w:color w:val="000000" w:themeColor="text1"/>
        </w:rPr>
      </w:pPr>
      <w:r>
        <w:rPr>
          <w:color w:val="000000" w:themeColor="text1"/>
        </w:rPr>
        <w:t xml:space="preserve">- </w:t>
      </w:r>
      <w:r w:rsidRPr="00FF40F2">
        <w:rPr>
          <w:color w:val="000000" w:themeColor="text1"/>
        </w:rPr>
        <w:t>наличие карты сайта или оглавления;</w:t>
      </w:r>
    </w:p>
    <w:p w14:paraId="560A8152" w14:textId="77777777" w:rsidR="005F33B3" w:rsidRPr="00FF40F2" w:rsidRDefault="005F33B3" w:rsidP="005F33B3">
      <w:pPr>
        <w:ind w:firstLine="851"/>
        <w:jc w:val="both"/>
        <w:rPr>
          <w:color w:val="000000" w:themeColor="text1"/>
        </w:rPr>
      </w:pPr>
      <w:r w:rsidRPr="00FF40F2">
        <w:rPr>
          <w:color w:val="000000" w:themeColor="text1"/>
        </w:rPr>
        <w:t>- последовательность и удобство навигации по сайту;</w:t>
      </w:r>
    </w:p>
    <w:p w14:paraId="6C100532" w14:textId="77777777" w:rsidR="005F33B3" w:rsidRPr="00FF40F2" w:rsidRDefault="005F33B3" w:rsidP="005F33B3">
      <w:pPr>
        <w:ind w:firstLine="851"/>
        <w:jc w:val="both"/>
        <w:rPr>
          <w:color w:val="000000" w:themeColor="text1"/>
        </w:rPr>
      </w:pPr>
      <w:r w:rsidRPr="00FF40F2">
        <w:rPr>
          <w:color w:val="000000" w:themeColor="text1"/>
        </w:rPr>
        <w:t>- наличие поискового механизма и активных ссылок;</w:t>
      </w:r>
    </w:p>
    <w:p w14:paraId="3DA44A46" w14:textId="77777777" w:rsidR="005F33B3" w:rsidRPr="00FF40F2" w:rsidRDefault="005F33B3" w:rsidP="005F33B3">
      <w:pPr>
        <w:ind w:firstLine="851"/>
        <w:jc w:val="both"/>
        <w:rPr>
          <w:color w:val="000000" w:themeColor="text1"/>
        </w:rPr>
      </w:pPr>
      <w:r w:rsidRPr="00FF40F2">
        <w:rPr>
          <w:color w:val="000000" w:themeColor="text1"/>
        </w:rPr>
        <w:t>- наличие, размеры и форматы документов, доступных для загрузки;</w:t>
      </w:r>
    </w:p>
    <w:p w14:paraId="62C223B0" w14:textId="77777777" w:rsidR="005F33B3" w:rsidRPr="00FF40F2" w:rsidRDefault="005F33B3" w:rsidP="005F33B3">
      <w:pPr>
        <w:ind w:firstLine="851"/>
        <w:jc w:val="both"/>
        <w:rPr>
          <w:color w:val="000000" w:themeColor="text1"/>
        </w:rPr>
      </w:pPr>
      <w:r w:rsidRPr="00FF40F2">
        <w:rPr>
          <w:color w:val="000000" w:themeColor="text1"/>
        </w:rPr>
        <w:t xml:space="preserve">- характеристика художественного стиля и дизайна сайта (качество сочетания форм, объектов, элементов, цветов, фонов, шрифтов и т.п.); - оценка легкости восприятия информации и использованных креативных решений; </w:t>
      </w:r>
    </w:p>
    <w:p w14:paraId="4CE002FC" w14:textId="77777777" w:rsidR="005F33B3" w:rsidRPr="00FF40F2" w:rsidRDefault="005F33B3" w:rsidP="005F33B3">
      <w:pPr>
        <w:ind w:firstLine="851"/>
        <w:jc w:val="both"/>
        <w:rPr>
          <w:color w:val="000000" w:themeColor="text1"/>
        </w:rPr>
      </w:pPr>
      <w:r w:rsidRPr="00FF40F2">
        <w:rPr>
          <w:color w:val="000000" w:themeColor="text1"/>
        </w:rPr>
        <w:t>- наличие (разделение) информации по качествам целевых аудиторий и пользователей;</w:t>
      </w:r>
    </w:p>
    <w:p w14:paraId="48DF548A" w14:textId="77777777" w:rsidR="005F33B3" w:rsidRPr="00FF40F2" w:rsidRDefault="005F33B3" w:rsidP="005F33B3">
      <w:pPr>
        <w:ind w:firstLine="851"/>
        <w:jc w:val="both"/>
        <w:rPr>
          <w:color w:val="000000" w:themeColor="text1"/>
        </w:rPr>
      </w:pPr>
      <w:r w:rsidRPr="00FF40F2">
        <w:rPr>
          <w:color w:val="000000" w:themeColor="text1"/>
        </w:rPr>
        <w:t>- наличие форума, его емкость, полнота и скорость обновления обсуждаемой проблематики;</w:t>
      </w:r>
    </w:p>
    <w:p w14:paraId="3ABB078D" w14:textId="77777777" w:rsidR="005F33B3" w:rsidRPr="00FF40F2" w:rsidRDefault="005F33B3" w:rsidP="005F33B3">
      <w:pPr>
        <w:ind w:firstLine="851"/>
        <w:jc w:val="both"/>
        <w:rPr>
          <w:color w:val="000000" w:themeColor="text1"/>
        </w:rPr>
      </w:pPr>
      <w:r w:rsidRPr="00FF40F2">
        <w:rPr>
          <w:color w:val="000000" w:themeColor="text1"/>
        </w:rPr>
        <w:t>- он-лайн опросы, голосования, консультации, конференции, и т.д.;</w:t>
      </w:r>
    </w:p>
    <w:p w14:paraId="341D88C3" w14:textId="77777777" w:rsidR="005F33B3" w:rsidRPr="00FF40F2" w:rsidRDefault="005F33B3" w:rsidP="005F33B3">
      <w:pPr>
        <w:ind w:firstLine="851"/>
        <w:jc w:val="both"/>
        <w:rPr>
          <w:color w:val="000000" w:themeColor="text1"/>
        </w:rPr>
      </w:pPr>
      <w:r w:rsidRPr="00FF40F2">
        <w:rPr>
          <w:color w:val="000000" w:themeColor="text1"/>
        </w:rPr>
        <w:t>- частота обновления (наличие) новостей или новостных сообщений;</w:t>
      </w:r>
    </w:p>
    <w:p w14:paraId="6C1460D4" w14:textId="05C8628C" w:rsidR="005F33B3" w:rsidRDefault="005F33B3" w:rsidP="005F33B3">
      <w:pPr>
        <w:ind w:firstLine="851"/>
        <w:jc w:val="both"/>
        <w:rPr>
          <w:color w:val="000000" w:themeColor="text1"/>
        </w:rPr>
      </w:pPr>
      <w:r w:rsidRPr="00FF40F2">
        <w:rPr>
          <w:color w:val="000000" w:themeColor="text1"/>
        </w:rPr>
        <w:t>- подробный телефонный справочник</w:t>
      </w:r>
      <w:r>
        <w:rPr>
          <w:color w:val="000000" w:themeColor="text1"/>
        </w:rPr>
        <w:t>.</w:t>
      </w:r>
    </w:p>
    <w:p w14:paraId="2DBC055D" w14:textId="77777777" w:rsidR="00CB374F" w:rsidRDefault="00CB374F" w:rsidP="005F33B3">
      <w:pPr>
        <w:ind w:firstLine="851"/>
        <w:jc w:val="both"/>
        <w:rPr>
          <w:color w:val="000000" w:themeColor="text1"/>
        </w:rPr>
      </w:pPr>
    </w:p>
    <w:p w14:paraId="074843ED" w14:textId="6DD8B6A9" w:rsidR="00CB374F" w:rsidRPr="00F23591" w:rsidRDefault="00CB374F" w:rsidP="00CB374F">
      <w:pPr>
        <w:jc w:val="center"/>
        <w:rPr>
          <w:b/>
          <w:szCs w:val="24"/>
        </w:rPr>
      </w:pPr>
      <w:r w:rsidRPr="00F23591">
        <w:rPr>
          <w:b/>
          <w:szCs w:val="24"/>
        </w:rPr>
        <w:t>Критерии оценки практическ</w:t>
      </w:r>
      <w:r>
        <w:rPr>
          <w:b/>
          <w:szCs w:val="24"/>
        </w:rPr>
        <w:t>ого</w:t>
      </w:r>
      <w:r w:rsidRPr="00F23591">
        <w:rPr>
          <w:b/>
          <w:szCs w:val="24"/>
        </w:rPr>
        <w:t xml:space="preserve"> задани</w:t>
      </w:r>
      <w:r>
        <w:rPr>
          <w:b/>
          <w:szCs w:val="24"/>
        </w:rPr>
        <w:t>я 2</w:t>
      </w:r>
    </w:p>
    <w:p w14:paraId="7A6293AA" w14:textId="77777777" w:rsidR="00CB374F" w:rsidRPr="0098089E" w:rsidRDefault="00CB374F" w:rsidP="00CB374F">
      <w:pPr>
        <w:tabs>
          <w:tab w:val="left" w:pos="709"/>
          <w:tab w:val="left" w:pos="851"/>
          <w:tab w:val="left" w:pos="1276"/>
        </w:tabs>
        <w:ind w:firstLine="900"/>
        <w:jc w:val="both"/>
        <w:rPr>
          <w:rFonts w:eastAsia="Times New Roman"/>
          <w:color w:val="000000"/>
          <w:szCs w:val="24"/>
        </w:rPr>
      </w:pPr>
    </w:p>
    <w:tbl>
      <w:tblPr>
        <w:tblW w:w="9739" w:type="dxa"/>
        <w:tblLayout w:type="fixed"/>
        <w:tblLook w:val="0000" w:firstRow="0" w:lastRow="0" w:firstColumn="0" w:lastColumn="0" w:noHBand="0" w:noVBand="0"/>
      </w:tblPr>
      <w:tblGrid>
        <w:gridCol w:w="6196"/>
        <w:gridCol w:w="3543"/>
      </w:tblGrid>
      <w:tr w:rsidR="00CB374F" w:rsidRPr="0098089E" w14:paraId="00F0EA01"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C7E648" w14:textId="7998DA2C" w:rsidR="00CB374F" w:rsidRPr="0098089E" w:rsidRDefault="00CB374F" w:rsidP="00A33AE4">
            <w:pPr>
              <w:rPr>
                <w:rFonts w:eastAsia="Times New Roman"/>
                <w:color w:val="000000"/>
                <w:szCs w:val="24"/>
              </w:rPr>
            </w:pPr>
            <w:r>
              <w:rPr>
                <w:rFonts w:eastAsia="Times New Roman"/>
                <w:color w:val="000000"/>
                <w:szCs w:val="24"/>
              </w:rPr>
              <w:t>П</w:t>
            </w:r>
            <w:r w:rsidRPr="0098089E">
              <w:rPr>
                <w:rFonts w:eastAsia="Times New Roman"/>
                <w:color w:val="000000"/>
                <w:szCs w:val="24"/>
              </w:rPr>
              <w:t>р</w:t>
            </w:r>
            <w:r>
              <w:rPr>
                <w:rFonts w:eastAsia="Times New Roman"/>
                <w:color w:val="000000"/>
                <w:szCs w:val="24"/>
              </w:rPr>
              <w:t>едставлено сравнение по заявленным критериям.</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A2602" w14:textId="77777777" w:rsidR="00CB374F" w:rsidRPr="0098089E" w:rsidRDefault="00CB374F" w:rsidP="00A33AE4">
            <w:pPr>
              <w:rPr>
                <w:rFonts w:eastAsia="Times New Roman"/>
                <w:color w:val="000000"/>
                <w:szCs w:val="24"/>
              </w:rPr>
            </w:pPr>
            <w:r w:rsidRPr="0098089E">
              <w:rPr>
                <w:rFonts w:eastAsia="Times New Roman"/>
                <w:color w:val="000000"/>
                <w:szCs w:val="24"/>
              </w:rPr>
              <w:t>«</w:t>
            </w:r>
            <w:r>
              <w:rPr>
                <w:rFonts w:eastAsia="Times New Roman"/>
                <w:color w:val="000000"/>
                <w:szCs w:val="24"/>
              </w:rPr>
              <w:t>зачтено»</w:t>
            </w:r>
          </w:p>
        </w:tc>
      </w:tr>
      <w:tr w:rsidR="00CB374F" w:rsidRPr="0098089E" w14:paraId="286E2958"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DE295" w14:textId="0F7743A9" w:rsidR="00CB374F" w:rsidRPr="0098089E" w:rsidRDefault="00CB374F" w:rsidP="00A33AE4">
            <w:pPr>
              <w:spacing w:line="256" w:lineRule="auto"/>
              <w:rPr>
                <w:rFonts w:eastAsia="Times New Roman"/>
                <w:color w:val="000000"/>
                <w:szCs w:val="24"/>
              </w:rPr>
            </w:pPr>
            <w:r w:rsidRPr="0098089E">
              <w:rPr>
                <w:rFonts w:eastAsia="Times New Roman"/>
                <w:color w:val="000000"/>
                <w:szCs w:val="24"/>
              </w:rPr>
              <w:t xml:space="preserve">Задание не выполнено, либо </w:t>
            </w:r>
            <w:r>
              <w:rPr>
                <w:rFonts w:eastAsia="Times New Roman"/>
                <w:color w:val="000000"/>
                <w:szCs w:val="24"/>
              </w:rPr>
              <w:t>представлен п</w:t>
            </w:r>
            <w:r w:rsidRPr="00CB374F">
              <w:rPr>
                <w:rFonts w:eastAsia="Times New Roman"/>
                <w:color w:val="000000"/>
                <w:szCs w:val="24"/>
              </w:rPr>
              <w:t xml:space="preserve">редставлено сравнение </w:t>
            </w:r>
            <w:r>
              <w:rPr>
                <w:rFonts w:eastAsia="Times New Roman"/>
                <w:color w:val="000000"/>
                <w:szCs w:val="24"/>
              </w:rPr>
              <w:t xml:space="preserve">не </w:t>
            </w:r>
            <w:r w:rsidRPr="00CB374F">
              <w:rPr>
                <w:rFonts w:eastAsia="Times New Roman"/>
                <w:color w:val="000000"/>
                <w:szCs w:val="24"/>
              </w:rPr>
              <w:t xml:space="preserve">по </w:t>
            </w:r>
            <w:r>
              <w:rPr>
                <w:rFonts w:eastAsia="Times New Roman"/>
                <w:color w:val="000000"/>
                <w:szCs w:val="24"/>
              </w:rPr>
              <w:t xml:space="preserve">всем </w:t>
            </w:r>
            <w:r w:rsidRPr="00CB374F">
              <w:rPr>
                <w:rFonts w:eastAsia="Times New Roman"/>
                <w:color w:val="000000"/>
                <w:szCs w:val="24"/>
              </w:rPr>
              <w:t>заявленным критериям</w:t>
            </w:r>
            <w:r>
              <w:rPr>
                <w:rFonts w:eastAsia="Times New Roman"/>
                <w:color w:val="000000"/>
                <w:szCs w:val="24"/>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FA4D25" w14:textId="77777777" w:rsidR="00CB374F" w:rsidRPr="0098089E" w:rsidRDefault="00CB374F" w:rsidP="00A33AE4">
            <w:pPr>
              <w:spacing w:line="256" w:lineRule="auto"/>
              <w:rPr>
                <w:rFonts w:eastAsia="Times New Roman"/>
                <w:color w:val="000000"/>
                <w:szCs w:val="24"/>
              </w:rPr>
            </w:pPr>
            <w:r w:rsidRPr="0098089E">
              <w:rPr>
                <w:rFonts w:eastAsia="Times New Roman"/>
                <w:color w:val="000000"/>
                <w:szCs w:val="24"/>
              </w:rPr>
              <w:t>«</w:t>
            </w:r>
            <w:proofErr w:type="spellStart"/>
            <w:r>
              <w:rPr>
                <w:rFonts w:eastAsia="Times New Roman"/>
                <w:color w:val="000000"/>
                <w:szCs w:val="24"/>
              </w:rPr>
              <w:t>незачтено</w:t>
            </w:r>
            <w:proofErr w:type="spellEnd"/>
            <w:r w:rsidRPr="0098089E">
              <w:rPr>
                <w:rFonts w:eastAsia="Times New Roman"/>
                <w:color w:val="000000"/>
                <w:szCs w:val="24"/>
              </w:rPr>
              <w:t xml:space="preserve">» </w:t>
            </w:r>
          </w:p>
        </w:tc>
      </w:tr>
    </w:tbl>
    <w:p w14:paraId="1131A1E3" w14:textId="77777777" w:rsidR="005F33B3" w:rsidRDefault="005F33B3" w:rsidP="005F33B3">
      <w:pPr>
        <w:ind w:firstLine="851"/>
        <w:jc w:val="both"/>
        <w:rPr>
          <w:color w:val="000000" w:themeColor="text1"/>
        </w:rPr>
      </w:pPr>
    </w:p>
    <w:p w14:paraId="64D38380" w14:textId="3B8C4443" w:rsidR="005F33B3" w:rsidRDefault="000F7016" w:rsidP="005F33B3">
      <w:pPr>
        <w:ind w:firstLine="851"/>
        <w:jc w:val="both"/>
        <w:rPr>
          <w:color w:val="000000" w:themeColor="text1"/>
        </w:rPr>
      </w:pPr>
      <w:r w:rsidRPr="000F7016">
        <w:rPr>
          <w:b/>
          <w:bCs/>
          <w:color w:val="000000" w:themeColor="text1"/>
        </w:rPr>
        <w:t>Практическое</w:t>
      </w:r>
      <w:r w:rsidR="005F33B3">
        <w:rPr>
          <w:color w:val="000000" w:themeColor="text1"/>
        </w:rPr>
        <w:t xml:space="preserve"> </w:t>
      </w:r>
      <w:r>
        <w:rPr>
          <w:color w:val="000000" w:themeColor="text1"/>
        </w:rPr>
        <w:t>з</w:t>
      </w:r>
      <w:r w:rsidR="005F33B3" w:rsidRPr="00A56BE8">
        <w:rPr>
          <w:b/>
          <w:color w:val="000000" w:themeColor="text1"/>
        </w:rPr>
        <w:t xml:space="preserve">адание </w:t>
      </w:r>
      <w:r w:rsidR="005F33B3">
        <w:rPr>
          <w:b/>
          <w:color w:val="000000" w:themeColor="text1"/>
        </w:rPr>
        <w:t>№</w:t>
      </w:r>
      <w:r w:rsidR="005F33B3" w:rsidRPr="00A56BE8">
        <w:rPr>
          <w:b/>
          <w:color w:val="000000" w:themeColor="text1"/>
        </w:rPr>
        <w:t>3</w:t>
      </w:r>
      <w:r>
        <w:rPr>
          <w:b/>
          <w:color w:val="000000" w:themeColor="text1"/>
        </w:rPr>
        <w:t>.</w:t>
      </w:r>
    </w:p>
    <w:p w14:paraId="2168A14A" w14:textId="77777777" w:rsidR="005F33B3" w:rsidRPr="00A56BE8" w:rsidRDefault="005F33B3" w:rsidP="005F33B3">
      <w:pPr>
        <w:ind w:firstLine="851"/>
        <w:jc w:val="both"/>
        <w:rPr>
          <w:color w:val="000000" w:themeColor="text1"/>
        </w:rPr>
      </w:pPr>
      <w:r w:rsidRPr="00A56BE8">
        <w:rPr>
          <w:color w:val="000000" w:themeColor="text1"/>
        </w:rPr>
        <w:t xml:space="preserve">Проведите анализ (мониторинг) деятельности организации ФГБОУ «МДЦ «Артек» </w:t>
      </w:r>
      <w:hyperlink r:id="rId17" w:history="1">
        <w:r w:rsidRPr="00EB2708">
          <w:rPr>
            <w:rStyle w:val="ac"/>
          </w:rPr>
          <w:t>http://artek.org</w:t>
        </w:r>
      </w:hyperlink>
      <w:r>
        <w:rPr>
          <w:color w:val="000000" w:themeColor="text1"/>
        </w:rPr>
        <w:t xml:space="preserve"> </w:t>
      </w:r>
      <w:r w:rsidRPr="00A56BE8">
        <w:rPr>
          <w:color w:val="000000" w:themeColor="text1"/>
        </w:rPr>
        <w:t xml:space="preserve"> </w:t>
      </w:r>
    </w:p>
    <w:p w14:paraId="46005AEA" w14:textId="3A89B892" w:rsidR="005F33B3" w:rsidRPr="00A56BE8" w:rsidRDefault="005F33B3" w:rsidP="005F33B3">
      <w:pPr>
        <w:ind w:firstLine="851"/>
        <w:jc w:val="both"/>
        <w:rPr>
          <w:color w:val="000000" w:themeColor="text1"/>
        </w:rPr>
      </w:pPr>
      <w:r>
        <w:rPr>
          <w:color w:val="000000" w:themeColor="text1"/>
        </w:rPr>
        <w:t>1.</w:t>
      </w:r>
      <w:r w:rsidR="00E76A35">
        <w:rPr>
          <w:color w:val="000000" w:themeColor="text1"/>
        </w:rPr>
        <w:t xml:space="preserve"> </w:t>
      </w:r>
      <w:r w:rsidRPr="00A56BE8">
        <w:rPr>
          <w:color w:val="000000" w:themeColor="text1"/>
        </w:rPr>
        <w:t>Посмотрите составляющую сайта организации.</w:t>
      </w:r>
    </w:p>
    <w:p w14:paraId="16ACA458" w14:textId="0617594E" w:rsidR="005F33B3" w:rsidRDefault="005F33B3" w:rsidP="005F33B3">
      <w:pPr>
        <w:ind w:firstLine="851"/>
        <w:jc w:val="both"/>
        <w:rPr>
          <w:color w:val="000000" w:themeColor="text1"/>
        </w:rPr>
      </w:pPr>
      <w:r>
        <w:rPr>
          <w:color w:val="000000" w:themeColor="text1"/>
        </w:rPr>
        <w:t>2</w:t>
      </w:r>
      <w:r w:rsidRPr="00A56BE8">
        <w:rPr>
          <w:color w:val="000000" w:themeColor="text1"/>
        </w:rPr>
        <w:t>.</w:t>
      </w:r>
      <w:r w:rsidR="00E76A35">
        <w:rPr>
          <w:color w:val="000000" w:themeColor="text1"/>
        </w:rPr>
        <w:t xml:space="preserve"> </w:t>
      </w:r>
      <w:r w:rsidRPr="00A56BE8">
        <w:rPr>
          <w:color w:val="000000" w:themeColor="text1"/>
        </w:rPr>
        <w:t>Дайте свою характеристику деятельности организации.</w:t>
      </w:r>
    </w:p>
    <w:p w14:paraId="78297591" w14:textId="48C9CA92" w:rsidR="005F33B3" w:rsidRDefault="005F33B3" w:rsidP="005F33B3">
      <w:pPr>
        <w:ind w:firstLine="851"/>
        <w:jc w:val="both"/>
        <w:rPr>
          <w:color w:val="000000" w:themeColor="text1"/>
        </w:rPr>
      </w:pPr>
      <w:r>
        <w:rPr>
          <w:color w:val="000000" w:themeColor="text1"/>
        </w:rPr>
        <w:t>4. Проанализируйте программы</w:t>
      </w:r>
      <w:r w:rsidR="00E76A35">
        <w:rPr>
          <w:color w:val="000000" w:themeColor="text1"/>
        </w:rPr>
        <w:t>,</w:t>
      </w:r>
      <w:r>
        <w:rPr>
          <w:color w:val="000000" w:themeColor="text1"/>
        </w:rPr>
        <w:t xml:space="preserve"> реализуемые в организации.</w:t>
      </w:r>
    </w:p>
    <w:p w14:paraId="69904551" w14:textId="36BE8726" w:rsidR="005F33B3" w:rsidRPr="00A56BE8" w:rsidRDefault="005F33B3" w:rsidP="005F33B3">
      <w:pPr>
        <w:ind w:firstLine="851"/>
        <w:jc w:val="both"/>
        <w:rPr>
          <w:color w:val="000000" w:themeColor="text1"/>
        </w:rPr>
      </w:pPr>
      <w:r>
        <w:rPr>
          <w:color w:val="000000" w:themeColor="text1"/>
        </w:rPr>
        <w:t>5.</w:t>
      </w:r>
      <w:r w:rsidR="00E76A35">
        <w:rPr>
          <w:color w:val="000000" w:themeColor="text1"/>
        </w:rPr>
        <w:t xml:space="preserve"> </w:t>
      </w:r>
      <w:r w:rsidRPr="00A56BE8">
        <w:rPr>
          <w:color w:val="000000" w:themeColor="text1"/>
        </w:rPr>
        <w:t>Разработайте рекомендации по улучшению деятельности отдельных структур в организации.</w:t>
      </w:r>
    </w:p>
    <w:p w14:paraId="4E9873B2" w14:textId="45238B56" w:rsidR="006575A6" w:rsidRDefault="005F33B3" w:rsidP="005F33B3">
      <w:pPr>
        <w:ind w:firstLine="851"/>
        <w:jc w:val="both"/>
        <w:rPr>
          <w:color w:val="000000" w:themeColor="text1"/>
        </w:rPr>
      </w:pPr>
      <w:r w:rsidRPr="00A56BE8">
        <w:rPr>
          <w:color w:val="000000" w:themeColor="text1"/>
        </w:rPr>
        <w:t xml:space="preserve">Анализ представьте в виде </w:t>
      </w:r>
      <w:r w:rsidR="006575A6">
        <w:rPr>
          <w:color w:val="000000" w:themeColor="text1"/>
        </w:rPr>
        <w:t>презентации</w:t>
      </w:r>
    </w:p>
    <w:p w14:paraId="684BBF22" w14:textId="77777777" w:rsidR="006575A6" w:rsidRDefault="006575A6" w:rsidP="005F33B3">
      <w:pPr>
        <w:ind w:firstLine="851"/>
        <w:jc w:val="both"/>
        <w:rPr>
          <w:color w:val="000000" w:themeColor="text1"/>
        </w:rPr>
      </w:pPr>
      <w:r>
        <w:rPr>
          <w:color w:val="000000" w:themeColor="text1"/>
        </w:rPr>
        <w:t>Критерии оценки презентации:</w:t>
      </w:r>
    </w:p>
    <w:p w14:paraId="6F483932"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xml:space="preserve">Требования к оформлению: </w:t>
      </w:r>
    </w:p>
    <w:p w14:paraId="40C735B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lastRenderedPageBreak/>
        <w:t xml:space="preserve">В оформлении презентаций выделяют два блока: оформление слайдов и представление информации на них. </w:t>
      </w:r>
    </w:p>
    <w:p w14:paraId="35638AF6"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Презентация не должна быть меньше 10 слайдов.</w:t>
      </w:r>
    </w:p>
    <w:p w14:paraId="46D6DA08"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Первый слайд включает в себя приветствие к аудитории.</w:t>
      </w:r>
    </w:p>
    <w:p w14:paraId="3B773681"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6772C548"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390753D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69293706"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Оформление слайдов:</w:t>
      </w:r>
    </w:p>
    <w:p w14:paraId="6D30D70A"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Стиль: - избегайте стилей, которые будут отвлекать от самой презентации;</w:t>
      </w:r>
    </w:p>
    <w:p w14:paraId="05B6902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p w14:paraId="47C3C7E8"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Фон - для фона предпочтительны холодные тона;</w:t>
      </w:r>
    </w:p>
    <w:p w14:paraId="3CD8F688"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использование цвета: на одном слайде рекомендуется использовать не более трёх цветов: один для фона, один для заголовка, один для текста;</w:t>
      </w:r>
    </w:p>
    <w:p w14:paraId="6A76A4C8"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для фона и текста используйте контрастные тона;</w:t>
      </w:r>
    </w:p>
    <w:p w14:paraId="649C83A4"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обратите внимание на цвет гиперссылок (до и после использования);</w:t>
      </w:r>
    </w:p>
    <w:p w14:paraId="6373158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Содержание информации:</w:t>
      </w:r>
    </w:p>
    <w:p w14:paraId="510CB10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используйте короткие слова и предложения;</w:t>
      </w:r>
    </w:p>
    <w:p w14:paraId="6EF152F4"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минимизируйте количество предлогов, наречий, прилагательных;</w:t>
      </w:r>
    </w:p>
    <w:p w14:paraId="3B0857EC"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заголовки должны привлекать внимание;</w:t>
      </w:r>
    </w:p>
    <w:p w14:paraId="4A21C72F"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Расположение информации на странице:</w:t>
      </w:r>
    </w:p>
    <w:p w14:paraId="0CE336BC"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предпочтительно горизонтальное расположение информации;</w:t>
      </w:r>
    </w:p>
    <w:p w14:paraId="03B789EA"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наиболее важная информация должна располагаться в центре экрана;</w:t>
      </w:r>
    </w:p>
    <w:p w14:paraId="333291A7"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если на слайде располагается картинка, надпись должна располагаться под ней;</w:t>
      </w:r>
    </w:p>
    <w:p w14:paraId="360A7DA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Шрифты:</w:t>
      </w:r>
    </w:p>
    <w:p w14:paraId="4B822151"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для заголовков – не менее 24;</w:t>
      </w:r>
    </w:p>
    <w:p w14:paraId="5A44F11F"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для информации – не менее 18;</w:t>
      </w:r>
    </w:p>
    <w:p w14:paraId="21E32428"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шрифты без засечек легче читать с большого расстояния;</w:t>
      </w:r>
    </w:p>
    <w:p w14:paraId="21EEC99B"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нельзя смешивать разные типы шрифтов в одной презентации;</w:t>
      </w:r>
    </w:p>
    <w:p w14:paraId="60B9063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для выделения информации следует использовать жирный шрифт, курсив или подчёркивание;</w:t>
      </w:r>
    </w:p>
    <w:p w14:paraId="352F5932"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нельзя злоупотреблять прописными буквами (они читаются хуже строчных);</w:t>
      </w:r>
    </w:p>
    <w:p w14:paraId="747DB35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Способы выделения информации следует использовать:</w:t>
      </w:r>
    </w:p>
    <w:p w14:paraId="1557260C"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рамки, границы, заливку;</w:t>
      </w:r>
    </w:p>
    <w:p w14:paraId="4B5B4871"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штриховку, стрелки;</w:t>
      </w:r>
    </w:p>
    <w:p w14:paraId="07F6E5BB"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рисунки, диаграммы, схемы для иллюстрации наиболее важных фактов;</w:t>
      </w:r>
    </w:p>
    <w:p w14:paraId="25D7DFC5"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xml:space="preserve">Объём информации:              </w:t>
      </w:r>
    </w:p>
    <w:p w14:paraId="65B0622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3AB361D7"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xml:space="preserve">- наибольшая эффективность достигается тогда, когда ключевые пункты </w:t>
      </w:r>
      <w:r>
        <w:rPr>
          <w:color w:val="000000"/>
          <w:sz w:val="24"/>
          <w:szCs w:val="24"/>
        </w:rPr>
        <w:lastRenderedPageBreak/>
        <w:t>отображаются по одному на каждом отдельном слайде;</w:t>
      </w:r>
    </w:p>
    <w:p w14:paraId="0EBD5ADD"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Виды слайдов:</w:t>
      </w:r>
    </w:p>
    <w:p w14:paraId="11537707"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для обеспечения разнообразия следует использовать разные виды слайдов:</w:t>
      </w:r>
    </w:p>
    <w:p w14:paraId="4A09F77F"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с текстом;</w:t>
      </w:r>
    </w:p>
    <w:p w14:paraId="7B68A69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с таблицами;</w:t>
      </w:r>
    </w:p>
    <w:p w14:paraId="78CAE3EF"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с диаграммами.</w:t>
      </w:r>
    </w:p>
    <w:p w14:paraId="1A975152" w14:textId="77777777" w:rsidR="006575A6" w:rsidRDefault="006575A6" w:rsidP="006575A6">
      <w:pPr>
        <w:pStyle w:val="12"/>
        <w:widowControl w:val="0"/>
        <w:spacing w:line="256" w:lineRule="auto"/>
        <w:ind w:firstLine="709"/>
        <w:jc w:val="both"/>
        <w:rPr>
          <w:color w:val="000000"/>
          <w:sz w:val="24"/>
          <w:szCs w:val="24"/>
          <w:u w:val="single"/>
        </w:rPr>
      </w:pPr>
      <w:r>
        <w:rPr>
          <w:color w:val="000000"/>
          <w:sz w:val="24"/>
          <w:szCs w:val="24"/>
          <w:u w:val="single"/>
        </w:rPr>
        <w:t>Критерии оценивания презентации:</w:t>
      </w:r>
    </w:p>
    <w:p w14:paraId="3A177641"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1. Актуальность выбранной учащимися темы и её соответствие проекту:</w:t>
      </w:r>
    </w:p>
    <w:p w14:paraId="31206FAF"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Выбранная учащимися тема частично соответствует проекту-оценка «удовлетворительно»</w:t>
      </w:r>
    </w:p>
    <w:p w14:paraId="44695EC5"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Выбранная учащимися тема соответствует общей теме проекта - оценка «хорошо»</w:t>
      </w:r>
    </w:p>
    <w:p w14:paraId="19658F6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Выбранная учащимися тема презентации предполагает детальное исследование проблемы</w:t>
      </w:r>
      <w:r>
        <w:rPr>
          <w:color w:val="000000"/>
          <w:sz w:val="18"/>
          <w:szCs w:val="18"/>
        </w:rPr>
        <w:t xml:space="preserve"> = </w:t>
      </w:r>
      <w:r>
        <w:rPr>
          <w:color w:val="000000"/>
          <w:sz w:val="24"/>
          <w:szCs w:val="24"/>
        </w:rPr>
        <w:t>оценка «отлично»</w:t>
      </w:r>
    </w:p>
    <w:p w14:paraId="683A074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2. Формулировка цели и задач:</w:t>
      </w:r>
    </w:p>
    <w:p w14:paraId="153516F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Поставленные цели и задачи частично соответствуют теме - оценка «удовлетворительно»</w:t>
      </w:r>
    </w:p>
    <w:p w14:paraId="30BFC19A"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Поставленные цели и задачи соответствуют теме – оценка «хорошо»</w:t>
      </w:r>
    </w:p>
    <w:p w14:paraId="4772F4A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Поставленные цели и задачи способствуют творческому подходу к работе – оценка «отлично»</w:t>
      </w:r>
    </w:p>
    <w:p w14:paraId="202198D8"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3. Содержание:</w:t>
      </w:r>
    </w:p>
    <w:p w14:paraId="43F163F2"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Материал известен, отсутствует элемент творчества - оценка «удовлетворительно»</w:t>
      </w:r>
    </w:p>
    <w:p w14:paraId="1E940DB6"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Материал соответствует теме презентации, интересен, выходит за рамки изученного материала - оценка «хорошо»</w:t>
      </w:r>
    </w:p>
    <w:p w14:paraId="30DECDF1"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Содержание полностью соответствует теме презентации. Материал оригинально и интересно изложен, вызывает желание заниматься поисковой работой</w:t>
      </w:r>
      <w:r>
        <w:rPr>
          <w:color w:val="000000"/>
          <w:sz w:val="18"/>
          <w:szCs w:val="18"/>
        </w:rPr>
        <w:t xml:space="preserve"> - </w:t>
      </w:r>
      <w:r>
        <w:rPr>
          <w:color w:val="000000"/>
          <w:sz w:val="24"/>
          <w:szCs w:val="24"/>
        </w:rPr>
        <w:t>оценка «отлично»</w:t>
      </w:r>
    </w:p>
    <w:p w14:paraId="6E8F73AF"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4. Исследование:</w:t>
      </w:r>
    </w:p>
    <w:p w14:paraId="1055F85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Исследование недостаточно, доказательства неубедительны-</w:t>
      </w:r>
      <w:r>
        <w:rPr>
          <w:color w:val="000000"/>
          <w:sz w:val="18"/>
          <w:szCs w:val="18"/>
        </w:rPr>
        <w:t xml:space="preserve"> </w:t>
      </w:r>
      <w:r>
        <w:rPr>
          <w:color w:val="000000"/>
          <w:sz w:val="24"/>
          <w:szCs w:val="24"/>
        </w:rPr>
        <w:t xml:space="preserve">оценка «удовлетворительно» </w:t>
      </w:r>
    </w:p>
    <w:p w14:paraId="4D23D2BA"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Исследование проведено подробное, для доказательства привлечены интересные примеры - оценка «хорошо»</w:t>
      </w:r>
    </w:p>
    <w:p w14:paraId="72581637"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Исследование отображает творческий подход -</w:t>
      </w:r>
      <w:r>
        <w:rPr>
          <w:color w:val="000000"/>
          <w:sz w:val="18"/>
          <w:szCs w:val="18"/>
        </w:rPr>
        <w:t xml:space="preserve"> </w:t>
      </w:r>
      <w:r>
        <w:rPr>
          <w:color w:val="000000"/>
          <w:sz w:val="24"/>
          <w:szCs w:val="24"/>
        </w:rPr>
        <w:t>оценка «отлично»</w:t>
      </w:r>
    </w:p>
    <w:p w14:paraId="3859245B"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5. Степень самостоятельности:</w:t>
      </w:r>
    </w:p>
    <w:p w14:paraId="4ED491F2"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Оказывалась помощь преподавателем на ряде этапов работы - оценка «удовлетворительно</w:t>
      </w:r>
    </w:p>
    <w:p w14:paraId="4BEFD76A"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Оказывалась помощь на одном из этапов работы - оценка «хорошо»</w:t>
      </w:r>
    </w:p>
    <w:p w14:paraId="4B27E9E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Работа выполнена полностью самостоятельно - оценка «отлично»</w:t>
      </w:r>
    </w:p>
    <w:p w14:paraId="554622E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6. Дизайн;</w:t>
      </w:r>
    </w:p>
    <w:p w14:paraId="7EB6EBA2"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Оформление продумано, некоторые элементы работы не полностью раскрывают содержание - оценка «удовлетворительно»</w:t>
      </w:r>
    </w:p>
    <w:p w14:paraId="4A7AAAA0"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Оформление продумано, элементы взаимосвязаны - оценка «хорошо»</w:t>
      </w:r>
    </w:p>
    <w:p w14:paraId="5EF090DE"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Оформление продумано, включены элементы, привлекающие внимание - оценка «отлично»</w:t>
      </w:r>
    </w:p>
    <w:p w14:paraId="4DF27F32"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7. Оригинальность:</w:t>
      </w:r>
    </w:p>
    <w:p w14:paraId="6B06863D"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Заимствован материал из других источников</w:t>
      </w:r>
      <w:proofErr w:type="gramStart"/>
      <w:r>
        <w:rPr>
          <w:color w:val="000000"/>
          <w:sz w:val="24"/>
          <w:szCs w:val="24"/>
        </w:rPr>
        <w:t xml:space="preserve">- </w:t>
      </w:r>
      <w:r>
        <w:rPr>
          <w:color w:val="000000"/>
          <w:sz w:val="18"/>
          <w:szCs w:val="18"/>
        </w:rPr>
        <w:t xml:space="preserve"> </w:t>
      </w:r>
      <w:r>
        <w:rPr>
          <w:color w:val="000000"/>
          <w:sz w:val="24"/>
          <w:szCs w:val="24"/>
        </w:rPr>
        <w:t>оценка</w:t>
      </w:r>
      <w:proofErr w:type="gramEnd"/>
      <w:r>
        <w:rPr>
          <w:color w:val="000000"/>
          <w:sz w:val="24"/>
          <w:szCs w:val="24"/>
        </w:rPr>
        <w:t xml:space="preserve"> «удовлетворительно»</w:t>
      </w:r>
    </w:p>
    <w:p w14:paraId="7458D3A2"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Авторская идея подкреплена примерами из разнообразных источников -</w:t>
      </w:r>
      <w:r>
        <w:rPr>
          <w:color w:val="000000"/>
          <w:sz w:val="18"/>
          <w:szCs w:val="18"/>
        </w:rPr>
        <w:t xml:space="preserve"> </w:t>
      </w:r>
      <w:r>
        <w:rPr>
          <w:color w:val="000000"/>
          <w:sz w:val="24"/>
          <w:szCs w:val="24"/>
        </w:rPr>
        <w:t>оценка «хорошо»</w:t>
      </w:r>
    </w:p>
    <w:p w14:paraId="0EBBE943"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lastRenderedPageBreak/>
        <w:t>Присутствует оригинальный подход во всех составляющих деятельности обучающихся -</w:t>
      </w:r>
      <w:r>
        <w:rPr>
          <w:color w:val="000000"/>
          <w:sz w:val="18"/>
          <w:szCs w:val="18"/>
        </w:rPr>
        <w:t xml:space="preserve"> </w:t>
      </w:r>
      <w:r>
        <w:rPr>
          <w:color w:val="000000"/>
          <w:sz w:val="24"/>
          <w:szCs w:val="24"/>
        </w:rPr>
        <w:t>оценка «отлично»</w:t>
      </w:r>
    </w:p>
    <w:p w14:paraId="59F0691C"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xml:space="preserve">8. Количество слайдов: </w:t>
      </w:r>
    </w:p>
    <w:p w14:paraId="76FD32BB"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Менее 10 слайдов - оценка «удовлетворительно»</w:t>
      </w:r>
    </w:p>
    <w:p w14:paraId="6A902EC9"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10 слайдов -</w:t>
      </w:r>
      <w:r>
        <w:rPr>
          <w:color w:val="000000"/>
          <w:sz w:val="18"/>
          <w:szCs w:val="18"/>
        </w:rPr>
        <w:t xml:space="preserve"> </w:t>
      </w:r>
      <w:r>
        <w:rPr>
          <w:color w:val="000000"/>
          <w:sz w:val="24"/>
          <w:szCs w:val="24"/>
        </w:rPr>
        <w:t>оценка «хорошо»</w:t>
      </w:r>
    </w:p>
    <w:p w14:paraId="385FC2CA"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Более 10 слайдов - оценка «отлично»</w:t>
      </w:r>
    </w:p>
    <w:p w14:paraId="4CC09D31"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9. Защита презентации</w:t>
      </w:r>
    </w:p>
    <w:p w14:paraId="145B4A87"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0D46DBD6"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726C5C75" w14:textId="77777777" w:rsidR="006575A6" w:rsidRDefault="006575A6" w:rsidP="006575A6">
      <w:pPr>
        <w:pStyle w:val="12"/>
        <w:widowControl w:val="0"/>
        <w:spacing w:line="256" w:lineRule="auto"/>
        <w:ind w:firstLine="709"/>
        <w:jc w:val="both"/>
        <w:rPr>
          <w:color w:val="000000"/>
          <w:sz w:val="24"/>
          <w:szCs w:val="24"/>
        </w:rPr>
      </w:pPr>
      <w:r>
        <w:rPr>
          <w:color w:val="000000"/>
          <w:sz w:val="24"/>
          <w:szCs w:val="24"/>
        </w:rPr>
        <w:t>Защита в оригинальном варианте. Выступающий свободно управляет презентацией MS Power Point в процессе выступления и ответов на вопросы</w:t>
      </w:r>
      <w:proofErr w:type="gramStart"/>
      <w:r>
        <w:rPr>
          <w:color w:val="000000"/>
          <w:sz w:val="24"/>
          <w:szCs w:val="24"/>
        </w:rPr>
        <w:t xml:space="preserve">- </w:t>
      </w:r>
      <w:r>
        <w:rPr>
          <w:color w:val="000000"/>
          <w:sz w:val="18"/>
          <w:szCs w:val="18"/>
        </w:rPr>
        <w:t xml:space="preserve"> </w:t>
      </w:r>
      <w:r>
        <w:rPr>
          <w:color w:val="000000"/>
          <w:sz w:val="24"/>
          <w:szCs w:val="24"/>
        </w:rPr>
        <w:t>оценка</w:t>
      </w:r>
      <w:proofErr w:type="gramEnd"/>
      <w:r>
        <w:rPr>
          <w:color w:val="000000"/>
          <w:sz w:val="24"/>
          <w:szCs w:val="24"/>
        </w:rPr>
        <w:t xml:space="preserve"> «отлично».</w:t>
      </w:r>
    </w:p>
    <w:p w14:paraId="3296DC1F" w14:textId="77777777" w:rsidR="00FF464B" w:rsidRPr="00F23591" w:rsidRDefault="00FF464B" w:rsidP="00F44D63">
      <w:pPr>
        <w:rPr>
          <w:b/>
          <w:szCs w:val="24"/>
        </w:rPr>
      </w:pPr>
    </w:p>
    <w:p w14:paraId="28E18FAE" w14:textId="393F1386" w:rsidR="00B67C27" w:rsidRPr="006575A6" w:rsidRDefault="006575A6" w:rsidP="00141D63">
      <w:pPr>
        <w:ind w:left="360"/>
        <w:jc w:val="both"/>
        <w:rPr>
          <w:b/>
          <w:bCs/>
          <w:color w:val="000000"/>
        </w:rPr>
      </w:pPr>
      <w:r w:rsidRPr="006575A6">
        <w:rPr>
          <w:b/>
          <w:bCs/>
          <w:color w:val="000000"/>
        </w:rPr>
        <w:t>Тема 5.</w:t>
      </w:r>
      <w:r w:rsidR="0098089E" w:rsidRPr="0098089E">
        <w:t xml:space="preserve"> </w:t>
      </w:r>
      <w:r w:rsidR="0098089E" w:rsidRPr="0098089E">
        <w:rPr>
          <w:b/>
          <w:bCs/>
          <w:color w:val="000000"/>
        </w:rPr>
        <w:t>Маркетинговый подход в реализации молодежных целевых программ</w:t>
      </w:r>
      <w:r w:rsidR="00A960AE">
        <w:rPr>
          <w:b/>
          <w:bCs/>
          <w:color w:val="000000"/>
        </w:rPr>
        <w:t xml:space="preserve"> (практические задания)</w:t>
      </w:r>
      <w:r w:rsidR="00A960AE" w:rsidRPr="00A960AE">
        <w:rPr>
          <w:b/>
          <w:i/>
          <w:iCs/>
          <w:szCs w:val="24"/>
        </w:rPr>
        <w:t xml:space="preserve"> </w:t>
      </w:r>
      <w:r w:rsidR="00A960AE" w:rsidRPr="00CB374F">
        <w:rPr>
          <w:b/>
          <w:i/>
          <w:iCs/>
          <w:szCs w:val="24"/>
        </w:rPr>
        <w:t xml:space="preserve">(проверка сформированности </w:t>
      </w:r>
      <w:r w:rsidR="00C511EB">
        <w:rPr>
          <w:b/>
          <w:i/>
          <w:iCs/>
          <w:szCs w:val="24"/>
        </w:rPr>
        <w:t>ПК(НИ)</w:t>
      </w:r>
      <w:r w:rsidR="00A960AE" w:rsidRPr="00CB374F">
        <w:rPr>
          <w:b/>
          <w:i/>
          <w:iCs/>
          <w:szCs w:val="24"/>
        </w:rPr>
        <w:t>-</w:t>
      </w:r>
      <w:r w:rsidR="00A960AE">
        <w:rPr>
          <w:b/>
          <w:i/>
          <w:iCs/>
          <w:szCs w:val="24"/>
        </w:rPr>
        <w:t>1</w:t>
      </w:r>
      <w:r w:rsidR="00A960AE" w:rsidRPr="00CB374F">
        <w:rPr>
          <w:b/>
          <w:i/>
          <w:iCs/>
          <w:szCs w:val="24"/>
        </w:rPr>
        <w:t>, индикаторы ИД-</w:t>
      </w:r>
      <w:r w:rsidR="00C511EB">
        <w:rPr>
          <w:b/>
          <w:i/>
          <w:iCs/>
          <w:szCs w:val="24"/>
        </w:rPr>
        <w:t>ПК(НИ)</w:t>
      </w:r>
      <w:r w:rsidR="00A960AE" w:rsidRPr="00CB374F">
        <w:rPr>
          <w:b/>
          <w:i/>
          <w:iCs/>
          <w:szCs w:val="24"/>
        </w:rPr>
        <w:t>-</w:t>
      </w:r>
      <w:r w:rsidR="00A960AE">
        <w:rPr>
          <w:b/>
          <w:i/>
          <w:iCs/>
          <w:szCs w:val="24"/>
        </w:rPr>
        <w:t>1</w:t>
      </w:r>
      <w:r w:rsidR="00A960AE" w:rsidRPr="00CB374F">
        <w:rPr>
          <w:b/>
          <w:i/>
          <w:iCs/>
          <w:szCs w:val="24"/>
        </w:rPr>
        <w:t>.</w:t>
      </w:r>
      <w:r w:rsidR="00A960AE">
        <w:rPr>
          <w:b/>
          <w:i/>
          <w:iCs/>
          <w:szCs w:val="24"/>
        </w:rPr>
        <w:t>1, ИД-ПК(ПР-1.2.</w:t>
      </w:r>
      <w:r w:rsidR="00A960AE" w:rsidRPr="00CB374F">
        <w:rPr>
          <w:b/>
          <w:i/>
          <w:iCs/>
          <w:szCs w:val="24"/>
        </w:rPr>
        <w:t>)</w:t>
      </w:r>
    </w:p>
    <w:p w14:paraId="5E6327A2" w14:textId="06B0BBDA" w:rsidR="00B67C27" w:rsidRPr="004C2C6D" w:rsidRDefault="00B67C27" w:rsidP="00141D63">
      <w:pPr>
        <w:jc w:val="both"/>
        <w:rPr>
          <w:color w:val="000000"/>
          <w:szCs w:val="24"/>
        </w:rPr>
      </w:pPr>
    </w:p>
    <w:p w14:paraId="1CF463AC" w14:textId="7528C02B" w:rsidR="00D1559D" w:rsidRDefault="000F7016" w:rsidP="00141D63">
      <w:pPr>
        <w:jc w:val="both"/>
        <w:rPr>
          <w:color w:val="000000"/>
          <w:szCs w:val="24"/>
        </w:rPr>
      </w:pPr>
      <w:r>
        <w:rPr>
          <w:b/>
          <w:color w:val="000000"/>
          <w:szCs w:val="24"/>
        </w:rPr>
        <w:t>Практическое з</w:t>
      </w:r>
      <w:r w:rsidR="006D0C5B" w:rsidRPr="00EF2E97">
        <w:rPr>
          <w:b/>
          <w:color w:val="000000"/>
          <w:szCs w:val="24"/>
        </w:rPr>
        <w:t xml:space="preserve">адание </w:t>
      </w:r>
      <w:r w:rsidR="00B67C27">
        <w:rPr>
          <w:b/>
          <w:color w:val="000000"/>
          <w:szCs w:val="24"/>
        </w:rPr>
        <w:t>№</w:t>
      </w:r>
      <w:r w:rsidR="00B55CA9">
        <w:rPr>
          <w:b/>
          <w:color w:val="000000"/>
          <w:szCs w:val="24"/>
        </w:rPr>
        <w:t>1</w:t>
      </w:r>
      <w:r w:rsidR="00621426">
        <w:rPr>
          <w:b/>
          <w:color w:val="000000"/>
          <w:szCs w:val="24"/>
        </w:rPr>
        <w:t xml:space="preserve"> </w:t>
      </w:r>
    </w:p>
    <w:p w14:paraId="66A06D96" w14:textId="32C874AB" w:rsidR="006D0C5B" w:rsidRPr="006D0C5B" w:rsidRDefault="006D0C5B" w:rsidP="00141D63">
      <w:pPr>
        <w:jc w:val="both"/>
        <w:rPr>
          <w:color w:val="000000"/>
          <w:szCs w:val="24"/>
        </w:rPr>
      </w:pPr>
      <w:r w:rsidRPr="006D0C5B">
        <w:rPr>
          <w:color w:val="000000"/>
          <w:szCs w:val="24"/>
        </w:rPr>
        <w:t>Проведите анализ (мониторинг) действующи</w:t>
      </w:r>
      <w:r w:rsidR="0098089E">
        <w:rPr>
          <w:color w:val="000000"/>
          <w:szCs w:val="24"/>
        </w:rPr>
        <w:t>х</w:t>
      </w:r>
      <w:r w:rsidRPr="006D0C5B">
        <w:rPr>
          <w:color w:val="000000"/>
          <w:szCs w:val="24"/>
        </w:rPr>
        <w:t xml:space="preserve"> целевы</w:t>
      </w:r>
      <w:r w:rsidR="0098089E">
        <w:rPr>
          <w:color w:val="000000"/>
          <w:szCs w:val="24"/>
        </w:rPr>
        <w:t>х</w:t>
      </w:r>
      <w:r w:rsidRPr="006D0C5B">
        <w:rPr>
          <w:color w:val="000000"/>
          <w:szCs w:val="24"/>
        </w:rPr>
        <w:t xml:space="preserve"> программам и мероприяти</w:t>
      </w:r>
      <w:r w:rsidR="0098089E">
        <w:rPr>
          <w:color w:val="000000"/>
          <w:szCs w:val="24"/>
        </w:rPr>
        <w:t>й</w:t>
      </w:r>
      <w:r w:rsidRPr="006D0C5B">
        <w:rPr>
          <w:color w:val="000000"/>
          <w:szCs w:val="24"/>
        </w:rPr>
        <w:t>, направленны</w:t>
      </w:r>
      <w:r w:rsidR="0098089E">
        <w:rPr>
          <w:color w:val="000000"/>
          <w:szCs w:val="24"/>
        </w:rPr>
        <w:t>х</w:t>
      </w:r>
      <w:r w:rsidRPr="006D0C5B">
        <w:rPr>
          <w:color w:val="000000"/>
          <w:szCs w:val="24"/>
        </w:rPr>
        <w:t xml:space="preserve"> на социальную поддержку молодежи на основе имеющейся нормативно-правовой базы и мнений представителей ярославской молодежи по следующему плану:</w:t>
      </w:r>
    </w:p>
    <w:p w14:paraId="339904DC" w14:textId="77777777" w:rsidR="006D0C5B" w:rsidRPr="006D0C5B" w:rsidRDefault="006D0C5B" w:rsidP="00141D63">
      <w:pPr>
        <w:jc w:val="both"/>
        <w:rPr>
          <w:color w:val="000000"/>
          <w:szCs w:val="24"/>
        </w:rPr>
      </w:pPr>
      <w:r w:rsidRPr="006D0C5B">
        <w:rPr>
          <w:color w:val="000000"/>
          <w:szCs w:val="24"/>
        </w:rPr>
        <w:t>- Цель программы</w:t>
      </w:r>
    </w:p>
    <w:p w14:paraId="105C3EF2" w14:textId="77777777" w:rsidR="006D0C5B" w:rsidRPr="006D0C5B" w:rsidRDefault="006D0C5B" w:rsidP="00141D63">
      <w:pPr>
        <w:jc w:val="both"/>
        <w:rPr>
          <w:color w:val="000000"/>
          <w:szCs w:val="24"/>
        </w:rPr>
      </w:pPr>
      <w:r w:rsidRPr="006D0C5B">
        <w:rPr>
          <w:color w:val="000000"/>
          <w:szCs w:val="24"/>
        </w:rPr>
        <w:t>- Концепция</w:t>
      </w:r>
    </w:p>
    <w:p w14:paraId="3DE78748" w14:textId="77777777" w:rsidR="006D0C5B" w:rsidRPr="006D0C5B" w:rsidRDefault="006D0C5B" w:rsidP="00141D63">
      <w:pPr>
        <w:jc w:val="both"/>
        <w:rPr>
          <w:color w:val="000000"/>
          <w:szCs w:val="24"/>
        </w:rPr>
      </w:pPr>
      <w:r w:rsidRPr="006D0C5B">
        <w:rPr>
          <w:color w:val="000000"/>
          <w:szCs w:val="24"/>
        </w:rPr>
        <w:t>- Основные группы граждан, выступающие объектами программы</w:t>
      </w:r>
    </w:p>
    <w:p w14:paraId="763DA5ED" w14:textId="77777777" w:rsidR="006D0C5B" w:rsidRDefault="006D0C5B" w:rsidP="00141D63">
      <w:pPr>
        <w:jc w:val="both"/>
        <w:rPr>
          <w:color w:val="000000"/>
          <w:szCs w:val="24"/>
        </w:rPr>
      </w:pPr>
      <w:r w:rsidRPr="006D0C5B">
        <w:rPr>
          <w:color w:val="000000"/>
          <w:szCs w:val="24"/>
        </w:rPr>
        <w:t>- Законодательные и нормативно-правовые документы, используемые в программе.</w:t>
      </w:r>
    </w:p>
    <w:p w14:paraId="04294C8E" w14:textId="77777777" w:rsidR="0098089E" w:rsidRDefault="0098089E" w:rsidP="0098089E">
      <w:pPr>
        <w:jc w:val="center"/>
        <w:rPr>
          <w:b/>
          <w:szCs w:val="24"/>
        </w:rPr>
      </w:pPr>
    </w:p>
    <w:p w14:paraId="3F8C52F8" w14:textId="76A258F3" w:rsidR="0098089E" w:rsidRPr="00F23591" w:rsidRDefault="0098089E" w:rsidP="0098089E">
      <w:pPr>
        <w:jc w:val="center"/>
        <w:rPr>
          <w:b/>
          <w:szCs w:val="24"/>
        </w:rPr>
      </w:pPr>
      <w:r w:rsidRPr="00F23591">
        <w:rPr>
          <w:b/>
          <w:szCs w:val="24"/>
        </w:rPr>
        <w:t>Критерии оценки практическ</w:t>
      </w:r>
      <w:r>
        <w:rPr>
          <w:b/>
          <w:szCs w:val="24"/>
        </w:rPr>
        <w:t>ого</w:t>
      </w:r>
      <w:r w:rsidRPr="00F23591">
        <w:rPr>
          <w:b/>
          <w:szCs w:val="24"/>
        </w:rPr>
        <w:t xml:space="preserve"> задани</w:t>
      </w:r>
      <w:r>
        <w:rPr>
          <w:b/>
          <w:szCs w:val="24"/>
        </w:rPr>
        <w:t>я 1</w:t>
      </w:r>
    </w:p>
    <w:p w14:paraId="0557C911" w14:textId="77777777" w:rsidR="0098089E" w:rsidRPr="0098089E" w:rsidRDefault="0098089E" w:rsidP="0098089E">
      <w:pPr>
        <w:tabs>
          <w:tab w:val="left" w:pos="709"/>
          <w:tab w:val="left" w:pos="851"/>
          <w:tab w:val="left" w:pos="1276"/>
        </w:tabs>
        <w:ind w:firstLine="900"/>
        <w:jc w:val="both"/>
        <w:rPr>
          <w:rFonts w:eastAsia="Times New Roman"/>
          <w:color w:val="000000"/>
          <w:szCs w:val="24"/>
        </w:rPr>
      </w:pPr>
    </w:p>
    <w:tbl>
      <w:tblPr>
        <w:tblW w:w="9739" w:type="dxa"/>
        <w:tblLayout w:type="fixed"/>
        <w:tblLook w:val="0000" w:firstRow="0" w:lastRow="0" w:firstColumn="0" w:lastColumn="0" w:noHBand="0" w:noVBand="0"/>
      </w:tblPr>
      <w:tblGrid>
        <w:gridCol w:w="6196"/>
        <w:gridCol w:w="3543"/>
      </w:tblGrid>
      <w:tr w:rsidR="0098089E" w:rsidRPr="0098089E" w14:paraId="23639C17"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C943E8" w14:textId="66FFD50A" w:rsidR="0098089E" w:rsidRPr="0098089E" w:rsidRDefault="0098089E" w:rsidP="00E76A35">
            <w:pPr>
              <w:rPr>
                <w:rFonts w:eastAsia="Times New Roman"/>
                <w:color w:val="000000"/>
                <w:szCs w:val="24"/>
              </w:rPr>
            </w:pPr>
            <w:r>
              <w:rPr>
                <w:rFonts w:eastAsia="Times New Roman"/>
                <w:color w:val="000000"/>
                <w:szCs w:val="24"/>
              </w:rPr>
              <w:t>П</w:t>
            </w:r>
            <w:r w:rsidRPr="0098089E">
              <w:rPr>
                <w:rFonts w:eastAsia="Times New Roman"/>
                <w:color w:val="000000"/>
                <w:szCs w:val="24"/>
              </w:rPr>
              <w:t xml:space="preserve">роведен </w:t>
            </w:r>
            <w:r>
              <w:rPr>
                <w:rFonts w:eastAsia="Times New Roman"/>
                <w:color w:val="000000"/>
                <w:szCs w:val="24"/>
              </w:rPr>
              <w:t>анализ</w:t>
            </w:r>
            <w:r w:rsidRPr="0098089E">
              <w:rPr>
                <w:rFonts w:eastAsia="Times New Roman"/>
                <w:color w:val="000000"/>
                <w:szCs w:val="24"/>
              </w:rPr>
              <w:t xml:space="preserve"> действующих целевых программам и мероприятий, направленных на социальную поддержку молодежи</w:t>
            </w:r>
            <w:r>
              <w:rPr>
                <w:rFonts w:eastAsia="Times New Roman"/>
                <w:color w:val="000000"/>
                <w:szCs w:val="24"/>
              </w:rPr>
              <w:t xml:space="preserve">, включающий цель, концепцию, основные </w:t>
            </w:r>
            <w:r w:rsidRPr="0098089E">
              <w:rPr>
                <w:rFonts w:eastAsia="Times New Roman"/>
                <w:color w:val="000000"/>
                <w:szCs w:val="24"/>
              </w:rPr>
              <w:t>группы граждан, выступающие объектами программы</w:t>
            </w:r>
            <w:r w:rsidR="00E76A35">
              <w:rPr>
                <w:rFonts w:eastAsia="Times New Roman"/>
                <w:color w:val="000000"/>
                <w:szCs w:val="24"/>
              </w:rPr>
              <w:t>, з</w:t>
            </w:r>
            <w:r w:rsidRPr="0098089E">
              <w:rPr>
                <w:rFonts w:eastAsia="Times New Roman"/>
                <w:color w:val="000000"/>
                <w:szCs w:val="24"/>
              </w:rPr>
              <w:t>аконодательные и нормативно-правовые документы, используемые в программе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3ECDA2" w14:textId="576AF2F0" w:rsidR="0098089E" w:rsidRPr="0098089E" w:rsidRDefault="0098089E" w:rsidP="00A33AE4">
            <w:pPr>
              <w:rPr>
                <w:rFonts w:eastAsia="Times New Roman"/>
                <w:color w:val="000000"/>
                <w:szCs w:val="24"/>
              </w:rPr>
            </w:pPr>
            <w:r w:rsidRPr="0098089E">
              <w:rPr>
                <w:rFonts w:eastAsia="Times New Roman"/>
                <w:color w:val="000000"/>
                <w:szCs w:val="24"/>
              </w:rPr>
              <w:t>«</w:t>
            </w:r>
            <w:r w:rsidR="00E76A35">
              <w:rPr>
                <w:rFonts w:eastAsia="Times New Roman"/>
                <w:color w:val="000000"/>
                <w:szCs w:val="24"/>
              </w:rPr>
              <w:t>зачтено»</w:t>
            </w:r>
          </w:p>
        </w:tc>
      </w:tr>
      <w:tr w:rsidR="0098089E" w:rsidRPr="0098089E" w14:paraId="399E8A8C"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67E8D6" w14:textId="163D34E9" w:rsidR="0098089E" w:rsidRPr="0098089E" w:rsidRDefault="00E76A35" w:rsidP="00A33AE4">
            <w:pPr>
              <w:spacing w:line="256" w:lineRule="auto"/>
              <w:rPr>
                <w:rFonts w:eastAsia="Times New Roman"/>
                <w:color w:val="000000"/>
                <w:szCs w:val="24"/>
              </w:rPr>
            </w:pPr>
            <w:r w:rsidRPr="0098089E">
              <w:rPr>
                <w:rFonts w:eastAsia="Times New Roman"/>
                <w:color w:val="000000"/>
                <w:szCs w:val="24"/>
              </w:rPr>
              <w:t xml:space="preserve">Задание не выполнено, либо выполнен лишь </w:t>
            </w:r>
            <w:r>
              <w:rPr>
                <w:rFonts w:eastAsia="Times New Roman"/>
                <w:color w:val="000000"/>
                <w:szCs w:val="24"/>
              </w:rPr>
              <w:t>анализ по двум и менее критериям.</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5C225A" w14:textId="1D65CD6D" w:rsidR="0098089E" w:rsidRPr="0098089E" w:rsidRDefault="0098089E" w:rsidP="00A33AE4">
            <w:pPr>
              <w:spacing w:line="256" w:lineRule="auto"/>
              <w:rPr>
                <w:rFonts w:eastAsia="Times New Roman"/>
                <w:color w:val="000000"/>
                <w:szCs w:val="24"/>
              </w:rPr>
            </w:pPr>
            <w:r w:rsidRPr="0098089E">
              <w:rPr>
                <w:rFonts w:eastAsia="Times New Roman"/>
                <w:color w:val="000000"/>
                <w:szCs w:val="24"/>
              </w:rPr>
              <w:t>«</w:t>
            </w:r>
            <w:proofErr w:type="spellStart"/>
            <w:r w:rsidR="00E76A35">
              <w:rPr>
                <w:rFonts w:eastAsia="Times New Roman"/>
                <w:color w:val="000000"/>
                <w:szCs w:val="24"/>
              </w:rPr>
              <w:t>незачтено</w:t>
            </w:r>
            <w:proofErr w:type="spellEnd"/>
            <w:r w:rsidRPr="0098089E">
              <w:rPr>
                <w:rFonts w:eastAsia="Times New Roman"/>
                <w:color w:val="000000"/>
                <w:szCs w:val="24"/>
              </w:rPr>
              <w:t xml:space="preserve">» </w:t>
            </w:r>
          </w:p>
        </w:tc>
      </w:tr>
    </w:tbl>
    <w:p w14:paraId="1651FA46" w14:textId="77777777" w:rsidR="003632BA" w:rsidRDefault="003632BA" w:rsidP="00141D63">
      <w:pPr>
        <w:jc w:val="both"/>
        <w:rPr>
          <w:color w:val="000000"/>
          <w:szCs w:val="24"/>
        </w:rPr>
      </w:pPr>
    </w:p>
    <w:p w14:paraId="127DE647" w14:textId="7657E5EE" w:rsidR="003632BA" w:rsidRDefault="000F7016" w:rsidP="003632BA">
      <w:pPr>
        <w:jc w:val="both"/>
      </w:pPr>
      <w:r>
        <w:rPr>
          <w:b/>
          <w:color w:val="000000"/>
          <w:szCs w:val="24"/>
        </w:rPr>
        <w:t>Практическое з</w:t>
      </w:r>
      <w:r w:rsidR="003632BA" w:rsidRPr="009700BE">
        <w:rPr>
          <w:b/>
          <w:color w:val="000000"/>
          <w:szCs w:val="24"/>
        </w:rPr>
        <w:t xml:space="preserve">адание </w:t>
      </w:r>
      <w:r w:rsidR="003632BA">
        <w:rPr>
          <w:b/>
          <w:color w:val="000000"/>
          <w:szCs w:val="24"/>
        </w:rPr>
        <w:t>№2</w:t>
      </w:r>
      <w:r w:rsidR="003632BA" w:rsidRPr="009700BE">
        <w:rPr>
          <w:b/>
          <w:color w:val="000000"/>
          <w:szCs w:val="24"/>
        </w:rPr>
        <w:t xml:space="preserve"> </w:t>
      </w:r>
    </w:p>
    <w:p w14:paraId="02F7EF77" w14:textId="77777777" w:rsidR="003632BA" w:rsidRDefault="003632BA" w:rsidP="005F33B3">
      <w:pPr>
        <w:tabs>
          <w:tab w:val="left" w:pos="284"/>
        </w:tabs>
        <w:jc w:val="both"/>
        <w:rPr>
          <w:color w:val="000000"/>
          <w:szCs w:val="24"/>
        </w:rPr>
      </w:pPr>
      <w:r>
        <w:rPr>
          <w:color w:val="000000"/>
          <w:szCs w:val="24"/>
        </w:rPr>
        <w:t>Выполните следующее практическое задание:</w:t>
      </w:r>
    </w:p>
    <w:p w14:paraId="7CAA4826" w14:textId="117F4CB8" w:rsidR="003632BA" w:rsidRPr="00141D63" w:rsidRDefault="003632BA" w:rsidP="005F33B3">
      <w:pPr>
        <w:pStyle w:val="a5"/>
        <w:numPr>
          <w:ilvl w:val="0"/>
          <w:numId w:val="26"/>
        </w:numPr>
        <w:tabs>
          <w:tab w:val="left" w:pos="284"/>
        </w:tabs>
        <w:ind w:left="0" w:firstLine="0"/>
        <w:jc w:val="both"/>
        <w:rPr>
          <w:rFonts w:ascii="Times New Roman" w:hAnsi="Times New Roman"/>
          <w:color w:val="000000" w:themeColor="text1"/>
          <w:szCs w:val="20"/>
        </w:rPr>
      </w:pPr>
      <w:r w:rsidRPr="00141D63">
        <w:rPr>
          <w:rFonts w:ascii="Times New Roman" w:hAnsi="Times New Roman"/>
          <w:color w:val="000000" w:themeColor="text1"/>
          <w:szCs w:val="20"/>
        </w:rPr>
        <w:t xml:space="preserve">Зайдите на сайт организации ФГБОУ «МДЦ «Артек» </w:t>
      </w:r>
      <w:hyperlink r:id="rId18" w:history="1">
        <w:r w:rsidRPr="00141D63">
          <w:rPr>
            <w:rFonts w:ascii="Times New Roman" w:hAnsi="Times New Roman"/>
            <w:color w:val="000000" w:themeColor="text1"/>
            <w:szCs w:val="20"/>
          </w:rPr>
          <w:t>http://artek.org</w:t>
        </w:r>
      </w:hyperlink>
      <w:r w:rsidRPr="00141D63">
        <w:rPr>
          <w:rFonts w:ascii="Times New Roman" w:hAnsi="Times New Roman"/>
          <w:color w:val="000000" w:themeColor="text1"/>
          <w:szCs w:val="20"/>
        </w:rPr>
        <w:t xml:space="preserve"> , далее в раздел «Это интересно» - «Артек» проводит конкурс дополнительных общеразвивающих программ» можно воспользоваться ссылкой </w:t>
      </w:r>
      <w:hyperlink r:id="rId19" w:history="1">
        <w:r w:rsidRPr="00141D63">
          <w:rPr>
            <w:rFonts w:ascii="Times New Roman" w:hAnsi="Times New Roman"/>
            <w:color w:val="000000" w:themeColor="text1"/>
            <w:szCs w:val="20"/>
          </w:rPr>
          <w:t>https://artek.org/eto-interesnno/artek-provodit-konkurs-dopolnitelnyh-obsherazvivayushih-programm</w:t>
        </w:r>
      </w:hyperlink>
      <w:r w:rsidRPr="00141D63">
        <w:rPr>
          <w:rFonts w:ascii="Times New Roman" w:hAnsi="Times New Roman"/>
          <w:color w:val="000000" w:themeColor="text1"/>
          <w:szCs w:val="20"/>
        </w:rPr>
        <w:t xml:space="preserve"> </w:t>
      </w:r>
    </w:p>
    <w:p w14:paraId="2B9EC22F" w14:textId="5BAEDDD3" w:rsidR="003632BA" w:rsidRPr="00141D63" w:rsidRDefault="003632BA" w:rsidP="005F33B3">
      <w:pPr>
        <w:pStyle w:val="a5"/>
        <w:numPr>
          <w:ilvl w:val="0"/>
          <w:numId w:val="26"/>
        </w:numPr>
        <w:tabs>
          <w:tab w:val="left" w:pos="284"/>
        </w:tabs>
        <w:ind w:left="0" w:firstLine="0"/>
        <w:jc w:val="both"/>
        <w:rPr>
          <w:rFonts w:ascii="Times New Roman" w:hAnsi="Times New Roman"/>
          <w:color w:val="000000" w:themeColor="text1"/>
          <w:szCs w:val="20"/>
        </w:rPr>
      </w:pPr>
      <w:r w:rsidRPr="00141D63">
        <w:rPr>
          <w:rFonts w:ascii="Times New Roman" w:hAnsi="Times New Roman"/>
          <w:color w:val="000000" w:themeColor="text1"/>
          <w:szCs w:val="20"/>
        </w:rPr>
        <w:t>Прочитайте условия конкурса дополнительных общеразвивающих программ на 2022 год, реализуемых ФГБОУ «МДЦ «Артек» совместно с партнерскими организациями.</w:t>
      </w:r>
    </w:p>
    <w:p w14:paraId="048C5088" w14:textId="77777777" w:rsidR="003632BA" w:rsidRPr="00141D63" w:rsidRDefault="003632BA" w:rsidP="005F33B3">
      <w:pPr>
        <w:pStyle w:val="a5"/>
        <w:numPr>
          <w:ilvl w:val="0"/>
          <w:numId w:val="26"/>
        </w:numPr>
        <w:tabs>
          <w:tab w:val="left" w:pos="284"/>
        </w:tabs>
        <w:ind w:left="0" w:firstLine="0"/>
        <w:jc w:val="both"/>
        <w:rPr>
          <w:rFonts w:ascii="Times New Roman" w:hAnsi="Times New Roman"/>
          <w:color w:val="000000" w:themeColor="text1"/>
          <w:szCs w:val="20"/>
        </w:rPr>
      </w:pPr>
      <w:r w:rsidRPr="00141D63">
        <w:rPr>
          <w:rFonts w:ascii="Times New Roman" w:hAnsi="Times New Roman"/>
          <w:color w:val="000000" w:themeColor="text1"/>
          <w:szCs w:val="20"/>
        </w:rPr>
        <w:lastRenderedPageBreak/>
        <w:t>Изучите методические рекомендации по оформлению дополнительной общеразвивающей программы (ДОП)</w:t>
      </w:r>
    </w:p>
    <w:p w14:paraId="15FA2183" w14:textId="56F52E2D" w:rsidR="003632BA" w:rsidRPr="00141D63" w:rsidRDefault="003632BA" w:rsidP="005F33B3">
      <w:pPr>
        <w:pStyle w:val="a5"/>
        <w:numPr>
          <w:ilvl w:val="0"/>
          <w:numId w:val="26"/>
        </w:numPr>
        <w:tabs>
          <w:tab w:val="left" w:pos="284"/>
        </w:tabs>
        <w:ind w:left="0" w:firstLine="0"/>
        <w:jc w:val="both"/>
        <w:rPr>
          <w:rFonts w:ascii="Times New Roman" w:hAnsi="Times New Roman"/>
          <w:color w:val="000000" w:themeColor="text1"/>
          <w:szCs w:val="20"/>
        </w:rPr>
      </w:pPr>
      <w:r w:rsidRPr="00141D63">
        <w:rPr>
          <w:rFonts w:ascii="Times New Roman" w:hAnsi="Times New Roman"/>
          <w:color w:val="000000" w:themeColor="text1"/>
          <w:szCs w:val="20"/>
        </w:rPr>
        <w:t xml:space="preserve">Разработайте проект дополнительной общеразвивающей программы. </w:t>
      </w:r>
    </w:p>
    <w:p w14:paraId="37E46998" w14:textId="165DE77E" w:rsidR="003632BA" w:rsidRPr="00141D63" w:rsidRDefault="003632BA" w:rsidP="005F33B3">
      <w:pPr>
        <w:pStyle w:val="a5"/>
        <w:numPr>
          <w:ilvl w:val="0"/>
          <w:numId w:val="26"/>
        </w:numPr>
        <w:tabs>
          <w:tab w:val="left" w:pos="284"/>
        </w:tabs>
        <w:ind w:left="0" w:firstLine="0"/>
        <w:jc w:val="both"/>
        <w:rPr>
          <w:rFonts w:ascii="Times New Roman" w:hAnsi="Times New Roman"/>
          <w:color w:val="000000" w:themeColor="text1"/>
          <w:szCs w:val="20"/>
        </w:rPr>
      </w:pPr>
      <w:r w:rsidRPr="00141D63">
        <w:rPr>
          <w:rFonts w:ascii="Times New Roman" w:hAnsi="Times New Roman"/>
          <w:color w:val="000000" w:themeColor="text1"/>
          <w:szCs w:val="20"/>
        </w:rPr>
        <w:t>Представьте пр</w:t>
      </w:r>
      <w:r w:rsidR="000F7266">
        <w:rPr>
          <w:rFonts w:ascii="Times New Roman" w:hAnsi="Times New Roman"/>
          <w:color w:val="000000" w:themeColor="text1"/>
          <w:szCs w:val="20"/>
        </w:rPr>
        <w:t>о</w:t>
      </w:r>
      <w:r w:rsidRPr="00141D63">
        <w:rPr>
          <w:rFonts w:ascii="Times New Roman" w:hAnsi="Times New Roman"/>
          <w:color w:val="000000" w:themeColor="text1"/>
          <w:szCs w:val="20"/>
        </w:rPr>
        <w:t xml:space="preserve">ект программы на практическом занятии. </w:t>
      </w:r>
    </w:p>
    <w:p w14:paraId="36136DF5" w14:textId="77777777" w:rsidR="00642126" w:rsidRPr="00F23591" w:rsidRDefault="00642126" w:rsidP="00141D63">
      <w:pPr>
        <w:jc w:val="both"/>
        <w:rPr>
          <w:szCs w:val="24"/>
        </w:rPr>
      </w:pPr>
    </w:p>
    <w:p w14:paraId="226E2965" w14:textId="55A4FDBC" w:rsidR="00933686" w:rsidRPr="00F23591" w:rsidRDefault="00933686" w:rsidP="00141D63">
      <w:pPr>
        <w:jc w:val="center"/>
        <w:rPr>
          <w:b/>
          <w:szCs w:val="24"/>
        </w:rPr>
      </w:pPr>
      <w:r w:rsidRPr="00F23591">
        <w:rPr>
          <w:b/>
          <w:szCs w:val="24"/>
        </w:rPr>
        <w:t>Критерии оценки практическ</w:t>
      </w:r>
      <w:r w:rsidR="0098089E">
        <w:rPr>
          <w:b/>
          <w:szCs w:val="24"/>
        </w:rPr>
        <w:t>ого</w:t>
      </w:r>
      <w:r w:rsidRPr="00F23591">
        <w:rPr>
          <w:b/>
          <w:szCs w:val="24"/>
        </w:rPr>
        <w:t xml:space="preserve"> задани</w:t>
      </w:r>
      <w:r w:rsidR="0098089E">
        <w:rPr>
          <w:b/>
          <w:szCs w:val="24"/>
        </w:rPr>
        <w:t>я 2</w:t>
      </w:r>
    </w:p>
    <w:p w14:paraId="1731C920" w14:textId="105F6E88" w:rsidR="0098089E" w:rsidRPr="0098089E" w:rsidRDefault="0098089E" w:rsidP="0098089E">
      <w:pPr>
        <w:tabs>
          <w:tab w:val="left" w:pos="709"/>
          <w:tab w:val="left" w:pos="851"/>
          <w:tab w:val="left" w:pos="1276"/>
        </w:tabs>
        <w:ind w:firstLine="900"/>
        <w:jc w:val="both"/>
        <w:rPr>
          <w:rFonts w:eastAsia="Times New Roman"/>
          <w:color w:val="000000"/>
          <w:szCs w:val="24"/>
        </w:rPr>
      </w:pPr>
    </w:p>
    <w:tbl>
      <w:tblPr>
        <w:tblW w:w="9739" w:type="dxa"/>
        <w:tblLayout w:type="fixed"/>
        <w:tblLook w:val="0000" w:firstRow="0" w:lastRow="0" w:firstColumn="0" w:lastColumn="0" w:noHBand="0" w:noVBand="0"/>
      </w:tblPr>
      <w:tblGrid>
        <w:gridCol w:w="6196"/>
        <w:gridCol w:w="3543"/>
      </w:tblGrid>
      <w:tr w:rsidR="0098089E" w:rsidRPr="0098089E" w14:paraId="5800AF4F"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D7EB4" w14:textId="77890429" w:rsidR="0098089E" w:rsidRPr="0098089E" w:rsidRDefault="0098089E" w:rsidP="0098089E">
            <w:pPr>
              <w:rPr>
                <w:rFonts w:eastAsia="Times New Roman"/>
                <w:color w:val="000000"/>
                <w:szCs w:val="24"/>
              </w:rPr>
            </w:pPr>
            <w:r w:rsidRPr="0098089E">
              <w:rPr>
                <w:rFonts w:eastAsia="Times New Roman"/>
                <w:color w:val="000000"/>
                <w:szCs w:val="24"/>
              </w:rPr>
              <w:t>Разработан</w:t>
            </w:r>
            <w:r>
              <w:rPr>
                <w:rFonts w:eastAsia="Times New Roman"/>
                <w:color w:val="000000"/>
                <w:szCs w:val="24"/>
              </w:rPr>
              <w:t xml:space="preserve"> проект</w:t>
            </w:r>
            <w:r w:rsidRPr="0098089E">
              <w:rPr>
                <w:rFonts w:eastAsia="Times New Roman"/>
                <w:color w:val="000000"/>
                <w:szCs w:val="24"/>
              </w:rPr>
              <w:t xml:space="preserve"> с соблюдением всех требований, проведен </w:t>
            </w:r>
            <w:r>
              <w:rPr>
                <w:rFonts w:eastAsia="Times New Roman"/>
                <w:color w:val="000000"/>
                <w:szCs w:val="24"/>
              </w:rPr>
              <w:t>анализ образовательных программ</w:t>
            </w:r>
            <w:r w:rsidRPr="0098089E">
              <w:rPr>
                <w:rFonts w:eastAsia="Times New Roman"/>
                <w:color w:val="000000"/>
                <w:szCs w:val="24"/>
              </w:rPr>
              <w:t xml:space="preserve">, представлены данные </w:t>
            </w:r>
            <w:r>
              <w:rPr>
                <w:rFonts w:eastAsia="Times New Roman"/>
                <w:color w:val="000000"/>
                <w:szCs w:val="24"/>
              </w:rPr>
              <w:t>в виде презентации</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2B46D" w14:textId="77777777" w:rsidR="0098089E" w:rsidRPr="0098089E" w:rsidRDefault="0098089E" w:rsidP="0098089E">
            <w:pPr>
              <w:rPr>
                <w:rFonts w:eastAsia="Times New Roman"/>
                <w:color w:val="000000"/>
                <w:szCs w:val="24"/>
              </w:rPr>
            </w:pPr>
            <w:r w:rsidRPr="0098089E">
              <w:rPr>
                <w:rFonts w:eastAsia="Times New Roman"/>
                <w:color w:val="000000"/>
                <w:szCs w:val="24"/>
              </w:rPr>
              <w:t>«отлично» (5 баллов)</w:t>
            </w:r>
          </w:p>
        </w:tc>
      </w:tr>
      <w:tr w:rsidR="0098089E" w:rsidRPr="0098089E" w14:paraId="7FDA921B"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525154" w14:textId="4D2E84D8" w:rsidR="0098089E" w:rsidRPr="0098089E" w:rsidRDefault="0098089E" w:rsidP="0098089E">
            <w:pPr>
              <w:spacing w:line="256" w:lineRule="auto"/>
              <w:rPr>
                <w:rFonts w:eastAsia="Times New Roman"/>
                <w:color w:val="000000"/>
                <w:szCs w:val="24"/>
              </w:rPr>
            </w:pPr>
            <w:r w:rsidRPr="0098089E">
              <w:rPr>
                <w:rFonts w:eastAsia="Times New Roman"/>
                <w:color w:val="000000"/>
                <w:szCs w:val="24"/>
              </w:rPr>
              <w:t xml:space="preserve">Разработан </w:t>
            </w:r>
            <w:r>
              <w:rPr>
                <w:rFonts w:eastAsia="Times New Roman"/>
                <w:color w:val="000000"/>
                <w:szCs w:val="24"/>
              </w:rPr>
              <w:t>проект</w:t>
            </w:r>
            <w:r w:rsidRPr="0098089E">
              <w:rPr>
                <w:rFonts w:eastAsia="Times New Roman"/>
                <w:color w:val="000000"/>
                <w:szCs w:val="24"/>
              </w:rPr>
              <w:t xml:space="preserve">, однако присутствуют ошибки, проведен </w:t>
            </w:r>
            <w:r>
              <w:rPr>
                <w:rFonts w:eastAsia="Times New Roman"/>
                <w:color w:val="000000"/>
                <w:szCs w:val="24"/>
              </w:rPr>
              <w:t>поверхностный анализ</w:t>
            </w:r>
            <w:r>
              <w:t xml:space="preserve"> </w:t>
            </w:r>
            <w:r w:rsidRPr="0098089E">
              <w:rPr>
                <w:rFonts w:eastAsia="Times New Roman"/>
                <w:color w:val="000000"/>
                <w:szCs w:val="24"/>
              </w:rPr>
              <w:t xml:space="preserve">образовательных программ, представлены данные </w:t>
            </w:r>
            <w:r>
              <w:rPr>
                <w:rFonts w:eastAsia="Times New Roman"/>
                <w:color w:val="000000"/>
                <w:szCs w:val="24"/>
              </w:rPr>
              <w:t>в виде презентации</w:t>
            </w:r>
            <w:r w:rsidRPr="0098089E">
              <w:rPr>
                <w:rFonts w:eastAsia="Times New Roman"/>
                <w:color w:val="000000"/>
                <w:szCs w:val="24"/>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6BF02" w14:textId="77777777" w:rsidR="0098089E" w:rsidRPr="0098089E" w:rsidRDefault="0098089E" w:rsidP="0098089E">
            <w:pPr>
              <w:spacing w:line="256" w:lineRule="auto"/>
              <w:rPr>
                <w:rFonts w:eastAsia="Times New Roman"/>
                <w:color w:val="000000"/>
                <w:szCs w:val="24"/>
              </w:rPr>
            </w:pPr>
            <w:r w:rsidRPr="0098089E">
              <w:rPr>
                <w:rFonts w:eastAsia="Times New Roman"/>
                <w:color w:val="000000"/>
                <w:szCs w:val="24"/>
              </w:rPr>
              <w:t>«хорошо» (4 балла)</w:t>
            </w:r>
          </w:p>
        </w:tc>
      </w:tr>
      <w:tr w:rsidR="0098089E" w:rsidRPr="0098089E" w14:paraId="3769EAA0" w14:textId="77777777" w:rsidTr="00A33AE4">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4029A" w14:textId="4A09C0AA" w:rsidR="0098089E" w:rsidRPr="0098089E" w:rsidRDefault="0098089E" w:rsidP="0098089E">
            <w:pPr>
              <w:spacing w:line="256" w:lineRule="auto"/>
              <w:rPr>
                <w:rFonts w:eastAsia="Times New Roman"/>
                <w:color w:val="000000"/>
                <w:szCs w:val="24"/>
              </w:rPr>
            </w:pPr>
            <w:r w:rsidRPr="0098089E">
              <w:rPr>
                <w:rFonts w:eastAsia="Times New Roman"/>
                <w:color w:val="000000"/>
                <w:szCs w:val="24"/>
              </w:rPr>
              <w:t xml:space="preserve">Разработан </w:t>
            </w:r>
            <w:r>
              <w:rPr>
                <w:rFonts w:eastAsia="Times New Roman"/>
                <w:color w:val="000000"/>
                <w:szCs w:val="24"/>
              </w:rPr>
              <w:t>проект</w:t>
            </w:r>
            <w:r w:rsidRPr="0098089E">
              <w:rPr>
                <w:rFonts w:eastAsia="Times New Roman"/>
                <w:color w:val="000000"/>
                <w:szCs w:val="24"/>
              </w:rPr>
              <w:t xml:space="preserve">, однако присутствуют ошибки, проведен </w:t>
            </w:r>
            <w:r>
              <w:rPr>
                <w:rFonts w:eastAsia="Times New Roman"/>
                <w:color w:val="000000"/>
                <w:szCs w:val="24"/>
              </w:rPr>
              <w:t>анализ</w:t>
            </w:r>
            <w:r>
              <w:t xml:space="preserve"> </w:t>
            </w:r>
            <w:r w:rsidRPr="0098089E">
              <w:rPr>
                <w:rFonts w:eastAsia="Times New Roman"/>
                <w:color w:val="000000"/>
                <w:szCs w:val="24"/>
              </w:rPr>
              <w:t>образовательных программ, не представлены данные.</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84C442" w14:textId="77777777" w:rsidR="0098089E" w:rsidRPr="0098089E" w:rsidRDefault="0098089E" w:rsidP="0098089E">
            <w:pPr>
              <w:spacing w:line="256" w:lineRule="auto"/>
              <w:rPr>
                <w:rFonts w:eastAsia="Times New Roman"/>
                <w:color w:val="000000"/>
                <w:szCs w:val="24"/>
              </w:rPr>
            </w:pPr>
            <w:r w:rsidRPr="0098089E">
              <w:rPr>
                <w:rFonts w:eastAsia="Times New Roman"/>
                <w:color w:val="000000"/>
                <w:szCs w:val="24"/>
              </w:rPr>
              <w:t>«удовлетворительно» (3 балла)</w:t>
            </w:r>
          </w:p>
        </w:tc>
      </w:tr>
      <w:tr w:rsidR="0098089E" w:rsidRPr="0098089E" w14:paraId="3C6FEDC6" w14:textId="77777777" w:rsidTr="00A33AE4">
        <w:trPr>
          <w:trHeight w:val="209"/>
        </w:trPr>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5ABD03" w14:textId="3CDBDAAC" w:rsidR="0098089E" w:rsidRPr="0098089E" w:rsidRDefault="0098089E" w:rsidP="0098089E">
            <w:pPr>
              <w:spacing w:line="256" w:lineRule="auto"/>
              <w:rPr>
                <w:rFonts w:eastAsia="Times New Roman"/>
                <w:color w:val="000000"/>
                <w:szCs w:val="24"/>
              </w:rPr>
            </w:pPr>
            <w:r w:rsidRPr="0098089E">
              <w:rPr>
                <w:rFonts w:eastAsia="Times New Roman"/>
                <w:color w:val="000000"/>
                <w:szCs w:val="24"/>
              </w:rPr>
              <w:t xml:space="preserve">Задание не выполнено, либо выполнен лишь </w:t>
            </w:r>
            <w:r>
              <w:rPr>
                <w:rFonts w:eastAsia="Times New Roman"/>
                <w:color w:val="000000"/>
                <w:szCs w:val="24"/>
              </w:rPr>
              <w:t>анализ образовательных программ</w:t>
            </w:r>
            <w:r w:rsidRPr="0098089E">
              <w:rPr>
                <w:rFonts w:eastAsia="Times New Roman"/>
                <w:color w:val="000000"/>
                <w:szCs w:val="24"/>
              </w:rPr>
              <w:t>.</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120178" w14:textId="77777777" w:rsidR="0098089E" w:rsidRPr="0098089E" w:rsidRDefault="0098089E" w:rsidP="0098089E">
            <w:pPr>
              <w:spacing w:line="256" w:lineRule="auto"/>
              <w:rPr>
                <w:rFonts w:eastAsia="Times New Roman"/>
                <w:color w:val="000000"/>
                <w:szCs w:val="24"/>
              </w:rPr>
            </w:pPr>
            <w:r w:rsidRPr="0098089E">
              <w:rPr>
                <w:rFonts w:eastAsia="Times New Roman"/>
                <w:color w:val="000000"/>
                <w:szCs w:val="24"/>
              </w:rPr>
              <w:t>«неудовлетворительно»</w:t>
            </w:r>
          </w:p>
          <w:p w14:paraId="0ECF294B" w14:textId="77777777" w:rsidR="0098089E" w:rsidRPr="0098089E" w:rsidRDefault="0098089E" w:rsidP="0098089E">
            <w:pPr>
              <w:spacing w:line="256" w:lineRule="auto"/>
              <w:rPr>
                <w:rFonts w:eastAsia="Times New Roman"/>
                <w:color w:val="000000"/>
                <w:szCs w:val="24"/>
              </w:rPr>
            </w:pPr>
            <w:r w:rsidRPr="0098089E">
              <w:rPr>
                <w:rFonts w:eastAsia="Times New Roman"/>
                <w:color w:val="000000"/>
                <w:szCs w:val="24"/>
              </w:rPr>
              <w:t>(2 балла)</w:t>
            </w:r>
          </w:p>
        </w:tc>
      </w:tr>
    </w:tbl>
    <w:p w14:paraId="798A8434" w14:textId="77777777" w:rsidR="006D7369" w:rsidRDefault="006D7369" w:rsidP="00933686">
      <w:pPr>
        <w:ind w:firstLine="709"/>
        <w:jc w:val="both"/>
        <w:rPr>
          <w:szCs w:val="24"/>
        </w:rPr>
      </w:pPr>
    </w:p>
    <w:p w14:paraId="69756A0C" w14:textId="2DF50938" w:rsidR="006130EB" w:rsidRDefault="006130EB" w:rsidP="006130EB">
      <w:pPr>
        <w:pStyle w:val="12"/>
        <w:widowControl w:val="0"/>
        <w:ind w:firstLine="709"/>
        <w:jc w:val="both"/>
        <w:rPr>
          <w:color w:val="000000"/>
          <w:sz w:val="24"/>
          <w:szCs w:val="24"/>
        </w:rPr>
      </w:pPr>
      <w:r>
        <w:rPr>
          <w:b/>
          <w:color w:val="000000"/>
          <w:sz w:val="24"/>
          <w:szCs w:val="24"/>
        </w:rPr>
        <w:t>По завершению изучения тем 1-</w:t>
      </w:r>
      <w:r w:rsidR="000F7266">
        <w:rPr>
          <w:b/>
          <w:color w:val="000000"/>
          <w:sz w:val="24"/>
          <w:szCs w:val="24"/>
        </w:rPr>
        <w:t>5</w:t>
      </w:r>
      <w:r>
        <w:rPr>
          <w:b/>
          <w:color w:val="000000"/>
          <w:sz w:val="24"/>
          <w:szCs w:val="24"/>
        </w:rPr>
        <w:t>, в рамках текущего контроля применяется тестирование.</w:t>
      </w:r>
      <w:r>
        <w:rPr>
          <w:color w:val="000000"/>
          <w:sz w:val="18"/>
          <w:szCs w:val="18"/>
        </w:rPr>
        <w:t xml:space="preserve"> </w:t>
      </w:r>
      <w:r w:rsidR="00A960AE" w:rsidRPr="00A960AE">
        <w:rPr>
          <w:b/>
          <w:i/>
          <w:color w:val="000000"/>
          <w:sz w:val="24"/>
          <w:szCs w:val="24"/>
        </w:rPr>
        <w:t xml:space="preserve">(проверка сформированности </w:t>
      </w:r>
      <w:r w:rsidR="00C511EB">
        <w:rPr>
          <w:b/>
          <w:i/>
          <w:color w:val="000000"/>
          <w:sz w:val="24"/>
          <w:szCs w:val="24"/>
        </w:rPr>
        <w:t>ПК(НИ)</w:t>
      </w:r>
      <w:r w:rsidR="00A960AE" w:rsidRPr="00A960AE">
        <w:rPr>
          <w:b/>
          <w:i/>
          <w:color w:val="000000"/>
          <w:sz w:val="24"/>
          <w:szCs w:val="24"/>
        </w:rPr>
        <w:t>-1, индикаторы ИД-</w:t>
      </w:r>
      <w:r w:rsidR="00C511EB">
        <w:rPr>
          <w:b/>
          <w:i/>
          <w:color w:val="000000"/>
          <w:sz w:val="24"/>
          <w:szCs w:val="24"/>
        </w:rPr>
        <w:t>ПК(НИ)</w:t>
      </w:r>
      <w:r w:rsidR="00A960AE" w:rsidRPr="00A960AE">
        <w:rPr>
          <w:b/>
          <w:i/>
          <w:color w:val="000000"/>
          <w:sz w:val="24"/>
          <w:szCs w:val="24"/>
        </w:rPr>
        <w:t>-1.1,</w:t>
      </w:r>
      <w:r w:rsidR="00A960AE">
        <w:rPr>
          <w:b/>
          <w:i/>
          <w:color w:val="000000"/>
          <w:sz w:val="24"/>
          <w:szCs w:val="24"/>
        </w:rPr>
        <w:t xml:space="preserve"> ИД-</w:t>
      </w:r>
      <w:r w:rsidR="00C511EB">
        <w:rPr>
          <w:b/>
          <w:i/>
          <w:color w:val="000000"/>
          <w:sz w:val="24"/>
          <w:szCs w:val="24"/>
        </w:rPr>
        <w:t>ПК(НИ)</w:t>
      </w:r>
      <w:r w:rsidR="00A960AE">
        <w:rPr>
          <w:b/>
          <w:i/>
          <w:color w:val="000000"/>
          <w:sz w:val="24"/>
          <w:szCs w:val="24"/>
        </w:rPr>
        <w:t>-1.2.,</w:t>
      </w:r>
      <w:r w:rsidR="00A960AE" w:rsidRPr="00A960AE">
        <w:rPr>
          <w:b/>
          <w:i/>
          <w:color w:val="000000"/>
          <w:sz w:val="24"/>
          <w:szCs w:val="24"/>
        </w:rPr>
        <w:t xml:space="preserve"> ИД-</w:t>
      </w:r>
      <w:r w:rsidR="00C511EB">
        <w:rPr>
          <w:b/>
          <w:i/>
          <w:color w:val="000000"/>
          <w:sz w:val="24"/>
          <w:szCs w:val="24"/>
        </w:rPr>
        <w:t>ПК(НИ)</w:t>
      </w:r>
      <w:r w:rsidR="00A960AE" w:rsidRPr="00A960AE">
        <w:rPr>
          <w:b/>
          <w:i/>
          <w:color w:val="000000"/>
          <w:sz w:val="24"/>
          <w:szCs w:val="24"/>
        </w:rPr>
        <w:t>-1.3., ИД-</w:t>
      </w:r>
      <w:r w:rsidR="00C511EB">
        <w:rPr>
          <w:b/>
          <w:i/>
          <w:color w:val="000000"/>
          <w:sz w:val="24"/>
          <w:szCs w:val="24"/>
        </w:rPr>
        <w:t>ПК(НИ)</w:t>
      </w:r>
      <w:r w:rsidR="00A960AE" w:rsidRPr="00A960AE">
        <w:rPr>
          <w:b/>
          <w:i/>
          <w:color w:val="000000"/>
          <w:sz w:val="24"/>
          <w:szCs w:val="24"/>
        </w:rPr>
        <w:t>-1.4.)</w:t>
      </w:r>
    </w:p>
    <w:p w14:paraId="58722C8B" w14:textId="77777777" w:rsidR="006130EB" w:rsidRDefault="006130EB" w:rsidP="006130EB">
      <w:pPr>
        <w:pStyle w:val="12"/>
        <w:ind w:firstLine="708"/>
        <w:jc w:val="both"/>
        <w:rPr>
          <w:color w:val="000000"/>
          <w:sz w:val="24"/>
          <w:szCs w:val="24"/>
        </w:rPr>
      </w:pPr>
      <w:r>
        <w:rPr>
          <w:color w:val="000000"/>
          <w:sz w:val="24"/>
          <w:szCs w:val="24"/>
        </w:rPr>
        <w:t>Тест является письменной формой контроля, предоставляет собой возможность выбора из перечня ответов; занимает часть учебного занятия (до 30-35 минут). Время и целесообразность тестирования определяется преподавателем.</w:t>
      </w:r>
      <w:r>
        <w:rPr>
          <w:b/>
          <w:color w:val="000000"/>
          <w:sz w:val="24"/>
          <w:szCs w:val="24"/>
        </w:rPr>
        <w:t xml:space="preserve"> </w:t>
      </w:r>
    </w:p>
    <w:p w14:paraId="2F23B6B3" w14:textId="77777777" w:rsidR="006130EB" w:rsidRDefault="006130EB" w:rsidP="006130EB">
      <w:pPr>
        <w:pStyle w:val="12"/>
        <w:ind w:firstLine="708"/>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6130EB" w14:paraId="2C0470BD" w14:textId="77777777" w:rsidTr="00A33AE4">
        <w:trPr>
          <w:trHeight w:val="309"/>
          <w:tblHeader/>
        </w:trPr>
        <w:tc>
          <w:tcPr>
            <w:tcW w:w="1809" w:type="dxa"/>
            <w:vAlign w:val="center"/>
          </w:tcPr>
          <w:p w14:paraId="0824C194" w14:textId="77777777" w:rsidR="006130EB" w:rsidRPr="00C81E67" w:rsidRDefault="006130EB" w:rsidP="00A33AE4">
            <w:pPr>
              <w:pStyle w:val="12"/>
              <w:widowControl w:val="0"/>
              <w:spacing w:line="360" w:lineRule="auto"/>
              <w:jc w:val="center"/>
              <w:rPr>
                <w:color w:val="000000"/>
                <w:sz w:val="24"/>
                <w:szCs w:val="24"/>
              </w:rPr>
            </w:pPr>
            <w:r w:rsidRPr="00C81E67">
              <w:rPr>
                <w:b/>
                <w:color w:val="000000"/>
                <w:sz w:val="24"/>
                <w:szCs w:val="24"/>
              </w:rPr>
              <w:t>Оценка</w:t>
            </w:r>
          </w:p>
        </w:tc>
        <w:tc>
          <w:tcPr>
            <w:tcW w:w="7762" w:type="dxa"/>
            <w:vAlign w:val="center"/>
          </w:tcPr>
          <w:p w14:paraId="0523085C" w14:textId="77777777" w:rsidR="006130EB" w:rsidRPr="00C81E67" w:rsidRDefault="006130EB" w:rsidP="00A33AE4">
            <w:pPr>
              <w:pStyle w:val="12"/>
              <w:widowControl w:val="0"/>
              <w:spacing w:line="360" w:lineRule="auto"/>
              <w:jc w:val="center"/>
              <w:rPr>
                <w:color w:val="000000"/>
                <w:sz w:val="24"/>
                <w:szCs w:val="24"/>
              </w:rPr>
            </w:pPr>
            <w:r w:rsidRPr="00C81E67">
              <w:rPr>
                <w:b/>
                <w:color w:val="000000"/>
                <w:sz w:val="24"/>
                <w:szCs w:val="24"/>
              </w:rPr>
              <w:t>Критерии</w:t>
            </w:r>
          </w:p>
        </w:tc>
      </w:tr>
      <w:tr w:rsidR="006130EB" w14:paraId="78D4EE2E" w14:textId="77777777" w:rsidTr="00A33AE4">
        <w:tc>
          <w:tcPr>
            <w:tcW w:w="9571" w:type="dxa"/>
            <w:gridSpan w:val="2"/>
          </w:tcPr>
          <w:p w14:paraId="4165C8CB" w14:textId="77777777" w:rsidR="006130EB" w:rsidRPr="00C81E67" w:rsidRDefault="006130EB" w:rsidP="00A33AE4">
            <w:pPr>
              <w:pStyle w:val="12"/>
              <w:widowControl w:val="0"/>
              <w:spacing w:line="360" w:lineRule="auto"/>
              <w:jc w:val="center"/>
              <w:rPr>
                <w:color w:val="000000"/>
                <w:sz w:val="24"/>
                <w:szCs w:val="24"/>
              </w:rPr>
            </w:pPr>
            <w:r w:rsidRPr="00C81E67">
              <w:rPr>
                <w:b/>
                <w:i/>
                <w:color w:val="000000"/>
                <w:sz w:val="24"/>
                <w:szCs w:val="24"/>
              </w:rPr>
              <w:t>Квалитативная оценка</w:t>
            </w:r>
          </w:p>
        </w:tc>
      </w:tr>
      <w:tr w:rsidR="006130EB" w14:paraId="00FD50E6" w14:textId="77777777" w:rsidTr="00A33AE4">
        <w:tc>
          <w:tcPr>
            <w:tcW w:w="1809" w:type="dxa"/>
          </w:tcPr>
          <w:p w14:paraId="1BC26422" w14:textId="77777777" w:rsidR="006130EB" w:rsidRPr="00C81E67" w:rsidRDefault="006130EB" w:rsidP="00A33AE4">
            <w:pPr>
              <w:pStyle w:val="12"/>
              <w:widowControl w:val="0"/>
              <w:spacing w:line="360" w:lineRule="auto"/>
              <w:jc w:val="center"/>
              <w:rPr>
                <w:color w:val="000000"/>
                <w:sz w:val="24"/>
                <w:szCs w:val="24"/>
              </w:rPr>
            </w:pPr>
            <w:r w:rsidRPr="00C81E67">
              <w:rPr>
                <w:color w:val="000000"/>
                <w:sz w:val="24"/>
                <w:szCs w:val="24"/>
              </w:rPr>
              <w:t>5</w:t>
            </w:r>
          </w:p>
        </w:tc>
        <w:tc>
          <w:tcPr>
            <w:tcW w:w="7762" w:type="dxa"/>
          </w:tcPr>
          <w:p w14:paraId="0B8824ED" w14:textId="77777777" w:rsidR="006130EB" w:rsidRPr="00C81E67" w:rsidRDefault="006130EB" w:rsidP="00A33AE4">
            <w:pPr>
              <w:pStyle w:val="12"/>
              <w:widowControl w:val="0"/>
              <w:rPr>
                <w:color w:val="000000"/>
                <w:sz w:val="24"/>
                <w:szCs w:val="24"/>
              </w:rPr>
            </w:pPr>
            <w:r w:rsidRPr="00C81E67">
              <w:rPr>
                <w:color w:val="000000"/>
                <w:sz w:val="24"/>
                <w:szCs w:val="24"/>
              </w:rPr>
              <w:t xml:space="preserve">от 88% до 100% правильных ответов </w:t>
            </w:r>
          </w:p>
        </w:tc>
      </w:tr>
      <w:tr w:rsidR="006130EB" w14:paraId="567DD75E" w14:textId="77777777" w:rsidTr="00A33AE4">
        <w:tc>
          <w:tcPr>
            <w:tcW w:w="1809" w:type="dxa"/>
          </w:tcPr>
          <w:p w14:paraId="11152EE5" w14:textId="77777777" w:rsidR="006130EB" w:rsidRPr="00C81E67" w:rsidRDefault="006130EB" w:rsidP="00A33AE4">
            <w:pPr>
              <w:pStyle w:val="12"/>
              <w:widowControl w:val="0"/>
              <w:spacing w:line="360" w:lineRule="auto"/>
              <w:jc w:val="center"/>
              <w:rPr>
                <w:color w:val="000000"/>
                <w:sz w:val="24"/>
                <w:szCs w:val="24"/>
              </w:rPr>
            </w:pPr>
            <w:r w:rsidRPr="00C81E67">
              <w:rPr>
                <w:color w:val="000000"/>
                <w:sz w:val="24"/>
                <w:szCs w:val="24"/>
              </w:rPr>
              <w:t>4</w:t>
            </w:r>
          </w:p>
        </w:tc>
        <w:tc>
          <w:tcPr>
            <w:tcW w:w="7762" w:type="dxa"/>
          </w:tcPr>
          <w:p w14:paraId="74B4C887" w14:textId="77777777" w:rsidR="006130EB" w:rsidRPr="00C81E67" w:rsidRDefault="006130EB" w:rsidP="00A33AE4">
            <w:pPr>
              <w:pStyle w:val="12"/>
              <w:widowControl w:val="0"/>
              <w:rPr>
                <w:color w:val="000000"/>
                <w:sz w:val="24"/>
                <w:szCs w:val="24"/>
              </w:rPr>
            </w:pPr>
            <w:r w:rsidRPr="00C81E67">
              <w:rPr>
                <w:color w:val="000000"/>
                <w:sz w:val="24"/>
                <w:szCs w:val="24"/>
              </w:rPr>
              <w:t>от 70 до 87 % правильных ответов</w:t>
            </w:r>
          </w:p>
        </w:tc>
      </w:tr>
      <w:tr w:rsidR="006130EB" w14:paraId="7BC2DA86" w14:textId="77777777" w:rsidTr="00A33AE4">
        <w:tc>
          <w:tcPr>
            <w:tcW w:w="1809" w:type="dxa"/>
          </w:tcPr>
          <w:p w14:paraId="34BC1E2C" w14:textId="77777777" w:rsidR="006130EB" w:rsidRPr="00C81E67" w:rsidRDefault="006130EB" w:rsidP="00A33AE4">
            <w:pPr>
              <w:pStyle w:val="12"/>
              <w:widowControl w:val="0"/>
              <w:spacing w:line="360" w:lineRule="auto"/>
              <w:jc w:val="center"/>
              <w:rPr>
                <w:color w:val="000000"/>
                <w:sz w:val="24"/>
                <w:szCs w:val="24"/>
              </w:rPr>
            </w:pPr>
            <w:r w:rsidRPr="00C81E67">
              <w:rPr>
                <w:color w:val="000000"/>
                <w:sz w:val="24"/>
                <w:szCs w:val="24"/>
              </w:rPr>
              <w:t>3</w:t>
            </w:r>
          </w:p>
        </w:tc>
        <w:tc>
          <w:tcPr>
            <w:tcW w:w="7762" w:type="dxa"/>
          </w:tcPr>
          <w:p w14:paraId="2FDE3C7A" w14:textId="77777777" w:rsidR="006130EB" w:rsidRPr="00C81E67" w:rsidRDefault="006130EB" w:rsidP="00A33AE4">
            <w:pPr>
              <w:pStyle w:val="12"/>
              <w:widowControl w:val="0"/>
              <w:rPr>
                <w:color w:val="000000"/>
                <w:sz w:val="24"/>
                <w:szCs w:val="24"/>
              </w:rPr>
            </w:pPr>
            <w:r w:rsidRPr="00C81E67">
              <w:rPr>
                <w:color w:val="000000"/>
                <w:sz w:val="24"/>
                <w:szCs w:val="24"/>
              </w:rPr>
              <w:t>от 58 до 69 % правильных ответов</w:t>
            </w:r>
          </w:p>
        </w:tc>
      </w:tr>
      <w:tr w:rsidR="006130EB" w14:paraId="62BCD559" w14:textId="77777777" w:rsidTr="00A33AE4">
        <w:tc>
          <w:tcPr>
            <w:tcW w:w="1809" w:type="dxa"/>
          </w:tcPr>
          <w:p w14:paraId="7D464E72" w14:textId="77777777" w:rsidR="006130EB" w:rsidRPr="00C81E67" w:rsidRDefault="006130EB" w:rsidP="00A33AE4">
            <w:pPr>
              <w:pStyle w:val="12"/>
              <w:widowControl w:val="0"/>
              <w:spacing w:line="360" w:lineRule="auto"/>
              <w:jc w:val="center"/>
              <w:rPr>
                <w:color w:val="000000"/>
                <w:sz w:val="24"/>
                <w:szCs w:val="24"/>
              </w:rPr>
            </w:pPr>
            <w:r w:rsidRPr="00C81E67">
              <w:rPr>
                <w:color w:val="000000"/>
                <w:sz w:val="24"/>
                <w:szCs w:val="24"/>
              </w:rPr>
              <w:t>2</w:t>
            </w:r>
          </w:p>
        </w:tc>
        <w:tc>
          <w:tcPr>
            <w:tcW w:w="7762" w:type="dxa"/>
          </w:tcPr>
          <w:p w14:paraId="0D3C70B7" w14:textId="77777777" w:rsidR="006130EB" w:rsidRPr="00C81E67" w:rsidRDefault="006130EB" w:rsidP="00A33AE4">
            <w:pPr>
              <w:pStyle w:val="12"/>
              <w:widowControl w:val="0"/>
              <w:rPr>
                <w:color w:val="000000"/>
                <w:sz w:val="24"/>
                <w:szCs w:val="24"/>
              </w:rPr>
            </w:pPr>
            <w:r w:rsidRPr="00C81E67">
              <w:rPr>
                <w:color w:val="000000"/>
                <w:sz w:val="24"/>
                <w:szCs w:val="24"/>
              </w:rPr>
              <w:t>до 58 % правильных ответов</w:t>
            </w:r>
          </w:p>
        </w:tc>
      </w:tr>
    </w:tbl>
    <w:p w14:paraId="0151B25E" w14:textId="77777777" w:rsidR="006130EB" w:rsidRDefault="006130EB" w:rsidP="006130EB">
      <w:pPr>
        <w:pStyle w:val="12"/>
        <w:widowControl w:val="0"/>
        <w:ind w:firstLine="709"/>
        <w:jc w:val="both"/>
        <w:rPr>
          <w:color w:val="000000"/>
          <w:sz w:val="24"/>
          <w:szCs w:val="24"/>
        </w:rPr>
      </w:pPr>
    </w:p>
    <w:p w14:paraId="36347D5E" w14:textId="77777777" w:rsidR="006130EB" w:rsidRDefault="006130EB" w:rsidP="006130EB">
      <w:pPr>
        <w:pStyle w:val="12"/>
        <w:widowControl w:val="0"/>
        <w:ind w:firstLine="709"/>
        <w:jc w:val="both"/>
        <w:rPr>
          <w:color w:val="000000"/>
          <w:sz w:val="24"/>
          <w:szCs w:val="24"/>
          <w:u w:val="single"/>
        </w:rPr>
      </w:pPr>
      <w:r>
        <w:rPr>
          <w:color w:val="000000"/>
          <w:sz w:val="24"/>
          <w:szCs w:val="24"/>
          <w:u w:val="single"/>
        </w:rPr>
        <w:t>Вопросы теста:</w:t>
      </w:r>
    </w:p>
    <w:p w14:paraId="2C80EF9F" w14:textId="77777777" w:rsidR="006130EB" w:rsidRDefault="006130EB" w:rsidP="00933686">
      <w:pPr>
        <w:ind w:firstLine="709"/>
        <w:jc w:val="both"/>
        <w:rPr>
          <w:szCs w:val="24"/>
        </w:rPr>
      </w:pPr>
    </w:p>
    <w:p w14:paraId="3EA74CD4" w14:textId="77777777" w:rsidR="0018321B" w:rsidRPr="0018321B" w:rsidRDefault="0018321B" w:rsidP="0018321B">
      <w:pPr>
        <w:rPr>
          <w:rFonts w:eastAsia="Calibri"/>
          <w:b/>
          <w:bCs/>
          <w:color w:val="000000"/>
          <w:szCs w:val="24"/>
          <w:lang w:eastAsia="en-US"/>
        </w:rPr>
      </w:pPr>
      <w:r w:rsidRPr="0018321B">
        <w:rPr>
          <w:rFonts w:eastAsia="Calibri"/>
          <w:b/>
          <w:bCs/>
          <w:color w:val="000000"/>
          <w:szCs w:val="24"/>
          <w:lang w:eastAsia="en-US"/>
        </w:rPr>
        <w:t>1. Потребность- это?</w:t>
      </w:r>
      <w:r w:rsidRPr="0018321B">
        <w:rPr>
          <w:rFonts w:eastAsia="Calibri"/>
          <w:color w:val="000000"/>
          <w:szCs w:val="24"/>
          <w:lang w:eastAsia="en-US"/>
        </w:rPr>
        <w:br/>
      </w:r>
      <w:r w:rsidRPr="0018321B">
        <w:rPr>
          <w:rFonts w:eastAsia="Calibri"/>
          <w:szCs w:val="24"/>
          <w:lang w:val="en-US" w:eastAsia="en-US"/>
        </w:rPr>
        <w:t>A</w:t>
      </w:r>
      <w:r w:rsidRPr="0018321B">
        <w:rPr>
          <w:rFonts w:eastAsia="Calibri"/>
          <w:color w:val="000000"/>
          <w:szCs w:val="24"/>
          <w:shd w:val="clear" w:color="auto" w:fill="FFFFFF"/>
          <w:lang w:eastAsia="en-US"/>
        </w:rPr>
        <w:t>. количество денег, которое потребитель может использовать для удовлетворения своих нужд</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нужда, воплощенная в какую-то конкретную форму</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товар, который способен удовлетворить нужду потребителя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lastRenderedPageBreak/>
        <w:drawing>
          <wp:inline distT="0" distB="0" distL="0" distR="0" wp14:anchorId="4DFB4673" wp14:editId="3BCA9646">
            <wp:extent cx="5943600" cy="22860"/>
            <wp:effectExtent l="0" t="0" r="0" b="0"/>
            <wp:docPr id="1541397265" name="Рисунок 154139726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 Рынок покупателя определяет ситуацию, когда на рынке отмечается?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большое число потребителей</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превышение предложения над спросом</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превышение спроса над предложением</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noProof/>
          <w:szCs w:val="24"/>
        </w:rPr>
        <w:drawing>
          <wp:inline distT="0" distB="0" distL="0" distR="0" wp14:anchorId="65F3D5DE" wp14:editId="566088B4">
            <wp:extent cx="5943600" cy="22860"/>
            <wp:effectExtent l="0" t="0" r="0" b="0"/>
            <wp:docPr id="2" name="Рисунок 7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3. Спрос на товар (услугу) как категорию маркетинга- это?</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нужда в конкретном виде продукции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потребность в товаре (услуге)</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потребность в товаре, которая может быть оплачена потребителем</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069402D" wp14:editId="70CFCF91">
            <wp:extent cx="5943600" cy="22860"/>
            <wp:effectExtent l="0" t="0" r="0" b="0"/>
            <wp:docPr id="3" name="Рисунок 70"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4. В маркетинге товар понимается как?</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продукт товара, произведенный для обмена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физический объект</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набор свойств, позволяющих решить проблемы потребителя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F5AE9FB" wp14:editId="0DCF2937">
            <wp:extent cx="5943600" cy="22860"/>
            <wp:effectExtent l="0" t="0" r="0" b="0"/>
            <wp:docPr id="4" name="Рисунок 69"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5. Разновидности одного и того же товара являются?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конкурентами- желаниями</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товарно-родовыми конкурентами</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товарно-видовыми конкурентами</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матками-конкурентами</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F6CCD2A" wp14:editId="6C07A836">
            <wp:extent cx="5943600" cy="22860"/>
            <wp:effectExtent l="0" t="0" r="0" b="0"/>
            <wp:docPr id="5" name="Рисунок 68"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6. Любая фирма может воздействовать на рынок?</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через модель 4Р</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только </w:t>
      </w:r>
      <w:hyperlink r:id="rId21" w:history="1">
        <w:r w:rsidRPr="0018321B">
          <w:rPr>
            <w:rFonts w:eastAsia="Calibri"/>
            <w:color w:val="0000FF"/>
            <w:szCs w:val="24"/>
            <w:u w:val="single"/>
            <w:lang w:eastAsia="en-US"/>
          </w:rPr>
          <w:t>рекламой</w:t>
        </w:r>
      </w:hyperlink>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только ценой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только товаром</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color w:val="000000"/>
          <w:szCs w:val="24"/>
          <w:shd w:val="clear" w:color="auto" w:fill="FFFFFF"/>
          <w:lang w:eastAsia="en-US"/>
        </w:rPr>
        <w:t>6. все ответы верны</w:t>
      </w:r>
      <w:r w:rsidRPr="0018321B">
        <w:rPr>
          <w:rFonts w:eastAsia="Calibri"/>
          <w:color w:val="000000"/>
          <w:szCs w:val="24"/>
          <w:lang w:eastAsia="en-US"/>
        </w:rPr>
        <w:br/>
      </w:r>
      <w:r w:rsidRPr="0018321B">
        <w:rPr>
          <w:rFonts w:eastAsia="Calibri"/>
          <w:noProof/>
          <w:szCs w:val="24"/>
        </w:rPr>
        <w:drawing>
          <wp:inline distT="0" distB="0" distL="0" distR="0" wp14:anchorId="7CCD054B" wp14:editId="6050FAD1">
            <wp:extent cx="5943600" cy="22860"/>
            <wp:effectExtent l="0" t="0" r="0" b="0"/>
            <wp:docPr id="6" name="Рисунок 67"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p>
    <w:p w14:paraId="333B299F" w14:textId="77777777" w:rsidR="0018321B" w:rsidRPr="0018321B" w:rsidRDefault="0018321B" w:rsidP="0018321B">
      <w:pPr>
        <w:rPr>
          <w:rFonts w:ascii="Calibri" w:eastAsia="Calibri" w:hAnsi="Calibri"/>
          <w:sz w:val="22"/>
          <w:szCs w:val="22"/>
          <w:lang w:eastAsia="en-US"/>
        </w:rPr>
      </w:pPr>
      <w:r w:rsidRPr="0018321B">
        <w:rPr>
          <w:rFonts w:eastAsia="Calibri"/>
          <w:b/>
          <w:bCs/>
          <w:color w:val="000000"/>
          <w:szCs w:val="24"/>
          <w:lang w:eastAsia="en-US"/>
        </w:rPr>
        <w:t>7. Основной комплекса маркетинга является?</w:t>
      </w:r>
    </w:p>
    <w:p w14:paraId="7FB892F9" w14:textId="77777777" w:rsidR="0018321B" w:rsidRPr="0018321B" w:rsidRDefault="0018321B" w:rsidP="0018321B">
      <w:pPr>
        <w:rPr>
          <w:rFonts w:ascii="Calibri" w:eastAsia="Calibri" w:hAnsi="Calibri"/>
          <w:sz w:val="22"/>
          <w:szCs w:val="22"/>
          <w:lang w:eastAsia="en-US"/>
        </w:rPr>
      </w:pPr>
      <w:r w:rsidRPr="0018321B">
        <w:rPr>
          <w:rFonts w:eastAsia="Calibri"/>
          <w:color w:val="000000"/>
          <w:szCs w:val="24"/>
          <w:shd w:val="clear" w:color="auto" w:fill="FFFFFF"/>
          <w:lang w:eastAsia="en-US"/>
        </w:rPr>
        <w:t>A. макросреда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микросреда</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модель 4Р</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субъекты маркетинга</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color w:val="000000"/>
          <w:szCs w:val="24"/>
          <w:shd w:val="clear" w:color="auto" w:fill="FFFFFF"/>
          <w:lang w:eastAsia="en-US"/>
        </w:rPr>
        <w:t>6. все ответы верны</w:t>
      </w:r>
      <w:r w:rsidRPr="0018321B">
        <w:rPr>
          <w:rFonts w:eastAsia="Calibri"/>
          <w:color w:val="000000"/>
          <w:szCs w:val="24"/>
          <w:lang w:eastAsia="en-US"/>
        </w:rPr>
        <w:br/>
      </w:r>
      <w:r w:rsidRPr="0018321B">
        <w:rPr>
          <w:rFonts w:eastAsia="Calibri"/>
          <w:noProof/>
          <w:szCs w:val="24"/>
        </w:rPr>
        <w:drawing>
          <wp:inline distT="0" distB="0" distL="0" distR="0" wp14:anchorId="1DB30569" wp14:editId="77E34CAE">
            <wp:extent cx="5943600" cy="22860"/>
            <wp:effectExtent l="0" t="0" r="0" b="0"/>
            <wp:docPr id="7" name="Рисунок 66"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8. Комплекс маркетинга-микс включает в себя?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управление предприятием</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совокупность инструментов (товар, цена, сбыт, продвижение)</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выбор условий реализации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601B09C" wp14:editId="69E1452F">
            <wp:extent cx="5943600" cy="22860"/>
            <wp:effectExtent l="0" t="0" r="0" b="0"/>
            <wp:docPr id="8" name="Рисунок 6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9. Функциональная схема организации служб маркетинга на предприятии формируется по?</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географическим регионам</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типам рынков</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функциям</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группам товаров</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иным образом</w:t>
      </w:r>
      <w:r w:rsidRPr="0018321B">
        <w:rPr>
          <w:rFonts w:eastAsia="Calibri"/>
          <w:color w:val="000000"/>
          <w:szCs w:val="24"/>
          <w:lang w:eastAsia="en-US"/>
        </w:rPr>
        <w:br/>
      </w:r>
      <w:r w:rsidRPr="0018321B">
        <w:rPr>
          <w:rFonts w:eastAsia="Calibri"/>
          <w:color w:val="000000"/>
          <w:szCs w:val="24"/>
          <w:lang w:eastAsia="en-US"/>
        </w:rPr>
        <w:br/>
      </w:r>
      <w:r w:rsidRPr="0018321B">
        <w:rPr>
          <w:rFonts w:eastAsia="Calibri"/>
          <w:noProof/>
          <w:szCs w:val="24"/>
        </w:rPr>
        <w:drawing>
          <wp:inline distT="0" distB="0" distL="0" distR="0" wp14:anchorId="0228073A" wp14:editId="54A9E5CE">
            <wp:extent cx="5943600" cy="22860"/>
            <wp:effectExtent l="0" t="0" r="0" b="0"/>
            <wp:docPr id="9" name="Рисунок 64"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10. Маркетинговая среда предприятия является?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частью его микросреды</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частью его макросреды</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совокупность микро и макросреды</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noProof/>
          <w:szCs w:val="24"/>
        </w:rPr>
        <w:drawing>
          <wp:inline distT="0" distB="0" distL="0" distR="0" wp14:anchorId="14E1F059" wp14:editId="3ACE4F03">
            <wp:extent cx="5943600" cy="22860"/>
            <wp:effectExtent l="0" t="0" r="0" b="0"/>
            <wp:docPr id="10" name="Рисунок 63"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11. Понятие макросреды отражает?</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силы, влияющие на деятельность предприятия непосредственно</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силы, не влияющие на деятельность предприятия</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силы, влияющие на микросреду, в которой работает производитель</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17BA0746" wp14:editId="56B5D275">
            <wp:extent cx="5943600" cy="22860"/>
            <wp:effectExtent l="0" t="0" r="0" b="0"/>
            <wp:docPr id="11" name="Рисунок 62"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12. Микросреда фирмы- это?</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набор свойств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функциональные структуры предприятия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формальные и неформальные группы</w:t>
      </w:r>
      <w:r w:rsidRPr="0018321B">
        <w:rPr>
          <w:rFonts w:eastAsia="Calibri"/>
          <w:color w:val="000000"/>
          <w:szCs w:val="24"/>
          <w:lang w:eastAsia="en-US"/>
        </w:rPr>
        <w:br/>
      </w:r>
      <w:r w:rsidRPr="0018321B">
        <w:rPr>
          <w:rFonts w:eastAsia="Calibri"/>
          <w:bCs/>
          <w:color w:val="000000"/>
          <w:szCs w:val="24"/>
          <w:lang w:val="en-US" w:eastAsia="en-US"/>
        </w:rPr>
        <w:t>D</w:t>
      </w:r>
      <w:r w:rsidRPr="0018321B">
        <w:rPr>
          <w:rFonts w:eastAsia="Calibri"/>
          <w:bCs/>
          <w:color w:val="000000"/>
          <w:szCs w:val="24"/>
          <w:lang w:eastAsia="en-US"/>
        </w:rPr>
        <w:t>. силы и субъекты, на которые фирма может влиять</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силы и субъекты, на которые фирма не может влиять</w:t>
      </w:r>
      <w:r w:rsidRPr="0018321B">
        <w:rPr>
          <w:rFonts w:eastAsia="Calibri"/>
          <w:color w:val="000000"/>
          <w:szCs w:val="24"/>
          <w:lang w:eastAsia="en-US"/>
        </w:rPr>
        <w:br/>
      </w:r>
      <w:r w:rsidRPr="0018321B">
        <w:rPr>
          <w:rFonts w:eastAsia="Calibri"/>
          <w:noProof/>
          <w:szCs w:val="24"/>
        </w:rPr>
        <w:drawing>
          <wp:inline distT="0" distB="0" distL="0" distR="0" wp14:anchorId="1857BE07" wp14:editId="7921DF1E">
            <wp:extent cx="5943600" cy="22860"/>
            <wp:effectExtent l="0" t="0" r="0" b="0"/>
            <wp:docPr id="12" name="Рисунок 6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p>
    <w:p w14:paraId="66EB4EF8" w14:textId="77777777" w:rsidR="0018321B" w:rsidRPr="0018321B" w:rsidRDefault="0018321B" w:rsidP="0018321B">
      <w:pPr>
        <w:rPr>
          <w:rFonts w:eastAsia="Calibri"/>
          <w:b/>
          <w:bCs/>
          <w:color w:val="000000"/>
          <w:szCs w:val="24"/>
          <w:lang w:eastAsia="en-US"/>
        </w:rPr>
      </w:pPr>
      <w:r w:rsidRPr="0018321B">
        <w:rPr>
          <w:rFonts w:eastAsia="Calibri"/>
          <w:b/>
          <w:bCs/>
          <w:color w:val="000000"/>
          <w:szCs w:val="24"/>
          <w:lang w:eastAsia="en-US"/>
        </w:rPr>
        <w:t>13. Макросреда фирма</w:t>
      </w:r>
      <w:proofErr w:type="gramStart"/>
      <w:r w:rsidRPr="0018321B">
        <w:rPr>
          <w:rFonts w:eastAsia="Calibri"/>
          <w:b/>
          <w:bCs/>
          <w:color w:val="000000"/>
          <w:szCs w:val="24"/>
          <w:lang w:eastAsia="en-US"/>
        </w:rPr>
        <w:t>- это</w:t>
      </w:r>
      <w:proofErr w:type="gramEnd"/>
      <w:r w:rsidRPr="0018321B">
        <w:rPr>
          <w:rFonts w:eastAsia="Calibri"/>
          <w:b/>
          <w:bCs/>
          <w:color w:val="000000"/>
          <w:szCs w:val="24"/>
          <w:lang w:eastAsia="en-US"/>
        </w:rPr>
        <w:t>?</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набор свойств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функциональные структуры предприятия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формальные и неформальные группы</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силы и субъекты, на которые фирма может влиять</w:t>
      </w:r>
      <w:r w:rsidRPr="0018321B">
        <w:rPr>
          <w:rFonts w:eastAsia="Calibri"/>
          <w:color w:val="000000"/>
          <w:szCs w:val="24"/>
          <w:lang w:eastAsia="en-US"/>
        </w:rPr>
        <w:br/>
      </w:r>
      <w:r w:rsidRPr="0018321B">
        <w:rPr>
          <w:rFonts w:eastAsia="Calibri"/>
          <w:bCs/>
          <w:color w:val="000000"/>
          <w:szCs w:val="24"/>
          <w:lang w:val="en-US" w:eastAsia="en-US"/>
        </w:rPr>
        <w:t>E</w:t>
      </w:r>
      <w:r w:rsidRPr="0018321B">
        <w:rPr>
          <w:rFonts w:eastAsia="Calibri"/>
          <w:bCs/>
          <w:color w:val="000000"/>
          <w:szCs w:val="24"/>
          <w:lang w:eastAsia="en-US"/>
        </w:rPr>
        <w:t>. силы и субъекты, на которые фирма не может влиять</w:t>
      </w:r>
      <w:r w:rsidRPr="0018321B">
        <w:rPr>
          <w:rFonts w:eastAsia="Calibri"/>
          <w:color w:val="000000"/>
          <w:szCs w:val="24"/>
          <w:lang w:eastAsia="en-US"/>
        </w:rPr>
        <w:br/>
      </w:r>
      <w:r w:rsidRPr="0018321B">
        <w:rPr>
          <w:rFonts w:eastAsia="Calibri"/>
          <w:noProof/>
          <w:szCs w:val="24"/>
        </w:rPr>
        <w:drawing>
          <wp:inline distT="0" distB="0" distL="0" distR="0" wp14:anchorId="2379742B" wp14:editId="056A4940">
            <wp:extent cx="5943600" cy="22860"/>
            <wp:effectExtent l="0" t="0" r="0" b="0"/>
            <wp:docPr id="13" name="Рисунок 60"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14.  К микросреде предприятия не относиться?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средства массовой информации</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население всей страны</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торговые организации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988D57E" wp14:editId="71733A48">
            <wp:extent cx="5943600" cy="22860"/>
            <wp:effectExtent l="0" t="0" r="0" b="0"/>
            <wp:docPr id="14" name="Рисунок 59"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15. Контактные аудитории- это?</w:t>
      </w:r>
      <w:r w:rsidRPr="0018321B">
        <w:rPr>
          <w:rFonts w:eastAsia="Calibri"/>
          <w:color w:val="000000"/>
          <w:szCs w:val="24"/>
          <w:lang w:eastAsia="en-US"/>
        </w:rPr>
        <w:br/>
      </w:r>
      <w:r w:rsidRPr="0018321B">
        <w:rPr>
          <w:rFonts w:eastAsia="Calibri"/>
          <w:bCs/>
          <w:color w:val="000000"/>
          <w:szCs w:val="24"/>
          <w:lang w:val="en-US" w:eastAsia="en-US"/>
        </w:rPr>
        <w:lastRenderedPageBreak/>
        <w:t>A</w:t>
      </w:r>
      <w:r w:rsidRPr="0018321B">
        <w:rPr>
          <w:rFonts w:eastAsia="Calibri"/>
          <w:bCs/>
          <w:color w:val="000000"/>
          <w:szCs w:val="24"/>
          <w:lang w:eastAsia="en-US"/>
        </w:rPr>
        <w:t>. субъекты, которые могут оказать влияние на способность предприятия достигать поставленных целей</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субъекты, которые непосредственно входят в контакт с предприятием и поставляют ему товары</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субъекты, которые непосредственно контактируют с предприятием, покупая его товары</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noProof/>
          <w:szCs w:val="24"/>
        </w:rPr>
        <w:drawing>
          <wp:inline distT="0" distB="0" distL="0" distR="0" wp14:anchorId="6C8FD17E" wp14:editId="6464B9FE">
            <wp:extent cx="5943600" cy="22860"/>
            <wp:effectExtent l="0" t="0" r="0" b="0"/>
            <wp:docPr id="15" name="Рисунок 58"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16. «Философия маркетинга» утверждает, что цели организации могут быть достигнуты в сфере?</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производства</w:t>
      </w:r>
      <w:r w:rsidRPr="0018321B">
        <w:rPr>
          <w:rFonts w:eastAsia="Calibri"/>
          <w:color w:val="000000"/>
          <w:szCs w:val="24"/>
          <w:lang w:eastAsia="en-US"/>
        </w:rPr>
        <w:br/>
      </w:r>
      <w:r w:rsidRPr="0018321B">
        <w:rPr>
          <w:rFonts w:eastAsia="Calibri"/>
          <w:color w:val="000000"/>
          <w:szCs w:val="24"/>
          <w:shd w:val="clear" w:color="auto" w:fill="FFFFFF"/>
          <w:lang w:eastAsia="en-US"/>
        </w:rPr>
        <w:t>B. распределения</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удовлетворения потребностей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реализации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noProof/>
          <w:szCs w:val="24"/>
        </w:rPr>
        <w:drawing>
          <wp:inline distT="0" distB="0" distL="0" distR="0" wp14:anchorId="074042C8" wp14:editId="474EAFA6">
            <wp:extent cx="5943600" cy="22860"/>
            <wp:effectExtent l="0" t="0" r="0" b="0"/>
            <wp:docPr id="16" name="Рисунок 57"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17. Благожелательное отношение потребителей к широко распространенным и доступным по цене товарам (услугам)- это основание для реализации маркетинговой концепции?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совершенствования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интенсификации коммерческих усилий (реклама)</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совершенствования производства</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30B5479A" wp14:editId="35889FAF">
            <wp:extent cx="5943600" cy="22860"/>
            <wp:effectExtent l="0" t="0" r="0" b="0"/>
            <wp:docPr id="17" name="Рисунок 56"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18. Ориентация фирмы на извлечение прибыли в основном за счет увеличения объемов продаж производимого товара (услуги) характерна для?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стратегии современного маркетинга</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интенсификации коммерческих усилий</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стратегии совершенствования производства</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562D404" wp14:editId="4B6C7651">
            <wp:extent cx="5943600" cy="22860"/>
            <wp:effectExtent l="0" t="0" r="0" b="0"/>
            <wp:docPr id="18" name="Рисунок 5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19. Стратегия, построенная на предположении, что потребители будут покупать товары (услуги) только наивысшего качества, соответствует маркетинговой концепции?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совершенствования производства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современного маркетинга</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совершенствования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1B03EB9A" wp14:editId="00723530">
            <wp:extent cx="5943600" cy="22860"/>
            <wp:effectExtent l="0" t="0" r="0" b="0"/>
            <wp:docPr id="19" name="Рисунок 54"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20. Согласно маркетинговой концепции, для эффективного функционирования в условиях рыночной экономики предприятие должно стремиться к получению максимальной прибыли от своей деятельности за счет?</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поддержания максимальных, допускаемых конъюнктурой рынка, цен на товары (услуги)</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максимального снижения издержек производства</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наилучшего удовлетворения спроса клиентуры на товары наиболее выгодным для предприятия образом</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386F156E" wp14:editId="1895F023">
            <wp:extent cx="5943600" cy="22860"/>
            <wp:effectExtent l="0" t="0" r="0" b="0"/>
            <wp:docPr id="20" name="Рисунок 53"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21. Концепция интенсификации коммерческих усилий определяет цель маркетинговой деятельности- увеличение продаж за счет?</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использования интенсивных технологий производства</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стимулирования сбыта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удовлетворения потребностей потребителей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4B2A1F1E" wp14:editId="29F8A8C7">
            <wp:extent cx="5943600" cy="22860"/>
            <wp:effectExtent l="0" t="0" r="0" b="0"/>
            <wp:docPr id="21" name="Рисунок 52"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22. Какая концепция утверждает, что потребители будут благосклонны к товарам и услугам, широко распространенным и доступным по цене?</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совершенствования производства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совершенствование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интенсификации коммерческих усилий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маркетинга</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маркетинга-взаимодействия</w:t>
      </w:r>
      <w:r w:rsidRPr="0018321B">
        <w:rPr>
          <w:rFonts w:eastAsia="Calibri"/>
          <w:color w:val="000000"/>
          <w:szCs w:val="24"/>
          <w:lang w:eastAsia="en-US"/>
        </w:rPr>
        <w:br/>
      </w:r>
      <w:r w:rsidRPr="0018321B">
        <w:rPr>
          <w:rFonts w:eastAsia="Calibri"/>
          <w:noProof/>
          <w:szCs w:val="24"/>
        </w:rPr>
        <w:drawing>
          <wp:inline distT="0" distB="0" distL="0" distR="0" wp14:anchorId="436F9CD4" wp14:editId="2BE0563F">
            <wp:extent cx="5943600" cy="22860"/>
            <wp:effectExtent l="0" t="0" r="0" b="0"/>
            <wp:docPr id="22" name="Рисунок 5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color w:val="000000"/>
          <w:szCs w:val="24"/>
          <w:lang w:eastAsia="en-US"/>
        </w:rPr>
        <w:br/>
      </w:r>
      <w:r w:rsidRPr="0018321B">
        <w:rPr>
          <w:rFonts w:eastAsia="Calibri"/>
          <w:b/>
          <w:bCs/>
          <w:color w:val="000000"/>
          <w:szCs w:val="24"/>
          <w:lang w:eastAsia="en-US"/>
        </w:rPr>
        <w:t>23. Какая концепция утверждает, что потребители будут благосклонны к товарам и услугам высшего качества, независимо от цены?</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совершенствования производства</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совершенствование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интенсификации коммерческих усилий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маркетинга</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маркетинга-взаимодействия</w:t>
      </w:r>
      <w:r w:rsidRPr="0018321B">
        <w:rPr>
          <w:rFonts w:eastAsia="Calibri"/>
          <w:color w:val="000000"/>
          <w:szCs w:val="24"/>
          <w:lang w:eastAsia="en-US"/>
        </w:rPr>
        <w:br/>
      </w:r>
      <w:r w:rsidRPr="0018321B">
        <w:rPr>
          <w:rFonts w:eastAsia="Calibri"/>
          <w:noProof/>
          <w:szCs w:val="24"/>
        </w:rPr>
        <w:drawing>
          <wp:inline distT="0" distB="0" distL="0" distR="0" wp14:anchorId="58597192" wp14:editId="7A66E133">
            <wp:extent cx="5943600" cy="22860"/>
            <wp:effectExtent l="0" t="0" r="0" b="0"/>
            <wp:docPr id="23" name="Рисунок 50"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24. Какая концепция утверждает, что желаемого объема продаж нельзя достичь, если отсутствует агрессивная реклама?</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совершенствования производства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совершенствование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интенсификации коммерческих усилий</w:t>
      </w:r>
      <w:r w:rsidRPr="0018321B">
        <w:rPr>
          <w:rFonts w:eastAsia="Calibri"/>
          <w:color w:val="000000"/>
          <w:szCs w:val="24"/>
          <w:lang w:eastAsia="en-US"/>
        </w:rPr>
        <w:br/>
      </w:r>
      <w:r w:rsidRPr="0018321B">
        <w:rPr>
          <w:rFonts w:eastAsia="Calibri"/>
          <w:bCs/>
          <w:color w:val="000000"/>
          <w:szCs w:val="24"/>
          <w:lang w:val="en-US" w:eastAsia="en-US"/>
        </w:rPr>
        <w:t>D</w:t>
      </w:r>
      <w:r w:rsidRPr="0018321B">
        <w:rPr>
          <w:rFonts w:eastAsia="Calibri"/>
          <w:bCs/>
          <w:color w:val="000000"/>
          <w:szCs w:val="24"/>
          <w:lang w:eastAsia="en-US"/>
        </w:rPr>
        <w:t>. маркетинга</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маркетинга-взаимодействия</w:t>
      </w:r>
      <w:r w:rsidRPr="0018321B">
        <w:rPr>
          <w:rFonts w:eastAsia="Calibri"/>
          <w:color w:val="000000"/>
          <w:szCs w:val="24"/>
          <w:lang w:eastAsia="en-US"/>
        </w:rPr>
        <w:br/>
      </w:r>
      <w:r w:rsidRPr="0018321B">
        <w:rPr>
          <w:rFonts w:eastAsia="Calibri"/>
          <w:noProof/>
          <w:szCs w:val="24"/>
        </w:rPr>
        <w:drawing>
          <wp:inline distT="0" distB="0" distL="0" distR="0" wp14:anchorId="57DA68B2" wp14:editId="70EF6893">
            <wp:extent cx="5943600" cy="22860"/>
            <wp:effectExtent l="0" t="0" r="0" b="0"/>
            <wp:docPr id="24" name="Рисунок 49"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25. Какая концепция утверждает, что цели организации могут быть достигнуты при помощи удовлетворения потребностей более эффективным, чем у конкурентов, способом?</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совершенствования производства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совершенствование товара</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интенсификации коммерческих усилий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маркетинга</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маркетинга-взаимодействия</w:t>
      </w:r>
      <w:r w:rsidRPr="0018321B">
        <w:rPr>
          <w:rFonts w:eastAsia="Calibri"/>
          <w:color w:val="000000"/>
          <w:szCs w:val="24"/>
          <w:lang w:eastAsia="en-US"/>
        </w:rPr>
        <w:br/>
      </w:r>
      <w:r w:rsidRPr="0018321B">
        <w:rPr>
          <w:rFonts w:eastAsia="Calibri"/>
          <w:noProof/>
          <w:szCs w:val="24"/>
        </w:rPr>
        <w:drawing>
          <wp:inline distT="0" distB="0" distL="0" distR="0" wp14:anchorId="2B8BCF88" wp14:editId="2DA55F43">
            <wp:extent cx="5943600" cy="22860"/>
            <wp:effectExtent l="0" t="0" r="0" b="0"/>
            <wp:docPr id="25" name="Рисунок 48"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26. По характеру исследования цели могут быть?</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кабинетные или полевые</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перспективные или текущие</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поисковые, описательные или экспериментальные</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3C44526D" wp14:editId="241AE535">
            <wp:extent cx="5943600" cy="22860"/>
            <wp:effectExtent l="0" t="0" r="0" b="0"/>
            <wp:docPr id="26" name="Рисунок 47"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27. По значению исследования цели могут быть?</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кабинетные или полевые</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перспективные или текущие</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поисковые, описательные или экспериментальные</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36D7F247" wp14:editId="15766756">
            <wp:extent cx="5943600" cy="22860"/>
            <wp:effectExtent l="0" t="0" r="0" b="0"/>
            <wp:docPr id="27" name="Рисунок 46"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28. По источникам информации исследования могут быть?</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кабинетные или полевые</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перспективные или текущие</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поисковые, описательные или экспериментальные</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A67040A" wp14:editId="5D12DD81">
            <wp:extent cx="5943600" cy="22860"/>
            <wp:effectExtent l="0" t="0" r="0" b="0"/>
            <wp:docPr id="28" name="Рисунок 4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b/>
          <w:bCs/>
          <w:color w:val="000000"/>
          <w:szCs w:val="24"/>
          <w:lang w:eastAsia="en-US"/>
        </w:rPr>
        <w:t> 29. Закрытые вопросы включают в себя?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источники информации</w:t>
      </w:r>
      <w:r w:rsidRPr="0018321B">
        <w:rPr>
          <w:rFonts w:eastAsia="Calibri"/>
          <w:color w:val="000000"/>
          <w:szCs w:val="24"/>
          <w:lang w:eastAsia="en-US"/>
        </w:rPr>
        <w:br/>
      </w:r>
      <w:r w:rsidRPr="0018321B">
        <w:rPr>
          <w:rFonts w:eastAsia="Calibri"/>
          <w:bCs/>
          <w:color w:val="000000"/>
          <w:szCs w:val="24"/>
          <w:lang w:eastAsia="en-US"/>
        </w:rPr>
        <w:t>B. возможные варианты ответов</w:t>
      </w:r>
      <w:r w:rsidRPr="0018321B">
        <w:rPr>
          <w:rFonts w:eastAsia="Calibri"/>
          <w:color w:val="000000"/>
          <w:szCs w:val="24"/>
          <w:lang w:eastAsia="en-US"/>
        </w:rPr>
        <w:br/>
      </w:r>
      <w:r w:rsidRPr="0018321B">
        <w:rPr>
          <w:rFonts w:eastAsia="Calibri"/>
          <w:color w:val="000000"/>
          <w:szCs w:val="24"/>
          <w:shd w:val="clear" w:color="auto" w:fill="FFFFFF"/>
          <w:lang w:eastAsia="en-US"/>
        </w:rPr>
        <w:t>C. вторичную информацию</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первичную информацию</w:t>
      </w:r>
      <w:r w:rsidRPr="0018321B">
        <w:rPr>
          <w:rFonts w:eastAsia="Calibri"/>
          <w:color w:val="000000"/>
          <w:szCs w:val="24"/>
          <w:lang w:eastAsia="en-US"/>
        </w:rPr>
        <w:br/>
      </w:r>
      <w:r w:rsidRPr="0018321B">
        <w:rPr>
          <w:rFonts w:eastAsia="Calibri"/>
          <w:color w:val="000000"/>
          <w:szCs w:val="24"/>
          <w:shd w:val="clear" w:color="auto" w:fill="FFFFFF"/>
          <w:lang w:eastAsia="en-US"/>
        </w:rPr>
        <w:t>E. все ответы верны</w:t>
      </w:r>
      <w:r w:rsidRPr="0018321B">
        <w:rPr>
          <w:rFonts w:eastAsia="Calibri"/>
          <w:color w:val="000000"/>
          <w:szCs w:val="24"/>
          <w:lang w:eastAsia="en-US"/>
        </w:rPr>
        <w:br/>
      </w:r>
      <w:r w:rsidRPr="0018321B">
        <w:rPr>
          <w:rFonts w:eastAsia="Calibri"/>
          <w:color w:val="000000"/>
          <w:szCs w:val="24"/>
          <w:lang w:eastAsia="en-US"/>
        </w:rPr>
        <w:br/>
      </w:r>
      <w:r w:rsidRPr="0018321B">
        <w:rPr>
          <w:rFonts w:eastAsia="Calibri"/>
          <w:noProof/>
          <w:szCs w:val="24"/>
        </w:rPr>
        <w:drawing>
          <wp:inline distT="0" distB="0" distL="0" distR="0" wp14:anchorId="37C89107" wp14:editId="24709A5A">
            <wp:extent cx="5943600" cy="22860"/>
            <wp:effectExtent l="0" t="0" r="0" b="0"/>
            <wp:docPr id="29" name="Рисунок 44"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30. К какому виду исследования рынка относится изучение различных справочников и статистической литературы?</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кабинетные исследования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полевые исследования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не относится к исследованиям</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0EDE3C40" wp14:editId="7EBA16A6">
            <wp:extent cx="5943600" cy="22860"/>
            <wp:effectExtent l="0" t="0" r="0" b="0"/>
            <wp:docPr id="30" name="Рисунок 43"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31. Совокупность сведений об объекте, перемещающихся в устойчивом направлении, представляет собой?</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базу данных</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информационный поток</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маркетинговую информационную систему</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noProof/>
          <w:szCs w:val="24"/>
        </w:rPr>
        <w:drawing>
          <wp:inline distT="0" distB="0" distL="0" distR="0" wp14:anchorId="4403CF5F" wp14:editId="61374D18">
            <wp:extent cx="5943600" cy="22860"/>
            <wp:effectExtent l="0" t="0" r="0" b="0"/>
            <wp:docPr id="31" name="Рисунок 42"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32. Целью функционирования маркетинговой информационной системы является?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создание плана маркетинга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предоставление информации для принятия управленческих решений</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реализация маркетинговой концепции управления предприятием</w:t>
      </w:r>
      <w:r w:rsidRPr="0018321B">
        <w:rPr>
          <w:rFonts w:eastAsia="Calibri"/>
          <w:color w:val="000000"/>
          <w:szCs w:val="24"/>
          <w:lang w:eastAsia="en-US"/>
        </w:rPr>
        <w:br/>
      </w:r>
      <w:r w:rsidRPr="0018321B">
        <w:rPr>
          <w:rFonts w:eastAsia="Calibri"/>
          <w:bCs/>
          <w:color w:val="000000"/>
          <w:szCs w:val="24"/>
          <w:lang w:val="en-US" w:eastAsia="en-US"/>
        </w:rPr>
        <w:t>D</w:t>
      </w:r>
      <w:r w:rsidRPr="0018321B">
        <w:rPr>
          <w:rFonts w:eastAsia="Calibri"/>
          <w:bCs/>
          <w:color w:val="000000"/>
          <w:szCs w:val="24"/>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21958CE7" wp14:editId="014B4513">
            <wp:extent cx="5943600" cy="22860"/>
            <wp:effectExtent l="0" t="0" r="0" b="0"/>
            <wp:docPr id="32" name="Рисунок 4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33. Основные процессы, которые необходимо организовать для функционирования маркетинговой информационной системы?</w:t>
      </w:r>
      <w:r w:rsidRPr="0018321B">
        <w:rPr>
          <w:rFonts w:eastAsia="Calibri"/>
          <w:color w:val="000000"/>
          <w:szCs w:val="24"/>
          <w:lang w:eastAsia="en-US"/>
        </w:rPr>
        <w:br/>
      </w:r>
      <w:r w:rsidRPr="0018321B">
        <w:rPr>
          <w:rFonts w:eastAsia="Calibri"/>
          <w:bCs/>
          <w:color w:val="000000"/>
          <w:szCs w:val="24"/>
          <w:lang w:val="en-US" w:eastAsia="en-US"/>
        </w:rPr>
        <w:lastRenderedPageBreak/>
        <w:t>A</w:t>
      </w:r>
      <w:r w:rsidRPr="0018321B">
        <w:rPr>
          <w:rFonts w:eastAsia="Calibri"/>
          <w:bCs/>
          <w:color w:val="000000"/>
          <w:szCs w:val="24"/>
          <w:lang w:eastAsia="en-US"/>
        </w:rPr>
        <w:t>. сбор, переработка, анализ, передача и </w:t>
      </w:r>
      <w:hyperlink r:id="rId22" w:history="1">
        <w:r w:rsidRPr="0018321B">
          <w:rPr>
            <w:rFonts w:eastAsia="Calibri"/>
            <w:bCs/>
            <w:color w:val="0000FF"/>
            <w:szCs w:val="24"/>
            <w:u w:val="single"/>
            <w:lang w:eastAsia="en-US"/>
          </w:rPr>
          <w:t>хранение информации</w:t>
        </w:r>
      </w:hyperlink>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принятие решения по управлению предприятием</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принятие решений по управлению маркетингом</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3FA5A47F" wp14:editId="50A477A0">
            <wp:extent cx="5943600" cy="22860"/>
            <wp:effectExtent l="0" t="0" r="0" b="0"/>
            <wp:docPr id="33" name="Рисунок 40"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34. Для функционирования маркетинговой информационной системы необходимы следующие ресурсы?</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квалификационный персонал, обладающий навыками сбора и обработки информации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методические приемы работы с информацией</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офисное оборудование</w:t>
      </w:r>
      <w:r w:rsidRPr="0018321B">
        <w:rPr>
          <w:rFonts w:eastAsia="Calibri"/>
          <w:color w:val="000000"/>
          <w:szCs w:val="24"/>
          <w:lang w:eastAsia="en-US"/>
        </w:rPr>
        <w:br/>
      </w:r>
      <w:r w:rsidRPr="0018321B">
        <w:rPr>
          <w:rFonts w:eastAsia="Calibri"/>
          <w:bCs/>
          <w:color w:val="000000"/>
          <w:szCs w:val="24"/>
          <w:lang w:val="en-US" w:eastAsia="en-US"/>
        </w:rPr>
        <w:t>D</w:t>
      </w:r>
      <w:r w:rsidRPr="0018321B">
        <w:rPr>
          <w:rFonts w:eastAsia="Calibri"/>
          <w:bCs/>
          <w:color w:val="000000"/>
          <w:szCs w:val="24"/>
          <w:lang w:eastAsia="en-US"/>
        </w:rPr>
        <w:t>. все перечисленные выше</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08E121C" wp14:editId="7559A5F8">
            <wp:extent cx="5943600" cy="22860"/>
            <wp:effectExtent l="0" t="0" r="0" b="0"/>
            <wp:docPr id="34" name="Рисунок 39"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35. Маркетинговая информация в зависимости от стадии переработки может быть?</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внешний</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внутренний</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первичной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0B410738" wp14:editId="58BEA704">
            <wp:extent cx="5943600" cy="22860"/>
            <wp:effectExtent l="0" t="0" r="0" b="0"/>
            <wp:docPr id="35" name="Рисунок 38"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36. Система анализа маркетинговой информации включает в себя?</w:t>
      </w:r>
      <w:r w:rsidRPr="0018321B">
        <w:rPr>
          <w:rFonts w:eastAsia="Calibri"/>
          <w:color w:val="000000"/>
          <w:szCs w:val="24"/>
          <w:lang w:eastAsia="en-US"/>
        </w:rPr>
        <w:br/>
      </w:r>
      <w:r w:rsidRPr="0018321B">
        <w:rPr>
          <w:rFonts w:eastAsia="Calibri"/>
          <w:color w:val="000000"/>
          <w:szCs w:val="24"/>
          <w:shd w:val="clear" w:color="auto" w:fill="FFFFFF"/>
          <w:lang w:eastAsia="en-US"/>
        </w:rPr>
        <w:t>A. </w:t>
      </w:r>
      <w:hyperlink r:id="rId23" w:history="1">
        <w:r w:rsidRPr="0018321B">
          <w:rPr>
            <w:rFonts w:eastAsia="Calibri"/>
            <w:color w:val="0000FF"/>
            <w:szCs w:val="24"/>
            <w:u w:val="single"/>
            <w:lang w:eastAsia="en-US"/>
          </w:rPr>
          <w:t>базы данных</w:t>
        </w:r>
      </w:hyperlink>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систему маркетинговой информации</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банк методов и моделей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251A1CB8" wp14:editId="75CC97A1">
            <wp:extent cx="5943600" cy="22860"/>
            <wp:effectExtent l="0" t="0" r="0" b="0"/>
            <wp:docPr id="36" name="Рисунок 37"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37. Банк моделей необходим для?</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выполнение статистических расчетов</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поддержки принятия управленческих решений</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упрощенная коммуникация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44E2050F" wp14:editId="2DE8D6CF">
            <wp:extent cx="5943600" cy="22860"/>
            <wp:effectExtent l="0" t="0" r="0" b="0"/>
            <wp:docPr id="37" name="Рисунок 36"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38. Продуктом функционирования маркетинговой информационной системы является?</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базы данных о состоянии маркетинговой среды предприятия и отчеты маркетинговых исследований</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источники первичной и вторичной информации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банк методов и моделей</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8858C2E" wp14:editId="165F9768">
            <wp:extent cx="5943600" cy="22860"/>
            <wp:effectExtent l="0" t="0" r="0" b="0"/>
            <wp:docPr id="38" name="Рисунок 3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39. Предприятию необходимо оценить в процентах ту часть посетителей магазина, которые сделали покупки. Какой метод исследования целесообразно использовать?</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наблюдение</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опрос</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эксперимент</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C402A53" wp14:editId="74A49F2C">
            <wp:extent cx="5943600" cy="22860"/>
            <wp:effectExtent l="0" t="0" r="0" b="0"/>
            <wp:docPr id="39" name="Рисунок 34"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40. Исследование поведения людей в магазине предполагает следующую форму наблюдения?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лабораторную</w:t>
      </w:r>
      <w:r w:rsidRPr="0018321B">
        <w:rPr>
          <w:rFonts w:eastAsia="Calibri"/>
          <w:color w:val="000000"/>
          <w:szCs w:val="24"/>
          <w:lang w:eastAsia="en-US"/>
        </w:rPr>
        <w:br/>
      </w:r>
      <w:r w:rsidRPr="0018321B">
        <w:rPr>
          <w:rFonts w:eastAsia="Calibri"/>
          <w:color w:val="000000"/>
          <w:szCs w:val="24"/>
          <w:shd w:val="clear" w:color="auto" w:fill="FFFFFF"/>
          <w:lang w:eastAsia="en-US"/>
        </w:rPr>
        <w:t>B. кабинетную</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полевую</w:t>
      </w:r>
      <w:r w:rsidRPr="0018321B">
        <w:rPr>
          <w:rFonts w:eastAsia="Calibri"/>
          <w:color w:val="000000"/>
          <w:szCs w:val="24"/>
          <w:lang w:eastAsia="en-US"/>
        </w:rPr>
        <w:br/>
      </w:r>
      <w:r w:rsidRPr="0018321B">
        <w:rPr>
          <w:rFonts w:eastAsia="Calibri"/>
          <w:color w:val="000000"/>
          <w:szCs w:val="24"/>
          <w:shd w:val="clear" w:color="auto" w:fill="FFFFFF"/>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A7B3FE9" wp14:editId="154FC143">
            <wp:extent cx="5943600" cy="22860"/>
            <wp:effectExtent l="0" t="0" r="0" b="0"/>
            <wp:docPr id="40" name="Рисунок 33"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41. В случаях, когда необходимо обеспечить стабильность условий проведения исследования, используются такая форма наблюдения, как?</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полевая</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лабораторная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 непосредственным участием исследования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2FB5E53B" wp14:editId="7027E39E">
            <wp:extent cx="5943600" cy="22860"/>
            <wp:effectExtent l="0" t="0" r="0" b="0"/>
            <wp:docPr id="41" name="Рисунок 32"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42. В чем заключается отличие панельного опроса от других видов опроса?</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проводится по одной и той же теме на разных выработках</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проводится на одной и той же выборке по разными темам</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проводится по одной и той же теме на одной и той же выработке в произвольное время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проводится по той же теме, на той же выборке через четко определенные периоды времени</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455426C6" wp14:editId="486055DE">
            <wp:extent cx="5943600" cy="22860"/>
            <wp:effectExtent l="0" t="0" r="0" b="0"/>
            <wp:docPr id="42" name="Рисунок 3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43. Вопросы, именуемые «детектор», используется для проверки?</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уровня знаний респондента о предмете исследования</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искренности высказываний респондента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правильности составления анкеты</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32CAFA9E" wp14:editId="2FFD587D">
            <wp:extent cx="5943600" cy="22860"/>
            <wp:effectExtent l="0" t="0" r="0" b="0"/>
            <wp:docPr id="43" name="Рисунок 30"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44. Открытые вопросы используются в тех случаях, когда?</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у аудитории не имеется четкой позиции в отношении поставленной проблемы</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необходимо получить оценку респондентом какого-либо события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требуется разнообразная группировка респондентов</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25388C21" wp14:editId="056483DE">
            <wp:extent cx="5943600" cy="22860"/>
            <wp:effectExtent l="0" t="0" r="0" b="0"/>
            <wp:docPr id="44" name="Рисунок 29"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45. Открытые вопросы анкеты не включают в себя?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завершение предложения</w:t>
      </w:r>
      <w:r w:rsidRPr="0018321B">
        <w:rPr>
          <w:rFonts w:eastAsia="Calibri"/>
          <w:color w:val="000000"/>
          <w:szCs w:val="24"/>
          <w:lang w:eastAsia="en-US"/>
        </w:rPr>
        <w:br/>
      </w:r>
      <w:r w:rsidRPr="0018321B">
        <w:rPr>
          <w:rFonts w:eastAsia="Calibri"/>
          <w:color w:val="000000"/>
          <w:szCs w:val="24"/>
          <w:shd w:val="clear" w:color="auto" w:fill="FFFFFF"/>
          <w:lang w:eastAsia="en-US"/>
        </w:rPr>
        <w:t>B. словесную ассоциацию</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семантический </w:t>
      </w:r>
      <w:hyperlink r:id="rId24" w:history="1">
        <w:r w:rsidRPr="0018321B">
          <w:rPr>
            <w:rFonts w:eastAsia="Calibri"/>
            <w:bCs/>
            <w:color w:val="0000FF"/>
            <w:szCs w:val="24"/>
            <w:u w:val="single"/>
            <w:lang w:eastAsia="en-US"/>
          </w:rPr>
          <w:t>дифференциал</w:t>
        </w:r>
      </w:hyperlink>
      <w:r w:rsidRPr="0018321B">
        <w:rPr>
          <w:rFonts w:eastAsia="Calibri"/>
          <w:color w:val="000000"/>
          <w:szCs w:val="24"/>
          <w:lang w:eastAsia="en-US"/>
        </w:rPr>
        <w:br/>
      </w:r>
      <w:r w:rsidRPr="0018321B">
        <w:rPr>
          <w:rFonts w:eastAsia="Calibri"/>
          <w:color w:val="000000"/>
          <w:szCs w:val="24"/>
          <w:shd w:val="clear" w:color="auto" w:fill="FFFFFF"/>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C237FC3" wp14:editId="78E94ACE">
            <wp:extent cx="5943600" cy="22860"/>
            <wp:effectExtent l="0" t="0" r="0" b="0"/>
            <wp:docPr id="45" name="Рисунок 28"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b/>
          <w:bCs/>
          <w:color w:val="000000"/>
          <w:szCs w:val="24"/>
          <w:lang w:eastAsia="en-US"/>
        </w:rPr>
        <w:t> 46. Способ связи с аудиторией, который характеризуется возможностью быстро получить информацию с небольшими затратами, это?</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телефон</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B</w:t>
      </w:r>
      <w:r w:rsidRPr="0018321B">
        <w:rPr>
          <w:rFonts w:eastAsia="Calibri"/>
          <w:color w:val="000000"/>
          <w:szCs w:val="24"/>
          <w:shd w:val="clear" w:color="auto" w:fill="FFFFFF"/>
          <w:lang w:eastAsia="en-US"/>
        </w:rPr>
        <w:t>. почта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интернет</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28E7C17D" wp14:editId="5DF6AD9A">
            <wp:extent cx="5943600" cy="22860"/>
            <wp:effectExtent l="0" t="0" r="0" b="0"/>
            <wp:docPr id="46" name="Рисунок 27"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p>
    <w:p w14:paraId="6C416B50" w14:textId="77777777" w:rsidR="0018321B" w:rsidRPr="0018321B" w:rsidRDefault="0018321B" w:rsidP="0018321B">
      <w:pPr>
        <w:rPr>
          <w:rFonts w:ascii="Calibri" w:eastAsia="Calibri" w:hAnsi="Calibri"/>
          <w:sz w:val="22"/>
          <w:szCs w:val="22"/>
          <w:lang w:eastAsia="en-US"/>
        </w:rPr>
      </w:pPr>
      <w:r w:rsidRPr="0018321B">
        <w:rPr>
          <w:rFonts w:eastAsia="Calibri"/>
          <w:b/>
          <w:bCs/>
          <w:color w:val="000000"/>
          <w:szCs w:val="24"/>
          <w:lang w:eastAsia="en-US"/>
        </w:rPr>
        <w:t>^ 47. Сложность вопросов может быть препятствием для использования такого вида связи с аудиторией, как?</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почта</w:t>
      </w:r>
      <w:r w:rsidRPr="0018321B">
        <w:rPr>
          <w:rFonts w:eastAsia="Calibri"/>
          <w:color w:val="000000"/>
          <w:szCs w:val="24"/>
          <w:lang w:eastAsia="en-US"/>
        </w:rPr>
        <w:br/>
      </w:r>
      <w:r w:rsidRPr="0018321B">
        <w:rPr>
          <w:rFonts w:eastAsia="Calibri"/>
          <w:bCs/>
          <w:color w:val="000000"/>
          <w:szCs w:val="24"/>
          <w:lang w:eastAsia="en-US"/>
        </w:rPr>
        <w:t>B. телефон</w:t>
      </w:r>
      <w:r w:rsidRPr="0018321B">
        <w:rPr>
          <w:rFonts w:eastAsia="Calibri"/>
          <w:color w:val="000000"/>
          <w:szCs w:val="24"/>
          <w:lang w:eastAsia="en-US"/>
        </w:rPr>
        <w:br/>
      </w:r>
      <w:r w:rsidRPr="0018321B">
        <w:rPr>
          <w:rFonts w:eastAsia="Calibri"/>
          <w:color w:val="000000"/>
          <w:szCs w:val="24"/>
          <w:shd w:val="clear" w:color="auto" w:fill="FFFFFF"/>
          <w:lang w:eastAsia="en-US"/>
        </w:rPr>
        <w:t>C. интервью</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eastAsia="en-US"/>
        </w:rPr>
        <w:t>E.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B6EDAF0" wp14:editId="46D21BE7">
            <wp:extent cx="5943600" cy="22860"/>
            <wp:effectExtent l="0" t="0" r="0" b="0"/>
            <wp:docPr id="47" name="Рисунок 26"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48. Что такое сегментирование рынка?</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деление конкурентов на однородные группы</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деление потребителей на однородные группы</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деление товара на однородные группы</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05854A48" wp14:editId="657F6C11">
            <wp:extent cx="5943600" cy="22860"/>
            <wp:effectExtent l="0" t="0" r="0" b="0"/>
            <wp:docPr id="48" name="Рисунок 2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49. Позиционирование товара –это?</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определение основных потребительских свойств товара и их сравнение с аналогичными свойствами товара-конкурента для уточнения места товара на рынке</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анализ всего комплекса рыночной политики предприятия в отношении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определение потенциальных потребителей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461C60E" wp14:editId="15F7E6EC">
            <wp:extent cx="5943600" cy="22860"/>
            <wp:effectExtent l="0" t="0" r="0" b="0"/>
            <wp:docPr id="49" name="Рисунок 24"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50. Критерии оценки сегментов необходимы для?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определения емкости рынка</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обоснования целевого рынка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формирования предложения для сегмента</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262AB6C" wp14:editId="7E573735">
            <wp:extent cx="5943600" cy="22860"/>
            <wp:effectExtent l="0" t="0" r="0" b="0"/>
            <wp:docPr id="50" name="Рисунок 23"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51. Рынок товаров потребительского назначения состоит из?</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компаний, которые приобретают товары для их последующей реализации</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покупателей, приобретающих товары для личного пользования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людей, приобретающих товары для личного пользования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фирм- производителей товаров потребительского назначения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eastAsia="en-US"/>
        </w:rPr>
        <w:t>6.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2EDD873" wp14:editId="299598B5">
            <wp:extent cx="5943600" cy="22860"/>
            <wp:effectExtent l="0" t="0" r="0" b="0"/>
            <wp:docPr id="51" name="Рисунок 22"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52. Товары повседневного спроса характеризуются?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распространением через сеть специальных магазинов</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приобретением на большую сумму денег</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отсутствием необходимости в дополнительных консультациях продавцов</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B102501" wp14:editId="65687B9E">
            <wp:extent cx="5943600" cy="22860"/>
            <wp:effectExtent l="0" t="0" r="0" b="0"/>
            <wp:docPr id="52" name="Рисунок 2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53. Задачей товарной политики является?</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управление жизненным циклом товаров и их конкурентоспособностью</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поиск потребителей, желающих приобрести товар</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производить как можно больше товаров</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45B37BC" wp14:editId="6A76113E">
            <wp:extent cx="5943600" cy="22860"/>
            <wp:effectExtent l="0" t="0" r="0" b="0"/>
            <wp:docPr id="53" name="Рисунок 20"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54. Первая стадия в процессе создания нового продукта- это?</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управленческий анализ</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xml:space="preserve">. </w:t>
      </w:r>
      <w:proofErr w:type="spellStart"/>
      <w:r w:rsidRPr="0018321B">
        <w:rPr>
          <w:rFonts w:eastAsia="Calibri"/>
          <w:color w:val="000000"/>
          <w:szCs w:val="24"/>
          <w:shd w:val="clear" w:color="auto" w:fill="FFFFFF"/>
          <w:lang w:eastAsia="en-US"/>
        </w:rPr>
        <w:t>конструктирование</w:t>
      </w:r>
      <w:proofErr w:type="spellEnd"/>
      <w:r w:rsidRPr="0018321B">
        <w:rPr>
          <w:rFonts w:eastAsia="Calibri"/>
          <w:color w:val="000000"/>
          <w:szCs w:val="24"/>
          <w:shd w:val="clear" w:color="auto" w:fill="FFFFFF"/>
          <w:lang w:eastAsia="en-US"/>
        </w:rPr>
        <w:t xml:space="preserve"> товара</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создание идеи</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4E8071BB" wp14:editId="3097F697">
            <wp:extent cx="5943600" cy="22860"/>
            <wp:effectExtent l="0" t="0" r="0" b="0"/>
            <wp:docPr id="54" name="Рисунок 19"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55. Понятие « уровни товара» отражает?</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наличие нескольких видов упаковки товара</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позиции, с которых рассматриваются характеристики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сорт товара, его качество</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0DBC8A9" wp14:editId="1AADD204">
            <wp:extent cx="5943600" cy="22860"/>
            <wp:effectExtent l="0" t="0" r="0" b="0"/>
            <wp:docPr id="55" name="Рисунок 18"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56. Изменение ассортимента товара путем вариации товара означает?</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создание комплиментарного ( сопутствующего) товара</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создание нового продукта с изменением параметрами наряду со старыми вариантами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создание нового продукта взамен старого варианта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195E9608" wp14:editId="5CAE7BAF">
            <wp:extent cx="5943600" cy="22860"/>
            <wp:effectExtent l="0" t="0" r="0" b="0"/>
            <wp:docPr id="56" name="Рисунок 17"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57. Создание модификации товара на основе повышения его качества целесообразно?</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при наличии технологии, повышающей качество товара</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при наличии ресурсов на проведение НИОКР</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при наличии результатов маркетингового исследования</w:t>
      </w:r>
      <w:r w:rsidRPr="0018321B">
        <w:rPr>
          <w:rFonts w:eastAsia="Calibri"/>
          <w:color w:val="000000"/>
          <w:szCs w:val="24"/>
          <w:lang w:eastAsia="en-US"/>
        </w:rPr>
        <w:br/>
      </w:r>
      <w:r w:rsidRPr="0018321B">
        <w:rPr>
          <w:rFonts w:eastAsia="Calibri"/>
          <w:bCs/>
          <w:color w:val="000000"/>
          <w:szCs w:val="24"/>
          <w:lang w:val="en-US" w:eastAsia="en-US"/>
        </w:rPr>
        <w:t>D</w:t>
      </w:r>
      <w:r w:rsidRPr="0018321B">
        <w:rPr>
          <w:rFonts w:eastAsia="Calibri"/>
          <w:bCs/>
          <w:color w:val="000000"/>
          <w:szCs w:val="24"/>
          <w:lang w:eastAsia="en-US"/>
        </w:rPr>
        <w:t>. при наличии параметров качества, улучшение которых потребитель сможет оценить как положительные изменения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2CCBCD0E" wp14:editId="21865BD1">
            <wp:extent cx="5943600" cy="22860"/>
            <wp:effectExtent l="0" t="0" r="0" b="0"/>
            <wp:docPr id="57" name="Рисунок 16"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58. Товарная марка предназначена для того, чтобы?</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компенсировать недостающее товару качество</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обосновать перед потребителем более высокую цену на товар</w:t>
      </w:r>
      <w:r w:rsidRPr="0018321B">
        <w:rPr>
          <w:rFonts w:eastAsia="Calibri"/>
          <w:color w:val="000000"/>
          <w:szCs w:val="24"/>
          <w:lang w:eastAsia="en-US"/>
        </w:rPr>
        <w:br/>
      </w:r>
      <w:r w:rsidRPr="0018321B">
        <w:rPr>
          <w:rFonts w:eastAsia="Calibri"/>
          <w:bCs/>
          <w:color w:val="000000"/>
          <w:szCs w:val="24"/>
          <w:lang w:val="en-US" w:eastAsia="en-US"/>
        </w:rPr>
        <w:t>C</w:t>
      </w:r>
      <w:r w:rsidRPr="0018321B">
        <w:rPr>
          <w:rFonts w:eastAsia="Calibri"/>
          <w:bCs/>
          <w:color w:val="000000"/>
          <w:szCs w:val="24"/>
          <w:lang w:eastAsia="en-US"/>
        </w:rPr>
        <w:t>. дифференцировать товар на рынке среди себе подобных</w:t>
      </w:r>
    </w:p>
    <w:p w14:paraId="24BED97F" w14:textId="77777777" w:rsidR="0018321B" w:rsidRPr="0018321B" w:rsidRDefault="0018321B" w:rsidP="0018321B">
      <w:pPr>
        <w:rPr>
          <w:rFonts w:eastAsia="Calibri"/>
          <w:color w:val="000000"/>
          <w:szCs w:val="24"/>
          <w:shd w:val="clear" w:color="auto" w:fill="FFFFFF"/>
          <w:lang w:eastAsia="en-US"/>
        </w:rPr>
      </w:pPr>
      <w:r w:rsidRPr="0018321B">
        <w:rPr>
          <w:rFonts w:eastAsia="Calibri"/>
          <w:color w:val="000000"/>
          <w:szCs w:val="24"/>
          <w:shd w:val="clear" w:color="auto" w:fill="FFFFFF"/>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3A7D3093" wp14:editId="6FBD5476">
            <wp:extent cx="5943600" cy="22860"/>
            <wp:effectExtent l="0" t="0" r="0" b="0"/>
            <wp:docPr id="58" name="Рисунок 1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59. Качество товара- это?</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набор необходимых функциональных характеристик товара предназначенных потребителями обязательными</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B</w:t>
      </w:r>
      <w:r w:rsidRPr="0018321B">
        <w:rPr>
          <w:rFonts w:eastAsia="Calibri"/>
          <w:color w:val="000000"/>
          <w:szCs w:val="24"/>
          <w:shd w:val="clear" w:color="auto" w:fill="FFFFFF"/>
          <w:lang w:eastAsia="en-US"/>
        </w:rPr>
        <w:t>. способность товара выполнять свое функциональное назначение</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отсутствие у товара видимых дефектов</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4D5E23A2" wp14:editId="2F89E5EE">
            <wp:extent cx="5943600" cy="22860"/>
            <wp:effectExtent l="0" t="0" r="0" b="0"/>
            <wp:docPr id="59" name="Рисунок 14"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60. Спрос можно считать эластичным, если?</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при несущественном снижении цены значительно увеличивается спрос</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при существенном снижении цены спрос увеличивается незначительно</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при изменении цены спрос не изменяется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спрос изменяется независимо от цены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eastAsia="en-US"/>
        </w:rPr>
        <w:t>6.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8469A66" wp14:editId="279E2B13">
            <wp:extent cx="5943600" cy="22860"/>
            <wp:effectExtent l="0" t="0" r="0" b="0"/>
            <wp:docPr id="60" name="Рисунок 13"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61. Каким образом изменится объем спроса, если известно, что коэффициент эластичности равен 1, а цена увеличится на 10%?</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снизится на 10%</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увеличится на 10%</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снизится на 1%</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увеличится на 1%</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не изменится</w:t>
      </w:r>
      <w:r w:rsidRPr="0018321B">
        <w:rPr>
          <w:rFonts w:eastAsia="Calibri"/>
          <w:color w:val="000000"/>
          <w:szCs w:val="24"/>
          <w:lang w:eastAsia="en-US"/>
        </w:rPr>
        <w:br/>
      </w:r>
      <w:r w:rsidRPr="0018321B">
        <w:rPr>
          <w:rFonts w:eastAsia="Calibri"/>
          <w:color w:val="000000"/>
          <w:szCs w:val="24"/>
          <w:shd w:val="clear" w:color="auto" w:fill="FFFFFF"/>
          <w:lang w:eastAsia="en-US"/>
        </w:rPr>
        <w:t>6.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9E74094" wp14:editId="37A57550">
            <wp:extent cx="5943600" cy="22860"/>
            <wp:effectExtent l="0" t="0" r="0" b="0"/>
            <wp:docPr id="61" name="Рисунок 12"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62. Точка безубыточности- это?</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цена, при которой предприятие начинает получать прибыль</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объем производства, при котором производитель работает без убытков</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уровень затрат, необходимый для производства продукции</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192482A" wp14:editId="43E765C0">
            <wp:extent cx="5943600" cy="22860"/>
            <wp:effectExtent l="0" t="0" r="0" b="0"/>
            <wp:docPr id="62" name="Рисунок 1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63. Чем отличается стратегия ценообразования, направленная на продажу товаров по низким ценам, от распродажи?</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длительностью действия</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величиной цены, по которой продается товар</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ничем не отличается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1F373F35" wp14:editId="2580A088">
            <wp:extent cx="5943600" cy="22860"/>
            <wp:effectExtent l="0" t="0" r="0" b="0"/>
            <wp:docPr id="63" name="Рисунок 10"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xml:space="preserve">64. Ценовая эластичность на «нормальный» товар при цене 48 тенге составляет- 0,8. Если в начальный период времени объем продаж составляет 1000 </w:t>
      </w:r>
      <w:proofErr w:type="spellStart"/>
      <w:r w:rsidRPr="0018321B">
        <w:rPr>
          <w:rFonts w:eastAsia="Calibri"/>
          <w:b/>
          <w:bCs/>
          <w:color w:val="000000"/>
          <w:szCs w:val="24"/>
          <w:lang w:eastAsia="en-US"/>
        </w:rPr>
        <w:t>ед</w:t>
      </w:r>
      <w:proofErr w:type="spellEnd"/>
      <w:r w:rsidRPr="0018321B">
        <w:rPr>
          <w:rFonts w:eastAsia="Calibri"/>
          <w:b/>
          <w:bCs/>
          <w:color w:val="000000"/>
          <w:szCs w:val="24"/>
          <w:lang w:eastAsia="en-US"/>
        </w:rPr>
        <w:t>, то насколько единиц изменится объем продаж при повышении цены на 4 тенге?</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xml:space="preserve">. уменьшится на 63 </w:t>
      </w:r>
      <w:proofErr w:type="spellStart"/>
      <w:r w:rsidRPr="0018321B">
        <w:rPr>
          <w:rFonts w:eastAsia="Calibri"/>
          <w:bCs/>
          <w:color w:val="000000"/>
          <w:szCs w:val="24"/>
          <w:lang w:eastAsia="en-US"/>
        </w:rPr>
        <w:t>ед</w:t>
      </w:r>
      <w:proofErr w:type="spellEnd"/>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уменьшиться на 126</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увеличится на 126</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увеличится на 63</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29B57CC" wp14:editId="2C841782">
            <wp:extent cx="5943600" cy="22860"/>
            <wp:effectExtent l="0" t="0" r="0" b="0"/>
            <wp:docPr id="64" name="Рисунок 9"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65. При каком состоянии спроса производитель может не использовать рекламу?</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при снижающемся спросе</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при негативном спросе</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C</w:t>
      </w:r>
      <w:r w:rsidRPr="0018321B">
        <w:rPr>
          <w:rFonts w:eastAsia="Calibri"/>
          <w:color w:val="000000"/>
          <w:szCs w:val="24"/>
          <w:shd w:val="clear" w:color="auto" w:fill="FFFFFF"/>
          <w:lang w:eastAsia="en-US"/>
        </w:rPr>
        <w:t>. при отрицательном спросе</w:t>
      </w:r>
      <w:r w:rsidRPr="0018321B">
        <w:rPr>
          <w:rFonts w:eastAsia="Calibri"/>
          <w:color w:val="000000"/>
          <w:szCs w:val="24"/>
          <w:lang w:eastAsia="en-US"/>
        </w:rPr>
        <w:br/>
      </w:r>
      <w:r w:rsidRPr="0018321B">
        <w:rPr>
          <w:rFonts w:eastAsia="Calibri"/>
          <w:bCs/>
          <w:color w:val="000000"/>
          <w:szCs w:val="24"/>
          <w:lang w:val="en-US" w:eastAsia="en-US"/>
        </w:rPr>
        <w:t>D</w:t>
      </w:r>
      <w:r w:rsidRPr="0018321B">
        <w:rPr>
          <w:rFonts w:eastAsia="Calibri"/>
          <w:bCs/>
          <w:color w:val="000000"/>
          <w:szCs w:val="24"/>
          <w:lang w:eastAsia="en-US"/>
        </w:rPr>
        <w:t>. при чрезмерном спросе</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286AD5E" wp14:editId="63B5D280">
            <wp:extent cx="5943600" cy="22860"/>
            <wp:effectExtent l="0" t="0" r="0" b="0"/>
            <wp:docPr id="65" name="Рисунок 8"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66. Реклама</w:t>
      </w:r>
      <w:proofErr w:type="gramStart"/>
      <w:r w:rsidRPr="0018321B">
        <w:rPr>
          <w:rFonts w:eastAsia="Calibri"/>
          <w:b/>
          <w:bCs/>
          <w:color w:val="000000"/>
          <w:szCs w:val="24"/>
          <w:lang w:eastAsia="en-US"/>
        </w:rPr>
        <w:t>- это</w:t>
      </w:r>
      <w:proofErr w:type="gramEnd"/>
      <w:r w:rsidRPr="0018321B">
        <w:rPr>
          <w:rFonts w:eastAsia="Calibri"/>
          <w:b/>
          <w:bCs/>
          <w:color w:val="000000"/>
          <w:szCs w:val="24"/>
          <w:lang w:eastAsia="en-US"/>
        </w:rPr>
        <w:t>?</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неличная коммуникация</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немассовая коммуникация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двухсторонняя коммуникация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1597328" wp14:editId="6FA3ACA1">
            <wp:extent cx="5943600" cy="22860"/>
            <wp:effectExtent l="0" t="0" r="0" b="0"/>
            <wp:docPr id="66" name="Рисунок 7"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67. В качестве недостатка прямого канала распространения рекламы можно указать?</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конфиденциальность обращения</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высокую стоимость обращения в расчете на одни контакт</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консервативность аудитории</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5229A4A" wp14:editId="4B860830">
            <wp:extent cx="5943600" cy="22860"/>
            <wp:effectExtent l="0" t="0" r="0" b="0"/>
            <wp:docPr id="67" name="Рисунок 6"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68. Физическое распределение товара означает?</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продажу его через посредников</w:t>
      </w:r>
      <w:r w:rsidRPr="0018321B">
        <w:rPr>
          <w:rFonts w:eastAsia="Calibri"/>
          <w:color w:val="000000"/>
          <w:szCs w:val="24"/>
          <w:lang w:eastAsia="en-US"/>
        </w:rPr>
        <w:br/>
      </w:r>
      <w:r w:rsidRPr="0018321B">
        <w:rPr>
          <w:rFonts w:eastAsia="Calibri"/>
          <w:color w:val="000000"/>
          <w:szCs w:val="24"/>
          <w:shd w:val="clear" w:color="auto" w:fill="FFFFFF"/>
          <w:lang w:val="en-US" w:eastAsia="en-US"/>
        </w:rPr>
        <w:t>B</w:t>
      </w:r>
      <w:r w:rsidRPr="0018321B">
        <w:rPr>
          <w:rFonts w:eastAsia="Calibri"/>
          <w:color w:val="000000"/>
          <w:szCs w:val="24"/>
          <w:shd w:val="clear" w:color="auto" w:fill="FFFFFF"/>
          <w:lang w:eastAsia="en-US"/>
        </w:rPr>
        <w:t>. транспортировку и хранение</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безвозмездную передачу товара клиенту</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6FF4E44A" wp14:editId="20E6D655">
            <wp:extent cx="5943600" cy="22860"/>
            <wp:effectExtent l="0" t="0" r="0" b="0"/>
            <wp:docPr id="68" name="Рисунок 5"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69. Интенсивное распределение товара осуществляется?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поставками в сеть специализированных магазинов</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через большое число торговых точек массового назначения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путем поставки товара непосредственно потребителю</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eastAsia="en-US"/>
        </w:rPr>
        <w:t>E.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52B940A3" wp14:editId="27F18B2D">
            <wp:extent cx="5943600" cy="22860"/>
            <wp:effectExtent l="0" t="0" r="0" b="0"/>
            <wp:docPr id="69" name="Рисунок 4"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70. Канал распределения – это?</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способ распространения рекламы</w:t>
      </w:r>
      <w:r w:rsidRPr="0018321B">
        <w:rPr>
          <w:rFonts w:eastAsia="Calibri"/>
          <w:color w:val="000000"/>
          <w:szCs w:val="24"/>
          <w:lang w:eastAsia="en-US"/>
        </w:rPr>
        <w:br/>
      </w:r>
      <w:r w:rsidRPr="0018321B">
        <w:rPr>
          <w:rFonts w:eastAsia="Calibri"/>
          <w:bCs/>
          <w:color w:val="000000"/>
          <w:szCs w:val="24"/>
          <w:lang w:val="en-US" w:eastAsia="en-US"/>
        </w:rPr>
        <w:t>B</w:t>
      </w:r>
      <w:r w:rsidRPr="0018321B">
        <w:rPr>
          <w:rFonts w:eastAsia="Calibri"/>
          <w:bCs/>
          <w:color w:val="000000"/>
          <w:szCs w:val="24"/>
          <w:lang w:eastAsia="en-US"/>
        </w:rPr>
        <w:t>. совокупность организации и или лиц, принадлежащими производителю</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 помощью почты</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8750EA4" wp14:editId="3DBFACDA">
            <wp:extent cx="5943600" cy="22860"/>
            <wp:effectExtent l="0" t="0" r="0" b="0"/>
            <wp:docPr id="70" name="Рисунок 3"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71. При использовании прямого канала распределения продажа товара осуществляется?</w:t>
      </w:r>
      <w:r w:rsidRPr="0018321B">
        <w:rPr>
          <w:rFonts w:eastAsia="Calibri"/>
          <w:color w:val="000000"/>
          <w:szCs w:val="24"/>
          <w:lang w:eastAsia="en-US"/>
        </w:rPr>
        <w:br/>
      </w:r>
      <w:r w:rsidRPr="0018321B">
        <w:rPr>
          <w:rFonts w:eastAsia="Calibri"/>
          <w:color w:val="000000"/>
          <w:szCs w:val="24"/>
          <w:shd w:val="clear" w:color="auto" w:fill="FFFFFF"/>
          <w:lang w:val="en-US" w:eastAsia="en-US"/>
        </w:rPr>
        <w:t>A</w:t>
      </w:r>
      <w:r w:rsidRPr="0018321B">
        <w:rPr>
          <w:rFonts w:eastAsia="Calibri"/>
          <w:color w:val="000000"/>
          <w:szCs w:val="24"/>
          <w:shd w:val="clear" w:color="auto" w:fill="FFFFFF"/>
          <w:lang w:eastAsia="en-US"/>
        </w:rPr>
        <w:t>. коммивояжерами фирмы</w:t>
      </w:r>
      <w:r w:rsidRPr="0018321B">
        <w:rPr>
          <w:rFonts w:eastAsia="Calibri"/>
          <w:color w:val="000000"/>
          <w:szCs w:val="24"/>
          <w:lang w:eastAsia="en-US"/>
        </w:rPr>
        <w:br/>
      </w:r>
      <w:r w:rsidRPr="0018321B">
        <w:rPr>
          <w:rFonts w:eastAsia="Calibri"/>
          <w:color w:val="000000"/>
          <w:szCs w:val="24"/>
          <w:shd w:val="clear" w:color="auto" w:fill="FFFFFF"/>
          <w:lang w:eastAsia="en-US"/>
        </w:rPr>
        <w:t>B. магазинами розничной торговли, принадлежащими производителю</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с помощью почты</w:t>
      </w:r>
      <w:r w:rsidRPr="0018321B">
        <w:rPr>
          <w:rFonts w:eastAsia="Calibri"/>
          <w:color w:val="000000"/>
          <w:szCs w:val="24"/>
          <w:lang w:eastAsia="en-US"/>
        </w:rPr>
        <w:br/>
      </w:r>
      <w:r w:rsidRPr="0018321B">
        <w:rPr>
          <w:rFonts w:eastAsia="Calibri"/>
          <w:bCs/>
          <w:color w:val="000000"/>
          <w:szCs w:val="24"/>
          <w:lang w:val="en-US" w:eastAsia="en-US"/>
        </w:rPr>
        <w:t>D</w:t>
      </w:r>
      <w:r w:rsidRPr="0018321B">
        <w:rPr>
          <w:rFonts w:eastAsia="Calibri"/>
          <w:bCs/>
          <w:color w:val="000000"/>
          <w:szCs w:val="24"/>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7D570A06" wp14:editId="0F28786D">
            <wp:extent cx="5943600" cy="22860"/>
            <wp:effectExtent l="0" t="0" r="0" b="0"/>
            <wp:docPr id="71" name="Рисунок 2"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r w:rsidRPr="0018321B">
        <w:rPr>
          <w:rFonts w:eastAsia="Calibri"/>
          <w:color w:val="000000"/>
          <w:szCs w:val="24"/>
          <w:lang w:eastAsia="en-US"/>
        </w:rPr>
        <w:br/>
      </w:r>
      <w:r w:rsidRPr="0018321B">
        <w:rPr>
          <w:rFonts w:eastAsia="Calibri"/>
          <w:b/>
          <w:bCs/>
          <w:color w:val="000000"/>
          <w:szCs w:val="24"/>
          <w:lang w:eastAsia="en-US"/>
        </w:rPr>
        <w:t> 72. Широта канала распределения означает?</w:t>
      </w:r>
      <w:r w:rsidRPr="0018321B">
        <w:rPr>
          <w:rFonts w:eastAsia="Calibri"/>
          <w:color w:val="000000"/>
          <w:szCs w:val="24"/>
          <w:lang w:eastAsia="en-US"/>
        </w:rPr>
        <w:br/>
      </w:r>
      <w:r w:rsidRPr="0018321B">
        <w:rPr>
          <w:rFonts w:eastAsia="Calibri"/>
          <w:bCs/>
          <w:color w:val="000000"/>
          <w:szCs w:val="24"/>
          <w:lang w:val="en-US" w:eastAsia="en-US"/>
        </w:rPr>
        <w:t>A</w:t>
      </w:r>
      <w:r w:rsidRPr="0018321B">
        <w:rPr>
          <w:rFonts w:eastAsia="Calibri"/>
          <w:bCs/>
          <w:color w:val="000000"/>
          <w:szCs w:val="24"/>
          <w:lang w:eastAsia="en-US"/>
        </w:rPr>
        <w:t>. число посредников на одном уровне канале распределения</w:t>
      </w:r>
      <w:r w:rsidRPr="0018321B">
        <w:rPr>
          <w:rFonts w:eastAsia="Calibri"/>
          <w:color w:val="000000"/>
          <w:szCs w:val="24"/>
          <w:lang w:eastAsia="en-US"/>
        </w:rPr>
        <w:br/>
      </w:r>
      <w:r w:rsidRPr="0018321B">
        <w:rPr>
          <w:rFonts w:eastAsia="Calibri"/>
          <w:color w:val="000000"/>
          <w:szCs w:val="24"/>
          <w:shd w:val="clear" w:color="auto" w:fill="FFFFFF"/>
          <w:lang w:val="en-US" w:eastAsia="en-US"/>
        </w:rPr>
        <w:lastRenderedPageBreak/>
        <w:t>B</w:t>
      </w:r>
      <w:r w:rsidRPr="0018321B">
        <w:rPr>
          <w:rFonts w:eastAsia="Calibri"/>
          <w:color w:val="000000"/>
          <w:szCs w:val="24"/>
          <w:shd w:val="clear" w:color="auto" w:fill="FFFFFF"/>
          <w:lang w:eastAsia="en-US"/>
        </w:rPr>
        <w:t>. количество реализуемых товарных групп</w:t>
      </w:r>
      <w:r w:rsidRPr="0018321B">
        <w:rPr>
          <w:rFonts w:eastAsia="Calibri"/>
          <w:color w:val="000000"/>
          <w:szCs w:val="24"/>
          <w:lang w:eastAsia="en-US"/>
        </w:rPr>
        <w:br/>
      </w:r>
      <w:r w:rsidRPr="0018321B">
        <w:rPr>
          <w:rFonts w:eastAsia="Calibri"/>
          <w:color w:val="000000"/>
          <w:szCs w:val="24"/>
          <w:shd w:val="clear" w:color="auto" w:fill="FFFFFF"/>
          <w:lang w:val="en-US" w:eastAsia="en-US"/>
        </w:rPr>
        <w:t>C</w:t>
      </w:r>
      <w:r w:rsidRPr="0018321B">
        <w:rPr>
          <w:rFonts w:eastAsia="Calibri"/>
          <w:color w:val="000000"/>
          <w:szCs w:val="24"/>
          <w:shd w:val="clear" w:color="auto" w:fill="FFFFFF"/>
          <w:lang w:eastAsia="en-US"/>
        </w:rPr>
        <w:t>. число уровней канала распределения</w:t>
      </w:r>
      <w:r w:rsidRPr="0018321B">
        <w:rPr>
          <w:rFonts w:eastAsia="Calibri"/>
          <w:color w:val="000000"/>
          <w:szCs w:val="24"/>
          <w:lang w:eastAsia="en-US"/>
        </w:rPr>
        <w:br/>
      </w:r>
      <w:r w:rsidRPr="0018321B">
        <w:rPr>
          <w:rFonts w:eastAsia="Calibri"/>
          <w:color w:val="000000"/>
          <w:szCs w:val="24"/>
          <w:shd w:val="clear" w:color="auto" w:fill="FFFFFF"/>
          <w:lang w:val="en-US" w:eastAsia="en-US"/>
        </w:rPr>
        <w:t>D</w:t>
      </w:r>
      <w:r w:rsidRPr="0018321B">
        <w:rPr>
          <w:rFonts w:eastAsia="Calibri"/>
          <w:color w:val="000000"/>
          <w:szCs w:val="24"/>
          <w:shd w:val="clear" w:color="auto" w:fill="FFFFFF"/>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r w:rsidRPr="0018321B">
        <w:rPr>
          <w:rFonts w:eastAsia="Calibri"/>
          <w:color w:val="000000"/>
          <w:szCs w:val="24"/>
          <w:lang w:eastAsia="en-US"/>
        </w:rPr>
        <w:br/>
      </w:r>
      <w:r w:rsidRPr="0018321B">
        <w:rPr>
          <w:rFonts w:eastAsia="Calibri"/>
          <w:noProof/>
          <w:szCs w:val="24"/>
        </w:rPr>
        <w:drawing>
          <wp:inline distT="0" distB="0" distL="0" distR="0" wp14:anchorId="1EA0A4F9" wp14:editId="13E5A0DA">
            <wp:extent cx="5943600" cy="22860"/>
            <wp:effectExtent l="0" t="0" r="0" b="0"/>
            <wp:docPr id="72" name="Рисунок 1" descr="https://gendocs.ru/docs/35/34894/conv_1/file1_html_532dcc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gendocs.ru/docs/35/34894/conv_1/file1_html_532dcc7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2860"/>
                    </a:xfrm>
                    <a:prstGeom prst="rect">
                      <a:avLst/>
                    </a:prstGeom>
                    <a:noFill/>
                    <a:ln>
                      <a:noFill/>
                    </a:ln>
                  </pic:spPr>
                </pic:pic>
              </a:graphicData>
            </a:graphic>
          </wp:inline>
        </w:drawing>
      </w:r>
    </w:p>
    <w:p w14:paraId="48AA934F" w14:textId="77777777" w:rsidR="0018321B" w:rsidRPr="0018321B" w:rsidRDefault="0018321B" w:rsidP="0018321B">
      <w:pPr>
        <w:rPr>
          <w:rFonts w:eastAsia="Calibri"/>
          <w:b/>
          <w:szCs w:val="24"/>
          <w:lang w:eastAsia="en-US"/>
        </w:rPr>
      </w:pPr>
      <w:r w:rsidRPr="0018321B">
        <w:rPr>
          <w:rFonts w:eastAsia="Calibri"/>
          <w:b/>
          <w:szCs w:val="24"/>
          <w:lang w:eastAsia="en-US"/>
        </w:rPr>
        <w:t>73.</w:t>
      </w:r>
      <w:r w:rsidRPr="0018321B">
        <w:rPr>
          <w:rFonts w:eastAsia="Calibri"/>
          <w:b/>
          <w:szCs w:val="24"/>
          <w:lang w:eastAsia="en-US"/>
        </w:rPr>
        <w:tab/>
        <w:t>Менеджмент – это</w:t>
      </w:r>
      <w:proofErr w:type="gramStart"/>
      <w:r w:rsidRPr="0018321B">
        <w:rPr>
          <w:rFonts w:eastAsia="Calibri"/>
          <w:b/>
          <w:szCs w:val="24"/>
          <w:lang w:eastAsia="en-US"/>
        </w:rPr>
        <w:t xml:space="preserve"> ….</w:t>
      </w:r>
      <w:proofErr w:type="gramEnd"/>
      <w:r w:rsidRPr="0018321B">
        <w:rPr>
          <w:rFonts w:eastAsia="Calibri"/>
          <w:b/>
          <w:szCs w:val="24"/>
          <w:lang w:eastAsia="en-US"/>
        </w:rPr>
        <w:t>.</w:t>
      </w:r>
    </w:p>
    <w:p w14:paraId="52E2240D" w14:textId="77777777" w:rsidR="0018321B" w:rsidRPr="0018321B" w:rsidRDefault="0018321B" w:rsidP="0018321B">
      <w:pPr>
        <w:rPr>
          <w:rFonts w:eastAsia="Calibri"/>
          <w:szCs w:val="24"/>
          <w:lang w:eastAsia="en-US"/>
        </w:rPr>
      </w:pPr>
      <w:r w:rsidRPr="0018321B">
        <w:rPr>
          <w:rFonts w:eastAsia="Calibri"/>
          <w:szCs w:val="24"/>
          <w:lang w:eastAsia="en-US"/>
        </w:rPr>
        <w:t>A.  это орган управления людьми</w:t>
      </w:r>
    </w:p>
    <w:p w14:paraId="488DE535" w14:textId="77777777" w:rsidR="0018321B" w:rsidRPr="0018321B" w:rsidRDefault="0018321B" w:rsidP="0018321B">
      <w:pPr>
        <w:rPr>
          <w:rFonts w:eastAsia="Calibri"/>
          <w:szCs w:val="24"/>
          <w:lang w:eastAsia="en-US"/>
        </w:rPr>
      </w:pPr>
      <w:r w:rsidRPr="0018321B">
        <w:rPr>
          <w:rFonts w:eastAsia="Calibri"/>
          <w:szCs w:val="24"/>
          <w:lang w:eastAsia="en-US"/>
        </w:rPr>
        <w:t>B.   это управление людьми</w:t>
      </w:r>
    </w:p>
    <w:p w14:paraId="069EFDF8" w14:textId="77777777" w:rsidR="0018321B" w:rsidRPr="0018321B" w:rsidRDefault="0018321B" w:rsidP="0018321B">
      <w:pPr>
        <w:rPr>
          <w:rFonts w:eastAsia="Calibri"/>
          <w:szCs w:val="24"/>
          <w:lang w:eastAsia="en-US"/>
        </w:rPr>
      </w:pPr>
      <w:r w:rsidRPr="0018321B">
        <w:rPr>
          <w:rFonts w:eastAsia="Calibri"/>
          <w:szCs w:val="24"/>
          <w:lang w:eastAsia="en-US"/>
        </w:rPr>
        <w:t xml:space="preserve">C.   это вид человеческой деятельности, связанной с управлением и организацией </w:t>
      </w:r>
      <w:proofErr w:type="gramStart"/>
      <w:r w:rsidRPr="0018321B">
        <w:rPr>
          <w:rFonts w:eastAsia="Calibri"/>
          <w:szCs w:val="24"/>
          <w:lang w:eastAsia="en-US"/>
        </w:rPr>
        <w:t>работы  предприятия</w:t>
      </w:r>
      <w:proofErr w:type="gramEnd"/>
      <w:r w:rsidRPr="0018321B">
        <w:rPr>
          <w:rFonts w:eastAsia="Calibri"/>
          <w:szCs w:val="24"/>
          <w:lang w:eastAsia="en-US"/>
        </w:rPr>
        <w:t xml:space="preserve"> для реализации конкретных целей.</w:t>
      </w:r>
    </w:p>
    <w:p w14:paraId="1C81D329"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shd w:val="clear" w:color="auto" w:fill="FFFFFF"/>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3B8E8AFC" w14:textId="77777777" w:rsidR="0018321B" w:rsidRPr="0018321B" w:rsidRDefault="0018321B" w:rsidP="0018321B">
      <w:pPr>
        <w:rPr>
          <w:rFonts w:eastAsia="Calibri"/>
          <w:szCs w:val="24"/>
          <w:lang w:eastAsia="en-US"/>
        </w:rPr>
      </w:pPr>
    </w:p>
    <w:p w14:paraId="6676BD23" w14:textId="77777777" w:rsidR="0018321B" w:rsidRPr="0018321B" w:rsidRDefault="0018321B" w:rsidP="0018321B">
      <w:pPr>
        <w:rPr>
          <w:rFonts w:eastAsia="Calibri"/>
          <w:b/>
          <w:szCs w:val="24"/>
          <w:lang w:eastAsia="en-US"/>
        </w:rPr>
      </w:pPr>
      <w:r w:rsidRPr="0018321B">
        <w:rPr>
          <w:rFonts w:eastAsia="Calibri"/>
          <w:b/>
          <w:szCs w:val="24"/>
          <w:lang w:eastAsia="en-US"/>
        </w:rPr>
        <w:t>74.Какие вы знаете виды менеджмента?</w:t>
      </w:r>
    </w:p>
    <w:p w14:paraId="7442CE83" w14:textId="77777777" w:rsidR="0018321B" w:rsidRPr="0018321B" w:rsidRDefault="0018321B" w:rsidP="0018321B">
      <w:pPr>
        <w:rPr>
          <w:rFonts w:eastAsia="Calibri"/>
          <w:szCs w:val="24"/>
          <w:lang w:eastAsia="en-US"/>
        </w:rPr>
      </w:pPr>
      <w:r w:rsidRPr="0018321B">
        <w:rPr>
          <w:rFonts w:eastAsia="Calibri"/>
          <w:szCs w:val="24"/>
          <w:lang w:eastAsia="en-US"/>
        </w:rPr>
        <w:t>А.  Государственный, ассоциативный, правительственный, военный, бизнес-менеджмент.</w:t>
      </w:r>
    </w:p>
    <w:p w14:paraId="41F97FE2" w14:textId="77777777" w:rsidR="0018321B" w:rsidRPr="0018321B" w:rsidRDefault="0018321B" w:rsidP="0018321B">
      <w:pPr>
        <w:rPr>
          <w:rFonts w:eastAsia="Calibri"/>
          <w:szCs w:val="24"/>
          <w:lang w:eastAsia="en-US"/>
        </w:rPr>
      </w:pPr>
      <w:r w:rsidRPr="0018321B">
        <w:rPr>
          <w:rFonts w:eastAsia="Calibri"/>
          <w:szCs w:val="24"/>
          <w:lang w:eastAsia="en-US"/>
        </w:rPr>
        <w:t xml:space="preserve">B.  Государственный, военный, правительственный, ассоциативный, менеджмент </w:t>
      </w:r>
      <w:proofErr w:type="gramStart"/>
      <w:r w:rsidRPr="0018321B">
        <w:rPr>
          <w:rFonts w:eastAsia="Calibri"/>
          <w:szCs w:val="24"/>
          <w:lang w:eastAsia="en-US"/>
        </w:rPr>
        <w:t>в  государственной</w:t>
      </w:r>
      <w:proofErr w:type="gramEnd"/>
      <w:r w:rsidRPr="0018321B">
        <w:rPr>
          <w:rFonts w:eastAsia="Calibri"/>
          <w:szCs w:val="24"/>
          <w:lang w:eastAsia="en-US"/>
        </w:rPr>
        <w:t xml:space="preserve">  собственности, бизнес-менеджмент.</w:t>
      </w:r>
    </w:p>
    <w:p w14:paraId="1BABEA87" w14:textId="77777777" w:rsidR="0018321B" w:rsidRPr="0018321B" w:rsidRDefault="0018321B" w:rsidP="0018321B">
      <w:pPr>
        <w:rPr>
          <w:rFonts w:eastAsia="Calibri"/>
          <w:szCs w:val="24"/>
          <w:lang w:eastAsia="en-US"/>
        </w:rPr>
      </w:pPr>
      <w:r w:rsidRPr="0018321B">
        <w:rPr>
          <w:rFonts w:eastAsia="Calibri"/>
          <w:szCs w:val="24"/>
          <w:lang w:eastAsia="en-US"/>
        </w:rPr>
        <w:t xml:space="preserve">C.  Военный, ассоциативный, правительственный, бизнес-менеджмент, менеджмент </w:t>
      </w:r>
      <w:proofErr w:type="gramStart"/>
      <w:r w:rsidRPr="0018321B">
        <w:rPr>
          <w:rFonts w:eastAsia="Calibri"/>
          <w:szCs w:val="24"/>
          <w:lang w:eastAsia="en-US"/>
        </w:rPr>
        <w:t>в  государственной</w:t>
      </w:r>
      <w:proofErr w:type="gramEnd"/>
      <w:r w:rsidRPr="0018321B">
        <w:rPr>
          <w:rFonts w:eastAsia="Calibri"/>
          <w:szCs w:val="24"/>
          <w:lang w:eastAsia="en-US"/>
        </w:rPr>
        <w:t xml:space="preserve">  собственности.</w:t>
      </w:r>
    </w:p>
    <w:p w14:paraId="2D510653"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186C6A5B" w14:textId="77777777" w:rsidR="0018321B" w:rsidRPr="0018321B" w:rsidRDefault="0018321B" w:rsidP="0018321B">
      <w:pPr>
        <w:rPr>
          <w:rFonts w:eastAsia="Calibri"/>
          <w:szCs w:val="24"/>
          <w:lang w:eastAsia="en-US"/>
        </w:rPr>
      </w:pPr>
    </w:p>
    <w:p w14:paraId="1238F47C" w14:textId="77777777" w:rsidR="0018321B" w:rsidRPr="0018321B" w:rsidRDefault="0018321B" w:rsidP="0018321B">
      <w:pPr>
        <w:rPr>
          <w:rFonts w:eastAsia="Calibri"/>
          <w:b/>
          <w:szCs w:val="24"/>
          <w:lang w:eastAsia="en-US"/>
        </w:rPr>
      </w:pPr>
      <w:r w:rsidRPr="0018321B">
        <w:rPr>
          <w:rFonts w:eastAsia="Calibri"/>
          <w:b/>
          <w:szCs w:val="24"/>
          <w:lang w:eastAsia="en-US"/>
        </w:rPr>
        <w:t>75. Кто такой менеджер?</w:t>
      </w:r>
    </w:p>
    <w:p w14:paraId="2E080134" w14:textId="77777777" w:rsidR="0018321B" w:rsidRPr="0018321B" w:rsidRDefault="0018321B" w:rsidP="0018321B">
      <w:pPr>
        <w:rPr>
          <w:rFonts w:eastAsia="Calibri"/>
          <w:szCs w:val="24"/>
          <w:lang w:eastAsia="en-US"/>
        </w:rPr>
      </w:pPr>
      <w:r w:rsidRPr="0018321B">
        <w:rPr>
          <w:rFonts w:eastAsia="Calibri"/>
          <w:szCs w:val="24"/>
          <w:lang w:eastAsia="en-US"/>
        </w:rPr>
        <w:t xml:space="preserve">А.  менеджер-это любое лицо, занимающееся управлением, экономикой, хорошо </w:t>
      </w:r>
      <w:proofErr w:type="gramStart"/>
      <w:r w:rsidRPr="0018321B">
        <w:rPr>
          <w:rFonts w:eastAsia="Calibri"/>
          <w:szCs w:val="24"/>
          <w:lang w:eastAsia="en-US"/>
        </w:rPr>
        <w:t>разбирающийся  в</w:t>
      </w:r>
      <w:proofErr w:type="gramEnd"/>
      <w:r w:rsidRPr="0018321B">
        <w:rPr>
          <w:rFonts w:eastAsia="Calibri"/>
          <w:szCs w:val="24"/>
          <w:lang w:eastAsia="en-US"/>
        </w:rPr>
        <w:t xml:space="preserve"> юридических  и других вопросах.</w:t>
      </w:r>
    </w:p>
    <w:p w14:paraId="0422FEA9" w14:textId="77777777" w:rsidR="0018321B" w:rsidRPr="0018321B" w:rsidRDefault="0018321B" w:rsidP="0018321B">
      <w:pPr>
        <w:rPr>
          <w:rFonts w:eastAsia="Calibri"/>
          <w:szCs w:val="24"/>
          <w:lang w:eastAsia="en-US"/>
        </w:rPr>
      </w:pPr>
      <w:r w:rsidRPr="0018321B">
        <w:rPr>
          <w:rFonts w:eastAsia="Calibri"/>
          <w:szCs w:val="24"/>
          <w:lang w:eastAsia="en-US"/>
        </w:rPr>
        <w:t>B.  менеджер</w:t>
      </w:r>
      <w:proofErr w:type="gramStart"/>
      <w:r w:rsidRPr="0018321B">
        <w:rPr>
          <w:rFonts w:eastAsia="Calibri"/>
          <w:szCs w:val="24"/>
          <w:lang w:eastAsia="en-US"/>
        </w:rPr>
        <w:t>- это</w:t>
      </w:r>
      <w:proofErr w:type="gramEnd"/>
      <w:r w:rsidRPr="0018321B">
        <w:rPr>
          <w:rFonts w:eastAsia="Calibri"/>
          <w:szCs w:val="24"/>
          <w:lang w:eastAsia="en-US"/>
        </w:rPr>
        <w:t xml:space="preserve"> управляющий</w:t>
      </w:r>
    </w:p>
    <w:p w14:paraId="4D9059E8" w14:textId="77777777" w:rsidR="0018321B" w:rsidRPr="0018321B" w:rsidRDefault="0018321B" w:rsidP="0018321B">
      <w:pPr>
        <w:rPr>
          <w:rFonts w:eastAsia="Calibri"/>
          <w:szCs w:val="24"/>
          <w:lang w:eastAsia="en-US"/>
        </w:rPr>
      </w:pPr>
      <w:r w:rsidRPr="0018321B">
        <w:rPr>
          <w:rFonts w:eastAsia="Calibri"/>
          <w:szCs w:val="24"/>
          <w:lang w:eastAsia="en-US"/>
        </w:rPr>
        <w:t>C.  менеджер</w:t>
      </w:r>
      <w:proofErr w:type="gramStart"/>
      <w:r w:rsidRPr="0018321B">
        <w:rPr>
          <w:rFonts w:eastAsia="Calibri"/>
          <w:szCs w:val="24"/>
          <w:lang w:eastAsia="en-US"/>
        </w:rPr>
        <w:t>-это</w:t>
      </w:r>
      <w:proofErr w:type="gramEnd"/>
      <w:r w:rsidRPr="0018321B">
        <w:rPr>
          <w:rFonts w:eastAsia="Calibri"/>
          <w:szCs w:val="24"/>
          <w:lang w:eastAsia="en-US"/>
        </w:rPr>
        <w:t xml:space="preserve"> человек, занимающий ключевой пост в комплектовании кадров.</w:t>
      </w:r>
    </w:p>
    <w:p w14:paraId="35D6022F"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6E1E83F0" w14:textId="77777777" w:rsidR="0018321B" w:rsidRPr="0018321B" w:rsidRDefault="0018321B" w:rsidP="0018321B">
      <w:pPr>
        <w:rPr>
          <w:rFonts w:eastAsia="Calibri"/>
          <w:b/>
          <w:szCs w:val="24"/>
          <w:lang w:eastAsia="en-US"/>
        </w:rPr>
      </w:pPr>
      <w:r w:rsidRPr="0018321B">
        <w:rPr>
          <w:rFonts w:eastAsia="Calibri"/>
          <w:b/>
          <w:szCs w:val="24"/>
          <w:lang w:eastAsia="en-US"/>
        </w:rPr>
        <w:t>76. Структура управления это ………</w:t>
      </w:r>
    </w:p>
    <w:p w14:paraId="23B8773D" w14:textId="77777777" w:rsidR="0018321B" w:rsidRPr="0018321B" w:rsidRDefault="0018321B" w:rsidP="0018321B">
      <w:pPr>
        <w:rPr>
          <w:rFonts w:eastAsia="Calibri"/>
          <w:szCs w:val="24"/>
          <w:lang w:eastAsia="en-US"/>
        </w:rPr>
      </w:pPr>
      <w:r w:rsidRPr="0018321B">
        <w:rPr>
          <w:rFonts w:eastAsia="Calibri"/>
          <w:szCs w:val="24"/>
          <w:lang w:eastAsia="en-US"/>
        </w:rPr>
        <w:t>А.  совокупность подразделений (основных, вспомогательных, обслуживающих)</w:t>
      </w:r>
    </w:p>
    <w:p w14:paraId="76C32C1C" w14:textId="77777777" w:rsidR="0018321B" w:rsidRPr="0018321B" w:rsidRDefault="0018321B" w:rsidP="0018321B">
      <w:pPr>
        <w:rPr>
          <w:rFonts w:eastAsia="Calibri"/>
          <w:szCs w:val="24"/>
          <w:lang w:eastAsia="en-US"/>
        </w:rPr>
      </w:pPr>
      <w:r w:rsidRPr="0018321B">
        <w:rPr>
          <w:rFonts w:eastAsia="Calibri"/>
          <w:szCs w:val="24"/>
          <w:lang w:eastAsia="en-US"/>
        </w:rPr>
        <w:t xml:space="preserve">B.   это совокупность </w:t>
      </w:r>
      <w:proofErr w:type="gramStart"/>
      <w:r w:rsidRPr="0018321B">
        <w:rPr>
          <w:rFonts w:eastAsia="Calibri"/>
          <w:szCs w:val="24"/>
          <w:lang w:eastAsia="en-US"/>
        </w:rPr>
        <w:t>работников  управления</w:t>
      </w:r>
      <w:proofErr w:type="gramEnd"/>
      <w:r w:rsidRPr="0018321B">
        <w:rPr>
          <w:rFonts w:eastAsia="Calibri"/>
          <w:szCs w:val="24"/>
          <w:lang w:eastAsia="en-US"/>
        </w:rPr>
        <w:t xml:space="preserve">  и структуры производства.</w:t>
      </w:r>
    </w:p>
    <w:p w14:paraId="38801CEB" w14:textId="77777777" w:rsidR="0018321B" w:rsidRPr="0018321B" w:rsidRDefault="0018321B" w:rsidP="0018321B">
      <w:pPr>
        <w:rPr>
          <w:rFonts w:eastAsia="Calibri"/>
          <w:szCs w:val="24"/>
          <w:lang w:eastAsia="en-US"/>
        </w:rPr>
      </w:pPr>
      <w:r w:rsidRPr="0018321B">
        <w:rPr>
          <w:rFonts w:eastAsia="Calibri"/>
          <w:szCs w:val="24"/>
          <w:lang w:eastAsia="en-US"/>
        </w:rPr>
        <w:t xml:space="preserve">C.  это </w:t>
      </w:r>
      <w:proofErr w:type="gramStart"/>
      <w:r w:rsidRPr="0018321B">
        <w:rPr>
          <w:rFonts w:eastAsia="Calibri"/>
          <w:szCs w:val="24"/>
          <w:lang w:eastAsia="en-US"/>
        </w:rPr>
        <w:t>совокупность  звеньев</w:t>
      </w:r>
      <w:proofErr w:type="gramEnd"/>
      <w:r w:rsidRPr="0018321B">
        <w:rPr>
          <w:rFonts w:eastAsia="Calibri"/>
          <w:szCs w:val="24"/>
          <w:lang w:eastAsia="en-US"/>
        </w:rPr>
        <w:t xml:space="preserve"> и отдельных работников  управления порядок их соподчинения.</w:t>
      </w:r>
    </w:p>
    <w:p w14:paraId="25E228D5"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70453577" w14:textId="77777777" w:rsidR="0018321B" w:rsidRPr="0018321B" w:rsidRDefault="0018321B" w:rsidP="0018321B">
      <w:pPr>
        <w:rPr>
          <w:rFonts w:eastAsia="Calibri"/>
          <w:szCs w:val="24"/>
          <w:lang w:eastAsia="en-US"/>
        </w:rPr>
      </w:pPr>
    </w:p>
    <w:p w14:paraId="2A20F803" w14:textId="77777777" w:rsidR="0018321B" w:rsidRPr="0018321B" w:rsidRDefault="0018321B" w:rsidP="0018321B">
      <w:pPr>
        <w:rPr>
          <w:rFonts w:eastAsia="Calibri"/>
          <w:b/>
          <w:szCs w:val="24"/>
          <w:lang w:eastAsia="en-US"/>
        </w:rPr>
      </w:pPr>
      <w:r w:rsidRPr="0018321B">
        <w:rPr>
          <w:rFonts w:eastAsia="Calibri"/>
          <w:b/>
          <w:szCs w:val="24"/>
          <w:lang w:eastAsia="en-US"/>
        </w:rPr>
        <w:t>77. Чем отличается японский менеджмент от американского?</w:t>
      </w:r>
    </w:p>
    <w:p w14:paraId="4DD76694" w14:textId="77777777" w:rsidR="0018321B" w:rsidRPr="0018321B" w:rsidRDefault="0018321B" w:rsidP="0018321B">
      <w:pPr>
        <w:rPr>
          <w:rFonts w:eastAsia="Calibri"/>
          <w:szCs w:val="24"/>
          <w:lang w:eastAsia="en-US"/>
        </w:rPr>
      </w:pPr>
      <w:r w:rsidRPr="0018321B">
        <w:rPr>
          <w:rFonts w:eastAsia="Calibri"/>
          <w:szCs w:val="24"/>
          <w:lang w:eastAsia="en-US"/>
        </w:rPr>
        <w:t>А.  уникальностью управления</w:t>
      </w:r>
    </w:p>
    <w:p w14:paraId="5B870D49" w14:textId="77777777" w:rsidR="0018321B" w:rsidRPr="0018321B" w:rsidRDefault="0018321B" w:rsidP="0018321B">
      <w:pPr>
        <w:rPr>
          <w:rFonts w:eastAsia="Calibri"/>
          <w:szCs w:val="24"/>
          <w:lang w:eastAsia="en-US"/>
        </w:rPr>
      </w:pPr>
      <w:r w:rsidRPr="0018321B">
        <w:rPr>
          <w:rFonts w:eastAsia="Calibri"/>
          <w:szCs w:val="24"/>
          <w:lang w:eastAsia="en-US"/>
        </w:rPr>
        <w:t xml:space="preserve">B.  тем, что японский </w:t>
      </w:r>
      <w:proofErr w:type="gramStart"/>
      <w:r w:rsidRPr="0018321B">
        <w:rPr>
          <w:rFonts w:eastAsia="Calibri"/>
          <w:szCs w:val="24"/>
          <w:lang w:eastAsia="en-US"/>
        </w:rPr>
        <w:t>менеджмент  ставит</w:t>
      </w:r>
      <w:proofErr w:type="gramEnd"/>
      <w:r w:rsidRPr="0018321B">
        <w:rPr>
          <w:rFonts w:eastAsia="Calibri"/>
          <w:szCs w:val="24"/>
          <w:lang w:eastAsia="en-US"/>
        </w:rPr>
        <w:t xml:space="preserve"> на 1 место человека, тем, что управление направляет на группу  людей, решение групповое, ответственность групповая, в Америке на индивидуальность.</w:t>
      </w:r>
    </w:p>
    <w:p w14:paraId="67159B55" w14:textId="77777777" w:rsidR="0018321B" w:rsidRPr="0018321B" w:rsidRDefault="0018321B" w:rsidP="0018321B">
      <w:pPr>
        <w:rPr>
          <w:rFonts w:eastAsia="Calibri"/>
          <w:szCs w:val="24"/>
          <w:lang w:eastAsia="en-US"/>
        </w:rPr>
      </w:pPr>
      <w:r w:rsidRPr="0018321B">
        <w:rPr>
          <w:rFonts w:eastAsia="Calibri"/>
          <w:szCs w:val="24"/>
          <w:lang w:eastAsia="en-US"/>
        </w:rPr>
        <w:t xml:space="preserve">C.  тем, что </w:t>
      </w:r>
      <w:proofErr w:type="gramStart"/>
      <w:r w:rsidRPr="0018321B">
        <w:rPr>
          <w:rFonts w:eastAsia="Calibri"/>
          <w:szCs w:val="24"/>
          <w:lang w:eastAsia="en-US"/>
        </w:rPr>
        <w:t>структура  управления</w:t>
      </w:r>
      <w:proofErr w:type="gramEnd"/>
      <w:r w:rsidRPr="0018321B">
        <w:rPr>
          <w:rFonts w:eastAsia="Calibri"/>
          <w:szCs w:val="24"/>
          <w:lang w:eastAsia="en-US"/>
        </w:rPr>
        <w:t xml:space="preserve"> более простая.</w:t>
      </w:r>
    </w:p>
    <w:p w14:paraId="42F508B6"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4D5BF91F" w14:textId="77777777" w:rsidR="0018321B" w:rsidRPr="0018321B" w:rsidRDefault="0018321B" w:rsidP="0018321B">
      <w:pPr>
        <w:rPr>
          <w:rFonts w:eastAsia="Calibri"/>
          <w:szCs w:val="24"/>
          <w:lang w:eastAsia="en-US"/>
        </w:rPr>
      </w:pPr>
    </w:p>
    <w:p w14:paraId="5C70ED48" w14:textId="77777777" w:rsidR="0018321B" w:rsidRPr="0018321B" w:rsidRDefault="0018321B" w:rsidP="0018321B">
      <w:pPr>
        <w:rPr>
          <w:rFonts w:eastAsia="Calibri"/>
          <w:b/>
          <w:szCs w:val="24"/>
          <w:lang w:eastAsia="en-US"/>
        </w:rPr>
      </w:pPr>
      <w:r w:rsidRPr="0018321B">
        <w:rPr>
          <w:rFonts w:eastAsia="Calibri"/>
          <w:b/>
          <w:szCs w:val="24"/>
          <w:lang w:eastAsia="en-US"/>
        </w:rPr>
        <w:t>78. В чем состоит содержание процесса управления?</w:t>
      </w:r>
    </w:p>
    <w:p w14:paraId="734BC6E2" w14:textId="77777777" w:rsidR="0018321B" w:rsidRPr="0018321B" w:rsidRDefault="0018321B" w:rsidP="0018321B">
      <w:pPr>
        <w:rPr>
          <w:rFonts w:eastAsia="Calibri"/>
          <w:szCs w:val="24"/>
          <w:lang w:eastAsia="en-US"/>
        </w:rPr>
      </w:pPr>
      <w:r w:rsidRPr="0018321B">
        <w:rPr>
          <w:rFonts w:eastAsia="Calibri"/>
          <w:szCs w:val="24"/>
          <w:lang w:eastAsia="en-US"/>
        </w:rPr>
        <w:t>А.  В выработке решения, и его контроле</w:t>
      </w:r>
    </w:p>
    <w:p w14:paraId="3D19C33D" w14:textId="77777777" w:rsidR="0018321B" w:rsidRPr="0018321B" w:rsidRDefault="0018321B" w:rsidP="0018321B">
      <w:pPr>
        <w:rPr>
          <w:rFonts w:eastAsia="Calibri"/>
          <w:szCs w:val="24"/>
          <w:lang w:eastAsia="en-US"/>
        </w:rPr>
      </w:pPr>
      <w:r w:rsidRPr="0018321B">
        <w:rPr>
          <w:rFonts w:eastAsia="Calibri"/>
          <w:szCs w:val="24"/>
          <w:lang w:eastAsia="en-US"/>
        </w:rPr>
        <w:t xml:space="preserve">B.   В выработке решений, и его организаций </w:t>
      </w:r>
      <w:proofErr w:type="gramStart"/>
      <w:r w:rsidRPr="0018321B">
        <w:rPr>
          <w:rFonts w:eastAsia="Calibri"/>
          <w:szCs w:val="24"/>
          <w:lang w:eastAsia="en-US"/>
        </w:rPr>
        <w:t>и  контроля</w:t>
      </w:r>
      <w:proofErr w:type="gramEnd"/>
      <w:r w:rsidRPr="0018321B">
        <w:rPr>
          <w:rFonts w:eastAsia="Calibri"/>
          <w:szCs w:val="24"/>
          <w:lang w:eastAsia="en-US"/>
        </w:rPr>
        <w:t>.</w:t>
      </w:r>
    </w:p>
    <w:p w14:paraId="2063CDCF" w14:textId="77777777" w:rsidR="0018321B" w:rsidRPr="0018321B" w:rsidRDefault="0018321B" w:rsidP="0018321B">
      <w:pPr>
        <w:rPr>
          <w:rFonts w:eastAsia="Calibri"/>
          <w:szCs w:val="24"/>
          <w:lang w:eastAsia="en-US"/>
        </w:rPr>
      </w:pPr>
      <w:r w:rsidRPr="0018321B">
        <w:rPr>
          <w:rFonts w:eastAsia="Calibri"/>
          <w:szCs w:val="24"/>
          <w:lang w:eastAsia="en-US"/>
        </w:rPr>
        <w:t>C.   В выработке решений и его организаций в координации действий и контроле.</w:t>
      </w:r>
    </w:p>
    <w:p w14:paraId="2FDB3F17" w14:textId="77777777" w:rsidR="0018321B" w:rsidRPr="0018321B" w:rsidRDefault="0018321B" w:rsidP="0018321B">
      <w:pPr>
        <w:rPr>
          <w:rFonts w:eastAsia="Calibri"/>
          <w:szCs w:val="24"/>
          <w:lang w:eastAsia="en-US"/>
        </w:rPr>
      </w:pPr>
      <w:r w:rsidRPr="0018321B">
        <w:rPr>
          <w:rFonts w:eastAsia="Calibri"/>
          <w:bCs/>
          <w:color w:val="000000"/>
          <w:szCs w:val="24"/>
          <w:lang w:eastAsia="en-US"/>
        </w:rPr>
        <w:lastRenderedPageBreak/>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09101460" w14:textId="77777777" w:rsidR="0018321B" w:rsidRPr="0018321B" w:rsidRDefault="0018321B" w:rsidP="0018321B">
      <w:pPr>
        <w:rPr>
          <w:rFonts w:eastAsia="Calibri"/>
          <w:szCs w:val="24"/>
          <w:lang w:eastAsia="en-US"/>
        </w:rPr>
      </w:pPr>
    </w:p>
    <w:p w14:paraId="48EA5122" w14:textId="77777777" w:rsidR="0018321B" w:rsidRPr="0018321B" w:rsidRDefault="0018321B" w:rsidP="0018321B">
      <w:pPr>
        <w:rPr>
          <w:rFonts w:eastAsia="Calibri"/>
          <w:b/>
          <w:szCs w:val="24"/>
          <w:lang w:eastAsia="en-US"/>
        </w:rPr>
      </w:pPr>
      <w:r w:rsidRPr="0018321B">
        <w:rPr>
          <w:rFonts w:eastAsia="Calibri"/>
          <w:b/>
          <w:szCs w:val="24"/>
          <w:lang w:eastAsia="en-US"/>
        </w:rPr>
        <w:t>79. Какие вы знаете цели менеджмента?</w:t>
      </w:r>
    </w:p>
    <w:p w14:paraId="60377046" w14:textId="77777777" w:rsidR="0018321B" w:rsidRPr="0018321B" w:rsidRDefault="0018321B" w:rsidP="0018321B">
      <w:pPr>
        <w:rPr>
          <w:rFonts w:eastAsia="Calibri"/>
          <w:szCs w:val="24"/>
          <w:lang w:eastAsia="en-US"/>
        </w:rPr>
      </w:pPr>
      <w:r w:rsidRPr="0018321B">
        <w:rPr>
          <w:rFonts w:eastAsia="Calibri"/>
          <w:szCs w:val="24"/>
          <w:lang w:eastAsia="en-US"/>
        </w:rPr>
        <w:t xml:space="preserve">А.  Организация производства товаров и оказание услуг, организация людей и </w:t>
      </w:r>
      <w:proofErr w:type="gramStart"/>
      <w:r w:rsidRPr="0018321B">
        <w:rPr>
          <w:rFonts w:eastAsia="Calibri"/>
          <w:szCs w:val="24"/>
          <w:lang w:eastAsia="en-US"/>
        </w:rPr>
        <w:t>организация  маркетинга</w:t>
      </w:r>
      <w:proofErr w:type="gramEnd"/>
      <w:r w:rsidRPr="0018321B">
        <w:rPr>
          <w:rFonts w:eastAsia="Calibri"/>
          <w:szCs w:val="24"/>
          <w:lang w:eastAsia="en-US"/>
        </w:rPr>
        <w:t>.</w:t>
      </w:r>
    </w:p>
    <w:p w14:paraId="49DB0EFC" w14:textId="77777777" w:rsidR="0018321B" w:rsidRPr="0018321B" w:rsidRDefault="0018321B" w:rsidP="0018321B">
      <w:pPr>
        <w:rPr>
          <w:rFonts w:eastAsia="Calibri"/>
          <w:szCs w:val="24"/>
          <w:lang w:eastAsia="en-US"/>
        </w:rPr>
      </w:pPr>
      <w:r w:rsidRPr="0018321B">
        <w:rPr>
          <w:rFonts w:eastAsia="Calibri"/>
          <w:szCs w:val="24"/>
          <w:lang w:eastAsia="en-US"/>
        </w:rPr>
        <w:t>B.   Организация производства товаров и оказание услуг, организация людей и организация маркетинга, введение инноваций.</w:t>
      </w:r>
    </w:p>
    <w:p w14:paraId="73DAC66A" w14:textId="77777777" w:rsidR="0018321B" w:rsidRPr="0018321B" w:rsidRDefault="0018321B" w:rsidP="0018321B">
      <w:pPr>
        <w:rPr>
          <w:rFonts w:eastAsia="Calibri"/>
          <w:szCs w:val="24"/>
          <w:lang w:eastAsia="en-US"/>
        </w:rPr>
      </w:pPr>
      <w:r w:rsidRPr="0018321B">
        <w:rPr>
          <w:rFonts w:eastAsia="Calibri"/>
          <w:szCs w:val="24"/>
          <w:lang w:eastAsia="en-US"/>
        </w:rPr>
        <w:t>C. Организация людей, производства и маркетинга.</w:t>
      </w:r>
    </w:p>
    <w:p w14:paraId="2AFACDCA"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72B58CD4" w14:textId="77777777" w:rsidR="0018321B" w:rsidRPr="0018321B" w:rsidRDefault="0018321B" w:rsidP="0018321B">
      <w:pPr>
        <w:rPr>
          <w:rFonts w:eastAsia="Calibri"/>
          <w:szCs w:val="24"/>
          <w:lang w:eastAsia="en-US"/>
        </w:rPr>
      </w:pPr>
    </w:p>
    <w:p w14:paraId="39E8A80A" w14:textId="77777777" w:rsidR="0018321B" w:rsidRPr="0018321B" w:rsidRDefault="0018321B" w:rsidP="0018321B">
      <w:pPr>
        <w:rPr>
          <w:rFonts w:eastAsia="Calibri"/>
          <w:b/>
          <w:szCs w:val="24"/>
          <w:lang w:eastAsia="en-US"/>
        </w:rPr>
      </w:pPr>
      <w:r w:rsidRPr="0018321B">
        <w:rPr>
          <w:rFonts w:eastAsia="Calibri"/>
          <w:b/>
          <w:szCs w:val="24"/>
          <w:lang w:eastAsia="en-US"/>
        </w:rPr>
        <w:t>80. Имеются следующие функции менеджмента……….</w:t>
      </w:r>
    </w:p>
    <w:p w14:paraId="2D834766" w14:textId="77777777" w:rsidR="0018321B" w:rsidRPr="0018321B" w:rsidRDefault="0018321B" w:rsidP="0018321B">
      <w:pPr>
        <w:rPr>
          <w:rFonts w:eastAsia="Calibri"/>
          <w:szCs w:val="24"/>
          <w:lang w:eastAsia="en-US"/>
        </w:rPr>
      </w:pPr>
      <w:r w:rsidRPr="0018321B">
        <w:rPr>
          <w:rFonts w:eastAsia="Calibri"/>
          <w:szCs w:val="24"/>
          <w:lang w:eastAsia="en-US"/>
        </w:rPr>
        <w:t>А.  Планирование, контроль, кадровая функция, руководство и лидерство и контроль.</w:t>
      </w:r>
    </w:p>
    <w:p w14:paraId="2056DDA3" w14:textId="77777777" w:rsidR="0018321B" w:rsidRPr="0018321B" w:rsidRDefault="0018321B" w:rsidP="0018321B">
      <w:pPr>
        <w:rPr>
          <w:rFonts w:eastAsia="Calibri"/>
          <w:szCs w:val="24"/>
          <w:lang w:eastAsia="en-US"/>
        </w:rPr>
      </w:pPr>
      <w:r w:rsidRPr="0018321B">
        <w:rPr>
          <w:rFonts w:eastAsia="Calibri"/>
          <w:szCs w:val="24"/>
          <w:lang w:eastAsia="en-US"/>
        </w:rPr>
        <w:t>B.  Организация управления, кадровая функция, руководство и лидерство и контроль.</w:t>
      </w:r>
    </w:p>
    <w:p w14:paraId="3F8177ED" w14:textId="77777777" w:rsidR="0018321B" w:rsidRPr="0018321B" w:rsidRDefault="0018321B" w:rsidP="0018321B">
      <w:pPr>
        <w:rPr>
          <w:rFonts w:eastAsia="Calibri"/>
          <w:szCs w:val="24"/>
          <w:lang w:eastAsia="en-US"/>
        </w:rPr>
      </w:pPr>
      <w:r w:rsidRPr="0018321B">
        <w:rPr>
          <w:rFonts w:eastAsia="Calibri"/>
          <w:szCs w:val="24"/>
          <w:lang w:eastAsia="en-US"/>
        </w:rPr>
        <w:t>C.   Планирование, контроль, организация управления и комплектование кадров.</w:t>
      </w:r>
    </w:p>
    <w:p w14:paraId="64E2A466"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65C9CD12" w14:textId="77777777" w:rsidR="0018321B" w:rsidRPr="0018321B" w:rsidRDefault="0018321B" w:rsidP="0018321B">
      <w:pPr>
        <w:rPr>
          <w:rFonts w:eastAsia="Calibri"/>
          <w:szCs w:val="24"/>
          <w:lang w:eastAsia="en-US"/>
        </w:rPr>
      </w:pPr>
    </w:p>
    <w:p w14:paraId="09CD1A96" w14:textId="77777777" w:rsidR="0018321B" w:rsidRPr="0018321B" w:rsidRDefault="0018321B" w:rsidP="0018321B">
      <w:pPr>
        <w:rPr>
          <w:rFonts w:eastAsia="Calibri"/>
          <w:b/>
          <w:szCs w:val="24"/>
          <w:lang w:eastAsia="en-US"/>
        </w:rPr>
      </w:pPr>
      <w:r w:rsidRPr="0018321B">
        <w:rPr>
          <w:rFonts w:eastAsia="Calibri"/>
          <w:b/>
          <w:szCs w:val="24"/>
          <w:lang w:eastAsia="en-US"/>
        </w:rPr>
        <w:t>81. Что такое информация?</w:t>
      </w:r>
    </w:p>
    <w:p w14:paraId="1C81A750" w14:textId="77777777" w:rsidR="0018321B" w:rsidRPr="0018321B" w:rsidRDefault="0018321B" w:rsidP="0018321B">
      <w:pPr>
        <w:rPr>
          <w:rFonts w:eastAsia="Calibri"/>
          <w:szCs w:val="24"/>
          <w:lang w:eastAsia="en-US"/>
        </w:rPr>
      </w:pPr>
      <w:r w:rsidRPr="0018321B">
        <w:rPr>
          <w:rFonts w:eastAsia="Calibri"/>
          <w:szCs w:val="24"/>
          <w:lang w:eastAsia="en-US"/>
        </w:rPr>
        <w:t>А.   совокупность различных сведении.</w:t>
      </w:r>
    </w:p>
    <w:p w14:paraId="34FC7218" w14:textId="77777777" w:rsidR="0018321B" w:rsidRPr="0018321B" w:rsidRDefault="0018321B" w:rsidP="0018321B">
      <w:pPr>
        <w:rPr>
          <w:rFonts w:eastAsia="Calibri"/>
          <w:szCs w:val="24"/>
          <w:lang w:eastAsia="en-US"/>
        </w:rPr>
      </w:pPr>
      <w:r w:rsidRPr="0018321B">
        <w:rPr>
          <w:rFonts w:eastAsia="Calibri"/>
          <w:szCs w:val="24"/>
          <w:lang w:eastAsia="en-US"/>
        </w:rPr>
        <w:t>B.   сведения, приведенные в определенную систему.</w:t>
      </w:r>
    </w:p>
    <w:p w14:paraId="53B1C7E0" w14:textId="77777777" w:rsidR="0018321B" w:rsidRPr="0018321B" w:rsidRDefault="0018321B" w:rsidP="0018321B">
      <w:pPr>
        <w:rPr>
          <w:rFonts w:eastAsia="Calibri"/>
          <w:szCs w:val="24"/>
          <w:lang w:eastAsia="en-US"/>
        </w:rPr>
      </w:pPr>
      <w:r w:rsidRPr="0018321B">
        <w:rPr>
          <w:rFonts w:eastAsia="Calibri"/>
          <w:szCs w:val="24"/>
          <w:lang w:eastAsia="en-US"/>
        </w:rPr>
        <w:t>C.   сведения, которые служат для управления производством.</w:t>
      </w:r>
    </w:p>
    <w:p w14:paraId="664DCF50"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2172254" w14:textId="77777777" w:rsidR="0018321B" w:rsidRPr="0018321B" w:rsidRDefault="0018321B" w:rsidP="0018321B">
      <w:pPr>
        <w:rPr>
          <w:rFonts w:eastAsia="Calibri"/>
          <w:szCs w:val="24"/>
          <w:lang w:eastAsia="en-US"/>
        </w:rPr>
      </w:pPr>
    </w:p>
    <w:p w14:paraId="5C8CCA6E" w14:textId="77777777" w:rsidR="0018321B" w:rsidRPr="0018321B" w:rsidRDefault="0018321B" w:rsidP="0018321B">
      <w:pPr>
        <w:rPr>
          <w:rFonts w:eastAsia="Calibri"/>
          <w:b/>
          <w:szCs w:val="24"/>
          <w:lang w:eastAsia="en-US"/>
        </w:rPr>
      </w:pPr>
      <w:r w:rsidRPr="0018321B">
        <w:rPr>
          <w:rFonts w:eastAsia="Calibri"/>
          <w:b/>
          <w:szCs w:val="24"/>
          <w:lang w:eastAsia="en-US"/>
        </w:rPr>
        <w:t>82.</w:t>
      </w:r>
      <w:r w:rsidRPr="0018321B">
        <w:rPr>
          <w:rFonts w:eastAsia="Calibri"/>
          <w:b/>
          <w:szCs w:val="24"/>
          <w:lang w:eastAsia="en-US"/>
        </w:rPr>
        <w:tab/>
        <w:t xml:space="preserve"> Дайте определение коммуникации</w:t>
      </w:r>
    </w:p>
    <w:p w14:paraId="203EB69A" w14:textId="77777777" w:rsidR="0018321B" w:rsidRPr="0018321B" w:rsidRDefault="0018321B" w:rsidP="0018321B">
      <w:pPr>
        <w:rPr>
          <w:rFonts w:eastAsia="Calibri"/>
          <w:szCs w:val="24"/>
          <w:lang w:eastAsia="en-US"/>
        </w:rPr>
      </w:pPr>
      <w:r w:rsidRPr="0018321B">
        <w:rPr>
          <w:rFonts w:eastAsia="Calibri"/>
          <w:szCs w:val="24"/>
          <w:lang w:eastAsia="en-US"/>
        </w:rPr>
        <w:t>А.  Акт общения между людьми в процессе управления.</w:t>
      </w:r>
    </w:p>
    <w:p w14:paraId="20F00737" w14:textId="77777777" w:rsidR="0018321B" w:rsidRPr="0018321B" w:rsidRDefault="0018321B" w:rsidP="0018321B">
      <w:pPr>
        <w:rPr>
          <w:rFonts w:eastAsia="Calibri"/>
          <w:szCs w:val="24"/>
          <w:lang w:eastAsia="en-US"/>
        </w:rPr>
      </w:pPr>
      <w:r w:rsidRPr="0018321B">
        <w:rPr>
          <w:rFonts w:eastAsia="Calibri"/>
          <w:szCs w:val="24"/>
          <w:lang w:eastAsia="en-US"/>
        </w:rPr>
        <w:t>B.  Акт общения, связь между двумя или более индивидуумами основанные на взаимопонимании.</w:t>
      </w:r>
    </w:p>
    <w:p w14:paraId="33519795" w14:textId="77777777" w:rsidR="0018321B" w:rsidRPr="0018321B" w:rsidRDefault="0018321B" w:rsidP="0018321B">
      <w:pPr>
        <w:rPr>
          <w:rFonts w:eastAsia="Calibri"/>
          <w:szCs w:val="24"/>
          <w:lang w:eastAsia="en-US"/>
        </w:rPr>
      </w:pPr>
      <w:r w:rsidRPr="0018321B">
        <w:rPr>
          <w:rFonts w:eastAsia="Calibri"/>
          <w:szCs w:val="24"/>
          <w:lang w:eastAsia="en-US"/>
        </w:rPr>
        <w:t>C.  Связующее звено при принятии управленческих решений.</w:t>
      </w:r>
    </w:p>
    <w:p w14:paraId="5C30F75C"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D8E6228" w14:textId="77777777" w:rsidR="0018321B" w:rsidRPr="0018321B" w:rsidRDefault="0018321B" w:rsidP="0018321B">
      <w:pPr>
        <w:rPr>
          <w:rFonts w:eastAsia="Calibri"/>
          <w:szCs w:val="24"/>
          <w:lang w:eastAsia="en-US"/>
        </w:rPr>
      </w:pPr>
    </w:p>
    <w:p w14:paraId="3A587B4A" w14:textId="77777777" w:rsidR="0018321B" w:rsidRPr="0018321B" w:rsidRDefault="0018321B" w:rsidP="0018321B">
      <w:pPr>
        <w:rPr>
          <w:rFonts w:eastAsia="Calibri"/>
          <w:b/>
          <w:szCs w:val="24"/>
          <w:lang w:eastAsia="en-US"/>
        </w:rPr>
      </w:pPr>
      <w:r w:rsidRPr="0018321B">
        <w:rPr>
          <w:rFonts w:eastAsia="Calibri"/>
          <w:b/>
          <w:szCs w:val="24"/>
          <w:lang w:eastAsia="en-US"/>
        </w:rPr>
        <w:t>83. Понятие конфликтов в управлении производством</w:t>
      </w:r>
    </w:p>
    <w:p w14:paraId="6F7E88CB" w14:textId="77777777" w:rsidR="0018321B" w:rsidRPr="0018321B" w:rsidRDefault="0018321B" w:rsidP="0018321B">
      <w:pPr>
        <w:rPr>
          <w:rFonts w:eastAsia="Calibri"/>
          <w:szCs w:val="24"/>
          <w:lang w:eastAsia="en-US"/>
        </w:rPr>
      </w:pPr>
      <w:r w:rsidRPr="0018321B">
        <w:rPr>
          <w:rFonts w:eastAsia="Calibri"/>
          <w:szCs w:val="24"/>
          <w:lang w:eastAsia="en-US"/>
        </w:rPr>
        <w:t>А.  это интрига между руководителем и подчиненными.</w:t>
      </w:r>
    </w:p>
    <w:p w14:paraId="6452B573" w14:textId="77777777" w:rsidR="0018321B" w:rsidRPr="0018321B" w:rsidRDefault="0018321B" w:rsidP="0018321B">
      <w:pPr>
        <w:rPr>
          <w:rFonts w:eastAsia="Calibri"/>
          <w:szCs w:val="24"/>
          <w:lang w:eastAsia="en-US"/>
        </w:rPr>
      </w:pPr>
      <w:r w:rsidRPr="0018321B">
        <w:rPr>
          <w:rFonts w:eastAsia="Calibri"/>
          <w:szCs w:val="24"/>
          <w:lang w:eastAsia="en-US"/>
        </w:rPr>
        <w:t>B.   это отсутствие чуткости, деликатности между двумя или более сторонами.</w:t>
      </w:r>
    </w:p>
    <w:p w14:paraId="5407F795" w14:textId="77777777" w:rsidR="0018321B" w:rsidRPr="0018321B" w:rsidRDefault="0018321B" w:rsidP="0018321B">
      <w:pPr>
        <w:rPr>
          <w:rFonts w:eastAsia="Calibri"/>
          <w:szCs w:val="24"/>
          <w:lang w:eastAsia="en-US"/>
        </w:rPr>
      </w:pPr>
      <w:r w:rsidRPr="0018321B">
        <w:rPr>
          <w:rFonts w:eastAsia="Calibri"/>
          <w:szCs w:val="24"/>
          <w:lang w:eastAsia="en-US"/>
        </w:rPr>
        <w:t>C.  это отсутствие согласия между двумя или более сторонами.</w:t>
      </w:r>
    </w:p>
    <w:p w14:paraId="50B2042B"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856B4D2" w14:textId="77777777" w:rsidR="0018321B" w:rsidRPr="0018321B" w:rsidRDefault="0018321B" w:rsidP="0018321B">
      <w:pPr>
        <w:rPr>
          <w:rFonts w:eastAsia="Calibri"/>
          <w:szCs w:val="24"/>
          <w:lang w:eastAsia="en-US"/>
        </w:rPr>
      </w:pPr>
    </w:p>
    <w:p w14:paraId="1163B5E8" w14:textId="77777777" w:rsidR="0018321B" w:rsidRPr="0018321B" w:rsidRDefault="0018321B" w:rsidP="0018321B">
      <w:pPr>
        <w:rPr>
          <w:rFonts w:eastAsia="Calibri"/>
          <w:b/>
          <w:szCs w:val="24"/>
          <w:lang w:eastAsia="en-US"/>
        </w:rPr>
      </w:pPr>
      <w:r w:rsidRPr="0018321B">
        <w:rPr>
          <w:rFonts w:eastAsia="Calibri"/>
          <w:b/>
          <w:szCs w:val="24"/>
          <w:lang w:eastAsia="en-US"/>
        </w:rPr>
        <w:t>84. Какие методы управления вы знаете в нашем обществе?</w:t>
      </w:r>
    </w:p>
    <w:p w14:paraId="3946420D" w14:textId="77777777" w:rsidR="0018321B" w:rsidRPr="0018321B" w:rsidRDefault="0018321B" w:rsidP="0018321B">
      <w:pPr>
        <w:rPr>
          <w:rFonts w:eastAsia="Calibri"/>
          <w:szCs w:val="24"/>
          <w:lang w:eastAsia="en-US"/>
        </w:rPr>
      </w:pPr>
      <w:r w:rsidRPr="0018321B">
        <w:rPr>
          <w:rFonts w:eastAsia="Calibri"/>
          <w:szCs w:val="24"/>
          <w:lang w:eastAsia="en-US"/>
        </w:rPr>
        <w:t xml:space="preserve">А.  </w:t>
      </w:r>
      <w:proofErr w:type="gramStart"/>
      <w:r w:rsidRPr="0018321B">
        <w:rPr>
          <w:rFonts w:eastAsia="Calibri"/>
          <w:szCs w:val="24"/>
          <w:lang w:eastAsia="en-US"/>
        </w:rPr>
        <w:t>Методы</w:t>
      </w:r>
      <w:proofErr w:type="gramEnd"/>
      <w:r w:rsidRPr="0018321B">
        <w:rPr>
          <w:rFonts w:eastAsia="Calibri"/>
          <w:szCs w:val="24"/>
          <w:lang w:eastAsia="en-US"/>
        </w:rPr>
        <w:t xml:space="preserve"> основанные на принуждении; методы основанные на вознаграждении; методы основанные на законе.</w:t>
      </w:r>
    </w:p>
    <w:p w14:paraId="5760AC1C" w14:textId="77777777" w:rsidR="0018321B" w:rsidRPr="0018321B" w:rsidRDefault="0018321B" w:rsidP="0018321B">
      <w:pPr>
        <w:rPr>
          <w:rFonts w:eastAsia="Calibri"/>
          <w:szCs w:val="24"/>
          <w:lang w:eastAsia="en-US"/>
        </w:rPr>
      </w:pPr>
      <w:r w:rsidRPr="0018321B">
        <w:rPr>
          <w:rFonts w:eastAsia="Calibri"/>
          <w:szCs w:val="24"/>
          <w:lang w:eastAsia="en-US"/>
        </w:rPr>
        <w:t>B.  Административные, экономическое и социально-психологические.</w:t>
      </w:r>
    </w:p>
    <w:p w14:paraId="32B7A1A3" w14:textId="77777777" w:rsidR="0018321B" w:rsidRPr="0018321B" w:rsidRDefault="0018321B" w:rsidP="0018321B">
      <w:pPr>
        <w:rPr>
          <w:rFonts w:eastAsia="Calibri"/>
          <w:szCs w:val="24"/>
          <w:lang w:eastAsia="en-US"/>
        </w:rPr>
      </w:pPr>
      <w:r w:rsidRPr="0018321B">
        <w:rPr>
          <w:rFonts w:eastAsia="Calibri"/>
          <w:szCs w:val="24"/>
          <w:lang w:eastAsia="en-US"/>
        </w:rPr>
        <w:t xml:space="preserve">C.  Методы, основанные на эталонной власти, методы основанные на </w:t>
      </w:r>
      <w:proofErr w:type="gramStart"/>
      <w:r w:rsidRPr="0018321B">
        <w:rPr>
          <w:rFonts w:eastAsia="Calibri"/>
          <w:szCs w:val="24"/>
          <w:lang w:eastAsia="en-US"/>
        </w:rPr>
        <w:t>примере..</w:t>
      </w:r>
      <w:proofErr w:type="gramEnd"/>
    </w:p>
    <w:p w14:paraId="49C0C088"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02A704D7" w14:textId="77777777" w:rsidR="0018321B" w:rsidRPr="0018321B" w:rsidRDefault="0018321B" w:rsidP="0018321B">
      <w:pPr>
        <w:rPr>
          <w:rFonts w:eastAsia="Calibri"/>
          <w:szCs w:val="24"/>
          <w:lang w:eastAsia="en-US"/>
        </w:rPr>
      </w:pPr>
    </w:p>
    <w:p w14:paraId="5C716101" w14:textId="77777777" w:rsidR="0018321B" w:rsidRPr="0018321B" w:rsidRDefault="0018321B" w:rsidP="0018321B">
      <w:pPr>
        <w:rPr>
          <w:rFonts w:eastAsia="Calibri"/>
          <w:b/>
          <w:szCs w:val="24"/>
          <w:lang w:eastAsia="en-US"/>
        </w:rPr>
      </w:pPr>
      <w:r w:rsidRPr="0018321B">
        <w:rPr>
          <w:rFonts w:eastAsia="Calibri"/>
          <w:b/>
          <w:szCs w:val="24"/>
          <w:lang w:eastAsia="en-US"/>
        </w:rPr>
        <w:lastRenderedPageBreak/>
        <w:t>85.  Назовите основные виды стиля руководителя</w:t>
      </w:r>
    </w:p>
    <w:p w14:paraId="04A3465A" w14:textId="77777777" w:rsidR="0018321B" w:rsidRPr="0018321B" w:rsidRDefault="0018321B" w:rsidP="0018321B">
      <w:pPr>
        <w:rPr>
          <w:rFonts w:eastAsia="Calibri"/>
          <w:szCs w:val="24"/>
          <w:lang w:eastAsia="en-US"/>
        </w:rPr>
      </w:pPr>
      <w:r w:rsidRPr="0018321B">
        <w:rPr>
          <w:rFonts w:eastAsia="Calibri"/>
          <w:szCs w:val="24"/>
          <w:lang w:eastAsia="en-US"/>
        </w:rPr>
        <w:t>А. Авторитарный, либеральный и демократический.</w:t>
      </w:r>
    </w:p>
    <w:p w14:paraId="06CE8CCB" w14:textId="77777777" w:rsidR="0018321B" w:rsidRPr="0018321B" w:rsidRDefault="0018321B" w:rsidP="0018321B">
      <w:pPr>
        <w:rPr>
          <w:rFonts w:eastAsia="Calibri"/>
          <w:szCs w:val="24"/>
          <w:lang w:eastAsia="en-US"/>
        </w:rPr>
      </w:pPr>
      <w:r w:rsidRPr="0018321B">
        <w:rPr>
          <w:rFonts w:eastAsia="Calibri"/>
          <w:szCs w:val="24"/>
          <w:lang w:eastAsia="en-US"/>
        </w:rPr>
        <w:t>B. Авторитарный, либеральный интегрированный.</w:t>
      </w:r>
    </w:p>
    <w:p w14:paraId="3CFBEDA9" w14:textId="77777777" w:rsidR="0018321B" w:rsidRPr="0018321B" w:rsidRDefault="0018321B" w:rsidP="0018321B">
      <w:pPr>
        <w:rPr>
          <w:rFonts w:eastAsia="Calibri"/>
          <w:szCs w:val="24"/>
          <w:lang w:eastAsia="en-US"/>
        </w:rPr>
      </w:pPr>
      <w:r w:rsidRPr="0018321B">
        <w:rPr>
          <w:rFonts w:eastAsia="Calibri"/>
          <w:szCs w:val="24"/>
          <w:lang w:eastAsia="en-US"/>
        </w:rPr>
        <w:t xml:space="preserve">C. Авторитарный, демократической и </w:t>
      </w:r>
      <w:proofErr w:type="spellStart"/>
      <w:r w:rsidRPr="0018321B">
        <w:rPr>
          <w:rFonts w:eastAsia="Calibri"/>
          <w:szCs w:val="24"/>
          <w:lang w:eastAsia="en-US"/>
        </w:rPr>
        <w:t>целепоглащающий</w:t>
      </w:r>
      <w:proofErr w:type="spellEnd"/>
      <w:r w:rsidRPr="0018321B">
        <w:rPr>
          <w:rFonts w:eastAsia="Calibri"/>
          <w:szCs w:val="24"/>
          <w:lang w:eastAsia="en-US"/>
        </w:rPr>
        <w:t>.</w:t>
      </w:r>
    </w:p>
    <w:p w14:paraId="27D942CA" w14:textId="77777777" w:rsidR="0018321B" w:rsidRPr="0018321B" w:rsidRDefault="0018321B" w:rsidP="0018321B">
      <w:pPr>
        <w:rPr>
          <w:rFonts w:eastAsia="Calibri"/>
          <w:color w:val="000000"/>
          <w:szCs w:val="24"/>
          <w:shd w:val="clear" w:color="auto" w:fill="FFFFFF"/>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4E4036B" w14:textId="77777777" w:rsidR="0018321B" w:rsidRPr="0018321B" w:rsidRDefault="0018321B" w:rsidP="0018321B">
      <w:pPr>
        <w:rPr>
          <w:rFonts w:eastAsia="Calibri"/>
          <w:szCs w:val="24"/>
          <w:lang w:eastAsia="en-US"/>
        </w:rPr>
      </w:pPr>
    </w:p>
    <w:p w14:paraId="4A63F703" w14:textId="77777777" w:rsidR="0018321B" w:rsidRPr="0018321B" w:rsidRDefault="0018321B" w:rsidP="0018321B">
      <w:pPr>
        <w:rPr>
          <w:rFonts w:eastAsia="Calibri"/>
          <w:b/>
          <w:szCs w:val="24"/>
          <w:lang w:eastAsia="en-US"/>
        </w:rPr>
      </w:pPr>
      <w:r w:rsidRPr="0018321B">
        <w:rPr>
          <w:rFonts w:eastAsia="Calibri"/>
          <w:b/>
          <w:szCs w:val="24"/>
          <w:lang w:eastAsia="en-US"/>
        </w:rPr>
        <w:t>86. Что означает «невербальные» методы общения?</w:t>
      </w:r>
    </w:p>
    <w:p w14:paraId="78081171" w14:textId="77777777" w:rsidR="0018321B" w:rsidRPr="0018321B" w:rsidRDefault="0018321B" w:rsidP="0018321B">
      <w:pPr>
        <w:rPr>
          <w:rFonts w:eastAsia="Calibri"/>
          <w:szCs w:val="24"/>
          <w:lang w:eastAsia="en-US"/>
        </w:rPr>
      </w:pPr>
      <w:r w:rsidRPr="0018321B">
        <w:rPr>
          <w:rFonts w:eastAsia="Calibri"/>
          <w:szCs w:val="24"/>
          <w:lang w:eastAsia="en-US"/>
        </w:rPr>
        <w:t>А.   это общение не с помощью слов, а иными средствами.</w:t>
      </w:r>
    </w:p>
    <w:p w14:paraId="689216B5" w14:textId="77777777" w:rsidR="0018321B" w:rsidRPr="0018321B" w:rsidRDefault="0018321B" w:rsidP="0018321B">
      <w:pPr>
        <w:rPr>
          <w:rFonts w:eastAsia="Calibri"/>
          <w:szCs w:val="24"/>
          <w:lang w:eastAsia="en-US"/>
        </w:rPr>
      </w:pPr>
      <w:r w:rsidRPr="0018321B">
        <w:rPr>
          <w:rFonts w:eastAsia="Calibri"/>
          <w:szCs w:val="24"/>
          <w:lang w:val="en-US" w:eastAsia="en-US"/>
        </w:rPr>
        <w:t>B</w:t>
      </w:r>
      <w:r w:rsidRPr="0018321B">
        <w:rPr>
          <w:rFonts w:eastAsia="Calibri"/>
          <w:szCs w:val="24"/>
          <w:lang w:eastAsia="en-US"/>
        </w:rPr>
        <w:t>.   это так называемый «язык тела» с помощью мимики, жестикуляции, взгляда.</w:t>
      </w:r>
    </w:p>
    <w:p w14:paraId="477E04EE" w14:textId="77777777" w:rsidR="0018321B" w:rsidRPr="0018321B" w:rsidRDefault="0018321B" w:rsidP="0018321B">
      <w:pPr>
        <w:rPr>
          <w:rFonts w:eastAsia="Calibri"/>
          <w:szCs w:val="24"/>
          <w:lang w:eastAsia="en-US"/>
        </w:rPr>
      </w:pPr>
      <w:r w:rsidRPr="0018321B">
        <w:rPr>
          <w:rFonts w:eastAsia="Calibri"/>
          <w:szCs w:val="24"/>
          <w:lang w:eastAsia="en-US"/>
        </w:rPr>
        <w:t>C.   это общение с помощью движения частей тела, глаз, рук и т.д.</w:t>
      </w:r>
    </w:p>
    <w:p w14:paraId="488FFCDF"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6E4CBC1" w14:textId="77777777" w:rsidR="0018321B" w:rsidRPr="0018321B" w:rsidRDefault="0018321B" w:rsidP="0018321B">
      <w:pPr>
        <w:rPr>
          <w:rFonts w:eastAsia="Calibri"/>
          <w:szCs w:val="24"/>
          <w:lang w:eastAsia="en-US"/>
        </w:rPr>
      </w:pPr>
    </w:p>
    <w:p w14:paraId="226995AA" w14:textId="77777777" w:rsidR="0018321B" w:rsidRPr="0018321B" w:rsidRDefault="0018321B" w:rsidP="0018321B">
      <w:pPr>
        <w:rPr>
          <w:rFonts w:eastAsia="Calibri"/>
          <w:b/>
          <w:szCs w:val="24"/>
          <w:lang w:eastAsia="en-US"/>
        </w:rPr>
      </w:pPr>
      <w:r w:rsidRPr="0018321B">
        <w:rPr>
          <w:rFonts w:eastAsia="Calibri"/>
          <w:b/>
          <w:szCs w:val="24"/>
          <w:lang w:eastAsia="en-US"/>
        </w:rPr>
        <w:t>87. Требования, предъявляемые к информации:</w:t>
      </w:r>
    </w:p>
    <w:p w14:paraId="479F5979" w14:textId="77777777" w:rsidR="0018321B" w:rsidRPr="0018321B" w:rsidRDefault="0018321B" w:rsidP="0018321B">
      <w:pPr>
        <w:rPr>
          <w:rFonts w:eastAsia="Calibri"/>
          <w:szCs w:val="24"/>
          <w:lang w:eastAsia="en-US"/>
        </w:rPr>
      </w:pPr>
      <w:r w:rsidRPr="0018321B">
        <w:rPr>
          <w:rFonts w:eastAsia="Calibri"/>
          <w:szCs w:val="24"/>
          <w:lang w:eastAsia="en-US"/>
        </w:rPr>
        <w:t>А.   доступность, достаточность, достоверность, оперативность, своевременность, ясность, точность, целеустремленность.</w:t>
      </w:r>
    </w:p>
    <w:p w14:paraId="47385212" w14:textId="77777777" w:rsidR="0018321B" w:rsidRPr="0018321B" w:rsidRDefault="0018321B" w:rsidP="0018321B">
      <w:pPr>
        <w:rPr>
          <w:rFonts w:eastAsia="Calibri"/>
          <w:szCs w:val="24"/>
          <w:lang w:eastAsia="en-US"/>
        </w:rPr>
      </w:pPr>
      <w:r w:rsidRPr="0018321B">
        <w:rPr>
          <w:rFonts w:eastAsia="Calibri"/>
          <w:szCs w:val="24"/>
          <w:lang w:eastAsia="en-US"/>
        </w:rPr>
        <w:t>B.   это так называемый «язык тела» с помощью мимики, жестикуляции, взгляда.</w:t>
      </w:r>
    </w:p>
    <w:p w14:paraId="56B15195" w14:textId="77777777" w:rsidR="0018321B" w:rsidRPr="0018321B" w:rsidRDefault="0018321B" w:rsidP="0018321B">
      <w:pPr>
        <w:rPr>
          <w:rFonts w:eastAsia="Calibri"/>
          <w:szCs w:val="24"/>
          <w:lang w:eastAsia="en-US"/>
        </w:rPr>
      </w:pPr>
      <w:r w:rsidRPr="0018321B">
        <w:rPr>
          <w:rFonts w:eastAsia="Calibri"/>
          <w:szCs w:val="24"/>
          <w:lang w:eastAsia="en-US"/>
        </w:rPr>
        <w:t>C.   объективность, комплектность, научная обоснованность, компактность.</w:t>
      </w:r>
    </w:p>
    <w:p w14:paraId="6B93A12F"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199B8309" w14:textId="77777777" w:rsidR="0018321B" w:rsidRPr="0018321B" w:rsidRDefault="0018321B" w:rsidP="0018321B">
      <w:pPr>
        <w:rPr>
          <w:rFonts w:eastAsia="Calibri"/>
          <w:szCs w:val="24"/>
          <w:lang w:eastAsia="en-US"/>
        </w:rPr>
      </w:pPr>
    </w:p>
    <w:p w14:paraId="7DFEA697" w14:textId="77777777" w:rsidR="0018321B" w:rsidRPr="0018321B" w:rsidRDefault="0018321B" w:rsidP="0018321B">
      <w:pPr>
        <w:rPr>
          <w:rFonts w:eastAsia="Calibri"/>
          <w:b/>
          <w:szCs w:val="24"/>
          <w:lang w:eastAsia="en-US"/>
        </w:rPr>
      </w:pPr>
      <w:r w:rsidRPr="0018321B">
        <w:rPr>
          <w:rFonts w:eastAsia="Calibri"/>
          <w:b/>
          <w:szCs w:val="24"/>
          <w:lang w:eastAsia="en-US"/>
        </w:rPr>
        <w:t>88. Понятие управленческого решения</w:t>
      </w:r>
    </w:p>
    <w:p w14:paraId="2D49E325" w14:textId="77777777" w:rsidR="0018321B" w:rsidRPr="0018321B" w:rsidRDefault="0018321B" w:rsidP="0018321B">
      <w:pPr>
        <w:rPr>
          <w:rFonts w:eastAsia="Calibri"/>
          <w:szCs w:val="24"/>
          <w:lang w:eastAsia="en-US"/>
        </w:rPr>
      </w:pPr>
      <w:r w:rsidRPr="0018321B">
        <w:rPr>
          <w:rFonts w:eastAsia="Calibri"/>
          <w:szCs w:val="24"/>
          <w:lang w:eastAsia="en-US"/>
        </w:rPr>
        <w:t xml:space="preserve">А.   это управленческий акт принятый план действия, постановления и т.п  </w:t>
      </w:r>
    </w:p>
    <w:p w14:paraId="069BD8B0" w14:textId="77777777" w:rsidR="0018321B" w:rsidRPr="0018321B" w:rsidRDefault="0018321B" w:rsidP="0018321B">
      <w:pPr>
        <w:rPr>
          <w:rFonts w:eastAsia="Calibri"/>
          <w:szCs w:val="24"/>
          <w:lang w:eastAsia="en-US"/>
        </w:rPr>
      </w:pPr>
      <w:r w:rsidRPr="0018321B">
        <w:rPr>
          <w:rFonts w:eastAsia="Calibri"/>
          <w:szCs w:val="24"/>
          <w:lang w:eastAsia="en-US"/>
        </w:rPr>
        <w:t>B.    процесс выработки и реализация наилучшего варианта решения проблемы и задачи</w:t>
      </w:r>
    </w:p>
    <w:p w14:paraId="23D48E0A" w14:textId="77777777" w:rsidR="0018321B" w:rsidRPr="0018321B" w:rsidRDefault="0018321B" w:rsidP="0018321B">
      <w:pPr>
        <w:rPr>
          <w:rFonts w:eastAsia="Calibri"/>
          <w:szCs w:val="24"/>
          <w:lang w:eastAsia="en-US"/>
        </w:rPr>
      </w:pPr>
      <w:r w:rsidRPr="0018321B">
        <w:rPr>
          <w:rFonts w:eastAsia="Calibri"/>
          <w:szCs w:val="24"/>
          <w:lang w:eastAsia="en-US"/>
        </w:rPr>
        <w:t xml:space="preserve">C.    социально-экономический акт деятельности управленческого органа, содержаний </w:t>
      </w:r>
      <w:proofErr w:type="gramStart"/>
      <w:r w:rsidRPr="0018321B">
        <w:rPr>
          <w:rFonts w:eastAsia="Calibri"/>
          <w:szCs w:val="24"/>
          <w:lang w:eastAsia="en-US"/>
        </w:rPr>
        <w:t>выбор  желаемой</w:t>
      </w:r>
      <w:proofErr w:type="gramEnd"/>
      <w:r w:rsidRPr="0018321B">
        <w:rPr>
          <w:rFonts w:eastAsia="Calibri"/>
          <w:szCs w:val="24"/>
          <w:lang w:eastAsia="en-US"/>
        </w:rPr>
        <w:t xml:space="preserve"> задачи и определяющий метод и средства в данной конкретной сфере производственной деятельности.</w:t>
      </w:r>
    </w:p>
    <w:p w14:paraId="2C59CEA8"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0C59BF47" w14:textId="77777777" w:rsidR="0018321B" w:rsidRPr="0018321B" w:rsidRDefault="0018321B" w:rsidP="0018321B">
      <w:pPr>
        <w:rPr>
          <w:rFonts w:eastAsia="Calibri"/>
          <w:szCs w:val="24"/>
          <w:lang w:eastAsia="en-US"/>
        </w:rPr>
      </w:pPr>
    </w:p>
    <w:p w14:paraId="6A0BBBC4" w14:textId="77777777" w:rsidR="0018321B" w:rsidRPr="0018321B" w:rsidRDefault="0018321B" w:rsidP="0018321B">
      <w:pPr>
        <w:rPr>
          <w:rFonts w:eastAsia="Calibri"/>
          <w:b/>
          <w:szCs w:val="24"/>
          <w:lang w:eastAsia="en-US"/>
        </w:rPr>
      </w:pPr>
      <w:r w:rsidRPr="0018321B">
        <w:rPr>
          <w:rFonts w:eastAsia="Calibri"/>
          <w:b/>
          <w:szCs w:val="24"/>
          <w:lang w:eastAsia="en-US"/>
        </w:rPr>
        <w:t xml:space="preserve">89. Требование, предъявляемые к управленческим решениям </w:t>
      </w:r>
    </w:p>
    <w:p w14:paraId="5F2F3826" w14:textId="77777777" w:rsidR="0018321B" w:rsidRPr="0018321B" w:rsidRDefault="0018321B" w:rsidP="0018321B">
      <w:pPr>
        <w:rPr>
          <w:rFonts w:eastAsia="Calibri"/>
          <w:szCs w:val="24"/>
          <w:lang w:eastAsia="en-US"/>
        </w:rPr>
      </w:pPr>
      <w:r w:rsidRPr="0018321B">
        <w:rPr>
          <w:rFonts w:eastAsia="Calibri"/>
          <w:szCs w:val="24"/>
          <w:lang w:eastAsia="en-US"/>
        </w:rPr>
        <w:t xml:space="preserve">А.   научная обоснованность, своевременность, целеустремленность, объективность, комплектность и </w:t>
      </w:r>
      <w:proofErr w:type="spellStart"/>
      <w:r w:rsidRPr="0018321B">
        <w:rPr>
          <w:rFonts w:eastAsia="Calibri"/>
          <w:szCs w:val="24"/>
          <w:lang w:eastAsia="en-US"/>
        </w:rPr>
        <w:t>д.р</w:t>
      </w:r>
      <w:proofErr w:type="spellEnd"/>
      <w:r w:rsidRPr="0018321B">
        <w:rPr>
          <w:rFonts w:eastAsia="Calibri"/>
          <w:szCs w:val="24"/>
          <w:lang w:eastAsia="en-US"/>
        </w:rPr>
        <w:t>.</w:t>
      </w:r>
    </w:p>
    <w:p w14:paraId="318A03DD" w14:textId="77777777" w:rsidR="0018321B" w:rsidRPr="0018321B" w:rsidRDefault="0018321B" w:rsidP="0018321B">
      <w:pPr>
        <w:rPr>
          <w:rFonts w:eastAsia="Calibri"/>
          <w:szCs w:val="24"/>
          <w:lang w:eastAsia="en-US"/>
        </w:rPr>
      </w:pPr>
      <w:r w:rsidRPr="0018321B">
        <w:rPr>
          <w:rFonts w:eastAsia="Calibri"/>
          <w:szCs w:val="24"/>
          <w:lang w:eastAsia="en-US"/>
        </w:rPr>
        <w:t xml:space="preserve">B.    научность обоснованность, достаточность, целеустремленность, объективность, комплектность и </w:t>
      </w:r>
      <w:proofErr w:type="spellStart"/>
      <w:r w:rsidRPr="0018321B">
        <w:rPr>
          <w:rFonts w:eastAsia="Calibri"/>
          <w:szCs w:val="24"/>
          <w:lang w:eastAsia="en-US"/>
        </w:rPr>
        <w:t>д.р</w:t>
      </w:r>
      <w:proofErr w:type="spellEnd"/>
      <w:r w:rsidRPr="0018321B">
        <w:rPr>
          <w:rFonts w:eastAsia="Calibri"/>
          <w:szCs w:val="24"/>
          <w:lang w:eastAsia="en-US"/>
        </w:rPr>
        <w:t>.</w:t>
      </w:r>
    </w:p>
    <w:p w14:paraId="16C30B02" w14:textId="77777777" w:rsidR="0018321B" w:rsidRPr="0018321B" w:rsidRDefault="0018321B" w:rsidP="0018321B">
      <w:pPr>
        <w:rPr>
          <w:rFonts w:eastAsia="Calibri"/>
          <w:szCs w:val="24"/>
          <w:lang w:eastAsia="en-US"/>
        </w:rPr>
      </w:pPr>
      <w:r w:rsidRPr="0018321B">
        <w:rPr>
          <w:rFonts w:eastAsia="Calibri"/>
          <w:szCs w:val="24"/>
          <w:lang w:eastAsia="en-US"/>
        </w:rPr>
        <w:t xml:space="preserve">C.    научная обоснованность, доступность объективность, своевременность, комплектность и </w:t>
      </w:r>
      <w:proofErr w:type="spellStart"/>
      <w:r w:rsidRPr="0018321B">
        <w:rPr>
          <w:rFonts w:eastAsia="Calibri"/>
          <w:szCs w:val="24"/>
          <w:lang w:eastAsia="en-US"/>
        </w:rPr>
        <w:t>д.р</w:t>
      </w:r>
      <w:proofErr w:type="spellEnd"/>
      <w:r w:rsidRPr="0018321B">
        <w:rPr>
          <w:rFonts w:eastAsia="Calibri"/>
          <w:szCs w:val="24"/>
          <w:lang w:eastAsia="en-US"/>
        </w:rPr>
        <w:t>.</w:t>
      </w:r>
    </w:p>
    <w:p w14:paraId="5389F769"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6EE54D03" w14:textId="77777777" w:rsidR="0018321B" w:rsidRPr="0018321B" w:rsidRDefault="0018321B" w:rsidP="0018321B">
      <w:pPr>
        <w:rPr>
          <w:rFonts w:eastAsia="Calibri"/>
          <w:szCs w:val="24"/>
          <w:lang w:eastAsia="en-US"/>
        </w:rPr>
      </w:pPr>
    </w:p>
    <w:p w14:paraId="6DC84C12" w14:textId="77777777" w:rsidR="0018321B" w:rsidRPr="0018321B" w:rsidRDefault="0018321B" w:rsidP="0018321B">
      <w:pPr>
        <w:rPr>
          <w:rFonts w:eastAsia="Calibri"/>
          <w:b/>
          <w:szCs w:val="24"/>
          <w:lang w:eastAsia="en-US"/>
        </w:rPr>
      </w:pPr>
      <w:r w:rsidRPr="0018321B">
        <w:rPr>
          <w:rFonts w:eastAsia="Calibri"/>
          <w:b/>
          <w:szCs w:val="24"/>
          <w:lang w:eastAsia="en-US"/>
        </w:rPr>
        <w:t>90. Какие стимулы побуждают людей к выбору труда руководителя?</w:t>
      </w:r>
    </w:p>
    <w:p w14:paraId="381B429B" w14:textId="77777777" w:rsidR="0018321B" w:rsidRPr="0018321B" w:rsidRDefault="0018321B" w:rsidP="0018321B">
      <w:pPr>
        <w:rPr>
          <w:rFonts w:eastAsia="Calibri"/>
          <w:szCs w:val="24"/>
          <w:lang w:eastAsia="en-US"/>
        </w:rPr>
      </w:pPr>
      <w:r w:rsidRPr="0018321B">
        <w:rPr>
          <w:rFonts w:eastAsia="Calibri"/>
          <w:szCs w:val="24"/>
          <w:lang w:eastAsia="en-US"/>
        </w:rPr>
        <w:t xml:space="preserve">А.   экономические, </w:t>
      </w:r>
      <w:proofErr w:type="gramStart"/>
      <w:r w:rsidRPr="0018321B">
        <w:rPr>
          <w:rFonts w:eastAsia="Calibri"/>
          <w:szCs w:val="24"/>
          <w:lang w:eastAsia="en-US"/>
        </w:rPr>
        <w:t>творческие  и</w:t>
      </w:r>
      <w:proofErr w:type="gramEnd"/>
      <w:r w:rsidRPr="0018321B">
        <w:rPr>
          <w:rFonts w:eastAsia="Calibri"/>
          <w:szCs w:val="24"/>
          <w:lang w:eastAsia="en-US"/>
        </w:rPr>
        <w:t xml:space="preserve"> общественные стимулы</w:t>
      </w:r>
    </w:p>
    <w:p w14:paraId="08D6F5BA" w14:textId="77777777" w:rsidR="0018321B" w:rsidRPr="0018321B" w:rsidRDefault="0018321B" w:rsidP="0018321B">
      <w:pPr>
        <w:rPr>
          <w:rFonts w:eastAsia="Calibri"/>
          <w:szCs w:val="24"/>
          <w:lang w:eastAsia="en-US"/>
        </w:rPr>
      </w:pPr>
      <w:r w:rsidRPr="0018321B">
        <w:rPr>
          <w:rFonts w:eastAsia="Calibri"/>
          <w:szCs w:val="24"/>
          <w:lang w:eastAsia="en-US"/>
        </w:rPr>
        <w:t>B.   экономические: стимулы, основанные на амбиции и творческие стимулы</w:t>
      </w:r>
    </w:p>
    <w:p w14:paraId="399D83A3" w14:textId="77777777" w:rsidR="0018321B" w:rsidRPr="0018321B" w:rsidRDefault="0018321B" w:rsidP="0018321B">
      <w:pPr>
        <w:rPr>
          <w:rFonts w:eastAsia="Calibri"/>
          <w:szCs w:val="24"/>
          <w:lang w:eastAsia="en-US"/>
        </w:rPr>
      </w:pPr>
      <w:r w:rsidRPr="0018321B">
        <w:rPr>
          <w:rFonts w:eastAsia="Calibri"/>
          <w:szCs w:val="24"/>
          <w:lang w:eastAsia="en-US"/>
        </w:rPr>
        <w:t>C.   экономические: стимулы, основанные на амбиции и общественные и творческие стимулы</w:t>
      </w:r>
    </w:p>
    <w:p w14:paraId="6ACFDE5A"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4392103E" w14:textId="77777777" w:rsidR="0018321B" w:rsidRPr="0018321B" w:rsidRDefault="0018321B" w:rsidP="0018321B">
      <w:pPr>
        <w:rPr>
          <w:rFonts w:eastAsia="Calibri"/>
          <w:b/>
          <w:szCs w:val="24"/>
          <w:lang w:eastAsia="en-US"/>
        </w:rPr>
      </w:pPr>
      <w:r w:rsidRPr="0018321B">
        <w:rPr>
          <w:rFonts w:eastAsia="Calibri"/>
          <w:b/>
          <w:szCs w:val="24"/>
          <w:lang w:eastAsia="en-US"/>
        </w:rPr>
        <w:t>91. Дайте определение стиля руководителя</w:t>
      </w:r>
    </w:p>
    <w:p w14:paraId="5585E394" w14:textId="77777777" w:rsidR="0018321B" w:rsidRPr="0018321B" w:rsidRDefault="0018321B" w:rsidP="0018321B">
      <w:pPr>
        <w:rPr>
          <w:rFonts w:eastAsia="Calibri"/>
          <w:szCs w:val="24"/>
          <w:lang w:eastAsia="en-US"/>
        </w:rPr>
      </w:pPr>
      <w:r w:rsidRPr="0018321B">
        <w:rPr>
          <w:rFonts w:eastAsia="Calibri"/>
          <w:szCs w:val="24"/>
          <w:lang w:eastAsia="en-US"/>
        </w:rPr>
        <w:t>А.  стиль – это «одежда, мысли»</w:t>
      </w:r>
    </w:p>
    <w:p w14:paraId="0C78826E" w14:textId="77777777" w:rsidR="0018321B" w:rsidRPr="0018321B" w:rsidRDefault="0018321B" w:rsidP="0018321B">
      <w:pPr>
        <w:rPr>
          <w:rFonts w:eastAsia="Calibri"/>
          <w:szCs w:val="24"/>
          <w:lang w:eastAsia="en-US"/>
        </w:rPr>
      </w:pPr>
      <w:r w:rsidRPr="0018321B">
        <w:rPr>
          <w:rFonts w:eastAsia="Calibri"/>
          <w:szCs w:val="24"/>
          <w:lang w:eastAsia="en-US"/>
        </w:rPr>
        <w:lastRenderedPageBreak/>
        <w:t>B.  стиль – это совокупность характерных методов приемом и действий, используемых в процессе управления отдельными руководителями</w:t>
      </w:r>
    </w:p>
    <w:p w14:paraId="06306B63" w14:textId="77777777" w:rsidR="0018321B" w:rsidRPr="0018321B" w:rsidRDefault="0018321B" w:rsidP="0018321B">
      <w:pPr>
        <w:rPr>
          <w:rFonts w:eastAsia="Calibri"/>
          <w:szCs w:val="24"/>
          <w:lang w:eastAsia="en-US"/>
        </w:rPr>
      </w:pPr>
      <w:r w:rsidRPr="0018321B">
        <w:rPr>
          <w:rFonts w:eastAsia="Calibri"/>
          <w:szCs w:val="24"/>
          <w:lang w:eastAsia="en-US"/>
        </w:rPr>
        <w:t xml:space="preserve">C. стиль – это способ передачи решения сотрудникам. </w:t>
      </w:r>
    </w:p>
    <w:p w14:paraId="0A947C00" w14:textId="77777777" w:rsidR="0018321B" w:rsidRPr="0018321B" w:rsidRDefault="0018321B" w:rsidP="0018321B">
      <w:pPr>
        <w:rPr>
          <w:rFonts w:eastAsia="Calibri"/>
          <w:szCs w:val="24"/>
          <w:lang w:eastAsia="en-US"/>
        </w:rPr>
      </w:pPr>
      <w:r w:rsidRPr="0018321B">
        <w:rPr>
          <w:rFonts w:eastAsia="Calibri"/>
          <w:bCs/>
          <w:color w:val="000000"/>
          <w:szCs w:val="24"/>
          <w:lang w:val="en-US" w:eastAsia="en-US"/>
        </w:rPr>
        <w:t>D</w:t>
      </w:r>
      <w:r w:rsidRPr="0018321B">
        <w:rPr>
          <w:rFonts w:eastAsia="Calibri"/>
          <w:bCs/>
          <w:color w:val="000000"/>
          <w:szCs w:val="24"/>
          <w:lang w:eastAsia="en-US"/>
        </w:rPr>
        <w:t>.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7D65C6F7" w14:textId="77777777" w:rsidR="0018321B" w:rsidRPr="0018321B" w:rsidRDefault="0018321B" w:rsidP="0018321B">
      <w:pPr>
        <w:rPr>
          <w:rFonts w:eastAsia="Calibri"/>
          <w:szCs w:val="24"/>
          <w:lang w:eastAsia="en-US"/>
        </w:rPr>
      </w:pPr>
    </w:p>
    <w:p w14:paraId="448EF00F" w14:textId="77777777" w:rsidR="0018321B" w:rsidRPr="0018321B" w:rsidRDefault="0018321B" w:rsidP="0018321B">
      <w:pPr>
        <w:rPr>
          <w:rFonts w:eastAsia="Calibri"/>
          <w:b/>
          <w:szCs w:val="24"/>
          <w:lang w:eastAsia="en-US"/>
        </w:rPr>
      </w:pPr>
      <w:r w:rsidRPr="0018321B">
        <w:rPr>
          <w:rFonts w:eastAsia="Calibri"/>
          <w:b/>
          <w:szCs w:val="24"/>
          <w:lang w:eastAsia="en-US"/>
        </w:rPr>
        <w:t>92. Чем отличаются методы управления от стиля руководителя?</w:t>
      </w:r>
    </w:p>
    <w:p w14:paraId="3A9C52E1" w14:textId="77777777" w:rsidR="0018321B" w:rsidRPr="0018321B" w:rsidRDefault="0018321B" w:rsidP="0018321B">
      <w:pPr>
        <w:rPr>
          <w:rFonts w:eastAsia="Calibri"/>
          <w:szCs w:val="24"/>
          <w:lang w:eastAsia="en-US"/>
        </w:rPr>
      </w:pPr>
      <w:r w:rsidRPr="0018321B">
        <w:rPr>
          <w:rFonts w:eastAsia="Calibri"/>
          <w:szCs w:val="24"/>
          <w:lang w:eastAsia="en-US"/>
        </w:rPr>
        <w:t xml:space="preserve">A.  методы – это общие способы и методы воздействия на людей с целью </w:t>
      </w:r>
      <w:proofErr w:type="gramStart"/>
      <w:r w:rsidRPr="0018321B">
        <w:rPr>
          <w:rFonts w:eastAsia="Calibri"/>
          <w:szCs w:val="24"/>
          <w:lang w:eastAsia="en-US"/>
        </w:rPr>
        <w:t>выполнения  определенный</w:t>
      </w:r>
      <w:proofErr w:type="gramEnd"/>
      <w:r w:rsidRPr="0018321B">
        <w:rPr>
          <w:rFonts w:eastAsia="Calibri"/>
          <w:szCs w:val="24"/>
          <w:lang w:eastAsia="en-US"/>
        </w:rPr>
        <w:tab/>
        <w:t xml:space="preserve">задачи, а стиль – это способы и методы отдельного руководителя </w:t>
      </w:r>
    </w:p>
    <w:p w14:paraId="1A245D01" w14:textId="77777777" w:rsidR="0018321B" w:rsidRPr="0018321B" w:rsidRDefault="0018321B" w:rsidP="0018321B">
      <w:pPr>
        <w:rPr>
          <w:rFonts w:eastAsia="Calibri"/>
          <w:szCs w:val="24"/>
          <w:lang w:eastAsia="en-US"/>
        </w:rPr>
      </w:pPr>
      <w:r w:rsidRPr="0018321B">
        <w:rPr>
          <w:rFonts w:eastAsia="Calibri"/>
          <w:szCs w:val="24"/>
          <w:lang w:eastAsia="en-US"/>
        </w:rPr>
        <w:t>B.   методы и стиль можно сравнить с нотами и манерой исполнения музыкального произведения</w:t>
      </w:r>
    </w:p>
    <w:p w14:paraId="0010ABFC" w14:textId="77777777" w:rsidR="0018321B" w:rsidRPr="0018321B" w:rsidRDefault="0018321B" w:rsidP="0018321B">
      <w:pPr>
        <w:rPr>
          <w:rFonts w:eastAsia="Calibri"/>
          <w:szCs w:val="24"/>
          <w:lang w:eastAsia="en-US"/>
        </w:rPr>
      </w:pPr>
      <w:r w:rsidRPr="0018321B">
        <w:rPr>
          <w:rFonts w:eastAsia="Calibri"/>
          <w:szCs w:val="24"/>
          <w:lang w:eastAsia="en-US"/>
        </w:rPr>
        <w:t xml:space="preserve">C.   </w:t>
      </w:r>
      <w:proofErr w:type="gramStart"/>
      <w:r w:rsidRPr="0018321B">
        <w:rPr>
          <w:rFonts w:eastAsia="Calibri"/>
          <w:szCs w:val="24"/>
          <w:lang w:eastAsia="en-US"/>
        </w:rPr>
        <w:t>методы это</w:t>
      </w:r>
      <w:proofErr w:type="gramEnd"/>
      <w:r w:rsidRPr="0018321B">
        <w:rPr>
          <w:rFonts w:eastAsia="Calibri"/>
          <w:szCs w:val="24"/>
          <w:lang w:eastAsia="en-US"/>
        </w:rPr>
        <w:t xml:space="preserve"> ноты, написанные для всех, а стиль - это манера исполнения отдельного исполнителя</w:t>
      </w:r>
    </w:p>
    <w:p w14:paraId="1AA29401"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6A149958" w14:textId="77777777" w:rsidR="0018321B" w:rsidRPr="0018321B" w:rsidRDefault="0018321B" w:rsidP="0018321B">
      <w:pPr>
        <w:rPr>
          <w:rFonts w:eastAsia="Calibri"/>
          <w:szCs w:val="24"/>
          <w:lang w:eastAsia="en-US"/>
        </w:rPr>
      </w:pPr>
    </w:p>
    <w:p w14:paraId="334BA832" w14:textId="77777777" w:rsidR="0018321B" w:rsidRPr="0018321B" w:rsidRDefault="0018321B" w:rsidP="0018321B">
      <w:pPr>
        <w:rPr>
          <w:rFonts w:eastAsia="Calibri"/>
          <w:b/>
          <w:szCs w:val="24"/>
          <w:lang w:eastAsia="en-US"/>
        </w:rPr>
      </w:pPr>
      <w:r w:rsidRPr="0018321B">
        <w:rPr>
          <w:rFonts w:eastAsia="Calibri"/>
          <w:b/>
          <w:szCs w:val="24"/>
          <w:lang w:eastAsia="en-US"/>
        </w:rPr>
        <w:t>93. Определение административных методов управления</w:t>
      </w:r>
    </w:p>
    <w:p w14:paraId="788044A7" w14:textId="77777777" w:rsidR="0018321B" w:rsidRPr="0018321B" w:rsidRDefault="0018321B" w:rsidP="0018321B">
      <w:pPr>
        <w:rPr>
          <w:rFonts w:eastAsia="Calibri"/>
          <w:szCs w:val="24"/>
          <w:lang w:eastAsia="en-US"/>
        </w:rPr>
      </w:pPr>
      <w:r w:rsidRPr="0018321B">
        <w:rPr>
          <w:rFonts w:eastAsia="Calibri"/>
          <w:szCs w:val="24"/>
          <w:lang w:eastAsia="en-US"/>
        </w:rPr>
        <w:t>A.  воздействия на людей с помощью своей властей</w:t>
      </w:r>
    </w:p>
    <w:p w14:paraId="6BD6A73D" w14:textId="77777777" w:rsidR="0018321B" w:rsidRPr="0018321B" w:rsidRDefault="0018321B" w:rsidP="0018321B">
      <w:pPr>
        <w:rPr>
          <w:rFonts w:eastAsia="Calibri"/>
          <w:szCs w:val="24"/>
          <w:lang w:eastAsia="en-US"/>
        </w:rPr>
      </w:pPr>
      <w:r w:rsidRPr="0018321B">
        <w:rPr>
          <w:rFonts w:eastAsia="Calibri"/>
          <w:szCs w:val="24"/>
          <w:lang w:eastAsia="en-US"/>
        </w:rPr>
        <w:t xml:space="preserve">B.  воздействие руководителя на подчиненных с помощью законов </w:t>
      </w:r>
    </w:p>
    <w:p w14:paraId="24DAB0A5" w14:textId="77777777" w:rsidR="0018321B" w:rsidRPr="0018321B" w:rsidRDefault="0018321B" w:rsidP="0018321B">
      <w:pPr>
        <w:rPr>
          <w:rFonts w:eastAsia="Calibri"/>
          <w:szCs w:val="24"/>
          <w:lang w:eastAsia="en-US"/>
        </w:rPr>
      </w:pPr>
      <w:r w:rsidRPr="0018321B">
        <w:rPr>
          <w:rFonts w:eastAsia="Calibri"/>
          <w:szCs w:val="24"/>
          <w:lang w:eastAsia="en-US"/>
        </w:rPr>
        <w:t xml:space="preserve">C.  воздействия руководителей на людей с помощью организационного и оперативно-распорядительного воздействия  </w:t>
      </w:r>
    </w:p>
    <w:p w14:paraId="74B7698D"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3B594E98" w14:textId="77777777" w:rsidR="0018321B" w:rsidRPr="0018321B" w:rsidRDefault="0018321B" w:rsidP="0018321B">
      <w:pPr>
        <w:rPr>
          <w:rFonts w:eastAsia="Calibri"/>
          <w:szCs w:val="24"/>
          <w:lang w:eastAsia="en-US"/>
        </w:rPr>
      </w:pPr>
    </w:p>
    <w:p w14:paraId="6C28E72C" w14:textId="77777777" w:rsidR="0018321B" w:rsidRPr="0018321B" w:rsidRDefault="0018321B" w:rsidP="0018321B">
      <w:pPr>
        <w:rPr>
          <w:rFonts w:eastAsia="Calibri"/>
          <w:b/>
          <w:szCs w:val="24"/>
          <w:lang w:eastAsia="en-US"/>
        </w:rPr>
      </w:pPr>
      <w:r w:rsidRPr="0018321B">
        <w:rPr>
          <w:rFonts w:eastAsia="Calibri"/>
          <w:b/>
          <w:szCs w:val="24"/>
          <w:lang w:eastAsia="en-US"/>
        </w:rPr>
        <w:t xml:space="preserve">94. Дайте определение экономических методов управления </w:t>
      </w:r>
    </w:p>
    <w:p w14:paraId="78396789" w14:textId="77777777" w:rsidR="0018321B" w:rsidRPr="0018321B" w:rsidRDefault="0018321B" w:rsidP="0018321B">
      <w:pPr>
        <w:rPr>
          <w:rFonts w:eastAsia="Calibri"/>
          <w:szCs w:val="24"/>
          <w:lang w:eastAsia="en-US"/>
        </w:rPr>
      </w:pPr>
      <w:r w:rsidRPr="0018321B">
        <w:rPr>
          <w:rFonts w:eastAsia="Calibri"/>
          <w:szCs w:val="24"/>
          <w:lang w:eastAsia="en-US"/>
        </w:rPr>
        <w:t>А.   воздействия на людей с помощью экономических рычагов (финансов, прибыли, кредита, материального стимула и т.д.)</w:t>
      </w:r>
    </w:p>
    <w:p w14:paraId="4D45E9FB" w14:textId="77777777" w:rsidR="0018321B" w:rsidRPr="0018321B" w:rsidRDefault="0018321B" w:rsidP="0018321B">
      <w:pPr>
        <w:rPr>
          <w:rFonts w:eastAsia="Calibri"/>
          <w:szCs w:val="24"/>
          <w:lang w:eastAsia="en-US"/>
        </w:rPr>
      </w:pPr>
      <w:r w:rsidRPr="0018321B">
        <w:rPr>
          <w:rFonts w:eastAsia="Calibri"/>
          <w:szCs w:val="24"/>
          <w:lang w:eastAsia="en-US"/>
        </w:rPr>
        <w:t>B.    воздействия руководителей на людей с помощью вознаграждения</w:t>
      </w:r>
    </w:p>
    <w:p w14:paraId="0E2E1BBA" w14:textId="77777777" w:rsidR="0018321B" w:rsidRPr="0018321B" w:rsidRDefault="0018321B" w:rsidP="0018321B">
      <w:pPr>
        <w:rPr>
          <w:rFonts w:eastAsia="Calibri"/>
          <w:szCs w:val="24"/>
          <w:lang w:eastAsia="en-US"/>
        </w:rPr>
      </w:pPr>
      <w:r w:rsidRPr="0018321B">
        <w:rPr>
          <w:rFonts w:eastAsia="Calibri"/>
          <w:szCs w:val="24"/>
          <w:lang w:eastAsia="en-US"/>
        </w:rPr>
        <w:t>C.    воздействия руководителей на людей с помощью материальных и моральных стимулов</w:t>
      </w:r>
    </w:p>
    <w:p w14:paraId="19EA645F"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0195405" w14:textId="77777777" w:rsidR="0018321B" w:rsidRPr="0018321B" w:rsidRDefault="0018321B" w:rsidP="0018321B">
      <w:pPr>
        <w:rPr>
          <w:rFonts w:eastAsia="Calibri"/>
          <w:szCs w:val="24"/>
          <w:lang w:eastAsia="en-US"/>
        </w:rPr>
      </w:pPr>
    </w:p>
    <w:p w14:paraId="76B936E7" w14:textId="77777777" w:rsidR="0018321B" w:rsidRPr="0018321B" w:rsidRDefault="0018321B" w:rsidP="0018321B">
      <w:pPr>
        <w:rPr>
          <w:rFonts w:eastAsia="Calibri"/>
          <w:b/>
          <w:szCs w:val="24"/>
          <w:lang w:eastAsia="en-US"/>
        </w:rPr>
      </w:pPr>
      <w:r w:rsidRPr="0018321B">
        <w:rPr>
          <w:rFonts w:eastAsia="Calibri"/>
          <w:b/>
          <w:szCs w:val="24"/>
          <w:lang w:eastAsia="en-US"/>
        </w:rPr>
        <w:t>95. Кто относится к кадрам управления?</w:t>
      </w:r>
    </w:p>
    <w:p w14:paraId="3A7C3C1F" w14:textId="77777777" w:rsidR="0018321B" w:rsidRPr="0018321B" w:rsidRDefault="0018321B" w:rsidP="0018321B">
      <w:pPr>
        <w:rPr>
          <w:rFonts w:eastAsia="Calibri"/>
          <w:szCs w:val="24"/>
          <w:lang w:eastAsia="en-US"/>
        </w:rPr>
      </w:pPr>
      <w:r w:rsidRPr="0018321B">
        <w:rPr>
          <w:rFonts w:eastAsia="Calibri"/>
          <w:szCs w:val="24"/>
          <w:lang w:eastAsia="en-US"/>
        </w:rPr>
        <w:t xml:space="preserve">A.   </w:t>
      </w:r>
      <w:proofErr w:type="gramStart"/>
      <w:r w:rsidRPr="0018321B">
        <w:rPr>
          <w:rFonts w:eastAsia="Calibri"/>
          <w:szCs w:val="24"/>
          <w:lang w:eastAsia="en-US"/>
        </w:rPr>
        <w:t>работники,  имеющие</w:t>
      </w:r>
      <w:proofErr w:type="gramEnd"/>
      <w:r w:rsidRPr="0018321B">
        <w:rPr>
          <w:rFonts w:eastAsia="Calibri"/>
          <w:szCs w:val="24"/>
          <w:lang w:eastAsia="en-US"/>
        </w:rPr>
        <w:t xml:space="preserve"> высшее образование </w:t>
      </w:r>
    </w:p>
    <w:p w14:paraId="4B1B4302" w14:textId="77777777" w:rsidR="0018321B" w:rsidRPr="0018321B" w:rsidRDefault="0018321B" w:rsidP="0018321B">
      <w:pPr>
        <w:rPr>
          <w:rFonts w:eastAsia="Calibri"/>
          <w:szCs w:val="24"/>
          <w:lang w:eastAsia="en-US"/>
        </w:rPr>
      </w:pPr>
      <w:r w:rsidRPr="0018321B">
        <w:rPr>
          <w:rFonts w:eastAsia="Calibri"/>
          <w:szCs w:val="24"/>
          <w:lang w:eastAsia="en-US"/>
        </w:rPr>
        <w:t xml:space="preserve">B.   работники, занятие в системе управления </w:t>
      </w:r>
    </w:p>
    <w:p w14:paraId="6FE68415" w14:textId="77777777" w:rsidR="0018321B" w:rsidRPr="0018321B" w:rsidRDefault="0018321B" w:rsidP="0018321B">
      <w:pPr>
        <w:rPr>
          <w:rFonts w:eastAsia="Calibri"/>
          <w:szCs w:val="24"/>
          <w:lang w:eastAsia="en-US"/>
        </w:rPr>
      </w:pPr>
      <w:r w:rsidRPr="0018321B">
        <w:rPr>
          <w:rFonts w:eastAsia="Calibri"/>
          <w:szCs w:val="24"/>
          <w:lang w:eastAsia="en-US"/>
        </w:rPr>
        <w:t>C.   работники, обслуживающие процесс производства</w:t>
      </w:r>
    </w:p>
    <w:p w14:paraId="79660A18"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A9E2D48" w14:textId="77777777" w:rsidR="0018321B" w:rsidRPr="0018321B" w:rsidRDefault="0018321B" w:rsidP="0018321B">
      <w:pPr>
        <w:rPr>
          <w:rFonts w:eastAsia="Calibri"/>
          <w:szCs w:val="24"/>
          <w:lang w:eastAsia="en-US"/>
        </w:rPr>
      </w:pPr>
    </w:p>
    <w:p w14:paraId="013C1906" w14:textId="77777777" w:rsidR="0018321B" w:rsidRPr="0018321B" w:rsidRDefault="0018321B" w:rsidP="0018321B">
      <w:pPr>
        <w:rPr>
          <w:rFonts w:eastAsia="Calibri"/>
          <w:b/>
          <w:szCs w:val="24"/>
          <w:lang w:eastAsia="en-US"/>
        </w:rPr>
      </w:pPr>
      <w:r w:rsidRPr="0018321B">
        <w:rPr>
          <w:rFonts w:eastAsia="Calibri"/>
          <w:b/>
          <w:szCs w:val="24"/>
          <w:lang w:eastAsia="en-US"/>
        </w:rPr>
        <w:t>96. Что относится к конкретным функциям в менеджменте?</w:t>
      </w:r>
    </w:p>
    <w:p w14:paraId="7998A3F0" w14:textId="77777777" w:rsidR="0018321B" w:rsidRPr="0018321B" w:rsidRDefault="0018321B" w:rsidP="0018321B">
      <w:pPr>
        <w:rPr>
          <w:rFonts w:eastAsia="Calibri"/>
          <w:szCs w:val="24"/>
          <w:lang w:eastAsia="en-US"/>
        </w:rPr>
      </w:pPr>
      <w:r w:rsidRPr="0018321B">
        <w:rPr>
          <w:rFonts w:eastAsia="Calibri"/>
          <w:szCs w:val="24"/>
          <w:lang w:eastAsia="en-US"/>
        </w:rPr>
        <w:t>A.    общее руководство и МТС</w:t>
      </w:r>
    </w:p>
    <w:p w14:paraId="6FD62732" w14:textId="77777777" w:rsidR="0018321B" w:rsidRPr="0018321B" w:rsidRDefault="0018321B" w:rsidP="0018321B">
      <w:pPr>
        <w:rPr>
          <w:rFonts w:eastAsia="Calibri"/>
          <w:szCs w:val="24"/>
          <w:lang w:eastAsia="en-US"/>
        </w:rPr>
      </w:pPr>
      <w:r w:rsidRPr="0018321B">
        <w:rPr>
          <w:rFonts w:eastAsia="Calibri"/>
          <w:szCs w:val="24"/>
          <w:lang w:eastAsia="en-US"/>
        </w:rPr>
        <w:t xml:space="preserve">B.    управление планово-бухгалтерской службой </w:t>
      </w:r>
      <w:proofErr w:type="gramStart"/>
      <w:r w:rsidRPr="0018321B">
        <w:rPr>
          <w:rFonts w:eastAsia="Calibri"/>
          <w:szCs w:val="24"/>
          <w:lang w:eastAsia="en-US"/>
        </w:rPr>
        <w:t>и  ТБ</w:t>
      </w:r>
      <w:proofErr w:type="gramEnd"/>
    </w:p>
    <w:p w14:paraId="05AA9C08" w14:textId="77777777" w:rsidR="0018321B" w:rsidRPr="0018321B" w:rsidRDefault="0018321B" w:rsidP="0018321B">
      <w:pPr>
        <w:rPr>
          <w:rFonts w:eastAsia="Calibri"/>
          <w:szCs w:val="24"/>
          <w:lang w:eastAsia="en-US"/>
        </w:rPr>
      </w:pPr>
      <w:r w:rsidRPr="0018321B">
        <w:rPr>
          <w:rFonts w:eastAsia="Calibri"/>
          <w:szCs w:val="24"/>
          <w:lang w:eastAsia="en-US"/>
        </w:rPr>
        <w:t xml:space="preserve">C.    </w:t>
      </w:r>
      <w:proofErr w:type="gramStart"/>
      <w:r w:rsidRPr="0018321B">
        <w:rPr>
          <w:rFonts w:eastAsia="Calibri"/>
          <w:szCs w:val="24"/>
          <w:lang w:eastAsia="en-US"/>
        </w:rPr>
        <w:t>все  вышеперечисленное</w:t>
      </w:r>
      <w:proofErr w:type="gramEnd"/>
    </w:p>
    <w:p w14:paraId="7D30A3E9"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4E0D2D03" w14:textId="77777777" w:rsidR="0018321B" w:rsidRPr="0018321B" w:rsidRDefault="0018321B" w:rsidP="0018321B">
      <w:pPr>
        <w:rPr>
          <w:rFonts w:eastAsia="Calibri"/>
          <w:szCs w:val="24"/>
          <w:lang w:eastAsia="en-US"/>
        </w:rPr>
      </w:pPr>
    </w:p>
    <w:p w14:paraId="6A84A03B" w14:textId="77777777" w:rsidR="0018321B" w:rsidRPr="0018321B" w:rsidRDefault="0018321B" w:rsidP="0018321B">
      <w:pPr>
        <w:rPr>
          <w:rFonts w:eastAsia="Calibri"/>
          <w:b/>
          <w:szCs w:val="24"/>
          <w:lang w:eastAsia="en-US"/>
        </w:rPr>
      </w:pPr>
      <w:r w:rsidRPr="0018321B">
        <w:rPr>
          <w:rFonts w:eastAsia="Calibri"/>
          <w:b/>
          <w:szCs w:val="24"/>
          <w:lang w:eastAsia="en-US"/>
        </w:rPr>
        <w:t>97. Какие существует методы оценки кадров в нашем обществе?</w:t>
      </w:r>
    </w:p>
    <w:p w14:paraId="7D03F6F5" w14:textId="77777777" w:rsidR="0018321B" w:rsidRPr="0018321B" w:rsidRDefault="0018321B" w:rsidP="0018321B">
      <w:pPr>
        <w:rPr>
          <w:rFonts w:eastAsia="Calibri"/>
          <w:szCs w:val="24"/>
          <w:lang w:eastAsia="en-US"/>
        </w:rPr>
      </w:pPr>
      <w:r w:rsidRPr="0018321B">
        <w:rPr>
          <w:rFonts w:eastAsia="Calibri"/>
          <w:szCs w:val="24"/>
          <w:lang w:eastAsia="en-US"/>
        </w:rPr>
        <w:t>A.   проверка умственных собственностей, личная беседа, письменные испытания</w:t>
      </w:r>
    </w:p>
    <w:p w14:paraId="1C261B0E" w14:textId="77777777" w:rsidR="0018321B" w:rsidRPr="0018321B" w:rsidRDefault="0018321B" w:rsidP="0018321B">
      <w:pPr>
        <w:rPr>
          <w:rFonts w:eastAsia="Calibri"/>
          <w:szCs w:val="24"/>
          <w:lang w:eastAsia="en-US"/>
        </w:rPr>
      </w:pPr>
      <w:r w:rsidRPr="0018321B">
        <w:rPr>
          <w:rFonts w:eastAsia="Calibri"/>
          <w:szCs w:val="24"/>
          <w:lang w:eastAsia="en-US"/>
        </w:rPr>
        <w:t>B.   психологическая беседа, открытая конкуренция, продвижения по службе</w:t>
      </w:r>
    </w:p>
    <w:p w14:paraId="7CE899E9" w14:textId="77777777" w:rsidR="0018321B" w:rsidRPr="0018321B" w:rsidRDefault="0018321B" w:rsidP="0018321B">
      <w:pPr>
        <w:rPr>
          <w:rFonts w:eastAsia="Calibri"/>
          <w:szCs w:val="24"/>
          <w:lang w:eastAsia="en-US"/>
        </w:rPr>
      </w:pPr>
      <w:r w:rsidRPr="0018321B">
        <w:rPr>
          <w:rFonts w:eastAsia="Calibri"/>
          <w:szCs w:val="24"/>
          <w:lang w:eastAsia="en-US"/>
        </w:rPr>
        <w:lastRenderedPageBreak/>
        <w:t>C.   количественные, описательные, комбинированные, конкурентные и контрактные</w:t>
      </w:r>
    </w:p>
    <w:p w14:paraId="026577D5"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09B2E758" w14:textId="77777777" w:rsidR="0018321B" w:rsidRPr="0018321B" w:rsidRDefault="0018321B" w:rsidP="0018321B">
      <w:pPr>
        <w:rPr>
          <w:rFonts w:eastAsia="Calibri"/>
          <w:b/>
          <w:szCs w:val="24"/>
          <w:lang w:eastAsia="en-US"/>
        </w:rPr>
      </w:pPr>
    </w:p>
    <w:p w14:paraId="2F61E0F5" w14:textId="77777777" w:rsidR="0018321B" w:rsidRPr="0018321B" w:rsidRDefault="0018321B" w:rsidP="0018321B">
      <w:pPr>
        <w:rPr>
          <w:rFonts w:eastAsia="Calibri"/>
          <w:b/>
          <w:szCs w:val="24"/>
          <w:lang w:eastAsia="en-US"/>
        </w:rPr>
      </w:pPr>
      <w:r w:rsidRPr="0018321B">
        <w:rPr>
          <w:rFonts w:eastAsia="Calibri"/>
          <w:b/>
          <w:szCs w:val="24"/>
          <w:lang w:eastAsia="en-US"/>
        </w:rPr>
        <w:t>98. Какую роль играют управленческие решения в процессе управленческой деятельностью?</w:t>
      </w:r>
    </w:p>
    <w:p w14:paraId="58FFD423" w14:textId="77777777" w:rsidR="0018321B" w:rsidRPr="0018321B" w:rsidRDefault="0018321B" w:rsidP="0018321B">
      <w:pPr>
        <w:rPr>
          <w:rFonts w:eastAsia="Calibri"/>
          <w:szCs w:val="24"/>
          <w:lang w:eastAsia="en-US"/>
        </w:rPr>
      </w:pPr>
      <w:r w:rsidRPr="0018321B">
        <w:rPr>
          <w:rFonts w:eastAsia="Calibri"/>
          <w:szCs w:val="24"/>
          <w:lang w:eastAsia="en-US"/>
        </w:rPr>
        <w:t>A.  управленческое решение – очевидная и неотъемлемая часть управленческого процесса</w:t>
      </w:r>
    </w:p>
    <w:p w14:paraId="697A15B2" w14:textId="77777777" w:rsidR="0018321B" w:rsidRPr="0018321B" w:rsidRDefault="0018321B" w:rsidP="0018321B">
      <w:pPr>
        <w:rPr>
          <w:rFonts w:eastAsia="Calibri"/>
          <w:szCs w:val="24"/>
          <w:lang w:eastAsia="en-US"/>
        </w:rPr>
      </w:pPr>
      <w:r w:rsidRPr="0018321B">
        <w:rPr>
          <w:rFonts w:eastAsia="Calibri"/>
          <w:szCs w:val="24"/>
          <w:lang w:eastAsia="en-US"/>
        </w:rPr>
        <w:t xml:space="preserve">B.  управленческие решения влияет положительно или отрицательно на экономические и социальные результаты всего коллектива и для отдельного работника </w:t>
      </w:r>
    </w:p>
    <w:p w14:paraId="0B9F410F" w14:textId="77777777" w:rsidR="0018321B" w:rsidRPr="0018321B" w:rsidRDefault="0018321B" w:rsidP="0018321B">
      <w:pPr>
        <w:rPr>
          <w:rFonts w:eastAsia="Calibri"/>
          <w:szCs w:val="24"/>
          <w:lang w:eastAsia="en-US"/>
        </w:rPr>
      </w:pPr>
      <w:r w:rsidRPr="0018321B">
        <w:rPr>
          <w:rFonts w:eastAsia="Calibri"/>
          <w:szCs w:val="24"/>
          <w:lang w:eastAsia="en-US"/>
        </w:rPr>
        <w:t>C.  правильное принятое управленческой решение – это уже 50% решения проблем</w:t>
      </w:r>
    </w:p>
    <w:p w14:paraId="778F856F"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57FEDAE0" w14:textId="77777777" w:rsidR="0018321B" w:rsidRPr="0018321B" w:rsidRDefault="0018321B" w:rsidP="0018321B">
      <w:pPr>
        <w:rPr>
          <w:rFonts w:eastAsia="Calibri"/>
          <w:szCs w:val="24"/>
          <w:lang w:eastAsia="en-US"/>
        </w:rPr>
      </w:pPr>
    </w:p>
    <w:p w14:paraId="671F9E69" w14:textId="77777777" w:rsidR="0018321B" w:rsidRPr="0018321B" w:rsidRDefault="0018321B" w:rsidP="0018321B">
      <w:pPr>
        <w:rPr>
          <w:rFonts w:eastAsia="Calibri"/>
          <w:b/>
          <w:color w:val="000000"/>
          <w:szCs w:val="24"/>
          <w:lang w:eastAsia="en-US"/>
        </w:rPr>
      </w:pPr>
      <w:r w:rsidRPr="0018321B">
        <w:rPr>
          <w:rFonts w:eastAsia="Calibri"/>
          <w:b/>
          <w:color w:val="000000"/>
          <w:szCs w:val="24"/>
          <w:lang w:eastAsia="en-US"/>
        </w:rPr>
        <w:t>99. Один из принципов менеджмента - подчиненные должны соблюдать формальную цепь руководства. Какой это принцип?</w:t>
      </w:r>
    </w:p>
    <w:p w14:paraId="430D1695" w14:textId="77777777" w:rsidR="0018321B" w:rsidRPr="0018321B" w:rsidRDefault="0018321B" w:rsidP="0018321B">
      <w:pPr>
        <w:rPr>
          <w:rFonts w:eastAsia="Calibri"/>
          <w:color w:val="000000"/>
          <w:szCs w:val="24"/>
          <w:lang w:eastAsia="en-US"/>
        </w:rPr>
      </w:pPr>
      <w:r w:rsidRPr="0018321B">
        <w:rPr>
          <w:rFonts w:eastAsia="Calibri"/>
          <w:color w:val="000000"/>
          <w:szCs w:val="24"/>
          <w:lang w:eastAsia="en-US"/>
        </w:rPr>
        <w:t xml:space="preserve">А.  иерархическая цепь </w:t>
      </w:r>
    </w:p>
    <w:p w14:paraId="6828364E" w14:textId="77777777" w:rsidR="0018321B" w:rsidRPr="0018321B" w:rsidRDefault="0018321B" w:rsidP="0018321B">
      <w:pPr>
        <w:rPr>
          <w:rFonts w:eastAsia="Calibri"/>
          <w:color w:val="000000"/>
          <w:szCs w:val="24"/>
          <w:lang w:eastAsia="en-US"/>
        </w:rPr>
      </w:pPr>
      <w:r w:rsidRPr="0018321B">
        <w:rPr>
          <w:rFonts w:eastAsia="Calibri"/>
          <w:color w:val="000000"/>
          <w:szCs w:val="24"/>
          <w:lang w:eastAsia="en-US"/>
        </w:rPr>
        <w:t>B.   порядок</w:t>
      </w:r>
    </w:p>
    <w:p w14:paraId="69B848EB" w14:textId="77777777" w:rsidR="0018321B" w:rsidRPr="0018321B" w:rsidRDefault="0018321B" w:rsidP="0018321B">
      <w:pPr>
        <w:rPr>
          <w:rFonts w:eastAsia="Calibri"/>
          <w:color w:val="000000"/>
          <w:szCs w:val="24"/>
          <w:lang w:eastAsia="en-US"/>
        </w:rPr>
      </w:pPr>
      <w:r w:rsidRPr="0018321B">
        <w:rPr>
          <w:rFonts w:eastAsia="Calibri"/>
          <w:color w:val="000000"/>
          <w:szCs w:val="24"/>
          <w:lang w:eastAsia="en-US"/>
        </w:rPr>
        <w:t>C.   инициатива</w:t>
      </w:r>
    </w:p>
    <w:p w14:paraId="5DD23F81" w14:textId="77777777" w:rsidR="0018321B" w:rsidRPr="0018321B" w:rsidRDefault="0018321B" w:rsidP="0018321B">
      <w:pPr>
        <w:rPr>
          <w:rFonts w:eastAsia="Calibri"/>
          <w:szCs w:val="24"/>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p w14:paraId="65DB136C" w14:textId="77777777" w:rsidR="0018321B" w:rsidRPr="0018321B" w:rsidRDefault="0018321B" w:rsidP="0018321B">
      <w:pPr>
        <w:rPr>
          <w:rFonts w:eastAsia="Calibri"/>
          <w:b/>
          <w:color w:val="000000"/>
          <w:szCs w:val="24"/>
          <w:lang w:eastAsia="en-US"/>
        </w:rPr>
      </w:pPr>
    </w:p>
    <w:p w14:paraId="20851517" w14:textId="21B0F5CA" w:rsidR="0018321B" w:rsidRPr="0018321B" w:rsidRDefault="0018321B" w:rsidP="0018321B">
      <w:pPr>
        <w:shd w:val="clear" w:color="auto" w:fill="FFFFFF"/>
        <w:contextualSpacing/>
        <w:rPr>
          <w:rFonts w:eastAsia="Times New Roman"/>
          <w:b/>
          <w:color w:val="000000"/>
          <w:szCs w:val="24"/>
        </w:rPr>
      </w:pPr>
      <w:r w:rsidRPr="0018321B">
        <w:rPr>
          <w:rFonts w:eastAsia="Times New Roman"/>
          <w:b/>
          <w:color w:val="000000"/>
          <w:szCs w:val="24"/>
        </w:rPr>
        <w:t xml:space="preserve">100. Что является высшим органом управления </w:t>
      </w:r>
      <w:proofErr w:type="gramStart"/>
      <w:r w:rsidRPr="0018321B">
        <w:rPr>
          <w:rFonts w:eastAsia="Times New Roman"/>
          <w:b/>
          <w:color w:val="000000"/>
          <w:szCs w:val="24"/>
        </w:rPr>
        <w:t>на  предприятиях</w:t>
      </w:r>
      <w:proofErr w:type="gramEnd"/>
      <w:r w:rsidRPr="0018321B">
        <w:rPr>
          <w:rFonts w:eastAsia="Times New Roman"/>
          <w:b/>
          <w:color w:val="000000"/>
          <w:szCs w:val="24"/>
        </w:rPr>
        <w:t>?</w:t>
      </w:r>
    </w:p>
    <w:p w14:paraId="2C86DAB0" w14:textId="77777777" w:rsidR="0018321B" w:rsidRPr="0018321B" w:rsidRDefault="0018321B" w:rsidP="0018321B">
      <w:pPr>
        <w:shd w:val="clear" w:color="auto" w:fill="FFFFFF"/>
        <w:tabs>
          <w:tab w:val="center" w:pos="4677"/>
        </w:tabs>
        <w:rPr>
          <w:rFonts w:eastAsia="Calibri"/>
          <w:color w:val="000000"/>
          <w:szCs w:val="24"/>
          <w:lang w:eastAsia="en-US"/>
        </w:rPr>
      </w:pPr>
      <w:r w:rsidRPr="0018321B">
        <w:rPr>
          <w:rFonts w:eastAsia="Calibri"/>
          <w:color w:val="000000"/>
          <w:szCs w:val="24"/>
          <w:lang w:eastAsia="en-US"/>
        </w:rPr>
        <w:t>А.   руководитель</w:t>
      </w:r>
      <w:r w:rsidRPr="0018321B">
        <w:rPr>
          <w:rFonts w:eastAsia="Calibri"/>
          <w:color w:val="000000"/>
          <w:szCs w:val="24"/>
          <w:lang w:eastAsia="en-US"/>
        </w:rPr>
        <w:tab/>
      </w:r>
    </w:p>
    <w:p w14:paraId="4C8068C7" w14:textId="77777777" w:rsidR="0018321B" w:rsidRPr="0018321B" w:rsidRDefault="0018321B" w:rsidP="0018321B">
      <w:pPr>
        <w:shd w:val="clear" w:color="auto" w:fill="FFFFFF"/>
        <w:rPr>
          <w:rFonts w:eastAsia="Calibri"/>
          <w:color w:val="000000"/>
          <w:szCs w:val="24"/>
          <w:lang w:eastAsia="en-US"/>
        </w:rPr>
      </w:pPr>
      <w:r w:rsidRPr="0018321B">
        <w:rPr>
          <w:rFonts w:eastAsia="Calibri"/>
          <w:color w:val="000000"/>
          <w:szCs w:val="24"/>
          <w:lang w:eastAsia="en-US"/>
        </w:rPr>
        <w:t>B.   общее собрание участников</w:t>
      </w:r>
    </w:p>
    <w:p w14:paraId="75408823" w14:textId="77777777" w:rsidR="0018321B" w:rsidRPr="0018321B" w:rsidRDefault="0018321B" w:rsidP="0018321B">
      <w:pPr>
        <w:shd w:val="clear" w:color="auto" w:fill="FFFFFF"/>
        <w:rPr>
          <w:rFonts w:eastAsia="Calibri"/>
          <w:color w:val="000000"/>
          <w:szCs w:val="24"/>
          <w:lang w:eastAsia="en-US"/>
        </w:rPr>
      </w:pPr>
      <w:r w:rsidRPr="0018321B">
        <w:rPr>
          <w:rFonts w:eastAsia="Calibri"/>
          <w:color w:val="000000"/>
          <w:szCs w:val="24"/>
          <w:lang w:eastAsia="en-US"/>
        </w:rPr>
        <w:t xml:space="preserve">C.   начальник </w:t>
      </w:r>
      <w:proofErr w:type="gramStart"/>
      <w:r w:rsidRPr="0018321B">
        <w:rPr>
          <w:rFonts w:eastAsia="Calibri"/>
          <w:color w:val="000000"/>
          <w:szCs w:val="24"/>
          <w:lang w:eastAsia="en-US"/>
        </w:rPr>
        <w:t>и  его</w:t>
      </w:r>
      <w:proofErr w:type="gramEnd"/>
      <w:r w:rsidRPr="0018321B">
        <w:rPr>
          <w:rFonts w:eastAsia="Calibri"/>
          <w:color w:val="000000"/>
          <w:szCs w:val="24"/>
          <w:lang w:eastAsia="en-US"/>
        </w:rPr>
        <w:t xml:space="preserve">  команда</w:t>
      </w:r>
    </w:p>
    <w:p w14:paraId="47B38B7E" w14:textId="77777777" w:rsidR="0018321B" w:rsidRPr="0018321B" w:rsidRDefault="0018321B" w:rsidP="0018321B">
      <w:pPr>
        <w:rPr>
          <w:rFonts w:eastAsia="Calibri"/>
          <w:color w:val="000000"/>
          <w:szCs w:val="24"/>
          <w:shd w:val="clear" w:color="auto" w:fill="FFFFFF"/>
          <w:lang w:eastAsia="en-US"/>
        </w:rPr>
      </w:pPr>
      <w:r w:rsidRPr="0018321B">
        <w:rPr>
          <w:rFonts w:eastAsia="Calibri"/>
          <w:bCs/>
          <w:color w:val="000000"/>
          <w:szCs w:val="24"/>
          <w:lang w:eastAsia="en-US"/>
        </w:rPr>
        <w:t>D. все ответы верны</w:t>
      </w:r>
      <w:r w:rsidRPr="0018321B">
        <w:rPr>
          <w:rFonts w:eastAsia="Calibri"/>
          <w:color w:val="000000"/>
          <w:szCs w:val="24"/>
          <w:lang w:eastAsia="en-US"/>
        </w:rPr>
        <w:br/>
      </w:r>
      <w:r w:rsidRPr="0018321B">
        <w:rPr>
          <w:rFonts w:eastAsia="Calibri"/>
          <w:color w:val="000000"/>
          <w:szCs w:val="24"/>
          <w:shd w:val="clear" w:color="auto" w:fill="FFFFFF"/>
          <w:lang w:val="en-US" w:eastAsia="en-US"/>
        </w:rPr>
        <w:t>E</w:t>
      </w:r>
      <w:r w:rsidRPr="0018321B">
        <w:rPr>
          <w:rFonts w:eastAsia="Calibri"/>
          <w:color w:val="000000"/>
          <w:szCs w:val="24"/>
          <w:shd w:val="clear" w:color="auto" w:fill="FFFFFF"/>
          <w:lang w:eastAsia="en-US"/>
        </w:rPr>
        <w:t>. правильного ответа нет</w:t>
      </w:r>
    </w:p>
    <w:tbl>
      <w:tblPr>
        <w:tblStyle w:val="24"/>
        <w:tblW w:w="0" w:type="auto"/>
        <w:tblLook w:val="04A0" w:firstRow="1" w:lastRow="0" w:firstColumn="1" w:lastColumn="0" w:noHBand="0" w:noVBand="1"/>
      </w:tblPr>
      <w:tblGrid>
        <w:gridCol w:w="2336"/>
        <w:gridCol w:w="2336"/>
        <w:gridCol w:w="2336"/>
        <w:gridCol w:w="2337"/>
      </w:tblGrid>
      <w:tr w:rsidR="0018321B" w:rsidRPr="0018321B" w14:paraId="6D4F91EA" w14:textId="77777777" w:rsidTr="00A33AE4">
        <w:tc>
          <w:tcPr>
            <w:tcW w:w="2336" w:type="dxa"/>
          </w:tcPr>
          <w:p w14:paraId="3D82ED1F" w14:textId="77777777" w:rsidR="0018321B" w:rsidRPr="0018321B" w:rsidRDefault="0018321B" w:rsidP="0018321B">
            <w:pPr>
              <w:rPr>
                <w:sz w:val="20"/>
              </w:rPr>
            </w:pPr>
            <w:r w:rsidRPr="0018321B">
              <w:rPr>
                <w:sz w:val="20"/>
              </w:rPr>
              <w:t>1</w:t>
            </w:r>
          </w:p>
        </w:tc>
        <w:tc>
          <w:tcPr>
            <w:tcW w:w="2336" w:type="dxa"/>
          </w:tcPr>
          <w:p w14:paraId="62CFA31D" w14:textId="77777777" w:rsidR="0018321B" w:rsidRPr="0018321B" w:rsidRDefault="0018321B" w:rsidP="0018321B">
            <w:pPr>
              <w:rPr>
                <w:sz w:val="20"/>
                <w:lang w:val="en-US"/>
              </w:rPr>
            </w:pPr>
            <w:r w:rsidRPr="0018321B">
              <w:rPr>
                <w:sz w:val="20"/>
                <w:lang w:val="en-US"/>
              </w:rPr>
              <w:t>B</w:t>
            </w:r>
          </w:p>
        </w:tc>
        <w:tc>
          <w:tcPr>
            <w:tcW w:w="2336" w:type="dxa"/>
          </w:tcPr>
          <w:p w14:paraId="52B17C1B" w14:textId="77777777" w:rsidR="0018321B" w:rsidRPr="0018321B" w:rsidRDefault="0018321B" w:rsidP="0018321B">
            <w:pPr>
              <w:rPr>
                <w:sz w:val="20"/>
              </w:rPr>
            </w:pPr>
            <w:r w:rsidRPr="0018321B">
              <w:rPr>
                <w:sz w:val="20"/>
              </w:rPr>
              <w:t>51</w:t>
            </w:r>
          </w:p>
        </w:tc>
        <w:tc>
          <w:tcPr>
            <w:tcW w:w="2337" w:type="dxa"/>
          </w:tcPr>
          <w:p w14:paraId="7DF2F936" w14:textId="77777777" w:rsidR="0018321B" w:rsidRPr="0018321B" w:rsidRDefault="0018321B" w:rsidP="0018321B">
            <w:pPr>
              <w:rPr>
                <w:sz w:val="20"/>
                <w:lang w:val="en-US"/>
              </w:rPr>
            </w:pPr>
            <w:r w:rsidRPr="0018321B">
              <w:rPr>
                <w:sz w:val="20"/>
                <w:lang w:val="en-US"/>
              </w:rPr>
              <w:t>B</w:t>
            </w:r>
          </w:p>
        </w:tc>
      </w:tr>
      <w:tr w:rsidR="0018321B" w:rsidRPr="0018321B" w14:paraId="493E78A1" w14:textId="77777777" w:rsidTr="00A33AE4">
        <w:tc>
          <w:tcPr>
            <w:tcW w:w="2336" w:type="dxa"/>
          </w:tcPr>
          <w:p w14:paraId="209D9D3E" w14:textId="77777777" w:rsidR="0018321B" w:rsidRPr="0018321B" w:rsidRDefault="0018321B" w:rsidP="0018321B">
            <w:pPr>
              <w:rPr>
                <w:sz w:val="20"/>
              </w:rPr>
            </w:pPr>
            <w:r w:rsidRPr="0018321B">
              <w:rPr>
                <w:sz w:val="20"/>
              </w:rPr>
              <w:t>2</w:t>
            </w:r>
          </w:p>
        </w:tc>
        <w:tc>
          <w:tcPr>
            <w:tcW w:w="2336" w:type="dxa"/>
          </w:tcPr>
          <w:p w14:paraId="59A62844" w14:textId="77777777" w:rsidR="0018321B" w:rsidRPr="0018321B" w:rsidRDefault="0018321B" w:rsidP="0018321B">
            <w:pPr>
              <w:rPr>
                <w:sz w:val="20"/>
                <w:lang w:val="en-US"/>
              </w:rPr>
            </w:pPr>
            <w:r w:rsidRPr="0018321B">
              <w:rPr>
                <w:sz w:val="20"/>
                <w:lang w:val="en-US"/>
              </w:rPr>
              <w:t>B</w:t>
            </w:r>
          </w:p>
        </w:tc>
        <w:tc>
          <w:tcPr>
            <w:tcW w:w="2336" w:type="dxa"/>
          </w:tcPr>
          <w:p w14:paraId="5663A340" w14:textId="77777777" w:rsidR="0018321B" w:rsidRPr="0018321B" w:rsidRDefault="0018321B" w:rsidP="0018321B">
            <w:pPr>
              <w:rPr>
                <w:sz w:val="20"/>
              </w:rPr>
            </w:pPr>
            <w:r w:rsidRPr="0018321B">
              <w:rPr>
                <w:sz w:val="20"/>
              </w:rPr>
              <w:t>52</w:t>
            </w:r>
          </w:p>
        </w:tc>
        <w:tc>
          <w:tcPr>
            <w:tcW w:w="2337" w:type="dxa"/>
          </w:tcPr>
          <w:p w14:paraId="477AB354" w14:textId="77777777" w:rsidR="0018321B" w:rsidRPr="0018321B" w:rsidRDefault="0018321B" w:rsidP="0018321B">
            <w:pPr>
              <w:rPr>
                <w:sz w:val="20"/>
                <w:lang w:val="en-US"/>
              </w:rPr>
            </w:pPr>
            <w:r w:rsidRPr="0018321B">
              <w:rPr>
                <w:sz w:val="20"/>
                <w:lang w:val="en-US"/>
              </w:rPr>
              <w:t>C</w:t>
            </w:r>
          </w:p>
        </w:tc>
      </w:tr>
      <w:tr w:rsidR="0018321B" w:rsidRPr="0018321B" w14:paraId="72088D97" w14:textId="77777777" w:rsidTr="00A33AE4">
        <w:tc>
          <w:tcPr>
            <w:tcW w:w="2336" w:type="dxa"/>
          </w:tcPr>
          <w:p w14:paraId="7CA68D87" w14:textId="77777777" w:rsidR="0018321B" w:rsidRPr="0018321B" w:rsidRDefault="0018321B" w:rsidP="0018321B">
            <w:pPr>
              <w:rPr>
                <w:sz w:val="20"/>
              </w:rPr>
            </w:pPr>
            <w:r w:rsidRPr="0018321B">
              <w:rPr>
                <w:sz w:val="20"/>
              </w:rPr>
              <w:t>3</w:t>
            </w:r>
          </w:p>
        </w:tc>
        <w:tc>
          <w:tcPr>
            <w:tcW w:w="2336" w:type="dxa"/>
          </w:tcPr>
          <w:p w14:paraId="1C907A78" w14:textId="77777777" w:rsidR="0018321B" w:rsidRPr="0018321B" w:rsidRDefault="0018321B" w:rsidP="0018321B">
            <w:pPr>
              <w:rPr>
                <w:sz w:val="20"/>
                <w:lang w:val="en-US"/>
              </w:rPr>
            </w:pPr>
            <w:r w:rsidRPr="0018321B">
              <w:rPr>
                <w:sz w:val="20"/>
                <w:lang w:val="en-US"/>
              </w:rPr>
              <w:t>C</w:t>
            </w:r>
          </w:p>
        </w:tc>
        <w:tc>
          <w:tcPr>
            <w:tcW w:w="2336" w:type="dxa"/>
          </w:tcPr>
          <w:p w14:paraId="6DB6FBF9" w14:textId="77777777" w:rsidR="0018321B" w:rsidRPr="0018321B" w:rsidRDefault="0018321B" w:rsidP="0018321B">
            <w:pPr>
              <w:rPr>
                <w:sz w:val="20"/>
              </w:rPr>
            </w:pPr>
            <w:r w:rsidRPr="0018321B">
              <w:rPr>
                <w:sz w:val="20"/>
              </w:rPr>
              <w:t>53</w:t>
            </w:r>
          </w:p>
        </w:tc>
        <w:tc>
          <w:tcPr>
            <w:tcW w:w="2337" w:type="dxa"/>
          </w:tcPr>
          <w:p w14:paraId="1FED6A02" w14:textId="77777777" w:rsidR="0018321B" w:rsidRPr="0018321B" w:rsidRDefault="0018321B" w:rsidP="0018321B">
            <w:pPr>
              <w:rPr>
                <w:sz w:val="20"/>
                <w:lang w:val="en-US"/>
              </w:rPr>
            </w:pPr>
            <w:r w:rsidRPr="0018321B">
              <w:rPr>
                <w:sz w:val="20"/>
                <w:lang w:val="en-US"/>
              </w:rPr>
              <w:t>A</w:t>
            </w:r>
          </w:p>
        </w:tc>
      </w:tr>
      <w:tr w:rsidR="0018321B" w:rsidRPr="0018321B" w14:paraId="65830967" w14:textId="77777777" w:rsidTr="00A33AE4">
        <w:tc>
          <w:tcPr>
            <w:tcW w:w="2336" w:type="dxa"/>
          </w:tcPr>
          <w:p w14:paraId="4D2CC2E8" w14:textId="77777777" w:rsidR="0018321B" w:rsidRPr="0018321B" w:rsidRDefault="0018321B" w:rsidP="0018321B">
            <w:pPr>
              <w:rPr>
                <w:sz w:val="20"/>
              </w:rPr>
            </w:pPr>
            <w:r w:rsidRPr="0018321B">
              <w:rPr>
                <w:sz w:val="20"/>
              </w:rPr>
              <w:t>4</w:t>
            </w:r>
          </w:p>
        </w:tc>
        <w:tc>
          <w:tcPr>
            <w:tcW w:w="2336" w:type="dxa"/>
          </w:tcPr>
          <w:p w14:paraId="493E0B3B" w14:textId="77777777" w:rsidR="0018321B" w:rsidRPr="0018321B" w:rsidRDefault="0018321B" w:rsidP="0018321B">
            <w:pPr>
              <w:rPr>
                <w:sz w:val="20"/>
                <w:lang w:val="en-US"/>
              </w:rPr>
            </w:pPr>
            <w:r w:rsidRPr="0018321B">
              <w:rPr>
                <w:sz w:val="20"/>
                <w:lang w:val="en-US"/>
              </w:rPr>
              <w:t>C</w:t>
            </w:r>
          </w:p>
        </w:tc>
        <w:tc>
          <w:tcPr>
            <w:tcW w:w="2336" w:type="dxa"/>
          </w:tcPr>
          <w:p w14:paraId="6C41C52D" w14:textId="77777777" w:rsidR="0018321B" w:rsidRPr="0018321B" w:rsidRDefault="0018321B" w:rsidP="0018321B">
            <w:pPr>
              <w:rPr>
                <w:sz w:val="20"/>
              </w:rPr>
            </w:pPr>
            <w:r w:rsidRPr="0018321B">
              <w:rPr>
                <w:sz w:val="20"/>
              </w:rPr>
              <w:t>54</w:t>
            </w:r>
          </w:p>
        </w:tc>
        <w:tc>
          <w:tcPr>
            <w:tcW w:w="2337" w:type="dxa"/>
          </w:tcPr>
          <w:p w14:paraId="32363B05" w14:textId="77777777" w:rsidR="0018321B" w:rsidRPr="0018321B" w:rsidRDefault="0018321B" w:rsidP="0018321B">
            <w:pPr>
              <w:rPr>
                <w:sz w:val="20"/>
                <w:lang w:val="en-US"/>
              </w:rPr>
            </w:pPr>
            <w:r w:rsidRPr="0018321B">
              <w:rPr>
                <w:sz w:val="20"/>
                <w:lang w:val="en-US"/>
              </w:rPr>
              <w:t>C</w:t>
            </w:r>
          </w:p>
        </w:tc>
      </w:tr>
      <w:tr w:rsidR="0018321B" w:rsidRPr="0018321B" w14:paraId="5E7B5F7D" w14:textId="77777777" w:rsidTr="00A33AE4">
        <w:tc>
          <w:tcPr>
            <w:tcW w:w="2336" w:type="dxa"/>
          </w:tcPr>
          <w:p w14:paraId="6F0CA568" w14:textId="77777777" w:rsidR="0018321B" w:rsidRPr="0018321B" w:rsidRDefault="0018321B" w:rsidP="0018321B">
            <w:pPr>
              <w:rPr>
                <w:sz w:val="20"/>
              </w:rPr>
            </w:pPr>
            <w:r w:rsidRPr="0018321B">
              <w:rPr>
                <w:sz w:val="20"/>
              </w:rPr>
              <w:t>5</w:t>
            </w:r>
          </w:p>
        </w:tc>
        <w:tc>
          <w:tcPr>
            <w:tcW w:w="2336" w:type="dxa"/>
          </w:tcPr>
          <w:p w14:paraId="533283B0" w14:textId="77777777" w:rsidR="0018321B" w:rsidRPr="0018321B" w:rsidRDefault="0018321B" w:rsidP="0018321B">
            <w:pPr>
              <w:rPr>
                <w:sz w:val="20"/>
                <w:lang w:val="en-US"/>
              </w:rPr>
            </w:pPr>
            <w:r w:rsidRPr="0018321B">
              <w:rPr>
                <w:sz w:val="20"/>
                <w:lang w:val="en-US"/>
              </w:rPr>
              <w:t>C</w:t>
            </w:r>
          </w:p>
        </w:tc>
        <w:tc>
          <w:tcPr>
            <w:tcW w:w="2336" w:type="dxa"/>
          </w:tcPr>
          <w:p w14:paraId="53F2C8FC" w14:textId="77777777" w:rsidR="0018321B" w:rsidRPr="0018321B" w:rsidRDefault="0018321B" w:rsidP="0018321B">
            <w:pPr>
              <w:rPr>
                <w:sz w:val="20"/>
              </w:rPr>
            </w:pPr>
            <w:r w:rsidRPr="0018321B">
              <w:rPr>
                <w:sz w:val="20"/>
              </w:rPr>
              <w:t>55</w:t>
            </w:r>
          </w:p>
        </w:tc>
        <w:tc>
          <w:tcPr>
            <w:tcW w:w="2337" w:type="dxa"/>
          </w:tcPr>
          <w:p w14:paraId="2415416B" w14:textId="77777777" w:rsidR="0018321B" w:rsidRPr="0018321B" w:rsidRDefault="0018321B" w:rsidP="0018321B">
            <w:pPr>
              <w:rPr>
                <w:sz w:val="20"/>
                <w:lang w:val="en-US"/>
              </w:rPr>
            </w:pPr>
            <w:r w:rsidRPr="0018321B">
              <w:rPr>
                <w:sz w:val="20"/>
                <w:lang w:val="en-US"/>
              </w:rPr>
              <w:t>B</w:t>
            </w:r>
          </w:p>
        </w:tc>
      </w:tr>
      <w:tr w:rsidR="0018321B" w:rsidRPr="0018321B" w14:paraId="6F6A76CD" w14:textId="77777777" w:rsidTr="00A33AE4">
        <w:tc>
          <w:tcPr>
            <w:tcW w:w="2336" w:type="dxa"/>
          </w:tcPr>
          <w:p w14:paraId="3E0B3266" w14:textId="77777777" w:rsidR="0018321B" w:rsidRPr="0018321B" w:rsidRDefault="0018321B" w:rsidP="0018321B">
            <w:pPr>
              <w:rPr>
                <w:sz w:val="20"/>
              </w:rPr>
            </w:pPr>
            <w:r w:rsidRPr="0018321B">
              <w:rPr>
                <w:sz w:val="20"/>
              </w:rPr>
              <w:t>6</w:t>
            </w:r>
          </w:p>
        </w:tc>
        <w:tc>
          <w:tcPr>
            <w:tcW w:w="2336" w:type="dxa"/>
          </w:tcPr>
          <w:p w14:paraId="4E9953C9" w14:textId="77777777" w:rsidR="0018321B" w:rsidRPr="0018321B" w:rsidRDefault="0018321B" w:rsidP="0018321B">
            <w:pPr>
              <w:rPr>
                <w:sz w:val="20"/>
                <w:lang w:val="en-US"/>
              </w:rPr>
            </w:pPr>
            <w:r w:rsidRPr="0018321B">
              <w:rPr>
                <w:sz w:val="20"/>
                <w:lang w:val="en-US"/>
              </w:rPr>
              <w:t>A</w:t>
            </w:r>
          </w:p>
        </w:tc>
        <w:tc>
          <w:tcPr>
            <w:tcW w:w="2336" w:type="dxa"/>
          </w:tcPr>
          <w:p w14:paraId="6B3032F7" w14:textId="77777777" w:rsidR="0018321B" w:rsidRPr="0018321B" w:rsidRDefault="0018321B" w:rsidP="0018321B">
            <w:pPr>
              <w:rPr>
                <w:sz w:val="20"/>
              </w:rPr>
            </w:pPr>
            <w:r w:rsidRPr="0018321B">
              <w:rPr>
                <w:sz w:val="20"/>
              </w:rPr>
              <w:t>56</w:t>
            </w:r>
          </w:p>
        </w:tc>
        <w:tc>
          <w:tcPr>
            <w:tcW w:w="2337" w:type="dxa"/>
          </w:tcPr>
          <w:p w14:paraId="33200B9E" w14:textId="77777777" w:rsidR="0018321B" w:rsidRPr="0018321B" w:rsidRDefault="0018321B" w:rsidP="0018321B">
            <w:pPr>
              <w:rPr>
                <w:sz w:val="20"/>
                <w:lang w:val="en-US"/>
              </w:rPr>
            </w:pPr>
            <w:r w:rsidRPr="0018321B">
              <w:rPr>
                <w:sz w:val="20"/>
                <w:lang w:val="en-US"/>
              </w:rPr>
              <w:t>B</w:t>
            </w:r>
          </w:p>
        </w:tc>
      </w:tr>
      <w:tr w:rsidR="0018321B" w:rsidRPr="0018321B" w14:paraId="35BB30C0" w14:textId="77777777" w:rsidTr="00A33AE4">
        <w:tc>
          <w:tcPr>
            <w:tcW w:w="2336" w:type="dxa"/>
          </w:tcPr>
          <w:p w14:paraId="625C7E79" w14:textId="77777777" w:rsidR="0018321B" w:rsidRPr="0018321B" w:rsidRDefault="0018321B" w:rsidP="0018321B">
            <w:pPr>
              <w:rPr>
                <w:sz w:val="20"/>
              </w:rPr>
            </w:pPr>
            <w:r w:rsidRPr="0018321B">
              <w:rPr>
                <w:sz w:val="20"/>
              </w:rPr>
              <w:t>7</w:t>
            </w:r>
          </w:p>
        </w:tc>
        <w:tc>
          <w:tcPr>
            <w:tcW w:w="2336" w:type="dxa"/>
          </w:tcPr>
          <w:p w14:paraId="116CC64B" w14:textId="77777777" w:rsidR="0018321B" w:rsidRPr="0018321B" w:rsidRDefault="0018321B" w:rsidP="0018321B">
            <w:pPr>
              <w:rPr>
                <w:sz w:val="20"/>
                <w:lang w:val="en-US"/>
              </w:rPr>
            </w:pPr>
            <w:r w:rsidRPr="0018321B">
              <w:rPr>
                <w:sz w:val="20"/>
                <w:lang w:val="en-US"/>
              </w:rPr>
              <w:t>C</w:t>
            </w:r>
          </w:p>
        </w:tc>
        <w:tc>
          <w:tcPr>
            <w:tcW w:w="2336" w:type="dxa"/>
          </w:tcPr>
          <w:p w14:paraId="14FFF906" w14:textId="77777777" w:rsidR="0018321B" w:rsidRPr="0018321B" w:rsidRDefault="0018321B" w:rsidP="0018321B">
            <w:pPr>
              <w:rPr>
                <w:sz w:val="20"/>
              </w:rPr>
            </w:pPr>
            <w:r w:rsidRPr="0018321B">
              <w:rPr>
                <w:sz w:val="20"/>
              </w:rPr>
              <w:t>57</w:t>
            </w:r>
          </w:p>
        </w:tc>
        <w:tc>
          <w:tcPr>
            <w:tcW w:w="2337" w:type="dxa"/>
          </w:tcPr>
          <w:p w14:paraId="3B01237C" w14:textId="77777777" w:rsidR="0018321B" w:rsidRPr="0018321B" w:rsidRDefault="0018321B" w:rsidP="0018321B">
            <w:pPr>
              <w:rPr>
                <w:sz w:val="20"/>
                <w:lang w:val="en-US"/>
              </w:rPr>
            </w:pPr>
            <w:r w:rsidRPr="0018321B">
              <w:rPr>
                <w:sz w:val="20"/>
                <w:lang w:val="en-US"/>
              </w:rPr>
              <w:t>D</w:t>
            </w:r>
          </w:p>
        </w:tc>
      </w:tr>
      <w:tr w:rsidR="0018321B" w:rsidRPr="0018321B" w14:paraId="70A6A197" w14:textId="77777777" w:rsidTr="00A33AE4">
        <w:tc>
          <w:tcPr>
            <w:tcW w:w="2336" w:type="dxa"/>
          </w:tcPr>
          <w:p w14:paraId="694A1462" w14:textId="77777777" w:rsidR="0018321B" w:rsidRPr="0018321B" w:rsidRDefault="0018321B" w:rsidP="0018321B">
            <w:pPr>
              <w:rPr>
                <w:sz w:val="20"/>
              </w:rPr>
            </w:pPr>
            <w:r w:rsidRPr="0018321B">
              <w:rPr>
                <w:sz w:val="20"/>
              </w:rPr>
              <w:t>8</w:t>
            </w:r>
          </w:p>
        </w:tc>
        <w:tc>
          <w:tcPr>
            <w:tcW w:w="2336" w:type="dxa"/>
          </w:tcPr>
          <w:p w14:paraId="59FCDD40" w14:textId="77777777" w:rsidR="0018321B" w:rsidRPr="0018321B" w:rsidRDefault="0018321B" w:rsidP="0018321B">
            <w:pPr>
              <w:rPr>
                <w:sz w:val="20"/>
                <w:lang w:val="en-US"/>
              </w:rPr>
            </w:pPr>
            <w:r w:rsidRPr="0018321B">
              <w:rPr>
                <w:sz w:val="20"/>
                <w:lang w:val="en-US"/>
              </w:rPr>
              <w:t>B</w:t>
            </w:r>
          </w:p>
        </w:tc>
        <w:tc>
          <w:tcPr>
            <w:tcW w:w="2336" w:type="dxa"/>
          </w:tcPr>
          <w:p w14:paraId="54C0BE6F" w14:textId="77777777" w:rsidR="0018321B" w:rsidRPr="0018321B" w:rsidRDefault="0018321B" w:rsidP="0018321B">
            <w:pPr>
              <w:rPr>
                <w:sz w:val="20"/>
              </w:rPr>
            </w:pPr>
            <w:r w:rsidRPr="0018321B">
              <w:rPr>
                <w:sz w:val="20"/>
              </w:rPr>
              <w:t>58</w:t>
            </w:r>
          </w:p>
        </w:tc>
        <w:tc>
          <w:tcPr>
            <w:tcW w:w="2337" w:type="dxa"/>
          </w:tcPr>
          <w:p w14:paraId="01568E88" w14:textId="77777777" w:rsidR="0018321B" w:rsidRPr="0018321B" w:rsidRDefault="0018321B" w:rsidP="0018321B">
            <w:pPr>
              <w:rPr>
                <w:sz w:val="20"/>
                <w:lang w:val="en-US"/>
              </w:rPr>
            </w:pPr>
            <w:r w:rsidRPr="0018321B">
              <w:rPr>
                <w:sz w:val="20"/>
                <w:lang w:val="en-US"/>
              </w:rPr>
              <w:t>C</w:t>
            </w:r>
          </w:p>
        </w:tc>
      </w:tr>
      <w:tr w:rsidR="0018321B" w:rsidRPr="0018321B" w14:paraId="7F21F70E" w14:textId="77777777" w:rsidTr="00A33AE4">
        <w:tc>
          <w:tcPr>
            <w:tcW w:w="2336" w:type="dxa"/>
          </w:tcPr>
          <w:p w14:paraId="439201D0" w14:textId="77777777" w:rsidR="0018321B" w:rsidRPr="0018321B" w:rsidRDefault="0018321B" w:rsidP="0018321B">
            <w:pPr>
              <w:rPr>
                <w:sz w:val="20"/>
              </w:rPr>
            </w:pPr>
            <w:r w:rsidRPr="0018321B">
              <w:rPr>
                <w:sz w:val="20"/>
              </w:rPr>
              <w:t>9</w:t>
            </w:r>
          </w:p>
        </w:tc>
        <w:tc>
          <w:tcPr>
            <w:tcW w:w="2336" w:type="dxa"/>
          </w:tcPr>
          <w:p w14:paraId="535C536A" w14:textId="77777777" w:rsidR="0018321B" w:rsidRPr="0018321B" w:rsidRDefault="0018321B" w:rsidP="0018321B">
            <w:pPr>
              <w:rPr>
                <w:sz w:val="20"/>
                <w:lang w:val="en-US"/>
              </w:rPr>
            </w:pPr>
            <w:r w:rsidRPr="0018321B">
              <w:rPr>
                <w:sz w:val="20"/>
                <w:lang w:val="en-US"/>
              </w:rPr>
              <w:t>C</w:t>
            </w:r>
          </w:p>
        </w:tc>
        <w:tc>
          <w:tcPr>
            <w:tcW w:w="2336" w:type="dxa"/>
          </w:tcPr>
          <w:p w14:paraId="17F8F4F5" w14:textId="77777777" w:rsidR="0018321B" w:rsidRPr="0018321B" w:rsidRDefault="0018321B" w:rsidP="0018321B">
            <w:pPr>
              <w:rPr>
                <w:sz w:val="20"/>
              </w:rPr>
            </w:pPr>
            <w:r w:rsidRPr="0018321B">
              <w:rPr>
                <w:sz w:val="20"/>
              </w:rPr>
              <w:t>59</w:t>
            </w:r>
          </w:p>
        </w:tc>
        <w:tc>
          <w:tcPr>
            <w:tcW w:w="2337" w:type="dxa"/>
          </w:tcPr>
          <w:p w14:paraId="44DA209D" w14:textId="77777777" w:rsidR="0018321B" w:rsidRPr="0018321B" w:rsidRDefault="0018321B" w:rsidP="0018321B">
            <w:pPr>
              <w:rPr>
                <w:sz w:val="20"/>
                <w:lang w:val="en-US"/>
              </w:rPr>
            </w:pPr>
            <w:r w:rsidRPr="0018321B">
              <w:rPr>
                <w:sz w:val="20"/>
                <w:lang w:val="en-US"/>
              </w:rPr>
              <w:t>A</w:t>
            </w:r>
          </w:p>
        </w:tc>
      </w:tr>
      <w:tr w:rsidR="0018321B" w:rsidRPr="0018321B" w14:paraId="77B357E9" w14:textId="77777777" w:rsidTr="00A33AE4">
        <w:tc>
          <w:tcPr>
            <w:tcW w:w="2336" w:type="dxa"/>
          </w:tcPr>
          <w:p w14:paraId="550FD3FD" w14:textId="77777777" w:rsidR="0018321B" w:rsidRPr="0018321B" w:rsidRDefault="0018321B" w:rsidP="0018321B">
            <w:pPr>
              <w:rPr>
                <w:sz w:val="20"/>
              </w:rPr>
            </w:pPr>
            <w:r w:rsidRPr="0018321B">
              <w:rPr>
                <w:sz w:val="20"/>
              </w:rPr>
              <w:t>10</w:t>
            </w:r>
          </w:p>
        </w:tc>
        <w:tc>
          <w:tcPr>
            <w:tcW w:w="2336" w:type="dxa"/>
          </w:tcPr>
          <w:p w14:paraId="5B446D25" w14:textId="77777777" w:rsidR="0018321B" w:rsidRPr="0018321B" w:rsidRDefault="0018321B" w:rsidP="0018321B">
            <w:pPr>
              <w:rPr>
                <w:sz w:val="20"/>
                <w:lang w:val="en-US"/>
              </w:rPr>
            </w:pPr>
            <w:r w:rsidRPr="0018321B">
              <w:rPr>
                <w:sz w:val="20"/>
                <w:lang w:val="en-US"/>
              </w:rPr>
              <w:t>C</w:t>
            </w:r>
          </w:p>
        </w:tc>
        <w:tc>
          <w:tcPr>
            <w:tcW w:w="2336" w:type="dxa"/>
          </w:tcPr>
          <w:p w14:paraId="6B1C1548" w14:textId="77777777" w:rsidR="0018321B" w:rsidRPr="0018321B" w:rsidRDefault="0018321B" w:rsidP="0018321B">
            <w:pPr>
              <w:rPr>
                <w:sz w:val="20"/>
              </w:rPr>
            </w:pPr>
            <w:r w:rsidRPr="0018321B">
              <w:rPr>
                <w:sz w:val="20"/>
              </w:rPr>
              <w:t>60</w:t>
            </w:r>
          </w:p>
        </w:tc>
        <w:tc>
          <w:tcPr>
            <w:tcW w:w="2337" w:type="dxa"/>
          </w:tcPr>
          <w:p w14:paraId="2F695A20" w14:textId="77777777" w:rsidR="0018321B" w:rsidRPr="0018321B" w:rsidRDefault="0018321B" w:rsidP="0018321B">
            <w:pPr>
              <w:rPr>
                <w:sz w:val="20"/>
                <w:lang w:val="en-US"/>
              </w:rPr>
            </w:pPr>
            <w:r w:rsidRPr="0018321B">
              <w:rPr>
                <w:sz w:val="20"/>
                <w:lang w:val="en-US"/>
              </w:rPr>
              <w:t>A</w:t>
            </w:r>
          </w:p>
        </w:tc>
      </w:tr>
      <w:tr w:rsidR="0018321B" w:rsidRPr="0018321B" w14:paraId="3EE6E39D" w14:textId="77777777" w:rsidTr="00A33AE4">
        <w:tc>
          <w:tcPr>
            <w:tcW w:w="2336" w:type="dxa"/>
          </w:tcPr>
          <w:p w14:paraId="36408121" w14:textId="77777777" w:rsidR="0018321B" w:rsidRPr="0018321B" w:rsidRDefault="0018321B" w:rsidP="0018321B">
            <w:pPr>
              <w:rPr>
                <w:sz w:val="20"/>
              </w:rPr>
            </w:pPr>
            <w:r w:rsidRPr="0018321B">
              <w:rPr>
                <w:sz w:val="20"/>
              </w:rPr>
              <w:t>11</w:t>
            </w:r>
          </w:p>
        </w:tc>
        <w:tc>
          <w:tcPr>
            <w:tcW w:w="2336" w:type="dxa"/>
          </w:tcPr>
          <w:p w14:paraId="63A68FA6" w14:textId="77777777" w:rsidR="0018321B" w:rsidRPr="0018321B" w:rsidRDefault="0018321B" w:rsidP="0018321B">
            <w:pPr>
              <w:rPr>
                <w:sz w:val="20"/>
                <w:lang w:val="en-US"/>
              </w:rPr>
            </w:pPr>
            <w:r w:rsidRPr="0018321B">
              <w:rPr>
                <w:sz w:val="20"/>
                <w:lang w:val="en-US"/>
              </w:rPr>
              <w:t>C</w:t>
            </w:r>
          </w:p>
        </w:tc>
        <w:tc>
          <w:tcPr>
            <w:tcW w:w="2336" w:type="dxa"/>
          </w:tcPr>
          <w:p w14:paraId="07E1CA25" w14:textId="77777777" w:rsidR="0018321B" w:rsidRPr="0018321B" w:rsidRDefault="0018321B" w:rsidP="0018321B">
            <w:pPr>
              <w:rPr>
                <w:sz w:val="20"/>
              </w:rPr>
            </w:pPr>
            <w:r w:rsidRPr="0018321B">
              <w:rPr>
                <w:sz w:val="20"/>
              </w:rPr>
              <w:t>61</w:t>
            </w:r>
          </w:p>
        </w:tc>
        <w:tc>
          <w:tcPr>
            <w:tcW w:w="2337" w:type="dxa"/>
          </w:tcPr>
          <w:p w14:paraId="7C14A410" w14:textId="77777777" w:rsidR="0018321B" w:rsidRPr="0018321B" w:rsidRDefault="0018321B" w:rsidP="0018321B">
            <w:pPr>
              <w:rPr>
                <w:sz w:val="20"/>
                <w:lang w:val="en-US"/>
              </w:rPr>
            </w:pPr>
            <w:r w:rsidRPr="0018321B">
              <w:rPr>
                <w:sz w:val="20"/>
                <w:lang w:val="en-US"/>
              </w:rPr>
              <w:t>A</w:t>
            </w:r>
          </w:p>
        </w:tc>
      </w:tr>
      <w:tr w:rsidR="0018321B" w:rsidRPr="0018321B" w14:paraId="1C1435AF" w14:textId="77777777" w:rsidTr="00A33AE4">
        <w:tc>
          <w:tcPr>
            <w:tcW w:w="2336" w:type="dxa"/>
          </w:tcPr>
          <w:p w14:paraId="3AB6C3CB" w14:textId="77777777" w:rsidR="0018321B" w:rsidRPr="0018321B" w:rsidRDefault="0018321B" w:rsidP="0018321B">
            <w:pPr>
              <w:rPr>
                <w:sz w:val="20"/>
              </w:rPr>
            </w:pPr>
            <w:r w:rsidRPr="0018321B">
              <w:rPr>
                <w:sz w:val="20"/>
              </w:rPr>
              <w:t>12</w:t>
            </w:r>
          </w:p>
        </w:tc>
        <w:tc>
          <w:tcPr>
            <w:tcW w:w="2336" w:type="dxa"/>
          </w:tcPr>
          <w:p w14:paraId="108220B6" w14:textId="77777777" w:rsidR="0018321B" w:rsidRPr="0018321B" w:rsidRDefault="0018321B" w:rsidP="0018321B">
            <w:pPr>
              <w:rPr>
                <w:sz w:val="20"/>
                <w:lang w:val="en-US"/>
              </w:rPr>
            </w:pPr>
            <w:r w:rsidRPr="0018321B">
              <w:rPr>
                <w:sz w:val="20"/>
                <w:lang w:val="en-US"/>
              </w:rPr>
              <w:t>D</w:t>
            </w:r>
          </w:p>
        </w:tc>
        <w:tc>
          <w:tcPr>
            <w:tcW w:w="2336" w:type="dxa"/>
          </w:tcPr>
          <w:p w14:paraId="6B2D910C" w14:textId="77777777" w:rsidR="0018321B" w:rsidRPr="0018321B" w:rsidRDefault="0018321B" w:rsidP="0018321B">
            <w:pPr>
              <w:rPr>
                <w:sz w:val="20"/>
              </w:rPr>
            </w:pPr>
            <w:r w:rsidRPr="0018321B">
              <w:rPr>
                <w:sz w:val="20"/>
              </w:rPr>
              <w:t>62</w:t>
            </w:r>
          </w:p>
        </w:tc>
        <w:tc>
          <w:tcPr>
            <w:tcW w:w="2337" w:type="dxa"/>
          </w:tcPr>
          <w:p w14:paraId="4E227CA2" w14:textId="77777777" w:rsidR="0018321B" w:rsidRPr="0018321B" w:rsidRDefault="0018321B" w:rsidP="0018321B">
            <w:pPr>
              <w:rPr>
                <w:sz w:val="20"/>
                <w:lang w:val="en-US"/>
              </w:rPr>
            </w:pPr>
            <w:r w:rsidRPr="0018321B">
              <w:rPr>
                <w:sz w:val="20"/>
                <w:lang w:val="en-US"/>
              </w:rPr>
              <w:t>A</w:t>
            </w:r>
          </w:p>
        </w:tc>
      </w:tr>
      <w:tr w:rsidR="0018321B" w:rsidRPr="0018321B" w14:paraId="6E18ADA3" w14:textId="77777777" w:rsidTr="00A33AE4">
        <w:tc>
          <w:tcPr>
            <w:tcW w:w="2336" w:type="dxa"/>
          </w:tcPr>
          <w:p w14:paraId="4E5C4474" w14:textId="77777777" w:rsidR="0018321B" w:rsidRPr="0018321B" w:rsidRDefault="0018321B" w:rsidP="0018321B">
            <w:pPr>
              <w:rPr>
                <w:sz w:val="20"/>
              </w:rPr>
            </w:pPr>
            <w:r w:rsidRPr="0018321B">
              <w:rPr>
                <w:sz w:val="20"/>
              </w:rPr>
              <w:t>13</w:t>
            </w:r>
          </w:p>
        </w:tc>
        <w:tc>
          <w:tcPr>
            <w:tcW w:w="2336" w:type="dxa"/>
          </w:tcPr>
          <w:p w14:paraId="44BAF3BA" w14:textId="77777777" w:rsidR="0018321B" w:rsidRPr="0018321B" w:rsidRDefault="0018321B" w:rsidP="0018321B">
            <w:pPr>
              <w:rPr>
                <w:sz w:val="20"/>
                <w:lang w:val="en-US"/>
              </w:rPr>
            </w:pPr>
            <w:r w:rsidRPr="0018321B">
              <w:rPr>
                <w:sz w:val="20"/>
                <w:lang w:val="en-US"/>
              </w:rPr>
              <w:t>E</w:t>
            </w:r>
          </w:p>
        </w:tc>
        <w:tc>
          <w:tcPr>
            <w:tcW w:w="2336" w:type="dxa"/>
          </w:tcPr>
          <w:p w14:paraId="5324FB63" w14:textId="77777777" w:rsidR="0018321B" w:rsidRPr="0018321B" w:rsidRDefault="0018321B" w:rsidP="0018321B">
            <w:pPr>
              <w:rPr>
                <w:sz w:val="20"/>
              </w:rPr>
            </w:pPr>
            <w:r w:rsidRPr="0018321B">
              <w:rPr>
                <w:sz w:val="20"/>
              </w:rPr>
              <w:t>63</w:t>
            </w:r>
          </w:p>
        </w:tc>
        <w:tc>
          <w:tcPr>
            <w:tcW w:w="2337" w:type="dxa"/>
          </w:tcPr>
          <w:p w14:paraId="4CCCF67B" w14:textId="77777777" w:rsidR="0018321B" w:rsidRPr="0018321B" w:rsidRDefault="0018321B" w:rsidP="0018321B">
            <w:pPr>
              <w:rPr>
                <w:sz w:val="20"/>
                <w:lang w:val="en-US"/>
              </w:rPr>
            </w:pPr>
            <w:r w:rsidRPr="0018321B">
              <w:rPr>
                <w:sz w:val="20"/>
                <w:lang w:val="en-US"/>
              </w:rPr>
              <w:t>A</w:t>
            </w:r>
          </w:p>
        </w:tc>
      </w:tr>
      <w:tr w:rsidR="0018321B" w:rsidRPr="0018321B" w14:paraId="7ACBAB5F" w14:textId="77777777" w:rsidTr="00A33AE4">
        <w:tc>
          <w:tcPr>
            <w:tcW w:w="2336" w:type="dxa"/>
          </w:tcPr>
          <w:p w14:paraId="43CA4811" w14:textId="77777777" w:rsidR="0018321B" w:rsidRPr="0018321B" w:rsidRDefault="0018321B" w:rsidP="0018321B">
            <w:pPr>
              <w:rPr>
                <w:sz w:val="20"/>
              </w:rPr>
            </w:pPr>
            <w:r w:rsidRPr="0018321B">
              <w:rPr>
                <w:sz w:val="20"/>
              </w:rPr>
              <w:t>14</w:t>
            </w:r>
          </w:p>
        </w:tc>
        <w:tc>
          <w:tcPr>
            <w:tcW w:w="2336" w:type="dxa"/>
          </w:tcPr>
          <w:p w14:paraId="423B85C6" w14:textId="77777777" w:rsidR="0018321B" w:rsidRPr="0018321B" w:rsidRDefault="0018321B" w:rsidP="0018321B">
            <w:pPr>
              <w:rPr>
                <w:sz w:val="20"/>
                <w:lang w:val="en-US"/>
              </w:rPr>
            </w:pPr>
            <w:r w:rsidRPr="0018321B">
              <w:rPr>
                <w:sz w:val="20"/>
                <w:lang w:val="en-US"/>
              </w:rPr>
              <w:t>B</w:t>
            </w:r>
          </w:p>
        </w:tc>
        <w:tc>
          <w:tcPr>
            <w:tcW w:w="2336" w:type="dxa"/>
          </w:tcPr>
          <w:p w14:paraId="0087CF5B" w14:textId="77777777" w:rsidR="0018321B" w:rsidRPr="0018321B" w:rsidRDefault="0018321B" w:rsidP="0018321B">
            <w:pPr>
              <w:rPr>
                <w:sz w:val="20"/>
              </w:rPr>
            </w:pPr>
            <w:r w:rsidRPr="0018321B">
              <w:rPr>
                <w:sz w:val="20"/>
              </w:rPr>
              <w:t>64</w:t>
            </w:r>
          </w:p>
        </w:tc>
        <w:tc>
          <w:tcPr>
            <w:tcW w:w="2337" w:type="dxa"/>
          </w:tcPr>
          <w:p w14:paraId="752A820A" w14:textId="77777777" w:rsidR="0018321B" w:rsidRPr="0018321B" w:rsidRDefault="0018321B" w:rsidP="0018321B">
            <w:pPr>
              <w:rPr>
                <w:sz w:val="20"/>
                <w:lang w:val="en-US"/>
              </w:rPr>
            </w:pPr>
            <w:r w:rsidRPr="0018321B">
              <w:rPr>
                <w:sz w:val="20"/>
                <w:lang w:val="en-US"/>
              </w:rPr>
              <w:t>A</w:t>
            </w:r>
          </w:p>
        </w:tc>
      </w:tr>
      <w:tr w:rsidR="0018321B" w:rsidRPr="0018321B" w14:paraId="27200040" w14:textId="77777777" w:rsidTr="00A33AE4">
        <w:tc>
          <w:tcPr>
            <w:tcW w:w="2336" w:type="dxa"/>
          </w:tcPr>
          <w:p w14:paraId="727A5CE9" w14:textId="77777777" w:rsidR="0018321B" w:rsidRPr="0018321B" w:rsidRDefault="0018321B" w:rsidP="0018321B">
            <w:pPr>
              <w:rPr>
                <w:sz w:val="20"/>
              </w:rPr>
            </w:pPr>
            <w:r w:rsidRPr="0018321B">
              <w:rPr>
                <w:sz w:val="20"/>
              </w:rPr>
              <w:t>15</w:t>
            </w:r>
          </w:p>
        </w:tc>
        <w:tc>
          <w:tcPr>
            <w:tcW w:w="2336" w:type="dxa"/>
          </w:tcPr>
          <w:p w14:paraId="5B4B4B28" w14:textId="77777777" w:rsidR="0018321B" w:rsidRPr="0018321B" w:rsidRDefault="0018321B" w:rsidP="0018321B">
            <w:pPr>
              <w:rPr>
                <w:sz w:val="20"/>
                <w:lang w:val="en-US"/>
              </w:rPr>
            </w:pPr>
            <w:r w:rsidRPr="0018321B">
              <w:rPr>
                <w:sz w:val="20"/>
                <w:lang w:val="en-US"/>
              </w:rPr>
              <w:t>A</w:t>
            </w:r>
          </w:p>
        </w:tc>
        <w:tc>
          <w:tcPr>
            <w:tcW w:w="2336" w:type="dxa"/>
          </w:tcPr>
          <w:p w14:paraId="728F28C0" w14:textId="77777777" w:rsidR="0018321B" w:rsidRPr="0018321B" w:rsidRDefault="0018321B" w:rsidP="0018321B">
            <w:pPr>
              <w:rPr>
                <w:sz w:val="20"/>
              </w:rPr>
            </w:pPr>
            <w:r w:rsidRPr="0018321B">
              <w:rPr>
                <w:sz w:val="20"/>
              </w:rPr>
              <w:t>65</w:t>
            </w:r>
          </w:p>
        </w:tc>
        <w:tc>
          <w:tcPr>
            <w:tcW w:w="2337" w:type="dxa"/>
          </w:tcPr>
          <w:p w14:paraId="791B4B2D" w14:textId="77777777" w:rsidR="0018321B" w:rsidRPr="0018321B" w:rsidRDefault="0018321B" w:rsidP="0018321B">
            <w:pPr>
              <w:rPr>
                <w:sz w:val="20"/>
                <w:lang w:val="en-US"/>
              </w:rPr>
            </w:pPr>
            <w:r w:rsidRPr="0018321B">
              <w:rPr>
                <w:sz w:val="20"/>
                <w:lang w:val="en-US"/>
              </w:rPr>
              <w:t>D</w:t>
            </w:r>
          </w:p>
        </w:tc>
      </w:tr>
      <w:tr w:rsidR="0018321B" w:rsidRPr="0018321B" w14:paraId="6C057C8A" w14:textId="77777777" w:rsidTr="00A33AE4">
        <w:tc>
          <w:tcPr>
            <w:tcW w:w="2336" w:type="dxa"/>
          </w:tcPr>
          <w:p w14:paraId="11B65751" w14:textId="77777777" w:rsidR="0018321B" w:rsidRPr="0018321B" w:rsidRDefault="0018321B" w:rsidP="0018321B">
            <w:pPr>
              <w:rPr>
                <w:sz w:val="20"/>
              </w:rPr>
            </w:pPr>
            <w:r w:rsidRPr="0018321B">
              <w:rPr>
                <w:sz w:val="20"/>
              </w:rPr>
              <w:t>16</w:t>
            </w:r>
          </w:p>
        </w:tc>
        <w:tc>
          <w:tcPr>
            <w:tcW w:w="2336" w:type="dxa"/>
          </w:tcPr>
          <w:p w14:paraId="1B407D85" w14:textId="77777777" w:rsidR="0018321B" w:rsidRPr="0018321B" w:rsidRDefault="0018321B" w:rsidP="0018321B">
            <w:pPr>
              <w:rPr>
                <w:sz w:val="20"/>
                <w:lang w:val="en-US"/>
              </w:rPr>
            </w:pPr>
            <w:r w:rsidRPr="0018321B">
              <w:rPr>
                <w:sz w:val="20"/>
                <w:lang w:val="en-US"/>
              </w:rPr>
              <w:t>C</w:t>
            </w:r>
          </w:p>
        </w:tc>
        <w:tc>
          <w:tcPr>
            <w:tcW w:w="2336" w:type="dxa"/>
          </w:tcPr>
          <w:p w14:paraId="141C088C" w14:textId="77777777" w:rsidR="0018321B" w:rsidRPr="0018321B" w:rsidRDefault="0018321B" w:rsidP="0018321B">
            <w:pPr>
              <w:rPr>
                <w:sz w:val="20"/>
              </w:rPr>
            </w:pPr>
            <w:r w:rsidRPr="0018321B">
              <w:rPr>
                <w:sz w:val="20"/>
              </w:rPr>
              <w:t>66</w:t>
            </w:r>
          </w:p>
        </w:tc>
        <w:tc>
          <w:tcPr>
            <w:tcW w:w="2337" w:type="dxa"/>
          </w:tcPr>
          <w:p w14:paraId="1280A34D" w14:textId="77777777" w:rsidR="0018321B" w:rsidRPr="0018321B" w:rsidRDefault="0018321B" w:rsidP="0018321B">
            <w:pPr>
              <w:rPr>
                <w:sz w:val="20"/>
                <w:lang w:val="en-US"/>
              </w:rPr>
            </w:pPr>
            <w:r w:rsidRPr="0018321B">
              <w:rPr>
                <w:sz w:val="20"/>
                <w:lang w:val="en-US"/>
              </w:rPr>
              <w:t>A</w:t>
            </w:r>
          </w:p>
        </w:tc>
      </w:tr>
      <w:tr w:rsidR="0018321B" w:rsidRPr="0018321B" w14:paraId="4AD411D8" w14:textId="77777777" w:rsidTr="00A33AE4">
        <w:tc>
          <w:tcPr>
            <w:tcW w:w="2336" w:type="dxa"/>
          </w:tcPr>
          <w:p w14:paraId="2987A37C" w14:textId="77777777" w:rsidR="0018321B" w:rsidRPr="0018321B" w:rsidRDefault="0018321B" w:rsidP="0018321B">
            <w:pPr>
              <w:rPr>
                <w:sz w:val="20"/>
              </w:rPr>
            </w:pPr>
            <w:r w:rsidRPr="0018321B">
              <w:rPr>
                <w:sz w:val="20"/>
              </w:rPr>
              <w:t>17</w:t>
            </w:r>
          </w:p>
        </w:tc>
        <w:tc>
          <w:tcPr>
            <w:tcW w:w="2336" w:type="dxa"/>
          </w:tcPr>
          <w:p w14:paraId="53978E82" w14:textId="77777777" w:rsidR="0018321B" w:rsidRPr="0018321B" w:rsidRDefault="0018321B" w:rsidP="0018321B">
            <w:pPr>
              <w:rPr>
                <w:sz w:val="20"/>
                <w:lang w:val="en-US"/>
              </w:rPr>
            </w:pPr>
            <w:r w:rsidRPr="0018321B">
              <w:rPr>
                <w:sz w:val="20"/>
                <w:lang w:val="en-US"/>
              </w:rPr>
              <w:t>C</w:t>
            </w:r>
          </w:p>
        </w:tc>
        <w:tc>
          <w:tcPr>
            <w:tcW w:w="2336" w:type="dxa"/>
          </w:tcPr>
          <w:p w14:paraId="7842EF7C" w14:textId="77777777" w:rsidR="0018321B" w:rsidRPr="0018321B" w:rsidRDefault="0018321B" w:rsidP="0018321B">
            <w:pPr>
              <w:rPr>
                <w:sz w:val="20"/>
              </w:rPr>
            </w:pPr>
            <w:r w:rsidRPr="0018321B">
              <w:rPr>
                <w:sz w:val="20"/>
              </w:rPr>
              <w:t>67</w:t>
            </w:r>
          </w:p>
        </w:tc>
        <w:tc>
          <w:tcPr>
            <w:tcW w:w="2337" w:type="dxa"/>
          </w:tcPr>
          <w:p w14:paraId="3AEA5538" w14:textId="77777777" w:rsidR="0018321B" w:rsidRPr="0018321B" w:rsidRDefault="0018321B" w:rsidP="0018321B">
            <w:pPr>
              <w:rPr>
                <w:sz w:val="20"/>
                <w:lang w:val="en-US"/>
              </w:rPr>
            </w:pPr>
            <w:r w:rsidRPr="0018321B">
              <w:rPr>
                <w:sz w:val="20"/>
                <w:lang w:val="en-US"/>
              </w:rPr>
              <w:t>B</w:t>
            </w:r>
          </w:p>
        </w:tc>
      </w:tr>
      <w:tr w:rsidR="0018321B" w:rsidRPr="0018321B" w14:paraId="347AD22C" w14:textId="77777777" w:rsidTr="00A33AE4">
        <w:tc>
          <w:tcPr>
            <w:tcW w:w="2336" w:type="dxa"/>
          </w:tcPr>
          <w:p w14:paraId="44BD76C4" w14:textId="77777777" w:rsidR="0018321B" w:rsidRPr="0018321B" w:rsidRDefault="0018321B" w:rsidP="0018321B">
            <w:pPr>
              <w:rPr>
                <w:sz w:val="20"/>
              </w:rPr>
            </w:pPr>
            <w:r w:rsidRPr="0018321B">
              <w:rPr>
                <w:sz w:val="20"/>
              </w:rPr>
              <w:t>18</w:t>
            </w:r>
          </w:p>
        </w:tc>
        <w:tc>
          <w:tcPr>
            <w:tcW w:w="2336" w:type="dxa"/>
          </w:tcPr>
          <w:p w14:paraId="33821B3D" w14:textId="77777777" w:rsidR="0018321B" w:rsidRPr="0018321B" w:rsidRDefault="0018321B" w:rsidP="0018321B">
            <w:pPr>
              <w:rPr>
                <w:sz w:val="20"/>
                <w:lang w:val="en-US"/>
              </w:rPr>
            </w:pPr>
            <w:r w:rsidRPr="0018321B">
              <w:rPr>
                <w:sz w:val="20"/>
                <w:lang w:val="en-US"/>
              </w:rPr>
              <w:t>B</w:t>
            </w:r>
          </w:p>
        </w:tc>
        <w:tc>
          <w:tcPr>
            <w:tcW w:w="2336" w:type="dxa"/>
          </w:tcPr>
          <w:p w14:paraId="215BCB6E" w14:textId="77777777" w:rsidR="0018321B" w:rsidRPr="0018321B" w:rsidRDefault="0018321B" w:rsidP="0018321B">
            <w:pPr>
              <w:rPr>
                <w:sz w:val="20"/>
              </w:rPr>
            </w:pPr>
            <w:r w:rsidRPr="0018321B">
              <w:rPr>
                <w:sz w:val="20"/>
              </w:rPr>
              <w:t>68</w:t>
            </w:r>
          </w:p>
        </w:tc>
        <w:tc>
          <w:tcPr>
            <w:tcW w:w="2337" w:type="dxa"/>
          </w:tcPr>
          <w:p w14:paraId="5997ED63" w14:textId="77777777" w:rsidR="0018321B" w:rsidRPr="0018321B" w:rsidRDefault="0018321B" w:rsidP="0018321B">
            <w:pPr>
              <w:rPr>
                <w:sz w:val="20"/>
                <w:lang w:val="en-US"/>
              </w:rPr>
            </w:pPr>
            <w:r w:rsidRPr="0018321B">
              <w:rPr>
                <w:sz w:val="20"/>
                <w:lang w:val="en-US"/>
              </w:rPr>
              <w:t>A</w:t>
            </w:r>
          </w:p>
        </w:tc>
      </w:tr>
      <w:tr w:rsidR="0018321B" w:rsidRPr="0018321B" w14:paraId="4271CF05" w14:textId="77777777" w:rsidTr="00A33AE4">
        <w:tc>
          <w:tcPr>
            <w:tcW w:w="2336" w:type="dxa"/>
          </w:tcPr>
          <w:p w14:paraId="66DDA857" w14:textId="77777777" w:rsidR="0018321B" w:rsidRPr="0018321B" w:rsidRDefault="0018321B" w:rsidP="0018321B">
            <w:pPr>
              <w:rPr>
                <w:sz w:val="20"/>
              </w:rPr>
            </w:pPr>
            <w:r w:rsidRPr="0018321B">
              <w:rPr>
                <w:sz w:val="20"/>
              </w:rPr>
              <w:t>19</w:t>
            </w:r>
          </w:p>
        </w:tc>
        <w:tc>
          <w:tcPr>
            <w:tcW w:w="2336" w:type="dxa"/>
          </w:tcPr>
          <w:p w14:paraId="609000F2" w14:textId="77777777" w:rsidR="0018321B" w:rsidRPr="0018321B" w:rsidRDefault="0018321B" w:rsidP="0018321B">
            <w:pPr>
              <w:rPr>
                <w:sz w:val="20"/>
                <w:lang w:val="en-US"/>
              </w:rPr>
            </w:pPr>
            <w:r w:rsidRPr="0018321B">
              <w:rPr>
                <w:sz w:val="20"/>
                <w:lang w:val="en-US"/>
              </w:rPr>
              <w:t>C</w:t>
            </w:r>
          </w:p>
        </w:tc>
        <w:tc>
          <w:tcPr>
            <w:tcW w:w="2336" w:type="dxa"/>
          </w:tcPr>
          <w:p w14:paraId="0F8140F9" w14:textId="77777777" w:rsidR="0018321B" w:rsidRPr="0018321B" w:rsidRDefault="0018321B" w:rsidP="0018321B">
            <w:pPr>
              <w:rPr>
                <w:sz w:val="20"/>
              </w:rPr>
            </w:pPr>
            <w:r w:rsidRPr="0018321B">
              <w:rPr>
                <w:sz w:val="20"/>
              </w:rPr>
              <w:t>69</w:t>
            </w:r>
          </w:p>
        </w:tc>
        <w:tc>
          <w:tcPr>
            <w:tcW w:w="2337" w:type="dxa"/>
          </w:tcPr>
          <w:p w14:paraId="6CA64A00" w14:textId="77777777" w:rsidR="0018321B" w:rsidRPr="0018321B" w:rsidRDefault="0018321B" w:rsidP="0018321B">
            <w:pPr>
              <w:rPr>
                <w:sz w:val="20"/>
                <w:lang w:val="en-US"/>
              </w:rPr>
            </w:pPr>
            <w:r w:rsidRPr="0018321B">
              <w:rPr>
                <w:sz w:val="20"/>
                <w:lang w:val="en-US"/>
              </w:rPr>
              <w:t>B</w:t>
            </w:r>
          </w:p>
        </w:tc>
      </w:tr>
      <w:tr w:rsidR="0018321B" w:rsidRPr="0018321B" w14:paraId="169E7E78" w14:textId="77777777" w:rsidTr="00A33AE4">
        <w:tc>
          <w:tcPr>
            <w:tcW w:w="2336" w:type="dxa"/>
          </w:tcPr>
          <w:p w14:paraId="231FD7BF" w14:textId="77777777" w:rsidR="0018321B" w:rsidRPr="0018321B" w:rsidRDefault="0018321B" w:rsidP="0018321B">
            <w:pPr>
              <w:rPr>
                <w:sz w:val="20"/>
              </w:rPr>
            </w:pPr>
            <w:r w:rsidRPr="0018321B">
              <w:rPr>
                <w:sz w:val="20"/>
              </w:rPr>
              <w:t>20</w:t>
            </w:r>
          </w:p>
        </w:tc>
        <w:tc>
          <w:tcPr>
            <w:tcW w:w="2336" w:type="dxa"/>
          </w:tcPr>
          <w:p w14:paraId="17A48791" w14:textId="77777777" w:rsidR="0018321B" w:rsidRPr="0018321B" w:rsidRDefault="0018321B" w:rsidP="0018321B">
            <w:pPr>
              <w:rPr>
                <w:sz w:val="20"/>
                <w:lang w:val="en-US"/>
              </w:rPr>
            </w:pPr>
            <w:r w:rsidRPr="0018321B">
              <w:rPr>
                <w:sz w:val="20"/>
                <w:lang w:val="en-US"/>
              </w:rPr>
              <w:t>C</w:t>
            </w:r>
          </w:p>
        </w:tc>
        <w:tc>
          <w:tcPr>
            <w:tcW w:w="2336" w:type="dxa"/>
          </w:tcPr>
          <w:p w14:paraId="1DF17C9A" w14:textId="77777777" w:rsidR="0018321B" w:rsidRPr="0018321B" w:rsidRDefault="0018321B" w:rsidP="0018321B">
            <w:pPr>
              <w:rPr>
                <w:sz w:val="20"/>
              </w:rPr>
            </w:pPr>
            <w:r w:rsidRPr="0018321B">
              <w:rPr>
                <w:sz w:val="20"/>
              </w:rPr>
              <w:t>70</w:t>
            </w:r>
          </w:p>
        </w:tc>
        <w:tc>
          <w:tcPr>
            <w:tcW w:w="2337" w:type="dxa"/>
          </w:tcPr>
          <w:p w14:paraId="5445D8E4" w14:textId="77777777" w:rsidR="0018321B" w:rsidRPr="0018321B" w:rsidRDefault="0018321B" w:rsidP="0018321B">
            <w:pPr>
              <w:rPr>
                <w:sz w:val="20"/>
                <w:lang w:val="en-US"/>
              </w:rPr>
            </w:pPr>
            <w:r w:rsidRPr="0018321B">
              <w:rPr>
                <w:sz w:val="20"/>
                <w:lang w:val="en-US"/>
              </w:rPr>
              <w:t>B</w:t>
            </w:r>
          </w:p>
        </w:tc>
      </w:tr>
      <w:tr w:rsidR="0018321B" w:rsidRPr="0018321B" w14:paraId="22733912" w14:textId="77777777" w:rsidTr="00A33AE4">
        <w:tc>
          <w:tcPr>
            <w:tcW w:w="2336" w:type="dxa"/>
          </w:tcPr>
          <w:p w14:paraId="59667AB0" w14:textId="77777777" w:rsidR="0018321B" w:rsidRPr="0018321B" w:rsidRDefault="0018321B" w:rsidP="0018321B">
            <w:pPr>
              <w:rPr>
                <w:sz w:val="20"/>
              </w:rPr>
            </w:pPr>
            <w:r w:rsidRPr="0018321B">
              <w:rPr>
                <w:sz w:val="20"/>
              </w:rPr>
              <w:t>21</w:t>
            </w:r>
          </w:p>
        </w:tc>
        <w:tc>
          <w:tcPr>
            <w:tcW w:w="2336" w:type="dxa"/>
          </w:tcPr>
          <w:p w14:paraId="4B7D9B83" w14:textId="77777777" w:rsidR="0018321B" w:rsidRPr="0018321B" w:rsidRDefault="0018321B" w:rsidP="0018321B">
            <w:pPr>
              <w:rPr>
                <w:sz w:val="20"/>
                <w:lang w:val="en-US"/>
              </w:rPr>
            </w:pPr>
            <w:r w:rsidRPr="0018321B">
              <w:rPr>
                <w:sz w:val="20"/>
                <w:lang w:val="en-US"/>
              </w:rPr>
              <w:t>B</w:t>
            </w:r>
          </w:p>
        </w:tc>
        <w:tc>
          <w:tcPr>
            <w:tcW w:w="2336" w:type="dxa"/>
          </w:tcPr>
          <w:p w14:paraId="2CC3C7CF" w14:textId="77777777" w:rsidR="0018321B" w:rsidRPr="0018321B" w:rsidRDefault="0018321B" w:rsidP="0018321B">
            <w:pPr>
              <w:rPr>
                <w:sz w:val="20"/>
              </w:rPr>
            </w:pPr>
            <w:r w:rsidRPr="0018321B">
              <w:rPr>
                <w:sz w:val="20"/>
              </w:rPr>
              <w:t>71</w:t>
            </w:r>
          </w:p>
        </w:tc>
        <w:tc>
          <w:tcPr>
            <w:tcW w:w="2337" w:type="dxa"/>
          </w:tcPr>
          <w:p w14:paraId="6DD51428" w14:textId="77777777" w:rsidR="0018321B" w:rsidRPr="0018321B" w:rsidRDefault="0018321B" w:rsidP="0018321B">
            <w:pPr>
              <w:rPr>
                <w:sz w:val="20"/>
                <w:lang w:val="en-US"/>
              </w:rPr>
            </w:pPr>
            <w:r w:rsidRPr="0018321B">
              <w:rPr>
                <w:sz w:val="20"/>
                <w:lang w:val="en-US"/>
              </w:rPr>
              <w:t>D</w:t>
            </w:r>
          </w:p>
        </w:tc>
      </w:tr>
      <w:tr w:rsidR="0018321B" w:rsidRPr="0018321B" w14:paraId="1094C4DD" w14:textId="77777777" w:rsidTr="00A33AE4">
        <w:tc>
          <w:tcPr>
            <w:tcW w:w="2336" w:type="dxa"/>
          </w:tcPr>
          <w:p w14:paraId="396128CD" w14:textId="77777777" w:rsidR="0018321B" w:rsidRPr="0018321B" w:rsidRDefault="0018321B" w:rsidP="0018321B">
            <w:pPr>
              <w:rPr>
                <w:sz w:val="20"/>
              </w:rPr>
            </w:pPr>
            <w:r w:rsidRPr="0018321B">
              <w:rPr>
                <w:sz w:val="20"/>
              </w:rPr>
              <w:t>22</w:t>
            </w:r>
          </w:p>
        </w:tc>
        <w:tc>
          <w:tcPr>
            <w:tcW w:w="2336" w:type="dxa"/>
          </w:tcPr>
          <w:p w14:paraId="5F672254" w14:textId="77777777" w:rsidR="0018321B" w:rsidRPr="0018321B" w:rsidRDefault="0018321B" w:rsidP="0018321B">
            <w:pPr>
              <w:rPr>
                <w:sz w:val="20"/>
                <w:lang w:val="en-US"/>
              </w:rPr>
            </w:pPr>
            <w:r w:rsidRPr="0018321B">
              <w:rPr>
                <w:sz w:val="20"/>
                <w:lang w:val="en-US"/>
              </w:rPr>
              <w:t>A</w:t>
            </w:r>
          </w:p>
        </w:tc>
        <w:tc>
          <w:tcPr>
            <w:tcW w:w="2336" w:type="dxa"/>
          </w:tcPr>
          <w:p w14:paraId="129CD2E6" w14:textId="77777777" w:rsidR="0018321B" w:rsidRPr="0018321B" w:rsidRDefault="0018321B" w:rsidP="0018321B">
            <w:pPr>
              <w:rPr>
                <w:sz w:val="20"/>
              </w:rPr>
            </w:pPr>
            <w:r w:rsidRPr="0018321B">
              <w:rPr>
                <w:sz w:val="20"/>
              </w:rPr>
              <w:t>72</w:t>
            </w:r>
          </w:p>
        </w:tc>
        <w:tc>
          <w:tcPr>
            <w:tcW w:w="2337" w:type="dxa"/>
          </w:tcPr>
          <w:p w14:paraId="255387FD" w14:textId="77777777" w:rsidR="0018321B" w:rsidRPr="0018321B" w:rsidRDefault="0018321B" w:rsidP="0018321B">
            <w:pPr>
              <w:rPr>
                <w:sz w:val="20"/>
                <w:lang w:val="en-US"/>
              </w:rPr>
            </w:pPr>
            <w:r w:rsidRPr="0018321B">
              <w:rPr>
                <w:sz w:val="20"/>
                <w:lang w:val="en-US"/>
              </w:rPr>
              <w:t>A</w:t>
            </w:r>
          </w:p>
        </w:tc>
      </w:tr>
      <w:tr w:rsidR="0018321B" w:rsidRPr="0018321B" w14:paraId="70B9DD1A" w14:textId="77777777" w:rsidTr="00A33AE4">
        <w:tc>
          <w:tcPr>
            <w:tcW w:w="2336" w:type="dxa"/>
          </w:tcPr>
          <w:p w14:paraId="3650FE7E" w14:textId="77777777" w:rsidR="0018321B" w:rsidRPr="0018321B" w:rsidRDefault="0018321B" w:rsidP="0018321B">
            <w:pPr>
              <w:rPr>
                <w:sz w:val="20"/>
              </w:rPr>
            </w:pPr>
            <w:r w:rsidRPr="0018321B">
              <w:rPr>
                <w:sz w:val="20"/>
              </w:rPr>
              <w:t>23</w:t>
            </w:r>
          </w:p>
        </w:tc>
        <w:tc>
          <w:tcPr>
            <w:tcW w:w="2336" w:type="dxa"/>
          </w:tcPr>
          <w:p w14:paraId="5C40080E" w14:textId="77777777" w:rsidR="0018321B" w:rsidRPr="0018321B" w:rsidRDefault="0018321B" w:rsidP="0018321B">
            <w:pPr>
              <w:rPr>
                <w:sz w:val="20"/>
                <w:lang w:val="en-US"/>
              </w:rPr>
            </w:pPr>
            <w:r w:rsidRPr="0018321B">
              <w:rPr>
                <w:sz w:val="20"/>
                <w:lang w:val="en-US"/>
              </w:rPr>
              <w:t>B</w:t>
            </w:r>
          </w:p>
        </w:tc>
        <w:tc>
          <w:tcPr>
            <w:tcW w:w="2336" w:type="dxa"/>
          </w:tcPr>
          <w:p w14:paraId="1F81EA96" w14:textId="77777777" w:rsidR="0018321B" w:rsidRPr="0018321B" w:rsidRDefault="0018321B" w:rsidP="0018321B">
            <w:pPr>
              <w:rPr>
                <w:sz w:val="20"/>
              </w:rPr>
            </w:pPr>
            <w:r w:rsidRPr="0018321B">
              <w:rPr>
                <w:sz w:val="20"/>
              </w:rPr>
              <w:t>73</w:t>
            </w:r>
          </w:p>
        </w:tc>
        <w:tc>
          <w:tcPr>
            <w:tcW w:w="2337" w:type="dxa"/>
          </w:tcPr>
          <w:p w14:paraId="56114CBD" w14:textId="77777777" w:rsidR="0018321B" w:rsidRPr="0018321B" w:rsidRDefault="0018321B" w:rsidP="0018321B">
            <w:pPr>
              <w:rPr>
                <w:sz w:val="20"/>
                <w:lang w:val="en-US"/>
              </w:rPr>
            </w:pPr>
            <w:r w:rsidRPr="0018321B">
              <w:rPr>
                <w:sz w:val="20"/>
                <w:lang w:val="en-US"/>
              </w:rPr>
              <w:t>C</w:t>
            </w:r>
          </w:p>
        </w:tc>
      </w:tr>
      <w:tr w:rsidR="0018321B" w:rsidRPr="0018321B" w14:paraId="38BEC30E" w14:textId="77777777" w:rsidTr="00A33AE4">
        <w:tc>
          <w:tcPr>
            <w:tcW w:w="2336" w:type="dxa"/>
          </w:tcPr>
          <w:p w14:paraId="2564249C" w14:textId="77777777" w:rsidR="0018321B" w:rsidRPr="0018321B" w:rsidRDefault="0018321B" w:rsidP="0018321B">
            <w:pPr>
              <w:rPr>
                <w:sz w:val="20"/>
              </w:rPr>
            </w:pPr>
            <w:r w:rsidRPr="0018321B">
              <w:rPr>
                <w:sz w:val="20"/>
              </w:rPr>
              <w:t>24</w:t>
            </w:r>
          </w:p>
        </w:tc>
        <w:tc>
          <w:tcPr>
            <w:tcW w:w="2336" w:type="dxa"/>
          </w:tcPr>
          <w:p w14:paraId="0DDD3962" w14:textId="77777777" w:rsidR="0018321B" w:rsidRPr="0018321B" w:rsidRDefault="0018321B" w:rsidP="0018321B">
            <w:pPr>
              <w:rPr>
                <w:sz w:val="20"/>
                <w:lang w:val="en-US"/>
              </w:rPr>
            </w:pPr>
            <w:r w:rsidRPr="0018321B">
              <w:rPr>
                <w:sz w:val="20"/>
                <w:lang w:val="en-US"/>
              </w:rPr>
              <w:t>D</w:t>
            </w:r>
          </w:p>
        </w:tc>
        <w:tc>
          <w:tcPr>
            <w:tcW w:w="2336" w:type="dxa"/>
          </w:tcPr>
          <w:p w14:paraId="7AEF2DBA" w14:textId="77777777" w:rsidR="0018321B" w:rsidRPr="0018321B" w:rsidRDefault="0018321B" w:rsidP="0018321B">
            <w:pPr>
              <w:rPr>
                <w:sz w:val="20"/>
              </w:rPr>
            </w:pPr>
            <w:r w:rsidRPr="0018321B">
              <w:rPr>
                <w:sz w:val="20"/>
              </w:rPr>
              <w:t>74</w:t>
            </w:r>
          </w:p>
        </w:tc>
        <w:tc>
          <w:tcPr>
            <w:tcW w:w="2337" w:type="dxa"/>
          </w:tcPr>
          <w:p w14:paraId="44BA4390" w14:textId="77777777" w:rsidR="0018321B" w:rsidRPr="0018321B" w:rsidRDefault="0018321B" w:rsidP="0018321B">
            <w:pPr>
              <w:rPr>
                <w:sz w:val="20"/>
                <w:lang w:val="en-US"/>
              </w:rPr>
            </w:pPr>
            <w:r w:rsidRPr="0018321B">
              <w:rPr>
                <w:sz w:val="20"/>
                <w:lang w:val="en-US"/>
              </w:rPr>
              <w:t>B</w:t>
            </w:r>
          </w:p>
        </w:tc>
      </w:tr>
      <w:tr w:rsidR="0018321B" w:rsidRPr="0018321B" w14:paraId="7B13CCCD" w14:textId="77777777" w:rsidTr="00A33AE4">
        <w:tc>
          <w:tcPr>
            <w:tcW w:w="2336" w:type="dxa"/>
          </w:tcPr>
          <w:p w14:paraId="094DBE77" w14:textId="77777777" w:rsidR="0018321B" w:rsidRPr="0018321B" w:rsidRDefault="0018321B" w:rsidP="0018321B">
            <w:pPr>
              <w:rPr>
                <w:sz w:val="20"/>
              </w:rPr>
            </w:pPr>
            <w:r w:rsidRPr="0018321B">
              <w:rPr>
                <w:sz w:val="20"/>
              </w:rPr>
              <w:t>25</w:t>
            </w:r>
          </w:p>
        </w:tc>
        <w:tc>
          <w:tcPr>
            <w:tcW w:w="2336" w:type="dxa"/>
          </w:tcPr>
          <w:p w14:paraId="06908E8F" w14:textId="77777777" w:rsidR="0018321B" w:rsidRPr="0018321B" w:rsidRDefault="0018321B" w:rsidP="0018321B">
            <w:pPr>
              <w:rPr>
                <w:sz w:val="20"/>
                <w:lang w:val="en-US"/>
              </w:rPr>
            </w:pPr>
            <w:r w:rsidRPr="0018321B">
              <w:rPr>
                <w:sz w:val="20"/>
                <w:lang w:val="en-US"/>
              </w:rPr>
              <w:t>C</w:t>
            </w:r>
          </w:p>
        </w:tc>
        <w:tc>
          <w:tcPr>
            <w:tcW w:w="2336" w:type="dxa"/>
          </w:tcPr>
          <w:p w14:paraId="72B9C7AE" w14:textId="77777777" w:rsidR="0018321B" w:rsidRPr="0018321B" w:rsidRDefault="0018321B" w:rsidP="0018321B">
            <w:pPr>
              <w:rPr>
                <w:sz w:val="20"/>
              </w:rPr>
            </w:pPr>
            <w:r w:rsidRPr="0018321B">
              <w:rPr>
                <w:sz w:val="20"/>
              </w:rPr>
              <w:t>75</w:t>
            </w:r>
          </w:p>
        </w:tc>
        <w:tc>
          <w:tcPr>
            <w:tcW w:w="2337" w:type="dxa"/>
          </w:tcPr>
          <w:p w14:paraId="5C2E6634" w14:textId="77777777" w:rsidR="0018321B" w:rsidRPr="0018321B" w:rsidRDefault="0018321B" w:rsidP="0018321B">
            <w:pPr>
              <w:rPr>
                <w:sz w:val="20"/>
                <w:lang w:val="en-US"/>
              </w:rPr>
            </w:pPr>
            <w:r w:rsidRPr="0018321B">
              <w:rPr>
                <w:sz w:val="20"/>
                <w:lang w:val="en-US"/>
              </w:rPr>
              <w:t>A</w:t>
            </w:r>
          </w:p>
        </w:tc>
      </w:tr>
      <w:tr w:rsidR="0018321B" w:rsidRPr="0018321B" w14:paraId="2D9513B7" w14:textId="77777777" w:rsidTr="00A33AE4">
        <w:tc>
          <w:tcPr>
            <w:tcW w:w="2336" w:type="dxa"/>
          </w:tcPr>
          <w:p w14:paraId="41A4D49A" w14:textId="77777777" w:rsidR="0018321B" w:rsidRPr="0018321B" w:rsidRDefault="0018321B" w:rsidP="0018321B">
            <w:pPr>
              <w:rPr>
                <w:sz w:val="20"/>
              </w:rPr>
            </w:pPr>
            <w:r w:rsidRPr="0018321B">
              <w:rPr>
                <w:sz w:val="20"/>
              </w:rPr>
              <w:lastRenderedPageBreak/>
              <w:t>26</w:t>
            </w:r>
          </w:p>
        </w:tc>
        <w:tc>
          <w:tcPr>
            <w:tcW w:w="2336" w:type="dxa"/>
          </w:tcPr>
          <w:p w14:paraId="6B7CE2CC" w14:textId="77777777" w:rsidR="0018321B" w:rsidRPr="0018321B" w:rsidRDefault="0018321B" w:rsidP="0018321B">
            <w:pPr>
              <w:rPr>
                <w:sz w:val="20"/>
                <w:lang w:val="en-US"/>
              </w:rPr>
            </w:pPr>
            <w:r w:rsidRPr="0018321B">
              <w:rPr>
                <w:sz w:val="20"/>
                <w:lang w:val="en-US"/>
              </w:rPr>
              <w:t>C</w:t>
            </w:r>
          </w:p>
        </w:tc>
        <w:tc>
          <w:tcPr>
            <w:tcW w:w="2336" w:type="dxa"/>
          </w:tcPr>
          <w:p w14:paraId="3115978F" w14:textId="77777777" w:rsidR="0018321B" w:rsidRPr="0018321B" w:rsidRDefault="0018321B" w:rsidP="0018321B">
            <w:pPr>
              <w:rPr>
                <w:sz w:val="20"/>
              </w:rPr>
            </w:pPr>
            <w:r w:rsidRPr="0018321B">
              <w:rPr>
                <w:sz w:val="20"/>
              </w:rPr>
              <w:t>76</w:t>
            </w:r>
          </w:p>
        </w:tc>
        <w:tc>
          <w:tcPr>
            <w:tcW w:w="2337" w:type="dxa"/>
          </w:tcPr>
          <w:p w14:paraId="24640EB6" w14:textId="77777777" w:rsidR="0018321B" w:rsidRPr="0018321B" w:rsidRDefault="0018321B" w:rsidP="0018321B">
            <w:pPr>
              <w:rPr>
                <w:sz w:val="20"/>
                <w:lang w:val="en-US"/>
              </w:rPr>
            </w:pPr>
            <w:r w:rsidRPr="0018321B">
              <w:rPr>
                <w:sz w:val="20"/>
                <w:lang w:val="en-US"/>
              </w:rPr>
              <w:t>C</w:t>
            </w:r>
          </w:p>
        </w:tc>
      </w:tr>
      <w:tr w:rsidR="0018321B" w:rsidRPr="0018321B" w14:paraId="471A4473" w14:textId="77777777" w:rsidTr="00A33AE4">
        <w:tc>
          <w:tcPr>
            <w:tcW w:w="2336" w:type="dxa"/>
          </w:tcPr>
          <w:p w14:paraId="4B2224C7" w14:textId="77777777" w:rsidR="0018321B" w:rsidRPr="0018321B" w:rsidRDefault="0018321B" w:rsidP="0018321B">
            <w:pPr>
              <w:rPr>
                <w:sz w:val="20"/>
              </w:rPr>
            </w:pPr>
            <w:r w:rsidRPr="0018321B">
              <w:rPr>
                <w:sz w:val="20"/>
              </w:rPr>
              <w:t>27</w:t>
            </w:r>
          </w:p>
        </w:tc>
        <w:tc>
          <w:tcPr>
            <w:tcW w:w="2336" w:type="dxa"/>
          </w:tcPr>
          <w:p w14:paraId="77E9C333" w14:textId="77777777" w:rsidR="0018321B" w:rsidRPr="0018321B" w:rsidRDefault="0018321B" w:rsidP="0018321B">
            <w:pPr>
              <w:rPr>
                <w:sz w:val="20"/>
                <w:lang w:val="en-US"/>
              </w:rPr>
            </w:pPr>
            <w:r w:rsidRPr="0018321B">
              <w:rPr>
                <w:sz w:val="20"/>
                <w:lang w:val="en-US"/>
              </w:rPr>
              <w:t>B</w:t>
            </w:r>
          </w:p>
        </w:tc>
        <w:tc>
          <w:tcPr>
            <w:tcW w:w="2336" w:type="dxa"/>
          </w:tcPr>
          <w:p w14:paraId="5DF284B8" w14:textId="77777777" w:rsidR="0018321B" w:rsidRPr="0018321B" w:rsidRDefault="0018321B" w:rsidP="0018321B">
            <w:pPr>
              <w:rPr>
                <w:sz w:val="20"/>
              </w:rPr>
            </w:pPr>
            <w:r w:rsidRPr="0018321B">
              <w:rPr>
                <w:sz w:val="20"/>
              </w:rPr>
              <w:t>77</w:t>
            </w:r>
          </w:p>
        </w:tc>
        <w:tc>
          <w:tcPr>
            <w:tcW w:w="2337" w:type="dxa"/>
          </w:tcPr>
          <w:p w14:paraId="3BDA7729" w14:textId="77777777" w:rsidR="0018321B" w:rsidRPr="0018321B" w:rsidRDefault="0018321B" w:rsidP="0018321B">
            <w:pPr>
              <w:rPr>
                <w:sz w:val="20"/>
                <w:lang w:val="en-US"/>
              </w:rPr>
            </w:pPr>
            <w:r w:rsidRPr="0018321B">
              <w:rPr>
                <w:sz w:val="20"/>
                <w:lang w:val="en-US"/>
              </w:rPr>
              <w:t>B</w:t>
            </w:r>
          </w:p>
        </w:tc>
      </w:tr>
      <w:tr w:rsidR="0018321B" w:rsidRPr="0018321B" w14:paraId="5DF0D7D2" w14:textId="77777777" w:rsidTr="00A33AE4">
        <w:tc>
          <w:tcPr>
            <w:tcW w:w="2336" w:type="dxa"/>
          </w:tcPr>
          <w:p w14:paraId="55C0C079" w14:textId="77777777" w:rsidR="0018321B" w:rsidRPr="0018321B" w:rsidRDefault="0018321B" w:rsidP="0018321B">
            <w:pPr>
              <w:rPr>
                <w:sz w:val="20"/>
              </w:rPr>
            </w:pPr>
            <w:r w:rsidRPr="0018321B">
              <w:rPr>
                <w:sz w:val="20"/>
              </w:rPr>
              <w:t>28</w:t>
            </w:r>
          </w:p>
        </w:tc>
        <w:tc>
          <w:tcPr>
            <w:tcW w:w="2336" w:type="dxa"/>
          </w:tcPr>
          <w:p w14:paraId="5EA4D3D9" w14:textId="77777777" w:rsidR="0018321B" w:rsidRPr="0018321B" w:rsidRDefault="0018321B" w:rsidP="0018321B">
            <w:pPr>
              <w:rPr>
                <w:sz w:val="20"/>
                <w:lang w:val="en-US"/>
              </w:rPr>
            </w:pPr>
            <w:r w:rsidRPr="0018321B">
              <w:rPr>
                <w:sz w:val="20"/>
                <w:lang w:val="en-US"/>
              </w:rPr>
              <w:t>A</w:t>
            </w:r>
          </w:p>
        </w:tc>
        <w:tc>
          <w:tcPr>
            <w:tcW w:w="2336" w:type="dxa"/>
          </w:tcPr>
          <w:p w14:paraId="74600944" w14:textId="77777777" w:rsidR="0018321B" w:rsidRPr="0018321B" w:rsidRDefault="0018321B" w:rsidP="0018321B">
            <w:pPr>
              <w:rPr>
                <w:sz w:val="20"/>
              </w:rPr>
            </w:pPr>
            <w:r w:rsidRPr="0018321B">
              <w:rPr>
                <w:sz w:val="20"/>
              </w:rPr>
              <w:t>78</w:t>
            </w:r>
          </w:p>
        </w:tc>
        <w:tc>
          <w:tcPr>
            <w:tcW w:w="2337" w:type="dxa"/>
          </w:tcPr>
          <w:p w14:paraId="235062F3" w14:textId="77777777" w:rsidR="0018321B" w:rsidRPr="0018321B" w:rsidRDefault="0018321B" w:rsidP="0018321B">
            <w:pPr>
              <w:rPr>
                <w:sz w:val="20"/>
                <w:lang w:val="en-US"/>
              </w:rPr>
            </w:pPr>
            <w:r w:rsidRPr="0018321B">
              <w:rPr>
                <w:sz w:val="20"/>
                <w:lang w:val="en-US"/>
              </w:rPr>
              <w:t>C</w:t>
            </w:r>
          </w:p>
        </w:tc>
      </w:tr>
      <w:tr w:rsidR="0018321B" w:rsidRPr="0018321B" w14:paraId="7B941486" w14:textId="77777777" w:rsidTr="00A33AE4">
        <w:tc>
          <w:tcPr>
            <w:tcW w:w="2336" w:type="dxa"/>
          </w:tcPr>
          <w:p w14:paraId="7B94816E" w14:textId="77777777" w:rsidR="0018321B" w:rsidRPr="0018321B" w:rsidRDefault="0018321B" w:rsidP="0018321B">
            <w:pPr>
              <w:rPr>
                <w:sz w:val="20"/>
              </w:rPr>
            </w:pPr>
            <w:r w:rsidRPr="0018321B">
              <w:rPr>
                <w:sz w:val="20"/>
              </w:rPr>
              <w:t>29</w:t>
            </w:r>
          </w:p>
        </w:tc>
        <w:tc>
          <w:tcPr>
            <w:tcW w:w="2336" w:type="dxa"/>
          </w:tcPr>
          <w:p w14:paraId="0B36599E" w14:textId="77777777" w:rsidR="0018321B" w:rsidRPr="0018321B" w:rsidRDefault="0018321B" w:rsidP="0018321B">
            <w:pPr>
              <w:rPr>
                <w:sz w:val="20"/>
                <w:lang w:val="en-US"/>
              </w:rPr>
            </w:pPr>
            <w:r w:rsidRPr="0018321B">
              <w:rPr>
                <w:sz w:val="20"/>
                <w:lang w:val="en-US"/>
              </w:rPr>
              <w:t>B</w:t>
            </w:r>
          </w:p>
        </w:tc>
        <w:tc>
          <w:tcPr>
            <w:tcW w:w="2336" w:type="dxa"/>
          </w:tcPr>
          <w:p w14:paraId="3F18B13B" w14:textId="77777777" w:rsidR="0018321B" w:rsidRPr="0018321B" w:rsidRDefault="0018321B" w:rsidP="0018321B">
            <w:pPr>
              <w:rPr>
                <w:sz w:val="20"/>
              </w:rPr>
            </w:pPr>
            <w:r w:rsidRPr="0018321B">
              <w:rPr>
                <w:sz w:val="20"/>
              </w:rPr>
              <w:t>79</w:t>
            </w:r>
          </w:p>
        </w:tc>
        <w:tc>
          <w:tcPr>
            <w:tcW w:w="2337" w:type="dxa"/>
          </w:tcPr>
          <w:p w14:paraId="3153EC11" w14:textId="77777777" w:rsidR="0018321B" w:rsidRPr="0018321B" w:rsidRDefault="0018321B" w:rsidP="0018321B">
            <w:pPr>
              <w:rPr>
                <w:sz w:val="20"/>
                <w:lang w:val="en-US"/>
              </w:rPr>
            </w:pPr>
            <w:r w:rsidRPr="0018321B">
              <w:rPr>
                <w:sz w:val="20"/>
                <w:lang w:val="en-US"/>
              </w:rPr>
              <w:t>B</w:t>
            </w:r>
          </w:p>
        </w:tc>
      </w:tr>
      <w:tr w:rsidR="0018321B" w:rsidRPr="0018321B" w14:paraId="3E2A61D8" w14:textId="77777777" w:rsidTr="00A33AE4">
        <w:tc>
          <w:tcPr>
            <w:tcW w:w="2336" w:type="dxa"/>
          </w:tcPr>
          <w:p w14:paraId="7AE45C66" w14:textId="77777777" w:rsidR="0018321B" w:rsidRPr="0018321B" w:rsidRDefault="0018321B" w:rsidP="0018321B">
            <w:pPr>
              <w:rPr>
                <w:sz w:val="20"/>
              </w:rPr>
            </w:pPr>
            <w:r w:rsidRPr="0018321B">
              <w:rPr>
                <w:sz w:val="20"/>
              </w:rPr>
              <w:t>30</w:t>
            </w:r>
          </w:p>
        </w:tc>
        <w:tc>
          <w:tcPr>
            <w:tcW w:w="2336" w:type="dxa"/>
          </w:tcPr>
          <w:p w14:paraId="25B9C1D9" w14:textId="77777777" w:rsidR="0018321B" w:rsidRPr="0018321B" w:rsidRDefault="0018321B" w:rsidP="0018321B">
            <w:pPr>
              <w:rPr>
                <w:sz w:val="20"/>
                <w:lang w:val="en-US"/>
              </w:rPr>
            </w:pPr>
            <w:r w:rsidRPr="0018321B">
              <w:rPr>
                <w:sz w:val="20"/>
                <w:lang w:val="en-US"/>
              </w:rPr>
              <w:t>A</w:t>
            </w:r>
          </w:p>
        </w:tc>
        <w:tc>
          <w:tcPr>
            <w:tcW w:w="2336" w:type="dxa"/>
          </w:tcPr>
          <w:p w14:paraId="624E60FF" w14:textId="77777777" w:rsidR="0018321B" w:rsidRPr="0018321B" w:rsidRDefault="0018321B" w:rsidP="0018321B">
            <w:pPr>
              <w:rPr>
                <w:sz w:val="20"/>
              </w:rPr>
            </w:pPr>
            <w:r w:rsidRPr="0018321B">
              <w:rPr>
                <w:sz w:val="20"/>
              </w:rPr>
              <w:t>80</w:t>
            </w:r>
          </w:p>
        </w:tc>
        <w:tc>
          <w:tcPr>
            <w:tcW w:w="2337" w:type="dxa"/>
          </w:tcPr>
          <w:p w14:paraId="73EBF532" w14:textId="77777777" w:rsidR="0018321B" w:rsidRPr="0018321B" w:rsidRDefault="0018321B" w:rsidP="0018321B">
            <w:pPr>
              <w:rPr>
                <w:sz w:val="20"/>
                <w:lang w:val="en-US"/>
              </w:rPr>
            </w:pPr>
            <w:r w:rsidRPr="0018321B">
              <w:rPr>
                <w:sz w:val="20"/>
                <w:lang w:val="en-US"/>
              </w:rPr>
              <w:t>A</w:t>
            </w:r>
          </w:p>
        </w:tc>
      </w:tr>
      <w:tr w:rsidR="0018321B" w:rsidRPr="0018321B" w14:paraId="295EC569" w14:textId="77777777" w:rsidTr="00A33AE4">
        <w:tc>
          <w:tcPr>
            <w:tcW w:w="2336" w:type="dxa"/>
          </w:tcPr>
          <w:p w14:paraId="7AF87DD9" w14:textId="77777777" w:rsidR="0018321B" w:rsidRPr="0018321B" w:rsidRDefault="0018321B" w:rsidP="0018321B">
            <w:pPr>
              <w:rPr>
                <w:sz w:val="20"/>
              </w:rPr>
            </w:pPr>
            <w:r w:rsidRPr="0018321B">
              <w:rPr>
                <w:sz w:val="20"/>
              </w:rPr>
              <w:t>31</w:t>
            </w:r>
          </w:p>
        </w:tc>
        <w:tc>
          <w:tcPr>
            <w:tcW w:w="2336" w:type="dxa"/>
          </w:tcPr>
          <w:p w14:paraId="2A00DAA1" w14:textId="77777777" w:rsidR="0018321B" w:rsidRPr="0018321B" w:rsidRDefault="0018321B" w:rsidP="0018321B">
            <w:pPr>
              <w:rPr>
                <w:sz w:val="20"/>
                <w:lang w:val="en-US"/>
              </w:rPr>
            </w:pPr>
            <w:r w:rsidRPr="0018321B">
              <w:rPr>
                <w:sz w:val="20"/>
                <w:lang w:val="en-US"/>
              </w:rPr>
              <w:t>B</w:t>
            </w:r>
          </w:p>
        </w:tc>
        <w:tc>
          <w:tcPr>
            <w:tcW w:w="2336" w:type="dxa"/>
          </w:tcPr>
          <w:p w14:paraId="7DD0226F" w14:textId="77777777" w:rsidR="0018321B" w:rsidRPr="0018321B" w:rsidRDefault="0018321B" w:rsidP="0018321B">
            <w:pPr>
              <w:rPr>
                <w:sz w:val="20"/>
              </w:rPr>
            </w:pPr>
            <w:r w:rsidRPr="0018321B">
              <w:rPr>
                <w:sz w:val="20"/>
              </w:rPr>
              <w:t>81</w:t>
            </w:r>
          </w:p>
        </w:tc>
        <w:tc>
          <w:tcPr>
            <w:tcW w:w="2337" w:type="dxa"/>
          </w:tcPr>
          <w:p w14:paraId="34C5F542" w14:textId="77777777" w:rsidR="0018321B" w:rsidRPr="0018321B" w:rsidRDefault="0018321B" w:rsidP="0018321B">
            <w:pPr>
              <w:rPr>
                <w:sz w:val="20"/>
                <w:lang w:val="en-US"/>
              </w:rPr>
            </w:pPr>
            <w:r w:rsidRPr="0018321B">
              <w:rPr>
                <w:sz w:val="20"/>
                <w:lang w:val="en-US"/>
              </w:rPr>
              <w:t>A</w:t>
            </w:r>
          </w:p>
        </w:tc>
      </w:tr>
      <w:tr w:rsidR="0018321B" w:rsidRPr="0018321B" w14:paraId="64691842" w14:textId="77777777" w:rsidTr="00A33AE4">
        <w:tc>
          <w:tcPr>
            <w:tcW w:w="2336" w:type="dxa"/>
          </w:tcPr>
          <w:p w14:paraId="33C81E38" w14:textId="77777777" w:rsidR="0018321B" w:rsidRPr="0018321B" w:rsidRDefault="0018321B" w:rsidP="0018321B">
            <w:pPr>
              <w:rPr>
                <w:sz w:val="20"/>
              </w:rPr>
            </w:pPr>
            <w:r w:rsidRPr="0018321B">
              <w:rPr>
                <w:sz w:val="20"/>
              </w:rPr>
              <w:t>32</w:t>
            </w:r>
          </w:p>
        </w:tc>
        <w:tc>
          <w:tcPr>
            <w:tcW w:w="2336" w:type="dxa"/>
          </w:tcPr>
          <w:p w14:paraId="1F3C125A" w14:textId="77777777" w:rsidR="0018321B" w:rsidRPr="0018321B" w:rsidRDefault="0018321B" w:rsidP="0018321B">
            <w:pPr>
              <w:rPr>
                <w:sz w:val="20"/>
                <w:lang w:val="en-US"/>
              </w:rPr>
            </w:pPr>
            <w:r w:rsidRPr="0018321B">
              <w:rPr>
                <w:sz w:val="20"/>
                <w:lang w:val="en-US"/>
              </w:rPr>
              <w:t>D</w:t>
            </w:r>
          </w:p>
        </w:tc>
        <w:tc>
          <w:tcPr>
            <w:tcW w:w="2336" w:type="dxa"/>
          </w:tcPr>
          <w:p w14:paraId="5E98CF86" w14:textId="77777777" w:rsidR="0018321B" w:rsidRPr="0018321B" w:rsidRDefault="0018321B" w:rsidP="0018321B">
            <w:pPr>
              <w:rPr>
                <w:sz w:val="20"/>
              </w:rPr>
            </w:pPr>
            <w:r w:rsidRPr="0018321B">
              <w:rPr>
                <w:sz w:val="20"/>
              </w:rPr>
              <w:t>82</w:t>
            </w:r>
          </w:p>
        </w:tc>
        <w:tc>
          <w:tcPr>
            <w:tcW w:w="2337" w:type="dxa"/>
          </w:tcPr>
          <w:p w14:paraId="275E36CD" w14:textId="77777777" w:rsidR="0018321B" w:rsidRPr="0018321B" w:rsidRDefault="0018321B" w:rsidP="0018321B">
            <w:pPr>
              <w:rPr>
                <w:sz w:val="20"/>
                <w:lang w:val="en-US"/>
              </w:rPr>
            </w:pPr>
            <w:r w:rsidRPr="0018321B">
              <w:rPr>
                <w:sz w:val="20"/>
                <w:lang w:val="en-US"/>
              </w:rPr>
              <w:t>B</w:t>
            </w:r>
          </w:p>
        </w:tc>
      </w:tr>
      <w:tr w:rsidR="0018321B" w:rsidRPr="0018321B" w14:paraId="705E8A19" w14:textId="77777777" w:rsidTr="00A33AE4">
        <w:tc>
          <w:tcPr>
            <w:tcW w:w="2336" w:type="dxa"/>
          </w:tcPr>
          <w:p w14:paraId="2ED48840" w14:textId="77777777" w:rsidR="0018321B" w:rsidRPr="0018321B" w:rsidRDefault="0018321B" w:rsidP="0018321B">
            <w:pPr>
              <w:rPr>
                <w:sz w:val="20"/>
              </w:rPr>
            </w:pPr>
            <w:r w:rsidRPr="0018321B">
              <w:rPr>
                <w:sz w:val="20"/>
              </w:rPr>
              <w:t>33</w:t>
            </w:r>
          </w:p>
        </w:tc>
        <w:tc>
          <w:tcPr>
            <w:tcW w:w="2336" w:type="dxa"/>
          </w:tcPr>
          <w:p w14:paraId="2A7BC4C9" w14:textId="77777777" w:rsidR="0018321B" w:rsidRPr="0018321B" w:rsidRDefault="0018321B" w:rsidP="0018321B">
            <w:pPr>
              <w:rPr>
                <w:sz w:val="20"/>
                <w:lang w:val="en-US"/>
              </w:rPr>
            </w:pPr>
            <w:r w:rsidRPr="0018321B">
              <w:rPr>
                <w:sz w:val="20"/>
                <w:lang w:val="en-US"/>
              </w:rPr>
              <w:t>A</w:t>
            </w:r>
          </w:p>
        </w:tc>
        <w:tc>
          <w:tcPr>
            <w:tcW w:w="2336" w:type="dxa"/>
          </w:tcPr>
          <w:p w14:paraId="69391C13" w14:textId="77777777" w:rsidR="0018321B" w:rsidRPr="0018321B" w:rsidRDefault="0018321B" w:rsidP="0018321B">
            <w:pPr>
              <w:rPr>
                <w:sz w:val="20"/>
              </w:rPr>
            </w:pPr>
            <w:r w:rsidRPr="0018321B">
              <w:rPr>
                <w:sz w:val="20"/>
              </w:rPr>
              <w:t>83</w:t>
            </w:r>
          </w:p>
        </w:tc>
        <w:tc>
          <w:tcPr>
            <w:tcW w:w="2337" w:type="dxa"/>
          </w:tcPr>
          <w:p w14:paraId="4EF6E290" w14:textId="77777777" w:rsidR="0018321B" w:rsidRPr="0018321B" w:rsidRDefault="0018321B" w:rsidP="0018321B">
            <w:pPr>
              <w:rPr>
                <w:sz w:val="20"/>
                <w:lang w:val="en-US"/>
              </w:rPr>
            </w:pPr>
            <w:r w:rsidRPr="0018321B">
              <w:rPr>
                <w:sz w:val="20"/>
                <w:lang w:val="en-US"/>
              </w:rPr>
              <w:t>C</w:t>
            </w:r>
          </w:p>
        </w:tc>
      </w:tr>
      <w:tr w:rsidR="0018321B" w:rsidRPr="0018321B" w14:paraId="0B07DA92" w14:textId="77777777" w:rsidTr="00A33AE4">
        <w:tc>
          <w:tcPr>
            <w:tcW w:w="2336" w:type="dxa"/>
          </w:tcPr>
          <w:p w14:paraId="75E4CE79" w14:textId="77777777" w:rsidR="0018321B" w:rsidRPr="0018321B" w:rsidRDefault="0018321B" w:rsidP="0018321B">
            <w:pPr>
              <w:rPr>
                <w:sz w:val="20"/>
              </w:rPr>
            </w:pPr>
            <w:r w:rsidRPr="0018321B">
              <w:rPr>
                <w:sz w:val="20"/>
              </w:rPr>
              <w:t>34</w:t>
            </w:r>
          </w:p>
        </w:tc>
        <w:tc>
          <w:tcPr>
            <w:tcW w:w="2336" w:type="dxa"/>
          </w:tcPr>
          <w:p w14:paraId="65D1FFA6" w14:textId="77777777" w:rsidR="0018321B" w:rsidRPr="0018321B" w:rsidRDefault="0018321B" w:rsidP="0018321B">
            <w:pPr>
              <w:rPr>
                <w:sz w:val="20"/>
                <w:lang w:val="en-US"/>
              </w:rPr>
            </w:pPr>
            <w:r w:rsidRPr="0018321B">
              <w:rPr>
                <w:sz w:val="20"/>
                <w:lang w:val="en-US"/>
              </w:rPr>
              <w:t>D</w:t>
            </w:r>
          </w:p>
        </w:tc>
        <w:tc>
          <w:tcPr>
            <w:tcW w:w="2336" w:type="dxa"/>
          </w:tcPr>
          <w:p w14:paraId="444981B5" w14:textId="77777777" w:rsidR="0018321B" w:rsidRPr="0018321B" w:rsidRDefault="0018321B" w:rsidP="0018321B">
            <w:pPr>
              <w:rPr>
                <w:sz w:val="20"/>
              </w:rPr>
            </w:pPr>
            <w:r w:rsidRPr="0018321B">
              <w:rPr>
                <w:sz w:val="20"/>
              </w:rPr>
              <w:t>84</w:t>
            </w:r>
          </w:p>
        </w:tc>
        <w:tc>
          <w:tcPr>
            <w:tcW w:w="2337" w:type="dxa"/>
          </w:tcPr>
          <w:p w14:paraId="5301E700" w14:textId="77777777" w:rsidR="0018321B" w:rsidRPr="0018321B" w:rsidRDefault="0018321B" w:rsidP="0018321B">
            <w:pPr>
              <w:rPr>
                <w:sz w:val="20"/>
                <w:lang w:val="en-US"/>
              </w:rPr>
            </w:pPr>
            <w:r w:rsidRPr="0018321B">
              <w:rPr>
                <w:sz w:val="20"/>
                <w:lang w:val="en-US"/>
              </w:rPr>
              <w:t>B</w:t>
            </w:r>
          </w:p>
        </w:tc>
      </w:tr>
      <w:tr w:rsidR="0018321B" w:rsidRPr="0018321B" w14:paraId="2D14DEEB" w14:textId="77777777" w:rsidTr="00A33AE4">
        <w:tc>
          <w:tcPr>
            <w:tcW w:w="2336" w:type="dxa"/>
          </w:tcPr>
          <w:p w14:paraId="4758D846" w14:textId="77777777" w:rsidR="0018321B" w:rsidRPr="0018321B" w:rsidRDefault="0018321B" w:rsidP="0018321B">
            <w:pPr>
              <w:rPr>
                <w:sz w:val="20"/>
              </w:rPr>
            </w:pPr>
            <w:r w:rsidRPr="0018321B">
              <w:rPr>
                <w:sz w:val="20"/>
              </w:rPr>
              <w:t>35</w:t>
            </w:r>
          </w:p>
        </w:tc>
        <w:tc>
          <w:tcPr>
            <w:tcW w:w="2336" w:type="dxa"/>
          </w:tcPr>
          <w:p w14:paraId="366DC8FA" w14:textId="77777777" w:rsidR="0018321B" w:rsidRPr="0018321B" w:rsidRDefault="0018321B" w:rsidP="0018321B">
            <w:pPr>
              <w:rPr>
                <w:sz w:val="20"/>
                <w:lang w:val="en-US"/>
              </w:rPr>
            </w:pPr>
            <w:r w:rsidRPr="0018321B">
              <w:rPr>
                <w:sz w:val="20"/>
                <w:lang w:val="en-US"/>
              </w:rPr>
              <w:t>C</w:t>
            </w:r>
          </w:p>
        </w:tc>
        <w:tc>
          <w:tcPr>
            <w:tcW w:w="2336" w:type="dxa"/>
          </w:tcPr>
          <w:p w14:paraId="2CC3E69A" w14:textId="77777777" w:rsidR="0018321B" w:rsidRPr="0018321B" w:rsidRDefault="0018321B" w:rsidP="0018321B">
            <w:pPr>
              <w:rPr>
                <w:sz w:val="20"/>
              </w:rPr>
            </w:pPr>
            <w:r w:rsidRPr="0018321B">
              <w:rPr>
                <w:sz w:val="20"/>
              </w:rPr>
              <w:t>85</w:t>
            </w:r>
          </w:p>
        </w:tc>
        <w:tc>
          <w:tcPr>
            <w:tcW w:w="2337" w:type="dxa"/>
          </w:tcPr>
          <w:p w14:paraId="72727C3B" w14:textId="77777777" w:rsidR="0018321B" w:rsidRPr="0018321B" w:rsidRDefault="0018321B" w:rsidP="0018321B">
            <w:pPr>
              <w:rPr>
                <w:sz w:val="20"/>
                <w:lang w:val="en-US"/>
              </w:rPr>
            </w:pPr>
            <w:r w:rsidRPr="0018321B">
              <w:rPr>
                <w:sz w:val="20"/>
                <w:lang w:val="en-US"/>
              </w:rPr>
              <w:t>A</w:t>
            </w:r>
          </w:p>
        </w:tc>
      </w:tr>
      <w:tr w:rsidR="0018321B" w:rsidRPr="0018321B" w14:paraId="3B7DEFCD" w14:textId="77777777" w:rsidTr="00A33AE4">
        <w:tc>
          <w:tcPr>
            <w:tcW w:w="2336" w:type="dxa"/>
          </w:tcPr>
          <w:p w14:paraId="14B89E0A" w14:textId="77777777" w:rsidR="0018321B" w:rsidRPr="0018321B" w:rsidRDefault="0018321B" w:rsidP="0018321B">
            <w:pPr>
              <w:rPr>
                <w:sz w:val="20"/>
              </w:rPr>
            </w:pPr>
            <w:r w:rsidRPr="0018321B">
              <w:rPr>
                <w:sz w:val="20"/>
              </w:rPr>
              <w:t>36</w:t>
            </w:r>
          </w:p>
        </w:tc>
        <w:tc>
          <w:tcPr>
            <w:tcW w:w="2336" w:type="dxa"/>
          </w:tcPr>
          <w:p w14:paraId="09938FBF" w14:textId="77777777" w:rsidR="0018321B" w:rsidRPr="0018321B" w:rsidRDefault="0018321B" w:rsidP="0018321B">
            <w:pPr>
              <w:rPr>
                <w:sz w:val="20"/>
                <w:lang w:val="en-US"/>
              </w:rPr>
            </w:pPr>
            <w:r w:rsidRPr="0018321B">
              <w:rPr>
                <w:sz w:val="20"/>
                <w:lang w:val="en-US"/>
              </w:rPr>
              <w:t>C</w:t>
            </w:r>
          </w:p>
        </w:tc>
        <w:tc>
          <w:tcPr>
            <w:tcW w:w="2336" w:type="dxa"/>
          </w:tcPr>
          <w:p w14:paraId="7CFE4902" w14:textId="77777777" w:rsidR="0018321B" w:rsidRPr="0018321B" w:rsidRDefault="0018321B" w:rsidP="0018321B">
            <w:pPr>
              <w:rPr>
                <w:sz w:val="20"/>
              </w:rPr>
            </w:pPr>
            <w:r w:rsidRPr="0018321B">
              <w:rPr>
                <w:sz w:val="20"/>
              </w:rPr>
              <w:t>86</w:t>
            </w:r>
          </w:p>
        </w:tc>
        <w:tc>
          <w:tcPr>
            <w:tcW w:w="2337" w:type="dxa"/>
          </w:tcPr>
          <w:p w14:paraId="4243BB87" w14:textId="77777777" w:rsidR="0018321B" w:rsidRPr="0018321B" w:rsidRDefault="0018321B" w:rsidP="0018321B">
            <w:pPr>
              <w:rPr>
                <w:sz w:val="20"/>
                <w:lang w:val="en-US"/>
              </w:rPr>
            </w:pPr>
            <w:r w:rsidRPr="0018321B">
              <w:rPr>
                <w:sz w:val="20"/>
                <w:lang w:val="en-US"/>
              </w:rPr>
              <w:t>B</w:t>
            </w:r>
          </w:p>
        </w:tc>
      </w:tr>
      <w:tr w:rsidR="0018321B" w:rsidRPr="0018321B" w14:paraId="366D7A4E" w14:textId="77777777" w:rsidTr="00A33AE4">
        <w:tc>
          <w:tcPr>
            <w:tcW w:w="2336" w:type="dxa"/>
          </w:tcPr>
          <w:p w14:paraId="6965696E" w14:textId="77777777" w:rsidR="0018321B" w:rsidRPr="0018321B" w:rsidRDefault="0018321B" w:rsidP="0018321B">
            <w:pPr>
              <w:rPr>
                <w:sz w:val="20"/>
              </w:rPr>
            </w:pPr>
            <w:r w:rsidRPr="0018321B">
              <w:rPr>
                <w:sz w:val="20"/>
              </w:rPr>
              <w:t>37</w:t>
            </w:r>
          </w:p>
        </w:tc>
        <w:tc>
          <w:tcPr>
            <w:tcW w:w="2336" w:type="dxa"/>
          </w:tcPr>
          <w:p w14:paraId="728A989E" w14:textId="77777777" w:rsidR="0018321B" w:rsidRPr="0018321B" w:rsidRDefault="0018321B" w:rsidP="0018321B">
            <w:pPr>
              <w:rPr>
                <w:sz w:val="20"/>
                <w:lang w:val="en-US"/>
              </w:rPr>
            </w:pPr>
            <w:r w:rsidRPr="0018321B">
              <w:rPr>
                <w:sz w:val="20"/>
                <w:lang w:val="en-US"/>
              </w:rPr>
              <w:t>A</w:t>
            </w:r>
          </w:p>
        </w:tc>
        <w:tc>
          <w:tcPr>
            <w:tcW w:w="2336" w:type="dxa"/>
          </w:tcPr>
          <w:p w14:paraId="4A0DE8AC" w14:textId="77777777" w:rsidR="0018321B" w:rsidRPr="0018321B" w:rsidRDefault="0018321B" w:rsidP="0018321B">
            <w:pPr>
              <w:rPr>
                <w:sz w:val="20"/>
              </w:rPr>
            </w:pPr>
            <w:r w:rsidRPr="0018321B">
              <w:rPr>
                <w:sz w:val="20"/>
              </w:rPr>
              <w:t>87</w:t>
            </w:r>
          </w:p>
        </w:tc>
        <w:tc>
          <w:tcPr>
            <w:tcW w:w="2337" w:type="dxa"/>
          </w:tcPr>
          <w:p w14:paraId="12A3F151" w14:textId="77777777" w:rsidR="0018321B" w:rsidRPr="0018321B" w:rsidRDefault="0018321B" w:rsidP="0018321B">
            <w:pPr>
              <w:rPr>
                <w:sz w:val="20"/>
                <w:lang w:val="en-US"/>
              </w:rPr>
            </w:pPr>
            <w:r w:rsidRPr="0018321B">
              <w:rPr>
                <w:sz w:val="20"/>
                <w:lang w:val="en-US"/>
              </w:rPr>
              <w:t>A</w:t>
            </w:r>
          </w:p>
        </w:tc>
      </w:tr>
      <w:tr w:rsidR="0018321B" w:rsidRPr="0018321B" w14:paraId="33713AE3" w14:textId="77777777" w:rsidTr="00A33AE4">
        <w:tc>
          <w:tcPr>
            <w:tcW w:w="2336" w:type="dxa"/>
          </w:tcPr>
          <w:p w14:paraId="20F9DFEC" w14:textId="77777777" w:rsidR="0018321B" w:rsidRPr="0018321B" w:rsidRDefault="0018321B" w:rsidP="0018321B">
            <w:pPr>
              <w:rPr>
                <w:sz w:val="20"/>
              </w:rPr>
            </w:pPr>
            <w:r w:rsidRPr="0018321B">
              <w:rPr>
                <w:sz w:val="20"/>
              </w:rPr>
              <w:t>38</w:t>
            </w:r>
          </w:p>
        </w:tc>
        <w:tc>
          <w:tcPr>
            <w:tcW w:w="2336" w:type="dxa"/>
          </w:tcPr>
          <w:p w14:paraId="2D10358E" w14:textId="77777777" w:rsidR="0018321B" w:rsidRPr="0018321B" w:rsidRDefault="0018321B" w:rsidP="0018321B">
            <w:pPr>
              <w:rPr>
                <w:sz w:val="20"/>
                <w:lang w:val="en-US"/>
              </w:rPr>
            </w:pPr>
            <w:r w:rsidRPr="0018321B">
              <w:rPr>
                <w:sz w:val="20"/>
                <w:lang w:val="en-US"/>
              </w:rPr>
              <w:t>A</w:t>
            </w:r>
          </w:p>
        </w:tc>
        <w:tc>
          <w:tcPr>
            <w:tcW w:w="2336" w:type="dxa"/>
          </w:tcPr>
          <w:p w14:paraId="61E353BD" w14:textId="77777777" w:rsidR="0018321B" w:rsidRPr="0018321B" w:rsidRDefault="0018321B" w:rsidP="0018321B">
            <w:pPr>
              <w:rPr>
                <w:sz w:val="20"/>
              </w:rPr>
            </w:pPr>
            <w:r w:rsidRPr="0018321B">
              <w:rPr>
                <w:sz w:val="20"/>
              </w:rPr>
              <w:t>88</w:t>
            </w:r>
          </w:p>
        </w:tc>
        <w:tc>
          <w:tcPr>
            <w:tcW w:w="2337" w:type="dxa"/>
          </w:tcPr>
          <w:p w14:paraId="69105A9D" w14:textId="77777777" w:rsidR="0018321B" w:rsidRPr="0018321B" w:rsidRDefault="0018321B" w:rsidP="0018321B">
            <w:pPr>
              <w:rPr>
                <w:sz w:val="20"/>
                <w:lang w:val="en-US"/>
              </w:rPr>
            </w:pPr>
            <w:r w:rsidRPr="0018321B">
              <w:rPr>
                <w:sz w:val="20"/>
                <w:lang w:val="en-US"/>
              </w:rPr>
              <w:t>C</w:t>
            </w:r>
          </w:p>
        </w:tc>
      </w:tr>
      <w:tr w:rsidR="0018321B" w:rsidRPr="0018321B" w14:paraId="40767E6B" w14:textId="77777777" w:rsidTr="00A33AE4">
        <w:tc>
          <w:tcPr>
            <w:tcW w:w="2336" w:type="dxa"/>
          </w:tcPr>
          <w:p w14:paraId="19ECE7FD" w14:textId="77777777" w:rsidR="0018321B" w:rsidRPr="0018321B" w:rsidRDefault="0018321B" w:rsidP="0018321B">
            <w:pPr>
              <w:rPr>
                <w:sz w:val="20"/>
              </w:rPr>
            </w:pPr>
            <w:r w:rsidRPr="0018321B">
              <w:rPr>
                <w:sz w:val="20"/>
              </w:rPr>
              <w:t>39</w:t>
            </w:r>
          </w:p>
        </w:tc>
        <w:tc>
          <w:tcPr>
            <w:tcW w:w="2336" w:type="dxa"/>
          </w:tcPr>
          <w:p w14:paraId="308CA05D" w14:textId="77777777" w:rsidR="0018321B" w:rsidRPr="0018321B" w:rsidRDefault="0018321B" w:rsidP="0018321B">
            <w:pPr>
              <w:rPr>
                <w:sz w:val="20"/>
                <w:lang w:val="en-US"/>
              </w:rPr>
            </w:pPr>
            <w:r w:rsidRPr="0018321B">
              <w:rPr>
                <w:sz w:val="20"/>
                <w:lang w:val="en-US"/>
              </w:rPr>
              <w:t>A</w:t>
            </w:r>
          </w:p>
        </w:tc>
        <w:tc>
          <w:tcPr>
            <w:tcW w:w="2336" w:type="dxa"/>
          </w:tcPr>
          <w:p w14:paraId="1DF0E641" w14:textId="77777777" w:rsidR="0018321B" w:rsidRPr="0018321B" w:rsidRDefault="0018321B" w:rsidP="0018321B">
            <w:pPr>
              <w:rPr>
                <w:sz w:val="20"/>
              </w:rPr>
            </w:pPr>
            <w:r w:rsidRPr="0018321B">
              <w:rPr>
                <w:sz w:val="20"/>
              </w:rPr>
              <w:t>89</w:t>
            </w:r>
          </w:p>
        </w:tc>
        <w:tc>
          <w:tcPr>
            <w:tcW w:w="2337" w:type="dxa"/>
          </w:tcPr>
          <w:p w14:paraId="3DBE169E" w14:textId="77777777" w:rsidR="0018321B" w:rsidRPr="0018321B" w:rsidRDefault="0018321B" w:rsidP="0018321B">
            <w:pPr>
              <w:rPr>
                <w:sz w:val="20"/>
                <w:lang w:val="en-US"/>
              </w:rPr>
            </w:pPr>
            <w:r w:rsidRPr="0018321B">
              <w:rPr>
                <w:sz w:val="20"/>
                <w:lang w:val="en-US"/>
              </w:rPr>
              <w:t>A</w:t>
            </w:r>
          </w:p>
        </w:tc>
      </w:tr>
      <w:tr w:rsidR="0018321B" w:rsidRPr="0018321B" w14:paraId="650A51FD" w14:textId="77777777" w:rsidTr="00A33AE4">
        <w:tc>
          <w:tcPr>
            <w:tcW w:w="2336" w:type="dxa"/>
          </w:tcPr>
          <w:p w14:paraId="1CDCB29A" w14:textId="77777777" w:rsidR="0018321B" w:rsidRPr="0018321B" w:rsidRDefault="0018321B" w:rsidP="0018321B">
            <w:pPr>
              <w:rPr>
                <w:sz w:val="20"/>
              </w:rPr>
            </w:pPr>
            <w:r w:rsidRPr="0018321B">
              <w:rPr>
                <w:sz w:val="20"/>
              </w:rPr>
              <w:t>40</w:t>
            </w:r>
          </w:p>
        </w:tc>
        <w:tc>
          <w:tcPr>
            <w:tcW w:w="2336" w:type="dxa"/>
          </w:tcPr>
          <w:p w14:paraId="59BC8EB7" w14:textId="77777777" w:rsidR="0018321B" w:rsidRPr="0018321B" w:rsidRDefault="0018321B" w:rsidP="0018321B">
            <w:pPr>
              <w:rPr>
                <w:sz w:val="20"/>
                <w:lang w:val="en-US"/>
              </w:rPr>
            </w:pPr>
            <w:r w:rsidRPr="0018321B">
              <w:rPr>
                <w:sz w:val="20"/>
                <w:lang w:val="en-US"/>
              </w:rPr>
              <w:t>C</w:t>
            </w:r>
          </w:p>
        </w:tc>
        <w:tc>
          <w:tcPr>
            <w:tcW w:w="2336" w:type="dxa"/>
          </w:tcPr>
          <w:p w14:paraId="31BBFB57" w14:textId="77777777" w:rsidR="0018321B" w:rsidRPr="0018321B" w:rsidRDefault="0018321B" w:rsidP="0018321B">
            <w:pPr>
              <w:rPr>
                <w:sz w:val="20"/>
              </w:rPr>
            </w:pPr>
            <w:r w:rsidRPr="0018321B">
              <w:rPr>
                <w:sz w:val="20"/>
              </w:rPr>
              <w:t>90</w:t>
            </w:r>
          </w:p>
        </w:tc>
        <w:tc>
          <w:tcPr>
            <w:tcW w:w="2337" w:type="dxa"/>
          </w:tcPr>
          <w:p w14:paraId="13A611EC" w14:textId="77777777" w:rsidR="0018321B" w:rsidRPr="0018321B" w:rsidRDefault="0018321B" w:rsidP="0018321B">
            <w:pPr>
              <w:rPr>
                <w:sz w:val="20"/>
                <w:lang w:val="en-US"/>
              </w:rPr>
            </w:pPr>
            <w:r w:rsidRPr="0018321B">
              <w:rPr>
                <w:sz w:val="20"/>
                <w:lang w:val="en-US"/>
              </w:rPr>
              <w:t>C</w:t>
            </w:r>
          </w:p>
        </w:tc>
      </w:tr>
      <w:tr w:rsidR="0018321B" w:rsidRPr="0018321B" w14:paraId="15B0344D" w14:textId="77777777" w:rsidTr="00A33AE4">
        <w:tc>
          <w:tcPr>
            <w:tcW w:w="2336" w:type="dxa"/>
          </w:tcPr>
          <w:p w14:paraId="57F84D25" w14:textId="77777777" w:rsidR="0018321B" w:rsidRPr="0018321B" w:rsidRDefault="0018321B" w:rsidP="0018321B">
            <w:pPr>
              <w:rPr>
                <w:sz w:val="20"/>
              </w:rPr>
            </w:pPr>
            <w:r w:rsidRPr="0018321B">
              <w:rPr>
                <w:sz w:val="20"/>
              </w:rPr>
              <w:t>41</w:t>
            </w:r>
          </w:p>
        </w:tc>
        <w:tc>
          <w:tcPr>
            <w:tcW w:w="2336" w:type="dxa"/>
          </w:tcPr>
          <w:p w14:paraId="6BB47668" w14:textId="77777777" w:rsidR="0018321B" w:rsidRPr="0018321B" w:rsidRDefault="0018321B" w:rsidP="0018321B">
            <w:pPr>
              <w:rPr>
                <w:sz w:val="20"/>
                <w:lang w:val="en-US"/>
              </w:rPr>
            </w:pPr>
            <w:r w:rsidRPr="0018321B">
              <w:rPr>
                <w:sz w:val="20"/>
                <w:lang w:val="en-US"/>
              </w:rPr>
              <w:t>B</w:t>
            </w:r>
          </w:p>
        </w:tc>
        <w:tc>
          <w:tcPr>
            <w:tcW w:w="2336" w:type="dxa"/>
          </w:tcPr>
          <w:p w14:paraId="052F5830" w14:textId="77777777" w:rsidR="0018321B" w:rsidRPr="0018321B" w:rsidRDefault="0018321B" w:rsidP="0018321B">
            <w:pPr>
              <w:rPr>
                <w:sz w:val="20"/>
              </w:rPr>
            </w:pPr>
            <w:r w:rsidRPr="0018321B">
              <w:rPr>
                <w:sz w:val="20"/>
              </w:rPr>
              <w:t>91</w:t>
            </w:r>
          </w:p>
        </w:tc>
        <w:tc>
          <w:tcPr>
            <w:tcW w:w="2337" w:type="dxa"/>
          </w:tcPr>
          <w:p w14:paraId="0456EC34" w14:textId="77777777" w:rsidR="0018321B" w:rsidRPr="0018321B" w:rsidRDefault="0018321B" w:rsidP="0018321B">
            <w:pPr>
              <w:rPr>
                <w:sz w:val="20"/>
                <w:lang w:val="en-US"/>
              </w:rPr>
            </w:pPr>
            <w:r w:rsidRPr="0018321B">
              <w:rPr>
                <w:sz w:val="20"/>
                <w:lang w:val="en-US"/>
              </w:rPr>
              <w:t>B</w:t>
            </w:r>
          </w:p>
        </w:tc>
      </w:tr>
      <w:tr w:rsidR="0018321B" w:rsidRPr="0018321B" w14:paraId="7DEABA79" w14:textId="77777777" w:rsidTr="00A33AE4">
        <w:tc>
          <w:tcPr>
            <w:tcW w:w="2336" w:type="dxa"/>
          </w:tcPr>
          <w:p w14:paraId="23D3244C" w14:textId="77777777" w:rsidR="0018321B" w:rsidRPr="0018321B" w:rsidRDefault="0018321B" w:rsidP="0018321B">
            <w:pPr>
              <w:rPr>
                <w:sz w:val="20"/>
              </w:rPr>
            </w:pPr>
            <w:r w:rsidRPr="0018321B">
              <w:rPr>
                <w:sz w:val="20"/>
              </w:rPr>
              <w:t>42</w:t>
            </w:r>
          </w:p>
        </w:tc>
        <w:tc>
          <w:tcPr>
            <w:tcW w:w="2336" w:type="dxa"/>
          </w:tcPr>
          <w:p w14:paraId="76244588" w14:textId="77777777" w:rsidR="0018321B" w:rsidRPr="0018321B" w:rsidRDefault="0018321B" w:rsidP="0018321B">
            <w:pPr>
              <w:rPr>
                <w:sz w:val="20"/>
                <w:lang w:val="en-US"/>
              </w:rPr>
            </w:pPr>
            <w:r w:rsidRPr="0018321B">
              <w:rPr>
                <w:sz w:val="20"/>
                <w:lang w:val="en-US"/>
              </w:rPr>
              <w:t>B</w:t>
            </w:r>
          </w:p>
        </w:tc>
        <w:tc>
          <w:tcPr>
            <w:tcW w:w="2336" w:type="dxa"/>
          </w:tcPr>
          <w:p w14:paraId="688C6F03" w14:textId="77777777" w:rsidR="0018321B" w:rsidRPr="0018321B" w:rsidRDefault="0018321B" w:rsidP="0018321B">
            <w:pPr>
              <w:rPr>
                <w:sz w:val="20"/>
              </w:rPr>
            </w:pPr>
            <w:r w:rsidRPr="0018321B">
              <w:rPr>
                <w:sz w:val="20"/>
              </w:rPr>
              <w:t>92</w:t>
            </w:r>
          </w:p>
        </w:tc>
        <w:tc>
          <w:tcPr>
            <w:tcW w:w="2337" w:type="dxa"/>
          </w:tcPr>
          <w:p w14:paraId="6E8BA2A0" w14:textId="77777777" w:rsidR="0018321B" w:rsidRPr="0018321B" w:rsidRDefault="0018321B" w:rsidP="0018321B">
            <w:pPr>
              <w:rPr>
                <w:sz w:val="20"/>
                <w:lang w:val="en-US"/>
              </w:rPr>
            </w:pPr>
            <w:r w:rsidRPr="0018321B">
              <w:rPr>
                <w:sz w:val="20"/>
                <w:lang w:val="en-US"/>
              </w:rPr>
              <w:t>A</w:t>
            </w:r>
          </w:p>
        </w:tc>
      </w:tr>
      <w:tr w:rsidR="0018321B" w:rsidRPr="0018321B" w14:paraId="07860AFE" w14:textId="77777777" w:rsidTr="00A33AE4">
        <w:tc>
          <w:tcPr>
            <w:tcW w:w="2336" w:type="dxa"/>
          </w:tcPr>
          <w:p w14:paraId="3100B8F5" w14:textId="77777777" w:rsidR="0018321B" w:rsidRPr="0018321B" w:rsidRDefault="0018321B" w:rsidP="0018321B">
            <w:pPr>
              <w:rPr>
                <w:sz w:val="20"/>
              </w:rPr>
            </w:pPr>
            <w:r w:rsidRPr="0018321B">
              <w:rPr>
                <w:sz w:val="20"/>
              </w:rPr>
              <w:t>43</w:t>
            </w:r>
          </w:p>
        </w:tc>
        <w:tc>
          <w:tcPr>
            <w:tcW w:w="2336" w:type="dxa"/>
          </w:tcPr>
          <w:p w14:paraId="03C4525E" w14:textId="77777777" w:rsidR="0018321B" w:rsidRPr="0018321B" w:rsidRDefault="0018321B" w:rsidP="0018321B">
            <w:pPr>
              <w:rPr>
                <w:sz w:val="20"/>
                <w:lang w:val="en-US"/>
              </w:rPr>
            </w:pPr>
            <w:r w:rsidRPr="0018321B">
              <w:rPr>
                <w:sz w:val="20"/>
                <w:lang w:val="en-US"/>
              </w:rPr>
              <w:t>B</w:t>
            </w:r>
          </w:p>
        </w:tc>
        <w:tc>
          <w:tcPr>
            <w:tcW w:w="2336" w:type="dxa"/>
          </w:tcPr>
          <w:p w14:paraId="1D989EF1" w14:textId="77777777" w:rsidR="0018321B" w:rsidRPr="0018321B" w:rsidRDefault="0018321B" w:rsidP="0018321B">
            <w:pPr>
              <w:rPr>
                <w:sz w:val="20"/>
              </w:rPr>
            </w:pPr>
            <w:r w:rsidRPr="0018321B">
              <w:rPr>
                <w:sz w:val="20"/>
              </w:rPr>
              <w:t>93</w:t>
            </w:r>
          </w:p>
        </w:tc>
        <w:tc>
          <w:tcPr>
            <w:tcW w:w="2337" w:type="dxa"/>
          </w:tcPr>
          <w:p w14:paraId="03163F46" w14:textId="77777777" w:rsidR="0018321B" w:rsidRPr="0018321B" w:rsidRDefault="0018321B" w:rsidP="0018321B">
            <w:pPr>
              <w:rPr>
                <w:sz w:val="20"/>
                <w:lang w:val="en-US"/>
              </w:rPr>
            </w:pPr>
            <w:r w:rsidRPr="0018321B">
              <w:rPr>
                <w:sz w:val="20"/>
                <w:lang w:val="en-US"/>
              </w:rPr>
              <w:t>C</w:t>
            </w:r>
          </w:p>
        </w:tc>
      </w:tr>
      <w:tr w:rsidR="0018321B" w:rsidRPr="0018321B" w14:paraId="0E01E583" w14:textId="77777777" w:rsidTr="00A33AE4">
        <w:tc>
          <w:tcPr>
            <w:tcW w:w="2336" w:type="dxa"/>
          </w:tcPr>
          <w:p w14:paraId="3C606C59" w14:textId="77777777" w:rsidR="0018321B" w:rsidRPr="0018321B" w:rsidRDefault="0018321B" w:rsidP="0018321B">
            <w:pPr>
              <w:rPr>
                <w:sz w:val="20"/>
              </w:rPr>
            </w:pPr>
            <w:r w:rsidRPr="0018321B">
              <w:rPr>
                <w:sz w:val="20"/>
              </w:rPr>
              <w:t>44</w:t>
            </w:r>
          </w:p>
        </w:tc>
        <w:tc>
          <w:tcPr>
            <w:tcW w:w="2336" w:type="dxa"/>
          </w:tcPr>
          <w:p w14:paraId="5A295409" w14:textId="77777777" w:rsidR="0018321B" w:rsidRPr="0018321B" w:rsidRDefault="0018321B" w:rsidP="0018321B">
            <w:pPr>
              <w:rPr>
                <w:sz w:val="20"/>
                <w:lang w:val="en-US"/>
              </w:rPr>
            </w:pPr>
            <w:r w:rsidRPr="0018321B">
              <w:rPr>
                <w:sz w:val="20"/>
                <w:lang w:val="en-US"/>
              </w:rPr>
              <w:t>A</w:t>
            </w:r>
          </w:p>
        </w:tc>
        <w:tc>
          <w:tcPr>
            <w:tcW w:w="2336" w:type="dxa"/>
          </w:tcPr>
          <w:p w14:paraId="7E89B349" w14:textId="77777777" w:rsidR="0018321B" w:rsidRPr="0018321B" w:rsidRDefault="0018321B" w:rsidP="0018321B">
            <w:pPr>
              <w:rPr>
                <w:sz w:val="20"/>
              </w:rPr>
            </w:pPr>
            <w:r w:rsidRPr="0018321B">
              <w:rPr>
                <w:sz w:val="20"/>
              </w:rPr>
              <w:t>94</w:t>
            </w:r>
          </w:p>
        </w:tc>
        <w:tc>
          <w:tcPr>
            <w:tcW w:w="2337" w:type="dxa"/>
          </w:tcPr>
          <w:p w14:paraId="03AFE571" w14:textId="77777777" w:rsidR="0018321B" w:rsidRPr="0018321B" w:rsidRDefault="0018321B" w:rsidP="0018321B">
            <w:pPr>
              <w:rPr>
                <w:sz w:val="20"/>
                <w:lang w:val="en-US"/>
              </w:rPr>
            </w:pPr>
            <w:r w:rsidRPr="0018321B">
              <w:rPr>
                <w:sz w:val="20"/>
                <w:lang w:val="en-US"/>
              </w:rPr>
              <w:t>A</w:t>
            </w:r>
          </w:p>
        </w:tc>
      </w:tr>
      <w:tr w:rsidR="0018321B" w:rsidRPr="0018321B" w14:paraId="074B106D" w14:textId="77777777" w:rsidTr="00A33AE4">
        <w:tc>
          <w:tcPr>
            <w:tcW w:w="2336" w:type="dxa"/>
          </w:tcPr>
          <w:p w14:paraId="79CE94AC" w14:textId="77777777" w:rsidR="0018321B" w:rsidRPr="0018321B" w:rsidRDefault="0018321B" w:rsidP="0018321B">
            <w:pPr>
              <w:rPr>
                <w:sz w:val="20"/>
              </w:rPr>
            </w:pPr>
            <w:r w:rsidRPr="0018321B">
              <w:rPr>
                <w:sz w:val="20"/>
              </w:rPr>
              <w:t>45</w:t>
            </w:r>
          </w:p>
        </w:tc>
        <w:tc>
          <w:tcPr>
            <w:tcW w:w="2336" w:type="dxa"/>
          </w:tcPr>
          <w:p w14:paraId="052A92A2" w14:textId="77777777" w:rsidR="0018321B" w:rsidRPr="0018321B" w:rsidRDefault="0018321B" w:rsidP="0018321B">
            <w:pPr>
              <w:rPr>
                <w:sz w:val="20"/>
                <w:lang w:val="en-US"/>
              </w:rPr>
            </w:pPr>
            <w:r w:rsidRPr="0018321B">
              <w:rPr>
                <w:sz w:val="20"/>
                <w:lang w:val="en-US"/>
              </w:rPr>
              <w:t>C</w:t>
            </w:r>
          </w:p>
        </w:tc>
        <w:tc>
          <w:tcPr>
            <w:tcW w:w="2336" w:type="dxa"/>
          </w:tcPr>
          <w:p w14:paraId="4D4805FA" w14:textId="77777777" w:rsidR="0018321B" w:rsidRPr="0018321B" w:rsidRDefault="0018321B" w:rsidP="0018321B">
            <w:pPr>
              <w:rPr>
                <w:sz w:val="20"/>
              </w:rPr>
            </w:pPr>
            <w:r w:rsidRPr="0018321B">
              <w:rPr>
                <w:sz w:val="20"/>
              </w:rPr>
              <w:t>95</w:t>
            </w:r>
          </w:p>
        </w:tc>
        <w:tc>
          <w:tcPr>
            <w:tcW w:w="2337" w:type="dxa"/>
          </w:tcPr>
          <w:p w14:paraId="5F1A1957" w14:textId="77777777" w:rsidR="0018321B" w:rsidRPr="0018321B" w:rsidRDefault="0018321B" w:rsidP="0018321B">
            <w:pPr>
              <w:rPr>
                <w:sz w:val="20"/>
                <w:lang w:val="en-US"/>
              </w:rPr>
            </w:pPr>
            <w:r w:rsidRPr="0018321B">
              <w:rPr>
                <w:sz w:val="20"/>
                <w:lang w:val="en-US"/>
              </w:rPr>
              <w:t>B</w:t>
            </w:r>
          </w:p>
        </w:tc>
      </w:tr>
      <w:tr w:rsidR="0018321B" w:rsidRPr="0018321B" w14:paraId="7B87509A" w14:textId="77777777" w:rsidTr="00A33AE4">
        <w:tc>
          <w:tcPr>
            <w:tcW w:w="2336" w:type="dxa"/>
          </w:tcPr>
          <w:p w14:paraId="65C1D5B3" w14:textId="77777777" w:rsidR="0018321B" w:rsidRPr="0018321B" w:rsidRDefault="0018321B" w:rsidP="0018321B">
            <w:pPr>
              <w:rPr>
                <w:sz w:val="20"/>
              </w:rPr>
            </w:pPr>
            <w:r w:rsidRPr="0018321B">
              <w:rPr>
                <w:sz w:val="20"/>
              </w:rPr>
              <w:t>46</w:t>
            </w:r>
          </w:p>
        </w:tc>
        <w:tc>
          <w:tcPr>
            <w:tcW w:w="2336" w:type="dxa"/>
          </w:tcPr>
          <w:p w14:paraId="58302565" w14:textId="77777777" w:rsidR="0018321B" w:rsidRPr="0018321B" w:rsidRDefault="0018321B" w:rsidP="0018321B">
            <w:pPr>
              <w:rPr>
                <w:sz w:val="20"/>
                <w:lang w:val="en-US"/>
              </w:rPr>
            </w:pPr>
            <w:r w:rsidRPr="0018321B">
              <w:rPr>
                <w:sz w:val="20"/>
                <w:lang w:val="en-US"/>
              </w:rPr>
              <w:t>A</w:t>
            </w:r>
          </w:p>
        </w:tc>
        <w:tc>
          <w:tcPr>
            <w:tcW w:w="2336" w:type="dxa"/>
          </w:tcPr>
          <w:p w14:paraId="4A1766B6" w14:textId="77777777" w:rsidR="0018321B" w:rsidRPr="0018321B" w:rsidRDefault="0018321B" w:rsidP="0018321B">
            <w:pPr>
              <w:rPr>
                <w:sz w:val="20"/>
              </w:rPr>
            </w:pPr>
            <w:r w:rsidRPr="0018321B">
              <w:rPr>
                <w:sz w:val="20"/>
              </w:rPr>
              <w:t>96</w:t>
            </w:r>
          </w:p>
        </w:tc>
        <w:tc>
          <w:tcPr>
            <w:tcW w:w="2337" w:type="dxa"/>
          </w:tcPr>
          <w:p w14:paraId="7ECC37D8" w14:textId="77777777" w:rsidR="0018321B" w:rsidRPr="0018321B" w:rsidRDefault="0018321B" w:rsidP="0018321B">
            <w:pPr>
              <w:rPr>
                <w:sz w:val="20"/>
                <w:lang w:val="en-US"/>
              </w:rPr>
            </w:pPr>
            <w:r w:rsidRPr="0018321B">
              <w:rPr>
                <w:sz w:val="20"/>
                <w:lang w:val="en-US"/>
              </w:rPr>
              <w:t>A</w:t>
            </w:r>
          </w:p>
        </w:tc>
      </w:tr>
      <w:tr w:rsidR="0018321B" w:rsidRPr="0018321B" w14:paraId="16A4A881" w14:textId="77777777" w:rsidTr="00A33AE4">
        <w:tc>
          <w:tcPr>
            <w:tcW w:w="2336" w:type="dxa"/>
          </w:tcPr>
          <w:p w14:paraId="112C1CF5" w14:textId="77777777" w:rsidR="0018321B" w:rsidRPr="0018321B" w:rsidRDefault="0018321B" w:rsidP="0018321B">
            <w:pPr>
              <w:rPr>
                <w:sz w:val="20"/>
              </w:rPr>
            </w:pPr>
            <w:r w:rsidRPr="0018321B">
              <w:rPr>
                <w:sz w:val="20"/>
              </w:rPr>
              <w:t>47</w:t>
            </w:r>
          </w:p>
        </w:tc>
        <w:tc>
          <w:tcPr>
            <w:tcW w:w="2336" w:type="dxa"/>
          </w:tcPr>
          <w:p w14:paraId="645FA3F7" w14:textId="77777777" w:rsidR="0018321B" w:rsidRPr="0018321B" w:rsidRDefault="0018321B" w:rsidP="0018321B">
            <w:pPr>
              <w:rPr>
                <w:sz w:val="20"/>
                <w:lang w:val="en-US"/>
              </w:rPr>
            </w:pPr>
            <w:r w:rsidRPr="0018321B">
              <w:rPr>
                <w:sz w:val="20"/>
                <w:lang w:val="en-US"/>
              </w:rPr>
              <w:t>B</w:t>
            </w:r>
          </w:p>
        </w:tc>
        <w:tc>
          <w:tcPr>
            <w:tcW w:w="2336" w:type="dxa"/>
          </w:tcPr>
          <w:p w14:paraId="44222714" w14:textId="77777777" w:rsidR="0018321B" w:rsidRPr="0018321B" w:rsidRDefault="0018321B" w:rsidP="0018321B">
            <w:pPr>
              <w:rPr>
                <w:sz w:val="20"/>
              </w:rPr>
            </w:pPr>
            <w:r w:rsidRPr="0018321B">
              <w:rPr>
                <w:sz w:val="20"/>
              </w:rPr>
              <w:t>97</w:t>
            </w:r>
          </w:p>
        </w:tc>
        <w:tc>
          <w:tcPr>
            <w:tcW w:w="2337" w:type="dxa"/>
          </w:tcPr>
          <w:p w14:paraId="6D41F6C4" w14:textId="77777777" w:rsidR="0018321B" w:rsidRPr="0018321B" w:rsidRDefault="0018321B" w:rsidP="0018321B">
            <w:pPr>
              <w:rPr>
                <w:sz w:val="20"/>
                <w:lang w:val="en-US"/>
              </w:rPr>
            </w:pPr>
            <w:r w:rsidRPr="0018321B">
              <w:rPr>
                <w:sz w:val="20"/>
                <w:lang w:val="en-US"/>
              </w:rPr>
              <w:t>C</w:t>
            </w:r>
          </w:p>
        </w:tc>
      </w:tr>
      <w:tr w:rsidR="0018321B" w:rsidRPr="0018321B" w14:paraId="0C34C364" w14:textId="77777777" w:rsidTr="00A33AE4">
        <w:tc>
          <w:tcPr>
            <w:tcW w:w="2336" w:type="dxa"/>
          </w:tcPr>
          <w:p w14:paraId="45E11489" w14:textId="77777777" w:rsidR="0018321B" w:rsidRPr="0018321B" w:rsidRDefault="0018321B" w:rsidP="0018321B">
            <w:pPr>
              <w:rPr>
                <w:sz w:val="20"/>
              </w:rPr>
            </w:pPr>
            <w:r w:rsidRPr="0018321B">
              <w:rPr>
                <w:sz w:val="20"/>
              </w:rPr>
              <w:t>48</w:t>
            </w:r>
          </w:p>
        </w:tc>
        <w:tc>
          <w:tcPr>
            <w:tcW w:w="2336" w:type="dxa"/>
          </w:tcPr>
          <w:p w14:paraId="66DDA408" w14:textId="77777777" w:rsidR="0018321B" w:rsidRPr="0018321B" w:rsidRDefault="0018321B" w:rsidP="0018321B">
            <w:pPr>
              <w:rPr>
                <w:sz w:val="20"/>
                <w:lang w:val="en-US"/>
              </w:rPr>
            </w:pPr>
            <w:r w:rsidRPr="0018321B">
              <w:rPr>
                <w:sz w:val="20"/>
                <w:lang w:val="en-US"/>
              </w:rPr>
              <w:t>B</w:t>
            </w:r>
          </w:p>
        </w:tc>
        <w:tc>
          <w:tcPr>
            <w:tcW w:w="2336" w:type="dxa"/>
          </w:tcPr>
          <w:p w14:paraId="5FEAC60F" w14:textId="77777777" w:rsidR="0018321B" w:rsidRPr="0018321B" w:rsidRDefault="0018321B" w:rsidP="0018321B">
            <w:pPr>
              <w:rPr>
                <w:sz w:val="20"/>
              </w:rPr>
            </w:pPr>
            <w:r w:rsidRPr="0018321B">
              <w:rPr>
                <w:sz w:val="20"/>
              </w:rPr>
              <w:t>98</w:t>
            </w:r>
          </w:p>
        </w:tc>
        <w:tc>
          <w:tcPr>
            <w:tcW w:w="2337" w:type="dxa"/>
          </w:tcPr>
          <w:p w14:paraId="4CBD10A7" w14:textId="77777777" w:rsidR="0018321B" w:rsidRPr="0018321B" w:rsidRDefault="0018321B" w:rsidP="0018321B">
            <w:pPr>
              <w:rPr>
                <w:sz w:val="20"/>
                <w:lang w:val="en-US"/>
              </w:rPr>
            </w:pPr>
            <w:r w:rsidRPr="0018321B">
              <w:rPr>
                <w:sz w:val="20"/>
                <w:lang w:val="en-US"/>
              </w:rPr>
              <w:t>B</w:t>
            </w:r>
          </w:p>
        </w:tc>
      </w:tr>
      <w:tr w:rsidR="0018321B" w:rsidRPr="0018321B" w14:paraId="1AC8B1C8" w14:textId="77777777" w:rsidTr="00A33AE4">
        <w:tc>
          <w:tcPr>
            <w:tcW w:w="2336" w:type="dxa"/>
          </w:tcPr>
          <w:p w14:paraId="5F389C4F" w14:textId="77777777" w:rsidR="0018321B" w:rsidRPr="0018321B" w:rsidRDefault="0018321B" w:rsidP="0018321B">
            <w:pPr>
              <w:rPr>
                <w:sz w:val="20"/>
              </w:rPr>
            </w:pPr>
            <w:r w:rsidRPr="0018321B">
              <w:rPr>
                <w:sz w:val="20"/>
              </w:rPr>
              <w:t>49</w:t>
            </w:r>
          </w:p>
        </w:tc>
        <w:tc>
          <w:tcPr>
            <w:tcW w:w="2336" w:type="dxa"/>
          </w:tcPr>
          <w:p w14:paraId="19D15965" w14:textId="77777777" w:rsidR="0018321B" w:rsidRPr="0018321B" w:rsidRDefault="0018321B" w:rsidP="0018321B">
            <w:pPr>
              <w:rPr>
                <w:sz w:val="20"/>
                <w:lang w:val="en-US"/>
              </w:rPr>
            </w:pPr>
            <w:r w:rsidRPr="0018321B">
              <w:rPr>
                <w:sz w:val="20"/>
                <w:lang w:val="en-US"/>
              </w:rPr>
              <w:t>A</w:t>
            </w:r>
          </w:p>
        </w:tc>
        <w:tc>
          <w:tcPr>
            <w:tcW w:w="2336" w:type="dxa"/>
          </w:tcPr>
          <w:p w14:paraId="0F5F313D" w14:textId="77777777" w:rsidR="0018321B" w:rsidRPr="0018321B" w:rsidRDefault="0018321B" w:rsidP="0018321B">
            <w:pPr>
              <w:rPr>
                <w:sz w:val="20"/>
              </w:rPr>
            </w:pPr>
            <w:r w:rsidRPr="0018321B">
              <w:rPr>
                <w:sz w:val="20"/>
              </w:rPr>
              <w:t>99</w:t>
            </w:r>
          </w:p>
        </w:tc>
        <w:tc>
          <w:tcPr>
            <w:tcW w:w="2337" w:type="dxa"/>
          </w:tcPr>
          <w:p w14:paraId="51F0B7D1" w14:textId="77777777" w:rsidR="0018321B" w:rsidRPr="0018321B" w:rsidRDefault="0018321B" w:rsidP="0018321B">
            <w:pPr>
              <w:rPr>
                <w:sz w:val="20"/>
                <w:lang w:val="en-US"/>
              </w:rPr>
            </w:pPr>
            <w:r w:rsidRPr="0018321B">
              <w:rPr>
                <w:sz w:val="20"/>
                <w:lang w:val="en-US"/>
              </w:rPr>
              <w:t>A</w:t>
            </w:r>
          </w:p>
        </w:tc>
      </w:tr>
      <w:tr w:rsidR="0018321B" w:rsidRPr="0018321B" w14:paraId="3386B3B5" w14:textId="77777777" w:rsidTr="00A33AE4">
        <w:tc>
          <w:tcPr>
            <w:tcW w:w="2336" w:type="dxa"/>
          </w:tcPr>
          <w:p w14:paraId="20590BDE" w14:textId="77777777" w:rsidR="0018321B" w:rsidRPr="0018321B" w:rsidRDefault="0018321B" w:rsidP="0018321B">
            <w:pPr>
              <w:rPr>
                <w:sz w:val="20"/>
              </w:rPr>
            </w:pPr>
            <w:r w:rsidRPr="0018321B">
              <w:rPr>
                <w:sz w:val="20"/>
              </w:rPr>
              <w:t>50</w:t>
            </w:r>
          </w:p>
        </w:tc>
        <w:tc>
          <w:tcPr>
            <w:tcW w:w="2336" w:type="dxa"/>
          </w:tcPr>
          <w:p w14:paraId="1328FEB2" w14:textId="77777777" w:rsidR="0018321B" w:rsidRPr="0018321B" w:rsidRDefault="0018321B" w:rsidP="0018321B">
            <w:pPr>
              <w:rPr>
                <w:sz w:val="20"/>
                <w:lang w:val="en-US"/>
              </w:rPr>
            </w:pPr>
            <w:r w:rsidRPr="0018321B">
              <w:rPr>
                <w:sz w:val="20"/>
                <w:lang w:val="en-US"/>
              </w:rPr>
              <w:t>B</w:t>
            </w:r>
          </w:p>
        </w:tc>
        <w:tc>
          <w:tcPr>
            <w:tcW w:w="2336" w:type="dxa"/>
          </w:tcPr>
          <w:p w14:paraId="26BFAB3D" w14:textId="77777777" w:rsidR="0018321B" w:rsidRPr="0018321B" w:rsidRDefault="0018321B" w:rsidP="0018321B">
            <w:pPr>
              <w:rPr>
                <w:sz w:val="20"/>
              </w:rPr>
            </w:pPr>
            <w:r w:rsidRPr="0018321B">
              <w:rPr>
                <w:sz w:val="20"/>
              </w:rPr>
              <w:t>100</w:t>
            </w:r>
          </w:p>
        </w:tc>
        <w:tc>
          <w:tcPr>
            <w:tcW w:w="2337" w:type="dxa"/>
          </w:tcPr>
          <w:p w14:paraId="2218FBF5" w14:textId="77777777" w:rsidR="0018321B" w:rsidRPr="0018321B" w:rsidRDefault="0018321B" w:rsidP="0018321B">
            <w:pPr>
              <w:rPr>
                <w:sz w:val="20"/>
                <w:lang w:val="en-US"/>
              </w:rPr>
            </w:pPr>
            <w:r w:rsidRPr="0018321B">
              <w:rPr>
                <w:sz w:val="20"/>
                <w:lang w:val="en-US"/>
              </w:rPr>
              <w:t>C</w:t>
            </w:r>
          </w:p>
        </w:tc>
      </w:tr>
    </w:tbl>
    <w:p w14:paraId="6450901B" w14:textId="77777777" w:rsidR="0018321B" w:rsidRDefault="0018321B" w:rsidP="00933686">
      <w:pPr>
        <w:ind w:firstLine="709"/>
        <w:jc w:val="both"/>
        <w:rPr>
          <w:szCs w:val="24"/>
        </w:rPr>
      </w:pPr>
    </w:p>
    <w:p w14:paraId="32DC4593" w14:textId="77777777" w:rsidR="00933686" w:rsidRPr="00933686" w:rsidRDefault="00A53274" w:rsidP="00A53274">
      <w:pPr>
        <w:pStyle w:val="a5"/>
        <w:autoSpaceDE w:val="0"/>
        <w:autoSpaceDN w:val="0"/>
        <w:adjustRightInd w:val="0"/>
        <w:spacing w:after="200" w:line="276" w:lineRule="auto"/>
        <w:ind w:left="360"/>
        <w:jc w:val="center"/>
        <w:rPr>
          <w:rFonts w:ascii="Times New Roman" w:hAnsi="Times New Roman"/>
        </w:rPr>
      </w:pPr>
      <w:r>
        <w:rPr>
          <w:rFonts w:ascii="Times New Roman" w:eastAsia="Times New Roman" w:hAnsi="Times New Roman"/>
          <w:b/>
        </w:rPr>
        <w:t xml:space="preserve">2. </w:t>
      </w:r>
      <w:r w:rsidR="00933686" w:rsidRPr="00933686">
        <w:rPr>
          <w:rFonts w:ascii="Times New Roman" w:eastAsia="Times New Roman" w:hAnsi="Times New Roman"/>
          <w:b/>
        </w:rPr>
        <w:t>Список вопросов и (или) заданий для проведения промежуточной аттестации</w:t>
      </w:r>
    </w:p>
    <w:p w14:paraId="4765F52A" w14:textId="77777777" w:rsidR="00F17DF2" w:rsidRDefault="00F17DF2" w:rsidP="00F17DF2">
      <w:pPr>
        <w:tabs>
          <w:tab w:val="left" w:pos="426"/>
        </w:tabs>
        <w:suppressAutoHyphens/>
        <w:autoSpaceDE w:val="0"/>
        <w:spacing w:after="200"/>
        <w:ind w:firstLine="709"/>
        <w:jc w:val="center"/>
        <w:rPr>
          <w:rFonts w:eastAsia="Calibri"/>
          <w:b/>
          <w:lang w:eastAsia="en-US"/>
        </w:rPr>
      </w:pPr>
      <w:r w:rsidRPr="00F17DF2">
        <w:rPr>
          <w:rFonts w:eastAsia="Calibri"/>
          <w:b/>
          <w:lang w:eastAsia="en-US"/>
        </w:rPr>
        <w:t xml:space="preserve">Вопросы к </w:t>
      </w:r>
      <w:r w:rsidR="00834E61">
        <w:rPr>
          <w:rFonts w:eastAsia="Calibri"/>
          <w:b/>
          <w:lang w:eastAsia="en-US"/>
        </w:rPr>
        <w:t>экзамену</w:t>
      </w:r>
      <w:r w:rsidRPr="00F17DF2">
        <w:rPr>
          <w:rFonts w:eastAsia="Calibri"/>
          <w:b/>
          <w:lang w:eastAsia="en-US"/>
        </w:rPr>
        <w:t xml:space="preserve"> по дисциплине «</w:t>
      </w:r>
      <w:r w:rsidR="00834E61" w:rsidRPr="00E2421B">
        <w:rPr>
          <w:rFonts w:eastAsia="Times New Roman"/>
          <w:b/>
          <w:szCs w:val="24"/>
        </w:rPr>
        <w:t>Менеджмент и маркетинг в профессиональной деятельности</w:t>
      </w:r>
      <w:r w:rsidRPr="00F17DF2">
        <w:rPr>
          <w:rFonts w:eastAsia="Calibri"/>
          <w:b/>
          <w:lang w:eastAsia="en-US"/>
        </w:rPr>
        <w:t>»</w:t>
      </w:r>
    </w:p>
    <w:p w14:paraId="67B3A74A" w14:textId="77777777" w:rsidR="00AB587F" w:rsidRPr="00380823" w:rsidRDefault="00AB587F" w:rsidP="00AB587F">
      <w:pPr>
        <w:pStyle w:val="a5"/>
        <w:numPr>
          <w:ilvl w:val="1"/>
          <w:numId w:val="17"/>
        </w:numPr>
        <w:rPr>
          <w:rFonts w:ascii="Times New Roman" w:eastAsia="Times New Roman" w:hAnsi="Times New Roman"/>
          <w:color w:val="000000"/>
        </w:rPr>
      </w:pPr>
      <w:r w:rsidRPr="00380823">
        <w:rPr>
          <w:rFonts w:ascii="Times New Roman" w:eastAsia="Times New Roman" w:hAnsi="Times New Roman"/>
          <w:color w:val="000000"/>
        </w:rPr>
        <w:t>Понятие «менеджмент». Цели и задачи менеджмента. Необходимость и значение менеджмента.</w:t>
      </w:r>
    </w:p>
    <w:p w14:paraId="72259EB7"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Управление и менеджмент. Управление как наука и искусство.</w:t>
      </w:r>
    </w:p>
    <w:p w14:paraId="2846D4B5"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Закономерности и принципы управленческой деятельности в сфере молодежной политики.</w:t>
      </w:r>
    </w:p>
    <w:p w14:paraId="405AF1E8"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Прогнозирование в системе менеджмента: понятие, функции, виды.</w:t>
      </w:r>
    </w:p>
    <w:p w14:paraId="7BFF1610"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Понятие, виды управленческих решений. Подходы к принятию управленческих решений. Процесс и модели принятия решений.</w:t>
      </w:r>
    </w:p>
    <w:p w14:paraId="03FE5A47"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Руководство и лидерство в организации. Функции руководителей. Уровни руководства.</w:t>
      </w:r>
    </w:p>
    <w:p w14:paraId="4FDA1003"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Характеристика труда менеджера. Функции менеджера и его роли в организации. Требования к его профессиональной компетенции.</w:t>
      </w:r>
    </w:p>
    <w:p w14:paraId="7BA52218"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Сущность и основные понятия маркетинга.</w:t>
      </w:r>
    </w:p>
    <w:p w14:paraId="0919FF37" w14:textId="77777777" w:rsidR="00AB587F" w:rsidRPr="00380823" w:rsidRDefault="00AB587F"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Маркетинг и менеджмент в профессиональной деятельности.</w:t>
      </w:r>
    </w:p>
    <w:p w14:paraId="45608446" w14:textId="77777777" w:rsidR="00AB587F" w:rsidRPr="00380823" w:rsidRDefault="0065685C"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Молодежная политика как основа государственного и муниципального управления в молодежной сфере и организации работы с молодежью</w:t>
      </w:r>
      <w:r w:rsidR="00AB587F" w:rsidRPr="00380823">
        <w:rPr>
          <w:rFonts w:ascii="Times New Roman" w:eastAsia="Times New Roman" w:hAnsi="Times New Roman"/>
          <w:color w:val="000000"/>
        </w:rPr>
        <w:t>.</w:t>
      </w:r>
    </w:p>
    <w:p w14:paraId="22BF3A1D" w14:textId="77777777" w:rsidR="0065685C" w:rsidRPr="00380823" w:rsidRDefault="0065685C" w:rsidP="0065685C">
      <w:pPr>
        <w:pStyle w:val="a5"/>
        <w:numPr>
          <w:ilvl w:val="1"/>
          <w:numId w:val="17"/>
        </w:numPr>
        <w:rPr>
          <w:rFonts w:ascii="Times New Roman" w:eastAsia="Times New Roman" w:hAnsi="Times New Roman"/>
          <w:color w:val="000000"/>
        </w:rPr>
      </w:pPr>
      <w:r w:rsidRPr="00380823">
        <w:rPr>
          <w:rFonts w:ascii="Times New Roman" w:eastAsia="Times New Roman" w:hAnsi="Times New Roman"/>
          <w:color w:val="000000"/>
        </w:rPr>
        <w:t>Понятие «организации». Системный подход к управлению организацией.</w:t>
      </w:r>
    </w:p>
    <w:p w14:paraId="1D25255B" w14:textId="77777777" w:rsidR="0065685C" w:rsidRPr="00380823" w:rsidRDefault="00E03097"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Развитие менеджмента молодежной политики под влиянием процессов глобализации.</w:t>
      </w:r>
    </w:p>
    <w:p w14:paraId="3516DE17" w14:textId="77777777" w:rsidR="00E03097" w:rsidRPr="00380823" w:rsidRDefault="00E03097" w:rsidP="00AB587F">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Понятие личностно профессиональной конкурентоспособности.</w:t>
      </w:r>
    </w:p>
    <w:p w14:paraId="4952DD84"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Маркетинговый подход в реализации молодежных целевых программ.</w:t>
      </w:r>
    </w:p>
    <w:p w14:paraId="0B08DD89" w14:textId="77777777" w:rsidR="00E03097" w:rsidRPr="00380823" w:rsidRDefault="00E03097"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Системный подход к управлению организацией: понятие системы, эволюция и сущность современного системного подхода.</w:t>
      </w:r>
    </w:p>
    <w:p w14:paraId="6E27764E" w14:textId="77777777" w:rsidR="00E03097" w:rsidRPr="00380823" w:rsidRDefault="00E03097" w:rsidP="00E03097">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lastRenderedPageBreak/>
        <w:t xml:space="preserve">Содержание деловой среды субъекта, реализующего государственную молодежную политику. </w:t>
      </w:r>
    </w:p>
    <w:p w14:paraId="7AF28E9C" w14:textId="77777777" w:rsidR="00E03097" w:rsidRPr="00380823" w:rsidRDefault="00E03097" w:rsidP="00E03097">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Понятия жизненного цикла организации, инертности управления, управленческого потенциала.</w:t>
      </w:r>
    </w:p>
    <w:p w14:paraId="3353045F" w14:textId="77777777" w:rsidR="00E03097" w:rsidRPr="00380823" w:rsidRDefault="001946F1" w:rsidP="00E03097">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Современные методы оценки деятельности менеджеров.</w:t>
      </w:r>
    </w:p>
    <w:p w14:paraId="12DB74A0"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 xml:space="preserve">Комплексные подходы к оценке управленческого труда. </w:t>
      </w:r>
    </w:p>
    <w:p w14:paraId="6B895774"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Совершенствование управления деятельностью органов государственной власти по реализации государственной молодежной политики.</w:t>
      </w:r>
    </w:p>
    <w:p w14:paraId="34E2692A"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Взаимодействие субъекта молодежной сферы с внешней средой.</w:t>
      </w:r>
    </w:p>
    <w:p w14:paraId="7CAC490E"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Взаимодействие органов государственной власти и молодежных политических и общественных организаций и движений как направление государственной молодежной политики.</w:t>
      </w:r>
    </w:p>
    <w:p w14:paraId="787BA2A2"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 xml:space="preserve"> Основные механизмы взаимодействия органов власти и молодежных политических и общественных организаций и движений.</w:t>
      </w:r>
    </w:p>
    <w:p w14:paraId="3A1B0721"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Формы поддержки деятельности молодежных и детских организаций на федеральном и региональном уровнях.</w:t>
      </w:r>
    </w:p>
    <w:p w14:paraId="39ED5495"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Поддержка деятельности молодежных и детских организаций органами местного самоуправления.</w:t>
      </w:r>
    </w:p>
    <w:p w14:paraId="60D29891"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Программно-целевой подход к реализации молодежной политики.</w:t>
      </w:r>
    </w:p>
    <w:p w14:paraId="0A33D49C" w14:textId="77777777" w:rsidR="001946F1" w:rsidRPr="00380823" w:rsidRDefault="001946F1" w:rsidP="001946F1">
      <w:pPr>
        <w:pStyle w:val="a5"/>
        <w:numPr>
          <w:ilvl w:val="1"/>
          <w:numId w:val="17"/>
        </w:numPr>
        <w:tabs>
          <w:tab w:val="left" w:pos="426"/>
        </w:tabs>
        <w:suppressAutoHyphens/>
        <w:autoSpaceDE w:val="0"/>
        <w:spacing w:after="200"/>
        <w:jc w:val="both"/>
        <w:rPr>
          <w:rFonts w:ascii="Times New Roman" w:eastAsia="Times New Roman" w:hAnsi="Times New Roman"/>
          <w:color w:val="000000"/>
        </w:rPr>
      </w:pPr>
      <w:r w:rsidRPr="00380823">
        <w:rPr>
          <w:rFonts w:ascii="Times New Roman" w:eastAsia="Times New Roman" w:hAnsi="Times New Roman"/>
          <w:color w:val="000000"/>
        </w:rPr>
        <w:t>Маркетинг как метод управления предпринимательством в молодежных организациях.</w:t>
      </w:r>
    </w:p>
    <w:p w14:paraId="017027A9" w14:textId="77777777" w:rsidR="00F17DF2" w:rsidRPr="00C250D5" w:rsidRDefault="00F17DF2" w:rsidP="00F17DF2">
      <w:pPr>
        <w:autoSpaceDE w:val="0"/>
        <w:autoSpaceDN w:val="0"/>
        <w:adjustRightInd w:val="0"/>
        <w:ind w:firstLine="709"/>
        <w:jc w:val="center"/>
        <w:rPr>
          <w:b/>
        </w:rPr>
      </w:pPr>
      <w:r w:rsidRPr="00F43FC1">
        <w:rPr>
          <w:b/>
        </w:rPr>
        <w:t xml:space="preserve">Критерии оценки ответа </w:t>
      </w:r>
      <w:r>
        <w:rPr>
          <w:b/>
        </w:rPr>
        <w:t xml:space="preserve">студента на </w:t>
      </w:r>
      <w:r w:rsidR="00A3076A">
        <w:rPr>
          <w:b/>
        </w:rPr>
        <w:t>экзамене</w:t>
      </w:r>
    </w:p>
    <w:p w14:paraId="46AE40B5" w14:textId="77777777" w:rsidR="006D7369" w:rsidRPr="00F43FC1" w:rsidRDefault="006D7369" w:rsidP="00F17DF2">
      <w:pPr>
        <w:autoSpaceDE w:val="0"/>
        <w:autoSpaceDN w:val="0"/>
        <w:adjustRightInd w:val="0"/>
        <w:ind w:firstLine="709"/>
        <w:jc w:val="center"/>
        <w:rPr>
          <w:b/>
        </w:rPr>
      </w:pPr>
    </w:p>
    <w:p w14:paraId="25F53015" w14:textId="77777777" w:rsidR="00C250D5" w:rsidRPr="00C250D5" w:rsidRDefault="00C250D5" w:rsidP="00C250D5">
      <w:pPr>
        <w:shd w:val="clear" w:color="auto" w:fill="FFFFFF"/>
        <w:ind w:firstLine="709"/>
        <w:jc w:val="both"/>
        <w:rPr>
          <w:rFonts w:eastAsia="Times New Roman"/>
          <w:color w:val="000000"/>
          <w:szCs w:val="24"/>
        </w:rPr>
      </w:pPr>
      <w:r w:rsidRPr="00C250D5">
        <w:rPr>
          <w:rFonts w:eastAsia="Times New Roman"/>
          <w:color w:val="000000"/>
          <w:szCs w:val="24"/>
        </w:rPr>
        <w:t xml:space="preserve">В экзаменационные билет включается два теоретических вопроса. На подготовку к ответу дается не менее 1часа. </w:t>
      </w:r>
    </w:p>
    <w:p w14:paraId="4A4249C7" w14:textId="77777777" w:rsidR="00C250D5" w:rsidRPr="00C250D5" w:rsidRDefault="00C250D5" w:rsidP="00C250D5">
      <w:pPr>
        <w:shd w:val="clear" w:color="auto" w:fill="FFFFFF"/>
        <w:ind w:firstLine="709"/>
        <w:jc w:val="both"/>
        <w:rPr>
          <w:rFonts w:eastAsia="Times New Roman"/>
          <w:color w:val="000000"/>
          <w:szCs w:val="24"/>
        </w:rPr>
      </w:pPr>
      <w:r w:rsidRPr="00C250D5">
        <w:rPr>
          <w:rFonts w:eastAsia="Times New Roman"/>
          <w:color w:val="000000"/>
          <w:szCs w:val="24"/>
        </w:rPr>
        <w:t>По итогам экзамена выставляется одна из оценок: «отлично», «хорошо», «удовлетворительно» или «неудовлетворительно».</w:t>
      </w:r>
    </w:p>
    <w:p w14:paraId="6C154150" w14:textId="77777777" w:rsidR="00C250D5" w:rsidRPr="00C250D5" w:rsidRDefault="00C250D5" w:rsidP="00C250D5">
      <w:pPr>
        <w:shd w:val="clear" w:color="auto" w:fill="FFFFFF"/>
        <w:ind w:firstLine="709"/>
        <w:jc w:val="both"/>
        <w:rPr>
          <w:rFonts w:eastAsia="Times New Roman"/>
          <w:color w:val="000000"/>
          <w:szCs w:val="24"/>
        </w:rPr>
      </w:pPr>
      <w:r w:rsidRPr="00C250D5">
        <w:rPr>
          <w:rFonts w:eastAsia="Times New Roman"/>
          <w:color w:val="000000"/>
          <w:szCs w:val="24"/>
        </w:rPr>
        <w:t xml:space="preserve">Оценка «Отлично» выставляется студенту, который демонстрирует глубокое и полное владение содержанием материала и понятийным аппаратом;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по дисциплине. </w:t>
      </w:r>
    </w:p>
    <w:p w14:paraId="06779B18" w14:textId="77777777" w:rsidR="00C250D5" w:rsidRPr="00C250D5" w:rsidRDefault="00C250D5" w:rsidP="00C250D5">
      <w:pPr>
        <w:shd w:val="clear" w:color="auto" w:fill="FFFFFF"/>
        <w:ind w:firstLine="709"/>
        <w:jc w:val="both"/>
        <w:rPr>
          <w:rFonts w:eastAsia="Times New Roman"/>
          <w:color w:val="000000"/>
          <w:szCs w:val="24"/>
        </w:rPr>
      </w:pPr>
      <w:r w:rsidRPr="00C250D5">
        <w:rPr>
          <w:rFonts w:eastAsia="Times New Roman"/>
          <w:color w:val="000000"/>
          <w:szCs w:val="24"/>
        </w:rPr>
        <w:t>Оценка «Хорошо» 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3585931A" w14:textId="77777777" w:rsidR="00C250D5" w:rsidRPr="00C250D5" w:rsidRDefault="00C250D5" w:rsidP="00C250D5">
      <w:pPr>
        <w:shd w:val="clear" w:color="auto" w:fill="FFFFFF"/>
        <w:ind w:firstLine="709"/>
        <w:jc w:val="both"/>
        <w:rPr>
          <w:rFonts w:eastAsia="Times New Roman"/>
          <w:color w:val="000000"/>
          <w:szCs w:val="24"/>
        </w:rPr>
      </w:pPr>
      <w:r w:rsidRPr="00C250D5">
        <w:rPr>
          <w:rFonts w:eastAsia="Times New Roman"/>
          <w:color w:val="000000"/>
          <w:szCs w:val="24"/>
        </w:rPr>
        <w:t>Оценка «Удовлетворительно» 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квантовой механики,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60692CCD" w14:textId="77777777" w:rsidR="00C250D5" w:rsidRPr="00C250D5" w:rsidRDefault="00C250D5" w:rsidP="00C250D5">
      <w:pPr>
        <w:shd w:val="clear" w:color="auto" w:fill="FFFFFF"/>
        <w:ind w:firstLine="709"/>
        <w:jc w:val="both"/>
        <w:rPr>
          <w:rFonts w:eastAsia="Times New Roman"/>
          <w:color w:val="000000"/>
          <w:szCs w:val="24"/>
        </w:rPr>
      </w:pPr>
      <w:r w:rsidRPr="00C250D5">
        <w:rPr>
          <w:rFonts w:eastAsia="Times New Roman"/>
          <w:color w:val="000000"/>
          <w:szCs w:val="24"/>
        </w:rPr>
        <w:t xml:space="preserve">Оценка «Неудовлетворительно» выставляется студенту, который демонстрирует разрозненные, бессистемные знания; беспорядочно и неуверенно излагает материал; не умеет </w:t>
      </w:r>
      <w:r w:rsidRPr="00C250D5">
        <w:rPr>
          <w:rFonts w:eastAsia="Times New Roman"/>
          <w:color w:val="000000"/>
          <w:szCs w:val="24"/>
        </w:rPr>
        <w:lastRenderedPageBreak/>
        <w:t xml:space="preserve">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3DE8A4F1" w14:textId="77777777" w:rsidR="00380823" w:rsidRDefault="00C250D5" w:rsidP="00C250D5">
      <w:pPr>
        <w:shd w:val="clear" w:color="auto" w:fill="FFFFFF"/>
        <w:ind w:firstLine="709"/>
        <w:jc w:val="both"/>
        <w:rPr>
          <w:rFonts w:eastAsia="Times New Roman"/>
          <w:color w:val="000000"/>
          <w:szCs w:val="24"/>
        </w:rPr>
      </w:pPr>
      <w:r w:rsidRPr="00C250D5">
        <w:rPr>
          <w:rFonts w:eastAsia="Times New Roman"/>
          <w:color w:val="000000"/>
          <w:szCs w:val="24"/>
        </w:rPr>
        <w:t>Оценка «Неудовлетворительно» выставляется также студенту, который взял экзаменационный билет, но отвечать отказался.</w:t>
      </w:r>
    </w:p>
    <w:p w14:paraId="210C7DAE" w14:textId="77777777" w:rsidR="00380823" w:rsidRDefault="00380823">
      <w:pPr>
        <w:rPr>
          <w:rFonts w:eastAsia="Times New Roman"/>
          <w:color w:val="000000"/>
          <w:szCs w:val="24"/>
        </w:rPr>
      </w:pPr>
      <w:r>
        <w:rPr>
          <w:rFonts w:eastAsia="Times New Roman"/>
          <w:color w:val="000000"/>
          <w:szCs w:val="24"/>
        </w:rPr>
        <w:br w:type="page"/>
      </w:r>
    </w:p>
    <w:p w14:paraId="773E44AA" w14:textId="77777777" w:rsidR="00F17DF2" w:rsidRPr="00D273BD" w:rsidRDefault="00F17DF2" w:rsidP="00F17DF2">
      <w:pPr>
        <w:widowControl w:val="0"/>
        <w:autoSpaceDE w:val="0"/>
        <w:autoSpaceDN w:val="0"/>
        <w:adjustRightInd w:val="0"/>
        <w:spacing w:line="240" w:lineRule="exact"/>
        <w:jc w:val="right"/>
        <w:rPr>
          <w:b/>
        </w:rPr>
      </w:pPr>
      <w:r w:rsidRPr="00D273BD">
        <w:rPr>
          <w:b/>
        </w:rPr>
        <w:lastRenderedPageBreak/>
        <w:t>Приложение №2</w:t>
      </w:r>
      <w:r w:rsidR="00141D63">
        <w:rPr>
          <w:b/>
        </w:rPr>
        <w:t xml:space="preserve"> к рабочей программе дисциплины</w:t>
      </w:r>
    </w:p>
    <w:p w14:paraId="2ADD2066" w14:textId="77777777" w:rsidR="00F17DF2" w:rsidRDefault="00F17DF2" w:rsidP="00F17DF2">
      <w:pPr>
        <w:widowControl w:val="0"/>
        <w:autoSpaceDE w:val="0"/>
        <w:autoSpaceDN w:val="0"/>
        <w:adjustRightInd w:val="0"/>
        <w:spacing w:line="240" w:lineRule="exact"/>
        <w:jc w:val="right"/>
        <w:rPr>
          <w:b/>
        </w:rPr>
      </w:pPr>
      <w:r>
        <w:rPr>
          <w:b/>
        </w:rPr>
        <w:t>«</w:t>
      </w:r>
      <w:r w:rsidR="00834E61" w:rsidRPr="00E2421B">
        <w:rPr>
          <w:rFonts w:eastAsia="Times New Roman"/>
          <w:b/>
          <w:szCs w:val="24"/>
        </w:rPr>
        <w:t>Менеджмент и маркетинг в профессиональной деятельности</w:t>
      </w:r>
      <w:r w:rsidRPr="00D273BD">
        <w:rPr>
          <w:b/>
        </w:rPr>
        <w:t>»</w:t>
      </w:r>
    </w:p>
    <w:p w14:paraId="0030BF9A" w14:textId="77777777" w:rsidR="00F17DF2" w:rsidRDefault="00F17DF2" w:rsidP="00F17DF2">
      <w:pPr>
        <w:widowControl w:val="0"/>
        <w:autoSpaceDE w:val="0"/>
        <w:autoSpaceDN w:val="0"/>
        <w:adjustRightInd w:val="0"/>
        <w:spacing w:line="240" w:lineRule="exact"/>
        <w:jc w:val="right"/>
        <w:rPr>
          <w:b/>
        </w:rPr>
      </w:pPr>
    </w:p>
    <w:p w14:paraId="6933228D" w14:textId="77777777" w:rsidR="00F17DF2" w:rsidRDefault="00F17DF2" w:rsidP="00F17DF2">
      <w:pPr>
        <w:widowControl w:val="0"/>
        <w:autoSpaceDE w:val="0"/>
        <w:autoSpaceDN w:val="0"/>
        <w:adjustRightInd w:val="0"/>
        <w:spacing w:after="10" w:line="240" w:lineRule="exact"/>
      </w:pPr>
    </w:p>
    <w:p w14:paraId="69C1707C" w14:textId="77777777" w:rsidR="00F17DF2" w:rsidRDefault="00F17DF2" w:rsidP="00F17DF2">
      <w:pPr>
        <w:jc w:val="center"/>
        <w:rPr>
          <w:b/>
        </w:rPr>
      </w:pPr>
      <w:r>
        <w:rPr>
          <w:b/>
        </w:rPr>
        <w:t>Методические указания для студентов по освоению дисциплины</w:t>
      </w:r>
    </w:p>
    <w:p w14:paraId="3D05378A" w14:textId="77777777" w:rsidR="00F17DF2" w:rsidRDefault="00F17DF2" w:rsidP="00F17DF2">
      <w:pPr>
        <w:jc w:val="both"/>
      </w:pPr>
    </w:p>
    <w:p w14:paraId="0C307198" w14:textId="77777777" w:rsidR="00F17DF2" w:rsidRPr="00DC75B9" w:rsidRDefault="00F17DF2" w:rsidP="00F17DF2">
      <w:pPr>
        <w:ind w:firstLine="709"/>
        <w:jc w:val="both"/>
        <w:rPr>
          <w:color w:val="000000"/>
        </w:rPr>
      </w:pPr>
      <w:r w:rsidRPr="00DC75B9">
        <w:rPr>
          <w:color w:val="000000"/>
        </w:rPr>
        <w:t>Основной формой изложения учебного материала по дисциплине «</w:t>
      </w:r>
      <w:r w:rsidR="00834E61" w:rsidRPr="00834E61">
        <w:rPr>
          <w:color w:val="000000"/>
        </w:rPr>
        <w:t>Менеджмент и маркетинг в профессиональной деятельности</w:t>
      </w:r>
      <w:r w:rsidRPr="00DC75B9">
        <w:rPr>
          <w:color w:val="000000"/>
        </w:rPr>
        <w:t>» являются лекции. Успешное овладение дисциплиной предполагает выполнение ряда рекомендаций.</w:t>
      </w:r>
    </w:p>
    <w:p w14:paraId="39827A22" w14:textId="77777777" w:rsidR="00F17DF2" w:rsidRPr="00DC75B9" w:rsidRDefault="00F17DF2" w:rsidP="00F17DF2">
      <w:pPr>
        <w:ind w:firstLine="709"/>
        <w:jc w:val="both"/>
        <w:rPr>
          <w:color w:val="000000"/>
        </w:rPr>
      </w:pPr>
      <w:r w:rsidRPr="00DC75B9">
        <w:rPr>
          <w:color w:val="000000"/>
        </w:rPr>
        <w:t>1. Следует внимательно изучить материалы, характеризующие кур</w:t>
      </w:r>
      <w:r w:rsidR="00FF3888">
        <w:rPr>
          <w:color w:val="000000"/>
        </w:rPr>
        <w:t>с «</w:t>
      </w:r>
      <w:r w:rsidR="00834E61" w:rsidRPr="00834E61">
        <w:rPr>
          <w:color w:val="000000"/>
        </w:rPr>
        <w:t>Менеджмент и маркетинг в профессиональной деятельности</w:t>
      </w:r>
      <w:r w:rsidRPr="00DC75B9">
        <w:rPr>
          <w:color w:val="000000"/>
        </w:rPr>
        <w:t>» и определяющие целевую установку. Это поможет четко представить круг изучаемых проблем и глубину их постижения.</w:t>
      </w:r>
    </w:p>
    <w:p w14:paraId="5D9440BE" w14:textId="77777777" w:rsidR="00F17DF2" w:rsidRPr="00DC75B9" w:rsidRDefault="00F17DF2" w:rsidP="00F17DF2">
      <w:pPr>
        <w:ind w:firstLine="709"/>
        <w:jc w:val="both"/>
        <w:rPr>
          <w:color w:val="000000"/>
        </w:rPr>
      </w:pPr>
      <w:r w:rsidRPr="00DC75B9">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1B84A36D" w14:textId="77777777" w:rsidR="00F17DF2" w:rsidRPr="00DC75B9" w:rsidRDefault="00F17DF2" w:rsidP="00F17DF2">
      <w:pPr>
        <w:ind w:firstLine="709"/>
        <w:jc w:val="both"/>
        <w:rPr>
          <w:color w:val="000000"/>
        </w:rPr>
      </w:pPr>
      <w:r w:rsidRPr="00DC75B9">
        <w:rPr>
          <w:color w:val="000000"/>
        </w:rPr>
        <w:t>а) учебники, учебные и учебно-методические пособия.</w:t>
      </w:r>
    </w:p>
    <w:p w14:paraId="4A7E3D60" w14:textId="77777777" w:rsidR="00F17DF2" w:rsidRPr="00DC75B9" w:rsidRDefault="00F17DF2" w:rsidP="00F17DF2">
      <w:pPr>
        <w:ind w:firstLine="709"/>
        <w:jc w:val="both"/>
        <w:rPr>
          <w:color w:val="000000"/>
        </w:rPr>
      </w:pPr>
      <w:r w:rsidRPr="00DC75B9">
        <w:rPr>
          <w:color w:val="000000"/>
        </w:rPr>
        <w:t>б) монографии, сборники научных статей, публикаций в г</w:t>
      </w:r>
      <w:r>
        <w:rPr>
          <w:color w:val="000000"/>
        </w:rPr>
        <w:t>уманитарных журналах</w:t>
      </w:r>
      <w:r w:rsidRPr="00DC75B9">
        <w:rPr>
          <w:color w:val="000000"/>
        </w:rPr>
        <w:t>;</w:t>
      </w:r>
    </w:p>
    <w:p w14:paraId="68056F3A" w14:textId="77777777" w:rsidR="00F17DF2" w:rsidRPr="00DC75B9" w:rsidRDefault="00F17DF2" w:rsidP="00F17DF2">
      <w:pPr>
        <w:ind w:firstLine="709"/>
        <w:jc w:val="both"/>
        <w:rPr>
          <w:color w:val="000000"/>
        </w:rPr>
      </w:pPr>
      <w:r>
        <w:rPr>
          <w:color w:val="000000"/>
        </w:rPr>
        <w:t>в</w:t>
      </w:r>
      <w:r w:rsidRPr="00DC75B9">
        <w:rPr>
          <w:color w:val="000000"/>
        </w:rPr>
        <w:t>) аналитические материалы, представленные ведущими экспертными организациями</w:t>
      </w:r>
    </w:p>
    <w:p w14:paraId="3388FEBB" w14:textId="77777777" w:rsidR="00F17DF2" w:rsidRPr="00DC75B9" w:rsidRDefault="00F17DF2" w:rsidP="00F17DF2">
      <w:pPr>
        <w:ind w:firstLine="709"/>
        <w:jc w:val="both"/>
        <w:rPr>
          <w:color w:val="000000"/>
        </w:rPr>
      </w:pPr>
      <w:r w:rsidRPr="00DC75B9">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r>
        <w:rPr>
          <w:color w:val="000000"/>
        </w:rPr>
        <w:t>.</w:t>
      </w:r>
    </w:p>
    <w:p w14:paraId="29A10CAC" w14:textId="77777777" w:rsidR="00F17DF2" w:rsidRPr="00EE28CC" w:rsidRDefault="00F17DF2" w:rsidP="00F17DF2">
      <w:pPr>
        <w:autoSpaceDE w:val="0"/>
        <w:autoSpaceDN w:val="0"/>
        <w:adjustRightInd w:val="0"/>
        <w:ind w:firstLine="709"/>
        <w:jc w:val="both"/>
        <w:rPr>
          <w:i/>
          <w:sz w:val="22"/>
          <w:szCs w:val="22"/>
        </w:rPr>
      </w:pPr>
    </w:p>
    <w:p w14:paraId="226FF9EE" w14:textId="77777777" w:rsidR="00F17DF2" w:rsidRDefault="00F17DF2" w:rsidP="00F17DF2">
      <w:pPr>
        <w:autoSpaceDE w:val="0"/>
        <w:autoSpaceDN w:val="0"/>
        <w:adjustRightInd w:val="0"/>
        <w:ind w:firstLine="709"/>
        <w:jc w:val="both"/>
      </w:pPr>
      <w:r w:rsidRPr="004F6A62">
        <w:t>Для самостоятельной работы особенно рекомендуется использовать</w:t>
      </w:r>
      <w:r>
        <w:t xml:space="preserve"> литературу и источники, приведенные в разделе 8 программы.</w:t>
      </w:r>
    </w:p>
    <w:p w14:paraId="3CD3D1F7" w14:textId="77777777" w:rsidR="00F17DF2" w:rsidRPr="00E355D7" w:rsidRDefault="00F17DF2" w:rsidP="00F17DF2">
      <w:pPr>
        <w:autoSpaceDE w:val="0"/>
        <w:autoSpaceDN w:val="0"/>
        <w:adjustRightInd w:val="0"/>
        <w:ind w:firstLine="709"/>
        <w:jc w:val="both"/>
      </w:pPr>
      <w:r w:rsidRPr="00643EFB">
        <w:t xml:space="preserve">Также для подбора учебной литературы рекомендуется использовать </w:t>
      </w:r>
      <w:r>
        <w:t>интернет-ресурсы:</w:t>
      </w:r>
    </w:p>
    <w:p w14:paraId="252AB48B" w14:textId="77777777" w:rsidR="00F17DF2" w:rsidRDefault="00F17DF2" w:rsidP="00F17DF2">
      <w:pPr>
        <w:ind w:firstLine="709"/>
        <w:jc w:val="both"/>
      </w:pPr>
      <w:r w:rsidRPr="00E70200">
        <w:rPr>
          <w:b/>
          <w:bCs/>
        </w:rPr>
        <w:t>1. Электронно-библиотечная система «</w:t>
      </w:r>
      <w:proofErr w:type="spellStart"/>
      <w:r w:rsidRPr="00E70200">
        <w:rPr>
          <w:b/>
        </w:rPr>
        <w:t>Юрайт</w:t>
      </w:r>
      <w:proofErr w:type="spellEnd"/>
      <w:r w:rsidRPr="00E70200">
        <w:t xml:space="preserve">» - </w:t>
      </w:r>
      <w:hyperlink r:id="rId25" w:history="1">
        <w:r w:rsidRPr="00E70200">
          <w:rPr>
            <w:rStyle w:val="ac"/>
          </w:rPr>
          <w:t>https://urait.ru/</w:t>
        </w:r>
      </w:hyperlink>
      <w:r w:rsidRPr="00E70200">
        <w:t xml:space="preserve"> В сети университета без регистрации или удаленно, предварительно зарегистрировав свой личный кабинет, находясь внутри сети вуза. Доступна удаленная регистрация с </w:t>
      </w:r>
      <w:r w:rsidRPr="00E70200">
        <w:rPr>
          <w:u w:val="single"/>
        </w:rPr>
        <w:t>обязательным</w:t>
      </w:r>
      <w:r w:rsidRPr="00E70200">
        <w:t xml:space="preserve"> указанием организации</w:t>
      </w:r>
    </w:p>
    <w:p w14:paraId="725CFABB" w14:textId="77777777" w:rsidR="00F17DF2" w:rsidRPr="00E70200" w:rsidRDefault="00F17DF2" w:rsidP="00F17DF2">
      <w:pPr>
        <w:ind w:firstLine="709"/>
        <w:jc w:val="both"/>
      </w:pPr>
      <w:r>
        <w:rPr>
          <w:b/>
          <w:bCs/>
        </w:rPr>
        <w:t xml:space="preserve">2. </w:t>
      </w:r>
      <w:r w:rsidRPr="00D05699">
        <w:rPr>
          <w:b/>
          <w:bCs/>
        </w:rPr>
        <w:t>Электронно-библиотечная система</w:t>
      </w:r>
      <w:r>
        <w:rPr>
          <w:b/>
          <w:bCs/>
        </w:rPr>
        <w:t xml:space="preserve"> «Консультант Студента» - </w:t>
      </w:r>
      <w:hyperlink r:id="rId26" w:history="1">
        <w:r w:rsidRPr="00E70200">
          <w:rPr>
            <w:rStyle w:val="ac"/>
          </w:rPr>
          <w:t>https://www.studentlibrary.ru/</w:t>
        </w:r>
      </w:hyperlink>
      <w:r w:rsidRPr="00E70200">
        <w:t>. Для доступа необходима регистрация из сети университета. После этого возможна работа с любого компьютера, имеющего выход в Интернет.</w:t>
      </w:r>
    </w:p>
    <w:p w14:paraId="740BC7A6" w14:textId="77777777" w:rsidR="00F17DF2" w:rsidRDefault="00F17DF2" w:rsidP="00F17DF2">
      <w:pPr>
        <w:pStyle w:val="mainj"/>
        <w:spacing w:before="0" w:beforeAutospacing="0" w:after="0" w:afterAutospacing="0"/>
        <w:ind w:firstLine="709"/>
        <w:rPr>
          <w:sz w:val="24"/>
          <w:szCs w:val="24"/>
        </w:rPr>
      </w:pPr>
    </w:p>
    <w:p w14:paraId="02F724EB" w14:textId="77777777" w:rsidR="00F17DF2" w:rsidRPr="00643EFB" w:rsidRDefault="00F17DF2" w:rsidP="00F17DF2">
      <w:pPr>
        <w:pStyle w:val="mainj"/>
        <w:spacing w:before="0" w:beforeAutospacing="0" w:after="0" w:afterAutospacing="0"/>
        <w:ind w:firstLine="709"/>
        <w:rPr>
          <w:sz w:val="24"/>
          <w:szCs w:val="24"/>
        </w:rPr>
      </w:pPr>
      <w:r w:rsidRPr="00643EFB">
        <w:rPr>
          <w:sz w:val="24"/>
          <w:szCs w:val="24"/>
        </w:rPr>
        <w:t xml:space="preserve">Для самостоятельного подбора литературы  в библиотеке </w:t>
      </w:r>
      <w:proofErr w:type="spellStart"/>
      <w:r w:rsidRPr="00643EFB">
        <w:rPr>
          <w:sz w:val="24"/>
          <w:szCs w:val="24"/>
        </w:rPr>
        <w:t>ЯрГУ</w:t>
      </w:r>
      <w:proofErr w:type="spellEnd"/>
      <w:r w:rsidRPr="00643EFB">
        <w:rPr>
          <w:sz w:val="24"/>
          <w:szCs w:val="24"/>
        </w:rPr>
        <w:t xml:space="preserve"> рекомендуется использовать:</w:t>
      </w:r>
    </w:p>
    <w:p w14:paraId="5E4FF75A" w14:textId="77777777" w:rsidR="00F17DF2" w:rsidRPr="00643EFB" w:rsidRDefault="00F17DF2" w:rsidP="00F17DF2">
      <w:pPr>
        <w:pStyle w:val="mainj"/>
        <w:spacing w:before="0" w:beforeAutospacing="0" w:after="0" w:afterAutospacing="0"/>
        <w:ind w:firstLine="709"/>
        <w:rPr>
          <w:sz w:val="24"/>
          <w:szCs w:val="24"/>
        </w:rPr>
      </w:pPr>
    </w:p>
    <w:p w14:paraId="3CD12970" w14:textId="77777777" w:rsidR="00F17DF2" w:rsidRPr="00643EFB" w:rsidRDefault="00F17DF2" w:rsidP="00F17DF2">
      <w:pPr>
        <w:ind w:firstLine="709"/>
        <w:jc w:val="both"/>
      </w:pPr>
      <w:r w:rsidRPr="00643EFB">
        <w:rPr>
          <w:rStyle w:val="apple-style-span"/>
          <w:b/>
        </w:rPr>
        <w:t>1. Личный кабинет</w:t>
      </w:r>
      <w:r w:rsidRPr="00643EFB">
        <w:t xml:space="preserve"> (</w:t>
      </w:r>
      <w:hyperlink r:id="rId27" w:history="1">
        <w:r w:rsidRPr="00643EFB">
          <w:rPr>
            <w:rStyle w:val="ac"/>
          </w:rPr>
          <w:t>http://lib.uniyar.ac.ru/opac/bk_login.php</w:t>
        </w:r>
      </w:hyperlink>
      <w:r w:rsidRPr="00643EFB">
        <w:t xml:space="preserve">) дает возможность получения </w:t>
      </w:r>
      <w:proofErr w:type="spellStart"/>
      <w:r w:rsidRPr="00643EFB">
        <w:t>on-line</w:t>
      </w:r>
      <w:proofErr w:type="spellEnd"/>
      <w:r w:rsidRPr="00643EFB">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643EFB">
        <w:t>ЯрГУ</w:t>
      </w:r>
      <w:proofErr w:type="spellEnd"/>
      <w:r w:rsidRPr="00643EFB">
        <w:t xml:space="preserve"> с любой точки, имеющей доступ в Internet, в пункт меню</w:t>
      </w:r>
      <w:r w:rsidRPr="00643EFB">
        <w:rPr>
          <w:bCs/>
        </w:rPr>
        <w:t xml:space="preserve"> «Электронный каталог»</w:t>
      </w:r>
      <w:r w:rsidRPr="00643EFB">
        <w:t xml:space="preserve">; пройти процедуру авторизации, выбрав вкладку </w:t>
      </w:r>
      <w:r w:rsidRPr="00643EFB">
        <w:rPr>
          <w:bCs/>
        </w:rPr>
        <w:t>«Авторизация»</w:t>
      </w:r>
      <w:r w:rsidRPr="00643EFB">
        <w:t>, и заполнить представленные поля информации.</w:t>
      </w:r>
    </w:p>
    <w:p w14:paraId="3F2F9431" w14:textId="77777777" w:rsidR="00F17DF2" w:rsidRPr="00643EFB" w:rsidRDefault="00F17DF2" w:rsidP="00F17DF2">
      <w:pPr>
        <w:ind w:firstLine="709"/>
        <w:jc w:val="both"/>
        <w:rPr>
          <w:b/>
        </w:rPr>
      </w:pPr>
      <w:r w:rsidRPr="00643EFB">
        <w:rPr>
          <w:b/>
        </w:rPr>
        <w:t xml:space="preserve">2. Электронная библиотека учебных материалов </w:t>
      </w:r>
      <w:proofErr w:type="spellStart"/>
      <w:r w:rsidRPr="00643EFB">
        <w:rPr>
          <w:b/>
        </w:rPr>
        <w:t>ЯрГУ</w:t>
      </w:r>
      <w:proofErr w:type="spellEnd"/>
    </w:p>
    <w:p w14:paraId="1F54E1DC" w14:textId="77777777" w:rsidR="00F17DF2" w:rsidRPr="00643EFB" w:rsidRDefault="00F17DF2" w:rsidP="00F17DF2">
      <w:pPr>
        <w:ind w:firstLine="709"/>
        <w:jc w:val="both"/>
      </w:pPr>
      <w:r w:rsidRPr="00643EFB">
        <w:t>(</w:t>
      </w:r>
      <w:hyperlink r:id="rId28" w:history="1">
        <w:r w:rsidRPr="00643EFB">
          <w:rPr>
            <w:rStyle w:val="ac"/>
          </w:rPr>
          <w:t>http://www.lib.uniyar.ac.ru/opac/bk_cat_find.php</w:t>
        </w:r>
      </w:hyperlink>
      <w:r w:rsidRPr="00643EFB">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16698865" w14:textId="77777777" w:rsidR="00F17DF2" w:rsidRPr="00643EFB" w:rsidRDefault="00F17DF2" w:rsidP="00F17DF2">
      <w:pPr>
        <w:ind w:firstLine="709"/>
        <w:jc w:val="both"/>
        <w:rPr>
          <w:rStyle w:val="apple-style-span"/>
          <w:b/>
        </w:rPr>
      </w:pPr>
      <w:r w:rsidRPr="00643EFB">
        <w:rPr>
          <w:b/>
        </w:rPr>
        <w:t xml:space="preserve">3. </w:t>
      </w:r>
      <w:r w:rsidRPr="00643EFB">
        <w:rPr>
          <w:rStyle w:val="apple-style-span"/>
          <w:b/>
        </w:rPr>
        <w:t xml:space="preserve">Электронная картотека </w:t>
      </w:r>
      <w:hyperlink r:id="rId29" w:tgtFrame="_blank" w:history="1">
        <w:r w:rsidRPr="00643EFB">
          <w:rPr>
            <w:rStyle w:val="ac"/>
            <w:b/>
          </w:rPr>
          <w:t>«</w:t>
        </w:r>
        <w:proofErr w:type="spellStart"/>
        <w:r w:rsidRPr="00643EFB">
          <w:rPr>
            <w:rStyle w:val="ac"/>
            <w:b/>
          </w:rPr>
          <w:t>Книгообеспеченность</w:t>
        </w:r>
        <w:proofErr w:type="spellEnd"/>
        <w:r w:rsidRPr="00643EFB">
          <w:rPr>
            <w:rStyle w:val="ac"/>
            <w:b/>
          </w:rPr>
          <w:t>»</w:t>
        </w:r>
      </w:hyperlink>
    </w:p>
    <w:p w14:paraId="738C53CF" w14:textId="4C2E3AB4" w:rsidR="00C11624" w:rsidRDefault="00F17DF2" w:rsidP="006575A6">
      <w:pPr>
        <w:ind w:firstLine="709"/>
        <w:jc w:val="both"/>
        <w:rPr>
          <w:kern w:val="1"/>
          <w:szCs w:val="24"/>
        </w:rPr>
      </w:pPr>
      <w:r w:rsidRPr="00643EFB">
        <w:rPr>
          <w:rStyle w:val="apple-style-span"/>
        </w:rPr>
        <w:lastRenderedPageBreak/>
        <w:t>(</w:t>
      </w:r>
      <w:hyperlink r:id="rId30" w:history="1">
        <w:r w:rsidRPr="00643EFB">
          <w:rPr>
            <w:rStyle w:val="ac"/>
          </w:rPr>
          <w:t>http://www.lib.uniyar.ac.ru/opac/bk_bookreq_find.php</w:t>
        </w:r>
      </w:hyperlink>
      <w:r w:rsidRPr="00643EFB">
        <w:rPr>
          <w:rStyle w:val="apple-style-span"/>
        </w:rPr>
        <w:t xml:space="preserve">) раскрывает учебный фонд научной библиотеки </w:t>
      </w:r>
      <w:proofErr w:type="spellStart"/>
      <w:r w:rsidRPr="00643EFB">
        <w:rPr>
          <w:rStyle w:val="apple-style-span"/>
        </w:rPr>
        <w:t>ЯрГУ</w:t>
      </w:r>
      <w:proofErr w:type="spellEnd"/>
      <w:r w:rsidRPr="00643EFB">
        <w:rPr>
          <w:rStyle w:val="apple-style-span"/>
        </w:rPr>
        <w:t xml:space="preserve">, предоставляет оперативную информацию о состоянии </w:t>
      </w:r>
      <w:proofErr w:type="spellStart"/>
      <w:r w:rsidRPr="00643EFB">
        <w:rPr>
          <w:rStyle w:val="apple-style-span"/>
        </w:rPr>
        <w:t>книгообеспеченности</w:t>
      </w:r>
      <w:proofErr w:type="spellEnd"/>
      <w:r w:rsidRPr="00643EFB">
        <w:rPr>
          <w:rStyle w:val="apple-style-span"/>
        </w:rPr>
        <w:t xml:space="preserve"> дисциплин основной и дополнительной литературой, а также цикла дисциплин и специальностей. Электронная картотека </w:t>
      </w:r>
      <w:hyperlink r:id="rId31" w:tgtFrame="_blank" w:history="1">
        <w:r w:rsidRPr="00643EFB">
          <w:rPr>
            <w:rStyle w:val="ac"/>
          </w:rPr>
          <w:t>«</w:t>
        </w:r>
        <w:proofErr w:type="spellStart"/>
        <w:r w:rsidRPr="00643EFB">
          <w:rPr>
            <w:rStyle w:val="ac"/>
          </w:rPr>
          <w:t>Книгообеспеченность</w:t>
        </w:r>
        <w:proofErr w:type="spellEnd"/>
        <w:r w:rsidRPr="00643EFB">
          <w:rPr>
            <w:rStyle w:val="ac"/>
          </w:rPr>
          <w:t>»</w:t>
        </w:r>
      </w:hyperlink>
      <w:r w:rsidRPr="00643EFB">
        <w:rPr>
          <w:rStyle w:val="apple-style-span"/>
        </w:rPr>
        <w:t xml:space="preserve"> доступна в сети университета и через Личный кабинет.</w:t>
      </w:r>
    </w:p>
    <w:sectPr w:rsidR="00C11624" w:rsidSect="00F17DF2">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7E3B" w14:textId="77777777" w:rsidR="008C33C9" w:rsidRDefault="008C33C9" w:rsidP="00210DCB">
      <w:pPr>
        <w:rPr>
          <w:rFonts w:ascii="Cambria" w:hAnsi="Cambria"/>
          <w:szCs w:val="24"/>
        </w:rPr>
      </w:pPr>
      <w:r>
        <w:rPr>
          <w:rFonts w:ascii="Cambria" w:hAnsi="Cambria"/>
          <w:szCs w:val="24"/>
        </w:rPr>
        <w:separator/>
      </w:r>
    </w:p>
  </w:endnote>
  <w:endnote w:type="continuationSeparator" w:id="0">
    <w:p w14:paraId="0CBA370E" w14:textId="77777777" w:rsidR="008C33C9" w:rsidRDefault="008C33C9" w:rsidP="00210DCB">
      <w:pPr>
        <w:rPr>
          <w:rFonts w:ascii="Cambria" w:hAnsi="Cambria"/>
          <w:szCs w:val="24"/>
        </w:rPr>
      </w:pPr>
      <w:r>
        <w:rPr>
          <w:rFonts w:ascii="Cambria" w:hAnsi="Cambria"/>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C9725" w14:textId="77777777" w:rsidR="008C33C9" w:rsidRDefault="008C33C9" w:rsidP="00210DCB">
      <w:pPr>
        <w:rPr>
          <w:rFonts w:ascii="Cambria" w:hAnsi="Cambria"/>
          <w:szCs w:val="24"/>
        </w:rPr>
      </w:pPr>
      <w:r>
        <w:rPr>
          <w:rFonts w:ascii="Cambria" w:hAnsi="Cambria"/>
          <w:szCs w:val="24"/>
        </w:rPr>
        <w:separator/>
      </w:r>
    </w:p>
  </w:footnote>
  <w:footnote w:type="continuationSeparator" w:id="0">
    <w:p w14:paraId="3558D4CB" w14:textId="77777777" w:rsidR="008C33C9" w:rsidRDefault="008C33C9" w:rsidP="00210DCB">
      <w:pPr>
        <w:rPr>
          <w:rFonts w:ascii="Cambria" w:hAnsi="Cambria"/>
          <w:szCs w:val="24"/>
        </w:rPr>
      </w:pPr>
      <w:r>
        <w:rPr>
          <w:rFonts w:ascii="Cambria" w:hAnsi="Cambria"/>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52B25"/>
    <w:multiLevelType w:val="hybridMultilevel"/>
    <w:tmpl w:val="07A4860E"/>
    <w:lvl w:ilvl="0" w:tplc="652A90FA">
      <w:start w:val="1"/>
      <w:numFmt w:val="decimal"/>
      <w:lvlText w:val="%1."/>
      <w:lvlJc w:val="left"/>
      <w:pPr>
        <w:ind w:left="1069" w:hanging="360"/>
      </w:pPr>
      <w:rPr>
        <w:rFonts w:ascii="Times New Roman" w:hAnsi="Times New Roman" w:cs="Times New Roman" w:hint="default"/>
        <w:b/>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023B5C"/>
    <w:multiLevelType w:val="hybridMultilevel"/>
    <w:tmpl w:val="03ECBDD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E0C2279"/>
    <w:multiLevelType w:val="hybridMultilevel"/>
    <w:tmpl w:val="06BEE3EC"/>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13D0597B"/>
    <w:multiLevelType w:val="hybridMultilevel"/>
    <w:tmpl w:val="91282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97087C"/>
    <w:multiLevelType w:val="hybridMultilevel"/>
    <w:tmpl w:val="4E0467C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212E2784"/>
    <w:multiLevelType w:val="hybridMultilevel"/>
    <w:tmpl w:val="D930A864"/>
    <w:lvl w:ilvl="0" w:tplc="51B60F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34E2401"/>
    <w:multiLevelType w:val="hybridMultilevel"/>
    <w:tmpl w:val="DF7059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3FD5F1A"/>
    <w:multiLevelType w:val="hybridMultilevel"/>
    <w:tmpl w:val="5328AFAE"/>
    <w:lvl w:ilvl="0" w:tplc="04190005">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2570719C"/>
    <w:multiLevelType w:val="hybridMultilevel"/>
    <w:tmpl w:val="A0AEC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2E1631"/>
    <w:multiLevelType w:val="hybridMultilevel"/>
    <w:tmpl w:val="388A97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3B393B0F"/>
    <w:multiLevelType w:val="hybridMultilevel"/>
    <w:tmpl w:val="B9E03C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3BFE2D30"/>
    <w:multiLevelType w:val="hybridMultilevel"/>
    <w:tmpl w:val="A2E6EBA8"/>
    <w:lvl w:ilvl="0" w:tplc="290874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7E379D"/>
    <w:multiLevelType w:val="hybridMultilevel"/>
    <w:tmpl w:val="3DAA0C3A"/>
    <w:lvl w:ilvl="0" w:tplc="51E2C360">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13B2DB7"/>
    <w:multiLevelType w:val="hybridMultilevel"/>
    <w:tmpl w:val="DFE615A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9603C5E"/>
    <w:multiLevelType w:val="hybridMultilevel"/>
    <w:tmpl w:val="4E20B05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A501B1D"/>
    <w:multiLevelType w:val="hybridMultilevel"/>
    <w:tmpl w:val="D5D62B4A"/>
    <w:lvl w:ilvl="0" w:tplc="66BC91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ABF4A6D"/>
    <w:multiLevelType w:val="multilevel"/>
    <w:tmpl w:val="DDF0F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5B3FC0"/>
    <w:multiLevelType w:val="hybridMultilevel"/>
    <w:tmpl w:val="10F4E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2F717F"/>
    <w:multiLevelType w:val="hybridMultilevel"/>
    <w:tmpl w:val="C9601A2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3B73C53"/>
    <w:multiLevelType w:val="hybridMultilevel"/>
    <w:tmpl w:val="F3F0FE8E"/>
    <w:lvl w:ilvl="0" w:tplc="0419000F">
      <w:start w:val="5"/>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64642FA8"/>
    <w:multiLevelType w:val="hybridMultilevel"/>
    <w:tmpl w:val="A11078A0"/>
    <w:lvl w:ilvl="0" w:tplc="DF60031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6A66123C"/>
    <w:multiLevelType w:val="hybridMultilevel"/>
    <w:tmpl w:val="06A8AC20"/>
    <w:lvl w:ilvl="0" w:tplc="EBD6EF7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860952"/>
    <w:multiLevelType w:val="hybridMultilevel"/>
    <w:tmpl w:val="936C3D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735C54A2"/>
    <w:multiLevelType w:val="hybridMultilevel"/>
    <w:tmpl w:val="4CD87946"/>
    <w:lvl w:ilvl="0" w:tplc="96AA7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5202598"/>
    <w:multiLevelType w:val="hybridMultilevel"/>
    <w:tmpl w:val="E77AE4FC"/>
    <w:lvl w:ilvl="0" w:tplc="FF5E5D70">
      <w:start w:val="1"/>
      <w:numFmt w:val="decimal"/>
      <w:lvlText w:val="%1."/>
      <w:lvlJc w:val="left"/>
      <w:pPr>
        <w:ind w:left="720" w:hanging="360"/>
      </w:pPr>
      <w:rPr>
        <w:rFonts w:cs="Times New Roman"/>
        <w:b/>
      </w:rPr>
    </w:lvl>
    <w:lvl w:ilvl="1" w:tplc="36828222">
      <w:start w:val="1"/>
      <w:numFmt w:val="decimal"/>
      <w:lvlText w:val="%2."/>
      <w:lvlJc w:val="left"/>
      <w:pPr>
        <w:tabs>
          <w:tab w:val="num" w:pos="360"/>
        </w:tabs>
        <w:ind w:left="360" w:hanging="360"/>
      </w:pPr>
      <w:rPr>
        <w:rFonts w:ascii="Times New Roman" w:hAnsi="Times New Roman" w:cs="Times New Roman" w:hint="default"/>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7EB36E1E"/>
    <w:multiLevelType w:val="hybridMultilevel"/>
    <w:tmpl w:val="8A0A1B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4"/>
  </w:num>
  <w:num w:numId="3">
    <w:abstractNumId w:val="19"/>
  </w:num>
  <w:num w:numId="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13"/>
  </w:num>
  <w:num w:numId="10">
    <w:abstractNumId w:val="4"/>
  </w:num>
  <w:num w:numId="11">
    <w:abstractNumId w:val="7"/>
  </w:num>
  <w:num w:numId="12">
    <w:abstractNumId w:val="9"/>
  </w:num>
  <w:num w:numId="13">
    <w:abstractNumId w:val="6"/>
  </w:num>
  <w:num w:numId="14">
    <w:abstractNumId w:val="1"/>
  </w:num>
  <w:num w:numId="15">
    <w:abstractNumId w:val="22"/>
  </w:num>
  <w:num w:numId="16">
    <w:abstractNumId w:val="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1"/>
  </w:num>
  <w:num w:numId="20">
    <w:abstractNumId w:val="21"/>
  </w:num>
  <w:num w:numId="21">
    <w:abstractNumId w:val="8"/>
  </w:num>
  <w:num w:numId="22">
    <w:abstractNumId w:val="24"/>
  </w:num>
  <w:num w:numId="23">
    <w:abstractNumId w:val="16"/>
  </w:num>
  <w:num w:numId="24">
    <w:abstractNumId w:val="12"/>
  </w:num>
  <w:num w:numId="25">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26">
    <w:abstractNumId w:val="18"/>
  </w:num>
  <w:num w:numId="2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2CD2"/>
    <w:rsid w:val="00002641"/>
    <w:rsid w:val="00003EE6"/>
    <w:rsid w:val="00012534"/>
    <w:rsid w:val="00012E15"/>
    <w:rsid w:val="00022399"/>
    <w:rsid w:val="00024E3B"/>
    <w:rsid w:val="00026553"/>
    <w:rsid w:val="00036A13"/>
    <w:rsid w:val="00046984"/>
    <w:rsid w:val="00050D20"/>
    <w:rsid w:val="00052150"/>
    <w:rsid w:val="000563E7"/>
    <w:rsid w:val="00060930"/>
    <w:rsid w:val="00072ED5"/>
    <w:rsid w:val="00082C4B"/>
    <w:rsid w:val="00083D14"/>
    <w:rsid w:val="00084044"/>
    <w:rsid w:val="00087415"/>
    <w:rsid w:val="0008774B"/>
    <w:rsid w:val="000B448F"/>
    <w:rsid w:val="000C0CFB"/>
    <w:rsid w:val="000C24E9"/>
    <w:rsid w:val="000C423B"/>
    <w:rsid w:val="000C4BCC"/>
    <w:rsid w:val="000D6534"/>
    <w:rsid w:val="000E0859"/>
    <w:rsid w:val="000F0FB1"/>
    <w:rsid w:val="000F7016"/>
    <w:rsid w:val="000F7266"/>
    <w:rsid w:val="00101318"/>
    <w:rsid w:val="00122EF4"/>
    <w:rsid w:val="00123AFA"/>
    <w:rsid w:val="0013274C"/>
    <w:rsid w:val="001377BA"/>
    <w:rsid w:val="00141D63"/>
    <w:rsid w:val="001524B4"/>
    <w:rsid w:val="0018321B"/>
    <w:rsid w:val="00185D2D"/>
    <w:rsid w:val="00185EEE"/>
    <w:rsid w:val="00192AC6"/>
    <w:rsid w:val="001931D7"/>
    <w:rsid w:val="001946F1"/>
    <w:rsid w:val="001A5FAC"/>
    <w:rsid w:val="001C3B42"/>
    <w:rsid w:val="001C71ED"/>
    <w:rsid w:val="001D3E97"/>
    <w:rsid w:val="001E3D14"/>
    <w:rsid w:val="001F200C"/>
    <w:rsid w:val="001F3328"/>
    <w:rsid w:val="001F571A"/>
    <w:rsid w:val="001F5C09"/>
    <w:rsid w:val="00202DB3"/>
    <w:rsid w:val="00210DCB"/>
    <w:rsid w:val="00215ECC"/>
    <w:rsid w:val="00224171"/>
    <w:rsid w:val="00224367"/>
    <w:rsid w:val="00224EDE"/>
    <w:rsid w:val="00226D22"/>
    <w:rsid w:val="00230CFC"/>
    <w:rsid w:val="002344EC"/>
    <w:rsid w:val="00236A30"/>
    <w:rsid w:val="00237E1E"/>
    <w:rsid w:val="00257A7B"/>
    <w:rsid w:val="00263D79"/>
    <w:rsid w:val="002726A8"/>
    <w:rsid w:val="002831D7"/>
    <w:rsid w:val="002A118F"/>
    <w:rsid w:val="002B55E0"/>
    <w:rsid w:val="002D0F0B"/>
    <w:rsid w:val="002D2CCD"/>
    <w:rsid w:val="002D738D"/>
    <w:rsid w:val="002E26F2"/>
    <w:rsid w:val="002E4B9C"/>
    <w:rsid w:val="002F4B5F"/>
    <w:rsid w:val="002F6868"/>
    <w:rsid w:val="002F6F01"/>
    <w:rsid w:val="00301C39"/>
    <w:rsid w:val="00301F17"/>
    <w:rsid w:val="0030289B"/>
    <w:rsid w:val="00307DC1"/>
    <w:rsid w:val="00311E07"/>
    <w:rsid w:val="0032663B"/>
    <w:rsid w:val="00330E85"/>
    <w:rsid w:val="003348E8"/>
    <w:rsid w:val="00342AFD"/>
    <w:rsid w:val="0034320D"/>
    <w:rsid w:val="00343BD1"/>
    <w:rsid w:val="00346AAE"/>
    <w:rsid w:val="003519C2"/>
    <w:rsid w:val="00357406"/>
    <w:rsid w:val="003632BA"/>
    <w:rsid w:val="00366494"/>
    <w:rsid w:val="00371DC0"/>
    <w:rsid w:val="00380288"/>
    <w:rsid w:val="00380823"/>
    <w:rsid w:val="0039782E"/>
    <w:rsid w:val="003A033F"/>
    <w:rsid w:val="003A7A1B"/>
    <w:rsid w:val="003C2712"/>
    <w:rsid w:val="003C4402"/>
    <w:rsid w:val="003C78E2"/>
    <w:rsid w:val="003E73D7"/>
    <w:rsid w:val="003E75CD"/>
    <w:rsid w:val="0040523D"/>
    <w:rsid w:val="00416029"/>
    <w:rsid w:val="004320D5"/>
    <w:rsid w:val="00451D7A"/>
    <w:rsid w:val="004564D6"/>
    <w:rsid w:val="00456F87"/>
    <w:rsid w:val="00472257"/>
    <w:rsid w:val="0048234B"/>
    <w:rsid w:val="00490CC3"/>
    <w:rsid w:val="004B7F8F"/>
    <w:rsid w:val="004C2C6D"/>
    <w:rsid w:val="004F69A3"/>
    <w:rsid w:val="005117E9"/>
    <w:rsid w:val="005218AE"/>
    <w:rsid w:val="005255DC"/>
    <w:rsid w:val="00525F67"/>
    <w:rsid w:val="00536E46"/>
    <w:rsid w:val="005424F6"/>
    <w:rsid w:val="00550A99"/>
    <w:rsid w:val="005575CB"/>
    <w:rsid w:val="0058231B"/>
    <w:rsid w:val="00584EE6"/>
    <w:rsid w:val="00585B62"/>
    <w:rsid w:val="005B619D"/>
    <w:rsid w:val="005C4DB9"/>
    <w:rsid w:val="005E45F5"/>
    <w:rsid w:val="005E6743"/>
    <w:rsid w:val="005E6CE4"/>
    <w:rsid w:val="005F2421"/>
    <w:rsid w:val="005F2923"/>
    <w:rsid w:val="005F32A9"/>
    <w:rsid w:val="005F33B3"/>
    <w:rsid w:val="005F3B41"/>
    <w:rsid w:val="00602D2C"/>
    <w:rsid w:val="00605151"/>
    <w:rsid w:val="006130EB"/>
    <w:rsid w:val="00614F63"/>
    <w:rsid w:val="00621426"/>
    <w:rsid w:val="006226FD"/>
    <w:rsid w:val="006336F8"/>
    <w:rsid w:val="00636F95"/>
    <w:rsid w:val="006374E6"/>
    <w:rsid w:val="00642126"/>
    <w:rsid w:val="006429E8"/>
    <w:rsid w:val="006509EC"/>
    <w:rsid w:val="00652224"/>
    <w:rsid w:val="00654B34"/>
    <w:rsid w:val="0065685C"/>
    <w:rsid w:val="006575A6"/>
    <w:rsid w:val="00663599"/>
    <w:rsid w:val="0067288F"/>
    <w:rsid w:val="0067356F"/>
    <w:rsid w:val="00674261"/>
    <w:rsid w:val="006769EB"/>
    <w:rsid w:val="00677D94"/>
    <w:rsid w:val="006846BF"/>
    <w:rsid w:val="0068532C"/>
    <w:rsid w:val="006B7917"/>
    <w:rsid w:val="006C346E"/>
    <w:rsid w:val="006D0C5B"/>
    <w:rsid w:val="006D7369"/>
    <w:rsid w:val="006E5BAE"/>
    <w:rsid w:val="006E747E"/>
    <w:rsid w:val="006E7509"/>
    <w:rsid w:val="00711107"/>
    <w:rsid w:val="00715479"/>
    <w:rsid w:val="00724AB0"/>
    <w:rsid w:val="00734E3D"/>
    <w:rsid w:val="007377FA"/>
    <w:rsid w:val="007410A0"/>
    <w:rsid w:val="00762F6D"/>
    <w:rsid w:val="00764B07"/>
    <w:rsid w:val="00784B26"/>
    <w:rsid w:val="00790EBB"/>
    <w:rsid w:val="00791DED"/>
    <w:rsid w:val="007B2D63"/>
    <w:rsid w:val="007B6994"/>
    <w:rsid w:val="007D14BE"/>
    <w:rsid w:val="007D4B4F"/>
    <w:rsid w:val="007E1607"/>
    <w:rsid w:val="007E735B"/>
    <w:rsid w:val="007F01F9"/>
    <w:rsid w:val="00813AF7"/>
    <w:rsid w:val="00831317"/>
    <w:rsid w:val="00834609"/>
    <w:rsid w:val="00834E61"/>
    <w:rsid w:val="008452D5"/>
    <w:rsid w:val="00847282"/>
    <w:rsid w:val="00864305"/>
    <w:rsid w:val="0086682E"/>
    <w:rsid w:val="00870203"/>
    <w:rsid w:val="00872D99"/>
    <w:rsid w:val="00885383"/>
    <w:rsid w:val="00893332"/>
    <w:rsid w:val="00893863"/>
    <w:rsid w:val="008948D0"/>
    <w:rsid w:val="008B12DF"/>
    <w:rsid w:val="008B20ED"/>
    <w:rsid w:val="008B43B3"/>
    <w:rsid w:val="008B473C"/>
    <w:rsid w:val="008C2CD2"/>
    <w:rsid w:val="008C33C9"/>
    <w:rsid w:val="008C596E"/>
    <w:rsid w:val="008D0E07"/>
    <w:rsid w:val="008E0C47"/>
    <w:rsid w:val="008E2B74"/>
    <w:rsid w:val="00914A87"/>
    <w:rsid w:val="009204DC"/>
    <w:rsid w:val="00933686"/>
    <w:rsid w:val="00940A54"/>
    <w:rsid w:val="0095022C"/>
    <w:rsid w:val="00951006"/>
    <w:rsid w:val="00961D36"/>
    <w:rsid w:val="00963A19"/>
    <w:rsid w:val="00963BE1"/>
    <w:rsid w:val="009700BE"/>
    <w:rsid w:val="00973F2C"/>
    <w:rsid w:val="0098089E"/>
    <w:rsid w:val="009811B6"/>
    <w:rsid w:val="00996065"/>
    <w:rsid w:val="009B066D"/>
    <w:rsid w:val="009B4D46"/>
    <w:rsid w:val="009B665C"/>
    <w:rsid w:val="009C61E4"/>
    <w:rsid w:val="009D17DB"/>
    <w:rsid w:val="009D4CB3"/>
    <w:rsid w:val="009F15F6"/>
    <w:rsid w:val="009F2AE6"/>
    <w:rsid w:val="009F5487"/>
    <w:rsid w:val="00A0317A"/>
    <w:rsid w:val="00A1731B"/>
    <w:rsid w:val="00A3076A"/>
    <w:rsid w:val="00A40F4E"/>
    <w:rsid w:val="00A43778"/>
    <w:rsid w:val="00A53274"/>
    <w:rsid w:val="00A53D76"/>
    <w:rsid w:val="00A56BE8"/>
    <w:rsid w:val="00A646F4"/>
    <w:rsid w:val="00A83E00"/>
    <w:rsid w:val="00A85163"/>
    <w:rsid w:val="00A960AE"/>
    <w:rsid w:val="00AA4D0E"/>
    <w:rsid w:val="00AB1F28"/>
    <w:rsid w:val="00AB587F"/>
    <w:rsid w:val="00AD35E3"/>
    <w:rsid w:val="00AE07FC"/>
    <w:rsid w:val="00AE2E25"/>
    <w:rsid w:val="00B10BCF"/>
    <w:rsid w:val="00B1105D"/>
    <w:rsid w:val="00B12F82"/>
    <w:rsid w:val="00B1689D"/>
    <w:rsid w:val="00B216BA"/>
    <w:rsid w:val="00B3091A"/>
    <w:rsid w:val="00B53A48"/>
    <w:rsid w:val="00B55256"/>
    <w:rsid w:val="00B55CA9"/>
    <w:rsid w:val="00B62747"/>
    <w:rsid w:val="00B653D8"/>
    <w:rsid w:val="00B673CF"/>
    <w:rsid w:val="00B67732"/>
    <w:rsid w:val="00B67C27"/>
    <w:rsid w:val="00B72EAE"/>
    <w:rsid w:val="00B8141A"/>
    <w:rsid w:val="00BA4294"/>
    <w:rsid w:val="00BB2A94"/>
    <w:rsid w:val="00BC732A"/>
    <w:rsid w:val="00BD3A7E"/>
    <w:rsid w:val="00BD401D"/>
    <w:rsid w:val="00BE0B51"/>
    <w:rsid w:val="00BE2708"/>
    <w:rsid w:val="00BE793D"/>
    <w:rsid w:val="00C11624"/>
    <w:rsid w:val="00C1292B"/>
    <w:rsid w:val="00C20E82"/>
    <w:rsid w:val="00C250D5"/>
    <w:rsid w:val="00C511EB"/>
    <w:rsid w:val="00C54F02"/>
    <w:rsid w:val="00C6147D"/>
    <w:rsid w:val="00C64B44"/>
    <w:rsid w:val="00C66683"/>
    <w:rsid w:val="00C81E96"/>
    <w:rsid w:val="00C86673"/>
    <w:rsid w:val="00C877DA"/>
    <w:rsid w:val="00C87AD6"/>
    <w:rsid w:val="00C922D9"/>
    <w:rsid w:val="00CA0035"/>
    <w:rsid w:val="00CB374F"/>
    <w:rsid w:val="00CC22AE"/>
    <w:rsid w:val="00CC51F6"/>
    <w:rsid w:val="00CD72A1"/>
    <w:rsid w:val="00CE07A6"/>
    <w:rsid w:val="00D0648C"/>
    <w:rsid w:val="00D1559D"/>
    <w:rsid w:val="00D15643"/>
    <w:rsid w:val="00D31C6D"/>
    <w:rsid w:val="00D40D8D"/>
    <w:rsid w:val="00D50CF1"/>
    <w:rsid w:val="00D514DC"/>
    <w:rsid w:val="00D55D8E"/>
    <w:rsid w:val="00D571E6"/>
    <w:rsid w:val="00D65F38"/>
    <w:rsid w:val="00D73CE7"/>
    <w:rsid w:val="00D74879"/>
    <w:rsid w:val="00DB6F50"/>
    <w:rsid w:val="00DC5EB1"/>
    <w:rsid w:val="00DC66E2"/>
    <w:rsid w:val="00DC7583"/>
    <w:rsid w:val="00DE12AA"/>
    <w:rsid w:val="00DE6431"/>
    <w:rsid w:val="00E00451"/>
    <w:rsid w:val="00E03097"/>
    <w:rsid w:val="00E071AE"/>
    <w:rsid w:val="00E168A0"/>
    <w:rsid w:val="00E17A5D"/>
    <w:rsid w:val="00E431E8"/>
    <w:rsid w:val="00E656A6"/>
    <w:rsid w:val="00E76A35"/>
    <w:rsid w:val="00EB0076"/>
    <w:rsid w:val="00EB184A"/>
    <w:rsid w:val="00EB7949"/>
    <w:rsid w:val="00EC365A"/>
    <w:rsid w:val="00EC5047"/>
    <w:rsid w:val="00EC577C"/>
    <w:rsid w:val="00ED2AAB"/>
    <w:rsid w:val="00ED5D4E"/>
    <w:rsid w:val="00ED67D8"/>
    <w:rsid w:val="00EF199C"/>
    <w:rsid w:val="00EF2E97"/>
    <w:rsid w:val="00EF4E26"/>
    <w:rsid w:val="00F14582"/>
    <w:rsid w:val="00F17DF2"/>
    <w:rsid w:val="00F30451"/>
    <w:rsid w:val="00F444A4"/>
    <w:rsid w:val="00F44D63"/>
    <w:rsid w:val="00F46C38"/>
    <w:rsid w:val="00F720B9"/>
    <w:rsid w:val="00F72246"/>
    <w:rsid w:val="00F73F15"/>
    <w:rsid w:val="00F84DC2"/>
    <w:rsid w:val="00F9062F"/>
    <w:rsid w:val="00F94EFD"/>
    <w:rsid w:val="00F97965"/>
    <w:rsid w:val="00FA5493"/>
    <w:rsid w:val="00FC0775"/>
    <w:rsid w:val="00FC1422"/>
    <w:rsid w:val="00FC4E5D"/>
    <w:rsid w:val="00FE1F59"/>
    <w:rsid w:val="00FE4DA8"/>
    <w:rsid w:val="00FF1CAC"/>
    <w:rsid w:val="00FF3888"/>
    <w:rsid w:val="00FF40F2"/>
    <w:rsid w:val="00FF46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CAEE06"/>
  <w15:docId w15:val="{ABD2A5C7-9C1C-47BE-A4C3-8197DE46E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B374F"/>
    <w:rPr>
      <w:rFonts w:ascii="Times New Roman" w:hAnsi="Times New Roman"/>
      <w:sz w:val="24"/>
      <w:szCs w:val="20"/>
    </w:rPr>
  </w:style>
  <w:style w:type="paragraph" w:styleId="6">
    <w:name w:val="heading 6"/>
    <w:basedOn w:val="a0"/>
    <w:next w:val="a0"/>
    <w:link w:val="60"/>
    <w:uiPriority w:val="99"/>
    <w:qFormat/>
    <w:locked/>
    <w:rsid w:val="00301F17"/>
    <w:pPr>
      <w:spacing w:before="240" w:after="60"/>
      <w:outlineLvl w:val="5"/>
    </w:pPr>
    <w:rPr>
      <w:rFonts w:ascii="Calibri" w:hAnsi="Calibri"/>
      <w:b/>
      <w:bCs/>
      <w:sz w:val="20"/>
    </w:rPr>
  </w:style>
  <w:style w:type="paragraph" w:styleId="7">
    <w:name w:val="heading 7"/>
    <w:basedOn w:val="a0"/>
    <w:next w:val="a0"/>
    <w:link w:val="70"/>
    <w:uiPriority w:val="99"/>
    <w:qFormat/>
    <w:locked/>
    <w:rsid w:val="00301F17"/>
    <w:pPr>
      <w:keepNext/>
      <w:spacing w:line="360" w:lineRule="auto"/>
      <w:jc w:val="center"/>
      <w:outlineLvl w:val="6"/>
    </w:pPr>
    <w:rPr>
      <w:rFonts w:ascii="Calibri" w:hAnsi="Calibr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60">
    <w:name w:val="Заголовок 6 Знак"/>
    <w:basedOn w:val="a1"/>
    <w:link w:val="6"/>
    <w:uiPriority w:val="99"/>
    <w:semiHidden/>
    <w:locked/>
    <w:rsid w:val="00B62747"/>
    <w:rPr>
      <w:rFonts w:ascii="Calibri" w:hAnsi="Calibri" w:cs="Times New Roman"/>
      <w:b/>
    </w:rPr>
  </w:style>
  <w:style w:type="character" w:customStyle="1" w:styleId="70">
    <w:name w:val="Заголовок 7 Знак"/>
    <w:basedOn w:val="a1"/>
    <w:link w:val="7"/>
    <w:uiPriority w:val="99"/>
    <w:semiHidden/>
    <w:locked/>
    <w:rsid w:val="00B62747"/>
    <w:rPr>
      <w:rFonts w:ascii="Calibri" w:hAnsi="Calibri" w:cs="Times New Roman"/>
      <w:sz w:val="24"/>
    </w:rPr>
  </w:style>
  <w:style w:type="table" w:styleId="a4">
    <w:name w:val="Table Grid"/>
    <w:basedOn w:val="a2"/>
    <w:uiPriority w:val="59"/>
    <w:rsid w:val="00EF4E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link w:val="a6"/>
    <w:uiPriority w:val="34"/>
    <w:qFormat/>
    <w:rsid w:val="00B1105D"/>
    <w:pPr>
      <w:ind w:left="720"/>
      <w:contextualSpacing/>
    </w:pPr>
    <w:rPr>
      <w:rFonts w:ascii="Cambria" w:hAnsi="Cambria"/>
      <w:szCs w:val="24"/>
    </w:rPr>
  </w:style>
  <w:style w:type="paragraph" w:customStyle="1" w:styleId="Char">
    <w:name w:val="Char Знак"/>
    <w:basedOn w:val="a0"/>
    <w:uiPriority w:val="99"/>
    <w:rsid w:val="008E2B74"/>
    <w:pPr>
      <w:spacing w:after="160" w:line="240" w:lineRule="exact"/>
    </w:pPr>
    <w:rPr>
      <w:rFonts w:ascii="Arial" w:hAnsi="Arial" w:cs="Arial"/>
      <w:sz w:val="20"/>
      <w:lang w:val="en-US" w:eastAsia="en-US"/>
    </w:rPr>
  </w:style>
  <w:style w:type="paragraph" w:styleId="a7">
    <w:name w:val="Body Text Indent"/>
    <w:aliases w:val="текст,Основной текст 1,Нумерованный список !!,Надин стиль"/>
    <w:basedOn w:val="a0"/>
    <w:link w:val="a8"/>
    <w:uiPriority w:val="99"/>
    <w:rsid w:val="00301F17"/>
    <w:pPr>
      <w:widowControl w:val="0"/>
      <w:autoSpaceDE w:val="0"/>
      <w:autoSpaceDN w:val="0"/>
      <w:adjustRightInd w:val="0"/>
      <w:ind w:firstLine="709"/>
      <w:jc w:val="both"/>
    </w:pPr>
    <w:rPr>
      <w:sz w:val="20"/>
      <w:lang w:eastAsia="en-US"/>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locked/>
    <w:rsid w:val="00210DCB"/>
    <w:rPr>
      <w:rFonts w:ascii="Times New Roman" w:hAnsi="Times New Roman" w:cs="Times New Roman"/>
      <w:sz w:val="20"/>
      <w:lang w:eastAsia="en-US"/>
    </w:rPr>
  </w:style>
  <w:style w:type="paragraph" w:styleId="2">
    <w:name w:val="Body Text Indent 2"/>
    <w:basedOn w:val="a0"/>
    <w:link w:val="20"/>
    <w:uiPriority w:val="99"/>
    <w:rsid w:val="00210DCB"/>
    <w:pPr>
      <w:autoSpaceDN w:val="0"/>
      <w:spacing w:after="120" w:line="480" w:lineRule="auto"/>
      <w:ind w:left="283"/>
    </w:pPr>
    <w:rPr>
      <w:sz w:val="20"/>
    </w:rPr>
  </w:style>
  <w:style w:type="character" w:customStyle="1" w:styleId="20">
    <w:name w:val="Основной текст с отступом 2 Знак"/>
    <w:basedOn w:val="a1"/>
    <w:link w:val="2"/>
    <w:uiPriority w:val="99"/>
    <w:locked/>
    <w:rsid w:val="00210DCB"/>
    <w:rPr>
      <w:rFonts w:ascii="Times New Roman" w:hAnsi="Times New Roman" w:cs="Times New Roman"/>
    </w:rPr>
  </w:style>
  <w:style w:type="paragraph" w:styleId="a9">
    <w:name w:val="footnote text"/>
    <w:aliases w:val="Текст сноски Знак Знак Знак,Текст сноски Знак Знак,Текст сноски Знак1 Знак,Текст сноски Знак Знак Знак Знак Знак,Текст сноски Знак Знак Знак Знак1,Текст сноски Знак Знак Знак Знак Знак Знак,сноска,Знак,Зна,Footnote Text Char"/>
    <w:basedOn w:val="a0"/>
    <w:link w:val="aa"/>
    <w:rsid w:val="00210DCB"/>
    <w:pPr>
      <w:autoSpaceDN w:val="0"/>
    </w:pPr>
    <w:rPr>
      <w:sz w:val="20"/>
      <w:lang w:eastAsia="en-US"/>
    </w:rPr>
  </w:style>
  <w:style w:type="character" w:customStyle="1" w:styleId="aa">
    <w:name w:val="Текст сноски Знак"/>
    <w:aliases w:val="Текст сноски Знак Знак Знак Знак2,Текст сноски Знак Знак Знак2,Текст сноски Знак1 Знак Знак1,Текст сноски Знак Знак Знак Знак Знак Знак2,Текст сноски Знак Знак Знак Знак1 Знак1,Текст сноски Знак Знак Знак Знак Знак Знак Знак1,Знак Знак"/>
    <w:basedOn w:val="a1"/>
    <w:link w:val="a9"/>
    <w:locked/>
    <w:rsid w:val="00210DCB"/>
    <w:rPr>
      <w:rFonts w:ascii="Times New Roman" w:hAnsi="Times New Roman" w:cs="Times New Roman"/>
      <w:sz w:val="20"/>
      <w:lang w:eastAsia="en-US"/>
    </w:rPr>
  </w:style>
  <w:style w:type="character" w:styleId="ab">
    <w:name w:val="footnote reference"/>
    <w:basedOn w:val="a1"/>
    <w:uiPriority w:val="99"/>
    <w:semiHidden/>
    <w:rsid w:val="00210DCB"/>
    <w:rPr>
      <w:rFonts w:cs="Times New Roman"/>
      <w:vertAlign w:val="superscript"/>
    </w:rPr>
  </w:style>
  <w:style w:type="character" w:styleId="ac">
    <w:name w:val="Hyperlink"/>
    <w:basedOn w:val="a1"/>
    <w:uiPriority w:val="99"/>
    <w:rsid w:val="00D74879"/>
    <w:rPr>
      <w:rFonts w:cs="Times New Roman"/>
      <w:color w:val="0000FF"/>
      <w:u w:val="single"/>
    </w:rPr>
  </w:style>
  <w:style w:type="character" w:customStyle="1" w:styleId="day7">
    <w:name w:val="da y7"/>
    <w:uiPriority w:val="99"/>
    <w:rsid w:val="00D74879"/>
  </w:style>
  <w:style w:type="paragraph" w:customStyle="1" w:styleId="a">
    <w:name w:val="список с точками"/>
    <w:basedOn w:val="a0"/>
    <w:rsid w:val="008B12DF"/>
    <w:pPr>
      <w:numPr>
        <w:numId w:val="4"/>
      </w:numPr>
      <w:autoSpaceDN w:val="0"/>
      <w:spacing w:line="312" w:lineRule="auto"/>
      <w:jc w:val="both"/>
    </w:pPr>
    <w:rPr>
      <w:szCs w:val="24"/>
    </w:rPr>
  </w:style>
  <w:style w:type="character" w:styleId="ad">
    <w:name w:val="FollowedHyperlink"/>
    <w:basedOn w:val="a1"/>
    <w:uiPriority w:val="99"/>
    <w:semiHidden/>
    <w:rsid w:val="00F72246"/>
    <w:rPr>
      <w:rFonts w:cs="Times New Roman"/>
      <w:color w:val="800080"/>
      <w:u w:val="single"/>
    </w:rPr>
  </w:style>
  <w:style w:type="paragraph" w:customStyle="1" w:styleId="ae">
    <w:name w:val="Вопрос теста"/>
    <w:basedOn w:val="21"/>
    <w:autoRedefine/>
    <w:uiPriority w:val="99"/>
    <w:rsid w:val="007E1607"/>
    <w:pPr>
      <w:spacing w:after="0" w:line="240" w:lineRule="auto"/>
      <w:jc w:val="both"/>
    </w:pPr>
    <w:rPr>
      <w:rFonts w:ascii="Times New Roman" w:hAnsi="Times New Roman"/>
      <w:b/>
      <w:bCs/>
      <w:color w:val="FF0000"/>
      <w:sz w:val="28"/>
      <w:szCs w:val="28"/>
    </w:rPr>
  </w:style>
  <w:style w:type="paragraph" w:customStyle="1" w:styleId="22">
    <w:name w:val="Вопрос теста2"/>
    <w:basedOn w:val="a0"/>
    <w:autoRedefine/>
    <w:uiPriority w:val="99"/>
    <w:rsid w:val="00237E1E"/>
    <w:pPr>
      <w:widowControl w:val="0"/>
      <w:autoSpaceDE w:val="0"/>
      <w:autoSpaceDN w:val="0"/>
      <w:adjustRightInd w:val="0"/>
      <w:ind w:firstLine="284"/>
    </w:pPr>
    <w:rPr>
      <w:spacing w:val="-9"/>
      <w:szCs w:val="24"/>
    </w:rPr>
  </w:style>
  <w:style w:type="paragraph" w:styleId="21">
    <w:name w:val="Body Text 2"/>
    <w:basedOn w:val="a0"/>
    <w:link w:val="23"/>
    <w:uiPriority w:val="99"/>
    <w:semiHidden/>
    <w:rsid w:val="007E1607"/>
    <w:pPr>
      <w:spacing w:after="120" w:line="480" w:lineRule="auto"/>
    </w:pPr>
    <w:rPr>
      <w:rFonts w:ascii="Cambria" w:hAnsi="Cambria"/>
      <w:sz w:val="20"/>
    </w:rPr>
  </w:style>
  <w:style w:type="character" w:customStyle="1" w:styleId="23">
    <w:name w:val="Основной текст 2 Знак"/>
    <w:basedOn w:val="a1"/>
    <w:link w:val="21"/>
    <w:uiPriority w:val="99"/>
    <w:semiHidden/>
    <w:locked/>
    <w:rsid w:val="007E1607"/>
    <w:rPr>
      <w:rFonts w:cs="Times New Roman"/>
    </w:rPr>
  </w:style>
  <w:style w:type="character" w:customStyle="1" w:styleId="SubtitleChar">
    <w:name w:val="Subtitle Char"/>
    <w:uiPriority w:val="99"/>
    <w:locked/>
    <w:rsid w:val="009B665C"/>
    <w:rPr>
      <w:sz w:val="28"/>
    </w:rPr>
  </w:style>
  <w:style w:type="paragraph" w:styleId="af">
    <w:name w:val="Subtitle"/>
    <w:basedOn w:val="a0"/>
    <w:link w:val="af0"/>
    <w:uiPriority w:val="99"/>
    <w:qFormat/>
    <w:rsid w:val="009B665C"/>
    <w:pPr>
      <w:jc w:val="center"/>
    </w:pPr>
    <w:rPr>
      <w:rFonts w:ascii="Cambria" w:hAnsi="Cambria"/>
    </w:rPr>
  </w:style>
  <w:style w:type="character" w:customStyle="1" w:styleId="SubtitleChar1">
    <w:name w:val="Subtitle Char1"/>
    <w:basedOn w:val="a1"/>
    <w:uiPriority w:val="99"/>
    <w:locked/>
    <w:rsid w:val="00654B34"/>
    <w:rPr>
      <w:rFonts w:ascii="Cambria" w:hAnsi="Cambria" w:cs="Times New Roman"/>
      <w:sz w:val="24"/>
    </w:rPr>
  </w:style>
  <w:style w:type="character" w:customStyle="1" w:styleId="af0">
    <w:name w:val="Подзаголовок Знак"/>
    <w:link w:val="af"/>
    <w:uiPriority w:val="99"/>
    <w:locked/>
    <w:rsid w:val="009B665C"/>
    <w:rPr>
      <w:rFonts w:ascii="Cambria" w:hAnsi="Cambria"/>
      <w:sz w:val="24"/>
    </w:rPr>
  </w:style>
  <w:style w:type="paragraph" w:styleId="af1">
    <w:name w:val="Normal (Web)"/>
    <w:basedOn w:val="a0"/>
    <w:uiPriority w:val="99"/>
    <w:rsid w:val="00224171"/>
    <w:pPr>
      <w:spacing w:before="100" w:beforeAutospacing="1" w:after="100" w:afterAutospacing="1"/>
    </w:pPr>
    <w:rPr>
      <w:szCs w:val="24"/>
    </w:rPr>
  </w:style>
  <w:style w:type="paragraph" w:customStyle="1" w:styleId="1">
    <w:name w:val="Абзац списка1"/>
    <w:basedOn w:val="a0"/>
    <w:uiPriority w:val="99"/>
    <w:rsid w:val="00AE07FC"/>
    <w:pPr>
      <w:spacing w:after="200" w:line="276" w:lineRule="auto"/>
      <w:ind w:left="720"/>
    </w:pPr>
    <w:rPr>
      <w:rFonts w:ascii="Calibri" w:hAnsi="Calibri"/>
      <w:sz w:val="22"/>
      <w:szCs w:val="22"/>
      <w:lang w:eastAsia="en-US"/>
    </w:rPr>
  </w:style>
  <w:style w:type="character" w:customStyle="1" w:styleId="af2">
    <w:name w:val="Текст сноски Знак Знак Знак Знак"/>
    <w:aliases w:val="Текст сноски Знак Знак Знак1,Текст сноски Знак1 Знак Знак,Footnote Text Char Знак,Текст сноски Знак Знак Знак Знак Знак Знак1,Текст сноски Знак Знак Знак Знак1 Знак,Текст сноски Знак Знак Знак Знак Знак Знак Знак"/>
    <w:uiPriority w:val="99"/>
    <w:semiHidden/>
    <w:rsid w:val="00AE07FC"/>
  </w:style>
  <w:style w:type="character" w:customStyle="1" w:styleId="FontStyle32">
    <w:name w:val="Font Style32"/>
    <w:uiPriority w:val="99"/>
    <w:rsid w:val="00AE07FC"/>
    <w:rPr>
      <w:rFonts w:ascii="Times New Roman" w:hAnsi="Times New Roman"/>
      <w:i/>
      <w:sz w:val="26"/>
    </w:rPr>
  </w:style>
  <w:style w:type="character" w:customStyle="1" w:styleId="FontStyle33">
    <w:name w:val="Font Style33"/>
    <w:uiPriority w:val="99"/>
    <w:rsid w:val="00AE07FC"/>
    <w:rPr>
      <w:rFonts w:ascii="Times New Roman" w:hAnsi="Times New Roman"/>
      <w:sz w:val="26"/>
    </w:rPr>
  </w:style>
  <w:style w:type="paragraph" w:customStyle="1" w:styleId="Style3">
    <w:name w:val="Style3"/>
    <w:basedOn w:val="a0"/>
    <w:uiPriority w:val="99"/>
    <w:rsid w:val="00AE07FC"/>
    <w:pPr>
      <w:widowControl w:val="0"/>
      <w:autoSpaceDE w:val="0"/>
      <w:autoSpaceDN w:val="0"/>
      <w:adjustRightInd w:val="0"/>
      <w:spacing w:line="482" w:lineRule="exact"/>
      <w:ind w:firstLine="566"/>
      <w:jc w:val="both"/>
    </w:pPr>
    <w:rPr>
      <w:szCs w:val="24"/>
    </w:rPr>
  </w:style>
  <w:style w:type="paragraph" w:styleId="af3">
    <w:name w:val="Block Text"/>
    <w:basedOn w:val="a0"/>
    <w:uiPriority w:val="99"/>
    <w:rsid w:val="006429E8"/>
    <w:pPr>
      <w:ind w:left="851" w:right="-5" w:firstLine="567"/>
      <w:jc w:val="both"/>
    </w:pPr>
    <w:rPr>
      <w:b/>
      <w:sz w:val="28"/>
      <w:szCs w:val="24"/>
    </w:rPr>
  </w:style>
  <w:style w:type="paragraph" w:customStyle="1" w:styleId="Style4">
    <w:name w:val="Style4"/>
    <w:basedOn w:val="a0"/>
    <w:uiPriority w:val="99"/>
    <w:rsid w:val="00346AAE"/>
    <w:pPr>
      <w:widowControl w:val="0"/>
      <w:autoSpaceDE w:val="0"/>
      <w:autoSpaceDN w:val="0"/>
      <w:adjustRightInd w:val="0"/>
      <w:spacing w:line="485" w:lineRule="exact"/>
      <w:ind w:firstLine="566"/>
      <w:jc w:val="both"/>
    </w:pPr>
    <w:rPr>
      <w:szCs w:val="24"/>
    </w:rPr>
  </w:style>
  <w:style w:type="character" w:customStyle="1" w:styleId="FontStyle31">
    <w:name w:val="Font Style31"/>
    <w:uiPriority w:val="99"/>
    <w:rsid w:val="00346AAE"/>
    <w:rPr>
      <w:rFonts w:ascii="Times New Roman" w:hAnsi="Times New Roman"/>
      <w:b/>
      <w:sz w:val="26"/>
    </w:rPr>
  </w:style>
  <w:style w:type="paragraph" w:styleId="af4">
    <w:name w:val="footer"/>
    <w:basedOn w:val="a0"/>
    <w:link w:val="af5"/>
    <w:uiPriority w:val="99"/>
    <w:rsid w:val="00764B07"/>
    <w:pPr>
      <w:tabs>
        <w:tab w:val="center" w:pos="4677"/>
        <w:tab w:val="right" w:pos="9355"/>
      </w:tabs>
    </w:pPr>
    <w:rPr>
      <w:rFonts w:ascii="Cambria" w:hAnsi="Cambria"/>
      <w:szCs w:val="24"/>
    </w:rPr>
  </w:style>
  <w:style w:type="character" w:customStyle="1" w:styleId="af5">
    <w:name w:val="Нижний колонтитул Знак"/>
    <w:basedOn w:val="a1"/>
    <w:link w:val="af4"/>
    <w:uiPriority w:val="99"/>
    <w:semiHidden/>
    <w:locked/>
    <w:rsid w:val="00B62747"/>
    <w:rPr>
      <w:rFonts w:cs="Times New Roman"/>
      <w:sz w:val="24"/>
    </w:rPr>
  </w:style>
  <w:style w:type="character" w:styleId="af6">
    <w:name w:val="page number"/>
    <w:basedOn w:val="a1"/>
    <w:uiPriority w:val="99"/>
    <w:rsid w:val="00764B07"/>
    <w:rPr>
      <w:rFonts w:cs="Times New Roman"/>
    </w:rPr>
  </w:style>
  <w:style w:type="paragraph" w:styleId="af7">
    <w:name w:val="header"/>
    <w:basedOn w:val="a0"/>
    <w:link w:val="af8"/>
    <w:uiPriority w:val="99"/>
    <w:rsid w:val="00764B07"/>
    <w:pPr>
      <w:tabs>
        <w:tab w:val="center" w:pos="4677"/>
        <w:tab w:val="right" w:pos="9355"/>
      </w:tabs>
    </w:pPr>
    <w:rPr>
      <w:rFonts w:ascii="Cambria" w:hAnsi="Cambria"/>
      <w:szCs w:val="24"/>
    </w:rPr>
  </w:style>
  <w:style w:type="character" w:customStyle="1" w:styleId="af8">
    <w:name w:val="Верхний колонтитул Знак"/>
    <w:basedOn w:val="a1"/>
    <w:link w:val="af7"/>
    <w:uiPriority w:val="99"/>
    <w:semiHidden/>
    <w:locked/>
    <w:rsid w:val="00B62747"/>
    <w:rPr>
      <w:rFonts w:cs="Times New Roman"/>
      <w:sz w:val="24"/>
    </w:rPr>
  </w:style>
  <w:style w:type="character" w:customStyle="1" w:styleId="s1">
    <w:name w:val="s1"/>
    <w:uiPriority w:val="99"/>
    <w:rsid w:val="00301F17"/>
  </w:style>
  <w:style w:type="character" w:customStyle="1" w:styleId="s2">
    <w:name w:val="s2"/>
    <w:uiPriority w:val="99"/>
    <w:rsid w:val="00301F17"/>
  </w:style>
  <w:style w:type="paragraph" w:customStyle="1" w:styleId="p12">
    <w:name w:val="p12"/>
    <w:basedOn w:val="a0"/>
    <w:uiPriority w:val="99"/>
    <w:rsid w:val="00301F17"/>
    <w:pPr>
      <w:spacing w:before="100" w:beforeAutospacing="1" w:after="100" w:afterAutospacing="1"/>
    </w:pPr>
    <w:rPr>
      <w:szCs w:val="24"/>
    </w:rPr>
  </w:style>
  <w:style w:type="character" w:customStyle="1" w:styleId="s4">
    <w:name w:val="s4"/>
    <w:uiPriority w:val="99"/>
    <w:rsid w:val="00301F17"/>
  </w:style>
  <w:style w:type="paragraph" w:customStyle="1" w:styleId="p13">
    <w:name w:val="p13"/>
    <w:basedOn w:val="a0"/>
    <w:uiPriority w:val="99"/>
    <w:rsid w:val="00301F17"/>
    <w:pPr>
      <w:spacing w:before="100" w:beforeAutospacing="1" w:after="100" w:afterAutospacing="1"/>
    </w:pPr>
    <w:rPr>
      <w:szCs w:val="24"/>
    </w:rPr>
  </w:style>
  <w:style w:type="paragraph" w:customStyle="1" w:styleId="gmail-msolistparagraphc">
    <w:name w:val="gmail-msolistparagraphc"/>
    <w:basedOn w:val="a0"/>
    <w:uiPriority w:val="99"/>
    <w:rsid w:val="008948D0"/>
    <w:pPr>
      <w:spacing w:before="100" w:beforeAutospacing="1" w:after="100" w:afterAutospacing="1"/>
    </w:pPr>
    <w:rPr>
      <w:szCs w:val="24"/>
    </w:rPr>
  </w:style>
  <w:style w:type="paragraph" w:customStyle="1" w:styleId="gmail-msolistparagraphcxspmiddlemailrucssattributepostfix">
    <w:name w:val="gmail-msolistparagraphcxspmiddle_mailru_css_attribute_postfix"/>
    <w:basedOn w:val="a0"/>
    <w:uiPriority w:val="99"/>
    <w:rsid w:val="008948D0"/>
    <w:pPr>
      <w:spacing w:before="100" w:beforeAutospacing="1" w:after="100" w:afterAutospacing="1"/>
    </w:pPr>
    <w:rPr>
      <w:szCs w:val="24"/>
    </w:rPr>
  </w:style>
  <w:style w:type="character" w:customStyle="1" w:styleId="apple-converted-space">
    <w:name w:val="apple-converted-space"/>
    <w:basedOn w:val="a1"/>
    <w:uiPriority w:val="99"/>
    <w:rsid w:val="008948D0"/>
    <w:rPr>
      <w:rFonts w:cs="Times New Roman"/>
    </w:rPr>
  </w:style>
  <w:style w:type="paragraph" w:styleId="af9">
    <w:name w:val="Balloon Text"/>
    <w:basedOn w:val="a0"/>
    <w:link w:val="afa"/>
    <w:uiPriority w:val="99"/>
    <w:semiHidden/>
    <w:unhideWhenUsed/>
    <w:rsid w:val="002F6F01"/>
    <w:rPr>
      <w:rFonts w:ascii="Tahoma" w:hAnsi="Tahoma" w:cs="Tahoma"/>
      <w:sz w:val="16"/>
      <w:szCs w:val="16"/>
    </w:rPr>
  </w:style>
  <w:style w:type="character" w:customStyle="1" w:styleId="afa">
    <w:name w:val="Текст выноски Знак"/>
    <w:basedOn w:val="a1"/>
    <w:link w:val="af9"/>
    <w:uiPriority w:val="99"/>
    <w:semiHidden/>
    <w:rsid w:val="002F6F01"/>
    <w:rPr>
      <w:rFonts w:ascii="Tahoma" w:hAnsi="Tahoma" w:cs="Tahoma"/>
      <w:sz w:val="16"/>
      <w:szCs w:val="16"/>
    </w:rPr>
  </w:style>
  <w:style w:type="paragraph" w:customStyle="1" w:styleId="Style13">
    <w:name w:val="Style13"/>
    <w:basedOn w:val="a0"/>
    <w:uiPriority w:val="99"/>
    <w:rsid w:val="0034320D"/>
    <w:pPr>
      <w:widowControl w:val="0"/>
      <w:autoSpaceDE w:val="0"/>
      <w:autoSpaceDN w:val="0"/>
      <w:adjustRightInd w:val="0"/>
      <w:spacing w:line="501" w:lineRule="exact"/>
      <w:ind w:hanging="278"/>
    </w:pPr>
    <w:rPr>
      <w:rFonts w:eastAsia="Times New Roman"/>
      <w:szCs w:val="24"/>
    </w:rPr>
  </w:style>
  <w:style w:type="character" w:customStyle="1" w:styleId="a6">
    <w:name w:val="Абзац списка Знак"/>
    <w:link w:val="a5"/>
    <w:uiPriority w:val="34"/>
    <w:rsid w:val="0034320D"/>
    <w:rPr>
      <w:sz w:val="24"/>
      <w:szCs w:val="24"/>
    </w:rPr>
  </w:style>
  <w:style w:type="character" w:customStyle="1" w:styleId="apple-style-span">
    <w:name w:val="apple-style-span"/>
    <w:uiPriority w:val="99"/>
    <w:rsid w:val="00F17DF2"/>
    <w:rPr>
      <w:rFonts w:cs="Times New Roman"/>
    </w:rPr>
  </w:style>
  <w:style w:type="paragraph" w:customStyle="1" w:styleId="mainj">
    <w:name w:val="mainj"/>
    <w:basedOn w:val="a0"/>
    <w:uiPriority w:val="99"/>
    <w:rsid w:val="00F17DF2"/>
    <w:pPr>
      <w:spacing w:before="100" w:beforeAutospacing="1" w:after="100" w:afterAutospacing="1"/>
      <w:jc w:val="both"/>
    </w:pPr>
    <w:rPr>
      <w:rFonts w:eastAsia="Times New Roman"/>
      <w:sz w:val="22"/>
      <w:szCs w:val="22"/>
    </w:rPr>
  </w:style>
  <w:style w:type="numbering" w:customStyle="1" w:styleId="10">
    <w:name w:val="Нет списка1"/>
    <w:next w:val="a3"/>
    <w:uiPriority w:val="99"/>
    <w:semiHidden/>
    <w:unhideWhenUsed/>
    <w:rsid w:val="0018321B"/>
  </w:style>
  <w:style w:type="paragraph" w:customStyle="1" w:styleId="msonormal0">
    <w:name w:val="msonormal"/>
    <w:basedOn w:val="a0"/>
    <w:rsid w:val="0018321B"/>
    <w:pPr>
      <w:spacing w:before="100" w:beforeAutospacing="1" w:after="100" w:afterAutospacing="1"/>
    </w:pPr>
    <w:rPr>
      <w:rFonts w:eastAsia="Times New Roman"/>
      <w:szCs w:val="24"/>
    </w:rPr>
  </w:style>
  <w:style w:type="character" w:customStyle="1" w:styleId="butback">
    <w:name w:val="butback"/>
    <w:basedOn w:val="a1"/>
    <w:rsid w:val="0018321B"/>
  </w:style>
  <w:style w:type="character" w:customStyle="1" w:styleId="submenu-table">
    <w:name w:val="submenu-table"/>
    <w:basedOn w:val="a1"/>
    <w:rsid w:val="0018321B"/>
  </w:style>
  <w:style w:type="table" w:customStyle="1" w:styleId="11">
    <w:name w:val="Сетка таблицы1"/>
    <w:basedOn w:val="a2"/>
    <w:next w:val="a4"/>
    <w:uiPriority w:val="39"/>
    <w:rsid w:val="0018321B"/>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18321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uiPriority w:val="99"/>
    <w:rsid w:val="006130EB"/>
    <w:rPr>
      <w:rFonts w:ascii="Times New Roman" w:eastAsia="Times New Roman" w:hAnsi="Times New Roman"/>
      <w:sz w:val="20"/>
      <w:szCs w:val="20"/>
    </w:rPr>
  </w:style>
  <w:style w:type="character" w:styleId="afb">
    <w:name w:val="Unresolved Mention"/>
    <w:basedOn w:val="a1"/>
    <w:uiPriority w:val="99"/>
    <w:semiHidden/>
    <w:unhideWhenUsed/>
    <w:rsid w:val="005F2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13248">
      <w:bodyDiv w:val="1"/>
      <w:marLeft w:val="0"/>
      <w:marRight w:val="0"/>
      <w:marTop w:val="0"/>
      <w:marBottom w:val="0"/>
      <w:divBdr>
        <w:top w:val="none" w:sz="0" w:space="0" w:color="auto"/>
        <w:left w:val="none" w:sz="0" w:space="0" w:color="auto"/>
        <w:bottom w:val="none" w:sz="0" w:space="0" w:color="auto"/>
        <w:right w:val="none" w:sz="0" w:space="0" w:color="auto"/>
      </w:divBdr>
    </w:div>
    <w:div w:id="470558257">
      <w:bodyDiv w:val="1"/>
      <w:marLeft w:val="0"/>
      <w:marRight w:val="0"/>
      <w:marTop w:val="0"/>
      <w:marBottom w:val="0"/>
      <w:divBdr>
        <w:top w:val="none" w:sz="0" w:space="0" w:color="auto"/>
        <w:left w:val="none" w:sz="0" w:space="0" w:color="auto"/>
        <w:bottom w:val="none" w:sz="0" w:space="0" w:color="auto"/>
        <w:right w:val="none" w:sz="0" w:space="0" w:color="auto"/>
      </w:divBdr>
    </w:div>
    <w:div w:id="751005223">
      <w:marLeft w:val="0"/>
      <w:marRight w:val="0"/>
      <w:marTop w:val="0"/>
      <w:marBottom w:val="0"/>
      <w:divBdr>
        <w:top w:val="none" w:sz="0" w:space="0" w:color="auto"/>
        <w:left w:val="none" w:sz="0" w:space="0" w:color="auto"/>
        <w:bottom w:val="none" w:sz="0" w:space="0" w:color="auto"/>
        <w:right w:val="none" w:sz="0" w:space="0" w:color="auto"/>
      </w:divBdr>
    </w:div>
    <w:div w:id="7510052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aketron.ru/konstruktor-bukletov" TargetMode="External"/><Relationship Id="rId18" Type="http://schemas.openxmlformats.org/officeDocument/2006/relationships/hyperlink" Target="http://artek.org" TargetMode="External"/><Relationship Id="rId26" Type="http://schemas.openxmlformats.org/officeDocument/2006/relationships/hyperlink" Target="https://www.studentlibrary.ru/" TargetMode="External"/><Relationship Id="rId3" Type="http://schemas.openxmlformats.org/officeDocument/2006/relationships/styles" Target="styles.xml"/><Relationship Id="rId21" Type="http://schemas.openxmlformats.org/officeDocument/2006/relationships/hyperlink" Target="https://gendocs.ru/v40178/%D0%A0%D0%B5%D0%BA%D0%BB%D0%B0%D0%BC%D0%B0" TargetMode="External"/><Relationship Id="rId7" Type="http://schemas.openxmlformats.org/officeDocument/2006/relationships/endnotes" Target="endnotes.xml"/><Relationship Id="rId12" Type="http://schemas.openxmlformats.org/officeDocument/2006/relationships/hyperlink" Target="https://editor.printdesign.ru/products/redaktor_bukletov" TargetMode="External"/><Relationship Id="rId17" Type="http://schemas.openxmlformats.org/officeDocument/2006/relationships/hyperlink" Target="http://artek.org" TargetMode="External"/><Relationship Id="rId25" Type="http://schemas.openxmlformats.org/officeDocument/2006/relationships/hyperlink" Target="https://urai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agerchaika.ru/index.php/dokumentatsiya" TargetMode="External"/><Relationship Id="rId20" Type="http://schemas.openxmlformats.org/officeDocument/2006/relationships/image" Target="media/image3.gif"/><Relationship Id="rId29" Type="http://schemas.openxmlformats.org/officeDocument/2006/relationships/hyperlink" Target="http://10.1.0.4/buki/bk_bookreq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nva.com" TargetMode="External"/><Relationship Id="rId24" Type="http://schemas.openxmlformats.org/officeDocument/2006/relationships/hyperlink" Target="https://gendocs.ru/v15395/%D0%94%D0%B8%D1%84%D1%84%D0%B5%D1%80%D0%B5%D0%BD%D1%86%D0%B8%D0%B0%D0%BB"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erezka76.com" TargetMode="External"/><Relationship Id="rId23" Type="http://schemas.openxmlformats.org/officeDocument/2006/relationships/hyperlink" Target="https://gendocs.ru/v15719/%D0%91%D0%B0%D0%B7%D1%8B_%D0%B4%D0%B0%D0%BD%D0%BD%D1%8B%D1%85" TargetMode="External"/><Relationship Id="rId28" Type="http://schemas.openxmlformats.org/officeDocument/2006/relationships/hyperlink" Target="http://www.lib.uniyar.ac.ru/opac/bk_cat_find.php" TargetMode="External"/><Relationship Id="rId10" Type="http://schemas.openxmlformats.org/officeDocument/2006/relationships/image" Target="media/image2.png"/><Relationship Id="rId19" Type="http://schemas.openxmlformats.org/officeDocument/2006/relationships/hyperlink" Target="https://artek.org/eto-interesnno/artek-provodit-konkurs-dopolnitelnyh-obsherazvivayushih-programm" TargetMode="External"/><Relationship Id="rId31" Type="http://schemas.openxmlformats.org/officeDocument/2006/relationships/hyperlink" Target="http://10.1.0.4/buki/bk_bookreq_find.php"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iskrayar.ru/kontaktyi_907" TargetMode="External"/><Relationship Id="rId22" Type="http://schemas.openxmlformats.org/officeDocument/2006/relationships/hyperlink" Target="https://gendocs.ru/v2657/%D0%A5%D1%80%D0%B0%D0%BD%D0%B5%D0%BD%D0%B8%D0%B5_%D0%B8%D0%BD%D1%84%D0%BE%D1%80%D0%BC%D0%B0%D1%86%D0%B8%D0%B8" TargetMode="External"/><Relationship Id="rId27" Type="http://schemas.openxmlformats.org/officeDocument/2006/relationships/hyperlink" Target="http://lib.uniyar.ac.ru/opac/bk_login.php" TargetMode="External"/><Relationship Id="rId30" Type="http://schemas.openxmlformats.org/officeDocument/2006/relationships/hyperlink" Target="http://www.lib.uniyar.ac.ru/opac/bk_bookreq_find.php"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8AAA-6602-4B9C-B4B6-4C23C2C28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44</Pages>
  <Words>12697</Words>
  <Characters>72374</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Lark</dc:creator>
  <cp:lastModifiedBy>irada</cp:lastModifiedBy>
  <cp:revision>78</cp:revision>
  <cp:lastPrinted>2022-07-10T19:01:00Z</cp:lastPrinted>
  <dcterms:created xsi:type="dcterms:W3CDTF">2022-01-18T12:26:00Z</dcterms:created>
  <dcterms:modified xsi:type="dcterms:W3CDTF">2024-07-09T04:58:00Z</dcterms:modified>
</cp:coreProperties>
</file>