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96AAA" w14:textId="77777777" w:rsidR="00D8178B" w:rsidRDefault="00D8178B">
      <w:pPr>
        <w:pStyle w:val="10"/>
        <w:widowControl w:val="0"/>
        <w:ind w:firstLine="357"/>
        <w:jc w:val="center"/>
        <w:rPr>
          <w:color w:val="000000"/>
          <w:sz w:val="24"/>
          <w:szCs w:val="24"/>
        </w:rPr>
      </w:pPr>
      <w:r>
        <w:rPr>
          <w:b/>
          <w:color w:val="000000"/>
          <w:sz w:val="24"/>
          <w:szCs w:val="24"/>
        </w:rPr>
        <w:t>МИНОБРНАУКИ РОССИИ</w:t>
      </w:r>
    </w:p>
    <w:p w14:paraId="197DC291" w14:textId="77777777" w:rsidR="00D8178B" w:rsidRDefault="00D8178B">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089E011B" w14:textId="77777777" w:rsidR="00D8178B" w:rsidRDefault="00D8178B">
      <w:pPr>
        <w:pStyle w:val="10"/>
        <w:widowControl w:val="0"/>
        <w:ind w:firstLine="357"/>
        <w:jc w:val="center"/>
        <w:rPr>
          <w:color w:val="000000"/>
          <w:sz w:val="24"/>
          <w:szCs w:val="24"/>
          <w:u w:val="single"/>
        </w:rPr>
      </w:pPr>
    </w:p>
    <w:p w14:paraId="309D26C7" w14:textId="77777777" w:rsidR="00D8178B" w:rsidRDefault="00D8178B">
      <w:pPr>
        <w:pStyle w:val="10"/>
        <w:widowControl w:val="0"/>
        <w:ind w:firstLine="357"/>
        <w:jc w:val="center"/>
        <w:rPr>
          <w:color w:val="000000"/>
          <w:sz w:val="24"/>
          <w:szCs w:val="24"/>
        </w:rPr>
      </w:pPr>
      <w:r>
        <w:rPr>
          <w:color w:val="000000"/>
          <w:sz w:val="24"/>
          <w:szCs w:val="24"/>
        </w:rPr>
        <w:t>Кафедра социальной политики</w:t>
      </w:r>
    </w:p>
    <w:p w14:paraId="17E55C17" w14:textId="77777777" w:rsidR="00D8178B" w:rsidRDefault="00D8178B">
      <w:pPr>
        <w:pStyle w:val="10"/>
        <w:widowControl w:val="0"/>
        <w:ind w:firstLine="357"/>
        <w:jc w:val="center"/>
        <w:rPr>
          <w:color w:val="000000"/>
          <w:sz w:val="24"/>
          <w:szCs w:val="24"/>
        </w:rPr>
      </w:pPr>
    </w:p>
    <w:p w14:paraId="550A8FE2" w14:textId="77777777" w:rsidR="00D8178B" w:rsidRDefault="00D8178B">
      <w:pPr>
        <w:pStyle w:val="10"/>
        <w:widowControl w:val="0"/>
        <w:spacing w:line="256" w:lineRule="auto"/>
        <w:ind w:firstLine="360"/>
        <w:jc w:val="center"/>
        <w:rPr>
          <w:color w:val="000000"/>
          <w:sz w:val="24"/>
          <w:szCs w:val="24"/>
        </w:rPr>
      </w:pPr>
    </w:p>
    <w:p w14:paraId="113EAD6B" w14:textId="77777777" w:rsidR="00D8178B" w:rsidRDefault="00D8178B">
      <w:pPr>
        <w:pStyle w:val="10"/>
        <w:widowControl w:val="0"/>
        <w:ind w:firstLine="357"/>
        <w:jc w:val="right"/>
        <w:rPr>
          <w:color w:val="000000"/>
          <w:sz w:val="24"/>
          <w:szCs w:val="24"/>
        </w:rPr>
      </w:pPr>
      <w:r>
        <w:rPr>
          <w:color w:val="000000"/>
          <w:sz w:val="24"/>
          <w:szCs w:val="24"/>
        </w:rPr>
        <w:t>УТВЕРЖДАЮ</w:t>
      </w:r>
    </w:p>
    <w:p w14:paraId="2C8F8CF5" w14:textId="77777777" w:rsidR="00D8178B" w:rsidRDefault="00D8178B">
      <w:pPr>
        <w:pStyle w:val="10"/>
        <w:widowControl w:val="0"/>
        <w:ind w:firstLine="357"/>
        <w:jc w:val="right"/>
        <w:rPr>
          <w:color w:val="000000"/>
          <w:sz w:val="24"/>
          <w:szCs w:val="24"/>
        </w:rPr>
      </w:pPr>
    </w:p>
    <w:p w14:paraId="1A1F577E" w14:textId="77777777" w:rsidR="00D8178B" w:rsidRDefault="00D8178B">
      <w:pPr>
        <w:pStyle w:val="10"/>
        <w:widowControl w:val="0"/>
        <w:ind w:firstLine="357"/>
        <w:jc w:val="right"/>
        <w:rPr>
          <w:color w:val="000000"/>
          <w:sz w:val="24"/>
          <w:szCs w:val="24"/>
        </w:rPr>
      </w:pPr>
      <w:r>
        <w:rPr>
          <w:color w:val="000000"/>
          <w:sz w:val="24"/>
          <w:szCs w:val="24"/>
        </w:rPr>
        <w:t>Декан факультета социально-политических наук</w:t>
      </w:r>
      <w:r w:rsidR="00644273">
        <w:rPr>
          <w:noProof/>
        </w:rPr>
        <w:pict w14:anchorId="75542B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309.75pt;margin-top:12pt;width:89.25pt;height:29.15pt;z-index:1;visibility:visible;mso-wrap-distance-top:9pt;mso-wrap-distance-bottom:9pt;mso-position-horizontal-relative:text;mso-position-vertical-relative:text">
            <v:imagedata r:id="rId7" o:title=""/>
          </v:shape>
        </w:pict>
      </w:r>
    </w:p>
    <w:p w14:paraId="3F6C3100" w14:textId="77777777" w:rsidR="00D8178B" w:rsidRDefault="00D8178B">
      <w:pPr>
        <w:pStyle w:val="10"/>
        <w:widowControl w:val="0"/>
        <w:ind w:firstLine="357"/>
        <w:jc w:val="right"/>
        <w:rPr>
          <w:color w:val="000000"/>
          <w:sz w:val="24"/>
          <w:szCs w:val="24"/>
        </w:rPr>
      </w:pPr>
      <w:r>
        <w:rPr>
          <w:color w:val="000000"/>
          <w:sz w:val="24"/>
          <w:szCs w:val="24"/>
        </w:rPr>
        <w:t xml:space="preserve"> ____________ Т.С. Акопова</w:t>
      </w:r>
    </w:p>
    <w:p w14:paraId="34A097A1" w14:textId="77777777" w:rsidR="00D8178B" w:rsidRDefault="00D8178B">
      <w:pPr>
        <w:pStyle w:val="10"/>
        <w:widowControl w:val="0"/>
        <w:ind w:firstLine="357"/>
        <w:jc w:val="center"/>
        <w:rPr>
          <w:color w:val="000000"/>
          <w:sz w:val="24"/>
          <w:szCs w:val="24"/>
          <w:vertAlign w:val="superscript"/>
        </w:rPr>
      </w:pPr>
      <w:r>
        <w:rPr>
          <w:i/>
          <w:color w:val="000000"/>
          <w:sz w:val="24"/>
          <w:szCs w:val="24"/>
          <w:vertAlign w:val="superscript"/>
        </w:rPr>
        <w:t xml:space="preserve">                                                                                                                      (подпись) </w:t>
      </w:r>
    </w:p>
    <w:p w14:paraId="0FE5D209" w14:textId="13B66C54" w:rsidR="00D8178B" w:rsidRDefault="000A6E98">
      <w:pPr>
        <w:pStyle w:val="10"/>
        <w:widowControl w:val="0"/>
        <w:ind w:firstLine="357"/>
        <w:jc w:val="right"/>
        <w:rPr>
          <w:color w:val="000000"/>
          <w:sz w:val="24"/>
          <w:szCs w:val="24"/>
        </w:rPr>
      </w:pPr>
      <w:r>
        <w:rPr>
          <w:sz w:val="24"/>
          <w:szCs w:val="24"/>
        </w:rPr>
        <w:t>«2</w:t>
      </w:r>
      <w:r w:rsidR="00E75415">
        <w:rPr>
          <w:sz w:val="24"/>
          <w:szCs w:val="24"/>
        </w:rPr>
        <w:t>1</w:t>
      </w:r>
      <w:r>
        <w:rPr>
          <w:sz w:val="24"/>
          <w:szCs w:val="24"/>
        </w:rPr>
        <w:t>» мая 202</w:t>
      </w:r>
      <w:r w:rsidR="00E75415">
        <w:rPr>
          <w:sz w:val="24"/>
          <w:szCs w:val="24"/>
        </w:rPr>
        <w:t>4</w:t>
      </w:r>
      <w:r w:rsidR="00D8178B">
        <w:rPr>
          <w:sz w:val="24"/>
          <w:szCs w:val="24"/>
        </w:rPr>
        <w:t xml:space="preserve"> г.</w:t>
      </w:r>
    </w:p>
    <w:p w14:paraId="7EB74EE0" w14:textId="77777777" w:rsidR="00D8178B" w:rsidRDefault="00D8178B">
      <w:pPr>
        <w:pStyle w:val="10"/>
        <w:widowControl w:val="0"/>
        <w:tabs>
          <w:tab w:val="left" w:pos="5670"/>
        </w:tabs>
        <w:ind w:firstLine="357"/>
        <w:jc w:val="center"/>
        <w:rPr>
          <w:color w:val="000000"/>
          <w:sz w:val="24"/>
          <w:szCs w:val="24"/>
        </w:rPr>
      </w:pPr>
    </w:p>
    <w:p w14:paraId="5959DCA3" w14:textId="77777777" w:rsidR="00D8178B" w:rsidRDefault="00D8178B">
      <w:pPr>
        <w:pStyle w:val="10"/>
        <w:widowControl w:val="0"/>
        <w:tabs>
          <w:tab w:val="left" w:pos="5670"/>
        </w:tabs>
        <w:ind w:firstLine="357"/>
        <w:jc w:val="center"/>
        <w:rPr>
          <w:color w:val="000000"/>
          <w:sz w:val="24"/>
          <w:szCs w:val="24"/>
        </w:rPr>
      </w:pPr>
    </w:p>
    <w:p w14:paraId="67723D64" w14:textId="77777777" w:rsidR="00D8178B" w:rsidRDefault="00D8178B">
      <w:pPr>
        <w:pStyle w:val="10"/>
        <w:widowControl w:val="0"/>
        <w:tabs>
          <w:tab w:val="left" w:pos="5670"/>
        </w:tabs>
        <w:spacing w:line="256" w:lineRule="auto"/>
        <w:ind w:firstLine="360"/>
        <w:jc w:val="center"/>
        <w:rPr>
          <w:color w:val="000000"/>
          <w:sz w:val="24"/>
          <w:szCs w:val="24"/>
        </w:rPr>
      </w:pPr>
    </w:p>
    <w:p w14:paraId="24AA1FEA" w14:textId="77777777" w:rsidR="00D8178B" w:rsidRDefault="00D8178B">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2D970DC7" w14:textId="77777777" w:rsidR="00D8178B" w:rsidRDefault="00D8178B">
      <w:pPr>
        <w:pStyle w:val="10"/>
        <w:widowControl w:val="0"/>
        <w:ind w:firstLine="357"/>
        <w:jc w:val="center"/>
        <w:rPr>
          <w:color w:val="000000"/>
          <w:sz w:val="24"/>
          <w:szCs w:val="24"/>
          <w:u w:val="single"/>
        </w:rPr>
      </w:pPr>
      <w:r>
        <w:rPr>
          <w:b/>
          <w:color w:val="000000"/>
          <w:sz w:val="24"/>
          <w:szCs w:val="24"/>
          <w:u w:val="single"/>
        </w:rPr>
        <w:t>«Социологический практикум»</w:t>
      </w:r>
    </w:p>
    <w:p w14:paraId="16F866DC" w14:textId="77777777" w:rsidR="00D8178B" w:rsidRDefault="00D8178B">
      <w:pPr>
        <w:pStyle w:val="10"/>
        <w:widowControl w:val="0"/>
        <w:ind w:firstLine="357"/>
        <w:jc w:val="center"/>
        <w:rPr>
          <w:color w:val="000000"/>
          <w:sz w:val="24"/>
          <w:szCs w:val="24"/>
        </w:rPr>
      </w:pPr>
    </w:p>
    <w:p w14:paraId="528EB80C" w14:textId="77777777" w:rsidR="00D8178B" w:rsidRDefault="00D8178B">
      <w:pPr>
        <w:pStyle w:val="10"/>
        <w:widowControl w:val="0"/>
        <w:ind w:firstLine="357"/>
        <w:jc w:val="center"/>
        <w:rPr>
          <w:color w:val="000000"/>
          <w:sz w:val="24"/>
          <w:szCs w:val="24"/>
        </w:rPr>
      </w:pPr>
    </w:p>
    <w:p w14:paraId="4837920E" w14:textId="77777777" w:rsidR="00D8178B" w:rsidRDefault="00D8178B">
      <w:pPr>
        <w:pStyle w:val="10"/>
        <w:widowControl w:val="0"/>
        <w:ind w:firstLine="357"/>
        <w:jc w:val="center"/>
        <w:rPr>
          <w:color w:val="000000"/>
          <w:sz w:val="24"/>
          <w:szCs w:val="24"/>
        </w:rPr>
      </w:pPr>
      <w:r>
        <w:rPr>
          <w:color w:val="000000"/>
          <w:sz w:val="24"/>
          <w:szCs w:val="24"/>
        </w:rPr>
        <w:t>Направление подготовки</w:t>
      </w:r>
    </w:p>
    <w:p w14:paraId="16EAF9EE" w14:textId="77777777" w:rsidR="00D8178B" w:rsidRDefault="00D8178B">
      <w:pPr>
        <w:pStyle w:val="10"/>
        <w:widowControl w:val="0"/>
        <w:ind w:firstLine="357"/>
        <w:jc w:val="center"/>
        <w:rPr>
          <w:color w:val="000000"/>
          <w:sz w:val="24"/>
          <w:szCs w:val="24"/>
          <w:u w:val="single"/>
        </w:rPr>
      </w:pPr>
      <w:r>
        <w:rPr>
          <w:color w:val="000000"/>
          <w:sz w:val="24"/>
          <w:szCs w:val="24"/>
          <w:u w:val="single"/>
        </w:rPr>
        <w:t>39.03.03 Организация работы с молодежью</w:t>
      </w:r>
    </w:p>
    <w:p w14:paraId="4F82E6F1" w14:textId="77777777" w:rsidR="00D8178B" w:rsidRDefault="00D8178B">
      <w:pPr>
        <w:pStyle w:val="10"/>
        <w:widowControl w:val="0"/>
        <w:ind w:firstLine="357"/>
        <w:jc w:val="center"/>
        <w:rPr>
          <w:color w:val="000000"/>
          <w:sz w:val="24"/>
          <w:szCs w:val="24"/>
          <w:vertAlign w:val="superscript"/>
        </w:rPr>
      </w:pPr>
    </w:p>
    <w:p w14:paraId="6BE29054" w14:textId="77777777" w:rsidR="00D8178B" w:rsidRDefault="00D8178B">
      <w:pPr>
        <w:pStyle w:val="10"/>
        <w:widowControl w:val="0"/>
        <w:ind w:firstLine="357"/>
        <w:jc w:val="center"/>
        <w:rPr>
          <w:color w:val="000000"/>
          <w:sz w:val="24"/>
          <w:szCs w:val="24"/>
        </w:rPr>
      </w:pPr>
      <w:r>
        <w:rPr>
          <w:color w:val="000000"/>
          <w:sz w:val="24"/>
          <w:szCs w:val="24"/>
        </w:rPr>
        <w:t xml:space="preserve">Направленность (профиль) </w:t>
      </w:r>
      <w:r>
        <w:rPr>
          <w:color w:val="000000"/>
          <w:sz w:val="24"/>
          <w:szCs w:val="24"/>
          <w:u w:val="single"/>
        </w:rPr>
        <w:t>«Управление молодежными проектами»</w:t>
      </w:r>
    </w:p>
    <w:p w14:paraId="6DC7CC1E" w14:textId="77777777" w:rsidR="00D8178B" w:rsidRDefault="00D8178B">
      <w:pPr>
        <w:pStyle w:val="10"/>
        <w:widowControl w:val="0"/>
        <w:ind w:firstLine="357"/>
        <w:jc w:val="center"/>
        <w:rPr>
          <w:color w:val="000000"/>
          <w:sz w:val="24"/>
          <w:szCs w:val="24"/>
        </w:rPr>
      </w:pPr>
    </w:p>
    <w:p w14:paraId="24EE806E" w14:textId="77777777" w:rsidR="00D8178B" w:rsidRDefault="00D8178B">
      <w:pPr>
        <w:pStyle w:val="10"/>
        <w:widowControl w:val="0"/>
        <w:ind w:firstLine="357"/>
        <w:jc w:val="center"/>
        <w:rPr>
          <w:color w:val="000000"/>
          <w:sz w:val="24"/>
          <w:szCs w:val="24"/>
        </w:rPr>
      </w:pPr>
    </w:p>
    <w:p w14:paraId="6CC1B43B" w14:textId="77777777" w:rsidR="00D8178B" w:rsidRDefault="00D8178B">
      <w:pPr>
        <w:pStyle w:val="10"/>
        <w:widowControl w:val="0"/>
        <w:ind w:firstLine="357"/>
        <w:jc w:val="center"/>
        <w:rPr>
          <w:color w:val="000000"/>
          <w:sz w:val="24"/>
          <w:szCs w:val="24"/>
        </w:rPr>
      </w:pPr>
    </w:p>
    <w:p w14:paraId="5E2C2515" w14:textId="77777777" w:rsidR="00D8178B" w:rsidRDefault="00D8178B">
      <w:pPr>
        <w:pStyle w:val="10"/>
        <w:widowControl w:val="0"/>
        <w:ind w:firstLine="357"/>
        <w:jc w:val="center"/>
        <w:rPr>
          <w:color w:val="000000"/>
          <w:sz w:val="24"/>
          <w:szCs w:val="24"/>
        </w:rPr>
      </w:pPr>
    </w:p>
    <w:p w14:paraId="5E9774F6" w14:textId="77777777" w:rsidR="00D8178B" w:rsidRDefault="00D8178B">
      <w:pPr>
        <w:pStyle w:val="10"/>
        <w:widowControl w:val="0"/>
        <w:ind w:firstLine="357"/>
        <w:jc w:val="center"/>
        <w:rPr>
          <w:color w:val="000000"/>
          <w:sz w:val="24"/>
          <w:szCs w:val="24"/>
        </w:rPr>
      </w:pPr>
    </w:p>
    <w:p w14:paraId="736EF581" w14:textId="77777777" w:rsidR="00D8178B" w:rsidRDefault="00D8178B">
      <w:pPr>
        <w:pStyle w:val="10"/>
        <w:widowControl w:val="0"/>
        <w:ind w:firstLine="357"/>
        <w:jc w:val="center"/>
        <w:rPr>
          <w:color w:val="000000"/>
          <w:sz w:val="24"/>
          <w:szCs w:val="24"/>
        </w:rPr>
      </w:pPr>
    </w:p>
    <w:p w14:paraId="02CD4489" w14:textId="77777777" w:rsidR="00D8178B" w:rsidRDefault="00D8178B">
      <w:pPr>
        <w:pStyle w:val="10"/>
        <w:widowControl w:val="0"/>
        <w:ind w:firstLine="357"/>
        <w:jc w:val="center"/>
        <w:rPr>
          <w:color w:val="000000"/>
          <w:sz w:val="24"/>
          <w:szCs w:val="24"/>
          <w:vertAlign w:val="superscript"/>
        </w:rPr>
      </w:pPr>
      <w:r>
        <w:rPr>
          <w:color w:val="000000"/>
          <w:sz w:val="24"/>
          <w:szCs w:val="24"/>
        </w:rPr>
        <w:t xml:space="preserve">Форма обучения </w:t>
      </w:r>
      <w:r>
        <w:rPr>
          <w:color w:val="000000"/>
          <w:sz w:val="24"/>
          <w:szCs w:val="24"/>
          <w:u w:val="single"/>
        </w:rPr>
        <w:t>очная, заочная</w:t>
      </w:r>
      <w:r>
        <w:rPr>
          <w:i/>
          <w:color w:val="000000"/>
          <w:sz w:val="24"/>
          <w:szCs w:val="24"/>
          <w:u w:val="single"/>
          <w:vertAlign w:val="superscript"/>
        </w:rPr>
        <w:t xml:space="preserve"> </w:t>
      </w:r>
    </w:p>
    <w:p w14:paraId="17CAFA30" w14:textId="77777777" w:rsidR="00D8178B" w:rsidRDefault="00D8178B">
      <w:pPr>
        <w:pStyle w:val="10"/>
        <w:widowControl w:val="0"/>
        <w:spacing w:line="256" w:lineRule="auto"/>
        <w:ind w:firstLine="360"/>
        <w:jc w:val="center"/>
        <w:rPr>
          <w:color w:val="000000"/>
          <w:sz w:val="24"/>
          <w:szCs w:val="24"/>
        </w:rPr>
      </w:pPr>
    </w:p>
    <w:p w14:paraId="60ECC2AD" w14:textId="77777777" w:rsidR="00D8178B" w:rsidRDefault="00D8178B">
      <w:pPr>
        <w:pStyle w:val="10"/>
        <w:widowControl w:val="0"/>
        <w:spacing w:line="256" w:lineRule="auto"/>
        <w:ind w:firstLine="360"/>
        <w:jc w:val="center"/>
        <w:rPr>
          <w:color w:val="000000"/>
          <w:sz w:val="24"/>
          <w:szCs w:val="24"/>
        </w:rPr>
      </w:pPr>
    </w:p>
    <w:p w14:paraId="75F56360" w14:textId="77777777" w:rsidR="00D8178B" w:rsidRDefault="00D8178B">
      <w:pPr>
        <w:pStyle w:val="10"/>
        <w:widowControl w:val="0"/>
        <w:spacing w:line="256" w:lineRule="auto"/>
        <w:ind w:firstLine="360"/>
        <w:jc w:val="center"/>
        <w:rPr>
          <w:color w:val="000000"/>
          <w:sz w:val="24"/>
          <w:szCs w:val="24"/>
        </w:rPr>
      </w:pPr>
    </w:p>
    <w:p w14:paraId="61F255BB" w14:textId="77777777" w:rsidR="00D8178B" w:rsidRDefault="00D8178B">
      <w:pPr>
        <w:pStyle w:val="10"/>
        <w:widowControl w:val="0"/>
        <w:spacing w:line="256" w:lineRule="auto"/>
        <w:ind w:firstLine="360"/>
        <w:jc w:val="center"/>
        <w:rPr>
          <w:color w:val="000000"/>
          <w:sz w:val="24"/>
          <w:szCs w:val="24"/>
        </w:rPr>
      </w:pPr>
    </w:p>
    <w:p w14:paraId="28CFCA84" w14:textId="77777777" w:rsidR="00D8178B" w:rsidRDefault="00D8178B">
      <w:pPr>
        <w:pStyle w:val="10"/>
        <w:widowControl w:val="0"/>
        <w:spacing w:line="256" w:lineRule="auto"/>
        <w:ind w:firstLine="360"/>
        <w:jc w:val="center"/>
        <w:rPr>
          <w:color w:val="000000"/>
          <w:sz w:val="24"/>
          <w:szCs w:val="24"/>
        </w:rPr>
      </w:pPr>
    </w:p>
    <w:p w14:paraId="4698ECCA" w14:textId="77777777" w:rsidR="00D8178B" w:rsidRDefault="00D8178B">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D8178B" w14:paraId="0D0C47CD" w14:textId="77777777" w:rsidTr="00FF08FE">
        <w:tc>
          <w:tcPr>
            <w:tcW w:w="4785" w:type="dxa"/>
          </w:tcPr>
          <w:p w14:paraId="73C0DC1E" w14:textId="77777777" w:rsidR="00D8178B" w:rsidRPr="00FF08FE" w:rsidRDefault="00D8178B" w:rsidP="00FF08FE">
            <w:pPr>
              <w:pStyle w:val="10"/>
              <w:widowControl w:val="0"/>
              <w:rPr>
                <w:color w:val="000000"/>
                <w:sz w:val="24"/>
                <w:szCs w:val="24"/>
              </w:rPr>
            </w:pPr>
            <w:r w:rsidRPr="00FF08FE">
              <w:rPr>
                <w:color w:val="000000"/>
                <w:sz w:val="24"/>
                <w:szCs w:val="24"/>
              </w:rPr>
              <w:t xml:space="preserve">Программа одобрена                                          </w:t>
            </w:r>
          </w:p>
          <w:p w14:paraId="48C969D4" w14:textId="3A130DA8" w:rsidR="00D8178B" w:rsidRPr="00FF08FE" w:rsidRDefault="00D8178B" w:rsidP="000A6E98">
            <w:pPr>
              <w:pStyle w:val="10"/>
              <w:widowControl w:val="0"/>
              <w:spacing w:line="256" w:lineRule="auto"/>
              <w:rPr>
                <w:color w:val="000000"/>
                <w:sz w:val="24"/>
                <w:szCs w:val="24"/>
              </w:rPr>
            </w:pPr>
            <w:r w:rsidRPr="00FF08FE">
              <w:rPr>
                <w:color w:val="000000"/>
                <w:sz w:val="24"/>
                <w:szCs w:val="24"/>
              </w:rPr>
              <w:t xml:space="preserve">на заседании кафедры </w:t>
            </w:r>
            <w:r w:rsidR="000A6E98">
              <w:rPr>
                <w:color w:val="000000"/>
                <w:sz w:val="24"/>
                <w:szCs w:val="24"/>
              </w:rPr>
              <w:t>социальной политики от «</w:t>
            </w:r>
            <w:r w:rsidR="00BF5BD6">
              <w:rPr>
                <w:color w:val="000000"/>
                <w:sz w:val="24"/>
                <w:szCs w:val="24"/>
              </w:rPr>
              <w:t>0</w:t>
            </w:r>
            <w:r w:rsidR="00E75415">
              <w:rPr>
                <w:color w:val="000000"/>
                <w:sz w:val="24"/>
                <w:szCs w:val="24"/>
              </w:rPr>
              <w:t>9</w:t>
            </w:r>
            <w:r w:rsidRPr="00FF08FE">
              <w:rPr>
                <w:color w:val="000000"/>
                <w:sz w:val="24"/>
                <w:szCs w:val="24"/>
              </w:rPr>
              <w:t>» апреля 202</w:t>
            </w:r>
            <w:r w:rsidR="00E75415">
              <w:rPr>
                <w:color w:val="000000"/>
                <w:sz w:val="24"/>
                <w:szCs w:val="24"/>
              </w:rPr>
              <w:t>4</w:t>
            </w:r>
            <w:r w:rsidRPr="00FF08FE">
              <w:rPr>
                <w:color w:val="000000"/>
                <w:sz w:val="24"/>
                <w:szCs w:val="24"/>
              </w:rPr>
              <w:t xml:space="preserve"> года, протокол № 8                                       </w:t>
            </w:r>
          </w:p>
        </w:tc>
        <w:tc>
          <w:tcPr>
            <w:tcW w:w="4785" w:type="dxa"/>
          </w:tcPr>
          <w:p w14:paraId="71EDB876" w14:textId="77777777" w:rsidR="00D8178B" w:rsidRPr="00FF08FE" w:rsidRDefault="00D8178B" w:rsidP="00FF08FE">
            <w:pPr>
              <w:pStyle w:val="10"/>
              <w:widowControl w:val="0"/>
              <w:rPr>
                <w:color w:val="000000"/>
                <w:sz w:val="24"/>
                <w:szCs w:val="24"/>
              </w:rPr>
            </w:pPr>
            <w:r w:rsidRPr="00FF08FE">
              <w:rPr>
                <w:color w:val="000000"/>
                <w:sz w:val="24"/>
                <w:szCs w:val="24"/>
              </w:rPr>
              <w:t>Программа одобрена НМК факультета социально-политических наук</w:t>
            </w:r>
          </w:p>
          <w:p w14:paraId="47CA8DE3" w14:textId="636BC50B" w:rsidR="00D8178B" w:rsidRPr="00FF08FE" w:rsidRDefault="000A6E98" w:rsidP="00FF08FE">
            <w:pPr>
              <w:pStyle w:val="10"/>
              <w:widowControl w:val="0"/>
              <w:spacing w:line="256" w:lineRule="auto"/>
              <w:rPr>
                <w:color w:val="000000"/>
                <w:sz w:val="24"/>
                <w:szCs w:val="24"/>
              </w:rPr>
            </w:pPr>
            <w:r>
              <w:rPr>
                <w:color w:val="000000"/>
                <w:sz w:val="24"/>
                <w:szCs w:val="24"/>
              </w:rPr>
              <w:t xml:space="preserve">протокол № </w:t>
            </w:r>
            <w:r w:rsidR="00E75415">
              <w:rPr>
                <w:color w:val="000000"/>
                <w:sz w:val="24"/>
                <w:szCs w:val="24"/>
              </w:rPr>
              <w:t>7</w:t>
            </w:r>
            <w:r>
              <w:rPr>
                <w:color w:val="000000"/>
                <w:sz w:val="24"/>
                <w:szCs w:val="24"/>
              </w:rPr>
              <w:t xml:space="preserve"> от «2</w:t>
            </w:r>
            <w:r w:rsidR="00E75415">
              <w:rPr>
                <w:color w:val="000000"/>
                <w:sz w:val="24"/>
                <w:szCs w:val="24"/>
              </w:rPr>
              <w:t>6</w:t>
            </w:r>
            <w:r>
              <w:rPr>
                <w:color w:val="000000"/>
                <w:sz w:val="24"/>
                <w:szCs w:val="24"/>
              </w:rPr>
              <w:t xml:space="preserve">» </w:t>
            </w:r>
            <w:r w:rsidR="00D8178B" w:rsidRPr="00FF08FE">
              <w:rPr>
                <w:color w:val="000000"/>
                <w:sz w:val="24"/>
                <w:szCs w:val="24"/>
              </w:rPr>
              <w:t>а</w:t>
            </w:r>
            <w:r>
              <w:rPr>
                <w:color w:val="000000"/>
                <w:sz w:val="24"/>
                <w:szCs w:val="24"/>
              </w:rPr>
              <w:t>преля 202</w:t>
            </w:r>
            <w:r w:rsidR="00E75415">
              <w:rPr>
                <w:color w:val="000000"/>
                <w:sz w:val="24"/>
                <w:szCs w:val="24"/>
              </w:rPr>
              <w:t>4</w:t>
            </w:r>
            <w:r w:rsidR="00D8178B" w:rsidRPr="00FF08FE">
              <w:rPr>
                <w:color w:val="000000"/>
                <w:sz w:val="24"/>
                <w:szCs w:val="24"/>
              </w:rPr>
              <w:t xml:space="preserve"> года</w:t>
            </w:r>
          </w:p>
          <w:p w14:paraId="40B22398" w14:textId="77777777" w:rsidR="00D8178B" w:rsidRPr="00FF08FE" w:rsidRDefault="00D8178B" w:rsidP="00FF08FE">
            <w:pPr>
              <w:pStyle w:val="10"/>
              <w:widowControl w:val="0"/>
              <w:spacing w:line="256" w:lineRule="auto"/>
              <w:rPr>
                <w:color w:val="000000"/>
                <w:sz w:val="24"/>
                <w:szCs w:val="24"/>
              </w:rPr>
            </w:pPr>
          </w:p>
        </w:tc>
      </w:tr>
    </w:tbl>
    <w:p w14:paraId="2B2B4530" w14:textId="77777777" w:rsidR="00D8178B" w:rsidRDefault="00D8178B">
      <w:pPr>
        <w:pStyle w:val="10"/>
        <w:widowControl w:val="0"/>
        <w:spacing w:line="256" w:lineRule="auto"/>
        <w:ind w:firstLine="360"/>
        <w:jc w:val="center"/>
        <w:rPr>
          <w:color w:val="000000"/>
          <w:sz w:val="24"/>
          <w:szCs w:val="24"/>
        </w:rPr>
      </w:pPr>
    </w:p>
    <w:p w14:paraId="360A0161" w14:textId="77777777" w:rsidR="00D8178B" w:rsidRDefault="00D8178B">
      <w:pPr>
        <w:pStyle w:val="10"/>
        <w:widowControl w:val="0"/>
        <w:ind w:firstLine="360"/>
        <w:rPr>
          <w:color w:val="000000"/>
          <w:sz w:val="24"/>
          <w:szCs w:val="24"/>
          <w:vertAlign w:val="superscript"/>
        </w:rPr>
      </w:pPr>
    </w:p>
    <w:p w14:paraId="38E3AFE5" w14:textId="77777777" w:rsidR="00D8178B" w:rsidRDefault="00D8178B">
      <w:pPr>
        <w:pStyle w:val="10"/>
        <w:widowControl w:val="0"/>
        <w:ind w:firstLine="360"/>
        <w:jc w:val="both"/>
        <w:rPr>
          <w:color w:val="000000"/>
          <w:sz w:val="24"/>
          <w:szCs w:val="24"/>
          <w:vertAlign w:val="superscript"/>
        </w:rPr>
      </w:pPr>
    </w:p>
    <w:p w14:paraId="11DFACE0" w14:textId="77777777" w:rsidR="00D8178B" w:rsidRDefault="00D8178B">
      <w:pPr>
        <w:pStyle w:val="10"/>
        <w:widowControl w:val="0"/>
        <w:ind w:firstLine="360"/>
        <w:jc w:val="both"/>
        <w:rPr>
          <w:color w:val="000000"/>
          <w:sz w:val="24"/>
          <w:szCs w:val="24"/>
          <w:vertAlign w:val="superscript"/>
        </w:rPr>
      </w:pPr>
    </w:p>
    <w:p w14:paraId="4CF7C831" w14:textId="77777777" w:rsidR="00D8178B" w:rsidRDefault="00D8178B">
      <w:pPr>
        <w:pStyle w:val="10"/>
        <w:widowControl w:val="0"/>
        <w:ind w:firstLine="360"/>
        <w:jc w:val="both"/>
        <w:rPr>
          <w:color w:val="000000"/>
          <w:sz w:val="24"/>
          <w:szCs w:val="24"/>
          <w:vertAlign w:val="superscript"/>
        </w:rPr>
      </w:pPr>
    </w:p>
    <w:p w14:paraId="58C7F031" w14:textId="77777777" w:rsidR="00D8178B" w:rsidRDefault="00D8178B">
      <w:pPr>
        <w:pStyle w:val="10"/>
        <w:widowControl w:val="0"/>
        <w:ind w:firstLine="360"/>
        <w:jc w:val="both"/>
        <w:rPr>
          <w:color w:val="000000"/>
          <w:sz w:val="24"/>
          <w:szCs w:val="24"/>
          <w:vertAlign w:val="superscript"/>
        </w:rPr>
      </w:pPr>
    </w:p>
    <w:p w14:paraId="09567354" w14:textId="77777777" w:rsidR="00D8178B" w:rsidRDefault="00D8178B">
      <w:pPr>
        <w:pStyle w:val="10"/>
        <w:widowControl w:val="0"/>
        <w:ind w:firstLine="360"/>
        <w:jc w:val="both"/>
        <w:rPr>
          <w:color w:val="000000"/>
          <w:sz w:val="24"/>
          <w:szCs w:val="24"/>
          <w:vertAlign w:val="superscript"/>
        </w:rPr>
      </w:pPr>
    </w:p>
    <w:p w14:paraId="549303BA" w14:textId="77777777" w:rsidR="00D8178B" w:rsidRDefault="00D8178B">
      <w:pPr>
        <w:pStyle w:val="10"/>
        <w:widowControl w:val="0"/>
        <w:jc w:val="both"/>
        <w:rPr>
          <w:color w:val="000000"/>
          <w:sz w:val="24"/>
          <w:szCs w:val="24"/>
          <w:vertAlign w:val="superscript"/>
        </w:rPr>
      </w:pPr>
    </w:p>
    <w:p w14:paraId="2702E8D6" w14:textId="77777777" w:rsidR="00D8178B" w:rsidRDefault="00D8178B">
      <w:pPr>
        <w:pStyle w:val="10"/>
        <w:widowControl w:val="0"/>
        <w:ind w:firstLine="360"/>
        <w:jc w:val="center"/>
        <w:rPr>
          <w:color w:val="000000"/>
          <w:sz w:val="24"/>
          <w:szCs w:val="24"/>
        </w:rPr>
      </w:pPr>
      <w:r>
        <w:rPr>
          <w:color w:val="000000"/>
          <w:sz w:val="24"/>
          <w:szCs w:val="24"/>
        </w:rPr>
        <w:t xml:space="preserve">Ярославль </w:t>
      </w:r>
    </w:p>
    <w:p w14:paraId="35AB33A8" w14:textId="33173F5F" w:rsidR="00D8178B" w:rsidRDefault="000A6E98">
      <w:pPr>
        <w:pStyle w:val="10"/>
        <w:widowControl w:val="0"/>
        <w:ind w:firstLine="360"/>
        <w:jc w:val="center"/>
        <w:rPr>
          <w:color w:val="000000"/>
          <w:sz w:val="24"/>
          <w:szCs w:val="24"/>
        </w:rPr>
        <w:sectPr w:rsidR="00D8178B" w:rsidSect="00E0483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20"/>
          <w:titlePg/>
          <w:rtlGutter/>
          <w:docGrid w:linePitch="245"/>
        </w:sectPr>
      </w:pPr>
      <w:r>
        <w:rPr>
          <w:color w:val="000000"/>
          <w:sz w:val="24"/>
          <w:szCs w:val="24"/>
        </w:rPr>
        <w:t>202</w:t>
      </w:r>
      <w:r w:rsidR="00E75415">
        <w:rPr>
          <w:color w:val="000000"/>
          <w:sz w:val="24"/>
          <w:szCs w:val="24"/>
        </w:rPr>
        <w:t>4</w:t>
      </w:r>
    </w:p>
    <w:p w14:paraId="03E98CAD" w14:textId="77777777" w:rsidR="00D8178B" w:rsidRDefault="00D8178B">
      <w:pPr>
        <w:pStyle w:val="10"/>
        <w:widowControl w:val="0"/>
        <w:ind w:firstLine="360"/>
        <w:rPr>
          <w:color w:val="000000"/>
          <w:sz w:val="24"/>
          <w:szCs w:val="24"/>
        </w:rPr>
      </w:pPr>
      <w:r>
        <w:rPr>
          <w:b/>
          <w:color w:val="000000"/>
          <w:sz w:val="24"/>
          <w:szCs w:val="24"/>
        </w:rPr>
        <w:lastRenderedPageBreak/>
        <w:t>1. Цели освоения дисциплины</w:t>
      </w:r>
    </w:p>
    <w:p w14:paraId="31C677C1" w14:textId="77777777" w:rsidR="00D8178B" w:rsidRDefault="00D8178B">
      <w:pPr>
        <w:pStyle w:val="10"/>
        <w:widowControl w:val="0"/>
        <w:spacing w:line="256" w:lineRule="auto"/>
        <w:ind w:firstLine="360"/>
        <w:jc w:val="both"/>
        <w:rPr>
          <w:color w:val="000000"/>
          <w:sz w:val="24"/>
          <w:szCs w:val="24"/>
        </w:rPr>
      </w:pPr>
      <w:r>
        <w:rPr>
          <w:color w:val="000000"/>
          <w:sz w:val="24"/>
          <w:szCs w:val="24"/>
        </w:rPr>
        <w:t>Целью освоения дисциплины «Социологический практикум»</w:t>
      </w:r>
      <w:r>
        <w:rPr>
          <w:color w:val="000000"/>
          <w:sz w:val="18"/>
          <w:szCs w:val="18"/>
        </w:rPr>
        <w:t xml:space="preserve"> </w:t>
      </w:r>
      <w:r>
        <w:rPr>
          <w:color w:val="000000"/>
          <w:sz w:val="24"/>
          <w:szCs w:val="24"/>
        </w:rPr>
        <w:t>в рамках бакалавриата является формирование представлений о существующих методах получения, обработки и анализа количественных и качественных данных в социологии, привитие практических навыков проведения эмпирических социологических исследований.</w:t>
      </w:r>
    </w:p>
    <w:p w14:paraId="25ECF5B7" w14:textId="77777777" w:rsidR="00D8178B" w:rsidRDefault="00D8178B">
      <w:pPr>
        <w:pStyle w:val="10"/>
        <w:widowControl w:val="0"/>
        <w:spacing w:line="256" w:lineRule="auto"/>
        <w:ind w:firstLine="360"/>
        <w:jc w:val="both"/>
        <w:rPr>
          <w:color w:val="000000"/>
          <w:sz w:val="24"/>
          <w:szCs w:val="24"/>
        </w:rPr>
      </w:pPr>
    </w:p>
    <w:p w14:paraId="0E9B35B7" w14:textId="77777777" w:rsidR="00D8178B" w:rsidRDefault="00D8178B">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736864DA" w14:textId="5C20C284" w:rsidR="00D8178B" w:rsidRDefault="00D8178B">
      <w:pPr>
        <w:pStyle w:val="10"/>
        <w:widowControl w:val="0"/>
        <w:ind w:firstLine="709"/>
        <w:jc w:val="both"/>
        <w:rPr>
          <w:color w:val="000000"/>
          <w:sz w:val="24"/>
          <w:szCs w:val="24"/>
        </w:rPr>
      </w:pPr>
      <w:r>
        <w:rPr>
          <w:color w:val="000000"/>
          <w:sz w:val="24"/>
          <w:szCs w:val="24"/>
        </w:rPr>
        <w:t xml:space="preserve">Дисциплина «Социологический практикум» является </w:t>
      </w:r>
      <w:r w:rsidR="00F85513">
        <w:rPr>
          <w:color w:val="000000"/>
          <w:sz w:val="24"/>
          <w:szCs w:val="24"/>
        </w:rPr>
        <w:t xml:space="preserve">элективной </w:t>
      </w:r>
      <w:r>
        <w:rPr>
          <w:color w:val="000000"/>
          <w:sz w:val="24"/>
          <w:szCs w:val="24"/>
        </w:rPr>
        <w:t>дисциплиной и относится к «Научно-исследовательскому» модулю части, формируемой участниками образовательных отношений, Блока 1 образовательной программы.</w:t>
      </w:r>
    </w:p>
    <w:p w14:paraId="06F1E1F4" w14:textId="77777777" w:rsidR="00D8178B" w:rsidRDefault="00D8178B">
      <w:pPr>
        <w:pStyle w:val="10"/>
        <w:widowControl w:val="0"/>
        <w:ind w:firstLine="709"/>
        <w:jc w:val="both"/>
        <w:rPr>
          <w:color w:val="000000"/>
          <w:sz w:val="24"/>
          <w:szCs w:val="24"/>
        </w:rPr>
      </w:pPr>
      <w:r>
        <w:rPr>
          <w:color w:val="000000"/>
          <w:sz w:val="24"/>
          <w:szCs w:val="24"/>
        </w:rPr>
        <w:t>Полученные в курсе «Социологический практикум» знания необходимы для научно-исследовательской работы, прохождения практики, а также для продолжения обучения по программе бакалавриата направления Организация работы с молодежью.</w:t>
      </w:r>
    </w:p>
    <w:p w14:paraId="087610B5" w14:textId="77777777" w:rsidR="00D8178B" w:rsidRDefault="00D8178B">
      <w:pPr>
        <w:pStyle w:val="10"/>
        <w:widowControl w:val="0"/>
        <w:ind w:firstLine="709"/>
        <w:jc w:val="both"/>
        <w:rPr>
          <w:color w:val="000000"/>
          <w:sz w:val="24"/>
          <w:szCs w:val="24"/>
        </w:rPr>
      </w:pPr>
    </w:p>
    <w:p w14:paraId="346B92AC" w14:textId="77777777" w:rsidR="00D8178B" w:rsidRDefault="00D8178B">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1DE69CB0" w14:textId="77777777" w:rsidR="00D8178B" w:rsidRDefault="00D8178B">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D8178B" w14:paraId="13C6D336" w14:textId="77777777" w:rsidTr="00FF08FE">
        <w:tc>
          <w:tcPr>
            <w:tcW w:w="3190" w:type="dxa"/>
          </w:tcPr>
          <w:p w14:paraId="3315DB5D" w14:textId="77777777" w:rsidR="00D8178B" w:rsidRPr="00FF08FE" w:rsidRDefault="00D8178B" w:rsidP="00FF08FE">
            <w:pPr>
              <w:pStyle w:val="10"/>
              <w:ind w:left="964" w:firstLine="360"/>
              <w:jc w:val="center"/>
              <w:rPr>
                <w:color w:val="000000"/>
                <w:sz w:val="22"/>
                <w:szCs w:val="22"/>
              </w:rPr>
            </w:pPr>
            <w:r w:rsidRPr="00FF08FE">
              <w:rPr>
                <w:b/>
                <w:color w:val="000000"/>
                <w:sz w:val="22"/>
                <w:szCs w:val="22"/>
              </w:rPr>
              <w:t xml:space="preserve">Формируемая компетенция </w:t>
            </w:r>
          </w:p>
          <w:p w14:paraId="688D46F0" w14:textId="77777777" w:rsidR="00D8178B" w:rsidRPr="00FF08FE" w:rsidRDefault="00D8178B" w:rsidP="00FF08FE">
            <w:pPr>
              <w:pStyle w:val="10"/>
              <w:ind w:left="964" w:firstLine="360"/>
              <w:jc w:val="center"/>
              <w:rPr>
                <w:color w:val="000000"/>
                <w:sz w:val="24"/>
                <w:szCs w:val="24"/>
              </w:rPr>
            </w:pPr>
            <w:r w:rsidRPr="00FF08FE">
              <w:rPr>
                <w:b/>
                <w:color w:val="000000"/>
                <w:sz w:val="22"/>
                <w:szCs w:val="22"/>
              </w:rPr>
              <w:t>(код и формулировка)</w:t>
            </w:r>
          </w:p>
        </w:tc>
        <w:tc>
          <w:tcPr>
            <w:tcW w:w="3190" w:type="dxa"/>
          </w:tcPr>
          <w:p w14:paraId="0EE76252" w14:textId="77777777" w:rsidR="00D8178B" w:rsidRPr="00FF08FE" w:rsidRDefault="00D8178B" w:rsidP="00FF08FE">
            <w:pPr>
              <w:pStyle w:val="10"/>
              <w:ind w:left="964" w:firstLine="360"/>
              <w:jc w:val="center"/>
              <w:rPr>
                <w:color w:val="000000"/>
                <w:sz w:val="24"/>
                <w:szCs w:val="24"/>
              </w:rPr>
            </w:pPr>
            <w:r w:rsidRPr="00FF08FE">
              <w:rPr>
                <w:b/>
                <w:color w:val="000000"/>
                <w:sz w:val="22"/>
                <w:szCs w:val="22"/>
              </w:rPr>
              <w:t>Индикатор достижения компетенции</w:t>
            </w:r>
          </w:p>
          <w:p w14:paraId="5DB3A44D" w14:textId="77777777" w:rsidR="00D8178B" w:rsidRPr="00FF08FE" w:rsidRDefault="00D8178B" w:rsidP="00FF08FE">
            <w:pPr>
              <w:pStyle w:val="10"/>
              <w:ind w:left="964" w:firstLine="360"/>
              <w:jc w:val="center"/>
              <w:rPr>
                <w:color w:val="000000"/>
                <w:sz w:val="24"/>
                <w:szCs w:val="24"/>
              </w:rPr>
            </w:pPr>
            <w:r w:rsidRPr="00FF08FE">
              <w:rPr>
                <w:b/>
                <w:color w:val="000000"/>
                <w:sz w:val="22"/>
                <w:szCs w:val="22"/>
              </w:rPr>
              <w:t>(код и формулировка)</w:t>
            </w:r>
          </w:p>
        </w:tc>
        <w:tc>
          <w:tcPr>
            <w:tcW w:w="3190" w:type="dxa"/>
          </w:tcPr>
          <w:p w14:paraId="4FB306DF" w14:textId="77777777" w:rsidR="00D8178B" w:rsidRPr="00FF08FE" w:rsidRDefault="00D8178B" w:rsidP="00FF08FE">
            <w:pPr>
              <w:pStyle w:val="10"/>
              <w:ind w:left="964" w:firstLine="360"/>
              <w:jc w:val="center"/>
              <w:rPr>
                <w:color w:val="000000"/>
                <w:sz w:val="24"/>
                <w:szCs w:val="24"/>
              </w:rPr>
            </w:pPr>
            <w:r w:rsidRPr="00FF08FE">
              <w:rPr>
                <w:b/>
                <w:color w:val="000000"/>
                <w:sz w:val="22"/>
                <w:szCs w:val="22"/>
              </w:rPr>
              <w:t xml:space="preserve">Перечень </w:t>
            </w:r>
          </w:p>
          <w:p w14:paraId="221B7E3E" w14:textId="77777777" w:rsidR="00D8178B" w:rsidRPr="00FF08FE" w:rsidRDefault="00D8178B" w:rsidP="00FF08FE">
            <w:pPr>
              <w:pStyle w:val="10"/>
              <w:ind w:left="964" w:firstLine="360"/>
              <w:jc w:val="center"/>
              <w:rPr>
                <w:color w:val="000000"/>
                <w:sz w:val="24"/>
                <w:szCs w:val="24"/>
              </w:rPr>
            </w:pPr>
            <w:r w:rsidRPr="00FF08FE">
              <w:rPr>
                <w:b/>
                <w:color w:val="000000"/>
                <w:sz w:val="22"/>
                <w:szCs w:val="22"/>
              </w:rPr>
              <w:t xml:space="preserve">планируемых результатов обучения </w:t>
            </w:r>
          </w:p>
        </w:tc>
      </w:tr>
      <w:tr w:rsidR="00D8178B" w14:paraId="496E68AE" w14:textId="77777777" w:rsidTr="00FF08FE">
        <w:tc>
          <w:tcPr>
            <w:tcW w:w="9570" w:type="dxa"/>
            <w:gridSpan w:val="3"/>
          </w:tcPr>
          <w:p w14:paraId="4DA18B6B" w14:textId="77777777" w:rsidR="00D8178B" w:rsidRPr="00FF08FE" w:rsidRDefault="00D8178B" w:rsidP="00FF08FE">
            <w:pPr>
              <w:pStyle w:val="10"/>
              <w:widowControl w:val="0"/>
              <w:rPr>
                <w:color w:val="000000"/>
                <w:sz w:val="24"/>
                <w:szCs w:val="24"/>
              </w:rPr>
            </w:pPr>
            <w:r w:rsidRPr="00FF08FE">
              <w:rPr>
                <w:b/>
                <w:color w:val="000000"/>
                <w:sz w:val="24"/>
                <w:szCs w:val="24"/>
              </w:rPr>
              <w:t>Профессиональные компетенции</w:t>
            </w:r>
          </w:p>
        </w:tc>
      </w:tr>
      <w:tr w:rsidR="00D8178B" w14:paraId="66B9B2F4" w14:textId="77777777" w:rsidTr="00FF08FE">
        <w:trPr>
          <w:cantSplit/>
        </w:trPr>
        <w:tc>
          <w:tcPr>
            <w:tcW w:w="3190" w:type="dxa"/>
            <w:vMerge w:val="restart"/>
          </w:tcPr>
          <w:p w14:paraId="2BB2A8C3" w14:textId="77777777" w:rsidR="00D8178B" w:rsidRPr="00FF08FE" w:rsidRDefault="00D8178B" w:rsidP="00FF08FE">
            <w:pPr>
              <w:pStyle w:val="10"/>
              <w:widowControl w:val="0"/>
              <w:rPr>
                <w:color w:val="000000"/>
                <w:sz w:val="24"/>
                <w:szCs w:val="24"/>
              </w:rPr>
            </w:pPr>
            <w:r w:rsidRPr="00FF08FE">
              <w:rPr>
                <w:b/>
                <w:color w:val="000000"/>
                <w:sz w:val="24"/>
                <w:szCs w:val="24"/>
              </w:rPr>
              <w:t>ПК(ОУ)-2.</w:t>
            </w:r>
            <w:r w:rsidRPr="00FF08FE">
              <w:rPr>
                <w:color w:val="000000"/>
                <w:sz w:val="18"/>
                <w:szCs w:val="18"/>
              </w:rPr>
              <w:t xml:space="preserve"> </w:t>
            </w:r>
            <w:r w:rsidRPr="00FF08FE">
              <w:rPr>
                <w:color w:val="000000"/>
                <w:sz w:val="24"/>
                <w:szCs w:val="24"/>
              </w:rPr>
              <w:t>Способен учитывать социальные, психологические и индивидуальные особенности детей, подростков и молодежи при организации профессиональной деятельности в молодежной среде.</w:t>
            </w:r>
          </w:p>
        </w:tc>
        <w:tc>
          <w:tcPr>
            <w:tcW w:w="3190" w:type="dxa"/>
          </w:tcPr>
          <w:p w14:paraId="00011A9C" w14:textId="77777777" w:rsidR="00D8178B" w:rsidRPr="00FF08FE" w:rsidRDefault="00D8178B" w:rsidP="00FF08FE">
            <w:pPr>
              <w:pStyle w:val="10"/>
              <w:widowControl w:val="0"/>
              <w:rPr>
                <w:color w:val="000000"/>
                <w:sz w:val="24"/>
                <w:szCs w:val="24"/>
              </w:rPr>
            </w:pPr>
            <w:r w:rsidRPr="00FF08FE">
              <w:rPr>
                <w:color w:val="000000"/>
                <w:sz w:val="24"/>
                <w:szCs w:val="24"/>
              </w:rPr>
              <w:t>ИД-ПК(ОУ)-2.1. Применяет знания об особенностях социального, возрастного и гендерного развития личности для планирования работы с молодежью;</w:t>
            </w:r>
          </w:p>
        </w:tc>
        <w:tc>
          <w:tcPr>
            <w:tcW w:w="3190" w:type="dxa"/>
          </w:tcPr>
          <w:p w14:paraId="45667703" w14:textId="77777777" w:rsidR="00D8178B" w:rsidRPr="00FF08FE" w:rsidRDefault="00D8178B" w:rsidP="00FF08FE">
            <w:pPr>
              <w:pStyle w:val="10"/>
              <w:widowControl w:val="0"/>
              <w:rPr>
                <w:color w:val="000000"/>
                <w:sz w:val="24"/>
                <w:szCs w:val="24"/>
              </w:rPr>
            </w:pPr>
            <w:r w:rsidRPr="00FF08FE">
              <w:rPr>
                <w:color w:val="000000"/>
                <w:sz w:val="24"/>
                <w:szCs w:val="24"/>
              </w:rPr>
              <w:t>Знает:</w:t>
            </w:r>
          </w:p>
          <w:p w14:paraId="06F08B9B" w14:textId="77777777" w:rsidR="00D8178B" w:rsidRPr="00FF08FE" w:rsidRDefault="00D8178B" w:rsidP="00FF08FE">
            <w:pPr>
              <w:pStyle w:val="10"/>
              <w:widowControl w:val="0"/>
              <w:rPr>
                <w:color w:val="000000"/>
                <w:sz w:val="24"/>
                <w:szCs w:val="24"/>
              </w:rPr>
            </w:pPr>
            <w:r w:rsidRPr="00FF08FE">
              <w:rPr>
                <w:color w:val="000000"/>
                <w:sz w:val="24"/>
                <w:szCs w:val="24"/>
              </w:rPr>
              <w:t>- основные методы социологических исследований</w:t>
            </w:r>
          </w:p>
          <w:p w14:paraId="55286EA8" w14:textId="77777777" w:rsidR="00D8178B" w:rsidRPr="00FF08FE" w:rsidRDefault="00D8178B" w:rsidP="00FF08FE">
            <w:pPr>
              <w:pStyle w:val="10"/>
              <w:widowControl w:val="0"/>
              <w:rPr>
                <w:color w:val="000000"/>
                <w:sz w:val="24"/>
                <w:szCs w:val="24"/>
              </w:rPr>
            </w:pPr>
            <w:r w:rsidRPr="00FF08FE">
              <w:rPr>
                <w:color w:val="000000"/>
                <w:sz w:val="24"/>
                <w:szCs w:val="24"/>
              </w:rPr>
              <w:t>Умеет:</w:t>
            </w:r>
          </w:p>
          <w:p w14:paraId="0B2A0976" w14:textId="77777777" w:rsidR="00D8178B" w:rsidRPr="00FF08FE" w:rsidRDefault="00D8178B" w:rsidP="00FF08FE">
            <w:pPr>
              <w:pStyle w:val="10"/>
              <w:widowControl w:val="0"/>
              <w:rPr>
                <w:color w:val="000000"/>
                <w:sz w:val="24"/>
                <w:szCs w:val="24"/>
              </w:rPr>
            </w:pPr>
            <w:r w:rsidRPr="00FF08FE">
              <w:rPr>
                <w:color w:val="000000"/>
                <w:sz w:val="24"/>
                <w:szCs w:val="24"/>
              </w:rPr>
              <w:t>- применять различные методы социологических исследований с учетом знания об особенностях социального, возрастного и гендерного развития.</w:t>
            </w:r>
          </w:p>
        </w:tc>
      </w:tr>
      <w:tr w:rsidR="00D8178B" w14:paraId="203FC713" w14:textId="77777777" w:rsidTr="00FF08FE">
        <w:trPr>
          <w:cantSplit/>
        </w:trPr>
        <w:tc>
          <w:tcPr>
            <w:tcW w:w="3190" w:type="dxa"/>
            <w:vMerge/>
          </w:tcPr>
          <w:p w14:paraId="7D133897" w14:textId="77777777" w:rsidR="00D8178B" w:rsidRPr="00FF08FE" w:rsidRDefault="00D8178B" w:rsidP="00FF08FE">
            <w:pPr>
              <w:pStyle w:val="10"/>
              <w:widowControl w:val="0"/>
              <w:spacing w:line="276" w:lineRule="auto"/>
              <w:rPr>
                <w:color w:val="000000"/>
                <w:sz w:val="24"/>
                <w:szCs w:val="24"/>
              </w:rPr>
            </w:pPr>
          </w:p>
        </w:tc>
        <w:tc>
          <w:tcPr>
            <w:tcW w:w="3190" w:type="dxa"/>
          </w:tcPr>
          <w:p w14:paraId="656F0605" w14:textId="77777777" w:rsidR="00D8178B" w:rsidRPr="00FF08FE" w:rsidRDefault="00D8178B" w:rsidP="00FF08FE">
            <w:pPr>
              <w:pStyle w:val="10"/>
              <w:widowControl w:val="0"/>
              <w:rPr>
                <w:color w:val="000000"/>
                <w:sz w:val="24"/>
                <w:szCs w:val="24"/>
              </w:rPr>
            </w:pPr>
            <w:r w:rsidRPr="00FF08FE">
              <w:rPr>
                <w:color w:val="000000"/>
                <w:sz w:val="24"/>
                <w:szCs w:val="24"/>
              </w:rPr>
              <w:t>ИД-ПК(ОУ)-2.2. Применяет методы социологического анализа для планирования актуальных направлений работы с молодежью;</w:t>
            </w:r>
          </w:p>
        </w:tc>
        <w:tc>
          <w:tcPr>
            <w:tcW w:w="3190" w:type="dxa"/>
          </w:tcPr>
          <w:p w14:paraId="6F46CFBF" w14:textId="77777777" w:rsidR="00D8178B" w:rsidRPr="00FF08FE" w:rsidRDefault="00D8178B" w:rsidP="00FF08FE">
            <w:pPr>
              <w:pStyle w:val="10"/>
              <w:widowControl w:val="0"/>
              <w:rPr>
                <w:color w:val="000000"/>
                <w:sz w:val="24"/>
                <w:szCs w:val="24"/>
              </w:rPr>
            </w:pPr>
            <w:r w:rsidRPr="00FF08FE">
              <w:rPr>
                <w:color w:val="000000"/>
                <w:sz w:val="24"/>
                <w:szCs w:val="24"/>
              </w:rPr>
              <w:t>Знает:</w:t>
            </w:r>
          </w:p>
          <w:p w14:paraId="0A9CBBBD" w14:textId="77777777" w:rsidR="00D8178B" w:rsidRPr="00FF08FE" w:rsidRDefault="00D8178B" w:rsidP="00FF08FE">
            <w:pPr>
              <w:pStyle w:val="10"/>
              <w:widowControl w:val="0"/>
              <w:rPr>
                <w:color w:val="000000"/>
                <w:sz w:val="24"/>
                <w:szCs w:val="24"/>
              </w:rPr>
            </w:pPr>
            <w:r w:rsidRPr="00FF08FE">
              <w:rPr>
                <w:color w:val="000000"/>
                <w:sz w:val="24"/>
                <w:szCs w:val="24"/>
              </w:rPr>
              <w:t>­ специфику методов сбора и анализа информации для различных типов данных</w:t>
            </w:r>
          </w:p>
          <w:p w14:paraId="39DB041F" w14:textId="77777777" w:rsidR="00D8178B" w:rsidRPr="00FF08FE" w:rsidRDefault="00D8178B" w:rsidP="00FF08FE">
            <w:pPr>
              <w:pStyle w:val="10"/>
              <w:widowControl w:val="0"/>
              <w:rPr>
                <w:color w:val="000000"/>
                <w:sz w:val="24"/>
                <w:szCs w:val="24"/>
              </w:rPr>
            </w:pPr>
            <w:r w:rsidRPr="00FF08FE">
              <w:rPr>
                <w:color w:val="000000"/>
                <w:sz w:val="24"/>
                <w:szCs w:val="24"/>
              </w:rPr>
              <w:t>Умеет:</w:t>
            </w:r>
          </w:p>
          <w:p w14:paraId="2239F786" w14:textId="77777777" w:rsidR="00D8178B" w:rsidRPr="00FF08FE" w:rsidRDefault="00D8178B" w:rsidP="00FF08FE">
            <w:pPr>
              <w:pStyle w:val="10"/>
              <w:widowControl w:val="0"/>
              <w:rPr>
                <w:color w:val="000000"/>
                <w:sz w:val="24"/>
                <w:szCs w:val="24"/>
              </w:rPr>
            </w:pPr>
            <w:r w:rsidRPr="00FF08FE">
              <w:rPr>
                <w:color w:val="000000"/>
                <w:sz w:val="24"/>
                <w:szCs w:val="24"/>
              </w:rPr>
              <w:t xml:space="preserve">­ самостоятельно разрабатывать концепцию сбора и анализа информации и выстраивать модели анализа в молодежной сфере </w:t>
            </w:r>
          </w:p>
          <w:p w14:paraId="24D9967D" w14:textId="77777777" w:rsidR="00D8178B" w:rsidRPr="00FF08FE" w:rsidRDefault="00D8178B" w:rsidP="00FF08FE">
            <w:pPr>
              <w:pStyle w:val="10"/>
              <w:widowControl w:val="0"/>
              <w:rPr>
                <w:color w:val="000000"/>
                <w:sz w:val="24"/>
                <w:szCs w:val="24"/>
              </w:rPr>
            </w:pPr>
            <w:r w:rsidRPr="00FF08FE">
              <w:rPr>
                <w:color w:val="000000"/>
                <w:sz w:val="24"/>
                <w:szCs w:val="24"/>
              </w:rPr>
              <w:t>Владеет навыком:</w:t>
            </w:r>
          </w:p>
          <w:p w14:paraId="4A6F05D6" w14:textId="77777777" w:rsidR="00D8178B" w:rsidRPr="00FF08FE" w:rsidRDefault="00D8178B" w:rsidP="00FF08FE">
            <w:pPr>
              <w:pStyle w:val="10"/>
              <w:widowControl w:val="0"/>
              <w:rPr>
                <w:color w:val="000000"/>
                <w:sz w:val="24"/>
                <w:szCs w:val="24"/>
              </w:rPr>
            </w:pPr>
            <w:r w:rsidRPr="00FF08FE">
              <w:rPr>
                <w:color w:val="000000"/>
                <w:sz w:val="24"/>
                <w:szCs w:val="24"/>
              </w:rPr>
              <w:t>­ проведения первичного и вторичного анализа количественных и качественных социологических данных по молодежной проблематике</w:t>
            </w:r>
          </w:p>
        </w:tc>
      </w:tr>
      <w:tr w:rsidR="00D8178B" w14:paraId="4CB59BC1" w14:textId="77777777" w:rsidTr="00FF08FE">
        <w:trPr>
          <w:cantSplit/>
        </w:trPr>
        <w:tc>
          <w:tcPr>
            <w:tcW w:w="3190" w:type="dxa"/>
            <w:vMerge/>
          </w:tcPr>
          <w:p w14:paraId="49C4DFB2" w14:textId="77777777" w:rsidR="00D8178B" w:rsidRPr="00FF08FE" w:rsidRDefault="00D8178B" w:rsidP="00FF08FE">
            <w:pPr>
              <w:pStyle w:val="10"/>
              <w:widowControl w:val="0"/>
              <w:spacing w:line="276" w:lineRule="auto"/>
              <w:rPr>
                <w:color w:val="000000"/>
                <w:sz w:val="24"/>
                <w:szCs w:val="24"/>
              </w:rPr>
            </w:pPr>
          </w:p>
        </w:tc>
        <w:tc>
          <w:tcPr>
            <w:tcW w:w="3190" w:type="dxa"/>
          </w:tcPr>
          <w:p w14:paraId="20C6878F" w14:textId="77777777" w:rsidR="00D8178B" w:rsidRPr="00FF08FE" w:rsidRDefault="00D8178B" w:rsidP="00FF08FE">
            <w:pPr>
              <w:pStyle w:val="10"/>
              <w:widowControl w:val="0"/>
              <w:rPr>
                <w:color w:val="000000"/>
                <w:sz w:val="24"/>
                <w:szCs w:val="24"/>
              </w:rPr>
            </w:pPr>
            <w:r w:rsidRPr="00FF08FE">
              <w:rPr>
                <w:color w:val="000000"/>
                <w:sz w:val="24"/>
                <w:szCs w:val="24"/>
              </w:rPr>
              <w:t>ИД-ПК(ОУ)-2.3. Применяет современные педагогические технологии в работе с молодежью;</w:t>
            </w:r>
          </w:p>
        </w:tc>
        <w:tc>
          <w:tcPr>
            <w:tcW w:w="3190" w:type="dxa"/>
          </w:tcPr>
          <w:p w14:paraId="7B4B2EE5" w14:textId="77777777" w:rsidR="00D8178B" w:rsidRPr="00FF08FE" w:rsidRDefault="00D8178B" w:rsidP="00FF08FE">
            <w:pPr>
              <w:pStyle w:val="10"/>
              <w:widowControl w:val="0"/>
              <w:rPr>
                <w:color w:val="000000"/>
                <w:sz w:val="24"/>
                <w:szCs w:val="24"/>
              </w:rPr>
            </w:pPr>
            <w:r w:rsidRPr="00FF08FE">
              <w:rPr>
                <w:color w:val="000000"/>
                <w:sz w:val="24"/>
                <w:szCs w:val="24"/>
              </w:rPr>
              <w:t>Знает:</w:t>
            </w:r>
          </w:p>
          <w:p w14:paraId="0E52FF01" w14:textId="77777777" w:rsidR="00D8178B" w:rsidRPr="00FF08FE" w:rsidRDefault="00D8178B" w:rsidP="00FF08FE">
            <w:pPr>
              <w:pStyle w:val="10"/>
              <w:widowControl w:val="0"/>
              <w:rPr>
                <w:color w:val="000000"/>
                <w:sz w:val="24"/>
                <w:szCs w:val="24"/>
              </w:rPr>
            </w:pPr>
            <w:r w:rsidRPr="00FF08FE">
              <w:rPr>
                <w:color w:val="000000"/>
                <w:sz w:val="24"/>
                <w:szCs w:val="24"/>
              </w:rPr>
              <w:t>- современные педагогические технологии в работе с молодежью;</w:t>
            </w:r>
          </w:p>
          <w:p w14:paraId="210D8DED" w14:textId="77777777" w:rsidR="00D8178B" w:rsidRPr="00FF08FE" w:rsidRDefault="00D8178B" w:rsidP="00FF08FE">
            <w:pPr>
              <w:pStyle w:val="10"/>
              <w:widowControl w:val="0"/>
              <w:rPr>
                <w:color w:val="000000"/>
                <w:sz w:val="24"/>
                <w:szCs w:val="24"/>
              </w:rPr>
            </w:pPr>
            <w:r w:rsidRPr="00FF08FE">
              <w:rPr>
                <w:color w:val="000000"/>
                <w:sz w:val="24"/>
                <w:szCs w:val="24"/>
              </w:rPr>
              <w:t>Умеет:</w:t>
            </w:r>
          </w:p>
          <w:p w14:paraId="200A784B" w14:textId="77777777" w:rsidR="00D8178B" w:rsidRPr="00FF08FE" w:rsidRDefault="00D8178B" w:rsidP="00FF08FE">
            <w:pPr>
              <w:pStyle w:val="10"/>
              <w:widowControl w:val="0"/>
              <w:rPr>
                <w:color w:val="000000"/>
                <w:sz w:val="24"/>
                <w:szCs w:val="24"/>
              </w:rPr>
            </w:pPr>
            <w:r w:rsidRPr="00FF08FE">
              <w:rPr>
                <w:color w:val="000000"/>
                <w:sz w:val="24"/>
                <w:szCs w:val="24"/>
              </w:rPr>
              <w:t>- представлять научные рекомендации на основе проведенного анализа.</w:t>
            </w:r>
          </w:p>
        </w:tc>
      </w:tr>
      <w:tr w:rsidR="00D8178B" w14:paraId="27B3E56C" w14:textId="77777777" w:rsidTr="00FF08FE">
        <w:tc>
          <w:tcPr>
            <w:tcW w:w="3190" w:type="dxa"/>
          </w:tcPr>
          <w:p w14:paraId="6E251207" w14:textId="77777777" w:rsidR="00D8178B" w:rsidRPr="00FF08FE" w:rsidRDefault="00D8178B" w:rsidP="00FF08FE">
            <w:pPr>
              <w:pStyle w:val="10"/>
              <w:widowControl w:val="0"/>
              <w:rPr>
                <w:color w:val="000000"/>
                <w:sz w:val="24"/>
                <w:szCs w:val="24"/>
              </w:rPr>
            </w:pPr>
          </w:p>
        </w:tc>
        <w:tc>
          <w:tcPr>
            <w:tcW w:w="3190" w:type="dxa"/>
          </w:tcPr>
          <w:p w14:paraId="1F318B5C" w14:textId="77777777" w:rsidR="00D8178B" w:rsidRPr="00FF08FE" w:rsidRDefault="00D8178B" w:rsidP="00FF08FE">
            <w:pPr>
              <w:pStyle w:val="10"/>
              <w:widowControl w:val="0"/>
              <w:rPr>
                <w:color w:val="000000"/>
                <w:sz w:val="24"/>
                <w:szCs w:val="24"/>
              </w:rPr>
            </w:pPr>
            <w:r w:rsidRPr="00FF08FE">
              <w:rPr>
                <w:color w:val="000000"/>
                <w:sz w:val="24"/>
                <w:szCs w:val="24"/>
              </w:rPr>
              <w:t>ИД-ПК(ОУ)-2.4. Владеет навыком обеспечения предоставления квалифицированной помощи (консультации) молодым гражданам с целью содействия их самореализации, развития инновационной, предпринимательской, добровольческой деятельности.</w:t>
            </w:r>
          </w:p>
        </w:tc>
        <w:tc>
          <w:tcPr>
            <w:tcW w:w="3190" w:type="dxa"/>
          </w:tcPr>
          <w:p w14:paraId="4ABC02CA" w14:textId="77777777" w:rsidR="00D8178B" w:rsidRPr="00FF08FE" w:rsidRDefault="00D8178B" w:rsidP="00FF08FE">
            <w:pPr>
              <w:pStyle w:val="10"/>
              <w:widowControl w:val="0"/>
              <w:rPr>
                <w:color w:val="000000"/>
                <w:sz w:val="24"/>
                <w:szCs w:val="24"/>
              </w:rPr>
            </w:pPr>
            <w:r w:rsidRPr="00FF08FE">
              <w:rPr>
                <w:color w:val="000000"/>
                <w:sz w:val="24"/>
                <w:szCs w:val="24"/>
              </w:rPr>
              <w:t>Умеет:</w:t>
            </w:r>
          </w:p>
          <w:p w14:paraId="29C3EC55" w14:textId="77777777" w:rsidR="00D8178B" w:rsidRPr="00FF08FE" w:rsidRDefault="00D8178B" w:rsidP="00FF08FE">
            <w:pPr>
              <w:pStyle w:val="10"/>
              <w:widowControl w:val="0"/>
              <w:rPr>
                <w:color w:val="000000"/>
                <w:sz w:val="24"/>
                <w:szCs w:val="24"/>
              </w:rPr>
            </w:pPr>
            <w:r w:rsidRPr="00FF08FE">
              <w:rPr>
                <w:color w:val="000000"/>
                <w:sz w:val="24"/>
                <w:szCs w:val="24"/>
              </w:rPr>
              <w:t>- обосновывать эффективность применения того или иного метода сбора, обработки и анализа информации.</w:t>
            </w:r>
          </w:p>
          <w:p w14:paraId="5C4E3066" w14:textId="77777777" w:rsidR="00D8178B" w:rsidRPr="00FF08FE" w:rsidRDefault="00D8178B" w:rsidP="00FF08FE">
            <w:pPr>
              <w:pStyle w:val="10"/>
              <w:widowControl w:val="0"/>
              <w:rPr>
                <w:color w:val="000000"/>
                <w:sz w:val="24"/>
                <w:szCs w:val="24"/>
              </w:rPr>
            </w:pPr>
            <w:r w:rsidRPr="00FF08FE">
              <w:rPr>
                <w:color w:val="000000"/>
                <w:sz w:val="24"/>
                <w:szCs w:val="24"/>
              </w:rPr>
              <w:t>Владеет навыком:</w:t>
            </w:r>
          </w:p>
          <w:p w14:paraId="3EA3A9BF" w14:textId="77777777" w:rsidR="00D8178B" w:rsidRPr="00FF08FE" w:rsidRDefault="00D8178B" w:rsidP="00FF08FE">
            <w:pPr>
              <w:pStyle w:val="10"/>
              <w:widowControl w:val="0"/>
              <w:rPr>
                <w:color w:val="000000"/>
                <w:sz w:val="24"/>
                <w:szCs w:val="24"/>
              </w:rPr>
            </w:pPr>
            <w:r w:rsidRPr="00FF08FE">
              <w:rPr>
                <w:color w:val="000000"/>
                <w:sz w:val="24"/>
                <w:szCs w:val="24"/>
              </w:rPr>
              <w:t>- проведения социологических исследований с использованием различных методик и техник, в т.ч. в молодежной сфере.</w:t>
            </w:r>
          </w:p>
        </w:tc>
      </w:tr>
    </w:tbl>
    <w:p w14:paraId="3B751C54" w14:textId="77777777" w:rsidR="00D8178B" w:rsidRDefault="00D8178B">
      <w:pPr>
        <w:pStyle w:val="10"/>
        <w:widowControl w:val="0"/>
        <w:ind w:firstLine="709"/>
        <w:jc w:val="both"/>
        <w:rPr>
          <w:color w:val="000000"/>
          <w:sz w:val="24"/>
          <w:szCs w:val="24"/>
        </w:rPr>
      </w:pPr>
    </w:p>
    <w:p w14:paraId="16CC8FEB" w14:textId="77777777" w:rsidR="00D8178B" w:rsidRDefault="00D8178B">
      <w:pPr>
        <w:pStyle w:val="10"/>
        <w:widowControl w:val="0"/>
        <w:ind w:firstLine="709"/>
        <w:jc w:val="both"/>
        <w:rPr>
          <w:color w:val="000000"/>
          <w:sz w:val="24"/>
          <w:szCs w:val="24"/>
        </w:rPr>
      </w:pPr>
      <w:r>
        <w:br w:type="page"/>
      </w:r>
      <w:r>
        <w:rPr>
          <w:b/>
          <w:color w:val="000000"/>
          <w:sz w:val="24"/>
          <w:szCs w:val="24"/>
        </w:rPr>
        <w:lastRenderedPageBreak/>
        <w:t xml:space="preserve">4. Объем, структура и содержание дисциплины </w:t>
      </w:r>
    </w:p>
    <w:p w14:paraId="40B9F633" w14:textId="77777777" w:rsidR="00D8178B" w:rsidRDefault="00D8178B">
      <w:pPr>
        <w:pStyle w:val="10"/>
        <w:widowControl w:val="0"/>
        <w:ind w:firstLine="709"/>
        <w:jc w:val="both"/>
        <w:rPr>
          <w:color w:val="000000"/>
          <w:sz w:val="24"/>
          <w:szCs w:val="24"/>
        </w:rPr>
      </w:pPr>
      <w:r>
        <w:rPr>
          <w:color w:val="000000"/>
          <w:sz w:val="24"/>
          <w:szCs w:val="24"/>
        </w:rPr>
        <w:t>Общая трудоемкость дисциплины составляет 6 зачетных единиц, 216 акад. часов.</w:t>
      </w:r>
    </w:p>
    <w:p w14:paraId="3926D579" w14:textId="77777777" w:rsidR="00D8178B" w:rsidRDefault="00D8178B">
      <w:pPr>
        <w:pStyle w:val="10"/>
        <w:widowControl w:val="0"/>
        <w:ind w:firstLine="709"/>
        <w:jc w:val="both"/>
        <w:rPr>
          <w:color w:val="000000"/>
          <w:sz w:val="24"/>
          <w:szCs w:val="24"/>
        </w:rPr>
      </w:pPr>
    </w:p>
    <w:p w14:paraId="21D85FB8" w14:textId="77777777" w:rsidR="00D8178B" w:rsidRDefault="00D8178B">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D8178B" w14:paraId="127DEF82" w14:textId="77777777" w:rsidTr="00BF5BD6">
        <w:trPr>
          <w:cantSplit/>
          <w:trHeight w:val="1312"/>
        </w:trPr>
        <w:tc>
          <w:tcPr>
            <w:tcW w:w="389" w:type="dxa"/>
          </w:tcPr>
          <w:p w14:paraId="04DCEABE" w14:textId="77777777" w:rsidR="00D8178B" w:rsidRPr="00FF08FE" w:rsidRDefault="00D8178B" w:rsidP="00FF08FE">
            <w:pPr>
              <w:pStyle w:val="10"/>
              <w:widowControl w:val="0"/>
              <w:jc w:val="center"/>
              <w:rPr>
                <w:color w:val="000000"/>
                <w:sz w:val="22"/>
                <w:szCs w:val="22"/>
              </w:rPr>
            </w:pPr>
            <w:r w:rsidRPr="00FF08FE">
              <w:rPr>
                <w:b/>
                <w:color w:val="000000"/>
                <w:sz w:val="22"/>
                <w:szCs w:val="22"/>
              </w:rPr>
              <w:t>№</w:t>
            </w:r>
          </w:p>
          <w:p w14:paraId="2A2626C9" w14:textId="77777777" w:rsidR="00D8178B" w:rsidRPr="00FF08FE" w:rsidRDefault="00D8178B" w:rsidP="00FF08FE">
            <w:pPr>
              <w:pStyle w:val="10"/>
              <w:widowControl w:val="0"/>
              <w:jc w:val="center"/>
              <w:rPr>
                <w:color w:val="000000"/>
                <w:sz w:val="22"/>
                <w:szCs w:val="22"/>
              </w:rPr>
            </w:pPr>
            <w:r w:rsidRPr="00FF08FE">
              <w:rPr>
                <w:b/>
                <w:color w:val="000000"/>
                <w:sz w:val="22"/>
                <w:szCs w:val="22"/>
              </w:rPr>
              <w:t>п/п</w:t>
            </w:r>
          </w:p>
        </w:tc>
        <w:tc>
          <w:tcPr>
            <w:tcW w:w="3693" w:type="dxa"/>
            <w:tcMar>
              <w:top w:w="28" w:type="dxa"/>
              <w:left w:w="17" w:type="dxa"/>
              <w:right w:w="17" w:type="dxa"/>
            </w:tcMar>
          </w:tcPr>
          <w:p w14:paraId="14AAA37F" w14:textId="77777777" w:rsidR="00D8178B" w:rsidRPr="00FF08FE" w:rsidRDefault="00D8178B" w:rsidP="00FF08FE">
            <w:pPr>
              <w:pStyle w:val="10"/>
              <w:widowControl w:val="0"/>
              <w:jc w:val="center"/>
              <w:rPr>
                <w:color w:val="000000"/>
                <w:sz w:val="22"/>
                <w:szCs w:val="22"/>
              </w:rPr>
            </w:pPr>
            <w:r w:rsidRPr="00FF08FE">
              <w:rPr>
                <w:b/>
                <w:color w:val="000000"/>
                <w:sz w:val="22"/>
                <w:szCs w:val="22"/>
              </w:rPr>
              <w:t>Темы (разделы)</w:t>
            </w:r>
          </w:p>
          <w:p w14:paraId="714EF4A2"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дисциплины, </w:t>
            </w:r>
          </w:p>
          <w:p w14:paraId="7D0BDF36" w14:textId="77777777" w:rsidR="00D8178B" w:rsidRPr="00FF08FE" w:rsidRDefault="00D8178B" w:rsidP="00FF08FE">
            <w:pPr>
              <w:pStyle w:val="10"/>
              <w:widowControl w:val="0"/>
              <w:jc w:val="center"/>
              <w:rPr>
                <w:color w:val="000000"/>
                <w:sz w:val="22"/>
                <w:szCs w:val="22"/>
              </w:rPr>
            </w:pPr>
            <w:r w:rsidRPr="00FF08FE">
              <w:rPr>
                <w:b/>
                <w:color w:val="000000"/>
                <w:sz w:val="22"/>
                <w:szCs w:val="22"/>
              </w:rPr>
              <w:t>их содержание</w:t>
            </w:r>
          </w:p>
          <w:p w14:paraId="4B7F1E44" w14:textId="77777777" w:rsidR="00D8178B" w:rsidRPr="00FF08FE" w:rsidRDefault="00D8178B" w:rsidP="00FF08FE">
            <w:pPr>
              <w:pStyle w:val="10"/>
              <w:widowControl w:val="0"/>
              <w:jc w:val="center"/>
              <w:rPr>
                <w:color w:val="000000"/>
                <w:sz w:val="22"/>
                <w:szCs w:val="22"/>
              </w:rPr>
            </w:pPr>
          </w:p>
        </w:tc>
        <w:tc>
          <w:tcPr>
            <w:tcW w:w="407" w:type="dxa"/>
            <w:textDirection w:val="btLr"/>
          </w:tcPr>
          <w:p w14:paraId="66B8F616" w14:textId="77777777" w:rsidR="00D8178B" w:rsidRPr="00FF08FE" w:rsidRDefault="00D8178B" w:rsidP="00BF5BD6">
            <w:pPr>
              <w:pStyle w:val="10"/>
              <w:widowControl w:val="0"/>
              <w:ind w:left="113" w:right="113"/>
              <w:jc w:val="center"/>
              <w:rPr>
                <w:color w:val="000000"/>
                <w:sz w:val="22"/>
                <w:szCs w:val="22"/>
              </w:rPr>
            </w:pPr>
            <w:r w:rsidRPr="00FF08FE">
              <w:rPr>
                <w:b/>
                <w:color w:val="000000"/>
                <w:sz w:val="22"/>
                <w:szCs w:val="22"/>
              </w:rPr>
              <w:t>Семестр</w:t>
            </w:r>
          </w:p>
        </w:tc>
        <w:tc>
          <w:tcPr>
            <w:tcW w:w="2863" w:type="dxa"/>
            <w:gridSpan w:val="6"/>
          </w:tcPr>
          <w:p w14:paraId="60C58C99"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Виды учебных занятий, </w:t>
            </w:r>
          </w:p>
          <w:p w14:paraId="15AFA4EC"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включая самостоятельную работу студентов, </w:t>
            </w:r>
          </w:p>
          <w:p w14:paraId="0E56B553" w14:textId="77777777" w:rsidR="00D8178B" w:rsidRPr="00FF08FE" w:rsidRDefault="00D8178B" w:rsidP="00FF08FE">
            <w:pPr>
              <w:pStyle w:val="10"/>
              <w:widowControl w:val="0"/>
              <w:jc w:val="center"/>
              <w:rPr>
                <w:color w:val="000000"/>
                <w:sz w:val="22"/>
                <w:szCs w:val="22"/>
              </w:rPr>
            </w:pPr>
            <w:r w:rsidRPr="00FF08FE">
              <w:rPr>
                <w:b/>
                <w:color w:val="000000"/>
                <w:sz w:val="22"/>
                <w:szCs w:val="22"/>
              </w:rPr>
              <w:t>и их трудоемкость</w:t>
            </w:r>
          </w:p>
          <w:p w14:paraId="2F76DE7C" w14:textId="77777777" w:rsidR="00D8178B" w:rsidRPr="00FF08FE" w:rsidRDefault="00D8178B" w:rsidP="00FF08FE">
            <w:pPr>
              <w:pStyle w:val="10"/>
              <w:widowControl w:val="0"/>
              <w:jc w:val="center"/>
              <w:rPr>
                <w:color w:val="000000"/>
                <w:sz w:val="22"/>
                <w:szCs w:val="22"/>
              </w:rPr>
            </w:pPr>
            <w:r w:rsidRPr="00FF08FE">
              <w:rPr>
                <w:b/>
                <w:color w:val="000000"/>
                <w:sz w:val="22"/>
                <w:szCs w:val="22"/>
              </w:rPr>
              <w:t>(в академических часах)</w:t>
            </w:r>
          </w:p>
          <w:p w14:paraId="7E4210C3" w14:textId="77777777" w:rsidR="00D8178B" w:rsidRPr="00FF08FE" w:rsidRDefault="00D8178B" w:rsidP="00FF08FE">
            <w:pPr>
              <w:pStyle w:val="10"/>
              <w:widowControl w:val="0"/>
              <w:jc w:val="center"/>
              <w:rPr>
                <w:color w:val="000000"/>
                <w:sz w:val="22"/>
                <w:szCs w:val="22"/>
              </w:rPr>
            </w:pPr>
          </w:p>
        </w:tc>
        <w:tc>
          <w:tcPr>
            <w:tcW w:w="2059" w:type="dxa"/>
          </w:tcPr>
          <w:p w14:paraId="478A0140"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Формы текущего контроля успеваемости </w:t>
            </w:r>
          </w:p>
          <w:p w14:paraId="145ECA32" w14:textId="77777777" w:rsidR="00D8178B" w:rsidRPr="00FF08FE" w:rsidRDefault="00D8178B" w:rsidP="00FF08FE">
            <w:pPr>
              <w:pStyle w:val="10"/>
              <w:widowControl w:val="0"/>
              <w:jc w:val="center"/>
              <w:rPr>
                <w:color w:val="000000"/>
                <w:sz w:val="22"/>
                <w:szCs w:val="22"/>
              </w:rPr>
            </w:pPr>
          </w:p>
          <w:p w14:paraId="137FA0C1"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Форма промежуточной аттестации </w:t>
            </w:r>
          </w:p>
          <w:p w14:paraId="2246D59F" w14:textId="77777777" w:rsidR="00D8178B" w:rsidRPr="00FF08FE" w:rsidRDefault="00D8178B" w:rsidP="00FF08FE">
            <w:pPr>
              <w:pStyle w:val="10"/>
              <w:widowControl w:val="0"/>
              <w:jc w:val="center"/>
              <w:rPr>
                <w:color w:val="000000"/>
                <w:sz w:val="22"/>
                <w:szCs w:val="22"/>
              </w:rPr>
            </w:pPr>
            <w:r w:rsidRPr="00FF08FE">
              <w:rPr>
                <w:b/>
                <w:i/>
                <w:color w:val="000000"/>
                <w:sz w:val="22"/>
                <w:szCs w:val="22"/>
              </w:rPr>
              <w:t>(по семестрам)</w:t>
            </w:r>
          </w:p>
        </w:tc>
      </w:tr>
      <w:tr w:rsidR="00D8178B" w14:paraId="2D5E1530" w14:textId="77777777" w:rsidTr="00FF08FE">
        <w:tc>
          <w:tcPr>
            <w:tcW w:w="389" w:type="dxa"/>
          </w:tcPr>
          <w:p w14:paraId="045A114B" w14:textId="77777777" w:rsidR="00D8178B" w:rsidRPr="00FF08FE" w:rsidRDefault="00D8178B" w:rsidP="00FF08FE">
            <w:pPr>
              <w:pStyle w:val="10"/>
              <w:widowControl w:val="0"/>
              <w:jc w:val="both"/>
              <w:rPr>
                <w:color w:val="000000"/>
                <w:sz w:val="22"/>
                <w:szCs w:val="22"/>
              </w:rPr>
            </w:pPr>
          </w:p>
        </w:tc>
        <w:tc>
          <w:tcPr>
            <w:tcW w:w="3693" w:type="dxa"/>
          </w:tcPr>
          <w:p w14:paraId="0E560D2B" w14:textId="77777777" w:rsidR="00D8178B" w:rsidRPr="00FF08FE" w:rsidRDefault="00D8178B" w:rsidP="00FF08FE">
            <w:pPr>
              <w:pStyle w:val="10"/>
              <w:widowControl w:val="0"/>
              <w:jc w:val="both"/>
              <w:rPr>
                <w:color w:val="000000"/>
                <w:sz w:val="22"/>
                <w:szCs w:val="22"/>
              </w:rPr>
            </w:pPr>
          </w:p>
        </w:tc>
        <w:tc>
          <w:tcPr>
            <w:tcW w:w="407" w:type="dxa"/>
          </w:tcPr>
          <w:p w14:paraId="1643D076" w14:textId="77777777" w:rsidR="00D8178B" w:rsidRPr="00FF08FE" w:rsidRDefault="00D8178B" w:rsidP="00FF08FE">
            <w:pPr>
              <w:pStyle w:val="10"/>
              <w:widowControl w:val="0"/>
              <w:jc w:val="both"/>
              <w:rPr>
                <w:color w:val="000000"/>
                <w:sz w:val="22"/>
                <w:szCs w:val="22"/>
              </w:rPr>
            </w:pPr>
          </w:p>
        </w:tc>
        <w:tc>
          <w:tcPr>
            <w:tcW w:w="2863" w:type="dxa"/>
            <w:gridSpan w:val="6"/>
          </w:tcPr>
          <w:p w14:paraId="42A10E4B" w14:textId="77777777" w:rsidR="00D8178B" w:rsidRPr="00FF08FE" w:rsidRDefault="00D8178B" w:rsidP="00FF08FE">
            <w:pPr>
              <w:pStyle w:val="10"/>
              <w:widowControl w:val="0"/>
              <w:jc w:val="both"/>
              <w:rPr>
                <w:color w:val="000000"/>
                <w:sz w:val="22"/>
                <w:szCs w:val="22"/>
              </w:rPr>
            </w:pPr>
            <w:r w:rsidRPr="00FF08FE">
              <w:rPr>
                <w:b/>
                <w:color w:val="000000"/>
                <w:sz w:val="22"/>
                <w:szCs w:val="22"/>
              </w:rPr>
              <w:t>Контактная работа</w:t>
            </w:r>
          </w:p>
        </w:tc>
        <w:tc>
          <w:tcPr>
            <w:tcW w:w="2059" w:type="dxa"/>
          </w:tcPr>
          <w:p w14:paraId="37AE1B67" w14:textId="77777777" w:rsidR="00D8178B" w:rsidRPr="00FF08FE" w:rsidRDefault="00D8178B" w:rsidP="00FF08FE">
            <w:pPr>
              <w:pStyle w:val="10"/>
              <w:widowControl w:val="0"/>
              <w:jc w:val="both"/>
              <w:rPr>
                <w:color w:val="000000"/>
                <w:sz w:val="22"/>
                <w:szCs w:val="22"/>
              </w:rPr>
            </w:pPr>
          </w:p>
        </w:tc>
      </w:tr>
      <w:tr w:rsidR="00D8178B" w14:paraId="0427B161" w14:textId="77777777" w:rsidTr="00BF5BD6">
        <w:trPr>
          <w:cantSplit/>
          <w:trHeight w:val="1809"/>
        </w:trPr>
        <w:tc>
          <w:tcPr>
            <w:tcW w:w="389" w:type="dxa"/>
          </w:tcPr>
          <w:p w14:paraId="0D5F92F4" w14:textId="77777777" w:rsidR="00D8178B" w:rsidRPr="00FF08FE" w:rsidRDefault="00D8178B" w:rsidP="00FF08FE">
            <w:pPr>
              <w:pStyle w:val="10"/>
              <w:widowControl w:val="0"/>
              <w:jc w:val="both"/>
              <w:rPr>
                <w:color w:val="000000"/>
                <w:sz w:val="22"/>
                <w:szCs w:val="22"/>
              </w:rPr>
            </w:pPr>
          </w:p>
        </w:tc>
        <w:tc>
          <w:tcPr>
            <w:tcW w:w="3693" w:type="dxa"/>
          </w:tcPr>
          <w:p w14:paraId="26955D2E" w14:textId="77777777" w:rsidR="00D8178B" w:rsidRPr="00FF08FE" w:rsidRDefault="00D8178B" w:rsidP="00FF08FE">
            <w:pPr>
              <w:pStyle w:val="10"/>
              <w:widowControl w:val="0"/>
              <w:jc w:val="both"/>
              <w:rPr>
                <w:color w:val="000000"/>
                <w:sz w:val="22"/>
                <w:szCs w:val="22"/>
              </w:rPr>
            </w:pPr>
          </w:p>
        </w:tc>
        <w:tc>
          <w:tcPr>
            <w:tcW w:w="407" w:type="dxa"/>
          </w:tcPr>
          <w:p w14:paraId="4B246C93" w14:textId="77777777" w:rsidR="00D8178B" w:rsidRPr="00FF08FE" w:rsidRDefault="00D8178B" w:rsidP="00FF08FE">
            <w:pPr>
              <w:pStyle w:val="10"/>
              <w:widowControl w:val="0"/>
              <w:jc w:val="both"/>
              <w:rPr>
                <w:color w:val="000000"/>
                <w:sz w:val="22"/>
                <w:szCs w:val="22"/>
              </w:rPr>
            </w:pPr>
          </w:p>
        </w:tc>
        <w:tc>
          <w:tcPr>
            <w:tcW w:w="378" w:type="dxa"/>
            <w:textDirection w:val="btLr"/>
            <w:vAlign w:val="center"/>
          </w:tcPr>
          <w:p w14:paraId="4F662C74"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лекции</w:t>
            </w:r>
          </w:p>
        </w:tc>
        <w:tc>
          <w:tcPr>
            <w:tcW w:w="452" w:type="dxa"/>
            <w:tcMar>
              <w:left w:w="57" w:type="dxa"/>
              <w:right w:w="57" w:type="dxa"/>
            </w:tcMar>
            <w:textDirection w:val="btLr"/>
            <w:vAlign w:val="center"/>
          </w:tcPr>
          <w:p w14:paraId="1DC42AF2"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практические</w:t>
            </w:r>
          </w:p>
        </w:tc>
        <w:tc>
          <w:tcPr>
            <w:tcW w:w="452" w:type="dxa"/>
            <w:tcMar>
              <w:left w:w="57" w:type="dxa"/>
              <w:right w:w="57" w:type="dxa"/>
            </w:tcMar>
            <w:textDirection w:val="btLr"/>
            <w:vAlign w:val="center"/>
          </w:tcPr>
          <w:p w14:paraId="09B0405D"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лабораторные</w:t>
            </w:r>
          </w:p>
        </w:tc>
        <w:tc>
          <w:tcPr>
            <w:tcW w:w="452" w:type="dxa"/>
            <w:tcMar>
              <w:left w:w="57" w:type="dxa"/>
              <w:right w:w="57" w:type="dxa"/>
            </w:tcMar>
            <w:textDirection w:val="btLr"/>
            <w:vAlign w:val="center"/>
          </w:tcPr>
          <w:p w14:paraId="49A1D6F9"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консультации</w:t>
            </w:r>
          </w:p>
        </w:tc>
        <w:tc>
          <w:tcPr>
            <w:tcW w:w="450" w:type="dxa"/>
            <w:textDirection w:val="btLr"/>
            <w:vAlign w:val="center"/>
          </w:tcPr>
          <w:p w14:paraId="60C0E838"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 xml:space="preserve"> аттестационные испытания</w:t>
            </w:r>
          </w:p>
        </w:tc>
        <w:tc>
          <w:tcPr>
            <w:tcW w:w="679" w:type="dxa"/>
            <w:textDirection w:val="btLr"/>
            <w:vAlign w:val="center"/>
          </w:tcPr>
          <w:p w14:paraId="63999D69"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самостоятельная</w:t>
            </w:r>
          </w:p>
          <w:p w14:paraId="1738A2A8"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работа</w:t>
            </w:r>
          </w:p>
        </w:tc>
        <w:tc>
          <w:tcPr>
            <w:tcW w:w="2059" w:type="dxa"/>
          </w:tcPr>
          <w:p w14:paraId="72C4D4E1" w14:textId="77777777" w:rsidR="00D8178B" w:rsidRPr="00FF08FE" w:rsidRDefault="00D8178B" w:rsidP="00FF08FE">
            <w:pPr>
              <w:pStyle w:val="10"/>
              <w:widowControl w:val="0"/>
              <w:jc w:val="both"/>
              <w:rPr>
                <w:color w:val="000000"/>
                <w:sz w:val="22"/>
                <w:szCs w:val="22"/>
              </w:rPr>
            </w:pPr>
          </w:p>
        </w:tc>
      </w:tr>
      <w:tr w:rsidR="00D8178B" w14:paraId="00F55DAC" w14:textId="77777777" w:rsidTr="00FF08FE">
        <w:tc>
          <w:tcPr>
            <w:tcW w:w="389" w:type="dxa"/>
          </w:tcPr>
          <w:p w14:paraId="01CC909D"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3693" w:type="dxa"/>
            <w:vAlign w:val="center"/>
          </w:tcPr>
          <w:p w14:paraId="1FD47742" w14:textId="77777777" w:rsidR="00D8178B" w:rsidRPr="00FF08FE" w:rsidRDefault="00D8178B" w:rsidP="00FF08FE">
            <w:pPr>
              <w:pStyle w:val="10"/>
              <w:widowControl w:val="0"/>
              <w:rPr>
                <w:color w:val="000000"/>
                <w:sz w:val="24"/>
                <w:szCs w:val="24"/>
              </w:rPr>
            </w:pPr>
            <w:r w:rsidRPr="00FF08FE">
              <w:rPr>
                <w:color w:val="000000"/>
                <w:sz w:val="24"/>
                <w:szCs w:val="24"/>
              </w:rPr>
              <w:t>Проектирование выборки и интерпретация данных выборочного исследования</w:t>
            </w:r>
          </w:p>
        </w:tc>
        <w:tc>
          <w:tcPr>
            <w:tcW w:w="407" w:type="dxa"/>
          </w:tcPr>
          <w:p w14:paraId="34EFD680"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7004CDD4"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03593C59"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116CDF67" w14:textId="77777777" w:rsidR="00D8178B" w:rsidRPr="00FF08FE" w:rsidRDefault="00D8178B" w:rsidP="00FF08FE">
            <w:pPr>
              <w:pStyle w:val="10"/>
              <w:widowControl w:val="0"/>
              <w:jc w:val="center"/>
              <w:rPr>
                <w:color w:val="000000"/>
                <w:sz w:val="22"/>
                <w:szCs w:val="22"/>
              </w:rPr>
            </w:pPr>
          </w:p>
        </w:tc>
        <w:tc>
          <w:tcPr>
            <w:tcW w:w="452" w:type="dxa"/>
          </w:tcPr>
          <w:p w14:paraId="18C32752" w14:textId="77777777" w:rsidR="00D8178B" w:rsidRPr="00FF08FE" w:rsidRDefault="00D8178B" w:rsidP="00FF08FE">
            <w:pPr>
              <w:pStyle w:val="10"/>
              <w:widowControl w:val="0"/>
              <w:jc w:val="center"/>
              <w:rPr>
                <w:color w:val="000000"/>
                <w:sz w:val="22"/>
                <w:szCs w:val="22"/>
              </w:rPr>
            </w:pPr>
          </w:p>
        </w:tc>
        <w:tc>
          <w:tcPr>
            <w:tcW w:w="450" w:type="dxa"/>
          </w:tcPr>
          <w:p w14:paraId="11C83169" w14:textId="77777777" w:rsidR="00D8178B" w:rsidRPr="00FF08FE" w:rsidRDefault="00D8178B" w:rsidP="00FF08FE">
            <w:pPr>
              <w:pStyle w:val="10"/>
              <w:widowControl w:val="0"/>
              <w:jc w:val="center"/>
              <w:rPr>
                <w:color w:val="000000"/>
                <w:sz w:val="22"/>
                <w:szCs w:val="22"/>
              </w:rPr>
            </w:pPr>
          </w:p>
        </w:tc>
        <w:tc>
          <w:tcPr>
            <w:tcW w:w="679" w:type="dxa"/>
          </w:tcPr>
          <w:p w14:paraId="481C3A99" w14:textId="77777777" w:rsidR="00D8178B" w:rsidRPr="00FF08FE" w:rsidRDefault="000A6E98" w:rsidP="00FF08FE">
            <w:pPr>
              <w:pStyle w:val="10"/>
              <w:widowControl w:val="0"/>
              <w:jc w:val="center"/>
              <w:rPr>
                <w:color w:val="000000"/>
                <w:sz w:val="22"/>
                <w:szCs w:val="22"/>
              </w:rPr>
            </w:pPr>
            <w:r>
              <w:rPr>
                <w:color w:val="000000"/>
                <w:sz w:val="22"/>
                <w:szCs w:val="22"/>
              </w:rPr>
              <w:t>11</w:t>
            </w:r>
          </w:p>
        </w:tc>
        <w:tc>
          <w:tcPr>
            <w:tcW w:w="2059" w:type="dxa"/>
          </w:tcPr>
          <w:p w14:paraId="7E00D4EC"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02ADD2E2" w14:textId="77777777" w:rsidTr="00FF08FE">
        <w:tc>
          <w:tcPr>
            <w:tcW w:w="389" w:type="dxa"/>
          </w:tcPr>
          <w:p w14:paraId="60172D61"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3693" w:type="dxa"/>
            <w:vAlign w:val="center"/>
          </w:tcPr>
          <w:p w14:paraId="7434CE48" w14:textId="77777777" w:rsidR="00D8178B" w:rsidRPr="00FF08FE" w:rsidRDefault="00D8178B" w:rsidP="00FF08FE">
            <w:pPr>
              <w:pStyle w:val="10"/>
              <w:widowControl w:val="0"/>
              <w:rPr>
                <w:color w:val="000000"/>
                <w:sz w:val="24"/>
                <w:szCs w:val="24"/>
              </w:rPr>
            </w:pPr>
            <w:r w:rsidRPr="00FF08FE">
              <w:rPr>
                <w:color w:val="000000"/>
                <w:sz w:val="24"/>
                <w:szCs w:val="24"/>
              </w:rPr>
              <w:t>Шкалирование в количественных исследованиях</w:t>
            </w:r>
          </w:p>
        </w:tc>
        <w:tc>
          <w:tcPr>
            <w:tcW w:w="407" w:type="dxa"/>
          </w:tcPr>
          <w:p w14:paraId="28DAA8FA"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67914C5E"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4C2BB247"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4363187F" w14:textId="77777777" w:rsidR="00D8178B" w:rsidRPr="00FF08FE" w:rsidRDefault="00D8178B" w:rsidP="00FF08FE">
            <w:pPr>
              <w:pStyle w:val="10"/>
              <w:widowControl w:val="0"/>
              <w:jc w:val="center"/>
              <w:rPr>
                <w:color w:val="000000"/>
                <w:sz w:val="22"/>
                <w:szCs w:val="22"/>
              </w:rPr>
            </w:pPr>
          </w:p>
        </w:tc>
        <w:tc>
          <w:tcPr>
            <w:tcW w:w="452" w:type="dxa"/>
          </w:tcPr>
          <w:p w14:paraId="4BAF9DA6"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0" w:type="dxa"/>
          </w:tcPr>
          <w:p w14:paraId="2B3FB728" w14:textId="77777777" w:rsidR="00D8178B" w:rsidRPr="00FF08FE" w:rsidRDefault="00D8178B" w:rsidP="00FF08FE">
            <w:pPr>
              <w:pStyle w:val="10"/>
              <w:widowControl w:val="0"/>
              <w:jc w:val="center"/>
              <w:rPr>
                <w:color w:val="000000"/>
                <w:sz w:val="22"/>
                <w:szCs w:val="22"/>
              </w:rPr>
            </w:pPr>
          </w:p>
        </w:tc>
        <w:tc>
          <w:tcPr>
            <w:tcW w:w="679" w:type="dxa"/>
          </w:tcPr>
          <w:p w14:paraId="466248CE"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438FE76B"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5190DEE6" w14:textId="77777777" w:rsidTr="00FF08FE">
        <w:tc>
          <w:tcPr>
            <w:tcW w:w="389" w:type="dxa"/>
          </w:tcPr>
          <w:p w14:paraId="617FE7DD" w14:textId="77777777" w:rsidR="00D8178B" w:rsidRPr="00FF08FE" w:rsidRDefault="00D8178B" w:rsidP="00FF08FE">
            <w:pPr>
              <w:pStyle w:val="10"/>
              <w:widowControl w:val="0"/>
              <w:jc w:val="center"/>
              <w:rPr>
                <w:color w:val="000000"/>
                <w:sz w:val="22"/>
                <w:szCs w:val="22"/>
              </w:rPr>
            </w:pPr>
            <w:r w:rsidRPr="00FF08FE">
              <w:rPr>
                <w:color w:val="000000"/>
                <w:sz w:val="22"/>
                <w:szCs w:val="22"/>
              </w:rPr>
              <w:t>3</w:t>
            </w:r>
          </w:p>
        </w:tc>
        <w:tc>
          <w:tcPr>
            <w:tcW w:w="3693" w:type="dxa"/>
            <w:vAlign w:val="center"/>
          </w:tcPr>
          <w:p w14:paraId="02EEF93C" w14:textId="77777777" w:rsidR="00D8178B" w:rsidRPr="00FF08FE" w:rsidRDefault="00D8178B" w:rsidP="00FF08FE">
            <w:pPr>
              <w:pStyle w:val="10"/>
              <w:widowControl w:val="0"/>
              <w:rPr>
                <w:color w:val="000000"/>
                <w:sz w:val="24"/>
                <w:szCs w:val="24"/>
              </w:rPr>
            </w:pPr>
            <w:r w:rsidRPr="00FF08FE">
              <w:rPr>
                <w:color w:val="000000"/>
                <w:sz w:val="24"/>
                <w:szCs w:val="24"/>
              </w:rPr>
              <w:t>Нарративное/биографическое интервью</w:t>
            </w:r>
          </w:p>
        </w:tc>
        <w:tc>
          <w:tcPr>
            <w:tcW w:w="407" w:type="dxa"/>
          </w:tcPr>
          <w:p w14:paraId="24DC2527"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2C89FF0C"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450A2A7A"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320C7039" w14:textId="77777777" w:rsidR="00D8178B" w:rsidRPr="00FF08FE" w:rsidRDefault="00D8178B" w:rsidP="00FF08FE">
            <w:pPr>
              <w:pStyle w:val="10"/>
              <w:widowControl w:val="0"/>
              <w:jc w:val="center"/>
              <w:rPr>
                <w:color w:val="000000"/>
                <w:sz w:val="22"/>
                <w:szCs w:val="22"/>
              </w:rPr>
            </w:pPr>
          </w:p>
        </w:tc>
        <w:tc>
          <w:tcPr>
            <w:tcW w:w="452" w:type="dxa"/>
          </w:tcPr>
          <w:p w14:paraId="223A15BF" w14:textId="77777777" w:rsidR="00D8178B" w:rsidRPr="00FF08FE" w:rsidRDefault="00D8178B" w:rsidP="00FF08FE">
            <w:pPr>
              <w:pStyle w:val="10"/>
              <w:widowControl w:val="0"/>
              <w:jc w:val="center"/>
              <w:rPr>
                <w:color w:val="000000"/>
                <w:sz w:val="22"/>
                <w:szCs w:val="22"/>
              </w:rPr>
            </w:pPr>
          </w:p>
        </w:tc>
        <w:tc>
          <w:tcPr>
            <w:tcW w:w="450" w:type="dxa"/>
          </w:tcPr>
          <w:p w14:paraId="29610E77" w14:textId="77777777" w:rsidR="00D8178B" w:rsidRPr="00FF08FE" w:rsidRDefault="00D8178B" w:rsidP="00FF08FE">
            <w:pPr>
              <w:pStyle w:val="10"/>
              <w:widowControl w:val="0"/>
              <w:jc w:val="center"/>
              <w:rPr>
                <w:color w:val="000000"/>
                <w:sz w:val="22"/>
                <w:szCs w:val="22"/>
              </w:rPr>
            </w:pPr>
          </w:p>
        </w:tc>
        <w:tc>
          <w:tcPr>
            <w:tcW w:w="679" w:type="dxa"/>
          </w:tcPr>
          <w:p w14:paraId="0B74A90D"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15860595" w14:textId="77777777" w:rsidR="00D8178B" w:rsidRPr="00FF08FE" w:rsidRDefault="00D8178B" w:rsidP="00FF08FE">
            <w:pPr>
              <w:pStyle w:val="10"/>
              <w:widowControl w:val="0"/>
              <w:rPr>
                <w:color w:val="000000"/>
                <w:sz w:val="22"/>
                <w:szCs w:val="22"/>
              </w:rPr>
            </w:pPr>
            <w:r w:rsidRPr="00FF08FE">
              <w:rPr>
                <w:color w:val="000000"/>
                <w:sz w:val="22"/>
                <w:szCs w:val="22"/>
              </w:rPr>
              <w:t>Практическое задание</w:t>
            </w:r>
          </w:p>
        </w:tc>
      </w:tr>
      <w:tr w:rsidR="00D8178B" w14:paraId="4D82618F" w14:textId="77777777" w:rsidTr="00FF08FE">
        <w:tc>
          <w:tcPr>
            <w:tcW w:w="389" w:type="dxa"/>
          </w:tcPr>
          <w:p w14:paraId="3DC3F91E"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693" w:type="dxa"/>
            <w:vAlign w:val="center"/>
          </w:tcPr>
          <w:p w14:paraId="2238CC64" w14:textId="77777777" w:rsidR="00D8178B" w:rsidRPr="00FF08FE" w:rsidRDefault="00D8178B" w:rsidP="00FF08FE">
            <w:pPr>
              <w:pStyle w:val="10"/>
              <w:widowControl w:val="0"/>
              <w:rPr>
                <w:color w:val="000000"/>
                <w:sz w:val="24"/>
                <w:szCs w:val="24"/>
              </w:rPr>
            </w:pPr>
            <w:r w:rsidRPr="00FF08FE">
              <w:rPr>
                <w:color w:val="000000"/>
                <w:sz w:val="24"/>
                <w:szCs w:val="24"/>
              </w:rPr>
              <w:t>Включённое наблюдение</w:t>
            </w:r>
          </w:p>
        </w:tc>
        <w:tc>
          <w:tcPr>
            <w:tcW w:w="407" w:type="dxa"/>
          </w:tcPr>
          <w:p w14:paraId="7805DFA8"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14622D3D"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156E44B8"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424F0C3A" w14:textId="77777777" w:rsidR="00D8178B" w:rsidRPr="00FF08FE" w:rsidRDefault="00D8178B" w:rsidP="00FF08FE">
            <w:pPr>
              <w:pStyle w:val="10"/>
              <w:widowControl w:val="0"/>
              <w:jc w:val="center"/>
              <w:rPr>
                <w:color w:val="000000"/>
                <w:sz w:val="22"/>
                <w:szCs w:val="22"/>
              </w:rPr>
            </w:pPr>
          </w:p>
        </w:tc>
        <w:tc>
          <w:tcPr>
            <w:tcW w:w="452" w:type="dxa"/>
          </w:tcPr>
          <w:p w14:paraId="6D94EE8D" w14:textId="77777777" w:rsidR="00D8178B" w:rsidRPr="00FF08FE" w:rsidRDefault="00D8178B" w:rsidP="00FF08FE">
            <w:pPr>
              <w:pStyle w:val="10"/>
              <w:widowControl w:val="0"/>
              <w:jc w:val="center"/>
              <w:rPr>
                <w:color w:val="000000"/>
                <w:sz w:val="22"/>
                <w:szCs w:val="22"/>
              </w:rPr>
            </w:pPr>
          </w:p>
        </w:tc>
        <w:tc>
          <w:tcPr>
            <w:tcW w:w="450" w:type="dxa"/>
          </w:tcPr>
          <w:p w14:paraId="05907D21" w14:textId="77777777" w:rsidR="00D8178B" w:rsidRPr="00FF08FE" w:rsidRDefault="00D8178B" w:rsidP="00FF08FE">
            <w:pPr>
              <w:pStyle w:val="10"/>
              <w:widowControl w:val="0"/>
              <w:jc w:val="center"/>
              <w:rPr>
                <w:color w:val="000000"/>
                <w:sz w:val="22"/>
                <w:szCs w:val="22"/>
              </w:rPr>
            </w:pPr>
          </w:p>
        </w:tc>
        <w:tc>
          <w:tcPr>
            <w:tcW w:w="679" w:type="dxa"/>
          </w:tcPr>
          <w:p w14:paraId="131D0FAA"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5CEEBAD5"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3D187C96" w14:textId="77777777" w:rsidTr="00FF08FE">
        <w:tc>
          <w:tcPr>
            <w:tcW w:w="389" w:type="dxa"/>
          </w:tcPr>
          <w:p w14:paraId="1DE57F2C" w14:textId="77777777" w:rsidR="00D8178B" w:rsidRPr="00FF08FE" w:rsidRDefault="00D8178B" w:rsidP="00FF08FE">
            <w:pPr>
              <w:pStyle w:val="10"/>
              <w:widowControl w:val="0"/>
              <w:jc w:val="center"/>
              <w:rPr>
                <w:color w:val="000000"/>
                <w:sz w:val="22"/>
                <w:szCs w:val="22"/>
              </w:rPr>
            </w:pPr>
            <w:r w:rsidRPr="00FF08FE">
              <w:rPr>
                <w:color w:val="000000"/>
                <w:sz w:val="22"/>
                <w:szCs w:val="22"/>
              </w:rPr>
              <w:t>5</w:t>
            </w:r>
          </w:p>
        </w:tc>
        <w:tc>
          <w:tcPr>
            <w:tcW w:w="3693" w:type="dxa"/>
            <w:vAlign w:val="center"/>
          </w:tcPr>
          <w:p w14:paraId="084C74C2" w14:textId="77777777" w:rsidR="00D8178B" w:rsidRPr="00FF08FE" w:rsidRDefault="00D8178B" w:rsidP="00FF08FE">
            <w:pPr>
              <w:pStyle w:val="10"/>
              <w:widowControl w:val="0"/>
              <w:rPr>
                <w:color w:val="000000"/>
                <w:sz w:val="24"/>
                <w:szCs w:val="24"/>
              </w:rPr>
            </w:pPr>
            <w:r w:rsidRPr="00FF08FE">
              <w:rPr>
                <w:color w:val="000000"/>
                <w:sz w:val="24"/>
                <w:szCs w:val="24"/>
              </w:rPr>
              <w:t>Работа с экспертами и экспертные методики исследования</w:t>
            </w:r>
          </w:p>
        </w:tc>
        <w:tc>
          <w:tcPr>
            <w:tcW w:w="407" w:type="dxa"/>
          </w:tcPr>
          <w:p w14:paraId="7827EBAC"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2E892457"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5E43E503"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6DB581E6" w14:textId="77777777" w:rsidR="00D8178B" w:rsidRPr="00FF08FE" w:rsidRDefault="00D8178B" w:rsidP="00FF08FE">
            <w:pPr>
              <w:pStyle w:val="10"/>
              <w:widowControl w:val="0"/>
              <w:jc w:val="center"/>
              <w:rPr>
                <w:color w:val="000000"/>
                <w:sz w:val="22"/>
                <w:szCs w:val="22"/>
              </w:rPr>
            </w:pPr>
          </w:p>
        </w:tc>
        <w:tc>
          <w:tcPr>
            <w:tcW w:w="452" w:type="dxa"/>
          </w:tcPr>
          <w:p w14:paraId="67453E47"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0" w:type="dxa"/>
          </w:tcPr>
          <w:p w14:paraId="66730F05" w14:textId="77777777" w:rsidR="00D8178B" w:rsidRPr="00FF08FE" w:rsidRDefault="00D8178B" w:rsidP="00FF08FE">
            <w:pPr>
              <w:pStyle w:val="10"/>
              <w:widowControl w:val="0"/>
              <w:jc w:val="center"/>
              <w:rPr>
                <w:color w:val="000000"/>
                <w:sz w:val="22"/>
                <w:szCs w:val="22"/>
              </w:rPr>
            </w:pPr>
          </w:p>
        </w:tc>
        <w:tc>
          <w:tcPr>
            <w:tcW w:w="679" w:type="dxa"/>
          </w:tcPr>
          <w:p w14:paraId="67141BDD"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097DE074"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467B233C" w14:textId="77777777" w:rsidTr="00FF08FE">
        <w:tc>
          <w:tcPr>
            <w:tcW w:w="389" w:type="dxa"/>
          </w:tcPr>
          <w:p w14:paraId="6F70540A"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693" w:type="dxa"/>
            <w:vAlign w:val="center"/>
          </w:tcPr>
          <w:p w14:paraId="435503C3" w14:textId="77777777" w:rsidR="00D8178B" w:rsidRPr="00FF08FE" w:rsidRDefault="00D8178B" w:rsidP="00FF08FE">
            <w:pPr>
              <w:pStyle w:val="10"/>
              <w:widowControl w:val="0"/>
              <w:rPr>
                <w:color w:val="000000"/>
                <w:sz w:val="24"/>
                <w:szCs w:val="24"/>
              </w:rPr>
            </w:pPr>
            <w:r w:rsidRPr="00FF08FE">
              <w:rPr>
                <w:color w:val="000000"/>
                <w:sz w:val="24"/>
                <w:szCs w:val="24"/>
              </w:rPr>
              <w:t>Массовый опрос: методики, техники, процедуры</w:t>
            </w:r>
          </w:p>
        </w:tc>
        <w:tc>
          <w:tcPr>
            <w:tcW w:w="407" w:type="dxa"/>
          </w:tcPr>
          <w:p w14:paraId="2F7E1AB2"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13D2E3C0"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1C78025C"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42FF5372" w14:textId="77777777" w:rsidR="00D8178B" w:rsidRPr="00FF08FE" w:rsidRDefault="00D8178B" w:rsidP="00FF08FE">
            <w:pPr>
              <w:pStyle w:val="10"/>
              <w:widowControl w:val="0"/>
              <w:jc w:val="center"/>
              <w:rPr>
                <w:color w:val="000000"/>
                <w:sz w:val="22"/>
                <w:szCs w:val="22"/>
              </w:rPr>
            </w:pPr>
          </w:p>
        </w:tc>
        <w:tc>
          <w:tcPr>
            <w:tcW w:w="452" w:type="dxa"/>
          </w:tcPr>
          <w:p w14:paraId="583115F4" w14:textId="77777777" w:rsidR="00D8178B" w:rsidRPr="00FF08FE" w:rsidRDefault="00D8178B" w:rsidP="00FF08FE">
            <w:pPr>
              <w:pStyle w:val="10"/>
              <w:widowControl w:val="0"/>
              <w:jc w:val="center"/>
              <w:rPr>
                <w:color w:val="000000"/>
                <w:sz w:val="22"/>
                <w:szCs w:val="22"/>
              </w:rPr>
            </w:pPr>
          </w:p>
        </w:tc>
        <w:tc>
          <w:tcPr>
            <w:tcW w:w="450" w:type="dxa"/>
          </w:tcPr>
          <w:p w14:paraId="6E240DCD" w14:textId="77777777" w:rsidR="00D8178B" w:rsidRPr="00FF08FE" w:rsidRDefault="00D8178B" w:rsidP="00FF08FE">
            <w:pPr>
              <w:pStyle w:val="10"/>
              <w:widowControl w:val="0"/>
              <w:jc w:val="center"/>
              <w:rPr>
                <w:color w:val="000000"/>
                <w:sz w:val="22"/>
                <w:szCs w:val="22"/>
              </w:rPr>
            </w:pPr>
          </w:p>
        </w:tc>
        <w:tc>
          <w:tcPr>
            <w:tcW w:w="679" w:type="dxa"/>
          </w:tcPr>
          <w:p w14:paraId="78325B58"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3EE73222" w14:textId="77777777" w:rsidR="00D8178B" w:rsidRPr="00FF08FE" w:rsidRDefault="00D8178B" w:rsidP="00FF08FE">
            <w:pPr>
              <w:pStyle w:val="10"/>
              <w:widowControl w:val="0"/>
              <w:rPr>
                <w:color w:val="000000"/>
                <w:sz w:val="22"/>
                <w:szCs w:val="22"/>
              </w:rPr>
            </w:pPr>
            <w:r w:rsidRPr="00FF08FE">
              <w:rPr>
                <w:color w:val="000000"/>
                <w:sz w:val="22"/>
                <w:szCs w:val="22"/>
              </w:rPr>
              <w:t>Практическое задание</w:t>
            </w:r>
          </w:p>
        </w:tc>
      </w:tr>
      <w:tr w:rsidR="00D8178B" w14:paraId="75B10B41" w14:textId="77777777" w:rsidTr="00FF08FE">
        <w:tc>
          <w:tcPr>
            <w:tcW w:w="389" w:type="dxa"/>
          </w:tcPr>
          <w:p w14:paraId="7D038950" w14:textId="77777777" w:rsidR="00D8178B" w:rsidRPr="00FF08FE" w:rsidRDefault="00D8178B" w:rsidP="00FF08FE">
            <w:pPr>
              <w:pStyle w:val="10"/>
              <w:widowControl w:val="0"/>
              <w:jc w:val="center"/>
              <w:rPr>
                <w:color w:val="000000"/>
                <w:sz w:val="22"/>
                <w:szCs w:val="22"/>
              </w:rPr>
            </w:pPr>
            <w:r w:rsidRPr="00FF08FE">
              <w:rPr>
                <w:color w:val="000000"/>
                <w:sz w:val="22"/>
                <w:szCs w:val="22"/>
              </w:rPr>
              <w:t>7</w:t>
            </w:r>
          </w:p>
        </w:tc>
        <w:tc>
          <w:tcPr>
            <w:tcW w:w="3693" w:type="dxa"/>
            <w:vAlign w:val="center"/>
          </w:tcPr>
          <w:p w14:paraId="0BB7BE13" w14:textId="77777777" w:rsidR="00D8178B" w:rsidRPr="00FF08FE" w:rsidRDefault="00D8178B" w:rsidP="00FF08FE">
            <w:pPr>
              <w:pStyle w:val="10"/>
              <w:widowControl w:val="0"/>
              <w:rPr>
                <w:color w:val="000000"/>
                <w:sz w:val="24"/>
                <w:szCs w:val="24"/>
              </w:rPr>
            </w:pPr>
            <w:r w:rsidRPr="00FF08FE">
              <w:rPr>
                <w:color w:val="000000"/>
                <w:sz w:val="24"/>
                <w:szCs w:val="24"/>
              </w:rPr>
              <w:t xml:space="preserve">Фокус-группа </w:t>
            </w:r>
          </w:p>
        </w:tc>
        <w:tc>
          <w:tcPr>
            <w:tcW w:w="407" w:type="dxa"/>
          </w:tcPr>
          <w:p w14:paraId="230383B2"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58DFFE42"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242A0577"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7B2077C0" w14:textId="77777777" w:rsidR="00D8178B" w:rsidRPr="00FF08FE" w:rsidRDefault="00D8178B" w:rsidP="00FF08FE">
            <w:pPr>
              <w:pStyle w:val="10"/>
              <w:widowControl w:val="0"/>
              <w:jc w:val="center"/>
              <w:rPr>
                <w:color w:val="000000"/>
                <w:sz w:val="22"/>
                <w:szCs w:val="22"/>
              </w:rPr>
            </w:pPr>
          </w:p>
        </w:tc>
        <w:tc>
          <w:tcPr>
            <w:tcW w:w="452" w:type="dxa"/>
          </w:tcPr>
          <w:p w14:paraId="279EF291" w14:textId="77777777" w:rsidR="00D8178B" w:rsidRPr="00FF08FE" w:rsidRDefault="00D8178B" w:rsidP="00FF08FE">
            <w:pPr>
              <w:pStyle w:val="10"/>
              <w:widowControl w:val="0"/>
              <w:jc w:val="center"/>
              <w:rPr>
                <w:color w:val="000000"/>
                <w:sz w:val="22"/>
                <w:szCs w:val="22"/>
              </w:rPr>
            </w:pPr>
          </w:p>
        </w:tc>
        <w:tc>
          <w:tcPr>
            <w:tcW w:w="450" w:type="dxa"/>
          </w:tcPr>
          <w:p w14:paraId="17CC7B39" w14:textId="77777777" w:rsidR="00D8178B" w:rsidRPr="00FF08FE" w:rsidRDefault="00D8178B" w:rsidP="00FF08FE">
            <w:pPr>
              <w:pStyle w:val="10"/>
              <w:widowControl w:val="0"/>
              <w:jc w:val="center"/>
              <w:rPr>
                <w:color w:val="000000"/>
                <w:sz w:val="22"/>
                <w:szCs w:val="22"/>
              </w:rPr>
            </w:pPr>
          </w:p>
        </w:tc>
        <w:tc>
          <w:tcPr>
            <w:tcW w:w="679" w:type="dxa"/>
          </w:tcPr>
          <w:p w14:paraId="1A9FE551"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032D2354"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27ECACA2" w14:textId="77777777" w:rsidTr="00FF08FE">
        <w:tc>
          <w:tcPr>
            <w:tcW w:w="389" w:type="dxa"/>
          </w:tcPr>
          <w:p w14:paraId="2409B03B" w14:textId="77777777" w:rsidR="00D8178B" w:rsidRPr="00FF08FE" w:rsidRDefault="00D8178B" w:rsidP="00FF08FE">
            <w:pPr>
              <w:pStyle w:val="10"/>
              <w:widowControl w:val="0"/>
              <w:jc w:val="center"/>
              <w:rPr>
                <w:color w:val="000000"/>
                <w:sz w:val="22"/>
                <w:szCs w:val="22"/>
              </w:rPr>
            </w:pPr>
            <w:r w:rsidRPr="00FF08FE">
              <w:rPr>
                <w:color w:val="000000"/>
                <w:sz w:val="22"/>
                <w:szCs w:val="22"/>
              </w:rPr>
              <w:t>8</w:t>
            </w:r>
          </w:p>
        </w:tc>
        <w:tc>
          <w:tcPr>
            <w:tcW w:w="3693" w:type="dxa"/>
            <w:vAlign w:val="center"/>
          </w:tcPr>
          <w:p w14:paraId="22BA9C54" w14:textId="77777777" w:rsidR="00D8178B" w:rsidRPr="00FF08FE" w:rsidRDefault="00D8178B" w:rsidP="00FF08FE">
            <w:pPr>
              <w:pStyle w:val="10"/>
              <w:widowControl w:val="0"/>
              <w:rPr>
                <w:color w:val="000000"/>
                <w:sz w:val="24"/>
                <w:szCs w:val="24"/>
              </w:rPr>
            </w:pPr>
            <w:r w:rsidRPr="00FF08FE">
              <w:rPr>
                <w:color w:val="000000"/>
                <w:sz w:val="24"/>
                <w:szCs w:val="24"/>
              </w:rPr>
              <w:t>Разработка программы и проектирование инструментария социологического исследования</w:t>
            </w:r>
          </w:p>
        </w:tc>
        <w:tc>
          <w:tcPr>
            <w:tcW w:w="407" w:type="dxa"/>
          </w:tcPr>
          <w:p w14:paraId="6C0C14A2"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26808E0E"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2CD664A9"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37E07C5D" w14:textId="77777777" w:rsidR="00D8178B" w:rsidRPr="00FF08FE" w:rsidRDefault="00D8178B" w:rsidP="00FF08FE">
            <w:pPr>
              <w:pStyle w:val="10"/>
              <w:widowControl w:val="0"/>
              <w:jc w:val="center"/>
              <w:rPr>
                <w:color w:val="000000"/>
                <w:sz w:val="22"/>
                <w:szCs w:val="22"/>
              </w:rPr>
            </w:pPr>
          </w:p>
        </w:tc>
        <w:tc>
          <w:tcPr>
            <w:tcW w:w="452" w:type="dxa"/>
          </w:tcPr>
          <w:p w14:paraId="3A0FD4E0" w14:textId="77777777" w:rsidR="00D8178B" w:rsidRPr="00FF08FE" w:rsidRDefault="00D8178B" w:rsidP="00FF08FE">
            <w:pPr>
              <w:pStyle w:val="10"/>
              <w:widowControl w:val="0"/>
              <w:jc w:val="center"/>
              <w:rPr>
                <w:color w:val="000000"/>
                <w:sz w:val="22"/>
                <w:szCs w:val="22"/>
              </w:rPr>
            </w:pPr>
          </w:p>
        </w:tc>
        <w:tc>
          <w:tcPr>
            <w:tcW w:w="450" w:type="dxa"/>
          </w:tcPr>
          <w:p w14:paraId="0C666E18" w14:textId="77777777" w:rsidR="00D8178B" w:rsidRPr="00FF08FE" w:rsidRDefault="00D8178B" w:rsidP="00FF08FE">
            <w:pPr>
              <w:pStyle w:val="10"/>
              <w:widowControl w:val="0"/>
              <w:jc w:val="center"/>
              <w:rPr>
                <w:color w:val="000000"/>
                <w:sz w:val="22"/>
                <w:szCs w:val="22"/>
              </w:rPr>
            </w:pPr>
          </w:p>
        </w:tc>
        <w:tc>
          <w:tcPr>
            <w:tcW w:w="679" w:type="dxa"/>
          </w:tcPr>
          <w:p w14:paraId="509A4497"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494645B2"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21BB8F22" w14:textId="77777777" w:rsidTr="00FF08FE">
        <w:tc>
          <w:tcPr>
            <w:tcW w:w="389" w:type="dxa"/>
          </w:tcPr>
          <w:p w14:paraId="3DA79D11" w14:textId="77777777" w:rsidR="00D8178B" w:rsidRPr="00FF08FE" w:rsidRDefault="00D8178B" w:rsidP="00FF08FE">
            <w:pPr>
              <w:pStyle w:val="10"/>
              <w:widowControl w:val="0"/>
              <w:jc w:val="center"/>
              <w:rPr>
                <w:color w:val="000000"/>
                <w:sz w:val="22"/>
                <w:szCs w:val="22"/>
              </w:rPr>
            </w:pPr>
            <w:r w:rsidRPr="00FF08FE">
              <w:rPr>
                <w:color w:val="000000"/>
                <w:sz w:val="22"/>
                <w:szCs w:val="22"/>
              </w:rPr>
              <w:t>9</w:t>
            </w:r>
          </w:p>
        </w:tc>
        <w:tc>
          <w:tcPr>
            <w:tcW w:w="3693" w:type="dxa"/>
            <w:vAlign w:val="center"/>
          </w:tcPr>
          <w:p w14:paraId="62416353" w14:textId="77777777" w:rsidR="00D8178B" w:rsidRPr="00FF08FE" w:rsidRDefault="00D8178B" w:rsidP="00FF08FE">
            <w:pPr>
              <w:pStyle w:val="10"/>
              <w:widowControl w:val="0"/>
              <w:rPr>
                <w:color w:val="000000"/>
                <w:sz w:val="24"/>
                <w:szCs w:val="24"/>
              </w:rPr>
            </w:pPr>
            <w:r w:rsidRPr="00FF08FE">
              <w:rPr>
                <w:color w:val="000000"/>
                <w:sz w:val="24"/>
                <w:szCs w:val="24"/>
              </w:rPr>
              <w:t>Менеджмент исследовательского проекта</w:t>
            </w:r>
          </w:p>
        </w:tc>
        <w:tc>
          <w:tcPr>
            <w:tcW w:w="407" w:type="dxa"/>
          </w:tcPr>
          <w:p w14:paraId="018C524E"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7F3E2411"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0DFAA70D"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452" w:type="dxa"/>
          </w:tcPr>
          <w:p w14:paraId="63E75AF0" w14:textId="77777777" w:rsidR="00D8178B" w:rsidRPr="00FF08FE" w:rsidRDefault="00D8178B" w:rsidP="00FF08FE">
            <w:pPr>
              <w:pStyle w:val="10"/>
              <w:widowControl w:val="0"/>
              <w:jc w:val="center"/>
              <w:rPr>
                <w:color w:val="000000"/>
                <w:sz w:val="22"/>
                <w:szCs w:val="22"/>
              </w:rPr>
            </w:pPr>
          </w:p>
        </w:tc>
        <w:tc>
          <w:tcPr>
            <w:tcW w:w="452" w:type="dxa"/>
          </w:tcPr>
          <w:p w14:paraId="3D989263"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0" w:type="dxa"/>
          </w:tcPr>
          <w:p w14:paraId="2134BAB5" w14:textId="77777777" w:rsidR="00D8178B" w:rsidRPr="00FF08FE" w:rsidRDefault="00D8178B" w:rsidP="00FF08FE">
            <w:pPr>
              <w:pStyle w:val="10"/>
              <w:widowControl w:val="0"/>
              <w:jc w:val="center"/>
              <w:rPr>
                <w:color w:val="000000"/>
                <w:sz w:val="22"/>
                <w:szCs w:val="22"/>
              </w:rPr>
            </w:pPr>
          </w:p>
        </w:tc>
        <w:tc>
          <w:tcPr>
            <w:tcW w:w="679" w:type="dxa"/>
          </w:tcPr>
          <w:p w14:paraId="7EEB63F4" w14:textId="77777777" w:rsidR="00D8178B" w:rsidRPr="00FF08FE" w:rsidRDefault="000A6E98" w:rsidP="00FF08FE">
            <w:pPr>
              <w:pStyle w:val="10"/>
              <w:widowControl w:val="0"/>
              <w:jc w:val="center"/>
              <w:rPr>
                <w:color w:val="000000"/>
                <w:sz w:val="22"/>
                <w:szCs w:val="22"/>
              </w:rPr>
            </w:pPr>
            <w:r>
              <w:rPr>
                <w:color w:val="000000"/>
                <w:sz w:val="22"/>
                <w:szCs w:val="22"/>
              </w:rPr>
              <w:t>12</w:t>
            </w:r>
          </w:p>
        </w:tc>
        <w:tc>
          <w:tcPr>
            <w:tcW w:w="2059" w:type="dxa"/>
          </w:tcPr>
          <w:p w14:paraId="27667C4E" w14:textId="2F631BA5" w:rsidR="00D8178B" w:rsidRPr="00FF08FE" w:rsidRDefault="00D8178B" w:rsidP="00FF08FE">
            <w:pPr>
              <w:pStyle w:val="10"/>
              <w:widowControl w:val="0"/>
              <w:jc w:val="both"/>
              <w:rPr>
                <w:color w:val="000000"/>
                <w:sz w:val="22"/>
                <w:szCs w:val="22"/>
              </w:rPr>
            </w:pPr>
            <w:r w:rsidRPr="00FF08FE">
              <w:rPr>
                <w:color w:val="000000"/>
                <w:sz w:val="22"/>
                <w:szCs w:val="22"/>
              </w:rPr>
              <w:t>Круглый стол</w:t>
            </w:r>
            <w:r w:rsidR="00F85513">
              <w:rPr>
                <w:color w:val="000000"/>
                <w:sz w:val="22"/>
                <w:szCs w:val="22"/>
              </w:rPr>
              <w:t>, итоговый тест</w:t>
            </w:r>
          </w:p>
        </w:tc>
      </w:tr>
      <w:tr w:rsidR="00D8178B" w14:paraId="5248B31B" w14:textId="77777777" w:rsidTr="00FF08FE">
        <w:tc>
          <w:tcPr>
            <w:tcW w:w="389" w:type="dxa"/>
          </w:tcPr>
          <w:p w14:paraId="336EDA2D" w14:textId="77777777" w:rsidR="00D8178B" w:rsidRPr="00FF08FE" w:rsidRDefault="00D8178B" w:rsidP="00FF08FE">
            <w:pPr>
              <w:pStyle w:val="10"/>
              <w:widowControl w:val="0"/>
              <w:jc w:val="center"/>
              <w:rPr>
                <w:color w:val="000000"/>
                <w:sz w:val="22"/>
                <w:szCs w:val="22"/>
              </w:rPr>
            </w:pPr>
          </w:p>
        </w:tc>
        <w:tc>
          <w:tcPr>
            <w:tcW w:w="3693" w:type="dxa"/>
          </w:tcPr>
          <w:p w14:paraId="3EB4CD7C" w14:textId="77777777" w:rsidR="00D8178B" w:rsidRPr="00FF08FE" w:rsidRDefault="008065DB" w:rsidP="00FF08FE">
            <w:pPr>
              <w:pStyle w:val="10"/>
              <w:widowControl w:val="0"/>
              <w:jc w:val="both"/>
              <w:rPr>
                <w:color w:val="000000"/>
                <w:sz w:val="22"/>
                <w:szCs w:val="22"/>
              </w:rPr>
            </w:pPr>
            <w:r w:rsidRPr="008065DB">
              <w:rPr>
                <w:color w:val="000000"/>
                <w:sz w:val="22"/>
                <w:szCs w:val="22"/>
              </w:rPr>
              <w:t>Промежуточная аттестация</w:t>
            </w:r>
          </w:p>
        </w:tc>
        <w:tc>
          <w:tcPr>
            <w:tcW w:w="407" w:type="dxa"/>
          </w:tcPr>
          <w:p w14:paraId="393BDF6B"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78" w:type="dxa"/>
          </w:tcPr>
          <w:p w14:paraId="48F6EFC0" w14:textId="77777777" w:rsidR="00D8178B" w:rsidRPr="00FF08FE" w:rsidRDefault="00D8178B" w:rsidP="00FF08FE">
            <w:pPr>
              <w:pStyle w:val="10"/>
              <w:widowControl w:val="0"/>
              <w:jc w:val="center"/>
              <w:rPr>
                <w:color w:val="000000"/>
                <w:sz w:val="22"/>
                <w:szCs w:val="22"/>
              </w:rPr>
            </w:pPr>
          </w:p>
        </w:tc>
        <w:tc>
          <w:tcPr>
            <w:tcW w:w="452" w:type="dxa"/>
          </w:tcPr>
          <w:p w14:paraId="44587776" w14:textId="77777777" w:rsidR="00D8178B" w:rsidRPr="00FF08FE" w:rsidRDefault="00D8178B" w:rsidP="00FF08FE">
            <w:pPr>
              <w:pStyle w:val="10"/>
              <w:widowControl w:val="0"/>
              <w:jc w:val="center"/>
              <w:rPr>
                <w:color w:val="000000"/>
                <w:sz w:val="22"/>
                <w:szCs w:val="22"/>
              </w:rPr>
            </w:pPr>
          </w:p>
        </w:tc>
        <w:tc>
          <w:tcPr>
            <w:tcW w:w="452" w:type="dxa"/>
          </w:tcPr>
          <w:p w14:paraId="10EBB420" w14:textId="77777777" w:rsidR="00D8178B" w:rsidRPr="00FF08FE" w:rsidRDefault="00D8178B" w:rsidP="00FF08FE">
            <w:pPr>
              <w:pStyle w:val="10"/>
              <w:widowControl w:val="0"/>
              <w:jc w:val="center"/>
              <w:rPr>
                <w:color w:val="000000"/>
                <w:sz w:val="22"/>
                <w:szCs w:val="22"/>
              </w:rPr>
            </w:pPr>
          </w:p>
        </w:tc>
        <w:tc>
          <w:tcPr>
            <w:tcW w:w="452" w:type="dxa"/>
          </w:tcPr>
          <w:p w14:paraId="3D69E353"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0" w:type="dxa"/>
          </w:tcPr>
          <w:p w14:paraId="2242CDBB" w14:textId="77777777" w:rsidR="00D8178B" w:rsidRPr="00FF08FE" w:rsidRDefault="00D8178B" w:rsidP="00FF08FE">
            <w:pPr>
              <w:pStyle w:val="10"/>
              <w:widowControl w:val="0"/>
              <w:jc w:val="center"/>
              <w:rPr>
                <w:color w:val="000000"/>
                <w:sz w:val="22"/>
                <w:szCs w:val="22"/>
              </w:rPr>
            </w:pPr>
            <w:r w:rsidRPr="00FF08FE">
              <w:rPr>
                <w:color w:val="000000"/>
                <w:sz w:val="22"/>
                <w:szCs w:val="22"/>
              </w:rPr>
              <w:t>0,5</w:t>
            </w:r>
          </w:p>
        </w:tc>
        <w:tc>
          <w:tcPr>
            <w:tcW w:w="679" w:type="dxa"/>
          </w:tcPr>
          <w:p w14:paraId="77DB4BF5" w14:textId="77777777" w:rsidR="00D8178B" w:rsidRPr="00FF08FE" w:rsidRDefault="000A6E98" w:rsidP="00FF08FE">
            <w:pPr>
              <w:pStyle w:val="10"/>
              <w:widowControl w:val="0"/>
              <w:jc w:val="center"/>
              <w:rPr>
                <w:color w:val="000000"/>
                <w:sz w:val="22"/>
                <w:szCs w:val="22"/>
              </w:rPr>
            </w:pPr>
            <w:r>
              <w:rPr>
                <w:color w:val="000000"/>
                <w:sz w:val="22"/>
                <w:szCs w:val="22"/>
              </w:rPr>
              <w:t>33,5</w:t>
            </w:r>
          </w:p>
        </w:tc>
        <w:tc>
          <w:tcPr>
            <w:tcW w:w="2059" w:type="dxa"/>
          </w:tcPr>
          <w:p w14:paraId="32FDEBB8" w14:textId="77777777" w:rsidR="00D8178B" w:rsidRPr="00FF08FE" w:rsidRDefault="00D8178B" w:rsidP="00FF08FE">
            <w:pPr>
              <w:pStyle w:val="10"/>
              <w:widowControl w:val="0"/>
              <w:jc w:val="both"/>
              <w:rPr>
                <w:color w:val="000000"/>
                <w:sz w:val="22"/>
                <w:szCs w:val="22"/>
              </w:rPr>
            </w:pPr>
            <w:r w:rsidRPr="00FF08FE">
              <w:rPr>
                <w:color w:val="000000"/>
                <w:sz w:val="22"/>
                <w:szCs w:val="22"/>
              </w:rPr>
              <w:t>Экзамен</w:t>
            </w:r>
          </w:p>
        </w:tc>
      </w:tr>
      <w:tr w:rsidR="00D8178B" w14:paraId="1C2F2095" w14:textId="77777777" w:rsidTr="00FF08FE">
        <w:tc>
          <w:tcPr>
            <w:tcW w:w="389" w:type="dxa"/>
          </w:tcPr>
          <w:p w14:paraId="4A0BF4AA" w14:textId="77777777" w:rsidR="00D8178B" w:rsidRPr="00FF08FE" w:rsidRDefault="00D8178B" w:rsidP="00FF08FE">
            <w:pPr>
              <w:pStyle w:val="10"/>
              <w:widowControl w:val="0"/>
              <w:jc w:val="center"/>
              <w:rPr>
                <w:color w:val="000000"/>
                <w:sz w:val="22"/>
                <w:szCs w:val="22"/>
              </w:rPr>
            </w:pPr>
          </w:p>
        </w:tc>
        <w:tc>
          <w:tcPr>
            <w:tcW w:w="3693" w:type="dxa"/>
          </w:tcPr>
          <w:p w14:paraId="47B60023" w14:textId="77777777" w:rsidR="00D8178B" w:rsidRPr="00FF08FE" w:rsidRDefault="00D8178B" w:rsidP="00FF08FE">
            <w:pPr>
              <w:pStyle w:val="10"/>
              <w:widowControl w:val="0"/>
              <w:jc w:val="both"/>
              <w:rPr>
                <w:color w:val="000000"/>
                <w:sz w:val="22"/>
                <w:szCs w:val="22"/>
              </w:rPr>
            </w:pPr>
            <w:r w:rsidRPr="00FF08FE">
              <w:rPr>
                <w:b/>
                <w:color w:val="000000"/>
                <w:sz w:val="22"/>
                <w:szCs w:val="22"/>
              </w:rPr>
              <w:t>Всего</w:t>
            </w:r>
          </w:p>
        </w:tc>
        <w:tc>
          <w:tcPr>
            <w:tcW w:w="407" w:type="dxa"/>
          </w:tcPr>
          <w:p w14:paraId="2C302B83" w14:textId="77777777" w:rsidR="00D8178B" w:rsidRPr="00FF08FE" w:rsidRDefault="00D8178B" w:rsidP="00FF08FE">
            <w:pPr>
              <w:pStyle w:val="10"/>
              <w:widowControl w:val="0"/>
              <w:jc w:val="center"/>
              <w:rPr>
                <w:color w:val="000000"/>
                <w:sz w:val="22"/>
                <w:szCs w:val="22"/>
              </w:rPr>
            </w:pPr>
            <w:r w:rsidRPr="00FF08FE">
              <w:rPr>
                <w:b/>
                <w:color w:val="000000"/>
                <w:sz w:val="22"/>
                <w:szCs w:val="22"/>
              </w:rPr>
              <w:t>216</w:t>
            </w:r>
          </w:p>
        </w:tc>
        <w:tc>
          <w:tcPr>
            <w:tcW w:w="378" w:type="dxa"/>
          </w:tcPr>
          <w:p w14:paraId="4F02108A" w14:textId="77777777" w:rsidR="00D8178B" w:rsidRPr="00FF08FE" w:rsidRDefault="00D8178B" w:rsidP="00FF08FE">
            <w:pPr>
              <w:pStyle w:val="10"/>
              <w:widowControl w:val="0"/>
              <w:jc w:val="center"/>
              <w:rPr>
                <w:color w:val="000000"/>
                <w:sz w:val="22"/>
                <w:szCs w:val="22"/>
              </w:rPr>
            </w:pPr>
            <w:r w:rsidRPr="00FF08FE">
              <w:rPr>
                <w:b/>
                <w:color w:val="000000"/>
                <w:sz w:val="22"/>
                <w:szCs w:val="22"/>
              </w:rPr>
              <w:t>34</w:t>
            </w:r>
          </w:p>
        </w:tc>
        <w:tc>
          <w:tcPr>
            <w:tcW w:w="452" w:type="dxa"/>
          </w:tcPr>
          <w:p w14:paraId="1D4150B5" w14:textId="77777777" w:rsidR="00D8178B" w:rsidRPr="00FF08FE" w:rsidRDefault="00D8178B" w:rsidP="00FF08FE">
            <w:pPr>
              <w:pStyle w:val="10"/>
              <w:widowControl w:val="0"/>
              <w:jc w:val="center"/>
              <w:rPr>
                <w:color w:val="000000"/>
                <w:sz w:val="22"/>
                <w:szCs w:val="22"/>
              </w:rPr>
            </w:pPr>
            <w:r w:rsidRPr="00FF08FE">
              <w:rPr>
                <w:b/>
                <w:color w:val="000000"/>
                <w:sz w:val="22"/>
                <w:szCs w:val="22"/>
              </w:rPr>
              <w:t>34</w:t>
            </w:r>
          </w:p>
        </w:tc>
        <w:tc>
          <w:tcPr>
            <w:tcW w:w="452" w:type="dxa"/>
          </w:tcPr>
          <w:p w14:paraId="6DC1E9AC" w14:textId="77777777" w:rsidR="00D8178B" w:rsidRPr="00FF08FE" w:rsidRDefault="00D8178B" w:rsidP="00FF08FE">
            <w:pPr>
              <w:pStyle w:val="10"/>
              <w:widowControl w:val="0"/>
              <w:jc w:val="center"/>
              <w:rPr>
                <w:color w:val="000000"/>
                <w:sz w:val="22"/>
                <w:szCs w:val="22"/>
              </w:rPr>
            </w:pPr>
          </w:p>
        </w:tc>
        <w:tc>
          <w:tcPr>
            <w:tcW w:w="452" w:type="dxa"/>
          </w:tcPr>
          <w:p w14:paraId="432E54FC" w14:textId="77777777" w:rsidR="00D8178B" w:rsidRPr="00FF08FE" w:rsidRDefault="00D8178B" w:rsidP="00FF08FE">
            <w:pPr>
              <w:pStyle w:val="10"/>
              <w:widowControl w:val="0"/>
              <w:jc w:val="center"/>
              <w:rPr>
                <w:color w:val="000000"/>
                <w:sz w:val="22"/>
                <w:szCs w:val="22"/>
              </w:rPr>
            </w:pPr>
            <w:r w:rsidRPr="00FF08FE">
              <w:rPr>
                <w:b/>
                <w:color w:val="000000"/>
                <w:sz w:val="22"/>
                <w:szCs w:val="22"/>
              </w:rPr>
              <w:t>7</w:t>
            </w:r>
          </w:p>
        </w:tc>
        <w:tc>
          <w:tcPr>
            <w:tcW w:w="450" w:type="dxa"/>
          </w:tcPr>
          <w:p w14:paraId="637F17CB" w14:textId="77777777" w:rsidR="00D8178B" w:rsidRPr="00FF08FE" w:rsidRDefault="00D8178B" w:rsidP="00FF08FE">
            <w:pPr>
              <w:pStyle w:val="10"/>
              <w:widowControl w:val="0"/>
              <w:jc w:val="center"/>
              <w:rPr>
                <w:color w:val="000000"/>
                <w:sz w:val="22"/>
                <w:szCs w:val="22"/>
              </w:rPr>
            </w:pPr>
            <w:r w:rsidRPr="00FF08FE">
              <w:rPr>
                <w:b/>
                <w:color w:val="000000"/>
                <w:sz w:val="22"/>
                <w:szCs w:val="22"/>
              </w:rPr>
              <w:t>0,5</w:t>
            </w:r>
          </w:p>
        </w:tc>
        <w:tc>
          <w:tcPr>
            <w:tcW w:w="679" w:type="dxa"/>
          </w:tcPr>
          <w:p w14:paraId="1DC0B531" w14:textId="77777777" w:rsidR="00D8178B" w:rsidRPr="00FF08FE" w:rsidRDefault="00D8178B" w:rsidP="00FF08FE">
            <w:pPr>
              <w:pStyle w:val="10"/>
              <w:widowControl w:val="0"/>
              <w:jc w:val="center"/>
              <w:rPr>
                <w:color w:val="000000"/>
                <w:sz w:val="22"/>
                <w:szCs w:val="22"/>
              </w:rPr>
            </w:pPr>
            <w:r w:rsidRPr="00FF08FE">
              <w:rPr>
                <w:b/>
                <w:color w:val="000000"/>
                <w:sz w:val="22"/>
                <w:szCs w:val="22"/>
              </w:rPr>
              <w:t>140,5</w:t>
            </w:r>
          </w:p>
        </w:tc>
        <w:tc>
          <w:tcPr>
            <w:tcW w:w="2059" w:type="dxa"/>
          </w:tcPr>
          <w:p w14:paraId="04F3E89A" w14:textId="77777777" w:rsidR="00D8178B" w:rsidRPr="00FF08FE" w:rsidRDefault="00D8178B" w:rsidP="00FF08FE">
            <w:pPr>
              <w:pStyle w:val="10"/>
              <w:widowControl w:val="0"/>
              <w:jc w:val="both"/>
              <w:rPr>
                <w:color w:val="000000"/>
                <w:sz w:val="22"/>
                <w:szCs w:val="22"/>
              </w:rPr>
            </w:pPr>
          </w:p>
        </w:tc>
      </w:tr>
    </w:tbl>
    <w:p w14:paraId="5701B64A" w14:textId="77777777" w:rsidR="00D8178B" w:rsidRDefault="00D8178B">
      <w:pPr>
        <w:pStyle w:val="10"/>
        <w:widowControl w:val="0"/>
        <w:jc w:val="both"/>
        <w:rPr>
          <w:color w:val="000000"/>
          <w:sz w:val="24"/>
          <w:szCs w:val="24"/>
        </w:rPr>
      </w:pPr>
    </w:p>
    <w:p w14:paraId="77BB1DA1" w14:textId="77777777" w:rsidR="00D8178B" w:rsidRDefault="000A6E98">
      <w:pPr>
        <w:pStyle w:val="10"/>
        <w:widowControl w:val="0"/>
        <w:jc w:val="both"/>
        <w:rPr>
          <w:color w:val="000000"/>
          <w:sz w:val="24"/>
          <w:szCs w:val="24"/>
        </w:rPr>
      </w:pPr>
      <w:r>
        <w:rPr>
          <w:b/>
          <w:color w:val="000000"/>
          <w:sz w:val="24"/>
          <w:szCs w:val="24"/>
        </w:rPr>
        <w:br w:type="page"/>
      </w:r>
      <w:r w:rsidR="00D8178B">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D8178B" w14:paraId="69F8142D" w14:textId="77777777" w:rsidTr="00BF5BD6">
        <w:trPr>
          <w:cantSplit/>
          <w:trHeight w:val="1312"/>
        </w:trPr>
        <w:tc>
          <w:tcPr>
            <w:tcW w:w="389" w:type="dxa"/>
          </w:tcPr>
          <w:p w14:paraId="606CA724" w14:textId="77777777" w:rsidR="00D8178B" w:rsidRPr="00FF08FE" w:rsidRDefault="00D8178B" w:rsidP="00FF08FE">
            <w:pPr>
              <w:pStyle w:val="10"/>
              <w:widowControl w:val="0"/>
              <w:jc w:val="center"/>
              <w:rPr>
                <w:color w:val="000000"/>
                <w:sz w:val="22"/>
                <w:szCs w:val="22"/>
              </w:rPr>
            </w:pPr>
            <w:r w:rsidRPr="00FF08FE">
              <w:rPr>
                <w:b/>
                <w:color w:val="000000"/>
                <w:sz w:val="22"/>
                <w:szCs w:val="22"/>
              </w:rPr>
              <w:t>№</w:t>
            </w:r>
          </w:p>
          <w:p w14:paraId="43550172" w14:textId="77777777" w:rsidR="00D8178B" w:rsidRPr="00FF08FE" w:rsidRDefault="00D8178B" w:rsidP="00FF08FE">
            <w:pPr>
              <w:pStyle w:val="10"/>
              <w:widowControl w:val="0"/>
              <w:jc w:val="center"/>
              <w:rPr>
                <w:color w:val="000000"/>
                <w:sz w:val="22"/>
                <w:szCs w:val="22"/>
              </w:rPr>
            </w:pPr>
            <w:r w:rsidRPr="00FF08FE">
              <w:rPr>
                <w:b/>
                <w:color w:val="000000"/>
                <w:sz w:val="22"/>
                <w:szCs w:val="22"/>
              </w:rPr>
              <w:t>п/п</w:t>
            </w:r>
          </w:p>
        </w:tc>
        <w:tc>
          <w:tcPr>
            <w:tcW w:w="3693" w:type="dxa"/>
            <w:tcMar>
              <w:top w:w="28" w:type="dxa"/>
              <w:left w:w="17" w:type="dxa"/>
              <w:right w:w="17" w:type="dxa"/>
            </w:tcMar>
          </w:tcPr>
          <w:p w14:paraId="2F254570" w14:textId="77777777" w:rsidR="00D8178B" w:rsidRPr="00FF08FE" w:rsidRDefault="00D8178B" w:rsidP="00FF08FE">
            <w:pPr>
              <w:pStyle w:val="10"/>
              <w:widowControl w:val="0"/>
              <w:jc w:val="center"/>
              <w:rPr>
                <w:color w:val="000000"/>
                <w:sz w:val="22"/>
                <w:szCs w:val="22"/>
              </w:rPr>
            </w:pPr>
            <w:r w:rsidRPr="00FF08FE">
              <w:rPr>
                <w:b/>
                <w:color w:val="000000"/>
                <w:sz w:val="22"/>
                <w:szCs w:val="22"/>
              </w:rPr>
              <w:t>Темы (разделы)</w:t>
            </w:r>
          </w:p>
          <w:p w14:paraId="43E5970E"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дисциплины, </w:t>
            </w:r>
          </w:p>
          <w:p w14:paraId="59E0C4DB" w14:textId="77777777" w:rsidR="00D8178B" w:rsidRPr="00FF08FE" w:rsidRDefault="00D8178B" w:rsidP="00FF08FE">
            <w:pPr>
              <w:pStyle w:val="10"/>
              <w:widowControl w:val="0"/>
              <w:jc w:val="center"/>
              <w:rPr>
                <w:color w:val="000000"/>
                <w:sz w:val="22"/>
                <w:szCs w:val="22"/>
              </w:rPr>
            </w:pPr>
            <w:r w:rsidRPr="00FF08FE">
              <w:rPr>
                <w:b/>
                <w:color w:val="000000"/>
                <w:sz w:val="22"/>
                <w:szCs w:val="22"/>
              </w:rPr>
              <w:t>их содержание</w:t>
            </w:r>
          </w:p>
          <w:p w14:paraId="1EECFE6C" w14:textId="77777777" w:rsidR="00D8178B" w:rsidRPr="00FF08FE" w:rsidRDefault="00D8178B" w:rsidP="00FF08FE">
            <w:pPr>
              <w:pStyle w:val="10"/>
              <w:widowControl w:val="0"/>
              <w:jc w:val="center"/>
              <w:rPr>
                <w:color w:val="000000"/>
                <w:sz w:val="22"/>
                <w:szCs w:val="22"/>
              </w:rPr>
            </w:pPr>
          </w:p>
        </w:tc>
        <w:tc>
          <w:tcPr>
            <w:tcW w:w="407" w:type="dxa"/>
            <w:textDirection w:val="btLr"/>
          </w:tcPr>
          <w:p w14:paraId="04E92831" w14:textId="77777777" w:rsidR="00D8178B" w:rsidRPr="00FF08FE" w:rsidRDefault="00D8178B" w:rsidP="00BF5BD6">
            <w:pPr>
              <w:pStyle w:val="10"/>
              <w:widowControl w:val="0"/>
              <w:ind w:left="113" w:right="113"/>
              <w:jc w:val="center"/>
              <w:rPr>
                <w:color w:val="000000"/>
                <w:sz w:val="22"/>
                <w:szCs w:val="22"/>
              </w:rPr>
            </w:pPr>
            <w:r w:rsidRPr="00FF08FE">
              <w:rPr>
                <w:b/>
                <w:color w:val="000000"/>
                <w:sz w:val="22"/>
                <w:szCs w:val="22"/>
              </w:rPr>
              <w:t>Курс</w:t>
            </w:r>
          </w:p>
        </w:tc>
        <w:tc>
          <w:tcPr>
            <w:tcW w:w="2863" w:type="dxa"/>
            <w:gridSpan w:val="6"/>
          </w:tcPr>
          <w:p w14:paraId="7FB780B1"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Виды учебных занятий, </w:t>
            </w:r>
          </w:p>
          <w:p w14:paraId="3DD0FC8A"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включая самостоятельную работу студентов, </w:t>
            </w:r>
          </w:p>
          <w:p w14:paraId="157505E3" w14:textId="77777777" w:rsidR="00D8178B" w:rsidRPr="00FF08FE" w:rsidRDefault="00D8178B" w:rsidP="00FF08FE">
            <w:pPr>
              <w:pStyle w:val="10"/>
              <w:widowControl w:val="0"/>
              <w:jc w:val="center"/>
              <w:rPr>
                <w:color w:val="000000"/>
                <w:sz w:val="22"/>
                <w:szCs w:val="22"/>
              </w:rPr>
            </w:pPr>
            <w:r w:rsidRPr="00FF08FE">
              <w:rPr>
                <w:b/>
                <w:color w:val="000000"/>
                <w:sz w:val="22"/>
                <w:szCs w:val="22"/>
              </w:rPr>
              <w:t>и их трудоемкость</w:t>
            </w:r>
          </w:p>
          <w:p w14:paraId="456FA171" w14:textId="77777777" w:rsidR="00D8178B" w:rsidRPr="00FF08FE" w:rsidRDefault="00D8178B" w:rsidP="00FF08FE">
            <w:pPr>
              <w:pStyle w:val="10"/>
              <w:widowControl w:val="0"/>
              <w:jc w:val="center"/>
              <w:rPr>
                <w:color w:val="000000"/>
                <w:sz w:val="22"/>
                <w:szCs w:val="22"/>
              </w:rPr>
            </w:pPr>
            <w:r w:rsidRPr="00FF08FE">
              <w:rPr>
                <w:b/>
                <w:color w:val="000000"/>
                <w:sz w:val="22"/>
                <w:szCs w:val="22"/>
              </w:rPr>
              <w:t>(в академических часах)</w:t>
            </w:r>
          </w:p>
          <w:p w14:paraId="66914CEE" w14:textId="77777777" w:rsidR="00D8178B" w:rsidRPr="00FF08FE" w:rsidRDefault="00D8178B" w:rsidP="00FF08FE">
            <w:pPr>
              <w:pStyle w:val="10"/>
              <w:widowControl w:val="0"/>
              <w:jc w:val="center"/>
              <w:rPr>
                <w:color w:val="000000"/>
                <w:sz w:val="22"/>
                <w:szCs w:val="22"/>
              </w:rPr>
            </w:pPr>
          </w:p>
        </w:tc>
        <w:tc>
          <w:tcPr>
            <w:tcW w:w="2059" w:type="dxa"/>
          </w:tcPr>
          <w:p w14:paraId="6F414157"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Формы текущего контроля успеваемости </w:t>
            </w:r>
          </w:p>
          <w:p w14:paraId="3574A29D" w14:textId="77777777" w:rsidR="00D8178B" w:rsidRPr="00FF08FE" w:rsidRDefault="00D8178B" w:rsidP="00FF08FE">
            <w:pPr>
              <w:pStyle w:val="10"/>
              <w:widowControl w:val="0"/>
              <w:jc w:val="center"/>
              <w:rPr>
                <w:color w:val="000000"/>
                <w:sz w:val="22"/>
                <w:szCs w:val="22"/>
              </w:rPr>
            </w:pPr>
          </w:p>
          <w:p w14:paraId="568F2C30" w14:textId="77777777" w:rsidR="00D8178B" w:rsidRPr="00FF08FE" w:rsidRDefault="00D8178B" w:rsidP="00FF08FE">
            <w:pPr>
              <w:pStyle w:val="10"/>
              <w:widowControl w:val="0"/>
              <w:jc w:val="center"/>
              <w:rPr>
                <w:color w:val="000000"/>
                <w:sz w:val="22"/>
                <w:szCs w:val="22"/>
              </w:rPr>
            </w:pPr>
            <w:r w:rsidRPr="00FF08FE">
              <w:rPr>
                <w:b/>
                <w:color w:val="000000"/>
                <w:sz w:val="22"/>
                <w:szCs w:val="22"/>
              </w:rPr>
              <w:t xml:space="preserve">Форма промежуточной аттестации </w:t>
            </w:r>
          </w:p>
          <w:p w14:paraId="4D9F0E65" w14:textId="77777777" w:rsidR="00D8178B" w:rsidRPr="00FF08FE" w:rsidRDefault="00D8178B" w:rsidP="00FF08FE">
            <w:pPr>
              <w:pStyle w:val="10"/>
              <w:widowControl w:val="0"/>
              <w:jc w:val="center"/>
              <w:rPr>
                <w:color w:val="000000"/>
                <w:sz w:val="22"/>
                <w:szCs w:val="22"/>
              </w:rPr>
            </w:pPr>
            <w:r w:rsidRPr="00FF08FE">
              <w:rPr>
                <w:b/>
                <w:i/>
                <w:color w:val="000000"/>
                <w:sz w:val="22"/>
                <w:szCs w:val="22"/>
              </w:rPr>
              <w:t>(по курсам)</w:t>
            </w:r>
          </w:p>
        </w:tc>
      </w:tr>
      <w:tr w:rsidR="00D8178B" w14:paraId="2BD82B21" w14:textId="77777777" w:rsidTr="00FF08FE">
        <w:tc>
          <w:tcPr>
            <w:tcW w:w="389" w:type="dxa"/>
          </w:tcPr>
          <w:p w14:paraId="6D2AFA3B" w14:textId="77777777" w:rsidR="00D8178B" w:rsidRPr="00FF08FE" w:rsidRDefault="00D8178B" w:rsidP="00FF08FE">
            <w:pPr>
              <w:pStyle w:val="10"/>
              <w:widowControl w:val="0"/>
              <w:jc w:val="both"/>
              <w:rPr>
                <w:color w:val="000000"/>
                <w:sz w:val="22"/>
                <w:szCs w:val="22"/>
              </w:rPr>
            </w:pPr>
          </w:p>
        </w:tc>
        <w:tc>
          <w:tcPr>
            <w:tcW w:w="3693" w:type="dxa"/>
          </w:tcPr>
          <w:p w14:paraId="24CE9B40" w14:textId="77777777" w:rsidR="00D8178B" w:rsidRPr="00FF08FE" w:rsidRDefault="00D8178B" w:rsidP="00FF08FE">
            <w:pPr>
              <w:pStyle w:val="10"/>
              <w:widowControl w:val="0"/>
              <w:jc w:val="both"/>
              <w:rPr>
                <w:color w:val="000000"/>
                <w:sz w:val="22"/>
                <w:szCs w:val="22"/>
              </w:rPr>
            </w:pPr>
          </w:p>
        </w:tc>
        <w:tc>
          <w:tcPr>
            <w:tcW w:w="407" w:type="dxa"/>
          </w:tcPr>
          <w:p w14:paraId="2526BCCB" w14:textId="77777777" w:rsidR="00D8178B" w:rsidRPr="00FF08FE" w:rsidRDefault="00D8178B" w:rsidP="00FF08FE">
            <w:pPr>
              <w:pStyle w:val="10"/>
              <w:widowControl w:val="0"/>
              <w:jc w:val="both"/>
              <w:rPr>
                <w:color w:val="000000"/>
                <w:sz w:val="22"/>
                <w:szCs w:val="22"/>
              </w:rPr>
            </w:pPr>
          </w:p>
        </w:tc>
        <w:tc>
          <w:tcPr>
            <w:tcW w:w="2863" w:type="dxa"/>
            <w:gridSpan w:val="6"/>
          </w:tcPr>
          <w:p w14:paraId="5A2589B7" w14:textId="77777777" w:rsidR="00D8178B" w:rsidRPr="00FF08FE" w:rsidRDefault="00D8178B" w:rsidP="00FF08FE">
            <w:pPr>
              <w:pStyle w:val="10"/>
              <w:widowControl w:val="0"/>
              <w:jc w:val="both"/>
              <w:rPr>
                <w:color w:val="000000"/>
                <w:sz w:val="22"/>
                <w:szCs w:val="22"/>
              </w:rPr>
            </w:pPr>
            <w:r w:rsidRPr="00FF08FE">
              <w:rPr>
                <w:b/>
                <w:color w:val="000000"/>
                <w:sz w:val="22"/>
                <w:szCs w:val="22"/>
              </w:rPr>
              <w:t>Контактная работа</w:t>
            </w:r>
          </w:p>
        </w:tc>
        <w:tc>
          <w:tcPr>
            <w:tcW w:w="2059" w:type="dxa"/>
          </w:tcPr>
          <w:p w14:paraId="6D2126BE" w14:textId="77777777" w:rsidR="00D8178B" w:rsidRPr="00FF08FE" w:rsidRDefault="00D8178B" w:rsidP="00FF08FE">
            <w:pPr>
              <w:pStyle w:val="10"/>
              <w:widowControl w:val="0"/>
              <w:jc w:val="both"/>
              <w:rPr>
                <w:color w:val="000000"/>
                <w:sz w:val="22"/>
                <w:szCs w:val="22"/>
              </w:rPr>
            </w:pPr>
          </w:p>
        </w:tc>
      </w:tr>
      <w:tr w:rsidR="00D8178B" w14:paraId="3A1262C4" w14:textId="77777777" w:rsidTr="00BF5BD6">
        <w:trPr>
          <w:cantSplit/>
          <w:trHeight w:val="1924"/>
        </w:trPr>
        <w:tc>
          <w:tcPr>
            <w:tcW w:w="389" w:type="dxa"/>
          </w:tcPr>
          <w:p w14:paraId="1EFB5E3E" w14:textId="77777777" w:rsidR="00D8178B" w:rsidRPr="00FF08FE" w:rsidRDefault="00D8178B" w:rsidP="00FF08FE">
            <w:pPr>
              <w:pStyle w:val="10"/>
              <w:widowControl w:val="0"/>
              <w:jc w:val="both"/>
              <w:rPr>
                <w:color w:val="000000"/>
                <w:sz w:val="22"/>
                <w:szCs w:val="22"/>
              </w:rPr>
            </w:pPr>
          </w:p>
        </w:tc>
        <w:tc>
          <w:tcPr>
            <w:tcW w:w="3693" w:type="dxa"/>
          </w:tcPr>
          <w:p w14:paraId="2C5B2E6A" w14:textId="77777777" w:rsidR="00D8178B" w:rsidRPr="00FF08FE" w:rsidRDefault="00D8178B" w:rsidP="00FF08FE">
            <w:pPr>
              <w:pStyle w:val="10"/>
              <w:widowControl w:val="0"/>
              <w:jc w:val="both"/>
              <w:rPr>
                <w:color w:val="000000"/>
                <w:sz w:val="22"/>
                <w:szCs w:val="22"/>
              </w:rPr>
            </w:pPr>
          </w:p>
        </w:tc>
        <w:tc>
          <w:tcPr>
            <w:tcW w:w="407" w:type="dxa"/>
          </w:tcPr>
          <w:p w14:paraId="411073B2" w14:textId="77777777" w:rsidR="00D8178B" w:rsidRPr="00FF08FE" w:rsidRDefault="00D8178B" w:rsidP="00FF08FE">
            <w:pPr>
              <w:pStyle w:val="10"/>
              <w:widowControl w:val="0"/>
              <w:jc w:val="both"/>
              <w:rPr>
                <w:color w:val="000000"/>
                <w:sz w:val="22"/>
                <w:szCs w:val="22"/>
              </w:rPr>
            </w:pPr>
          </w:p>
        </w:tc>
        <w:tc>
          <w:tcPr>
            <w:tcW w:w="378" w:type="dxa"/>
            <w:textDirection w:val="btLr"/>
            <w:vAlign w:val="center"/>
          </w:tcPr>
          <w:p w14:paraId="2F334FAD"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лекции</w:t>
            </w:r>
          </w:p>
        </w:tc>
        <w:tc>
          <w:tcPr>
            <w:tcW w:w="452" w:type="dxa"/>
            <w:tcMar>
              <w:left w:w="57" w:type="dxa"/>
              <w:right w:w="57" w:type="dxa"/>
            </w:tcMar>
            <w:textDirection w:val="btLr"/>
            <w:vAlign w:val="center"/>
          </w:tcPr>
          <w:p w14:paraId="5E847BC8"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практические</w:t>
            </w:r>
          </w:p>
        </w:tc>
        <w:tc>
          <w:tcPr>
            <w:tcW w:w="452" w:type="dxa"/>
            <w:tcMar>
              <w:left w:w="57" w:type="dxa"/>
              <w:right w:w="57" w:type="dxa"/>
            </w:tcMar>
            <w:textDirection w:val="btLr"/>
            <w:vAlign w:val="center"/>
          </w:tcPr>
          <w:p w14:paraId="1B8DA2FE"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лабораторные</w:t>
            </w:r>
          </w:p>
        </w:tc>
        <w:tc>
          <w:tcPr>
            <w:tcW w:w="452" w:type="dxa"/>
            <w:tcMar>
              <w:left w:w="57" w:type="dxa"/>
              <w:right w:w="57" w:type="dxa"/>
            </w:tcMar>
            <w:textDirection w:val="btLr"/>
            <w:vAlign w:val="center"/>
          </w:tcPr>
          <w:p w14:paraId="23B29D00"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консультации</w:t>
            </w:r>
          </w:p>
        </w:tc>
        <w:tc>
          <w:tcPr>
            <w:tcW w:w="450" w:type="dxa"/>
            <w:textDirection w:val="btLr"/>
            <w:vAlign w:val="center"/>
          </w:tcPr>
          <w:p w14:paraId="163DE1B8"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 xml:space="preserve"> аттестационные испытания</w:t>
            </w:r>
          </w:p>
        </w:tc>
        <w:tc>
          <w:tcPr>
            <w:tcW w:w="679" w:type="dxa"/>
            <w:textDirection w:val="btLr"/>
            <w:vAlign w:val="center"/>
          </w:tcPr>
          <w:p w14:paraId="5F0905B7"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самостоятельная</w:t>
            </w:r>
          </w:p>
          <w:p w14:paraId="782D2E52" w14:textId="77777777" w:rsidR="00D8178B" w:rsidRPr="00FF08FE" w:rsidRDefault="00D8178B" w:rsidP="00BF5BD6">
            <w:pPr>
              <w:pStyle w:val="10"/>
              <w:widowControl w:val="0"/>
              <w:ind w:left="113" w:right="113"/>
              <w:jc w:val="center"/>
              <w:rPr>
                <w:color w:val="000000"/>
                <w:sz w:val="22"/>
                <w:szCs w:val="22"/>
              </w:rPr>
            </w:pPr>
            <w:r w:rsidRPr="00FF08FE">
              <w:rPr>
                <w:color w:val="000000"/>
                <w:sz w:val="22"/>
                <w:szCs w:val="22"/>
              </w:rPr>
              <w:t>работа</w:t>
            </w:r>
          </w:p>
        </w:tc>
        <w:tc>
          <w:tcPr>
            <w:tcW w:w="2059" w:type="dxa"/>
          </w:tcPr>
          <w:p w14:paraId="7856EEC1" w14:textId="77777777" w:rsidR="00D8178B" w:rsidRPr="00FF08FE" w:rsidRDefault="00D8178B" w:rsidP="00FF08FE">
            <w:pPr>
              <w:pStyle w:val="10"/>
              <w:widowControl w:val="0"/>
              <w:jc w:val="both"/>
              <w:rPr>
                <w:color w:val="000000"/>
                <w:sz w:val="22"/>
                <w:szCs w:val="22"/>
              </w:rPr>
            </w:pPr>
          </w:p>
        </w:tc>
      </w:tr>
      <w:tr w:rsidR="00D8178B" w14:paraId="1200BCF8" w14:textId="77777777" w:rsidTr="00FF08FE">
        <w:tc>
          <w:tcPr>
            <w:tcW w:w="389" w:type="dxa"/>
          </w:tcPr>
          <w:p w14:paraId="6E63CE65"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3693" w:type="dxa"/>
            <w:vAlign w:val="center"/>
          </w:tcPr>
          <w:p w14:paraId="05F1E6B1" w14:textId="77777777" w:rsidR="00D8178B" w:rsidRPr="00FF08FE" w:rsidRDefault="00D8178B" w:rsidP="00FF08FE">
            <w:pPr>
              <w:pStyle w:val="10"/>
              <w:widowControl w:val="0"/>
              <w:ind w:firstLine="37"/>
              <w:rPr>
                <w:color w:val="000000"/>
                <w:sz w:val="24"/>
                <w:szCs w:val="24"/>
              </w:rPr>
            </w:pPr>
            <w:r w:rsidRPr="00FF08FE">
              <w:rPr>
                <w:color w:val="000000"/>
                <w:sz w:val="24"/>
                <w:szCs w:val="24"/>
              </w:rPr>
              <w:t>Проектирование выборки и интерпретация данных выборочного исследования</w:t>
            </w:r>
          </w:p>
        </w:tc>
        <w:tc>
          <w:tcPr>
            <w:tcW w:w="407" w:type="dxa"/>
          </w:tcPr>
          <w:p w14:paraId="2C2BBA4A"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2496863F"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3DA8DECD"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127835FE" w14:textId="77777777" w:rsidR="00D8178B" w:rsidRPr="00FF08FE" w:rsidRDefault="00D8178B" w:rsidP="00FF08FE">
            <w:pPr>
              <w:pStyle w:val="10"/>
              <w:widowControl w:val="0"/>
              <w:jc w:val="center"/>
              <w:rPr>
                <w:color w:val="000000"/>
                <w:sz w:val="22"/>
                <w:szCs w:val="22"/>
              </w:rPr>
            </w:pPr>
          </w:p>
        </w:tc>
        <w:tc>
          <w:tcPr>
            <w:tcW w:w="452" w:type="dxa"/>
          </w:tcPr>
          <w:p w14:paraId="28BC0ABF" w14:textId="77777777" w:rsidR="00D8178B" w:rsidRPr="00FF08FE" w:rsidRDefault="00D8178B" w:rsidP="00FF08FE">
            <w:pPr>
              <w:pStyle w:val="10"/>
              <w:widowControl w:val="0"/>
              <w:jc w:val="center"/>
              <w:rPr>
                <w:color w:val="000000"/>
                <w:sz w:val="22"/>
                <w:szCs w:val="22"/>
              </w:rPr>
            </w:pPr>
          </w:p>
        </w:tc>
        <w:tc>
          <w:tcPr>
            <w:tcW w:w="450" w:type="dxa"/>
          </w:tcPr>
          <w:p w14:paraId="50F50113" w14:textId="77777777" w:rsidR="00D8178B" w:rsidRPr="00FF08FE" w:rsidRDefault="00D8178B" w:rsidP="00FF08FE">
            <w:pPr>
              <w:pStyle w:val="10"/>
              <w:widowControl w:val="0"/>
              <w:jc w:val="center"/>
              <w:rPr>
                <w:color w:val="000000"/>
                <w:sz w:val="22"/>
                <w:szCs w:val="22"/>
              </w:rPr>
            </w:pPr>
          </w:p>
        </w:tc>
        <w:tc>
          <w:tcPr>
            <w:tcW w:w="679" w:type="dxa"/>
          </w:tcPr>
          <w:p w14:paraId="62371EE0"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77A86392"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54A93692" w14:textId="77777777" w:rsidTr="00FF08FE">
        <w:tc>
          <w:tcPr>
            <w:tcW w:w="389" w:type="dxa"/>
          </w:tcPr>
          <w:p w14:paraId="415E4358"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3693" w:type="dxa"/>
            <w:vAlign w:val="center"/>
          </w:tcPr>
          <w:p w14:paraId="584A6B39" w14:textId="77777777" w:rsidR="00D8178B" w:rsidRPr="00FF08FE" w:rsidRDefault="00D8178B" w:rsidP="00FF08FE">
            <w:pPr>
              <w:pStyle w:val="10"/>
              <w:widowControl w:val="0"/>
              <w:ind w:firstLine="37"/>
              <w:rPr>
                <w:color w:val="000000"/>
                <w:sz w:val="24"/>
                <w:szCs w:val="24"/>
              </w:rPr>
            </w:pPr>
            <w:r w:rsidRPr="00FF08FE">
              <w:rPr>
                <w:color w:val="000000"/>
                <w:sz w:val="24"/>
                <w:szCs w:val="24"/>
              </w:rPr>
              <w:t>Шкалирование в количественных исследованиях</w:t>
            </w:r>
          </w:p>
        </w:tc>
        <w:tc>
          <w:tcPr>
            <w:tcW w:w="407" w:type="dxa"/>
          </w:tcPr>
          <w:p w14:paraId="3A0044E5"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375FE134"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744F63D3"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24B590FC" w14:textId="77777777" w:rsidR="00D8178B" w:rsidRPr="00FF08FE" w:rsidRDefault="00D8178B" w:rsidP="00FF08FE">
            <w:pPr>
              <w:pStyle w:val="10"/>
              <w:widowControl w:val="0"/>
              <w:jc w:val="center"/>
              <w:rPr>
                <w:color w:val="000000"/>
                <w:sz w:val="22"/>
                <w:szCs w:val="22"/>
              </w:rPr>
            </w:pPr>
          </w:p>
        </w:tc>
        <w:tc>
          <w:tcPr>
            <w:tcW w:w="452" w:type="dxa"/>
          </w:tcPr>
          <w:p w14:paraId="6487ECC9" w14:textId="77777777" w:rsidR="00D8178B" w:rsidRPr="00FF08FE" w:rsidRDefault="00D8178B" w:rsidP="00FF08FE">
            <w:pPr>
              <w:pStyle w:val="10"/>
              <w:widowControl w:val="0"/>
              <w:jc w:val="center"/>
              <w:rPr>
                <w:color w:val="000000"/>
                <w:sz w:val="22"/>
                <w:szCs w:val="22"/>
              </w:rPr>
            </w:pPr>
          </w:p>
        </w:tc>
        <w:tc>
          <w:tcPr>
            <w:tcW w:w="450" w:type="dxa"/>
          </w:tcPr>
          <w:p w14:paraId="4D93C1AC" w14:textId="77777777" w:rsidR="00D8178B" w:rsidRPr="00FF08FE" w:rsidRDefault="00D8178B" w:rsidP="00FF08FE">
            <w:pPr>
              <w:pStyle w:val="10"/>
              <w:widowControl w:val="0"/>
              <w:jc w:val="center"/>
              <w:rPr>
                <w:color w:val="000000"/>
                <w:sz w:val="22"/>
                <w:szCs w:val="22"/>
              </w:rPr>
            </w:pPr>
          </w:p>
        </w:tc>
        <w:tc>
          <w:tcPr>
            <w:tcW w:w="679" w:type="dxa"/>
          </w:tcPr>
          <w:p w14:paraId="3879B77B"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3080B4EA"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10B2BEDF" w14:textId="77777777" w:rsidTr="00FF08FE">
        <w:tc>
          <w:tcPr>
            <w:tcW w:w="389" w:type="dxa"/>
          </w:tcPr>
          <w:p w14:paraId="7A9F5667" w14:textId="77777777" w:rsidR="00D8178B" w:rsidRPr="00FF08FE" w:rsidRDefault="00D8178B" w:rsidP="00FF08FE">
            <w:pPr>
              <w:pStyle w:val="10"/>
              <w:widowControl w:val="0"/>
              <w:jc w:val="center"/>
              <w:rPr>
                <w:color w:val="000000"/>
                <w:sz w:val="22"/>
                <w:szCs w:val="22"/>
              </w:rPr>
            </w:pPr>
            <w:r w:rsidRPr="00FF08FE">
              <w:rPr>
                <w:color w:val="000000"/>
                <w:sz w:val="22"/>
                <w:szCs w:val="22"/>
              </w:rPr>
              <w:t>3</w:t>
            </w:r>
          </w:p>
        </w:tc>
        <w:tc>
          <w:tcPr>
            <w:tcW w:w="3693" w:type="dxa"/>
            <w:vAlign w:val="center"/>
          </w:tcPr>
          <w:p w14:paraId="4DC2A5AD" w14:textId="77777777" w:rsidR="00D8178B" w:rsidRPr="00FF08FE" w:rsidRDefault="00D8178B" w:rsidP="00FF08FE">
            <w:pPr>
              <w:pStyle w:val="10"/>
              <w:widowControl w:val="0"/>
              <w:ind w:firstLine="37"/>
              <w:rPr>
                <w:color w:val="000000"/>
                <w:sz w:val="24"/>
                <w:szCs w:val="24"/>
              </w:rPr>
            </w:pPr>
            <w:r w:rsidRPr="00FF08FE">
              <w:rPr>
                <w:color w:val="000000"/>
                <w:sz w:val="24"/>
                <w:szCs w:val="24"/>
              </w:rPr>
              <w:t>Нарративное/биографическое интервью</w:t>
            </w:r>
          </w:p>
        </w:tc>
        <w:tc>
          <w:tcPr>
            <w:tcW w:w="407" w:type="dxa"/>
          </w:tcPr>
          <w:p w14:paraId="3F5ACC38"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1959492D"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11590C1B"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20322999" w14:textId="77777777" w:rsidR="00D8178B" w:rsidRPr="00FF08FE" w:rsidRDefault="00D8178B" w:rsidP="00FF08FE">
            <w:pPr>
              <w:pStyle w:val="10"/>
              <w:widowControl w:val="0"/>
              <w:jc w:val="center"/>
              <w:rPr>
                <w:color w:val="000000"/>
                <w:sz w:val="22"/>
                <w:szCs w:val="22"/>
              </w:rPr>
            </w:pPr>
          </w:p>
        </w:tc>
        <w:tc>
          <w:tcPr>
            <w:tcW w:w="452" w:type="dxa"/>
          </w:tcPr>
          <w:p w14:paraId="3F72987E" w14:textId="77777777" w:rsidR="00D8178B" w:rsidRPr="00FF08FE" w:rsidRDefault="00D8178B" w:rsidP="00FF08FE">
            <w:pPr>
              <w:pStyle w:val="10"/>
              <w:widowControl w:val="0"/>
              <w:jc w:val="center"/>
              <w:rPr>
                <w:color w:val="000000"/>
                <w:sz w:val="22"/>
                <w:szCs w:val="22"/>
              </w:rPr>
            </w:pPr>
          </w:p>
        </w:tc>
        <w:tc>
          <w:tcPr>
            <w:tcW w:w="450" w:type="dxa"/>
          </w:tcPr>
          <w:p w14:paraId="2A50DF4F" w14:textId="77777777" w:rsidR="00D8178B" w:rsidRPr="00FF08FE" w:rsidRDefault="00D8178B" w:rsidP="00FF08FE">
            <w:pPr>
              <w:pStyle w:val="10"/>
              <w:widowControl w:val="0"/>
              <w:jc w:val="center"/>
              <w:rPr>
                <w:color w:val="000000"/>
                <w:sz w:val="22"/>
                <w:szCs w:val="22"/>
              </w:rPr>
            </w:pPr>
          </w:p>
        </w:tc>
        <w:tc>
          <w:tcPr>
            <w:tcW w:w="679" w:type="dxa"/>
          </w:tcPr>
          <w:p w14:paraId="7B93A2C0"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69D7A3C5" w14:textId="77777777" w:rsidR="00D8178B" w:rsidRPr="00FF08FE" w:rsidRDefault="00D8178B" w:rsidP="00FF08FE">
            <w:pPr>
              <w:pStyle w:val="10"/>
              <w:widowControl w:val="0"/>
              <w:rPr>
                <w:color w:val="000000"/>
                <w:sz w:val="22"/>
                <w:szCs w:val="22"/>
              </w:rPr>
            </w:pPr>
            <w:r w:rsidRPr="00FF08FE">
              <w:rPr>
                <w:color w:val="000000"/>
                <w:sz w:val="22"/>
                <w:szCs w:val="22"/>
              </w:rPr>
              <w:t>Практическое задание</w:t>
            </w:r>
          </w:p>
        </w:tc>
      </w:tr>
      <w:tr w:rsidR="00D8178B" w14:paraId="63D11002" w14:textId="77777777" w:rsidTr="00FF08FE">
        <w:tc>
          <w:tcPr>
            <w:tcW w:w="389" w:type="dxa"/>
          </w:tcPr>
          <w:p w14:paraId="34511F9E"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693" w:type="dxa"/>
            <w:vAlign w:val="center"/>
          </w:tcPr>
          <w:p w14:paraId="2736C97D" w14:textId="77777777" w:rsidR="00D8178B" w:rsidRPr="00FF08FE" w:rsidRDefault="00D8178B" w:rsidP="00FF08FE">
            <w:pPr>
              <w:pStyle w:val="10"/>
              <w:widowControl w:val="0"/>
              <w:ind w:firstLine="37"/>
              <w:rPr>
                <w:color w:val="000000"/>
                <w:sz w:val="24"/>
                <w:szCs w:val="24"/>
              </w:rPr>
            </w:pPr>
            <w:r w:rsidRPr="00FF08FE">
              <w:rPr>
                <w:color w:val="000000"/>
                <w:sz w:val="24"/>
                <w:szCs w:val="24"/>
              </w:rPr>
              <w:t>Включённое наблюдение</w:t>
            </w:r>
          </w:p>
        </w:tc>
        <w:tc>
          <w:tcPr>
            <w:tcW w:w="407" w:type="dxa"/>
          </w:tcPr>
          <w:p w14:paraId="7BDC991F"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58EB3CDC"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538AB4D7"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0B486BAF" w14:textId="77777777" w:rsidR="00D8178B" w:rsidRPr="00FF08FE" w:rsidRDefault="00D8178B" w:rsidP="00FF08FE">
            <w:pPr>
              <w:pStyle w:val="10"/>
              <w:widowControl w:val="0"/>
              <w:jc w:val="center"/>
              <w:rPr>
                <w:color w:val="000000"/>
                <w:sz w:val="22"/>
                <w:szCs w:val="22"/>
              </w:rPr>
            </w:pPr>
          </w:p>
        </w:tc>
        <w:tc>
          <w:tcPr>
            <w:tcW w:w="452" w:type="dxa"/>
          </w:tcPr>
          <w:p w14:paraId="7457C84D" w14:textId="77777777" w:rsidR="00D8178B" w:rsidRPr="00FF08FE" w:rsidRDefault="00D8178B" w:rsidP="00FF08FE">
            <w:pPr>
              <w:pStyle w:val="10"/>
              <w:widowControl w:val="0"/>
              <w:jc w:val="center"/>
              <w:rPr>
                <w:color w:val="000000"/>
                <w:sz w:val="22"/>
                <w:szCs w:val="22"/>
              </w:rPr>
            </w:pPr>
          </w:p>
        </w:tc>
        <w:tc>
          <w:tcPr>
            <w:tcW w:w="450" w:type="dxa"/>
          </w:tcPr>
          <w:p w14:paraId="66AC26DC" w14:textId="77777777" w:rsidR="00D8178B" w:rsidRPr="00FF08FE" w:rsidRDefault="00D8178B" w:rsidP="00FF08FE">
            <w:pPr>
              <w:pStyle w:val="10"/>
              <w:widowControl w:val="0"/>
              <w:jc w:val="center"/>
              <w:rPr>
                <w:color w:val="000000"/>
                <w:sz w:val="22"/>
                <w:szCs w:val="22"/>
              </w:rPr>
            </w:pPr>
          </w:p>
        </w:tc>
        <w:tc>
          <w:tcPr>
            <w:tcW w:w="679" w:type="dxa"/>
          </w:tcPr>
          <w:p w14:paraId="755BAD8B"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591DB5B7"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7AABB410" w14:textId="77777777" w:rsidTr="00FF08FE">
        <w:tc>
          <w:tcPr>
            <w:tcW w:w="389" w:type="dxa"/>
          </w:tcPr>
          <w:p w14:paraId="66601775" w14:textId="77777777" w:rsidR="00D8178B" w:rsidRPr="00FF08FE" w:rsidRDefault="00D8178B" w:rsidP="00FF08FE">
            <w:pPr>
              <w:pStyle w:val="10"/>
              <w:widowControl w:val="0"/>
              <w:jc w:val="center"/>
              <w:rPr>
                <w:color w:val="000000"/>
                <w:sz w:val="22"/>
                <w:szCs w:val="22"/>
              </w:rPr>
            </w:pPr>
            <w:r w:rsidRPr="00FF08FE">
              <w:rPr>
                <w:color w:val="000000"/>
                <w:sz w:val="22"/>
                <w:szCs w:val="22"/>
              </w:rPr>
              <w:t>5</w:t>
            </w:r>
          </w:p>
        </w:tc>
        <w:tc>
          <w:tcPr>
            <w:tcW w:w="3693" w:type="dxa"/>
            <w:vAlign w:val="center"/>
          </w:tcPr>
          <w:p w14:paraId="0F70D194" w14:textId="77777777" w:rsidR="00D8178B" w:rsidRPr="00FF08FE" w:rsidRDefault="00D8178B" w:rsidP="00FF08FE">
            <w:pPr>
              <w:pStyle w:val="10"/>
              <w:widowControl w:val="0"/>
              <w:ind w:firstLine="37"/>
              <w:rPr>
                <w:color w:val="000000"/>
                <w:sz w:val="24"/>
                <w:szCs w:val="24"/>
              </w:rPr>
            </w:pPr>
            <w:r w:rsidRPr="00FF08FE">
              <w:rPr>
                <w:color w:val="000000"/>
                <w:sz w:val="24"/>
                <w:szCs w:val="24"/>
              </w:rPr>
              <w:t>Работа с экспертами и экспертные методики исследования</w:t>
            </w:r>
          </w:p>
        </w:tc>
        <w:tc>
          <w:tcPr>
            <w:tcW w:w="407" w:type="dxa"/>
          </w:tcPr>
          <w:p w14:paraId="7624C7B8"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7C0EDD71"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61524524"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2C33511E" w14:textId="77777777" w:rsidR="00D8178B" w:rsidRPr="00FF08FE" w:rsidRDefault="00D8178B" w:rsidP="00FF08FE">
            <w:pPr>
              <w:pStyle w:val="10"/>
              <w:widowControl w:val="0"/>
              <w:jc w:val="center"/>
              <w:rPr>
                <w:color w:val="000000"/>
                <w:sz w:val="22"/>
                <w:szCs w:val="22"/>
              </w:rPr>
            </w:pPr>
          </w:p>
        </w:tc>
        <w:tc>
          <w:tcPr>
            <w:tcW w:w="452" w:type="dxa"/>
          </w:tcPr>
          <w:p w14:paraId="47BBB9F9"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0" w:type="dxa"/>
          </w:tcPr>
          <w:p w14:paraId="07DA69A4" w14:textId="77777777" w:rsidR="00D8178B" w:rsidRPr="00FF08FE" w:rsidRDefault="00D8178B" w:rsidP="00FF08FE">
            <w:pPr>
              <w:pStyle w:val="10"/>
              <w:widowControl w:val="0"/>
              <w:jc w:val="center"/>
              <w:rPr>
                <w:color w:val="000000"/>
                <w:sz w:val="22"/>
                <w:szCs w:val="22"/>
              </w:rPr>
            </w:pPr>
          </w:p>
        </w:tc>
        <w:tc>
          <w:tcPr>
            <w:tcW w:w="679" w:type="dxa"/>
          </w:tcPr>
          <w:p w14:paraId="6113666F"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404D9075"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4A567CD7" w14:textId="77777777" w:rsidTr="00FF08FE">
        <w:tc>
          <w:tcPr>
            <w:tcW w:w="389" w:type="dxa"/>
          </w:tcPr>
          <w:p w14:paraId="2827C8AB" w14:textId="77777777" w:rsidR="00D8178B" w:rsidRPr="00FF08FE" w:rsidRDefault="00D8178B" w:rsidP="00FF08FE">
            <w:pPr>
              <w:pStyle w:val="10"/>
              <w:widowControl w:val="0"/>
              <w:jc w:val="center"/>
              <w:rPr>
                <w:color w:val="000000"/>
                <w:sz w:val="22"/>
                <w:szCs w:val="22"/>
              </w:rPr>
            </w:pPr>
            <w:r w:rsidRPr="00FF08FE">
              <w:rPr>
                <w:color w:val="000000"/>
                <w:sz w:val="22"/>
                <w:szCs w:val="22"/>
              </w:rPr>
              <w:t>6</w:t>
            </w:r>
          </w:p>
        </w:tc>
        <w:tc>
          <w:tcPr>
            <w:tcW w:w="3693" w:type="dxa"/>
            <w:vAlign w:val="center"/>
          </w:tcPr>
          <w:p w14:paraId="194A0F88" w14:textId="77777777" w:rsidR="00D8178B" w:rsidRPr="00FF08FE" w:rsidRDefault="00D8178B" w:rsidP="00FF08FE">
            <w:pPr>
              <w:pStyle w:val="10"/>
              <w:widowControl w:val="0"/>
              <w:ind w:firstLine="37"/>
              <w:rPr>
                <w:color w:val="000000"/>
                <w:sz w:val="24"/>
                <w:szCs w:val="24"/>
              </w:rPr>
            </w:pPr>
            <w:r w:rsidRPr="00FF08FE">
              <w:rPr>
                <w:color w:val="000000"/>
                <w:sz w:val="24"/>
                <w:szCs w:val="24"/>
              </w:rPr>
              <w:t>Массовый опрос: методики, техники, процедуры</w:t>
            </w:r>
          </w:p>
        </w:tc>
        <w:tc>
          <w:tcPr>
            <w:tcW w:w="407" w:type="dxa"/>
          </w:tcPr>
          <w:p w14:paraId="49428BDA"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18FC13EC"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19950387"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04B50DC4" w14:textId="77777777" w:rsidR="00D8178B" w:rsidRPr="00FF08FE" w:rsidRDefault="00D8178B" w:rsidP="00FF08FE">
            <w:pPr>
              <w:pStyle w:val="10"/>
              <w:widowControl w:val="0"/>
              <w:jc w:val="center"/>
              <w:rPr>
                <w:color w:val="000000"/>
                <w:sz w:val="22"/>
                <w:szCs w:val="22"/>
              </w:rPr>
            </w:pPr>
          </w:p>
        </w:tc>
        <w:tc>
          <w:tcPr>
            <w:tcW w:w="452" w:type="dxa"/>
          </w:tcPr>
          <w:p w14:paraId="30DDC2C3" w14:textId="77777777" w:rsidR="00D8178B" w:rsidRPr="00FF08FE" w:rsidRDefault="00D8178B" w:rsidP="00FF08FE">
            <w:pPr>
              <w:pStyle w:val="10"/>
              <w:widowControl w:val="0"/>
              <w:jc w:val="center"/>
              <w:rPr>
                <w:color w:val="000000"/>
                <w:sz w:val="22"/>
                <w:szCs w:val="22"/>
              </w:rPr>
            </w:pPr>
          </w:p>
        </w:tc>
        <w:tc>
          <w:tcPr>
            <w:tcW w:w="450" w:type="dxa"/>
          </w:tcPr>
          <w:p w14:paraId="46859346" w14:textId="77777777" w:rsidR="00D8178B" w:rsidRPr="00FF08FE" w:rsidRDefault="00D8178B" w:rsidP="00FF08FE">
            <w:pPr>
              <w:pStyle w:val="10"/>
              <w:widowControl w:val="0"/>
              <w:jc w:val="center"/>
              <w:rPr>
                <w:color w:val="000000"/>
                <w:sz w:val="22"/>
                <w:szCs w:val="22"/>
              </w:rPr>
            </w:pPr>
          </w:p>
        </w:tc>
        <w:tc>
          <w:tcPr>
            <w:tcW w:w="679" w:type="dxa"/>
          </w:tcPr>
          <w:p w14:paraId="0D6FB581"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1192DDDF" w14:textId="77777777" w:rsidR="00D8178B" w:rsidRPr="00FF08FE" w:rsidRDefault="00D8178B" w:rsidP="00FF08FE">
            <w:pPr>
              <w:pStyle w:val="10"/>
              <w:widowControl w:val="0"/>
              <w:rPr>
                <w:color w:val="000000"/>
                <w:sz w:val="22"/>
                <w:szCs w:val="22"/>
              </w:rPr>
            </w:pPr>
            <w:r w:rsidRPr="00FF08FE">
              <w:rPr>
                <w:color w:val="000000"/>
                <w:sz w:val="22"/>
                <w:szCs w:val="22"/>
              </w:rPr>
              <w:t>Практическое задание</w:t>
            </w:r>
          </w:p>
        </w:tc>
      </w:tr>
      <w:tr w:rsidR="00D8178B" w14:paraId="7409A636" w14:textId="77777777" w:rsidTr="00FF08FE">
        <w:tc>
          <w:tcPr>
            <w:tcW w:w="389" w:type="dxa"/>
          </w:tcPr>
          <w:p w14:paraId="73003339" w14:textId="77777777" w:rsidR="00D8178B" w:rsidRPr="00FF08FE" w:rsidRDefault="00D8178B" w:rsidP="00FF08FE">
            <w:pPr>
              <w:pStyle w:val="10"/>
              <w:widowControl w:val="0"/>
              <w:jc w:val="center"/>
              <w:rPr>
                <w:color w:val="000000"/>
                <w:sz w:val="22"/>
                <w:szCs w:val="22"/>
              </w:rPr>
            </w:pPr>
            <w:r w:rsidRPr="00FF08FE">
              <w:rPr>
                <w:color w:val="000000"/>
                <w:sz w:val="22"/>
                <w:szCs w:val="22"/>
              </w:rPr>
              <w:t>7</w:t>
            </w:r>
          </w:p>
        </w:tc>
        <w:tc>
          <w:tcPr>
            <w:tcW w:w="3693" w:type="dxa"/>
            <w:vAlign w:val="center"/>
          </w:tcPr>
          <w:p w14:paraId="69B9F9DB" w14:textId="77777777" w:rsidR="00D8178B" w:rsidRPr="00FF08FE" w:rsidRDefault="00D8178B" w:rsidP="00FF08FE">
            <w:pPr>
              <w:pStyle w:val="10"/>
              <w:widowControl w:val="0"/>
              <w:ind w:firstLine="37"/>
              <w:rPr>
                <w:color w:val="000000"/>
                <w:sz w:val="24"/>
                <w:szCs w:val="24"/>
              </w:rPr>
            </w:pPr>
            <w:r w:rsidRPr="00FF08FE">
              <w:rPr>
                <w:color w:val="000000"/>
                <w:sz w:val="24"/>
                <w:szCs w:val="24"/>
              </w:rPr>
              <w:t xml:space="preserve">Фокус-группа </w:t>
            </w:r>
          </w:p>
        </w:tc>
        <w:tc>
          <w:tcPr>
            <w:tcW w:w="407" w:type="dxa"/>
          </w:tcPr>
          <w:p w14:paraId="1EB332FB"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5BB79AA7"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2DB4DFD8"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0EFC3FE2" w14:textId="77777777" w:rsidR="00D8178B" w:rsidRPr="00FF08FE" w:rsidRDefault="00D8178B" w:rsidP="00FF08FE">
            <w:pPr>
              <w:pStyle w:val="10"/>
              <w:widowControl w:val="0"/>
              <w:jc w:val="center"/>
              <w:rPr>
                <w:color w:val="000000"/>
                <w:sz w:val="22"/>
                <w:szCs w:val="22"/>
              </w:rPr>
            </w:pPr>
          </w:p>
        </w:tc>
        <w:tc>
          <w:tcPr>
            <w:tcW w:w="452" w:type="dxa"/>
          </w:tcPr>
          <w:p w14:paraId="7E2B6F7B"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0" w:type="dxa"/>
          </w:tcPr>
          <w:p w14:paraId="6360AC3B" w14:textId="77777777" w:rsidR="00D8178B" w:rsidRPr="00FF08FE" w:rsidRDefault="00D8178B" w:rsidP="00FF08FE">
            <w:pPr>
              <w:pStyle w:val="10"/>
              <w:widowControl w:val="0"/>
              <w:jc w:val="center"/>
              <w:rPr>
                <w:color w:val="000000"/>
                <w:sz w:val="22"/>
                <w:szCs w:val="22"/>
              </w:rPr>
            </w:pPr>
          </w:p>
        </w:tc>
        <w:tc>
          <w:tcPr>
            <w:tcW w:w="679" w:type="dxa"/>
          </w:tcPr>
          <w:p w14:paraId="0EBC38AA"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65D69471"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4C94B98A" w14:textId="77777777" w:rsidTr="00FF08FE">
        <w:tc>
          <w:tcPr>
            <w:tcW w:w="389" w:type="dxa"/>
          </w:tcPr>
          <w:p w14:paraId="313A6CCA" w14:textId="77777777" w:rsidR="00D8178B" w:rsidRPr="00FF08FE" w:rsidRDefault="00D8178B" w:rsidP="00FF08FE">
            <w:pPr>
              <w:pStyle w:val="10"/>
              <w:widowControl w:val="0"/>
              <w:jc w:val="center"/>
              <w:rPr>
                <w:color w:val="000000"/>
                <w:sz w:val="22"/>
                <w:szCs w:val="22"/>
              </w:rPr>
            </w:pPr>
            <w:r w:rsidRPr="00FF08FE">
              <w:rPr>
                <w:color w:val="000000"/>
                <w:sz w:val="22"/>
                <w:szCs w:val="22"/>
              </w:rPr>
              <w:t>8</w:t>
            </w:r>
          </w:p>
        </w:tc>
        <w:tc>
          <w:tcPr>
            <w:tcW w:w="3693" w:type="dxa"/>
            <w:vAlign w:val="center"/>
          </w:tcPr>
          <w:p w14:paraId="296C4EEF" w14:textId="77777777" w:rsidR="00D8178B" w:rsidRPr="00FF08FE" w:rsidRDefault="00D8178B" w:rsidP="00FF08FE">
            <w:pPr>
              <w:pStyle w:val="10"/>
              <w:widowControl w:val="0"/>
              <w:ind w:firstLine="37"/>
              <w:rPr>
                <w:color w:val="000000"/>
                <w:sz w:val="24"/>
                <w:szCs w:val="24"/>
              </w:rPr>
            </w:pPr>
            <w:r w:rsidRPr="00FF08FE">
              <w:rPr>
                <w:color w:val="000000"/>
                <w:sz w:val="24"/>
                <w:szCs w:val="24"/>
              </w:rPr>
              <w:t>Разработка программы и проектирование инструментария социологического исследования</w:t>
            </w:r>
          </w:p>
        </w:tc>
        <w:tc>
          <w:tcPr>
            <w:tcW w:w="407" w:type="dxa"/>
          </w:tcPr>
          <w:p w14:paraId="3B1D0097"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62AC6B8F" w14:textId="77777777" w:rsidR="00D8178B" w:rsidRPr="00FF08FE" w:rsidRDefault="00D8178B" w:rsidP="00FF08FE">
            <w:pPr>
              <w:pStyle w:val="10"/>
              <w:widowControl w:val="0"/>
              <w:jc w:val="center"/>
              <w:rPr>
                <w:color w:val="000000"/>
                <w:sz w:val="22"/>
                <w:szCs w:val="22"/>
              </w:rPr>
            </w:pPr>
            <w:r w:rsidRPr="00FF08FE">
              <w:rPr>
                <w:color w:val="000000"/>
                <w:sz w:val="22"/>
                <w:szCs w:val="22"/>
              </w:rPr>
              <w:t>1</w:t>
            </w:r>
          </w:p>
        </w:tc>
        <w:tc>
          <w:tcPr>
            <w:tcW w:w="452" w:type="dxa"/>
          </w:tcPr>
          <w:p w14:paraId="0BA72A77"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2714BEB8" w14:textId="77777777" w:rsidR="00D8178B" w:rsidRPr="00FF08FE" w:rsidRDefault="00D8178B" w:rsidP="00FF08FE">
            <w:pPr>
              <w:pStyle w:val="10"/>
              <w:widowControl w:val="0"/>
              <w:jc w:val="center"/>
              <w:rPr>
                <w:color w:val="000000"/>
                <w:sz w:val="22"/>
                <w:szCs w:val="22"/>
              </w:rPr>
            </w:pPr>
          </w:p>
        </w:tc>
        <w:tc>
          <w:tcPr>
            <w:tcW w:w="452" w:type="dxa"/>
          </w:tcPr>
          <w:p w14:paraId="61E5681E" w14:textId="77777777" w:rsidR="00D8178B" w:rsidRPr="00FF08FE" w:rsidRDefault="00D8178B" w:rsidP="00FF08FE">
            <w:pPr>
              <w:pStyle w:val="10"/>
              <w:widowControl w:val="0"/>
              <w:jc w:val="center"/>
              <w:rPr>
                <w:color w:val="000000"/>
                <w:sz w:val="22"/>
                <w:szCs w:val="22"/>
              </w:rPr>
            </w:pPr>
          </w:p>
        </w:tc>
        <w:tc>
          <w:tcPr>
            <w:tcW w:w="450" w:type="dxa"/>
          </w:tcPr>
          <w:p w14:paraId="38D8277B" w14:textId="77777777" w:rsidR="00D8178B" w:rsidRPr="00FF08FE" w:rsidRDefault="00D8178B" w:rsidP="00FF08FE">
            <w:pPr>
              <w:pStyle w:val="10"/>
              <w:widowControl w:val="0"/>
              <w:jc w:val="center"/>
              <w:rPr>
                <w:color w:val="000000"/>
                <w:sz w:val="22"/>
                <w:szCs w:val="22"/>
              </w:rPr>
            </w:pPr>
          </w:p>
        </w:tc>
        <w:tc>
          <w:tcPr>
            <w:tcW w:w="679" w:type="dxa"/>
          </w:tcPr>
          <w:p w14:paraId="576F78B1" w14:textId="77777777" w:rsidR="00D8178B" w:rsidRPr="00FF08FE" w:rsidRDefault="00D8178B" w:rsidP="00FF08FE">
            <w:pPr>
              <w:pStyle w:val="10"/>
              <w:widowControl w:val="0"/>
              <w:jc w:val="center"/>
              <w:rPr>
                <w:color w:val="000000"/>
                <w:sz w:val="22"/>
                <w:szCs w:val="22"/>
              </w:rPr>
            </w:pPr>
            <w:r w:rsidRPr="00FF08FE">
              <w:rPr>
                <w:color w:val="000000"/>
                <w:sz w:val="22"/>
                <w:szCs w:val="22"/>
              </w:rPr>
              <w:t>21</w:t>
            </w:r>
          </w:p>
        </w:tc>
        <w:tc>
          <w:tcPr>
            <w:tcW w:w="2059" w:type="dxa"/>
          </w:tcPr>
          <w:p w14:paraId="6A76046D" w14:textId="77777777" w:rsidR="00D8178B" w:rsidRPr="00FF08FE" w:rsidRDefault="00D8178B" w:rsidP="00FF08FE">
            <w:pPr>
              <w:pStyle w:val="10"/>
              <w:widowControl w:val="0"/>
              <w:jc w:val="both"/>
              <w:rPr>
                <w:color w:val="000000"/>
                <w:sz w:val="22"/>
                <w:szCs w:val="22"/>
              </w:rPr>
            </w:pPr>
            <w:r w:rsidRPr="00FF08FE">
              <w:rPr>
                <w:color w:val="000000"/>
                <w:sz w:val="22"/>
                <w:szCs w:val="22"/>
              </w:rPr>
              <w:t>Практическое задание</w:t>
            </w:r>
          </w:p>
        </w:tc>
      </w:tr>
      <w:tr w:rsidR="00D8178B" w14:paraId="7277502E" w14:textId="77777777" w:rsidTr="00FF08FE">
        <w:tc>
          <w:tcPr>
            <w:tcW w:w="389" w:type="dxa"/>
          </w:tcPr>
          <w:p w14:paraId="009ECB36" w14:textId="77777777" w:rsidR="00D8178B" w:rsidRPr="00FF08FE" w:rsidRDefault="00D8178B" w:rsidP="00FF08FE">
            <w:pPr>
              <w:pStyle w:val="10"/>
              <w:widowControl w:val="0"/>
              <w:jc w:val="center"/>
              <w:rPr>
                <w:color w:val="000000"/>
                <w:sz w:val="22"/>
                <w:szCs w:val="22"/>
              </w:rPr>
            </w:pPr>
            <w:r w:rsidRPr="00FF08FE">
              <w:rPr>
                <w:color w:val="000000"/>
                <w:sz w:val="22"/>
                <w:szCs w:val="22"/>
              </w:rPr>
              <w:t>9</w:t>
            </w:r>
          </w:p>
        </w:tc>
        <w:tc>
          <w:tcPr>
            <w:tcW w:w="3693" w:type="dxa"/>
            <w:vAlign w:val="center"/>
          </w:tcPr>
          <w:p w14:paraId="66E6958E" w14:textId="77777777" w:rsidR="00D8178B" w:rsidRPr="00FF08FE" w:rsidRDefault="00D8178B" w:rsidP="00FF08FE">
            <w:pPr>
              <w:pStyle w:val="10"/>
              <w:widowControl w:val="0"/>
              <w:ind w:firstLine="37"/>
              <w:rPr>
                <w:color w:val="000000"/>
                <w:sz w:val="24"/>
                <w:szCs w:val="24"/>
              </w:rPr>
            </w:pPr>
            <w:r w:rsidRPr="00FF08FE">
              <w:rPr>
                <w:color w:val="000000"/>
                <w:sz w:val="24"/>
                <w:szCs w:val="24"/>
              </w:rPr>
              <w:t>Менеджмент исследовательского проекта</w:t>
            </w:r>
          </w:p>
        </w:tc>
        <w:tc>
          <w:tcPr>
            <w:tcW w:w="407" w:type="dxa"/>
          </w:tcPr>
          <w:p w14:paraId="3704589B"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3CC80674"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60AC694E"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2" w:type="dxa"/>
          </w:tcPr>
          <w:p w14:paraId="5150B505" w14:textId="77777777" w:rsidR="00D8178B" w:rsidRPr="00FF08FE" w:rsidRDefault="00D8178B" w:rsidP="00FF08FE">
            <w:pPr>
              <w:pStyle w:val="10"/>
              <w:widowControl w:val="0"/>
              <w:jc w:val="center"/>
              <w:rPr>
                <w:color w:val="000000"/>
                <w:sz w:val="22"/>
                <w:szCs w:val="22"/>
              </w:rPr>
            </w:pPr>
          </w:p>
        </w:tc>
        <w:tc>
          <w:tcPr>
            <w:tcW w:w="452" w:type="dxa"/>
          </w:tcPr>
          <w:p w14:paraId="203D58EF" w14:textId="77777777" w:rsidR="00D8178B" w:rsidRPr="00FF08FE" w:rsidRDefault="00D8178B" w:rsidP="00FF08FE">
            <w:pPr>
              <w:pStyle w:val="10"/>
              <w:widowControl w:val="0"/>
              <w:jc w:val="center"/>
              <w:rPr>
                <w:color w:val="000000"/>
                <w:sz w:val="22"/>
                <w:szCs w:val="22"/>
              </w:rPr>
            </w:pPr>
          </w:p>
        </w:tc>
        <w:tc>
          <w:tcPr>
            <w:tcW w:w="450" w:type="dxa"/>
          </w:tcPr>
          <w:p w14:paraId="6C8993AD" w14:textId="77777777" w:rsidR="00D8178B" w:rsidRPr="00FF08FE" w:rsidRDefault="00D8178B" w:rsidP="00FF08FE">
            <w:pPr>
              <w:pStyle w:val="10"/>
              <w:widowControl w:val="0"/>
              <w:jc w:val="center"/>
              <w:rPr>
                <w:color w:val="000000"/>
                <w:sz w:val="22"/>
                <w:szCs w:val="22"/>
              </w:rPr>
            </w:pPr>
          </w:p>
        </w:tc>
        <w:tc>
          <w:tcPr>
            <w:tcW w:w="679" w:type="dxa"/>
          </w:tcPr>
          <w:p w14:paraId="74F33F4B" w14:textId="77777777" w:rsidR="00D8178B" w:rsidRPr="00FF08FE" w:rsidRDefault="00D8178B" w:rsidP="000A6E98">
            <w:pPr>
              <w:pStyle w:val="10"/>
              <w:widowControl w:val="0"/>
              <w:jc w:val="center"/>
              <w:rPr>
                <w:color w:val="000000"/>
                <w:sz w:val="22"/>
                <w:szCs w:val="22"/>
              </w:rPr>
            </w:pPr>
            <w:r w:rsidRPr="00FF08FE">
              <w:rPr>
                <w:color w:val="000000"/>
                <w:sz w:val="22"/>
                <w:szCs w:val="22"/>
              </w:rPr>
              <w:t>15</w:t>
            </w:r>
          </w:p>
        </w:tc>
        <w:tc>
          <w:tcPr>
            <w:tcW w:w="2059" w:type="dxa"/>
          </w:tcPr>
          <w:p w14:paraId="32D00C5E" w14:textId="6CC97E72" w:rsidR="00D8178B" w:rsidRPr="00FF08FE" w:rsidRDefault="00D8178B" w:rsidP="00FF08FE">
            <w:pPr>
              <w:pStyle w:val="10"/>
              <w:widowControl w:val="0"/>
              <w:jc w:val="both"/>
              <w:rPr>
                <w:color w:val="000000"/>
                <w:sz w:val="22"/>
                <w:szCs w:val="22"/>
              </w:rPr>
            </w:pPr>
            <w:r w:rsidRPr="00FF08FE">
              <w:rPr>
                <w:color w:val="000000"/>
                <w:sz w:val="22"/>
                <w:szCs w:val="22"/>
              </w:rPr>
              <w:t>Круглый стол</w:t>
            </w:r>
            <w:r w:rsidR="00F85513">
              <w:rPr>
                <w:color w:val="000000"/>
                <w:sz w:val="22"/>
                <w:szCs w:val="22"/>
              </w:rPr>
              <w:t>, итоговый тест</w:t>
            </w:r>
          </w:p>
        </w:tc>
      </w:tr>
      <w:tr w:rsidR="00D8178B" w14:paraId="045A9C85" w14:textId="77777777" w:rsidTr="00FF08FE">
        <w:tc>
          <w:tcPr>
            <w:tcW w:w="389" w:type="dxa"/>
          </w:tcPr>
          <w:p w14:paraId="664BF356" w14:textId="77777777" w:rsidR="00D8178B" w:rsidRPr="00FF08FE" w:rsidRDefault="00D8178B" w:rsidP="00FF08FE">
            <w:pPr>
              <w:pStyle w:val="10"/>
              <w:widowControl w:val="0"/>
              <w:jc w:val="center"/>
              <w:rPr>
                <w:color w:val="000000"/>
                <w:sz w:val="22"/>
                <w:szCs w:val="22"/>
              </w:rPr>
            </w:pPr>
          </w:p>
        </w:tc>
        <w:tc>
          <w:tcPr>
            <w:tcW w:w="3693" w:type="dxa"/>
          </w:tcPr>
          <w:p w14:paraId="0AC3298D" w14:textId="77777777" w:rsidR="00D8178B" w:rsidRPr="00FF08FE" w:rsidRDefault="008065DB" w:rsidP="00FF08FE">
            <w:pPr>
              <w:pStyle w:val="10"/>
              <w:widowControl w:val="0"/>
              <w:jc w:val="both"/>
              <w:rPr>
                <w:color w:val="000000"/>
                <w:sz w:val="22"/>
                <w:szCs w:val="22"/>
              </w:rPr>
            </w:pPr>
            <w:r w:rsidRPr="008065DB">
              <w:rPr>
                <w:color w:val="000000"/>
                <w:sz w:val="22"/>
                <w:szCs w:val="22"/>
              </w:rPr>
              <w:t>Промежуточная аттестация</w:t>
            </w:r>
          </w:p>
        </w:tc>
        <w:tc>
          <w:tcPr>
            <w:tcW w:w="407" w:type="dxa"/>
          </w:tcPr>
          <w:p w14:paraId="7C1DAAA2" w14:textId="77777777" w:rsidR="00D8178B" w:rsidRPr="00FF08FE" w:rsidRDefault="00D8178B" w:rsidP="00FF08FE">
            <w:pPr>
              <w:pStyle w:val="10"/>
              <w:widowControl w:val="0"/>
              <w:jc w:val="center"/>
              <w:rPr>
                <w:color w:val="000000"/>
                <w:sz w:val="22"/>
                <w:szCs w:val="22"/>
              </w:rPr>
            </w:pPr>
            <w:r w:rsidRPr="00FF08FE">
              <w:rPr>
                <w:color w:val="000000"/>
                <w:sz w:val="22"/>
                <w:szCs w:val="22"/>
              </w:rPr>
              <w:t>4</w:t>
            </w:r>
          </w:p>
        </w:tc>
        <w:tc>
          <w:tcPr>
            <w:tcW w:w="378" w:type="dxa"/>
          </w:tcPr>
          <w:p w14:paraId="192813B2" w14:textId="77777777" w:rsidR="00D8178B" w:rsidRPr="00FF08FE" w:rsidRDefault="00D8178B" w:rsidP="00FF08FE">
            <w:pPr>
              <w:pStyle w:val="10"/>
              <w:widowControl w:val="0"/>
              <w:jc w:val="center"/>
              <w:rPr>
                <w:color w:val="000000"/>
                <w:sz w:val="22"/>
                <w:szCs w:val="22"/>
              </w:rPr>
            </w:pPr>
          </w:p>
        </w:tc>
        <w:tc>
          <w:tcPr>
            <w:tcW w:w="452" w:type="dxa"/>
          </w:tcPr>
          <w:p w14:paraId="31885D78" w14:textId="77777777" w:rsidR="00D8178B" w:rsidRPr="00FF08FE" w:rsidRDefault="00D8178B" w:rsidP="00FF08FE">
            <w:pPr>
              <w:pStyle w:val="10"/>
              <w:widowControl w:val="0"/>
              <w:jc w:val="center"/>
              <w:rPr>
                <w:color w:val="000000"/>
                <w:sz w:val="22"/>
                <w:szCs w:val="22"/>
              </w:rPr>
            </w:pPr>
          </w:p>
        </w:tc>
        <w:tc>
          <w:tcPr>
            <w:tcW w:w="452" w:type="dxa"/>
          </w:tcPr>
          <w:p w14:paraId="57769B36" w14:textId="77777777" w:rsidR="00D8178B" w:rsidRPr="00FF08FE" w:rsidRDefault="00D8178B" w:rsidP="00FF08FE">
            <w:pPr>
              <w:pStyle w:val="10"/>
              <w:widowControl w:val="0"/>
              <w:jc w:val="center"/>
              <w:rPr>
                <w:color w:val="000000"/>
                <w:sz w:val="22"/>
                <w:szCs w:val="22"/>
              </w:rPr>
            </w:pPr>
          </w:p>
        </w:tc>
        <w:tc>
          <w:tcPr>
            <w:tcW w:w="452" w:type="dxa"/>
          </w:tcPr>
          <w:p w14:paraId="7C2D3F8E" w14:textId="77777777" w:rsidR="00D8178B" w:rsidRPr="00FF08FE" w:rsidRDefault="00D8178B" w:rsidP="00FF08FE">
            <w:pPr>
              <w:pStyle w:val="10"/>
              <w:widowControl w:val="0"/>
              <w:jc w:val="center"/>
              <w:rPr>
                <w:color w:val="000000"/>
                <w:sz w:val="22"/>
                <w:szCs w:val="22"/>
              </w:rPr>
            </w:pPr>
            <w:r w:rsidRPr="00FF08FE">
              <w:rPr>
                <w:color w:val="000000"/>
                <w:sz w:val="22"/>
                <w:szCs w:val="22"/>
              </w:rPr>
              <w:t>2</w:t>
            </w:r>
          </w:p>
        </w:tc>
        <w:tc>
          <w:tcPr>
            <w:tcW w:w="450" w:type="dxa"/>
          </w:tcPr>
          <w:p w14:paraId="6EEC1BBA" w14:textId="77777777" w:rsidR="00D8178B" w:rsidRPr="00FF08FE" w:rsidRDefault="00D8178B" w:rsidP="00FF08FE">
            <w:pPr>
              <w:pStyle w:val="10"/>
              <w:widowControl w:val="0"/>
              <w:jc w:val="center"/>
              <w:rPr>
                <w:color w:val="000000"/>
                <w:sz w:val="22"/>
                <w:szCs w:val="22"/>
              </w:rPr>
            </w:pPr>
            <w:r w:rsidRPr="00FF08FE">
              <w:rPr>
                <w:color w:val="000000"/>
                <w:sz w:val="22"/>
                <w:szCs w:val="22"/>
              </w:rPr>
              <w:t>0,5</w:t>
            </w:r>
          </w:p>
        </w:tc>
        <w:tc>
          <w:tcPr>
            <w:tcW w:w="679" w:type="dxa"/>
          </w:tcPr>
          <w:p w14:paraId="72F09332" w14:textId="77777777" w:rsidR="00D8178B" w:rsidRPr="00FF08FE" w:rsidRDefault="000A6E98" w:rsidP="00FF08FE">
            <w:pPr>
              <w:pStyle w:val="10"/>
              <w:widowControl w:val="0"/>
              <w:jc w:val="center"/>
              <w:rPr>
                <w:color w:val="000000"/>
                <w:sz w:val="22"/>
                <w:szCs w:val="22"/>
              </w:rPr>
            </w:pPr>
            <w:r>
              <w:rPr>
                <w:color w:val="000000"/>
                <w:sz w:val="22"/>
                <w:szCs w:val="22"/>
              </w:rPr>
              <w:t>6,5</w:t>
            </w:r>
          </w:p>
        </w:tc>
        <w:tc>
          <w:tcPr>
            <w:tcW w:w="2059" w:type="dxa"/>
          </w:tcPr>
          <w:p w14:paraId="124BE346" w14:textId="77777777" w:rsidR="00D8178B" w:rsidRPr="00FF08FE" w:rsidRDefault="00D8178B" w:rsidP="00FF08FE">
            <w:pPr>
              <w:pStyle w:val="10"/>
              <w:widowControl w:val="0"/>
              <w:jc w:val="both"/>
              <w:rPr>
                <w:color w:val="000000"/>
                <w:sz w:val="22"/>
                <w:szCs w:val="22"/>
              </w:rPr>
            </w:pPr>
            <w:r w:rsidRPr="00FF08FE">
              <w:rPr>
                <w:color w:val="000000"/>
                <w:sz w:val="22"/>
                <w:szCs w:val="22"/>
              </w:rPr>
              <w:t>Экзамен</w:t>
            </w:r>
          </w:p>
        </w:tc>
      </w:tr>
      <w:tr w:rsidR="00D8178B" w14:paraId="32BDCADC" w14:textId="77777777" w:rsidTr="00FF08FE">
        <w:tc>
          <w:tcPr>
            <w:tcW w:w="389" w:type="dxa"/>
          </w:tcPr>
          <w:p w14:paraId="2333549D" w14:textId="77777777" w:rsidR="00D8178B" w:rsidRPr="00FF08FE" w:rsidRDefault="00D8178B" w:rsidP="00FF08FE">
            <w:pPr>
              <w:pStyle w:val="10"/>
              <w:widowControl w:val="0"/>
              <w:jc w:val="both"/>
              <w:rPr>
                <w:color w:val="000000"/>
                <w:sz w:val="22"/>
                <w:szCs w:val="22"/>
              </w:rPr>
            </w:pPr>
          </w:p>
        </w:tc>
        <w:tc>
          <w:tcPr>
            <w:tcW w:w="3693" w:type="dxa"/>
          </w:tcPr>
          <w:p w14:paraId="0341CAA7" w14:textId="77777777" w:rsidR="00D8178B" w:rsidRPr="00FF08FE" w:rsidRDefault="00D8178B" w:rsidP="00FF08FE">
            <w:pPr>
              <w:pStyle w:val="10"/>
              <w:widowControl w:val="0"/>
              <w:jc w:val="both"/>
              <w:rPr>
                <w:color w:val="000000"/>
                <w:sz w:val="22"/>
                <w:szCs w:val="22"/>
              </w:rPr>
            </w:pPr>
            <w:r w:rsidRPr="00FF08FE">
              <w:rPr>
                <w:b/>
                <w:color w:val="000000"/>
                <w:sz w:val="22"/>
                <w:szCs w:val="22"/>
              </w:rPr>
              <w:t>Всего</w:t>
            </w:r>
          </w:p>
        </w:tc>
        <w:tc>
          <w:tcPr>
            <w:tcW w:w="407" w:type="dxa"/>
          </w:tcPr>
          <w:p w14:paraId="0E082450" w14:textId="77777777" w:rsidR="00D8178B" w:rsidRPr="00FF08FE" w:rsidRDefault="00D8178B" w:rsidP="00FF08FE">
            <w:pPr>
              <w:pStyle w:val="10"/>
              <w:widowControl w:val="0"/>
              <w:jc w:val="center"/>
              <w:rPr>
                <w:color w:val="000000"/>
                <w:sz w:val="22"/>
                <w:szCs w:val="22"/>
              </w:rPr>
            </w:pPr>
            <w:r w:rsidRPr="00FF08FE">
              <w:rPr>
                <w:b/>
                <w:color w:val="000000"/>
                <w:sz w:val="22"/>
                <w:szCs w:val="22"/>
              </w:rPr>
              <w:t>216</w:t>
            </w:r>
          </w:p>
        </w:tc>
        <w:tc>
          <w:tcPr>
            <w:tcW w:w="378" w:type="dxa"/>
          </w:tcPr>
          <w:p w14:paraId="6965DB04" w14:textId="77777777" w:rsidR="00D8178B" w:rsidRPr="00FF08FE" w:rsidRDefault="00D8178B" w:rsidP="00FF08FE">
            <w:pPr>
              <w:pStyle w:val="10"/>
              <w:widowControl w:val="0"/>
              <w:jc w:val="center"/>
              <w:rPr>
                <w:color w:val="000000"/>
                <w:sz w:val="22"/>
                <w:szCs w:val="22"/>
              </w:rPr>
            </w:pPr>
            <w:r w:rsidRPr="00FF08FE">
              <w:rPr>
                <w:b/>
                <w:color w:val="000000"/>
                <w:sz w:val="22"/>
                <w:szCs w:val="22"/>
              </w:rPr>
              <w:t>10</w:t>
            </w:r>
          </w:p>
        </w:tc>
        <w:tc>
          <w:tcPr>
            <w:tcW w:w="452" w:type="dxa"/>
          </w:tcPr>
          <w:p w14:paraId="03902404" w14:textId="77777777" w:rsidR="00D8178B" w:rsidRPr="00FF08FE" w:rsidRDefault="00D8178B" w:rsidP="00FF08FE">
            <w:pPr>
              <w:pStyle w:val="10"/>
              <w:widowControl w:val="0"/>
              <w:jc w:val="center"/>
              <w:rPr>
                <w:color w:val="000000"/>
                <w:sz w:val="22"/>
                <w:szCs w:val="22"/>
              </w:rPr>
            </w:pPr>
            <w:r w:rsidRPr="00FF08FE">
              <w:rPr>
                <w:b/>
                <w:color w:val="000000"/>
                <w:sz w:val="22"/>
                <w:szCs w:val="22"/>
              </w:rPr>
              <w:t>12</w:t>
            </w:r>
          </w:p>
        </w:tc>
        <w:tc>
          <w:tcPr>
            <w:tcW w:w="452" w:type="dxa"/>
          </w:tcPr>
          <w:p w14:paraId="4BC24EB9" w14:textId="77777777" w:rsidR="00D8178B" w:rsidRPr="00FF08FE" w:rsidRDefault="00D8178B" w:rsidP="00FF08FE">
            <w:pPr>
              <w:pStyle w:val="10"/>
              <w:widowControl w:val="0"/>
              <w:jc w:val="center"/>
              <w:rPr>
                <w:color w:val="000000"/>
                <w:sz w:val="22"/>
                <w:szCs w:val="22"/>
              </w:rPr>
            </w:pPr>
          </w:p>
        </w:tc>
        <w:tc>
          <w:tcPr>
            <w:tcW w:w="452" w:type="dxa"/>
          </w:tcPr>
          <w:p w14:paraId="7852DB8E" w14:textId="77777777" w:rsidR="00D8178B" w:rsidRPr="00FF08FE" w:rsidRDefault="00D8178B" w:rsidP="00FF08FE">
            <w:pPr>
              <w:pStyle w:val="10"/>
              <w:widowControl w:val="0"/>
              <w:jc w:val="center"/>
              <w:rPr>
                <w:color w:val="000000"/>
                <w:sz w:val="22"/>
                <w:szCs w:val="22"/>
              </w:rPr>
            </w:pPr>
            <w:r w:rsidRPr="00FF08FE">
              <w:rPr>
                <w:b/>
                <w:color w:val="000000"/>
                <w:sz w:val="22"/>
                <w:szCs w:val="22"/>
              </w:rPr>
              <w:t>4</w:t>
            </w:r>
          </w:p>
        </w:tc>
        <w:tc>
          <w:tcPr>
            <w:tcW w:w="450" w:type="dxa"/>
          </w:tcPr>
          <w:p w14:paraId="1DBDDA50" w14:textId="77777777" w:rsidR="00D8178B" w:rsidRPr="00FF08FE" w:rsidRDefault="00D8178B" w:rsidP="00FF08FE">
            <w:pPr>
              <w:pStyle w:val="10"/>
              <w:widowControl w:val="0"/>
              <w:jc w:val="center"/>
              <w:rPr>
                <w:color w:val="000000"/>
                <w:sz w:val="22"/>
                <w:szCs w:val="22"/>
              </w:rPr>
            </w:pPr>
            <w:r w:rsidRPr="00FF08FE">
              <w:rPr>
                <w:b/>
                <w:color w:val="000000"/>
                <w:sz w:val="22"/>
                <w:szCs w:val="22"/>
              </w:rPr>
              <w:t>0,5</w:t>
            </w:r>
          </w:p>
        </w:tc>
        <w:tc>
          <w:tcPr>
            <w:tcW w:w="679" w:type="dxa"/>
          </w:tcPr>
          <w:p w14:paraId="176CEF21" w14:textId="77777777" w:rsidR="00D8178B" w:rsidRPr="00FF08FE" w:rsidRDefault="00D8178B" w:rsidP="00FF08FE">
            <w:pPr>
              <w:pStyle w:val="10"/>
              <w:widowControl w:val="0"/>
              <w:jc w:val="center"/>
              <w:rPr>
                <w:color w:val="000000"/>
                <w:sz w:val="22"/>
                <w:szCs w:val="22"/>
              </w:rPr>
            </w:pPr>
            <w:r w:rsidRPr="00FF08FE">
              <w:rPr>
                <w:b/>
                <w:color w:val="000000"/>
                <w:sz w:val="22"/>
                <w:szCs w:val="22"/>
              </w:rPr>
              <w:t>189,5</w:t>
            </w:r>
          </w:p>
        </w:tc>
        <w:tc>
          <w:tcPr>
            <w:tcW w:w="2059" w:type="dxa"/>
          </w:tcPr>
          <w:p w14:paraId="491E8414" w14:textId="77777777" w:rsidR="00D8178B" w:rsidRPr="00FF08FE" w:rsidRDefault="00D8178B" w:rsidP="00FF08FE">
            <w:pPr>
              <w:pStyle w:val="10"/>
              <w:widowControl w:val="0"/>
              <w:jc w:val="both"/>
              <w:rPr>
                <w:color w:val="000000"/>
                <w:sz w:val="22"/>
                <w:szCs w:val="22"/>
              </w:rPr>
            </w:pPr>
          </w:p>
        </w:tc>
      </w:tr>
    </w:tbl>
    <w:p w14:paraId="361C1A5C" w14:textId="77777777" w:rsidR="00D8178B" w:rsidRDefault="00D8178B">
      <w:pPr>
        <w:pStyle w:val="10"/>
        <w:widowControl w:val="0"/>
        <w:ind w:firstLine="709"/>
        <w:jc w:val="center"/>
        <w:rPr>
          <w:color w:val="000000"/>
          <w:sz w:val="24"/>
          <w:szCs w:val="24"/>
        </w:rPr>
      </w:pPr>
      <w:r>
        <w:br w:type="page"/>
      </w:r>
      <w:r>
        <w:rPr>
          <w:b/>
          <w:color w:val="000000"/>
          <w:sz w:val="24"/>
          <w:szCs w:val="24"/>
        </w:rPr>
        <w:lastRenderedPageBreak/>
        <w:t>Содержание разделов дисциплины:</w:t>
      </w:r>
    </w:p>
    <w:p w14:paraId="6F2C1D5A" w14:textId="77777777" w:rsidR="00D8178B" w:rsidRDefault="00D8178B">
      <w:pPr>
        <w:pStyle w:val="10"/>
        <w:widowControl w:val="0"/>
        <w:ind w:firstLine="709"/>
        <w:jc w:val="center"/>
        <w:rPr>
          <w:color w:val="000000"/>
          <w:sz w:val="24"/>
          <w:szCs w:val="24"/>
        </w:rPr>
      </w:pPr>
    </w:p>
    <w:p w14:paraId="0A6EEF0C"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1. Проектирование выборки и интерпретация данных выборочного исследования.</w:t>
      </w:r>
    </w:p>
    <w:p w14:paraId="5CD561D2" w14:textId="77777777" w:rsidR="00D8178B" w:rsidRDefault="00D8178B">
      <w:pPr>
        <w:pStyle w:val="10"/>
        <w:ind w:firstLine="360"/>
        <w:jc w:val="both"/>
        <w:rPr>
          <w:color w:val="000000"/>
          <w:sz w:val="24"/>
          <w:szCs w:val="24"/>
        </w:rPr>
      </w:pPr>
      <w:r>
        <w:rPr>
          <w:color w:val="000000"/>
          <w:sz w:val="24"/>
          <w:szCs w:val="24"/>
        </w:rPr>
        <w:t>Выборка. Выборочный метод. Проектирование различных видов выборок, определение адекватного вида выборки в соответствии с исследовательскими задачами. Обоснование генеральной совокупности, определение оптимального типа выборки, рассчет объема выборки, корректная интерпретация данных выборочного исследования (включая применение математического аппарата для расчёта статистической погрешности случайной выборки и анализа значимости различий), случайные процедуры (генератор случайного числа, таблицы случайных чисел), Разработка квотных и маршрутных заданий, алгоритмов формирования выборки и инструкции для полевых сотрудников при сборе данных. Процедура формирования и перевзвешивания массива собранных данных.</w:t>
      </w:r>
    </w:p>
    <w:p w14:paraId="0116938E" w14:textId="77777777" w:rsidR="00D8178B" w:rsidRDefault="00D8178B">
      <w:pPr>
        <w:pStyle w:val="10"/>
        <w:ind w:firstLine="709"/>
        <w:jc w:val="both"/>
        <w:rPr>
          <w:color w:val="000000"/>
          <w:sz w:val="24"/>
          <w:szCs w:val="24"/>
        </w:rPr>
      </w:pPr>
    </w:p>
    <w:p w14:paraId="5A274F07"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2. Шкалирование в количественных исследованиях.</w:t>
      </w:r>
    </w:p>
    <w:p w14:paraId="310FB256" w14:textId="77777777" w:rsidR="00D8178B" w:rsidRDefault="00D8178B">
      <w:pPr>
        <w:pStyle w:val="10"/>
        <w:widowControl w:val="0"/>
        <w:spacing w:line="256" w:lineRule="auto"/>
        <w:ind w:firstLine="360"/>
        <w:jc w:val="both"/>
        <w:rPr>
          <w:color w:val="000000"/>
          <w:sz w:val="24"/>
          <w:szCs w:val="24"/>
        </w:rPr>
      </w:pPr>
      <w:r>
        <w:rPr>
          <w:color w:val="000000"/>
          <w:sz w:val="24"/>
          <w:szCs w:val="24"/>
        </w:rPr>
        <w:t>Разработка шкал для формализованного интервью и анкетирования. Процедуры квантификации измеряемых качеств, статистический и социологический смысл, составление опросника как единого целостного инструмента для формализованного интервью и анкетирования. Определение типа шкалы, ее чувствительности, точности, правильности, надежности получаемого измерения, возможности корректной обработки результатов. Основные методики проверки валидности и устойчивости шкал.</w:t>
      </w:r>
    </w:p>
    <w:p w14:paraId="423956AC" w14:textId="77777777" w:rsidR="00D8178B" w:rsidRDefault="00D8178B">
      <w:pPr>
        <w:pStyle w:val="10"/>
        <w:widowControl w:val="0"/>
        <w:spacing w:line="256" w:lineRule="auto"/>
        <w:ind w:firstLine="360"/>
        <w:jc w:val="both"/>
        <w:rPr>
          <w:color w:val="000000"/>
          <w:sz w:val="24"/>
          <w:szCs w:val="24"/>
        </w:rPr>
      </w:pPr>
    </w:p>
    <w:p w14:paraId="2CBEDEA0"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3. Нарративное/биографическое интервью.</w:t>
      </w:r>
    </w:p>
    <w:p w14:paraId="316F674F" w14:textId="77777777" w:rsidR="00D8178B" w:rsidRDefault="00D8178B">
      <w:pPr>
        <w:pStyle w:val="10"/>
        <w:widowControl w:val="0"/>
        <w:spacing w:line="256" w:lineRule="auto"/>
        <w:ind w:firstLine="360"/>
        <w:jc w:val="both"/>
        <w:rPr>
          <w:color w:val="000000"/>
          <w:sz w:val="24"/>
          <w:szCs w:val="24"/>
        </w:rPr>
      </w:pPr>
      <w:r>
        <w:rPr>
          <w:color w:val="000000"/>
          <w:sz w:val="24"/>
          <w:szCs w:val="24"/>
        </w:rPr>
        <w:t>Нарратив, нарративное интервью. круг потенциальных информантов, разработка  гайда нарративного интервью в строгом соответствии с поставленными исследовательскими задачами, поиск нужных информантов и установление с ними доверительных отношений. Подготовка транскрипции для анализа и архивации; открытое и осевое кодирование,  интерпретации собранного нарратива. Ключевые и проблемные ситуации нарративного интервью. Структура интервью. Семантические секвенции.</w:t>
      </w:r>
    </w:p>
    <w:p w14:paraId="19DB0A9B" w14:textId="77777777" w:rsidR="00D8178B" w:rsidRDefault="00D8178B">
      <w:pPr>
        <w:pStyle w:val="10"/>
        <w:widowControl w:val="0"/>
        <w:spacing w:line="256" w:lineRule="auto"/>
        <w:ind w:firstLine="360"/>
        <w:jc w:val="both"/>
        <w:rPr>
          <w:color w:val="000000"/>
          <w:sz w:val="24"/>
          <w:szCs w:val="24"/>
        </w:rPr>
      </w:pPr>
      <w:r>
        <w:rPr>
          <w:color w:val="000000"/>
          <w:sz w:val="24"/>
          <w:szCs w:val="24"/>
        </w:rPr>
        <w:t xml:space="preserve">Биографический метод. Виды биографических свидетельств, в т.ч. нарратив биографического интервью, дневник информанта и семейный архив, семейные фотографии и т.п. Сочетание полевых и аналитических навыков: умение работать с информантом, реконструировать траекторию его социальной карьеры и ключевые (проблемные) биографические ситуации, умение анализировать жизненные стратегии информанта, конструировать модель его социальной карьеры, находить внутреннюю логику всего собранного биографического материала, умение анализировать письменные источники и фотографический материал. </w:t>
      </w:r>
    </w:p>
    <w:p w14:paraId="0332AC09" w14:textId="77777777" w:rsidR="00D8178B" w:rsidRDefault="00D8178B">
      <w:pPr>
        <w:pStyle w:val="10"/>
        <w:widowControl w:val="0"/>
        <w:spacing w:line="256" w:lineRule="auto"/>
        <w:ind w:firstLine="360"/>
        <w:jc w:val="both"/>
        <w:rPr>
          <w:color w:val="000000"/>
          <w:sz w:val="24"/>
          <w:szCs w:val="24"/>
        </w:rPr>
      </w:pPr>
    </w:p>
    <w:p w14:paraId="49FE92EF"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4. Включённое наблюдение.</w:t>
      </w:r>
    </w:p>
    <w:p w14:paraId="4657C779" w14:textId="77777777" w:rsidR="00D8178B" w:rsidRDefault="00D8178B">
      <w:pPr>
        <w:pStyle w:val="10"/>
        <w:widowControl w:val="0"/>
        <w:spacing w:line="256" w:lineRule="auto"/>
        <w:ind w:firstLine="360"/>
        <w:jc w:val="both"/>
        <w:rPr>
          <w:color w:val="000000"/>
          <w:sz w:val="24"/>
          <w:szCs w:val="24"/>
        </w:rPr>
      </w:pPr>
      <w:r>
        <w:rPr>
          <w:color w:val="000000"/>
          <w:sz w:val="24"/>
          <w:szCs w:val="24"/>
        </w:rPr>
        <w:t>Понятие включенного наблюдения, специфика исследовательских задач, диктуемая  феноменологической парадигмой. Операциональные референты. Структурирование предстоящего наблюдения. Дневник полевого наблюдения, техники установления доверительных отношений с информантами, технические приемы и способы фиксации материалов наблюдения. Дескриптивный материал и перспективы его теоретической интерпретации.</w:t>
      </w:r>
    </w:p>
    <w:p w14:paraId="308C45F9" w14:textId="77777777" w:rsidR="00D8178B" w:rsidRDefault="00D8178B">
      <w:pPr>
        <w:pStyle w:val="10"/>
        <w:widowControl w:val="0"/>
        <w:spacing w:line="256" w:lineRule="auto"/>
        <w:ind w:firstLine="360"/>
        <w:jc w:val="both"/>
        <w:rPr>
          <w:color w:val="000000"/>
          <w:sz w:val="24"/>
          <w:szCs w:val="24"/>
        </w:rPr>
      </w:pPr>
    </w:p>
    <w:p w14:paraId="10653335"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5. Работа с экспертами и экспертные методики исследования.</w:t>
      </w:r>
    </w:p>
    <w:p w14:paraId="156A3240" w14:textId="77777777" w:rsidR="00D8178B" w:rsidRDefault="00D8178B">
      <w:pPr>
        <w:pStyle w:val="10"/>
        <w:widowControl w:val="0"/>
        <w:spacing w:line="256" w:lineRule="auto"/>
        <w:ind w:firstLine="360"/>
        <w:jc w:val="both"/>
        <w:rPr>
          <w:color w:val="000000"/>
          <w:sz w:val="24"/>
          <w:szCs w:val="24"/>
        </w:rPr>
      </w:pPr>
      <w:r>
        <w:rPr>
          <w:color w:val="000000"/>
          <w:sz w:val="24"/>
          <w:szCs w:val="24"/>
        </w:rPr>
        <w:t xml:space="preserve">Социальная категория, обладающая экспертным знанием в исследуемой сфере, методики отбора экспертов адекватно исследовательским задачам и избранному методу </w:t>
      </w:r>
      <w:r>
        <w:rPr>
          <w:color w:val="000000"/>
          <w:sz w:val="24"/>
          <w:szCs w:val="24"/>
        </w:rPr>
        <w:lastRenderedPageBreak/>
        <w:t>работы с ними (экспертный опрос, глубинное экспертное интервью, групповые методы работы с экспертами).  Специфика нарративных стратегий, наиболее распространенных среди потенциальных экспертов. Использование с экспертных исследованиях методов фокус-групп, нарративного интервью, интерпретативных техник анализа.</w:t>
      </w:r>
    </w:p>
    <w:p w14:paraId="26168B5B" w14:textId="77777777" w:rsidR="00D8178B" w:rsidRDefault="00D8178B">
      <w:pPr>
        <w:pStyle w:val="10"/>
        <w:widowControl w:val="0"/>
        <w:spacing w:line="256" w:lineRule="auto"/>
        <w:ind w:firstLine="360"/>
        <w:jc w:val="both"/>
        <w:rPr>
          <w:color w:val="000000"/>
          <w:sz w:val="24"/>
          <w:szCs w:val="24"/>
        </w:rPr>
      </w:pPr>
    </w:p>
    <w:p w14:paraId="49ECEE2F" w14:textId="77777777" w:rsidR="00D8178B" w:rsidRDefault="00D8178B">
      <w:pPr>
        <w:pStyle w:val="10"/>
        <w:widowControl w:val="0"/>
        <w:spacing w:line="256" w:lineRule="auto"/>
        <w:ind w:firstLine="360"/>
        <w:jc w:val="both"/>
        <w:rPr>
          <w:color w:val="000000"/>
          <w:sz w:val="24"/>
          <w:szCs w:val="24"/>
        </w:rPr>
      </w:pPr>
      <w:r>
        <w:rPr>
          <w:b/>
          <w:color w:val="000000"/>
          <w:sz w:val="24"/>
          <w:szCs w:val="24"/>
        </w:rPr>
        <w:t xml:space="preserve">Тема 6. Массовый опрос: методики, техники, процедуры. </w:t>
      </w:r>
    </w:p>
    <w:p w14:paraId="217A6FE5" w14:textId="77777777" w:rsidR="00D8178B" w:rsidRDefault="00D8178B">
      <w:pPr>
        <w:pStyle w:val="10"/>
        <w:widowControl w:val="0"/>
        <w:spacing w:line="256" w:lineRule="auto"/>
        <w:ind w:firstLine="360"/>
        <w:jc w:val="both"/>
        <w:rPr>
          <w:color w:val="000000"/>
          <w:sz w:val="24"/>
          <w:szCs w:val="24"/>
        </w:rPr>
      </w:pPr>
      <w:r>
        <w:rPr>
          <w:color w:val="000000"/>
          <w:sz w:val="24"/>
          <w:szCs w:val="24"/>
        </w:rPr>
        <w:t>Массовый опрос: методики, техники, процедуры. Навыки, необходимые для проведения анкетирования и формализованного интервью в рамках массового опроса: умение разрабатывать весь необходимый инструментарий для анкетирования, для формализованного интервью, функции бригадира.  Корректные приёмы поведения интервьюера/анкетёра в поле и наиболее типичные ошибки. Основы этической и правовой корректности полевой работы в рамках массового опроса, основы обеспечения безопасности интервьюера и респондента. Приёмы отбора респондента при различных типах выборки (маршрутная, квотная, алгоритм отбора с использованием комплекта карточек, случайные процедуры), установление контакта и получение информированного согласия на участие в опросе, приёмы проведения стандартизованного интервью и практического применения различных типов инструментария (вопросник, карточка, кодировальный лист, паспорт контакта, сценарий свободного интервью, дневник наблюдения и др.), основные приёмы психологического взаимодействия с респондентом.</w:t>
      </w:r>
    </w:p>
    <w:p w14:paraId="71237077" w14:textId="77777777" w:rsidR="00D8178B" w:rsidRDefault="00D8178B">
      <w:pPr>
        <w:pStyle w:val="10"/>
        <w:widowControl w:val="0"/>
        <w:spacing w:line="256" w:lineRule="auto"/>
        <w:ind w:firstLine="360"/>
        <w:jc w:val="both"/>
        <w:rPr>
          <w:color w:val="000000"/>
          <w:sz w:val="24"/>
          <w:szCs w:val="24"/>
        </w:rPr>
      </w:pPr>
    </w:p>
    <w:p w14:paraId="779E81FC"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7. Фокус-группа.</w:t>
      </w:r>
    </w:p>
    <w:p w14:paraId="16ED8B06" w14:textId="77777777" w:rsidR="00D8178B" w:rsidRDefault="00D8178B">
      <w:pPr>
        <w:pStyle w:val="10"/>
        <w:widowControl w:val="0"/>
        <w:spacing w:line="256" w:lineRule="auto"/>
        <w:ind w:firstLine="360"/>
        <w:jc w:val="both"/>
        <w:rPr>
          <w:color w:val="000000"/>
          <w:sz w:val="24"/>
          <w:szCs w:val="24"/>
        </w:rPr>
      </w:pPr>
      <w:r>
        <w:rPr>
          <w:color w:val="000000"/>
          <w:sz w:val="24"/>
          <w:szCs w:val="24"/>
        </w:rPr>
        <w:t>Фокус-группа: организация и виды фокус-групповых методик. Правила проведения групп. Рекрутинг: принципы и техники. Разработка гайда в строгом соответствии с поставленными исследовательскими задачами, необходимые навыки модератора: умение инициировать обсуждение в группе, контролировать участие в нем каждого информанта и общий ход обсуждения. Анализ транскрипции фокус-группы, принципы подготовки  итогового отчета о ее проведении. Определение ролевых нарративных стратегий информантов, технические приемы, которыми пользуется модератор.</w:t>
      </w:r>
    </w:p>
    <w:p w14:paraId="31FB1D01" w14:textId="77777777" w:rsidR="00D8178B" w:rsidRDefault="00D8178B">
      <w:pPr>
        <w:pStyle w:val="10"/>
        <w:widowControl w:val="0"/>
        <w:spacing w:line="256" w:lineRule="auto"/>
        <w:ind w:firstLine="360"/>
        <w:jc w:val="both"/>
        <w:rPr>
          <w:color w:val="000000"/>
          <w:sz w:val="24"/>
          <w:szCs w:val="24"/>
        </w:rPr>
      </w:pPr>
    </w:p>
    <w:p w14:paraId="09946F35"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8. Разработка программы и проектирование инструментария социологического исследования.</w:t>
      </w:r>
    </w:p>
    <w:p w14:paraId="1E7AEE71" w14:textId="77777777" w:rsidR="00D8178B" w:rsidRDefault="00D8178B">
      <w:pPr>
        <w:pStyle w:val="10"/>
        <w:widowControl w:val="0"/>
        <w:spacing w:line="256" w:lineRule="auto"/>
        <w:ind w:firstLine="360"/>
        <w:jc w:val="both"/>
        <w:rPr>
          <w:color w:val="000000"/>
          <w:sz w:val="24"/>
          <w:szCs w:val="24"/>
        </w:rPr>
      </w:pPr>
      <w:r>
        <w:rPr>
          <w:color w:val="000000"/>
          <w:sz w:val="24"/>
          <w:szCs w:val="24"/>
        </w:rPr>
        <w:t>Разработка программы социологического исследования. Структура программы. Формулировка темы исследования, определение его предмета, цели и задач, разработка гипотез и построение системной модели, операционализация понятий, использованных в данной модели и определения адекватных исследовательских методов. Экспресс-анализ литературы по теме исследования, построение системной модели исследования, формулировка общей гипотезы по предмету исследования и гипотез-следствий, подготовка методической матрицы (описание переменных, выбор эмпирических индикаторов, категорий анализа, обоснование дизайна инструментария), разработка макета вопросника/анкеты, инструкции для интервьюера и схемы кодировки и интерпретации ответов на открытые и сложные вопросы.</w:t>
      </w:r>
    </w:p>
    <w:p w14:paraId="6D1A22A4" w14:textId="77777777" w:rsidR="00D8178B" w:rsidRDefault="00D8178B">
      <w:pPr>
        <w:pStyle w:val="10"/>
        <w:widowControl w:val="0"/>
        <w:spacing w:line="256" w:lineRule="auto"/>
        <w:ind w:firstLine="360"/>
        <w:jc w:val="both"/>
        <w:rPr>
          <w:color w:val="000000"/>
          <w:sz w:val="24"/>
          <w:szCs w:val="24"/>
        </w:rPr>
      </w:pPr>
    </w:p>
    <w:p w14:paraId="1EAFD342" w14:textId="77777777" w:rsidR="00D8178B" w:rsidRDefault="00D8178B">
      <w:pPr>
        <w:pStyle w:val="10"/>
        <w:widowControl w:val="0"/>
        <w:spacing w:line="256" w:lineRule="auto"/>
        <w:ind w:firstLine="360"/>
        <w:jc w:val="both"/>
        <w:rPr>
          <w:color w:val="000000"/>
          <w:sz w:val="24"/>
          <w:szCs w:val="24"/>
        </w:rPr>
      </w:pPr>
      <w:r>
        <w:rPr>
          <w:b/>
          <w:color w:val="000000"/>
          <w:sz w:val="24"/>
          <w:szCs w:val="24"/>
        </w:rPr>
        <w:t>Тема 9. Менеджмент исследовательского проекта.</w:t>
      </w:r>
    </w:p>
    <w:p w14:paraId="5A48512F" w14:textId="77777777" w:rsidR="00D8178B" w:rsidRDefault="00D8178B">
      <w:pPr>
        <w:pStyle w:val="10"/>
        <w:ind w:firstLine="360"/>
        <w:jc w:val="both"/>
        <w:rPr>
          <w:color w:val="000000"/>
          <w:sz w:val="24"/>
          <w:szCs w:val="24"/>
        </w:rPr>
      </w:pPr>
      <w:r>
        <w:rPr>
          <w:color w:val="000000"/>
          <w:sz w:val="24"/>
          <w:szCs w:val="24"/>
        </w:rPr>
        <w:t xml:space="preserve">Специфика и типы исследовательских коллективов. Организации работы исследовательского коллектива. Креативное, полевое и аналитическое задание для каждого члена исследовательской группы, включение исследователя в поле, контроль выполнения различных полевых и аналитических процедур. Социологическое дискурсное пространство, представление в нем результата проведенного исследования. Правила </w:t>
      </w:r>
      <w:r>
        <w:rPr>
          <w:color w:val="000000"/>
          <w:sz w:val="24"/>
          <w:szCs w:val="24"/>
        </w:rPr>
        <w:lastRenderedPageBreak/>
        <w:t>фандрайзинга и работа с фондами, финансирующими научные и прикладные исследования. Смета исследования. Гранты на проведение научных исследований.</w:t>
      </w:r>
    </w:p>
    <w:p w14:paraId="235F597C" w14:textId="77777777" w:rsidR="00462C63" w:rsidRDefault="00462C63">
      <w:pPr>
        <w:pStyle w:val="10"/>
        <w:widowControl w:val="0"/>
        <w:spacing w:after="120"/>
        <w:ind w:left="-180" w:right="256" w:firstLine="720"/>
        <w:jc w:val="both"/>
        <w:rPr>
          <w:b/>
          <w:color w:val="000000"/>
          <w:sz w:val="24"/>
          <w:szCs w:val="24"/>
        </w:rPr>
      </w:pPr>
    </w:p>
    <w:p w14:paraId="1BF8A29F" w14:textId="77777777" w:rsidR="00D8178B" w:rsidRDefault="00D8178B">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2C83668F" w14:textId="77777777" w:rsidR="00D8178B" w:rsidRDefault="00D8178B">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480249A6" w14:textId="77777777" w:rsidR="00D8178B" w:rsidRDefault="00D8178B">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1AD04D02" w14:textId="77777777" w:rsidR="00D8178B" w:rsidRDefault="00D8178B">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44270830" w14:textId="77777777" w:rsidR="00D8178B" w:rsidRDefault="00D8178B">
      <w:pPr>
        <w:pStyle w:val="10"/>
        <w:ind w:firstLine="709"/>
        <w:jc w:val="both"/>
        <w:rPr>
          <w:color w:val="000000"/>
          <w:sz w:val="24"/>
          <w:szCs w:val="24"/>
        </w:rPr>
      </w:pPr>
      <w:r>
        <w:rPr>
          <w:color w:val="000000"/>
          <w:sz w:val="24"/>
          <w:szCs w:val="24"/>
        </w:rPr>
        <w:t xml:space="preserve">- </w:t>
      </w:r>
      <w:r>
        <w:rPr>
          <w:i/>
          <w:color w:val="000000"/>
          <w:sz w:val="24"/>
          <w:szCs w:val="24"/>
        </w:rPr>
        <w:t xml:space="preserve">Анализ ситуаций -  </w:t>
      </w:r>
      <w:r>
        <w:rPr>
          <w:color w:val="000000"/>
          <w:sz w:val="24"/>
          <w:szCs w:val="24"/>
        </w:rPr>
        <w:t>способ обработки информации, при котором сначала ее делят на части, а потом внимательно изучают каждый элемент по отдельности, чтобы найти проблему и решить ее.</w:t>
      </w:r>
      <w:r>
        <w:rPr>
          <w:i/>
          <w:color w:val="000000"/>
          <w:sz w:val="24"/>
          <w:szCs w:val="24"/>
        </w:rPr>
        <w:t xml:space="preserve"> </w:t>
      </w:r>
    </w:p>
    <w:p w14:paraId="2871F7B3" w14:textId="77777777" w:rsidR="00D8178B" w:rsidRDefault="00D8178B">
      <w:pPr>
        <w:pStyle w:val="10"/>
        <w:ind w:firstLine="709"/>
        <w:jc w:val="both"/>
        <w:rPr>
          <w:color w:val="000000"/>
          <w:sz w:val="24"/>
          <w:szCs w:val="24"/>
        </w:rPr>
      </w:pPr>
      <w:r>
        <w:rPr>
          <w:i/>
          <w:color w:val="000000"/>
          <w:sz w:val="24"/>
          <w:szCs w:val="24"/>
        </w:rPr>
        <w:t xml:space="preserve">- 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373854D6" w14:textId="77777777" w:rsidR="00D8178B" w:rsidRDefault="00D8178B">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071B622C" w14:textId="77777777" w:rsidR="00D8178B" w:rsidRDefault="00D8178B">
      <w:pPr>
        <w:pStyle w:val="10"/>
        <w:ind w:firstLine="709"/>
        <w:jc w:val="both"/>
        <w:rPr>
          <w:color w:val="000000"/>
          <w:sz w:val="24"/>
          <w:szCs w:val="24"/>
        </w:rPr>
      </w:pPr>
      <w:r>
        <w:rPr>
          <w:color w:val="000000"/>
          <w:sz w:val="24"/>
          <w:szCs w:val="24"/>
        </w:rP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091EFF3" w14:textId="77777777" w:rsidR="00D8178B" w:rsidRDefault="00D8178B">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39AF1F6F" w14:textId="77777777" w:rsidR="00D8178B" w:rsidRDefault="00D8178B">
      <w:pPr>
        <w:pStyle w:val="10"/>
        <w:ind w:firstLine="709"/>
        <w:jc w:val="both"/>
        <w:rPr>
          <w:color w:val="000000"/>
          <w:sz w:val="24"/>
          <w:szCs w:val="24"/>
        </w:rPr>
      </w:pPr>
      <w:r>
        <w:rPr>
          <w:color w:val="000000"/>
          <w:sz w:val="24"/>
          <w:szCs w:val="24"/>
        </w:rPr>
        <w:t>- учебные занятия в форме вебинаров, видеоконференций;</w:t>
      </w:r>
    </w:p>
    <w:p w14:paraId="0E55BD38" w14:textId="77777777" w:rsidR="00D8178B" w:rsidRDefault="00D8178B">
      <w:pPr>
        <w:pStyle w:val="10"/>
        <w:ind w:firstLine="709"/>
        <w:jc w:val="both"/>
        <w:rPr>
          <w:color w:val="000000"/>
          <w:sz w:val="24"/>
          <w:szCs w:val="24"/>
        </w:rPr>
      </w:pPr>
    </w:p>
    <w:p w14:paraId="0A48C34C" w14:textId="77777777" w:rsidR="00D8178B" w:rsidRDefault="00D8178B">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478E5B2" w14:textId="77777777" w:rsidR="00D8178B" w:rsidRDefault="00D8178B">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4D10A226" w14:textId="77777777" w:rsidR="00D8178B" w:rsidRDefault="00D8178B">
      <w:pPr>
        <w:pStyle w:val="10"/>
        <w:ind w:firstLine="709"/>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2296665" w14:textId="77777777" w:rsidR="00D8178B" w:rsidRDefault="00D8178B">
      <w:pPr>
        <w:pStyle w:val="10"/>
        <w:ind w:firstLine="709"/>
        <w:jc w:val="both"/>
        <w:rPr>
          <w:color w:val="000000"/>
          <w:sz w:val="24"/>
          <w:szCs w:val="24"/>
        </w:rPr>
      </w:pPr>
      <w:r>
        <w:rPr>
          <w:color w:val="000000"/>
          <w:sz w:val="24"/>
          <w:szCs w:val="24"/>
        </w:rPr>
        <w:lastRenderedPageBreak/>
        <w:t>- программы Microsoft Office;</w:t>
      </w:r>
    </w:p>
    <w:p w14:paraId="5949FB52" w14:textId="77777777" w:rsidR="00D8178B" w:rsidRDefault="00D8178B">
      <w:pPr>
        <w:pStyle w:val="10"/>
        <w:ind w:firstLine="709"/>
        <w:jc w:val="both"/>
        <w:rPr>
          <w:color w:val="000000"/>
          <w:sz w:val="24"/>
          <w:szCs w:val="24"/>
        </w:rPr>
      </w:pPr>
      <w:r>
        <w:rPr>
          <w:color w:val="000000"/>
          <w:sz w:val="24"/>
          <w:szCs w:val="24"/>
        </w:rPr>
        <w:t>- издательская система LaTex;</w:t>
      </w:r>
    </w:p>
    <w:p w14:paraId="063B4F56" w14:textId="77777777" w:rsidR="00D8178B" w:rsidRDefault="00D8178B">
      <w:pPr>
        <w:pStyle w:val="10"/>
        <w:ind w:firstLine="709"/>
        <w:jc w:val="both"/>
        <w:rPr>
          <w:color w:val="000000"/>
          <w:sz w:val="24"/>
          <w:szCs w:val="24"/>
        </w:rPr>
      </w:pPr>
      <w:r>
        <w:rPr>
          <w:color w:val="000000"/>
          <w:sz w:val="24"/>
          <w:szCs w:val="24"/>
        </w:rPr>
        <w:t>- Adobe Acrobat Reader.</w:t>
      </w:r>
    </w:p>
    <w:p w14:paraId="2C5F41DA" w14:textId="77777777" w:rsidR="00D8178B" w:rsidRDefault="00D8178B">
      <w:pPr>
        <w:pStyle w:val="10"/>
        <w:ind w:firstLine="709"/>
        <w:jc w:val="both"/>
        <w:rPr>
          <w:color w:val="000000"/>
          <w:sz w:val="24"/>
          <w:szCs w:val="24"/>
        </w:rPr>
      </w:pPr>
    </w:p>
    <w:p w14:paraId="5D6E1718" w14:textId="77777777" w:rsidR="00D8178B" w:rsidRDefault="00D8178B">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3C149545" w14:textId="77777777" w:rsidR="00E75415" w:rsidRPr="00E75415" w:rsidRDefault="00E75415" w:rsidP="00E75415">
      <w:pPr>
        <w:pStyle w:val="10"/>
        <w:ind w:firstLine="360"/>
        <w:jc w:val="both"/>
        <w:rPr>
          <w:color w:val="000000"/>
          <w:sz w:val="24"/>
          <w:szCs w:val="24"/>
        </w:rPr>
      </w:pPr>
      <w:r w:rsidRPr="00E75415">
        <w:rPr>
          <w:color w:val="000000"/>
          <w:sz w:val="24"/>
          <w:szCs w:val="24"/>
        </w:rPr>
        <w:t xml:space="preserve">В процессе осуществления образовательного процесса используются: </w:t>
      </w:r>
    </w:p>
    <w:p w14:paraId="7CAF3A00" w14:textId="77777777" w:rsidR="00E75415" w:rsidRPr="00E75415" w:rsidRDefault="00E75415" w:rsidP="00E75415">
      <w:pPr>
        <w:pStyle w:val="10"/>
        <w:ind w:firstLine="360"/>
        <w:jc w:val="both"/>
        <w:rPr>
          <w:color w:val="000000"/>
          <w:sz w:val="24"/>
          <w:szCs w:val="24"/>
        </w:rPr>
      </w:pPr>
      <w:r w:rsidRPr="00E75415">
        <w:rPr>
          <w:color w:val="000000"/>
          <w:sz w:val="24"/>
          <w:szCs w:val="24"/>
        </w:rPr>
        <w:t>- программы Microsoft Office;</w:t>
      </w:r>
    </w:p>
    <w:p w14:paraId="69510C35" w14:textId="77777777" w:rsidR="00E75415" w:rsidRPr="00E75415" w:rsidRDefault="00E75415" w:rsidP="00E75415">
      <w:pPr>
        <w:pStyle w:val="10"/>
        <w:ind w:firstLine="360"/>
        <w:jc w:val="both"/>
        <w:rPr>
          <w:color w:val="000000"/>
          <w:sz w:val="24"/>
          <w:szCs w:val="24"/>
        </w:rPr>
      </w:pPr>
      <w:r w:rsidRPr="00E75415">
        <w:rPr>
          <w:color w:val="000000"/>
          <w:sz w:val="24"/>
          <w:szCs w:val="24"/>
        </w:rPr>
        <w:t>- справочно-правовая система «Консультант Плюс»;</w:t>
      </w:r>
    </w:p>
    <w:p w14:paraId="654E30FB" w14:textId="77777777" w:rsidR="00E75415" w:rsidRPr="00E75415" w:rsidRDefault="00E75415" w:rsidP="00E75415">
      <w:pPr>
        <w:pStyle w:val="10"/>
        <w:ind w:firstLine="360"/>
        <w:jc w:val="both"/>
        <w:rPr>
          <w:color w:val="000000"/>
          <w:sz w:val="24"/>
          <w:szCs w:val="24"/>
        </w:rPr>
      </w:pPr>
      <w:r w:rsidRPr="00E75415">
        <w:rPr>
          <w:color w:val="000000"/>
          <w:sz w:val="24"/>
          <w:szCs w:val="24"/>
        </w:rPr>
        <w:t>Для поиска учебной литературы:</w:t>
      </w:r>
    </w:p>
    <w:p w14:paraId="03BA0453" w14:textId="77777777" w:rsidR="00E75415" w:rsidRPr="00E75415" w:rsidRDefault="00E75415" w:rsidP="00E75415">
      <w:pPr>
        <w:pStyle w:val="10"/>
        <w:ind w:firstLine="360"/>
        <w:jc w:val="both"/>
        <w:rPr>
          <w:color w:val="000000"/>
          <w:sz w:val="24"/>
          <w:szCs w:val="24"/>
        </w:rPr>
      </w:pPr>
      <w:r w:rsidRPr="00E75415">
        <w:rPr>
          <w:color w:val="000000"/>
          <w:sz w:val="24"/>
          <w:szCs w:val="24"/>
        </w:rPr>
        <w:t>-  Электронная библиотека учебных материалов ЯрГУ</w:t>
      </w:r>
    </w:p>
    <w:p w14:paraId="1244904A" w14:textId="77777777" w:rsidR="00E75415" w:rsidRPr="00E75415" w:rsidRDefault="00E75415" w:rsidP="00E75415">
      <w:pPr>
        <w:pStyle w:val="10"/>
        <w:ind w:firstLine="360"/>
        <w:jc w:val="both"/>
        <w:rPr>
          <w:color w:val="000000"/>
          <w:sz w:val="24"/>
          <w:szCs w:val="24"/>
        </w:rPr>
      </w:pPr>
      <w:r w:rsidRPr="00E75415">
        <w:rPr>
          <w:color w:val="000000"/>
          <w:sz w:val="24"/>
          <w:szCs w:val="24"/>
        </w:rPr>
        <w:t>http://www.lib.uniyar.ac.ru/opac/bk_cat_find.php</w:t>
      </w:r>
    </w:p>
    <w:p w14:paraId="6B6019D5" w14:textId="77777777" w:rsidR="00E75415" w:rsidRPr="00E75415" w:rsidRDefault="00E75415" w:rsidP="00E75415">
      <w:pPr>
        <w:pStyle w:val="10"/>
        <w:ind w:firstLine="360"/>
        <w:jc w:val="both"/>
        <w:rPr>
          <w:color w:val="000000"/>
          <w:sz w:val="24"/>
          <w:szCs w:val="24"/>
        </w:rPr>
      </w:pPr>
      <w:r w:rsidRPr="00E75415">
        <w:rPr>
          <w:color w:val="000000"/>
          <w:sz w:val="24"/>
          <w:szCs w:val="24"/>
        </w:rPr>
        <w:t>- Электронно-библиотечная система «Юрайт»</w:t>
      </w:r>
    </w:p>
    <w:p w14:paraId="60CBEDFF" w14:textId="77777777" w:rsidR="00E75415" w:rsidRPr="00E75415" w:rsidRDefault="00E75415" w:rsidP="00E75415">
      <w:pPr>
        <w:pStyle w:val="10"/>
        <w:ind w:firstLine="360"/>
        <w:jc w:val="both"/>
        <w:rPr>
          <w:color w:val="000000"/>
          <w:sz w:val="24"/>
          <w:szCs w:val="24"/>
        </w:rPr>
      </w:pPr>
      <w:r w:rsidRPr="00E75415">
        <w:rPr>
          <w:color w:val="000000"/>
          <w:sz w:val="24"/>
          <w:szCs w:val="24"/>
        </w:rPr>
        <w:t>https://urait.ru/</w:t>
      </w:r>
    </w:p>
    <w:p w14:paraId="0A7645F4" w14:textId="77777777" w:rsidR="00E75415" w:rsidRPr="00E75415" w:rsidRDefault="00E75415" w:rsidP="00E75415">
      <w:pPr>
        <w:pStyle w:val="10"/>
        <w:ind w:firstLine="360"/>
        <w:jc w:val="both"/>
        <w:rPr>
          <w:color w:val="000000"/>
          <w:sz w:val="24"/>
          <w:szCs w:val="24"/>
        </w:rPr>
      </w:pPr>
      <w:r w:rsidRPr="00E75415">
        <w:rPr>
          <w:color w:val="000000"/>
          <w:sz w:val="24"/>
          <w:szCs w:val="24"/>
        </w:rPr>
        <w:t>- Электронно-библиотечная система «ПРОСПЕКТ»</w:t>
      </w:r>
    </w:p>
    <w:p w14:paraId="76664DD8" w14:textId="77777777" w:rsidR="00E75415" w:rsidRPr="00E75415" w:rsidRDefault="00E75415" w:rsidP="00E75415">
      <w:pPr>
        <w:pStyle w:val="10"/>
        <w:ind w:firstLine="360"/>
        <w:jc w:val="both"/>
        <w:rPr>
          <w:color w:val="000000"/>
          <w:sz w:val="24"/>
          <w:szCs w:val="24"/>
        </w:rPr>
      </w:pPr>
      <w:r w:rsidRPr="00E75415">
        <w:rPr>
          <w:color w:val="000000"/>
          <w:sz w:val="24"/>
          <w:szCs w:val="24"/>
        </w:rPr>
        <w:t>http://ebs.prospekt.org</w:t>
      </w:r>
    </w:p>
    <w:p w14:paraId="4DC55E1D" w14:textId="77777777" w:rsidR="00E75415" w:rsidRPr="00E75415" w:rsidRDefault="00E75415" w:rsidP="00E75415">
      <w:pPr>
        <w:pStyle w:val="10"/>
        <w:ind w:firstLine="360"/>
        <w:jc w:val="both"/>
        <w:rPr>
          <w:color w:val="000000"/>
          <w:sz w:val="24"/>
          <w:szCs w:val="24"/>
        </w:rPr>
      </w:pPr>
      <w:r w:rsidRPr="00E75415">
        <w:rPr>
          <w:color w:val="000000"/>
          <w:sz w:val="24"/>
          <w:szCs w:val="24"/>
        </w:rPr>
        <w:t xml:space="preserve"> - Электронно-библиотечная система «Консультант Студента» </w:t>
      </w:r>
    </w:p>
    <w:p w14:paraId="27B8681C" w14:textId="77777777" w:rsidR="00E75415" w:rsidRPr="00E75415" w:rsidRDefault="00E75415" w:rsidP="00E75415">
      <w:pPr>
        <w:pStyle w:val="10"/>
        <w:ind w:firstLine="360"/>
        <w:jc w:val="both"/>
        <w:rPr>
          <w:color w:val="000000"/>
          <w:sz w:val="24"/>
          <w:szCs w:val="24"/>
        </w:rPr>
      </w:pPr>
      <w:r w:rsidRPr="00E75415">
        <w:rPr>
          <w:color w:val="000000"/>
          <w:sz w:val="24"/>
          <w:szCs w:val="24"/>
        </w:rPr>
        <w:t>https://www.studentlibrary.ru/</w:t>
      </w:r>
    </w:p>
    <w:p w14:paraId="687ED163" w14:textId="0CB0EDEF" w:rsidR="00E75415" w:rsidRPr="00E75415" w:rsidRDefault="00E75415" w:rsidP="00E75415">
      <w:pPr>
        <w:pStyle w:val="10"/>
        <w:ind w:firstLine="360"/>
        <w:jc w:val="both"/>
        <w:rPr>
          <w:color w:val="000000"/>
          <w:sz w:val="24"/>
          <w:szCs w:val="24"/>
        </w:rPr>
      </w:pPr>
      <w:r w:rsidRPr="00E75415">
        <w:rPr>
          <w:color w:val="000000"/>
          <w:sz w:val="24"/>
          <w:szCs w:val="24"/>
        </w:rPr>
        <w:t xml:space="preserve">- Научная электронная библиотека eLIBRARY.RU </w:t>
      </w:r>
    </w:p>
    <w:p w14:paraId="242BB5C1" w14:textId="5AA89D8A" w:rsidR="00D8178B" w:rsidRDefault="00E75415" w:rsidP="00E75415">
      <w:pPr>
        <w:pStyle w:val="10"/>
        <w:widowControl w:val="0"/>
        <w:spacing w:line="256" w:lineRule="auto"/>
        <w:ind w:firstLine="360"/>
        <w:jc w:val="both"/>
        <w:rPr>
          <w:color w:val="000000"/>
          <w:sz w:val="24"/>
          <w:szCs w:val="24"/>
        </w:rPr>
      </w:pPr>
      <w:hyperlink r:id="rId14" w:history="1">
        <w:r w:rsidRPr="00F205B0">
          <w:rPr>
            <w:rStyle w:val="a5"/>
            <w:sz w:val="24"/>
            <w:szCs w:val="24"/>
          </w:rPr>
          <w:t>http://elibrary.ru/</w:t>
        </w:r>
      </w:hyperlink>
    </w:p>
    <w:p w14:paraId="6553C08F" w14:textId="77777777" w:rsidR="00E75415" w:rsidRDefault="00E75415" w:rsidP="00E75415">
      <w:pPr>
        <w:pStyle w:val="10"/>
        <w:widowControl w:val="0"/>
        <w:spacing w:line="256" w:lineRule="auto"/>
        <w:ind w:firstLine="360"/>
        <w:jc w:val="both"/>
        <w:rPr>
          <w:color w:val="000000"/>
          <w:sz w:val="24"/>
          <w:szCs w:val="24"/>
        </w:rPr>
      </w:pPr>
    </w:p>
    <w:p w14:paraId="3BE86D67" w14:textId="77777777" w:rsidR="00D8178B" w:rsidRDefault="00D8178B">
      <w:pPr>
        <w:pStyle w:val="10"/>
        <w:widowControl w:val="0"/>
        <w:ind w:firstLine="360"/>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EB9DC69" w14:textId="77777777" w:rsidR="00D8178B" w:rsidRDefault="00D8178B">
      <w:pPr>
        <w:pStyle w:val="10"/>
        <w:widowControl w:val="0"/>
        <w:ind w:firstLine="360"/>
        <w:rPr>
          <w:color w:val="000000"/>
          <w:sz w:val="24"/>
          <w:szCs w:val="24"/>
        </w:rPr>
      </w:pPr>
      <w:r>
        <w:rPr>
          <w:b/>
          <w:color w:val="000000"/>
          <w:sz w:val="24"/>
          <w:szCs w:val="24"/>
        </w:rPr>
        <w:t>а) основная литература:</w:t>
      </w:r>
    </w:p>
    <w:p w14:paraId="1470826C" w14:textId="77777777" w:rsidR="00E75415" w:rsidRPr="00E75415" w:rsidRDefault="00E75415" w:rsidP="00E75415">
      <w:pPr>
        <w:pStyle w:val="10"/>
        <w:ind w:firstLine="360"/>
        <w:jc w:val="both"/>
        <w:rPr>
          <w:color w:val="000000"/>
          <w:sz w:val="24"/>
          <w:szCs w:val="24"/>
        </w:rPr>
      </w:pPr>
      <w:r w:rsidRPr="00E75415">
        <w:rPr>
          <w:color w:val="000000"/>
          <w:sz w:val="24"/>
          <w:szCs w:val="24"/>
        </w:rPr>
        <w:t>1. Кравченко, А. И.  Методология и методы социологических исследований : учебник для вузов / А. И. Кравченко. — Москва : Издательство Юрайт, 2024. — 659 с. — (Высшее образование). — ISBN 978-5-534-18257-6. — Текст : электронный // Образовательная платформа Юрайт [сайт]. — URL: https://urait.ru/bcode/534626</w:t>
      </w:r>
    </w:p>
    <w:p w14:paraId="20877A75" w14:textId="77777777" w:rsidR="00E75415" w:rsidRDefault="00E75415" w:rsidP="00E75415">
      <w:pPr>
        <w:pStyle w:val="10"/>
        <w:widowControl w:val="0"/>
        <w:ind w:firstLine="360"/>
        <w:jc w:val="both"/>
        <w:rPr>
          <w:color w:val="000000"/>
          <w:sz w:val="24"/>
          <w:szCs w:val="24"/>
        </w:rPr>
      </w:pPr>
      <w:r w:rsidRPr="00E75415">
        <w:rPr>
          <w:color w:val="000000"/>
          <w:sz w:val="24"/>
          <w:szCs w:val="24"/>
        </w:rPr>
        <w:t xml:space="preserve">2. Зерчанинова, Т. Е.  Социология: методы прикладных исследований : учебное пособие для вузов / Т. Е. Зерчанинова. — 2-е изд., испр. и доп. — Москва : Издательство Юрайт, 2024. — 216 с. — (Высшее образование). — ISBN 978-5-534-17121-1. — Текст : электронный // Образовательная платформа Юрайт [сайт]. — URL: https://urait.ru/bcode/532415 </w:t>
      </w:r>
    </w:p>
    <w:p w14:paraId="7BB7C712" w14:textId="5734D2CA" w:rsidR="00D8178B" w:rsidRDefault="00D8178B" w:rsidP="00E75415">
      <w:pPr>
        <w:pStyle w:val="10"/>
        <w:widowControl w:val="0"/>
        <w:ind w:firstLine="360"/>
        <w:jc w:val="both"/>
        <w:rPr>
          <w:color w:val="000000"/>
          <w:sz w:val="24"/>
          <w:szCs w:val="24"/>
        </w:rPr>
      </w:pPr>
      <w:r>
        <w:rPr>
          <w:b/>
          <w:color w:val="000000"/>
          <w:sz w:val="24"/>
          <w:szCs w:val="24"/>
        </w:rPr>
        <w:t>б) дополнительная литература:</w:t>
      </w:r>
    </w:p>
    <w:p w14:paraId="545CF5F3" w14:textId="1F170591" w:rsidR="00D8178B" w:rsidRDefault="00D8178B">
      <w:pPr>
        <w:pStyle w:val="10"/>
        <w:widowControl w:val="0"/>
        <w:spacing w:line="256" w:lineRule="auto"/>
        <w:ind w:firstLine="360"/>
        <w:jc w:val="both"/>
        <w:rPr>
          <w:color w:val="000000"/>
          <w:sz w:val="24"/>
          <w:szCs w:val="24"/>
        </w:rPr>
      </w:pPr>
      <w:r>
        <w:rPr>
          <w:color w:val="000000"/>
          <w:sz w:val="24"/>
          <w:szCs w:val="24"/>
        </w:rPr>
        <w:t xml:space="preserve">1. </w:t>
      </w:r>
      <w:r w:rsidR="00E75415" w:rsidRPr="00E75415">
        <w:rPr>
          <w:color w:val="000000"/>
          <w:sz w:val="24"/>
          <w:szCs w:val="24"/>
        </w:rPr>
        <w:t>Методика и техника социологических исследований : учебное пособие для вузов / В. А. Семенов [и др.] ; под общей редакцией В. А. Семенова, В. Г. Зарубина. — Москва : Издательство Юрайт, 2024. — 73 с. — (Высшее образование). — ISBN 978-5-534-13027-0. — Текст : электронный // Образовательная платформа Юрайт [сайт]. — URL: https://urait.ru/bcode/541922</w:t>
      </w:r>
    </w:p>
    <w:p w14:paraId="0D544139" w14:textId="513D4119" w:rsidR="00D8178B" w:rsidRDefault="00D8178B">
      <w:pPr>
        <w:pStyle w:val="10"/>
        <w:widowControl w:val="0"/>
        <w:spacing w:line="256" w:lineRule="auto"/>
        <w:ind w:firstLine="360"/>
        <w:jc w:val="both"/>
        <w:rPr>
          <w:color w:val="000000"/>
          <w:sz w:val="24"/>
          <w:szCs w:val="24"/>
        </w:rPr>
      </w:pPr>
      <w:r>
        <w:rPr>
          <w:color w:val="000000"/>
          <w:sz w:val="24"/>
          <w:szCs w:val="24"/>
        </w:rPr>
        <w:t xml:space="preserve">2. </w:t>
      </w:r>
      <w:r w:rsidR="00E75415" w:rsidRPr="00E75415">
        <w:rPr>
          <w:color w:val="000000"/>
          <w:sz w:val="24"/>
          <w:szCs w:val="24"/>
        </w:rPr>
        <w:t xml:space="preserve">Горшков, М. К.  Прикладная социология : учебник и практикум для вузов / М. К. Горшков, Ф. Э. Шереги, Б. З. Докторов. — 3-е изд., перераб. и доп. — Москва : Издательство Юрайт, 2024. — 334 с. — (Высшее образование). — ISBN 978-5-534-10789-0. — Текст : электронный // Образовательная платформа Юрайт [сайт]. — URL: https://urait.ru/bcode/536907 </w:t>
      </w:r>
    </w:p>
    <w:p w14:paraId="7456E84B" w14:textId="77777777" w:rsidR="00D8178B" w:rsidRDefault="00D8178B">
      <w:pPr>
        <w:pStyle w:val="10"/>
        <w:ind w:firstLine="709"/>
        <w:jc w:val="both"/>
        <w:rPr>
          <w:color w:val="0000FF"/>
          <w:sz w:val="24"/>
          <w:szCs w:val="24"/>
        </w:rPr>
      </w:pPr>
    </w:p>
    <w:p w14:paraId="451A751D" w14:textId="77777777" w:rsidR="00D8178B" w:rsidRDefault="00D8178B">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230BBAB8" w14:textId="77777777" w:rsidR="00D8178B" w:rsidRDefault="00D8178B">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406EEE0" w14:textId="77777777" w:rsidR="00D8178B" w:rsidRDefault="00D8178B">
      <w:pPr>
        <w:pStyle w:val="10"/>
        <w:ind w:firstLine="709"/>
        <w:jc w:val="both"/>
        <w:rPr>
          <w:color w:val="000000"/>
          <w:sz w:val="24"/>
          <w:szCs w:val="24"/>
        </w:rPr>
      </w:pPr>
      <w:r>
        <w:rPr>
          <w:color w:val="000000"/>
          <w:sz w:val="24"/>
          <w:szCs w:val="24"/>
        </w:rPr>
        <w:lastRenderedPageBreak/>
        <w:t>-</w:t>
      </w:r>
      <w:r>
        <w:rPr>
          <w:color w:val="000000"/>
          <w:sz w:val="18"/>
          <w:szCs w:val="18"/>
        </w:rPr>
        <w:t xml:space="preserve"> </w:t>
      </w:r>
      <w:r>
        <w:rPr>
          <w:color w:val="000000"/>
          <w:sz w:val="24"/>
          <w:szCs w:val="24"/>
        </w:rPr>
        <w:t>-учебные аудитории для проведения занятий лекционного типа;</w:t>
      </w:r>
    </w:p>
    <w:p w14:paraId="6906CC88" w14:textId="77777777" w:rsidR="00D8178B" w:rsidRDefault="00D8178B">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44E17059" w14:textId="77777777" w:rsidR="00D8178B" w:rsidRDefault="00D8178B">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179FD23D" w14:textId="77777777" w:rsidR="00D8178B" w:rsidRDefault="00D8178B">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695121B5" w14:textId="77777777" w:rsidR="00D8178B" w:rsidRDefault="00D8178B">
      <w:pPr>
        <w:pStyle w:val="10"/>
        <w:ind w:firstLine="709"/>
        <w:jc w:val="both"/>
        <w:rPr>
          <w:color w:val="FF0000"/>
          <w:sz w:val="24"/>
          <w:szCs w:val="24"/>
        </w:rPr>
      </w:pPr>
      <w:r>
        <w:rPr>
          <w:color w:val="000000"/>
          <w:sz w:val="24"/>
          <w:szCs w:val="24"/>
        </w:rPr>
        <w:t xml:space="preserve">-помещения для самостоятельной работы; </w:t>
      </w:r>
    </w:p>
    <w:p w14:paraId="68871BC1" w14:textId="77777777" w:rsidR="00D8178B" w:rsidRDefault="00D8178B">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2240B6BF" w14:textId="77777777" w:rsidR="00D8178B" w:rsidRDefault="00D8178B">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27AF8BFD" w14:textId="77777777" w:rsidR="00D8178B" w:rsidRDefault="00D8178B">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149A3125" w14:textId="77777777" w:rsidR="00D8178B" w:rsidRDefault="00D8178B">
      <w:pPr>
        <w:pStyle w:val="10"/>
        <w:ind w:firstLine="709"/>
        <w:jc w:val="both"/>
        <w:rPr>
          <w:color w:val="000000"/>
          <w:sz w:val="24"/>
          <w:szCs w:val="24"/>
        </w:rPr>
      </w:pPr>
    </w:p>
    <w:p w14:paraId="7A5C0FCF" w14:textId="77777777" w:rsidR="00D8178B" w:rsidRDefault="00D8178B">
      <w:pPr>
        <w:pStyle w:val="10"/>
        <w:ind w:firstLine="709"/>
        <w:jc w:val="both"/>
        <w:rPr>
          <w:color w:val="000000"/>
          <w:sz w:val="24"/>
          <w:szCs w:val="24"/>
        </w:rPr>
      </w:pPr>
    </w:p>
    <w:p w14:paraId="38D78152" w14:textId="77777777" w:rsidR="00D8178B" w:rsidRDefault="00D8178B">
      <w:pPr>
        <w:pStyle w:val="10"/>
        <w:jc w:val="both"/>
        <w:rPr>
          <w:color w:val="000000"/>
          <w:sz w:val="24"/>
          <w:szCs w:val="24"/>
        </w:rPr>
      </w:pPr>
      <w:r>
        <w:rPr>
          <w:color w:val="000000"/>
          <w:sz w:val="24"/>
          <w:szCs w:val="24"/>
        </w:rPr>
        <w:t>Автор:</w:t>
      </w:r>
    </w:p>
    <w:p w14:paraId="3E88E9DA" w14:textId="77777777" w:rsidR="00D8178B" w:rsidRDefault="00D8178B">
      <w:pPr>
        <w:pStyle w:val="10"/>
        <w:jc w:val="both"/>
        <w:rPr>
          <w:color w:val="000000"/>
          <w:sz w:val="24"/>
          <w:szCs w:val="24"/>
        </w:rPr>
      </w:pPr>
    </w:p>
    <w:p w14:paraId="2580197A" w14:textId="35327443" w:rsidR="00D8178B" w:rsidRDefault="00D8178B">
      <w:pPr>
        <w:pStyle w:val="10"/>
        <w:jc w:val="both"/>
        <w:rPr>
          <w:color w:val="000000"/>
          <w:sz w:val="24"/>
          <w:szCs w:val="24"/>
        </w:rPr>
      </w:pPr>
      <w:r>
        <w:rPr>
          <w:color w:val="000000"/>
          <w:sz w:val="24"/>
          <w:szCs w:val="24"/>
        </w:rPr>
        <w:t>Доцент кафедры социальной политики, к.с.н.</w:t>
      </w:r>
      <w:r w:rsidR="00E75415">
        <w:rPr>
          <w:color w:val="000000"/>
          <w:sz w:val="24"/>
          <w:szCs w:val="24"/>
        </w:rPr>
        <w:t>, доцент</w:t>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3E5E2986" w14:textId="77777777" w:rsidR="00D8178B" w:rsidRDefault="00D8178B">
      <w:pPr>
        <w:pStyle w:val="10"/>
        <w:widowControl w:val="0"/>
        <w:spacing w:line="256" w:lineRule="auto"/>
        <w:ind w:left="1080" w:firstLine="360"/>
        <w:jc w:val="right"/>
        <w:rPr>
          <w:color w:val="000000"/>
          <w:sz w:val="24"/>
          <w:szCs w:val="24"/>
        </w:rPr>
      </w:pPr>
      <w:r>
        <w:br w:type="page"/>
      </w:r>
      <w:r>
        <w:rPr>
          <w:b/>
          <w:color w:val="000000"/>
          <w:sz w:val="24"/>
          <w:szCs w:val="24"/>
        </w:rPr>
        <w:lastRenderedPageBreak/>
        <w:t>Приложение №1 к рабочей программе дисциплины</w:t>
      </w:r>
    </w:p>
    <w:p w14:paraId="3D6BC91B" w14:textId="77777777" w:rsidR="00D8178B" w:rsidRDefault="00D8178B">
      <w:pPr>
        <w:pStyle w:val="10"/>
        <w:widowControl w:val="0"/>
        <w:spacing w:line="256" w:lineRule="auto"/>
        <w:ind w:left="1080" w:firstLine="360"/>
        <w:jc w:val="right"/>
        <w:rPr>
          <w:color w:val="000000"/>
          <w:sz w:val="24"/>
          <w:szCs w:val="24"/>
        </w:rPr>
      </w:pPr>
      <w:r>
        <w:rPr>
          <w:b/>
          <w:color w:val="000000"/>
          <w:sz w:val="24"/>
          <w:szCs w:val="24"/>
        </w:rPr>
        <w:t>«Социологический практикум»</w:t>
      </w:r>
    </w:p>
    <w:p w14:paraId="6B0ED8F6" w14:textId="77777777" w:rsidR="00D8178B" w:rsidRDefault="00D8178B">
      <w:pPr>
        <w:pStyle w:val="10"/>
        <w:widowControl w:val="0"/>
        <w:spacing w:line="256" w:lineRule="auto"/>
        <w:ind w:left="1080" w:firstLine="360"/>
        <w:jc w:val="both"/>
        <w:rPr>
          <w:color w:val="000000"/>
          <w:sz w:val="24"/>
          <w:szCs w:val="24"/>
        </w:rPr>
      </w:pPr>
    </w:p>
    <w:p w14:paraId="33A65280" w14:textId="77777777" w:rsidR="00D8178B" w:rsidRDefault="00D8178B">
      <w:pPr>
        <w:pStyle w:val="10"/>
        <w:widowControl w:val="0"/>
        <w:spacing w:line="256" w:lineRule="auto"/>
        <w:ind w:left="1080" w:firstLine="360"/>
        <w:jc w:val="both"/>
        <w:rPr>
          <w:color w:val="000000"/>
          <w:sz w:val="24"/>
          <w:szCs w:val="24"/>
        </w:rPr>
      </w:pPr>
    </w:p>
    <w:p w14:paraId="0EB7B92B" w14:textId="77777777" w:rsidR="00D8178B" w:rsidRDefault="00D8178B">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394750BB" w14:textId="77777777" w:rsidR="00D8178B" w:rsidRDefault="00D8178B">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7FF0F2EB" w14:textId="77777777" w:rsidR="00D8178B" w:rsidRDefault="00D8178B">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59A40B2B" w14:textId="77777777" w:rsidR="00D8178B" w:rsidRDefault="00D8178B">
      <w:pPr>
        <w:pStyle w:val="10"/>
        <w:widowControl w:val="0"/>
        <w:spacing w:line="256" w:lineRule="auto"/>
        <w:ind w:firstLine="360"/>
        <w:jc w:val="center"/>
        <w:rPr>
          <w:color w:val="000000"/>
          <w:sz w:val="24"/>
          <w:szCs w:val="24"/>
        </w:rPr>
      </w:pPr>
      <w:r>
        <w:rPr>
          <w:b/>
          <w:color w:val="000000"/>
          <w:sz w:val="24"/>
          <w:szCs w:val="24"/>
        </w:rPr>
        <w:t>по дисциплине</w:t>
      </w:r>
    </w:p>
    <w:p w14:paraId="054D5CBF" w14:textId="77777777" w:rsidR="00D8178B" w:rsidRDefault="00D8178B">
      <w:pPr>
        <w:pStyle w:val="10"/>
        <w:widowControl w:val="0"/>
        <w:spacing w:line="256" w:lineRule="auto"/>
        <w:ind w:firstLine="360"/>
        <w:jc w:val="both"/>
        <w:rPr>
          <w:color w:val="000000"/>
          <w:sz w:val="24"/>
          <w:szCs w:val="24"/>
        </w:rPr>
      </w:pPr>
    </w:p>
    <w:p w14:paraId="03EBC2FD" w14:textId="1AB97D9C" w:rsidR="00D8178B" w:rsidRDefault="00D8178B">
      <w:pPr>
        <w:pStyle w:val="10"/>
        <w:widowControl w:val="0"/>
        <w:spacing w:line="256" w:lineRule="auto"/>
        <w:ind w:firstLine="360"/>
        <w:jc w:val="center"/>
        <w:rPr>
          <w:color w:val="000000"/>
          <w:sz w:val="24"/>
          <w:szCs w:val="24"/>
        </w:rPr>
      </w:pPr>
      <w:r>
        <w:rPr>
          <w:b/>
          <w:color w:val="000000"/>
          <w:sz w:val="24"/>
          <w:szCs w:val="24"/>
        </w:rPr>
        <w:t xml:space="preserve">1. </w:t>
      </w:r>
      <w:r w:rsidR="00BF5BD6">
        <w:rPr>
          <w:b/>
          <w:color w:val="000000"/>
          <w:sz w:val="24"/>
          <w:szCs w:val="24"/>
        </w:rPr>
        <w:t>К</w:t>
      </w:r>
      <w:r>
        <w:rPr>
          <w:b/>
          <w:color w:val="000000"/>
          <w:sz w:val="24"/>
          <w:szCs w:val="24"/>
        </w:rPr>
        <w:t>онтрольные задания и иные материалы,</w:t>
      </w:r>
    </w:p>
    <w:p w14:paraId="06A40ED9" w14:textId="77777777" w:rsidR="00D8178B" w:rsidRDefault="00D8178B">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5EDA5161" w14:textId="77777777" w:rsidR="00D8178B" w:rsidRDefault="00D8178B">
      <w:pPr>
        <w:pStyle w:val="10"/>
        <w:widowControl w:val="0"/>
        <w:tabs>
          <w:tab w:val="left" w:pos="1650"/>
        </w:tabs>
        <w:rPr>
          <w:color w:val="000000"/>
          <w:sz w:val="24"/>
          <w:szCs w:val="24"/>
        </w:rPr>
      </w:pPr>
    </w:p>
    <w:p w14:paraId="7870D911" w14:textId="77777777" w:rsidR="00D8178B" w:rsidRDefault="00D8178B">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1C44516C" w14:textId="77777777" w:rsidR="00D8178B" w:rsidRDefault="00D8178B">
      <w:pPr>
        <w:pStyle w:val="10"/>
        <w:widowControl w:val="0"/>
        <w:ind w:firstLine="709"/>
        <w:jc w:val="both"/>
        <w:rPr>
          <w:color w:val="000000"/>
          <w:sz w:val="24"/>
          <w:szCs w:val="24"/>
        </w:rPr>
      </w:pPr>
    </w:p>
    <w:p w14:paraId="03F4539C" w14:textId="77777777" w:rsidR="00D8178B" w:rsidRDefault="00D8178B">
      <w:pPr>
        <w:pStyle w:val="10"/>
        <w:widowControl w:val="0"/>
        <w:ind w:firstLine="709"/>
        <w:jc w:val="both"/>
        <w:rPr>
          <w:color w:val="000000"/>
          <w:sz w:val="24"/>
          <w:szCs w:val="24"/>
        </w:rPr>
      </w:pPr>
      <w:r>
        <w:rPr>
          <w:i/>
          <w:color w:val="000000"/>
          <w:sz w:val="24"/>
          <w:szCs w:val="24"/>
        </w:rPr>
        <w:t xml:space="preserve">Тема 1. Проектирование выборки и интерпретация данных выборочного исследования. </w:t>
      </w:r>
      <w:r>
        <w:rPr>
          <w:b/>
          <w:i/>
          <w:color w:val="000000"/>
          <w:sz w:val="24"/>
          <w:szCs w:val="24"/>
        </w:rPr>
        <w:t>(Практическое задание)</w:t>
      </w:r>
      <w:r>
        <w:rPr>
          <w:color w:val="000000"/>
          <w:sz w:val="18"/>
          <w:szCs w:val="18"/>
        </w:rPr>
        <w:t xml:space="preserve"> </w:t>
      </w:r>
      <w:r>
        <w:rPr>
          <w:b/>
          <w:i/>
          <w:color w:val="000000"/>
          <w:sz w:val="24"/>
          <w:szCs w:val="24"/>
        </w:rPr>
        <w:t>(проверка сформированности ПК(ОУ)-2, индикатор ИД-ПК(ОУ)-2.1., ИД-ПК(ОУ)-2.2., ИД-ПК(ОУ)-2.3., ИД-ПК(ОУ)-2.4.)</w:t>
      </w:r>
    </w:p>
    <w:p w14:paraId="4F384410" w14:textId="77777777" w:rsidR="00D8178B" w:rsidRDefault="00D8178B">
      <w:pPr>
        <w:pStyle w:val="10"/>
        <w:widowControl w:val="0"/>
        <w:ind w:firstLine="709"/>
        <w:jc w:val="both"/>
        <w:rPr>
          <w:color w:val="000000"/>
          <w:sz w:val="24"/>
          <w:szCs w:val="24"/>
        </w:rPr>
      </w:pPr>
    </w:p>
    <w:p w14:paraId="3C980316"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1. Обосновать схему формирования выборки для решения модельной задачи.</w:t>
      </w:r>
    </w:p>
    <w:p w14:paraId="2EBB44B3"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2. Рассчитать среднюю и предельную ошибку выборки по набору заданной информации.</w:t>
      </w:r>
    </w:p>
    <w:p w14:paraId="61475B78"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3. Определить необходимый объем выборки по набору заданной информации.</w:t>
      </w:r>
    </w:p>
    <w:p w14:paraId="098CFFA3"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4. Анализ формул для расчета необходимого объема выборки для некоторых способов</w:t>
      </w:r>
    </w:p>
    <w:p w14:paraId="0137B90E"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формирования выборочной совокупности.</w:t>
      </w:r>
    </w:p>
    <w:p w14:paraId="51C30156"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5. Разработать и обосновать проект выборочной совокупности в рамках модельной задачи</w:t>
      </w:r>
    </w:p>
    <w:p w14:paraId="41172360" w14:textId="77777777" w:rsidR="00D8178B" w:rsidRDefault="00D8178B">
      <w:pPr>
        <w:pStyle w:val="10"/>
        <w:tabs>
          <w:tab w:val="left" w:pos="709"/>
          <w:tab w:val="left" w:pos="851"/>
          <w:tab w:val="left" w:pos="1276"/>
        </w:tabs>
        <w:jc w:val="both"/>
        <w:rPr>
          <w:color w:val="000000"/>
          <w:sz w:val="24"/>
          <w:szCs w:val="24"/>
        </w:rPr>
      </w:pPr>
    </w:p>
    <w:p w14:paraId="2FB4E4BB"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03534DA0"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79F04" w14:textId="77777777" w:rsidR="00D8178B" w:rsidRPr="00FF08FE" w:rsidRDefault="00D8178B" w:rsidP="00FF08FE">
            <w:pPr>
              <w:pStyle w:val="10"/>
              <w:rPr>
                <w:color w:val="000000"/>
                <w:sz w:val="24"/>
                <w:szCs w:val="24"/>
              </w:rPr>
            </w:pPr>
            <w:r w:rsidRPr="00FF08FE">
              <w:rPr>
                <w:color w:val="000000"/>
                <w:sz w:val="24"/>
                <w:szCs w:val="24"/>
              </w:rPr>
              <w:t>Без ошибок выполнены все пять заданий.</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5C486D" w14:textId="77777777" w:rsidR="00D8178B" w:rsidRPr="00FF08FE" w:rsidRDefault="00D8178B" w:rsidP="00FF08FE">
            <w:pPr>
              <w:pStyle w:val="10"/>
              <w:rPr>
                <w:color w:val="000000"/>
                <w:sz w:val="24"/>
                <w:szCs w:val="24"/>
              </w:rPr>
            </w:pPr>
            <w:r w:rsidRPr="00FF08FE">
              <w:rPr>
                <w:color w:val="000000"/>
                <w:sz w:val="24"/>
                <w:szCs w:val="24"/>
              </w:rPr>
              <w:t>«отлично» (5 баллов)</w:t>
            </w:r>
          </w:p>
        </w:tc>
      </w:tr>
      <w:tr w:rsidR="00D8178B" w14:paraId="24B10419"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D5A64D"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Четыре задания выполнены без ошибок </w:t>
            </w:r>
            <w:r w:rsidRPr="00FF08FE">
              <w:rPr>
                <w:b/>
                <w:color w:val="000000"/>
                <w:sz w:val="24"/>
                <w:szCs w:val="24"/>
              </w:rPr>
              <w:t>или</w:t>
            </w:r>
          </w:p>
          <w:p w14:paraId="7859B422" w14:textId="77777777" w:rsidR="00D8178B" w:rsidRPr="00FF08FE" w:rsidRDefault="00D8178B" w:rsidP="00FF08FE">
            <w:pPr>
              <w:pStyle w:val="10"/>
              <w:spacing w:line="256" w:lineRule="auto"/>
              <w:rPr>
                <w:color w:val="000000"/>
                <w:sz w:val="24"/>
                <w:szCs w:val="24"/>
              </w:rPr>
            </w:pPr>
            <w:r w:rsidRPr="00FF08FE">
              <w:rPr>
                <w:color w:val="000000"/>
                <w:sz w:val="24"/>
                <w:szCs w:val="24"/>
              </w:rPr>
              <w:t>Три задания выполнены без ошибок, в двух остальных присутствуют недочеты</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07D3B" w14:textId="77777777" w:rsidR="00D8178B" w:rsidRPr="00FF08FE" w:rsidRDefault="00D8178B" w:rsidP="00FF08FE">
            <w:pPr>
              <w:pStyle w:val="10"/>
              <w:spacing w:line="256" w:lineRule="auto"/>
              <w:rPr>
                <w:color w:val="000000"/>
                <w:sz w:val="24"/>
                <w:szCs w:val="24"/>
              </w:rPr>
            </w:pPr>
            <w:r w:rsidRPr="00FF08FE">
              <w:rPr>
                <w:color w:val="000000"/>
                <w:sz w:val="24"/>
                <w:szCs w:val="24"/>
              </w:rPr>
              <w:t>«хорошо» (4 балла)</w:t>
            </w:r>
          </w:p>
        </w:tc>
      </w:tr>
      <w:tr w:rsidR="00D8178B" w14:paraId="099EB2F4"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6E762"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Три задания выполнены полностью, два остальных отсутствуют, </w:t>
            </w:r>
            <w:r w:rsidRPr="00FF08FE">
              <w:rPr>
                <w:b/>
                <w:color w:val="000000"/>
                <w:sz w:val="24"/>
                <w:szCs w:val="24"/>
              </w:rPr>
              <w:t>либо</w:t>
            </w:r>
            <w:r w:rsidRPr="00FF08FE">
              <w:rPr>
                <w:color w:val="000000"/>
                <w:sz w:val="24"/>
                <w:szCs w:val="24"/>
              </w:rPr>
              <w:t xml:space="preserve"> выполнены с ошибками</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176C32" w14:textId="77777777" w:rsidR="00D8178B" w:rsidRPr="00FF08FE" w:rsidRDefault="00D8178B" w:rsidP="00FF08FE">
            <w:pPr>
              <w:pStyle w:val="10"/>
              <w:spacing w:line="256" w:lineRule="auto"/>
              <w:rPr>
                <w:color w:val="000000"/>
                <w:sz w:val="24"/>
                <w:szCs w:val="24"/>
              </w:rPr>
            </w:pPr>
            <w:r w:rsidRPr="00FF08FE">
              <w:rPr>
                <w:color w:val="000000"/>
                <w:sz w:val="24"/>
                <w:szCs w:val="24"/>
              </w:rPr>
              <w:t>«удовлетворительно» (3 балла)</w:t>
            </w:r>
          </w:p>
        </w:tc>
      </w:tr>
      <w:tr w:rsidR="00D8178B" w14:paraId="1272FDEA" w14:textId="77777777" w:rsidTr="00FF08FE">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3E6A0"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Задание не выполнено, либо выполнено лишь первое задание </w:t>
            </w:r>
            <w:r w:rsidRPr="00FF08FE">
              <w:rPr>
                <w:b/>
                <w:color w:val="000000"/>
                <w:sz w:val="24"/>
                <w:szCs w:val="24"/>
              </w:rPr>
              <w:t>или</w:t>
            </w:r>
            <w:r w:rsidRPr="00FF08FE">
              <w:rPr>
                <w:color w:val="000000"/>
                <w:sz w:val="24"/>
                <w:szCs w:val="24"/>
              </w:rPr>
              <w:t xml:space="preserve"> частично первое и второе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F35381" w14:textId="77777777" w:rsidR="00D8178B" w:rsidRPr="00FF08FE" w:rsidRDefault="00D8178B" w:rsidP="00FF08FE">
            <w:pPr>
              <w:pStyle w:val="10"/>
              <w:spacing w:line="256" w:lineRule="auto"/>
              <w:rPr>
                <w:color w:val="000000"/>
                <w:sz w:val="24"/>
                <w:szCs w:val="24"/>
              </w:rPr>
            </w:pPr>
            <w:r w:rsidRPr="00FF08FE">
              <w:rPr>
                <w:color w:val="000000"/>
                <w:sz w:val="24"/>
                <w:szCs w:val="24"/>
              </w:rPr>
              <w:t>«неудовлетворительно»</w:t>
            </w:r>
          </w:p>
          <w:p w14:paraId="44D74B5D" w14:textId="77777777" w:rsidR="00D8178B" w:rsidRPr="00FF08FE" w:rsidRDefault="00D8178B" w:rsidP="00FF08FE">
            <w:pPr>
              <w:pStyle w:val="10"/>
              <w:spacing w:line="256" w:lineRule="auto"/>
              <w:rPr>
                <w:color w:val="000000"/>
                <w:sz w:val="24"/>
                <w:szCs w:val="24"/>
              </w:rPr>
            </w:pPr>
            <w:r w:rsidRPr="00FF08FE">
              <w:rPr>
                <w:color w:val="000000"/>
                <w:sz w:val="24"/>
                <w:szCs w:val="24"/>
              </w:rPr>
              <w:t>(2 балла)</w:t>
            </w:r>
          </w:p>
        </w:tc>
      </w:tr>
    </w:tbl>
    <w:p w14:paraId="6083A64A" w14:textId="77777777" w:rsidR="00D8178B" w:rsidRDefault="00D8178B">
      <w:pPr>
        <w:pStyle w:val="10"/>
        <w:widowControl w:val="0"/>
        <w:jc w:val="both"/>
        <w:rPr>
          <w:color w:val="000000"/>
          <w:sz w:val="24"/>
          <w:szCs w:val="24"/>
        </w:rPr>
      </w:pPr>
    </w:p>
    <w:p w14:paraId="358F4C23" w14:textId="77777777" w:rsidR="00D8178B" w:rsidRDefault="00D8178B">
      <w:pPr>
        <w:pStyle w:val="10"/>
        <w:widowControl w:val="0"/>
        <w:ind w:firstLine="709"/>
        <w:jc w:val="both"/>
        <w:rPr>
          <w:color w:val="000000"/>
          <w:sz w:val="24"/>
          <w:szCs w:val="24"/>
        </w:rPr>
      </w:pPr>
      <w:r>
        <w:rPr>
          <w:i/>
          <w:color w:val="000000"/>
          <w:sz w:val="24"/>
          <w:szCs w:val="24"/>
        </w:rPr>
        <w:t xml:space="preserve">Тема 2. Шкалирование в количественных исследованиях. </w:t>
      </w:r>
      <w:r>
        <w:rPr>
          <w:b/>
          <w:i/>
          <w:color w:val="000000"/>
          <w:sz w:val="24"/>
          <w:szCs w:val="24"/>
        </w:rPr>
        <w:t>(Практическое задание)</w:t>
      </w:r>
      <w:r>
        <w:rPr>
          <w:color w:val="000000"/>
          <w:sz w:val="18"/>
          <w:szCs w:val="18"/>
        </w:rPr>
        <w:t xml:space="preserve"> </w:t>
      </w:r>
      <w:r>
        <w:rPr>
          <w:b/>
          <w:i/>
          <w:color w:val="000000"/>
          <w:sz w:val="24"/>
          <w:szCs w:val="24"/>
        </w:rPr>
        <w:t>(проверка сформированности ПК(ОУ)-2, индикатор ИД-ПК(ОУ)-2.1., ИД-ПК(ОУ)-2.2., ИД-ПК(ОУ)-2.3., ИД-ПК(ОУ)-2.4.)</w:t>
      </w:r>
    </w:p>
    <w:p w14:paraId="556899BB" w14:textId="77777777" w:rsidR="00D8178B" w:rsidRDefault="00D8178B">
      <w:pPr>
        <w:pStyle w:val="10"/>
        <w:widowControl w:val="0"/>
        <w:jc w:val="both"/>
        <w:rPr>
          <w:color w:val="000000"/>
          <w:sz w:val="24"/>
          <w:szCs w:val="24"/>
        </w:rPr>
      </w:pPr>
    </w:p>
    <w:p w14:paraId="28DE6B8F" w14:textId="77777777" w:rsidR="00D8178B" w:rsidRDefault="00D8178B">
      <w:pPr>
        <w:pStyle w:val="10"/>
        <w:widowControl w:val="0"/>
        <w:jc w:val="both"/>
        <w:rPr>
          <w:color w:val="000000"/>
          <w:sz w:val="24"/>
          <w:szCs w:val="24"/>
        </w:rPr>
      </w:pPr>
      <w:r>
        <w:rPr>
          <w:color w:val="000000"/>
          <w:sz w:val="24"/>
          <w:szCs w:val="24"/>
        </w:rPr>
        <w:t>1. Рассмотреть способы повышения устойчивости шкалы.</w:t>
      </w:r>
    </w:p>
    <w:p w14:paraId="77D11181" w14:textId="77777777" w:rsidR="00D8178B" w:rsidRDefault="00D8178B">
      <w:pPr>
        <w:pStyle w:val="10"/>
        <w:widowControl w:val="0"/>
        <w:jc w:val="both"/>
        <w:rPr>
          <w:color w:val="000000"/>
          <w:sz w:val="24"/>
          <w:szCs w:val="24"/>
        </w:rPr>
      </w:pPr>
      <w:r>
        <w:rPr>
          <w:color w:val="000000"/>
          <w:sz w:val="24"/>
          <w:szCs w:val="24"/>
        </w:rPr>
        <w:t>2. Рассчитать относительную ошибку измерения.</w:t>
      </w:r>
    </w:p>
    <w:p w14:paraId="2A9989C9" w14:textId="77777777" w:rsidR="00D8178B" w:rsidRDefault="00D8178B">
      <w:pPr>
        <w:pStyle w:val="10"/>
        <w:widowControl w:val="0"/>
        <w:jc w:val="both"/>
        <w:rPr>
          <w:color w:val="000000"/>
          <w:sz w:val="24"/>
          <w:szCs w:val="24"/>
        </w:rPr>
      </w:pPr>
      <w:r>
        <w:rPr>
          <w:color w:val="000000"/>
          <w:sz w:val="24"/>
          <w:szCs w:val="24"/>
        </w:rPr>
        <w:t>3. Обосновать выбор шкалы для измерения социальной характеристики в рамках</w:t>
      </w:r>
    </w:p>
    <w:p w14:paraId="5F47AAAD" w14:textId="77777777" w:rsidR="00D8178B" w:rsidRDefault="00D8178B">
      <w:pPr>
        <w:pStyle w:val="10"/>
        <w:widowControl w:val="0"/>
        <w:jc w:val="both"/>
        <w:rPr>
          <w:color w:val="000000"/>
          <w:sz w:val="24"/>
          <w:szCs w:val="24"/>
        </w:rPr>
      </w:pPr>
      <w:r>
        <w:rPr>
          <w:color w:val="000000"/>
          <w:sz w:val="24"/>
          <w:szCs w:val="24"/>
        </w:rPr>
        <w:t>модельной задачи.</w:t>
      </w:r>
    </w:p>
    <w:p w14:paraId="5B6B93B3" w14:textId="77777777" w:rsidR="00D8178B" w:rsidRDefault="00D8178B">
      <w:pPr>
        <w:pStyle w:val="10"/>
        <w:widowControl w:val="0"/>
        <w:jc w:val="both"/>
        <w:rPr>
          <w:color w:val="000000"/>
          <w:sz w:val="24"/>
          <w:szCs w:val="24"/>
        </w:rPr>
      </w:pPr>
      <w:r>
        <w:rPr>
          <w:color w:val="000000"/>
          <w:sz w:val="24"/>
          <w:szCs w:val="24"/>
        </w:rPr>
        <w:t>4. Разработать вариант шкалы для включения в инструментарий учебного исследования.</w:t>
      </w:r>
    </w:p>
    <w:p w14:paraId="490E2699" w14:textId="77777777" w:rsidR="00D8178B" w:rsidRDefault="00D8178B">
      <w:pPr>
        <w:pStyle w:val="10"/>
        <w:widowControl w:val="0"/>
        <w:jc w:val="both"/>
        <w:rPr>
          <w:color w:val="000000"/>
          <w:sz w:val="24"/>
          <w:szCs w:val="24"/>
        </w:rPr>
      </w:pPr>
      <w:r>
        <w:rPr>
          <w:color w:val="000000"/>
          <w:sz w:val="24"/>
          <w:szCs w:val="24"/>
        </w:rPr>
        <w:t>5. Произвести анализ методического инструментария, определив типы и виды шкал, а</w:t>
      </w:r>
    </w:p>
    <w:p w14:paraId="3EEB9CFD" w14:textId="77777777" w:rsidR="00D8178B" w:rsidRDefault="00D8178B">
      <w:pPr>
        <w:pStyle w:val="10"/>
        <w:widowControl w:val="0"/>
        <w:jc w:val="both"/>
        <w:rPr>
          <w:color w:val="000000"/>
          <w:sz w:val="24"/>
          <w:szCs w:val="24"/>
        </w:rPr>
      </w:pPr>
      <w:r>
        <w:rPr>
          <w:color w:val="000000"/>
          <w:sz w:val="24"/>
          <w:szCs w:val="24"/>
        </w:rPr>
        <w:lastRenderedPageBreak/>
        <w:t>также ошибки измерения</w:t>
      </w:r>
    </w:p>
    <w:p w14:paraId="6FF274D7" w14:textId="77777777" w:rsidR="00D8178B" w:rsidRDefault="00D8178B">
      <w:pPr>
        <w:pStyle w:val="10"/>
        <w:widowControl w:val="0"/>
        <w:jc w:val="both"/>
        <w:rPr>
          <w:color w:val="000000"/>
          <w:sz w:val="24"/>
          <w:szCs w:val="24"/>
        </w:rPr>
      </w:pPr>
    </w:p>
    <w:p w14:paraId="437961A1"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077DD353"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A32B57" w14:textId="77777777" w:rsidR="00D8178B" w:rsidRPr="00FF08FE" w:rsidRDefault="00D8178B" w:rsidP="00FF08FE">
            <w:pPr>
              <w:pStyle w:val="10"/>
              <w:rPr>
                <w:color w:val="000000"/>
                <w:sz w:val="24"/>
                <w:szCs w:val="24"/>
              </w:rPr>
            </w:pPr>
            <w:r w:rsidRPr="00FF08FE">
              <w:rPr>
                <w:color w:val="000000"/>
                <w:sz w:val="24"/>
                <w:szCs w:val="24"/>
              </w:rPr>
              <w:t>Без ошибок выполнены все пять заданий.</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C277E1" w14:textId="77777777" w:rsidR="00D8178B" w:rsidRPr="00FF08FE" w:rsidRDefault="00D8178B" w:rsidP="00FF08FE">
            <w:pPr>
              <w:pStyle w:val="10"/>
              <w:rPr>
                <w:color w:val="000000"/>
                <w:sz w:val="24"/>
                <w:szCs w:val="24"/>
              </w:rPr>
            </w:pPr>
            <w:r w:rsidRPr="00FF08FE">
              <w:rPr>
                <w:color w:val="000000"/>
                <w:sz w:val="24"/>
                <w:szCs w:val="24"/>
              </w:rPr>
              <w:t>«отлично» (5 баллов)</w:t>
            </w:r>
          </w:p>
        </w:tc>
      </w:tr>
      <w:tr w:rsidR="00D8178B" w14:paraId="6C63A232"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20CFCD"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Четыре задания выполнены без ошибок </w:t>
            </w:r>
            <w:r w:rsidRPr="00FF08FE">
              <w:rPr>
                <w:b/>
                <w:color w:val="000000"/>
                <w:sz w:val="24"/>
                <w:szCs w:val="24"/>
              </w:rPr>
              <w:t>или</w:t>
            </w:r>
          </w:p>
          <w:p w14:paraId="62D0AB3C" w14:textId="77777777" w:rsidR="00D8178B" w:rsidRPr="00FF08FE" w:rsidRDefault="00D8178B" w:rsidP="00FF08FE">
            <w:pPr>
              <w:pStyle w:val="10"/>
              <w:spacing w:line="256" w:lineRule="auto"/>
              <w:rPr>
                <w:color w:val="000000"/>
                <w:sz w:val="24"/>
                <w:szCs w:val="24"/>
              </w:rPr>
            </w:pPr>
            <w:r w:rsidRPr="00FF08FE">
              <w:rPr>
                <w:color w:val="000000"/>
                <w:sz w:val="24"/>
                <w:szCs w:val="24"/>
              </w:rPr>
              <w:t>Три задания выполнены без ошибок, в двух остальных присутствуют недочеты</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60CBD" w14:textId="77777777" w:rsidR="00D8178B" w:rsidRPr="00FF08FE" w:rsidRDefault="00D8178B" w:rsidP="00FF08FE">
            <w:pPr>
              <w:pStyle w:val="10"/>
              <w:spacing w:line="256" w:lineRule="auto"/>
              <w:rPr>
                <w:color w:val="000000"/>
                <w:sz w:val="24"/>
                <w:szCs w:val="24"/>
              </w:rPr>
            </w:pPr>
            <w:r w:rsidRPr="00FF08FE">
              <w:rPr>
                <w:color w:val="000000"/>
                <w:sz w:val="24"/>
                <w:szCs w:val="24"/>
              </w:rPr>
              <w:t>«хорошо» (4 балла)</w:t>
            </w:r>
          </w:p>
        </w:tc>
      </w:tr>
      <w:tr w:rsidR="00D8178B" w14:paraId="00120F4E"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25BF7"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Три задания выполнены полностью, два остальных отсутствуют, </w:t>
            </w:r>
            <w:r w:rsidRPr="00FF08FE">
              <w:rPr>
                <w:b/>
                <w:color w:val="000000"/>
                <w:sz w:val="24"/>
                <w:szCs w:val="24"/>
              </w:rPr>
              <w:t>либо</w:t>
            </w:r>
            <w:r w:rsidRPr="00FF08FE">
              <w:rPr>
                <w:color w:val="000000"/>
                <w:sz w:val="24"/>
                <w:szCs w:val="24"/>
              </w:rPr>
              <w:t xml:space="preserve"> выполнены с ошибками</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ED9B1" w14:textId="77777777" w:rsidR="00D8178B" w:rsidRPr="00FF08FE" w:rsidRDefault="00D8178B" w:rsidP="00FF08FE">
            <w:pPr>
              <w:pStyle w:val="10"/>
              <w:spacing w:line="256" w:lineRule="auto"/>
              <w:rPr>
                <w:color w:val="000000"/>
                <w:sz w:val="24"/>
                <w:szCs w:val="24"/>
              </w:rPr>
            </w:pPr>
            <w:r w:rsidRPr="00FF08FE">
              <w:rPr>
                <w:color w:val="000000"/>
                <w:sz w:val="24"/>
                <w:szCs w:val="24"/>
              </w:rPr>
              <w:t>«удовлетворительно» (3 балла)</w:t>
            </w:r>
          </w:p>
        </w:tc>
      </w:tr>
      <w:tr w:rsidR="00D8178B" w14:paraId="07D57C36" w14:textId="77777777" w:rsidTr="00FF08FE">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1D90F"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Задание не выполнено, либо выполнено лишь первое задание </w:t>
            </w:r>
            <w:r w:rsidRPr="00FF08FE">
              <w:rPr>
                <w:b/>
                <w:color w:val="000000"/>
                <w:sz w:val="24"/>
                <w:szCs w:val="24"/>
              </w:rPr>
              <w:t>или</w:t>
            </w:r>
            <w:r w:rsidRPr="00FF08FE">
              <w:rPr>
                <w:color w:val="000000"/>
                <w:sz w:val="24"/>
                <w:szCs w:val="24"/>
              </w:rPr>
              <w:t xml:space="preserve"> частично первое и второе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50F75C" w14:textId="77777777" w:rsidR="00D8178B" w:rsidRPr="00FF08FE" w:rsidRDefault="00D8178B" w:rsidP="00FF08FE">
            <w:pPr>
              <w:pStyle w:val="10"/>
              <w:spacing w:line="256" w:lineRule="auto"/>
              <w:rPr>
                <w:color w:val="000000"/>
                <w:sz w:val="24"/>
                <w:szCs w:val="24"/>
              </w:rPr>
            </w:pPr>
            <w:r w:rsidRPr="00FF08FE">
              <w:rPr>
                <w:color w:val="000000"/>
                <w:sz w:val="24"/>
                <w:szCs w:val="24"/>
              </w:rPr>
              <w:t>«неудовлетворительно»</w:t>
            </w:r>
          </w:p>
          <w:p w14:paraId="0B2E3C8C" w14:textId="77777777" w:rsidR="00D8178B" w:rsidRPr="00FF08FE" w:rsidRDefault="00D8178B" w:rsidP="00FF08FE">
            <w:pPr>
              <w:pStyle w:val="10"/>
              <w:spacing w:line="256" w:lineRule="auto"/>
              <w:rPr>
                <w:color w:val="000000"/>
                <w:sz w:val="24"/>
                <w:szCs w:val="24"/>
              </w:rPr>
            </w:pPr>
            <w:r w:rsidRPr="00FF08FE">
              <w:rPr>
                <w:color w:val="000000"/>
                <w:sz w:val="24"/>
                <w:szCs w:val="24"/>
              </w:rPr>
              <w:t>(2 балла)</w:t>
            </w:r>
          </w:p>
        </w:tc>
      </w:tr>
    </w:tbl>
    <w:p w14:paraId="240AE3AF" w14:textId="77777777" w:rsidR="00D8178B" w:rsidRDefault="00D8178B">
      <w:pPr>
        <w:pStyle w:val="10"/>
        <w:widowControl w:val="0"/>
        <w:jc w:val="both"/>
        <w:rPr>
          <w:color w:val="000000"/>
          <w:sz w:val="24"/>
          <w:szCs w:val="24"/>
        </w:rPr>
      </w:pPr>
    </w:p>
    <w:p w14:paraId="50CD6FAA" w14:textId="77777777" w:rsidR="00D8178B" w:rsidRDefault="00D8178B">
      <w:pPr>
        <w:pStyle w:val="10"/>
        <w:widowControl w:val="0"/>
        <w:ind w:firstLine="709"/>
        <w:jc w:val="both"/>
        <w:rPr>
          <w:color w:val="000000"/>
          <w:sz w:val="24"/>
          <w:szCs w:val="24"/>
        </w:rPr>
      </w:pPr>
      <w:r>
        <w:rPr>
          <w:i/>
          <w:color w:val="000000"/>
          <w:sz w:val="24"/>
          <w:szCs w:val="24"/>
        </w:rPr>
        <w:t xml:space="preserve">Тема 3. Нарративное/биографическое интервью </w:t>
      </w:r>
      <w:r>
        <w:rPr>
          <w:b/>
          <w:i/>
          <w:color w:val="000000"/>
          <w:sz w:val="24"/>
          <w:szCs w:val="24"/>
        </w:rPr>
        <w:t>(Практическое задание) (проверка сформированности ПК(ОУ)-2, индикатор ИД-ПК(ОУ)-2.1., ИД-ПК(ОУ)-2.2., ИД-ПК(ОУ)-2.3., ИД-ПК(ОУ)-2.4.)</w:t>
      </w:r>
    </w:p>
    <w:p w14:paraId="7441A459" w14:textId="77777777" w:rsidR="00D8178B" w:rsidRDefault="00D8178B">
      <w:pPr>
        <w:pStyle w:val="10"/>
        <w:widowControl w:val="0"/>
        <w:jc w:val="both"/>
        <w:rPr>
          <w:color w:val="000000"/>
          <w:sz w:val="24"/>
          <w:szCs w:val="24"/>
        </w:rPr>
      </w:pPr>
      <w:r>
        <w:rPr>
          <w:color w:val="000000"/>
          <w:sz w:val="24"/>
          <w:szCs w:val="24"/>
        </w:rPr>
        <w:t>1. Разработать гайд и провести нарративное интервью</w:t>
      </w:r>
    </w:p>
    <w:p w14:paraId="154AD123" w14:textId="77777777" w:rsidR="00D8178B" w:rsidRDefault="00D8178B">
      <w:pPr>
        <w:pStyle w:val="10"/>
        <w:widowControl w:val="0"/>
        <w:jc w:val="both"/>
        <w:rPr>
          <w:color w:val="000000"/>
          <w:sz w:val="24"/>
          <w:szCs w:val="24"/>
        </w:rPr>
      </w:pPr>
      <w:r>
        <w:rPr>
          <w:color w:val="000000"/>
          <w:sz w:val="24"/>
          <w:szCs w:val="24"/>
        </w:rPr>
        <w:t>2. Подготовить его транскрипцию и выполнить различные виды кодирования части транскрипта.</w:t>
      </w:r>
    </w:p>
    <w:p w14:paraId="7245E748" w14:textId="77777777" w:rsidR="00D8178B" w:rsidRDefault="00D8178B">
      <w:pPr>
        <w:pStyle w:val="10"/>
        <w:widowControl w:val="0"/>
        <w:jc w:val="both"/>
        <w:rPr>
          <w:color w:val="000000"/>
          <w:sz w:val="24"/>
          <w:szCs w:val="24"/>
        </w:rPr>
      </w:pPr>
    </w:p>
    <w:p w14:paraId="7EC69E80" w14:textId="77777777" w:rsidR="00D8178B" w:rsidRDefault="00D8178B">
      <w:pPr>
        <w:pStyle w:val="10"/>
        <w:widowControl w:val="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4736CC35"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BBA3B1" w14:textId="77777777" w:rsidR="00D8178B" w:rsidRPr="00FF08FE" w:rsidRDefault="00D8178B" w:rsidP="00FF08FE">
            <w:pPr>
              <w:pStyle w:val="10"/>
              <w:rPr>
                <w:color w:val="000000"/>
                <w:sz w:val="24"/>
                <w:szCs w:val="24"/>
              </w:rPr>
            </w:pPr>
            <w:r w:rsidRPr="00FF08FE">
              <w:rPr>
                <w:color w:val="000000"/>
                <w:sz w:val="24"/>
                <w:szCs w:val="24"/>
              </w:rPr>
              <w:t>Разработан гайд и проведено нарративное интервью, подготовлена его транскрипция, выполнены различные виды кодирования части транскрипта.</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37546" w14:textId="77777777" w:rsidR="00D8178B" w:rsidRPr="00FF08FE" w:rsidRDefault="00D8178B" w:rsidP="00FF08FE">
            <w:pPr>
              <w:pStyle w:val="10"/>
              <w:rPr>
                <w:color w:val="000000"/>
                <w:sz w:val="24"/>
                <w:szCs w:val="24"/>
              </w:rPr>
            </w:pPr>
            <w:r w:rsidRPr="00FF08FE">
              <w:rPr>
                <w:color w:val="000000"/>
                <w:sz w:val="24"/>
                <w:szCs w:val="24"/>
              </w:rPr>
              <w:t xml:space="preserve">«зачтено» </w:t>
            </w:r>
          </w:p>
        </w:tc>
      </w:tr>
      <w:tr w:rsidR="00D8178B" w14:paraId="7D15EC4D"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44D590" w14:textId="77777777" w:rsidR="00D8178B" w:rsidRPr="00FF08FE" w:rsidRDefault="00D8178B" w:rsidP="00FF08FE">
            <w:pPr>
              <w:pStyle w:val="10"/>
              <w:spacing w:line="256" w:lineRule="auto"/>
              <w:rPr>
                <w:color w:val="000000"/>
                <w:sz w:val="24"/>
                <w:szCs w:val="24"/>
              </w:rPr>
            </w:pPr>
            <w:r w:rsidRPr="00FF08FE">
              <w:rPr>
                <w:color w:val="000000"/>
                <w:sz w:val="24"/>
                <w:szCs w:val="24"/>
              </w:rPr>
              <w:t>Разработан гайд и проведено нарративное интервью, но не подготовлена его транскрипция, не выполнены различные виды кодирования части транскрипта.</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C1B3A8" w14:textId="77777777" w:rsidR="00D8178B" w:rsidRPr="00FF08FE" w:rsidRDefault="00D8178B" w:rsidP="00FF08FE">
            <w:pPr>
              <w:pStyle w:val="10"/>
              <w:spacing w:line="256" w:lineRule="auto"/>
              <w:rPr>
                <w:color w:val="000000"/>
                <w:sz w:val="24"/>
                <w:szCs w:val="24"/>
              </w:rPr>
            </w:pPr>
            <w:r w:rsidRPr="00FF08FE">
              <w:rPr>
                <w:color w:val="000000"/>
                <w:sz w:val="24"/>
                <w:szCs w:val="24"/>
              </w:rPr>
              <w:t>«незачтено»</w:t>
            </w:r>
          </w:p>
        </w:tc>
      </w:tr>
    </w:tbl>
    <w:p w14:paraId="4D172F9F" w14:textId="77777777" w:rsidR="00D8178B" w:rsidRDefault="00D8178B">
      <w:pPr>
        <w:pStyle w:val="10"/>
        <w:widowControl w:val="0"/>
        <w:jc w:val="both"/>
        <w:rPr>
          <w:color w:val="000000"/>
          <w:sz w:val="24"/>
          <w:szCs w:val="24"/>
        </w:rPr>
      </w:pPr>
    </w:p>
    <w:p w14:paraId="0D8AC51A" w14:textId="77777777" w:rsidR="00D8178B" w:rsidRDefault="00D8178B">
      <w:pPr>
        <w:pStyle w:val="10"/>
        <w:widowControl w:val="0"/>
        <w:ind w:firstLine="709"/>
        <w:jc w:val="both"/>
        <w:rPr>
          <w:color w:val="000000"/>
          <w:sz w:val="24"/>
          <w:szCs w:val="24"/>
        </w:rPr>
      </w:pPr>
      <w:r>
        <w:rPr>
          <w:i/>
          <w:color w:val="000000"/>
          <w:sz w:val="24"/>
          <w:szCs w:val="24"/>
        </w:rPr>
        <w:t xml:space="preserve">Тема 4. Включённое наблюдение. </w:t>
      </w:r>
      <w:r>
        <w:rPr>
          <w:b/>
          <w:i/>
          <w:color w:val="000000"/>
          <w:sz w:val="24"/>
          <w:szCs w:val="24"/>
        </w:rPr>
        <w:t>(Практическое задание)</w:t>
      </w:r>
      <w:r>
        <w:rPr>
          <w:color w:val="000000"/>
          <w:sz w:val="18"/>
          <w:szCs w:val="18"/>
        </w:rPr>
        <w:t xml:space="preserve"> </w:t>
      </w:r>
      <w:r>
        <w:rPr>
          <w:b/>
          <w:i/>
          <w:color w:val="000000"/>
          <w:sz w:val="24"/>
          <w:szCs w:val="24"/>
        </w:rPr>
        <w:t>(проверка сформированности ПК(ОУ)-2, индикатор ИД-ПК(ОУ)-2.1., ИД-ПК(ОУ)-2.2., ИД-ПК(ОУ)-2.3., ИД-ПК(ОУ)-2.4.)</w:t>
      </w:r>
    </w:p>
    <w:p w14:paraId="1FB81DDC" w14:textId="77777777" w:rsidR="00D8178B" w:rsidRDefault="00D8178B">
      <w:pPr>
        <w:pStyle w:val="10"/>
        <w:numPr>
          <w:ilvl w:val="0"/>
          <w:numId w:val="6"/>
        </w:numPr>
        <w:tabs>
          <w:tab w:val="left" w:pos="1134"/>
        </w:tabs>
        <w:ind w:left="0" w:firstLine="709"/>
        <w:jc w:val="both"/>
        <w:rPr>
          <w:color w:val="000000"/>
          <w:sz w:val="24"/>
          <w:szCs w:val="24"/>
        </w:rPr>
      </w:pPr>
      <w:r>
        <w:rPr>
          <w:color w:val="000000"/>
          <w:sz w:val="24"/>
          <w:szCs w:val="24"/>
        </w:rPr>
        <w:t>Разработать программу наблюдения, исходные методические документы для наблюдения и инструкции для применения метода наблюдения для модельной ситуации.</w:t>
      </w:r>
    </w:p>
    <w:p w14:paraId="755E493A" w14:textId="77777777" w:rsidR="00D8178B" w:rsidRDefault="00D8178B">
      <w:pPr>
        <w:pStyle w:val="10"/>
        <w:tabs>
          <w:tab w:val="left" w:pos="1134"/>
        </w:tabs>
        <w:ind w:firstLine="709"/>
        <w:jc w:val="both"/>
        <w:rPr>
          <w:color w:val="000000"/>
          <w:sz w:val="24"/>
          <w:szCs w:val="24"/>
        </w:rPr>
      </w:pPr>
      <w:r>
        <w:rPr>
          <w:color w:val="000000"/>
          <w:sz w:val="24"/>
          <w:szCs w:val="24"/>
        </w:rPr>
        <w:t>2. Произвести наблюдение модельного объекта, заполнить методические документы, обработать полученные данные и сделать анализ собранной информации. Сформулировать выводы.</w:t>
      </w:r>
    </w:p>
    <w:p w14:paraId="3D2C1AC6" w14:textId="77777777" w:rsidR="00D8178B" w:rsidRDefault="00D8178B">
      <w:pPr>
        <w:pStyle w:val="10"/>
        <w:ind w:firstLine="709"/>
        <w:jc w:val="both"/>
        <w:rPr>
          <w:color w:val="000000"/>
          <w:sz w:val="24"/>
          <w:szCs w:val="24"/>
        </w:rPr>
      </w:pPr>
    </w:p>
    <w:p w14:paraId="600BFC90" w14:textId="77777777" w:rsidR="00D8178B" w:rsidRDefault="00D8178B">
      <w:pPr>
        <w:pStyle w:val="10"/>
        <w:widowControl w:val="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566E076C"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509F6" w14:textId="77777777" w:rsidR="00D8178B" w:rsidRPr="00FF08FE" w:rsidRDefault="00D8178B" w:rsidP="00FF08FE">
            <w:pPr>
              <w:pStyle w:val="10"/>
              <w:rPr>
                <w:color w:val="000000"/>
                <w:sz w:val="24"/>
                <w:szCs w:val="24"/>
              </w:rPr>
            </w:pPr>
            <w:r w:rsidRPr="00FF08FE">
              <w:rPr>
                <w:color w:val="000000"/>
                <w:sz w:val="24"/>
                <w:szCs w:val="24"/>
              </w:rPr>
              <w:t>Разработана программа наблюдения, исходные методические документы для наблюдения и инструкции для применения метода наблюдения для модельной ситуации. Произведено наблюдение модельного объекта, заполнены методические документы, обработаны полученные данные и сделан анализ собранной информации. Сформулированы выводы.</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C008D" w14:textId="77777777" w:rsidR="00D8178B" w:rsidRPr="00FF08FE" w:rsidRDefault="00D8178B" w:rsidP="00FF08FE">
            <w:pPr>
              <w:pStyle w:val="10"/>
              <w:rPr>
                <w:color w:val="000000"/>
                <w:sz w:val="24"/>
                <w:szCs w:val="24"/>
              </w:rPr>
            </w:pPr>
            <w:r w:rsidRPr="00FF08FE">
              <w:rPr>
                <w:color w:val="000000"/>
                <w:sz w:val="24"/>
                <w:szCs w:val="24"/>
              </w:rPr>
              <w:t xml:space="preserve">«зачтено» </w:t>
            </w:r>
          </w:p>
        </w:tc>
      </w:tr>
      <w:tr w:rsidR="00D8178B" w14:paraId="40D7545F"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1FB125" w14:textId="77777777" w:rsidR="00D8178B" w:rsidRPr="00FF08FE" w:rsidRDefault="00D8178B" w:rsidP="00FF08FE">
            <w:pPr>
              <w:pStyle w:val="10"/>
              <w:spacing w:line="256" w:lineRule="auto"/>
              <w:rPr>
                <w:color w:val="000000"/>
                <w:sz w:val="24"/>
                <w:szCs w:val="24"/>
              </w:rPr>
            </w:pPr>
            <w:r w:rsidRPr="00FF08FE">
              <w:rPr>
                <w:color w:val="000000"/>
                <w:sz w:val="24"/>
                <w:szCs w:val="24"/>
              </w:rPr>
              <w:t xml:space="preserve">Разработана программа наблюдения, исходные </w:t>
            </w:r>
            <w:r w:rsidRPr="00FF08FE">
              <w:rPr>
                <w:color w:val="000000"/>
                <w:sz w:val="24"/>
                <w:szCs w:val="24"/>
              </w:rPr>
              <w:lastRenderedPageBreak/>
              <w:t>методические документы для наблюдения и инструкции для применения метода наблюдения для модельной ситуации, однако не произведено наблюдение модельного объекта.</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DBBC66" w14:textId="77777777" w:rsidR="00D8178B" w:rsidRPr="00FF08FE" w:rsidRDefault="00D8178B" w:rsidP="00FF08FE">
            <w:pPr>
              <w:pStyle w:val="10"/>
              <w:spacing w:line="256" w:lineRule="auto"/>
              <w:rPr>
                <w:color w:val="000000"/>
                <w:sz w:val="24"/>
                <w:szCs w:val="24"/>
              </w:rPr>
            </w:pPr>
            <w:r w:rsidRPr="00FF08FE">
              <w:rPr>
                <w:color w:val="000000"/>
                <w:sz w:val="24"/>
                <w:szCs w:val="24"/>
              </w:rPr>
              <w:lastRenderedPageBreak/>
              <w:t>«незачтено»</w:t>
            </w:r>
          </w:p>
        </w:tc>
      </w:tr>
    </w:tbl>
    <w:p w14:paraId="1FCC86A6" w14:textId="77777777" w:rsidR="00D8178B" w:rsidRDefault="00D8178B">
      <w:pPr>
        <w:pStyle w:val="10"/>
        <w:ind w:firstLine="709"/>
        <w:jc w:val="both"/>
        <w:rPr>
          <w:color w:val="000000"/>
          <w:sz w:val="24"/>
          <w:szCs w:val="24"/>
        </w:rPr>
      </w:pPr>
    </w:p>
    <w:p w14:paraId="04564262" w14:textId="77777777" w:rsidR="00D8178B" w:rsidRDefault="00D8178B">
      <w:pPr>
        <w:pStyle w:val="10"/>
        <w:ind w:firstLine="709"/>
        <w:jc w:val="both"/>
        <w:rPr>
          <w:color w:val="000000"/>
          <w:sz w:val="24"/>
          <w:szCs w:val="24"/>
        </w:rPr>
      </w:pPr>
      <w:r>
        <w:rPr>
          <w:i/>
          <w:color w:val="000000"/>
          <w:sz w:val="24"/>
          <w:szCs w:val="24"/>
        </w:rPr>
        <w:t>Тема 5.</w:t>
      </w:r>
      <w:r>
        <w:rPr>
          <w:color w:val="000000"/>
          <w:sz w:val="18"/>
          <w:szCs w:val="18"/>
        </w:rPr>
        <w:t xml:space="preserve"> </w:t>
      </w:r>
      <w:r>
        <w:rPr>
          <w:i/>
          <w:color w:val="000000"/>
          <w:sz w:val="24"/>
          <w:szCs w:val="24"/>
        </w:rPr>
        <w:t xml:space="preserve">Работа с экспертами и экспертные методики исследования. </w:t>
      </w:r>
      <w:r>
        <w:rPr>
          <w:b/>
          <w:i/>
          <w:color w:val="000000"/>
          <w:sz w:val="24"/>
          <w:szCs w:val="24"/>
        </w:rPr>
        <w:t>(Практическая работа)</w:t>
      </w:r>
      <w:r>
        <w:rPr>
          <w:color w:val="000000"/>
          <w:sz w:val="18"/>
          <w:szCs w:val="18"/>
        </w:rPr>
        <w:t xml:space="preserve"> </w:t>
      </w:r>
      <w:r>
        <w:rPr>
          <w:b/>
          <w:i/>
          <w:color w:val="000000"/>
          <w:sz w:val="24"/>
          <w:szCs w:val="24"/>
        </w:rPr>
        <w:t>(проверка сформированности ПК(ОУ)-2, индикатор ИД-ПК(ОУ)-2.1., ИД-ПК(ОУ)-2.2., ИД-ПК(ОУ)-2.3., ИД-ПК(ОУ)-2.4.)</w:t>
      </w:r>
    </w:p>
    <w:p w14:paraId="7C3D664A"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1. Обсудить вопросы техники экспертного опроса (структура методического инструментария, основные требования к формулированию вопросов для экспертов и др.);</w:t>
      </w:r>
    </w:p>
    <w:p w14:paraId="5A8A2A07"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2. Подготовить свой вариант методического инструментария по заданным программным основаниям.</w:t>
      </w:r>
    </w:p>
    <w:p w14:paraId="017B4635" w14:textId="77777777" w:rsidR="00D8178B" w:rsidRDefault="00D8178B">
      <w:pPr>
        <w:pStyle w:val="10"/>
        <w:tabs>
          <w:tab w:val="left" w:pos="709"/>
          <w:tab w:val="left" w:pos="851"/>
          <w:tab w:val="left" w:pos="1276"/>
        </w:tabs>
        <w:jc w:val="both"/>
        <w:rPr>
          <w:color w:val="000000"/>
          <w:sz w:val="24"/>
          <w:szCs w:val="24"/>
        </w:rPr>
      </w:pPr>
      <w:r>
        <w:rPr>
          <w:color w:val="000000"/>
          <w:sz w:val="24"/>
          <w:szCs w:val="24"/>
        </w:rPr>
        <w:t>3. Провести экспертный опрос и проанализировать его результаты.</w:t>
      </w:r>
    </w:p>
    <w:p w14:paraId="714115CD" w14:textId="77777777" w:rsidR="00D8178B" w:rsidRDefault="00D8178B">
      <w:pPr>
        <w:pStyle w:val="10"/>
        <w:tabs>
          <w:tab w:val="left" w:pos="709"/>
          <w:tab w:val="left" w:pos="851"/>
          <w:tab w:val="left" w:pos="1276"/>
        </w:tabs>
        <w:jc w:val="both"/>
        <w:rPr>
          <w:color w:val="000000"/>
          <w:sz w:val="24"/>
          <w:szCs w:val="24"/>
        </w:rPr>
      </w:pPr>
    </w:p>
    <w:p w14:paraId="68EE3C4D"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5642718C"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8C51D5" w14:textId="77777777" w:rsidR="00D8178B" w:rsidRPr="00FF08FE" w:rsidRDefault="00D8178B" w:rsidP="00FF08FE">
            <w:pPr>
              <w:pStyle w:val="10"/>
              <w:rPr>
                <w:color w:val="000000"/>
                <w:sz w:val="24"/>
                <w:szCs w:val="24"/>
              </w:rPr>
            </w:pPr>
            <w:r w:rsidRPr="00FF08FE">
              <w:rPr>
                <w:color w:val="000000"/>
                <w:sz w:val="24"/>
                <w:szCs w:val="24"/>
              </w:rPr>
              <w:t>Подготовлен и проведен экспертный опрос с учетом требований к формулировке вопросов и структуре методического инструментария. Дан анализ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2C1586" w14:textId="77777777" w:rsidR="00D8178B" w:rsidRPr="00FF08FE" w:rsidRDefault="00D8178B" w:rsidP="00FF08FE">
            <w:pPr>
              <w:pStyle w:val="10"/>
              <w:rPr>
                <w:color w:val="000000"/>
                <w:sz w:val="24"/>
                <w:szCs w:val="24"/>
              </w:rPr>
            </w:pPr>
            <w:r w:rsidRPr="00FF08FE">
              <w:rPr>
                <w:color w:val="000000"/>
                <w:sz w:val="24"/>
                <w:szCs w:val="24"/>
              </w:rPr>
              <w:t xml:space="preserve">«зачтено» </w:t>
            </w:r>
          </w:p>
        </w:tc>
      </w:tr>
      <w:tr w:rsidR="00D8178B" w14:paraId="64FBA017"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0AE6B8" w14:textId="77777777" w:rsidR="00D8178B" w:rsidRPr="00FF08FE" w:rsidRDefault="00D8178B" w:rsidP="00FF08FE">
            <w:pPr>
              <w:pStyle w:val="10"/>
              <w:spacing w:line="256" w:lineRule="auto"/>
              <w:rPr>
                <w:color w:val="000000"/>
                <w:sz w:val="24"/>
                <w:szCs w:val="24"/>
              </w:rPr>
            </w:pPr>
            <w:r w:rsidRPr="00FF08FE">
              <w:rPr>
                <w:color w:val="000000"/>
                <w:sz w:val="24"/>
                <w:szCs w:val="24"/>
              </w:rPr>
              <w:t>Подготовлен, но не проведен экспертный опрос с учетом требований к формулировке вопросов и структуре методического инструментария.</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1F90A" w14:textId="77777777" w:rsidR="00D8178B" w:rsidRPr="00FF08FE" w:rsidRDefault="00D8178B" w:rsidP="00FF08FE">
            <w:pPr>
              <w:pStyle w:val="10"/>
              <w:spacing w:line="256" w:lineRule="auto"/>
              <w:rPr>
                <w:color w:val="000000"/>
                <w:sz w:val="24"/>
                <w:szCs w:val="24"/>
              </w:rPr>
            </w:pPr>
            <w:r w:rsidRPr="00FF08FE">
              <w:rPr>
                <w:color w:val="000000"/>
                <w:sz w:val="24"/>
                <w:szCs w:val="24"/>
              </w:rPr>
              <w:t>«незачтено»</w:t>
            </w:r>
          </w:p>
        </w:tc>
      </w:tr>
    </w:tbl>
    <w:p w14:paraId="243979AF" w14:textId="77777777" w:rsidR="00D8178B" w:rsidRDefault="00D8178B">
      <w:pPr>
        <w:pStyle w:val="10"/>
        <w:ind w:firstLine="709"/>
        <w:jc w:val="both"/>
        <w:rPr>
          <w:color w:val="000000"/>
          <w:sz w:val="24"/>
          <w:szCs w:val="24"/>
        </w:rPr>
      </w:pPr>
    </w:p>
    <w:p w14:paraId="4BFDF48F" w14:textId="77777777" w:rsidR="00D8178B" w:rsidRDefault="00D8178B">
      <w:pPr>
        <w:pStyle w:val="10"/>
        <w:ind w:firstLine="709"/>
        <w:jc w:val="both"/>
        <w:rPr>
          <w:color w:val="000000"/>
          <w:sz w:val="24"/>
          <w:szCs w:val="24"/>
        </w:rPr>
      </w:pPr>
      <w:r>
        <w:rPr>
          <w:i/>
          <w:color w:val="000000"/>
          <w:sz w:val="24"/>
          <w:szCs w:val="24"/>
        </w:rPr>
        <w:t xml:space="preserve">Тема 6. Массовый опрос: методики, техники, процедуры. </w:t>
      </w:r>
      <w:r>
        <w:rPr>
          <w:b/>
          <w:i/>
          <w:color w:val="000000"/>
          <w:sz w:val="24"/>
          <w:szCs w:val="24"/>
        </w:rPr>
        <w:t>(Практическая работа) (проверка сформированности ПК(ОУ)-2, индикатор ИД-ПК(ОУ)-2.1., ИД-ПК(ОУ)-2.2., ИД-ПК(ОУ)-2.3., ИД-ПК(ОУ)-2.4.)</w:t>
      </w:r>
    </w:p>
    <w:p w14:paraId="689BDE73"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1.</w:t>
      </w:r>
      <w:r>
        <w:rPr>
          <w:color w:val="000000"/>
          <w:sz w:val="24"/>
          <w:szCs w:val="24"/>
        </w:rPr>
        <w:tab/>
        <w:t xml:space="preserve">Разработайте анкету для социологического исследования, соблюдая следующие правила: вопросов должно быть не более 30 (включая паспортичку), блоков не более 4. </w:t>
      </w:r>
    </w:p>
    <w:p w14:paraId="3EB1CD13"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2.</w:t>
      </w:r>
      <w:r>
        <w:rPr>
          <w:color w:val="000000"/>
          <w:sz w:val="24"/>
          <w:szCs w:val="24"/>
        </w:rPr>
        <w:tab/>
        <w:t>Проведите опрос на небольшой выборке.</w:t>
      </w:r>
    </w:p>
    <w:p w14:paraId="46152FF0"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3. Проанализируйте полученные данные в проведенном социологическом исследовании.</w:t>
      </w:r>
    </w:p>
    <w:p w14:paraId="35DCE274"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4.</w:t>
      </w:r>
      <w:r>
        <w:rPr>
          <w:color w:val="000000"/>
          <w:sz w:val="24"/>
          <w:szCs w:val="24"/>
        </w:rPr>
        <w:tab/>
        <w:t>Представьте полученные данные в форме таблиц и графиков.</w:t>
      </w:r>
    </w:p>
    <w:p w14:paraId="75E854ED" w14:textId="77777777" w:rsidR="00D8178B" w:rsidRDefault="00D8178B">
      <w:pPr>
        <w:pStyle w:val="10"/>
        <w:tabs>
          <w:tab w:val="left" w:pos="709"/>
          <w:tab w:val="left" w:pos="851"/>
          <w:tab w:val="left" w:pos="1276"/>
        </w:tabs>
        <w:ind w:firstLine="900"/>
        <w:jc w:val="both"/>
        <w:rPr>
          <w:color w:val="000000"/>
          <w:sz w:val="24"/>
          <w:szCs w:val="24"/>
        </w:rPr>
      </w:pPr>
    </w:p>
    <w:p w14:paraId="6D0F11AA"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45B19665"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5937A" w14:textId="77777777" w:rsidR="00D8178B" w:rsidRPr="00FF08FE" w:rsidRDefault="00D8178B" w:rsidP="00FF08FE">
            <w:pPr>
              <w:pStyle w:val="10"/>
              <w:rPr>
                <w:color w:val="000000"/>
                <w:sz w:val="24"/>
                <w:szCs w:val="24"/>
              </w:rPr>
            </w:pPr>
            <w:r w:rsidRPr="00FF08FE">
              <w:rPr>
                <w:color w:val="000000"/>
                <w:sz w:val="24"/>
                <w:szCs w:val="24"/>
              </w:rPr>
              <w:t>Разработана анкета с соблюдением всех требований,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979EBE" w14:textId="77777777" w:rsidR="00D8178B" w:rsidRPr="00FF08FE" w:rsidRDefault="00D8178B" w:rsidP="00FF08FE">
            <w:pPr>
              <w:pStyle w:val="10"/>
              <w:rPr>
                <w:color w:val="000000"/>
                <w:sz w:val="24"/>
                <w:szCs w:val="24"/>
              </w:rPr>
            </w:pPr>
            <w:r w:rsidRPr="00FF08FE">
              <w:rPr>
                <w:color w:val="000000"/>
                <w:sz w:val="24"/>
                <w:szCs w:val="24"/>
              </w:rPr>
              <w:t>«отлично» (5 баллов)</w:t>
            </w:r>
          </w:p>
        </w:tc>
      </w:tr>
      <w:tr w:rsidR="00D8178B" w14:paraId="581962A5"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38372" w14:textId="77777777" w:rsidR="00D8178B" w:rsidRPr="00FF08FE" w:rsidRDefault="00D8178B" w:rsidP="00FF08FE">
            <w:pPr>
              <w:pStyle w:val="10"/>
              <w:spacing w:line="256" w:lineRule="auto"/>
              <w:rPr>
                <w:color w:val="000000"/>
                <w:sz w:val="24"/>
                <w:szCs w:val="24"/>
              </w:rPr>
            </w:pPr>
            <w:r w:rsidRPr="00FF08FE">
              <w:rPr>
                <w:color w:val="000000"/>
                <w:sz w:val="24"/>
                <w:szCs w:val="24"/>
              </w:rPr>
              <w:t>Разработана анкета, однако присутствуют ошибки, проведен опрос,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3695B0" w14:textId="77777777" w:rsidR="00D8178B" w:rsidRPr="00FF08FE" w:rsidRDefault="00D8178B" w:rsidP="00FF08FE">
            <w:pPr>
              <w:pStyle w:val="10"/>
              <w:spacing w:line="256" w:lineRule="auto"/>
              <w:rPr>
                <w:color w:val="000000"/>
                <w:sz w:val="24"/>
                <w:szCs w:val="24"/>
              </w:rPr>
            </w:pPr>
            <w:r w:rsidRPr="00FF08FE">
              <w:rPr>
                <w:color w:val="000000"/>
                <w:sz w:val="24"/>
                <w:szCs w:val="24"/>
              </w:rPr>
              <w:t>«хорошо» (4 балла)</w:t>
            </w:r>
          </w:p>
        </w:tc>
      </w:tr>
      <w:tr w:rsidR="00D8178B" w14:paraId="5DE95EC7"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A2862" w14:textId="77777777" w:rsidR="00D8178B" w:rsidRPr="00FF08FE" w:rsidRDefault="00D8178B" w:rsidP="00FF08FE">
            <w:pPr>
              <w:pStyle w:val="10"/>
              <w:spacing w:line="256" w:lineRule="auto"/>
              <w:rPr>
                <w:color w:val="000000"/>
                <w:sz w:val="24"/>
                <w:szCs w:val="24"/>
              </w:rPr>
            </w:pPr>
            <w:r w:rsidRPr="00FF08FE">
              <w:rPr>
                <w:color w:val="000000"/>
                <w:sz w:val="24"/>
                <w:szCs w:val="24"/>
              </w:rPr>
              <w:t>Разработана анкета, однако присутствуют ошибки, проведен опрос, не представлены данные анализа результатов.</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C2CA5" w14:textId="77777777" w:rsidR="00D8178B" w:rsidRPr="00FF08FE" w:rsidRDefault="00D8178B" w:rsidP="00FF08FE">
            <w:pPr>
              <w:pStyle w:val="10"/>
              <w:spacing w:line="256" w:lineRule="auto"/>
              <w:rPr>
                <w:color w:val="000000"/>
                <w:sz w:val="24"/>
                <w:szCs w:val="24"/>
              </w:rPr>
            </w:pPr>
            <w:r w:rsidRPr="00FF08FE">
              <w:rPr>
                <w:color w:val="000000"/>
                <w:sz w:val="24"/>
                <w:szCs w:val="24"/>
              </w:rPr>
              <w:t>«удовлетворительно» (3 балла)</w:t>
            </w:r>
          </w:p>
        </w:tc>
      </w:tr>
      <w:tr w:rsidR="00D8178B" w14:paraId="72F5F5CE" w14:textId="77777777" w:rsidTr="00FF08FE">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5D1E8" w14:textId="77777777" w:rsidR="00D8178B" w:rsidRPr="00FF08FE" w:rsidRDefault="00D8178B" w:rsidP="00FF08FE">
            <w:pPr>
              <w:pStyle w:val="10"/>
              <w:spacing w:line="256" w:lineRule="auto"/>
              <w:rPr>
                <w:color w:val="000000"/>
                <w:sz w:val="24"/>
                <w:szCs w:val="24"/>
              </w:rPr>
            </w:pPr>
            <w:r w:rsidRPr="00FF08FE">
              <w:rPr>
                <w:color w:val="000000"/>
                <w:sz w:val="24"/>
                <w:szCs w:val="24"/>
              </w:rPr>
              <w:t>Задание не выполнено, либо выполнено лишь первое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B29469" w14:textId="77777777" w:rsidR="00D8178B" w:rsidRPr="00FF08FE" w:rsidRDefault="00D8178B" w:rsidP="00FF08FE">
            <w:pPr>
              <w:pStyle w:val="10"/>
              <w:spacing w:line="256" w:lineRule="auto"/>
              <w:rPr>
                <w:color w:val="000000"/>
                <w:sz w:val="24"/>
                <w:szCs w:val="24"/>
              </w:rPr>
            </w:pPr>
            <w:r w:rsidRPr="00FF08FE">
              <w:rPr>
                <w:color w:val="000000"/>
                <w:sz w:val="24"/>
                <w:szCs w:val="24"/>
              </w:rPr>
              <w:t>«неудовлетворительно»</w:t>
            </w:r>
          </w:p>
          <w:p w14:paraId="18F465E6" w14:textId="77777777" w:rsidR="00D8178B" w:rsidRPr="00FF08FE" w:rsidRDefault="00D8178B" w:rsidP="00FF08FE">
            <w:pPr>
              <w:pStyle w:val="10"/>
              <w:spacing w:line="256" w:lineRule="auto"/>
              <w:rPr>
                <w:color w:val="000000"/>
                <w:sz w:val="24"/>
                <w:szCs w:val="24"/>
              </w:rPr>
            </w:pPr>
            <w:r w:rsidRPr="00FF08FE">
              <w:rPr>
                <w:color w:val="000000"/>
                <w:sz w:val="24"/>
                <w:szCs w:val="24"/>
              </w:rPr>
              <w:t>(2 балла)</w:t>
            </w:r>
          </w:p>
        </w:tc>
      </w:tr>
    </w:tbl>
    <w:p w14:paraId="60E3C417" w14:textId="77777777" w:rsidR="00D8178B" w:rsidRDefault="00D8178B">
      <w:pPr>
        <w:pStyle w:val="10"/>
        <w:widowControl w:val="0"/>
        <w:spacing w:line="256" w:lineRule="auto"/>
        <w:ind w:firstLine="360"/>
        <w:jc w:val="both"/>
        <w:rPr>
          <w:color w:val="000000"/>
          <w:sz w:val="24"/>
          <w:szCs w:val="24"/>
        </w:rPr>
      </w:pPr>
    </w:p>
    <w:p w14:paraId="1CE681B2" w14:textId="77777777" w:rsidR="00D8178B" w:rsidRDefault="00D8178B">
      <w:pPr>
        <w:pStyle w:val="10"/>
        <w:widowControl w:val="0"/>
        <w:spacing w:line="256" w:lineRule="auto"/>
        <w:ind w:firstLine="360"/>
        <w:jc w:val="both"/>
        <w:rPr>
          <w:color w:val="000000"/>
          <w:sz w:val="24"/>
          <w:szCs w:val="24"/>
        </w:rPr>
      </w:pPr>
      <w:r>
        <w:rPr>
          <w:i/>
          <w:color w:val="000000"/>
          <w:sz w:val="24"/>
          <w:szCs w:val="24"/>
        </w:rPr>
        <w:t xml:space="preserve">Тема 7. Фокус-группа. </w:t>
      </w:r>
      <w:r>
        <w:rPr>
          <w:b/>
          <w:i/>
          <w:color w:val="000000"/>
          <w:sz w:val="24"/>
          <w:szCs w:val="24"/>
        </w:rPr>
        <w:t>(Практическая работа) (проверка сформированности ПК(ОУ)-2, индикатор ИД-ПК(ОУ)-2.1., ИД-ПК(ОУ)-2.2., ИД-ПК(ОУ)-2.3., ИД-ПК(ОУ)-2.4.)</w:t>
      </w:r>
    </w:p>
    <w:p w14:paraId="520A4D40" w14:textId="77777777" w:rsidR="00D8178B" w:rsidRDefault="00D8178B">
      <w:pPr>
        <w:pStyle w:val="10"/>
        <w:widowControl w:val="0"/>
        <w:numPr>
          <w:ilvl w:val="0"/>
          <w:numId w:val="1"/>
        </w:numPr>
        <w:tabs>
          <w:tab w:val="left" w:pos="142"/>
        </w:tabs>
        <w:spacing w:line="256" w:lineRule="auto"/>
        <w:jc w:val="both"/>
        <w:rPr>
          <w:color w:val="000000"/>
          <w:sz w:val="24"/>
          <w:szCs w:val="24"/>
        </w:rPr>
      </w:pPr>
      <w:r>
        <w:rPr>
          <w:color w:val="000000"/>
          <w:sz w:val="24"/>
          <w:szCs w:val="24"/>
        </w:rPr>
        <w:t>Разработать сценарий фокус-группы по заданным программным основаниям.</w:t>
      </w:r>
    </w:p>
    <w:p w14:paraId="704263F1" w14:textId="77777777" w:rsidR="00D8178B" w:rsidRDefault="00D8178B">
      <w:pPr>
        <w:pStyle w:val="10"/>
        <w:widowControl w:val="0"/>
        <w:numPr>
          <w:ilvl w:val="0"/>
          <w:numId w:val="1"/>
        </w:numPr>
        <w:tabs>
          <w:tab w:val="left" w:pos="142"/>
        </w:tabs>
        <w:spacing w:line="256" w:lineRule="auto"/>
        <w:jc w:val="both"/>
        <w:rPr>
          <w:color w:val="000000"/>
          <w:sz w:val="24"/>
          <w:szCs w:val="24"/>
        </w:rPr>
      </w:pPr>
      <w:r>
        <w:rPr>
          <w:color w:val="000000"/>
          <w:sz w:val="24"/>
          <w:szCs w:val="24"/>
        </w:rPr>
        <w:t>Провести учебную фокус-группу, в ходе которой, каждый участник должен продемонстрировать:</w:t>
      </w:r>
    </w:p>
    <w:p w14:paraId="3E0110A2" w14:textId="77777777" w:rsidR="00D8178B" w:rsidRDefault="00D8178B">
      <w:pPr>
        <w:pStyle w:val="10"/>
        <w:widowControl w:val="0"/>
        <w:spacing w:line="256" w:lineRule="auto"/>
        <w:ind w:firstLine="360"/>
        <w:jc w:val="both"/>
        <w:rPr>
          <w:color w:val="000000"/>
          <w:sz w:val="24"/>
          <w:szCs w:val="24"/>
        </w:rPr>
      </w:pPr>
      <w:r>
        <w:rPr>
          <w:color w:val="000000"/>
          <w:sz w:val="24"/>
          <w:szCs w:val="24"/>
        </w:rPr>
        <w:t>- умение оперативно и адекватно диалоговой ситуации включаться в роль</w:t>
      </w:r>
    </w:p>
    <w:p w14:paraId="49E7E8E6" w14:textId="77777777" w:rsidR="00D8178B" w:rsidRDefault="00D8178B">
      <w:pPr>
        <w:pStyle w:val="10"/>
        <w:widowControl w:val="0"/>
        <w:spacing w:line="256" w:lineRule="auto"/>
        <w:ind w:firstLine="360"/>
        <w:jc w:val="both"/>
        <w:rPr>
          <w:color w:val="000000"/>
          <w:sz w:val="24"/>
          <w:szCs w:val="24"/>
        </w:rPr>
      </w:pPr>
      <w:r>
        <w:rPr>
          <w:color w:val="000000"/>
          <w:sz w:val="24"/>
          <w:szCs w:val="24"/>
        </w:rPr>
        <w:t>модератора,</w:t>
      </w:r>
    </w:p>
    <w:p w14:paraId="60DE956C" w14:textId="77777777" w:rsidR="00D8178B" w:rsidRDefault="00D8178B">
      <w:pPr>
        <w:pStyle w:val="10"/>
        <w:widowControl w:val="0"/>
        <w:spacing w:line="256" w:lineRule="auto"/>
        <w:ind w:firstLine="360"/>
        <w:jc w:val="both"/>
        <w:rPr>
          <w:color w:val="000000"/>
          <w:sz w:val="24"/>
          <w:szCs w:val="24"/>
        </w:rPr>
      </w:pPr>
      <w:r>
        <w:rPr>
          <w:color w:val="000000"/>
          <w:sz w:val="24"/>
          <w:szCs w:val="24"/>
        </w:rPr>
        <w:t>- разрешать проблемы ведения беседы, контролировать работу группы.</w:t>
      </w:r>
    </w:p>
    <w:p w14:paraId="56173037" w14:textId="77777777" w:rsidR="00D8178B" w:rsidRDefault="00D8178B">
      <w:pPr>
        <w:pStyle w:val="10"/>
        <w:tabs>
          <w:tab w:val="left" w:pos="709"/>
          <w:tab w:val="left" w:pos="851"/>
          <w:tab w:val="left" w:pos="1276"/>
        </w:tabs>
        <w:ind w:firstLine="900"/>
        <w:jc w:val="both"/>
        <w:rPr>
          <w:color w:val="000000"/>
          <w:sz w:val="24"/>
          <w:szCs w:val="24"/>
        </w:rPr>
      </w:pPr>
    </w:p>
    <w:p w14:paraId="52A1A1F8" w14:textId="77777777" w:rsidR="00D8178B" w:rsidRDefault="00D8178B">
      <w:pPr>
        <w:pStyle w:val="10"/>
        <w:tabs>
          <w:tab w:val="left" w:pos="709"/>
          <w:tab w:val="left" w:pos="851"/>
          <w:tab w:val="left" w:pos="1276"/>
        </w:tabs>
        <w:ind w:firstLine="90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6E904977"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F87D4" w14:textId="77777777" w:rsidR="00D8178B" w:rsidRPr="00FF08FE" w:rsidRDefault="00D8178B" w:rsidP="00FF08FE">
            <w:pPr>
              <w:pStyle w:val="10"/>
              <w:rPr>
                <w:color w:val="000000"/>
                <w:sz w:val="24"/>
                <w:szCs w:val="24"/>
              </w:rPr>
            </w:pPr>
            <w:r w:rsidRPr="00FF08FE">
              <w:rPr>
                <w:color w:val="000000"/>
                <w:sz w:val="24"/>
                <w:szCs w:val="24"/>
              </w:rPr>
              <w:t>Разработан сценарий фокус-группы. Проведена учебная фокус-группа.</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A9699" w14:textId="77777777" w:rsidR="00D8178B" w:rsidRPr="00FF08FE" w:rsidRDefault="00D8178B" w:rsidP="00FF08FE">
            <w:pPr>
              <w:pStyle w:val="10"/>
              <w:rPr>
                <w:color w:val="000000"/>
                <w:sz w:val="24"/>
                <w:szCs w:val="24"/>
              </w:rPr>
            </w:pPr>
            <w:r w:rsidRPr="00FF08FE">
              <w:rPr>
                <w:color w:val="000000"/>
                <w:sz w:val="24"/>
                <w:szCs w:val="24"/>
              </w:rPr>
              <w:t xml:space="preserve">«зачтено» </w:t>
            </w:r>
          </w:p>
        </w:tc>
      </w:tr>
      <w:tr w:rsidR="00D8178B" w14:paraId="2F57E1A9"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F4AED" w14:textId="77777777" w:rsidR="00D8178B" w:rsidRPr="00FF08FE" w:rsidRDefault="00D8178B" w:rsidP="00FF08FE">
            <w:pPr>
              <w:pStyle w:val="10"/>
              <w:spacing w:line="256" w:lineRule="auto"/>
              <w:rPr>
                <w:color w:val="000000"/>
                <w:sz w:val="24"/>
                <w:szCs w:val="24"/>
              </w:rPr>
            </w:pPr>
            <w:r w:rsidRPr="00FF08FE">
              <w:rPr>
                <w:color w:val="000000"/>
                <w:sz w:val="24"/>
                <w:szCs w:val="24"/>
              </w:rPr>
              <w:t>Разработан сценарий фокус-группы. Учебная фокус-группа не проведена.</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A20C4" w14:textId="77777777" w:rsidR="00D8178B" w:rsidRPr="00FF08FE" w:rsidRDefault="00D8178B" w:rsidP="00FF08FE">
            <w:pPr>
              <w:pStyle w:val="10"/>
              <w:spacing w:line="256" w:lineRule="auto"/>
              <w:rPr>
                <w:color w:val="000000"/>
                <w:sz w:val="24"/>
                <w:szCs w:val="24"/>
              </w:rPr>
            </w:pPr>
            <w:r w:rsidRPr="00FF08FE">
              <w:rPr>
                <w:color w:val="000000"/>
                <w:sz w:val="24"/>
                <w:szCs w:val="24"/>
              </w:rPr>
              <w:t>«незачтено»</w:t>
            </w:r>
          </w:p>
        </w:tc>
      </w:tr>
    </w:tbl>
    <w:p w14:paraId="5978DDCB" w14:textId="77777777" w:rsidR="00D8178B" w:rsidRDefault="00D8178B">
      <w:pPr>
        <w:pStyle w:val="10"/>
        <w:widowControl w:val="0"/>
        <w:spacing w:line="256" w:lineRule="auto"/>
        <w:ind w:firstLine="360"/>
        <w:jc w:val="both"/>
        <w:rPr>
          <w:color w:val="000000"/>
          <w:sz w:val="24"/>
          <w:szCs w:val="24"/>
        </w:rPr>
      </w:pPr>
    </w:p>
    <w:p w14:paraId="0CE1A6F1" w14:textId="77777777" w:rsidR="00D8178B" w:rsidRDefault="00D8178B">
      <w:pPr>
        <w:pStyle w:val="10"/>
        <w:widowControl w:val="0"/>
        <w:spacing w:line="256" w:lineRule="auto"/>
        <w:ind w:firstLine="360"/>
        <w:jc w:val="both"/>
        <w:rPr>
          <w:color w:val="000000"/>
          <w:sz w:val="24"/>
          <w:szCs w:val="24"/>
          <w:highlight w:val="yellow"/>
        </w:rPr>
      </w:pPr>
    </w:p>
    <w:p w14:paraId="47CE1822" w14:textId="77777777" w:rsidR="00D8178B" w:rsidRDefault="00D8178B">
      <w:pPr>
        <w:pStyle w:val="10"/>
        <w:widowControl w:val="0"/>
        <w:spacing w:line="256" w:lineRule="auto"/>
        <w:ind w:firstLine="360"/>
        <w:jc w:val="both"/>
        <w:rPr>
          <w:color w:val="000000"/>
          <w:sz w:val="24"/>
          <w:szCs w:val="24"/>
        </w:rPr>
      </w:pPr>
      <w:r>
        <w:rPr>
          <w:i/>
          <w:color w:val="000000"/>
          <w:sz w:val="24"/>
          <w:szCs w:val="24"/>
        </w:rPr>
        <w:t xml:space="preserve">Тема 8. Разработка программы и проектирование инструментария социологического исследования. </w:t>
      </w:r>
      <w:r>
        <w:rPr>
          <w:b/>
          <w:i/>
          <w:color w:val="000000"/>
          <w:sz w:val="24"/>
          <w:szCs w:val="24"/>
        </w:rPr>
        <w:t>(Практическая работа) (проверка сформированности ПК(ОУ)-2, индикатор ИД-ПК(ОУ)-2.1., ИД-ПК(ОУ)-2.2., ИД-ПК(ОУ)-2.3., ИД-ПК(ОУ)-2.4.)</w:t>
      </w:r>
    </w:p>
    <w:p w14:paraId="4880AD1D" w14:textId="77777777" w:rsidR="00D8178B" w:rsidRDefault="00D8178B">
      <w:pPr>
        <w:pStyle w:val="10"/>
        <w:widowControl w:val="0"/>
        <w:spacing w:line="256" w:lineRule="auto"/>
        <w:ind w:firstLine="360"/>
        <w:jc w:val="both"/>
        <w:rPr>
          <w:color w:val="000000"/>
          <w:sz w:val="24"/>
          <w:szCs w:val="24"/>
        </w:rPr>
      </w:pPr>
      <w:r>
        <w:rPr>
          <w:color w:val="000000"/>
          <w:sz w:val="24"/>
          <w:szCs w:val="24"/>
        </w:rPr>
        <w:t>Практическое задание:</w:t>
      </w:r>
    </w:p>
    <w:p w14:paraId="0B7E066F" w14:textId="77777777" w:rsidR="00D8178B" w:rsidRDefault="00D8178B">
      <w:pPr>
        <w:pStyle w:val="10"/>
        <w:widowControl w:val="0"/>
        <w:numPr>
          <w:ilvl w:val="0"/>
          <w:numId w:val="5"/>
        </w:numPr>
        <w:spacing w:line="256" w:lineRule="auto"/>
        <w:ind w:left="0" w:firstLine="360"/>
        <w:jc w:val="both"/>
        <w:rPr>
          <w:color w:val="000000"/>
          <w:sz w:val="24"/>
          <w:szCs w:val="24"/>
        </w:rPr>
      </w:pPr>
      <w:r>
        <w:rPr>
          <w:color w:val="000000"/>
          <w:sz w:val="24"/>
          <w:szCs w:val="24"/>
        </w:rPr>
        <w:t>Выбрать исследовательскую проблематику. Описать проблемную ситуацию, сформулировать проблему исследования. Сформулировать нескольких (2-3) возможных вариантов названия исследования. Обосновать название и выбрать ключевые слова в названии.</w:t>
      </w:r>
    </w:p>
    <w:p w14:paraId="7CC97C14" w14:textId="77777777" w:rsidR="00D8178B" w:rsidRDefault="00D8178B">
      <w:pPr>
        <w:pStyle w:val="10"/>
        <w:widowControl w:val="0"/>
        <w:spacing w:line="256" w:lineRule="auto"/>
        <w:ind w:firstLine="360"/>
        <w:jc w:val="both"/>
        <w:rPr>
          <w:color w:val="000000"/>
          <w:sz w:val="24"/>
          <w:szCs w:val="24"/>
        </w:rPr>
      </w:pPr>
      <w:r>
        <w:rPr>
          <w:color w:val="000000"/>
          <w:sz w:val="24"/>
          <w:szCs w:val="24"/>
        </w:rPr>
        <w:t>2. Сформулировать цель и задачи исследования. Определить объект и предмета исследования.</w:t>
      </w:r>
    </w:p>
    <w:p w14:paraId="58AA0E77" w14:textId="77777777" w:rsidR="00D8178B" w:rsidRDefault="00D8178B">
      <w:pPr>
        <w:pStyle w:val="10"/>
        <w:widowControl w:val="0"/>
        <w:spacing w:line="256" w:lineRule="auto"/>
        <w:ind w:firstLine="360"/>
        <w:jc w:val="both"/>
        <w:rPr>
          <w:color w:val="000000"/>
          <w:sz w:val="24"/>
          <w:szCs w:val="24"/>
        </w:rPr>
      </w:pPr>
      <w:r>
        <w:rPr>
          <w:color w:val="000000"/>
          <w:sz w:val="24"/>
          <w:szCs w:val="24"/>
        </w:rPr>
        <w:t>3. Разработать гипотезы исследования по выбранной теме исследования.</w:t>
      </w:r>
    </w:p>
    <w:p w14:paraId="0EF9C72C" w14:textId="77777777" w:rsidR="00D8178B" w:rsidRDefault="00D8178B">
      <w:pPr>
        <w:pStyle w:val="10"/>
        <w:widowControl w:val="0"/>
        <w:spacing w:line="256" w:lineRule="auto"/>
        <w:ind w:firstLine="360"/>
        <w:jc w:val="both"/>
        <w:rPr>
          <w:color w:val="000000"/>
          <w:sz w:val="24"/>
          <w:szCs w:val="24"/>
        </w:rPr>
      </w:pPr>
      <w:r>
        <w:rPr>
          <w:color w:val="000000"/>
          <w:sz w:val="24"/>
          <w:szCs w:val="24"/>
        </w:rPr>
        <w:t>4. Осуществить интерпретацию основных понятий исследования. Сформулировать</w:t>
      </w:r>
    </w:p>
    <w:p w14:paraId="1F5A9198" w14:textId="77777777" w:rsidR="00D8178B" w:rsidRDefault="00D8178B">
      <w:pPr>
        <w:pStyle w:val="10"/>
        <w:widowControl w:val="0"/>
        <w:spacing w:line="256" w:lineRule="auto"/>
        <w:ind w:firstLine="360"/>
        <w:jc w:val="both"/>
        <w:rPr>
          <w:color w:val="000000"/>
          <w:sz w:val="24"/>
          <w:szCs w:val="24"/>
        </w:rPr>
      </w:pPr>
      <w:r>
        <w:rPr>
          <w:color w:val="000000"/>
          <w:sz w:val="24"/>
          <w:szCs w:val="24"/>
        </w:rPr>
        <w:t>концепцию эмпирической интерпретации основных понятий.</w:t>
      </w:r>
    </w:p>
    <w:p w14:paraId="709026F1" w14:textId="77777777" w:rsidR="00D8178B" w:rsidRDefault="00D8178B">
      <w:pPr>
        <w:pStyle w:val="10"/>
        <w:widowControl w:val="0"/>
        <w:spacing w:line="256" w:lineRule="auto"/>
        <w:ind w:firstLine="360"/>
        <w:jc w:val="both"/>
        <w:rPr>
          <w:color w:val="000000"/>
          <w:sz w:val="24"/>
          <w:szCs w:val="24"/>
        </w:rPr>
      </w:pPr>
      <w:r>
        <w:rPr>
          <w:color w:val="000000"/>
          <w:sz w:val="24"/>
          <w:szCs w:val="24"/>
        </w:rPr>
        <w:t>5. Осуществить системный анализ объекта исследования.</w:t>
      </w:r>
    </w:p>
    <w:p w14:paraId="6532EAA1" w14:textId="77777777" w:rsidR="00D8178B" w:rsidRDefault="00D8178B">
      <w:pPr>
        <w:pStyle w:val="10"/>
        <w:widowControl w:val="0"/>
        <w:spacing w:line="256" w:lineRule="auto"/>
        <w:ind w:firstLine="360"/>
        <w:jc w:val="both"/>
        <w:rPr>
          <w:color w:val="000000"/>
          <w:sz w:val="24"/>
          <w:szCs w:val="24"/>
        </w:rPr>
      </w:pPr>
    </w:p>
    <w:p w14:paraId="6D5FFEB9" w14:textId="77777777" w:rsidR="00D8178B" w:rsidRDefault="00D8178B">
      <w:pPr>
        <w:pStyle w:val="10"/>
        <w:widowControl w:val="0"/>
        <w:spacing w:line="256" w:lineRule="auto"/>
        <w:ind w:firstLine="360"/>
        <w:jc w:val="both"/>
        <w:rPr>
          <w:color w:val="000000"/>
          <w:sz w:val="24"/>
          <w:szCs w:val="24"/>
        </w:rPr>
      </w:pPr>
      <w:r>
        <w:rPr>
          <w:color w:val="000000"/>
          <w:sz w:val="24"/>
          <w:szCs w:val="24"/>
        </w:rPr>
        <w:t>Критерии оценки выполнения практического задания:</w:t>
      </w:r>
    </w:p>
    <w:tbl>
      <w:tblPr>
        <w:tblW w:w="9739" w:type="dxa"/>
        <w:tblLayout w:type="fixed"/>
        <w:tblLook w:val="0000" w:firstRow="0" w:lastRow="0" w:firstColumn="0" w:lastColumn="0" w:noHBand="0" w:noVBand="0"/>
      </w:tblPr>
      <w:tblGrid>
        <w:gridCol w:w="6196"/>
        <w:gridCol w:w="3543"/>
      </w:tblGrid>
      <w:tr w:rsidR="00D8178B" w14:paraId="48FA8F78"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BBF00D" w14:textId="77777777" w:rsidR="00D8178B" w:rsidRPr="00FF08FE" w:rsidRDefault="00D8178B" w:rsidP="00FF08FE">
            <w:pPr>
              <w:pStyle w:val="10"/>
              <w:rPr>
                <w:color w:val="000000"/>
                <w:sz w:val="24"/>
                <w:szCs w:val="24"/>
              </w:rPr>
            </w:pPr>
            <w:r w:rsidRPr="00FF08FE">
              <w:rPr>
                <w:color w:val="000000"/>
                <w:sz w:val="24"/>
                <w:szCs w:val="24"/>
              </w:rPr>
              <w:t>Подготовлена программа исследования в соответствии со всеми требованиями, указанными в задании.</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F4EB7A" w14:textId="77777777" w:rsidR="00D8178B" w:rsidRPr="00FF08FE" w:rsidRDefault="00D8178B" w:rsidP="00FF08FE">
            <w:pPr>
              <w:pStyle w:val="10"/>
              <w:rPr>
                <w:color w:val="000000"/>
                <w:sz w:val="24"/>
                <w:szCs w:val="24"/>
              </w:rPr>
            </w:pPr>
            <w:r w:rsidRPr="00FF08FE">
              <w:rPr>
                <w:color w:val="000000"/>
                <w:sz w:val="24"/>
                <w:szCs w:val="24"/>
              </w:rPr>
              <w:t>«отлично» (5 баллов)</w:t>
            </w:r>
          </w:p>
        </w:tc>
      </w:tr>
      <w:tr w:rsidR="00D8178B" w14:paraId="4EB4A021"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5EDADD" w14:textId="77777777" w:rsidR="00D8178B" w:rsidRPr="00FF08FE" w:rsidRDefault="00D8178B" w:rsidP="00FF08FE">
            <w:pPr>
              <w:pStyle w:val="10"/>
              <w:spacing w:line="256" w:lineRule="auto"/>
              <w:rPr>
                <w:color w:val="000000"/>
                <w:sz w:val="24"/>
                <w:szCs w:val="24"/>
              </w:rPr>
            </w:pPr>
            <w:r w:rsidRPr="00FF08FE">
              <w:rPr>
                <w:color w:val="000000"/>
                <w:sz w:val="24"/>
                <w:szCs w:val="24"/>
              </w:rPr>
              <w:t>Подготовлена программа исследования, однако отсутствует интерпретация основных понятий исследования; нет системного анализа объекта исследования</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F3C30" w14:textId="77777777" w:rsidR="00D8178B" w:rsidRPr="00FF08FE" w:rsidRDefault="00D8178B" w:rsidP="00FF08FE">
            <w:pPr>
              <w:pStyle w:val="10"/>
              <w:spacing w:line="256" w:lineRule="auto"/>
              <w:rPr>
                <w:color w:val="000000"/>
                <w:sz w:val="24"/>
                <w:szCs w:val="24"/>
              </w:rPr>
            </w:pPr>
            <w:r w:rsidRPr="00FF08FE">
              <w:rPr>
                <w:color w:val="000000"/>
                <w:sz w:val="24"/>
                <w:szCs w:val="24"/>
              </w:rPr>
              <w:t>«хорошо» (4 балла)</w:t>
            </w:r>
          </w:p>
        </w:tc>
      </w:tr>
      <w:tr w:rsidR="00D8178B" w14:paraId="700352C0" w14:textId="77777777" w:rsidTr="00FF08F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6FEFA7" w14:textId="77777777" w:rsidR="00D8178B" w:rsidRPr="00FF08FE" w:rsidRDefault="00D8178B" w:rsidP="00FF08FE">
            <w:pPr>
              <w:pStyle w:val="10"/>
              <w:spacing w:line="256" w:lineRule="auto"/>
              <w:rPr>
                <w:color w:val="000000"/>
                <w:sz w:val="24"/>
                <w:szCs w:val="24"/>
              </w:rPr>
            </w:pPr>
            <w:r w:rsidRPr="00FF08FE">
              <w:rPr>
                <w:color w:val="000000"/>
                <w:sz w:val="24"/>
                <w:szCs w:val="24"/>
              </w:rPr>
              <w:t>Подготовлена программа исследования, однако отсутствуют: гипотезы исследования по выбранной теме исследования; интерпретация основных понятий исследования; нет системного анализа объекта исследования</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498F18" w14:textId="77777777" w:rsidR="00D8178B" w:rsidRPr="00FF08FE" w:rsidRDefault="00D8178B" w:rsidP="00FF08FE">
            <w:pPr>
              <w:pStyle w:val="10"/>
              <w:spacing w:line="256" w:lineRule="auto"/>
              <w:rPr>
                <w:color w:val="000000"/>
                <w:sz w:val="24"/>
                <w:szCs w:val="24"/>
              </w:rPr>
            </w:pPr>
            <w:r w:rsidRPr="00FF08FE">
              <w:rPr>
                <w:color w:val="000000"/>
                <w:sz w:val="24"/>
                <w:szCs w:val="24"/>
              </w:rPr>
              <w:t>«удовлетворительно» (3 балла)</w:t>
            </w:r>
          </w:p>
        </w:tc>
      </w:tr>
      <w:tr w:rsidR="00D8178B" w14:paraId="23B499DC" w14:textId="77777777" w:rsidTr="00FF08FE">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8A8816" w14:textId="77777777" w:rsidR="00D8178B" w:rsidRPr="00FF08FE" w:rsidRDefault="00D8178B" w:rsidP="00FF08FE">
            <w:pPr>
              <w:pStyle w:val="10"/>
              <w:spacing w:line="256" w:lineRule="auto"/>
              <w:rPr>
                <w:color w:val="000000"/>
                <w:sz w:val="24"/>
                <w:szCs w:val="24"/>
              </w:rPr>
            </w:pPr>
            <w:r w:rsidRPr="00FF08FE">
              <w:rPr>
                <w:color w:val="000000"/>
                <w:sz w:val="24"/>
                <w:szCs w:val="24"/>
              </w:rPr>
              <w:lastRenderedPageBreak/>
              <w:t>Задание не выполнено, либо выполнено лишь первое задание.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3830B" w14:textId="77777777" w:rsidR="00D8178B" w:rsidRPr="00FF08FE" w:rsidRDefault="00D8178B" w:rsidP="00FF08FE">
            <w:pPr>
              <w:pStyle w:val="10"/>
              <w:spacing w:line="256" w:lineRule="auto"/>
              <w:rPr>
                <w:color w:val="000000"/>
                <w:sz w:val="24"/>
                <w:szCs w:val="24"/>
              </w:rPr>
            </w:pPr>
            <w:r w:rsidRPr="00FF08FE">
              <w:rPr>
                <w:color w:val="000000"/>
                <w:sz w:val="24"/>
                <w:szCs w:val="24"/>
              </w:rPr>
              <w:t>«неудовлетворительно»</w:t>
            </w:r>
          </w:p>
          <w:p w14:paraId="191708AD" w14:textId="77777777" w:rsidR="00D8178B" w:rsidRPr="00FF08FE" w:rsidRDefault="00D8178B" w:rsidP="00FF08FE">
            <w:pPr>
              <w:pStyle w:val="10"/>
              <w:spacing w:line="256" w:lineRule="auto"/>
              <w:rPr>
                <w:color w:val="000000"/>
                <w:sz w:val="24"/>
                <w:szCs w:val="24"/>
              </w:rPr>
            </w:pPr>
            <w:r w:rsidRPr="00FF08FE">
              <w:rPr>
                <w:color w:val="000000"/>
                <w:sz w:val="24"/>
                <w:szCs w:val="24"/>
              </w:rPr>
              <w:t>(2 балла)</w:t>
            </w:r>
          </w:p>
        </w:tc>
      </w:tr>
    </w:tbl>
    <w:p w14:paraId="627F4B8F" w14:textId="77777777" w:rsidR="00D8178B" w:rsidRDefault="00D8178B">
      <w:pPr>
        <w:pStyle w:val="10"/>
        <w:widowControl w:val="0"/>
        <w:spacing w:line="256" w:lineRule="auto"/>
        <w:ind w:firstLine="360"/>
        <w:jc w:val="both"/>
        <w:rPr>
          <w:color w:val="000000"/>
          <w:sz w:val="24"/>
          <w:szCs w:val="24"/>
        </w:rPr>
      </w:pPr>
    </w:p>
    <w:p w14:paraId="4882A775" w14:textId="77777777" w:rsidR="00D8178B" w:rsidRDefault="00D8178B">
      <w:pPr>
        <w:pStyle w:val="10"/>
        <w:widowControl w:val="0"/>
        <w:spacing w:line="256" w:lineRule="auto"/>
        <w:ind w:firstLine="360"/>
        <w:jc w:val="both"/>
        <w:rPr>
          <w:color w:val="000000"/>
          <w:sz w:val="24"/>
          <w:szCs w:val="24"/>
        </w:rPr>
      </w:pPr>
      <w:r>
        <w:rPr>
          <w:i/>
          <w:color w:val="000000"/>
          <w:sz w:val="24"/>
          <w:szCs w:val="24"/>
        </w:rPr>
        <w:t xml:space="preserve">Тема 9. Менеджмент исследовательского проекта.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ПК(ОУ)-2, индикатор ИД-ПК(ОУ)-2.1., ИД-ПК(ОУ)-2.2.)</w:t>
      </w:r>
    </w:p>
    <w:p w14:paraId="575F0CAB" w14:textId="77777777" w:rsidR="00D8178B" w:rsidRDefault="00D8178B">
      <w:pPr>
        <w:pStyle w:val="10"/>
        <w:ind w:firstLine="709"/>
        <w:jc w:val="both"/>
        <w:rPr>
          <w:color w:val="000000"/>
          <w:sz w:val="24"/>
          <w:szCs w:val="24"/>
          <w:u w:val="single"/>
        </w:rPr>
      </w:pPr>
      <w:r>
        <w:rPr>
          <w:color w:val="000000"/>
          <w:sz w:val="24"/>
          <w:szCs w:val="24"/>
          <w:u w:val="single"/>
        </w:rPr>
        <w:t>Вопросы для круглого стола:</w:t>
      </w:r>
    </w:p>
    <w:p w14:paraId="7475DBCD" w14:textId="77777777" w:rsidR="00D8178B" w:rsidRDefault="00D8178B">
      <w:pPr>
        <w:pStyle w:val="10"/>
        <w:numPr>
          <w:ilvl w:val="0"/>
          <w:numId w:val="2"/>
        </w:numPr>
        <w:tabs>
          <w:tab w:val="left" w:pos="0"/>
          <w:tab w:val="left" w:pos="709"/>
          <w:tab w:val="left" w:pos="851"/>
        </w:tabs>
        <w:ind w:left="0" w:firstLine="567"/>
        <w:jc w:val="both"/>
        <w:rPr>
          <w:color w:val="000000"/>
          <w:sz w:val="24"/>
          <w:szCs w:val="24"/>
        </w:rPr>
      </w:pPr>
      <w:r>
        <w:rPr>
          <w:color w:val="000000"/>
          <w:sz w:val="24"/>
          <w:szCs w:val="24"/>
        </w:rPr>
        <w:t xml:space="preserve">Специфика и типы исследовательских коллективов. </w:t>
      </w:r>
    </w:p>
    <w:p w14:paraId="687E45F3" w14:textId="77777777" w:rsidR="00D8178B" w:rsidRDefault="00D8178B">
      <w:pPr>
        <w:pStyle w:val="10"/>
        <w:numPr>
          <w:ilvl w:val="0"/>
          <w:numId w:val="2"/>
        </w:numPr>
        <w:tabs>
          <w:tab w:val="left" w:pos="0"/>
          <w:tab w:val="left" w:pos="709"/>
          <w:tab w:val="left" w:pos="851"/>
        </w:tabs>
        <w:ind w:left="0" w:firstLine="567"/>
        <w:jc w:val="both"/>
        <w:rPr>
          <w:color w:val="000000"/>
          <w:sz w:val="24"/>
          <w:szCs w:val="24"/>
        </w:rPr>
      </w:pPr>
      <w:r>
        <w:rPr>
          <w:color w:val="000000"/>
          <w:sz w:val="24"/>
          <w:szCs w:val="24"/>
        </w:rPr>
        <w:t xml:space="preserve">Организации работы исследовательского коллектива. </w:t>
      </w:r>
    </w:p>
    <w:p w14:paraId="4F4E6C7E" w14:textId="77777777" w:rsidR="00D8178B" w:rsidRDefault="00D8178B">
      <w:pPr>
        <w:pStyle w:val="10"/>
        <w:numPr>
          <w:ilvl w:val="0"/>
          <w:numId w:val="2"/>
        </w:numPr>
        <w:tabs>
          <w:tab w:val="left" w:pos="0"/>
          <w:tab w:val="left" w:pos="709"/>
          <w:tab w:val="left" w:pos="851"/>
        </w:tabs>
        <w:ind w:left="0" w:firstLine="567"/>
        <w:jc w:val="both"/>
        <w:rPr>
          <w:color w:val="000000"/>
          <w:sz w:val="24"/>
          <w:szCs w:val="24"/>
        </w:rPr>
      </w:pPr>
      <w:r>
        <w:rPr>
          <w:color w:val="000000"/>
          <w:sz w:val="24"/>
          <w:szCs w:val="24"/>
        </w:rPr>
        <w:t>Креативное, полевое и аналитическое задание для каждого члена исследовательской группы, включение исследователя в поле, контроль выполнения различных полевых и аналитических процедур.</w:t>
      </w:r>
    </w:p>
    <w:p w14:paraId="0EA50939" w14:textId="77777777" w:rsidR="00D8178B" w:rsidRDefault="00D8178B">
      <w:pPr>
        <w:pStyle w:val="10"/>
        <w:numPr>
          <w:ilvl w:val="0"/>
          <w:numId w:val="2"/>
        </w:numPr>
        <w:tabs>
          <w:tab w:val="left" w:pos="0"/>
          <w:tab w:val="left" w:pos="709"/>
          <w:tab w:val="left" w:pos="851"/>
        </w:tabs>
        <w:ind w:left="0" w:firstLine="567"/>
        <w:jc w:val="both"/>
        <w:rPr>
          <w:color w:val="000000"/>
          <w:sz w:val="24"/>
          <w:szCs w:val="24"/>
        </w:rPr>
      </w:pPr>
      <w:r>
        <w:rPr>
          <w:color w:val="000000"/>
          <w:sz w:val="24"/>
          <w:szCs w:val="24"/>
        </w:rPr>
        <w:t xml:space="preserve"> Социологическое дискурсное пространство, представление в нем результата проведенного исследования. </w:t>
      </w:r>
    </w:p>
    <w:p w14:paraId="6C5F9550" w14:textId="77777777" w:rsidR="00D8178B" w:rsidRDefault="00D8178B">
      <w:pPr>
        <w:pStyle w:val="10"/>
        <w:numPr>
          <w:ilvl w:val="0"/>
          <w:numId w:val="2"/>
        </w:numPr>
        <w:tabs>
          <w:tab w:val="left" w:pos="0"/>
          <w:tab w:val="left" w:pos="709"/>
          <w:tab w:val="left" w:pos="851"/>
        </w:tabs>
        <w:ind w:left="0" w:firstLine="567"/>
        <w:jc w:val="both"/>
        <w:rPr>
          <w:color w:val="000000"/>
          <w:sz w:val="24"/>
          <w:szCs w:val="24"/>
        </w:rPr>
      </w:pPr>
      <w:r>
        <w:rPr>
          <w:color w:val="000000"/>
          <w:sz w:val="24"/>
          <w:szCs w:val="24"/>
        </w:rPr>
        <w:t>Правила фандрайзинга и работа с фондами, финансирующими научные и прикладные исследования.</w:t>
      </w:r>
    </w:p>
    <w:p w14:paraId="29F01473" w14:textId="77777777" w:rsidR="00D8178B" w:rsidRDefault="00D8178B">
      <w:pPr>
        <w:pStyle w:val="10"/>
        <w:tabs>
          <w:tab w:val="left" w:pos="709"/>
          <w:tab w:val="left" w:pos="1418"/>
        </w:tabs>
        <w:ind w:left="900"/>
        <w:jc w:val="both"/>
        <w:rPr>
          <w:color w:val="000000"/>
          <w:sz w:val="24"/>
          <w:szCs w:val="24"/>
        </w:rPr>
      </w:pPr>
      <w:r>
        <w:rPr>
          <w:color w:val="000000"/>
          <w:sz w:val="24"/>
          <w:szCs w:val="24"/>
        </w:rPr>
        <w:t>Критерии оценки знаний обучающихся при проведении круглого стола:</w:t>
      </w:r>
    </w:p>
    <w:p w14:paraId="7A4D5950" w14:textId="77777777" w:rsidR="00D8178B" w:rsidRDefault="00D8178B">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4685497" w14:textId="77777777" w:rsidR="00D8178B" w:rsidRDefault="00D8178B">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3181E884" w14:textId="77777777" w:rsidR="00D8178B" w:rsidRDefault="00D8178B">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5FC1EA9D" w14:textId="77777777" w:rsidR="00D8178B" w:rsidRDefault="00D8178B">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D5280FF" w14:textId="77777777" w:rsidR="00D8178B" w:rsidRDefault="00D8178B">
      <w:pPr>
        <w:pStyle w:val="10"/>
        <w:widowControl w:val="0"/>
        <w:spacing w:line="256" w:lineRule="auto"/>
        <w:ind w:firstLine="360"/>
        <w:jc w:val="both"/>
        <w:rPr>
          <w:color w:val="000000"/>
          <w:sz w:val="24"/>
          <w:szCs w:val="24"/>
        </w:rPr>
      </w:pPr>
      <w:r>
        <w:rPr>
          <w:color w:val="000000"/>
          <w:sz w:val="24"/>
          <w:szCs w:val="24"/>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12B890F" w14:textId="77777777" w:rsidR="00D8178B" w:rsidRDefault="00D8178B">
      <w:pPr>
        <w:pStyle w:val="10"/>
        <w:ind w:firstLine="709"/>
        <w:jc w:val="both"/>
        <w:rPr>
          <w:color w:val="000000"/>
          <w:sz w:val="24"/>
          <w:szCs w:val="24"/>
        </w:rPr>
      </w:pPr>
    </w:p>
    <w:p w14:paraId="0E35D6CC" w14:textId="77777777" w:rsidR="00D8178B" w:rsidRDefault="00D8178B">
      <w:pPr>
        <w:pStyle w:val="10"/>
        <w:widowControl w:val="0"/>
        <w:ind w:firstLine="709"/>
        <w:jc w:val="both"/>
        <w:rPr>
          <w:color w:val="000000"/>
          <w:sz w:val="24"/>
          <w:szCs w:val="24"/>
        </w:rPr>
      </w:pPr>
      <w:r>
        <w:rPr>
          <w:b/>
          <w:color w:val="000000"/>
          <w:sz w:val="24"/>
          <w:szCs w:val="24"/>
        </w:rPr>
        <w:t>По завершению изучения тем 1-9, в рамках текущего контроля применяется тестирование.</w:t>
      </w:r>
      <w:r>
        <w:rPr>
          <w:color w:val="000000"/>
          <w:sz w:val="18"/>
          <w:szCs w:val="18"/>
        </w:rPr>
        <w:t xml:space="preserve"> </w:t>
      </w:r>
      <w:r>
        <w:rPr>
          <w:b/>
          <w:i/>
          <w:color w:val="000000"/>
          <w:sz w:val="24"/>
          <w:szCs w:val="24"/>
        </w:rPr>
        <w:t>(проверка сформированности ПК(ОУ)-2, индикатор ИД-ПК(ОУ)-2.1.)</w:t>
      </w:r>
    </w:p>
    <w:p w14:paraId="427E1B7D" w14:textId="77777777" w:rsidR="00D8178B" w:rsidRDefault="00D8178B">
      <w:pPr>
        <w:pStyle w:val="10"/>
        <w:ind w:firstLine="708"/>
        <w:jc w:val="both"/>
        <w:rPr>
          <w:color w:val="000000"/>
          <w:sz w:val="24"/>
          <w:szCs w:val="24"/>
        </w:rPr>
      </w:pPr>
      <w:r>
        <w:rPr>
          <w:color w:val="000000"/>
          <w:sz w:val="24"/>
          <w:szCs w:val="24"/>
        </w:rPr>
        <w:lastRenderedPageBreak/>
        <w:t>Тест является письменной формой контроля, предоставляет собой возможность выбора из перечня ответов; занимает часть учебного занятия (до 20-25 минут). Время и целесообразность тестирования определяется преподавателем.</w:t>
      </w:r>
      <w:r>
        <w:rPr>
          <w:b/>
          <w:color w:val="000000"/>
          <w:sz w:val="24"/>
          <w:szCs w:val="24"/>
        </w:rPr>
        <w:t xml:space="preserve"> </w:t>
      </w:r>
    </w:p>
    <w:p w14:paraId="7AF159E8" w14:textId="77777777" w:rsidR="00D8178B" w:rsidRDefault="00D8178B">
      <w:pPr>
        <w:pStyle w:val="10"/>
        <w:ind w:firstLine="708"/>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D8178B" w14:paraId="2CD2F4DF" w14:textId="77777777" w:rsidTr="00FF08FE">
        <w:trPr>
          <w:trHeight w:val="309"/>
          <w:tblHeader/>
        </w:trPr>
        <w:tc>
          <w:tcPr>
            <w:tcW w:w="1809" w:type="dxa"/>
            <w:vAlign w:val="center"/>
          </w:tcPr>
          <w:p w14:paraId="18130EC6" w14:textId="77777777" w:rsidR="00D8178B" w:rsidRPr="00FF08FE" w:rsidRDefault="00D8178B" w:rsidP="00FF08FE">
            <w:pPr>
              <w:pStyle w:val="10"/>
              <w:widowControl w:val="0"/>
              <w:spacing w:line="360" w:lineRule="auto"/>
              <w:jc w:val="center"/>
              <w:rPr>
                <w:color w:val="000000"/>
                <w:sz w:val="24"/>
                <w:szCs w:val="24"/>
              </w:rPr>
            </w:pPr>
            <w:r w:rsidRPr="00FF08FE">
              <w:rPr>
                <w:b/>
                <w:color w:val="000000"/>
                <w:sz w:val="24"/>
                <w:szCs w:val="24"/>
              </w:rPr>
              <w:t>Оценка</w:t>
            </w:r>
          </w:p>
        </w:tc>
        <w:tc>
          <w:tcPr>
            <w:tcW w:w="7762" w:type="dxa"/>
            <w:vAlign w:val="center"/>
          </w:tcPr>
          <w:p w14:paraId="2E2A6E37" w14:textId="77777777" w:rsidR="00D8178B" w:rsidRPr="00FF08FE" w:rsidRDefault="00D8178B" w:rsidP="00FF08FE">
            <w:pPr>
              <w:pStyle w:val="10"/>
              <w:widowControl w:val="0"/>
              <w:spacing w:line="360" w:lineRule="auto"/>
              <w:jc w:val="center"/>
              <w:rPr>
                <w:color w:val="000000"/>
                <w:sz w:val="24"/>
                <w:szCs w:val="24"/>
              </w:rPr>
            </w:pPr>
            <w:r w:rsidRPr="00FF08FE">
              <w:rPr>
                <w:b/>
                <w:color w:val="000000"/>
                <w:sz w:val="24"/>
                <w:szCs w:val="24"/>
              </w:rPr>
              <w:t>Критерии</w:t>
            </w:r>
          </w:p>
        </w:tc>
      </w:tr>
      <w:tr w:rsidR="00D8178B" w14:paraId="50D4B32A" w14:textId="77777777" w:rsidTr="00FF08FE">
        <w:tc>
          <w:tcPr>
            <w:tcW w:w="9571" w:type="dxa"/>
            <w:gridSpan w:val="2"/>
          </w:tcPr>
          <w:p w14:paraId="3408CE07" w14:textId="77777777" w:rsidR="00D8178B" w:rsidRPr="00FF08FE" w:rsidRDefault="00D8178B" w:rsidP="00FF08FE">
            <w:pPr>
              <w:pStyle w:val="10"/>
              <w:widowControl w:val="0"/>
              <w:spacing w:line="360" w:lineRule="auto"/>
              <w:jc w:val="center"/>
              <w:rPr>
                <w:color w:val="000000"/>
                <w:sz w:val="24"/>
                <w:szCs w:val="24"/>
              </w:rPr>
            </w:pPr>
            <w:r w:rsidRPr="00FF08FE">
              <w:rPr>
                <w:b/>
                <w:i/>
                <w:color w:val="000000"/>
                <w:sz w:val="24"/>
                <w:szCs w:val="24"/>
              </w:rPr>
              <w:t>Квалитативная оценка</w:t>
            </w:r>
          </w:p>
        </w:tc>
      </w:tr>
      <w:tr w:rsidR="00D8178B" w14:paraId="649CF092" w14:textId="77777777" w:rsidTr="00FF08FE">
        <w:tc>
          <w:tcPr>
            <w:tcW w:w="1809" w:type="dxa"/>
          </w:tcPr>
          <w:p w14:paraId="0AEA3D2F" w14:textId="77777777" w:rsidR="00D8178B" w:rsidRPr="00FF08FE" w:rsidRDefault="00D8178B" w:rsidP="00FF08FE">
            <w:pPr>
              <w:pStyle w:val="10"/>
              <w:widowControl w:val="0"/>
              <w:spacing w:line="360" w:lineRule="auto"/>
              <w:jc w:val="center"/>
              <w:rPr>
                <w:color w:val="000000"/>
                <w:sz w:val="24"/>
                <w:szCs w:val="24"/>
              </w:rPr>
            </w:pPr>
            <w:r w:rsidRPr="00FF08FE">
              <w:rPr>
                <w:color w:val="000000"/>
                <w:sz w:val="24"/>
                <w:szCs w:val="24"/>
              </w:rPr>
              <w:t>5</w:t>
            </w:r>
          </w:p>
        </w:tc>
        <w:tc>
          <w:tcPr>
            <w:tcW w:w="7762" w:type="dxa"/>
          </w:tcPr>
          <w:p w14:paraId="5739EF44" w14:textId="77777777" w:rsidR="00D8178B" w:rsidRPr="00FF08FE" w:rsidRDefault="00D8178B" w:rsidP="00FF08FE">
            <w:pPr>
              <w:pStyle w:val="10"/>
              <w:widowControl w:val="0"/>
              <w:rPr>
                <w:color w:val="000000"/>
                <w:sz w:val="24"/>
                <w:szCs w:val="24"/>
              </w:rPr>
            </w:pPr>
            <w:r w:rsidRPr="00FF08FE">
              <w:rPr>
                <w:color w:val="000000"/>
                <w:sz w:val="24"/>
                <w:szCs w:val="24"/>
              </w:rPr>
              <w:t>от 88% до 100% правильных ответов (</w:t>
            </w:r>
            <w:r w:rsidRPr="00FF08FE">
              <w:rPr>
                <w:b/>
                <w:color w:val="000000"/>
                <w:sz w:val="24"/>
                <w:szCs w:val="24"/>
              </w:rPr>
              <w:t>20 и более правильных</w:t>
            </w:r>
            <w:r w:rsidRPr="00FF08FE">
              <w:rPr>
                <w:color w:val="000000"/>
                <w:sz w:val="24"/>
                <w:szCs w:val="24"/>
              </w:rPr>
              <w:t xml:space="preserve"> ответов)</w:t>
            </w:r>
          </w:p>
        </w:tc>
      </w:tr>
      <w:tr w:rsidR="00D8178B" w14:paraId="3D9ABAE5" w14:textId="77777777" w:rsidTr="00FF08FE">
        <w:tc>
          <w:tcPr>
            <w:tcW w:w="1809" w:type="dxa"/>
          </w:tcPr>
          <w:p w14:paraId="73C60E51" w14:textId="77777777" w:rsidR="00D8178B" w:rsidRPr="00FF08FE" w:rsidRDefault="00D8178B" w:rsidP="00FF08FE">
            <w:pPr>
              <w:pStyle w:val="10"/>
              <w:widowControl w:val="0"/>
              <w:spacing w:line="360" w:lineRule="auto"/>
              <w:jc w:val="center"/>
              <w:rPr>
                <w:color w:val="000000"/>
                <w:sz w:val="24"/>
                <w:szCs w:val="24"/>
              </w:rPr>
            </w:pPr>
            <w:r w:rsidRPr="00FF08FE">
              <w:rPr>
                <w:color w:val="000000"/>
                <w:sz w:val="24"/>
                <w:szCs w:val="24"/>
              </w:rPr>
              <w:t>4</w:t>
            </w:r>
          </w:p>
        </w:tc>
        <w:tc>
          <w:tcPr>
            <w:tcW w:w="7762" w:type="dxa"/>
          </w:tcPr>
          <w:p w14:paraId="10202E3E" w14:textId="77777777" w:rsidR="00D8178B" w:rsidRPr="00FF08FE" w:rsidRDefault="00D8178B" w:rsidP="00FF08FE">
            <w:pPr>
              <w:pStyle w:val="10"/>
              <w:widowControl w:val="0"/>
              <w:rPr>
                <w:color w:val="000000"/>
                <w:sz w:val="24"/>
                <w:szCs w:val="24"/>
              </w:rPr>
            </w:pPr>
            <w:r w:rsidRPr="00FF08FE">
              <w:rPr>
                <w:color w:val="000000"/>
                <w:sz w:val="24"/>
                <w:szCs w:val="24"/>
              </w:rPr>
              <w:t>от 70 до 87 % правильных ответов (до 20 правильных ответов включительно)</w:t>
            </w:r>
          </w:p>
        </w:tc>
      </w:tr>
      <w:tr w:rsidR="00D8178B" w14:paraId="723F9254" w14:textId="77777777" w:rsidTr="00FF08FE">
        <w:tc>
          <w:tcPr>
            <w:tcW w:w="1809" w:type="dxa"/>
          </w:tcPr>
          <w:p w14:paraId="7400A9C5" w14:textId="77777777" w:rsidR="00D8178B" w:rsidRPr="00FF08FE" w:rsidRDefault="00D8178B" w:rsidP="00FF08FE">
            <w:pPr>
              <w:pStyle w:val="10"/>
              <w:widowControl w:val="0"/>
              <w:spacing w:line="360" w:lineRule="auto"/>
              <w:jc w:val="center"/>
              <w:rPr>
                <w:color w:val="000000"/>
                <w:sz w:val="24"/>
                <w:szCs w:val="24"/>
              </w:rPr>
            </w:pPr>
            <w:r w:rsidRPr="00FF08FE">
              <w:rPr>
                <w:color w:val="000000"/>
                <w:sz w:val="24"/>
                <w:szCs w:val="24"/>
              </w:rPr>
              <w:t>3</w:t>
            </w:r>
          </w:p>
        </w:tc>
        <w:tc>
          <w:tcPr>
            <w:tcW w:w="7762" w:type="dxa"/>
          </w:tcPr>
          <w:p w14:paraId="587DEED0" w14:textId="77777777" w:rsidR="00D8178B" w:rsidRPr="00FF08FE" w:rsidRDefault="00D8178B" w:rsidP="00FF08FE">
            <w:pPr>
              <w:pStyle w:val="10"/>
              <w:widowControl w:val="0"/>
              <w:rPr>
                <w:color w:val="000000"/>
                <w:sz w:val="24"/>
                <w:szCs w:val="24"/>
              </w:rPr>
            </w:pPr>
            <w:r w:rsidRPr="00FF08FE">
              <w:rPr>
                <w:color w:val="000000"/>
                <w:sz w:val="24"/>
                <w:szCs w:val="24"/>
              </w:rPr>
              <w:t>от 58 до 69 % правильных ответов (до 16 правильных ответов включительно)</w:t>
            </w:r>
          </w:p>
        </w:tc>
      </w:tr>
      <w:tr w:rsidR="00D8178B" w14:paraId="24EFFAA9" w14:textId="77777777" w:rsidTr="00FF08FE">
        <w:tc>
          <w:tcPr>
            <w:tcW w:w="1809" w:type="dxa"/>
          </w:tcPr>
          <w:p w14:paraId="0BDD8885" w14:textId="77777777" w:rsidR="00D8178B" w:rsidRPr="00FF08FE" w:rsidRDefault="00D8178B" w:rsidP="00FF08FE">
            <w:pPr>
              <w:pStyle w:val="10"/>
              <w:widowControl w:val="0"/>
              <w:spacing w:line="360" w:lineRule="auto"/>
              <w:jc w:val="center"/>
              <w:rPr>
                <w:color w:val="000000"/>
                <w:sz w:val="24"/>
                <w:szCs w:val="24"/>
              </w:rPr>
            </w:pPr>
            <w:r w:rsidRPr="00FF08FE">
              <w:rPr>
                <w:color w:val="000000"/>
                <w:sz w:val="24"/>
                <w:szCs w:val="24"/>
              </w:rPr>
              <w:t>2</w:t>
            </w:r>
          </w:p>
        </w:tc>
        <w:tc>
          <w:tcPr>
            <w:tcW w:w="7762" w:type="dxa"/>
          </w:tcPr>
          <w:p w14:paraId="4CCB0E4A" w14:textId="77777777" w:rsidR="00D8178B" w:rsidRPr="00FF08FE" w:rsidRDefault="00D8178B" w:rsidP="00FF08FE">
            <w:pPr>
              <w:pStyle w:val="10"/>
              <w:widowControl w:val="0"/>
              <w:rPr>
                <w:color w:val="000000"/>
                <w:sz w:val="24"/>
                <w:szCs w:val="24"/>
              </w:rPr>
            </w:pPr>
            <w:r w:rsidRPr="00FF08FE">
              <w:rPr>
                <w:color w:val="000000"/>
                <w:sz w:val="24"/>
                <w:szCs w:val="24"/>
              </w:rPr>
              <w:t>до 58 % правильных ответов (менее 15 правильных ответов)</w:t>
            </w:r>
          </w:p>
        </w:tc>
      </w:tr>
    </w:tbl>
    <w:p w14:paraId="256FEDB4" w14:textId="77777777" w:rsidR="00D8178B" w:rsidRDefault="00D8178B">
      <w:pPr>
        <w:pStyle w:val="10"/>
        <w:widowControl w:val="0"/>
        <w:ind w:firstLine="709"/>
        <w:jc w:val="both"/>
        <w:rPr>
          <w:color w:val="000000"/>
          <w:sz w:val="24"/>
          <w:szCs w:val="24"/>
        </w:rPr>
      </w:pPr>
    </w:p>
    <w:p w14:paraId="51FED0BB" w14:textId="5E8E7966" w:rsidR="00D8178B" w:rsidRDefault="00BF5BD6">
      <w:pPr>
        <w:pStyle w:val="10"/>
        <w:widowControl w:val="0"/>
        <w:ind w:firstLine="709"/>
        <w:jc w:val="both"/>
        <w:rPr>
          <w:color w:val="000000"/>
          <w:sz w:val="24"/>
          <w:szCs w:val="24"/>
          <w:u w:val="single"/>
        </w:rPr>
      </w:pPr>
      <w:r>
        <w:rPr>
          <w:color w:val="000000"/>
          <w:sz w:val="24"/>
          <w:szCs w:val="24"/>
          <w:u w:val="single"/>
        </w:rPr>
        <w:t>В</w:t>
      </w:r>
      <w:r w:rsidR="00D8178B">
        <w:rPr>
          <w:color w:val="000000"/>
          <w:sz w:val="24"/>
          <w:szCs w:val="24"/>
          <w:u w:val="single"/>
        </w:rPr>
        <w:t>опросы теста:</w:t>
      </w:r>
    </w:p>
    <w:p w14:paraId="379A7492" w14:textId="77777777" w:rsidR="00D8178B" w:rsidRDefault="00D8178B">
      <w:pPr>
        <w:pStyle w:val="10"/>
        <w:widowControl w:val="0"/>
        <w:ind w:firstLine="709"/>
        <w:jc w:val="both"/>
        <w:rPr>
          <w:color w:val="000000"/>
          <w:sz w:val="24"/>
          <w:szCs w:val="24"/>
          <w:u w:val="single"/>
        </w:rPr>
      </w:pPr>
    </w:p>
    <w:p w14:paraId="3B76C853" w14:textId="77777777" w:rsidR="00D8178B" w:rsidRDefault="00D8178B">
      <w:pPr>
        <w:pStyle w:val="10"/>
        <w:widowControl w:val="0"/>
        <w:shd w:val="clear" w:color="auto" w:fill="FFFFFF"/>
        <w:rPr>
          <w:color w:val="000000"/>
          <w:sz w:val="24"/>
          <w:szCs w:val="24"/>
        </w:rPr>
      </w:pPr>
      <w:r>
        <w:rPr>
          <w:b/>
          <w:color w:val="000000"/>
          <w:sz w:val="24"/>
          <w:szCs w:val="24"/>
        </w:rPr>
        <w:t>1. Исследование, ориентированное на регистрацию фактов реальности и эмпирических закономерностей, называется:</w:t>
      </w:r>
    </w:p>
    <w:p w14:paraId="56EFF656" w14:textId="4A8CA0CD" w:rsidR="00D8178B" w:rsidRPr="00BF5BD6" w:rsidRDefault="00D8178B">
      <w:pPr>
        <w:pStyle w:val="10"/>
        <w:widowControl w:val="0"/>
        <w:shd w:val="clear" w:color="auto" w:fill="FFFFFF"/>
        <w:rPr>
          <w:bCs/>
          <w:color w:val="000000"/>
          <w:sz w:val="24"/>
          <w:szCs w:val="24"/>
        </w:rPr>
      </w:pPr>
      <w:r w:rsidRPr="00BF5BD6">
        <w:rPr>
          <w:bCs/>
          <w:color w:val="000000"/>
          <w:sz w:val="24"/>
          <w:szCs w:val="24"/>
        </w:rPr>
        <w:t>a) эмпирическим исследованием;</w:t>
      </w:r>
      <w:r w:rsidR="00BF5BD6">
        <w:rPr>
          <w:bCs/>
          <w:color w:val="000000"/>
          <w:sz w:val="24"/>
          <w:szCs w:val="24"/>
        </w:rPr>
        <w:t>+</w:t>
      </w:r>
    </w:p>
    <w:p w14:paraId="4ECA2772" w14:textId="77777777" w:rsidR="00D8178B" w:rsidRDefault="00D8178B">
      <w:pPr>
        <w:pStyle w:val="10"/>
        <w:widowControl w:val="0"/>
        <w:shd w:val="clear" w:color="auto" w:fill="FFFFFF"/>
        <w:rPr>
          <w:color w:val="000000"/>
          <w:sz w:val="24"/>
          <w:szCs w:val="24"/>
        </w:rPr>
      </w:pPr>
      <w:r>
        <w:rPr>
          <w:color w:val="000000"/>
          <w:sz w:val="24"/>
          <w:szCs w:val="24"/>
        </w:rPr>
        <w:t>б) фундаментальным исследованием;</w:t>
      </w:r>
    </w:p>
    <w:p w14:paraId="3C5810F6" w14:textId="77777777" w:rsidR="00D8178B" w:rsidRDefault="00D8178B">
      <w:pPr>
        <w:pStyle w:val="10"/>
        <w:widowControl w:val="0"/>
        <w:shd w:val="clear" w:color="auto" w:fill="FFFFFF"/>
        <w:rPr>
          <w:color w:val="000000"/>
          <w:sz w:val="24"/>
          <w:szCs w:val="24"/>
        </w:rPr>
      </w:pPr>
      <w:r>
        <w:rPr>
          <w:color w:val="000000"/>
          <w:sz w:val="24"/>
          <w:szCs w:val="24"/>
        </w:rPr>
        <w:t>в) прикладным исследованием.</w:t>
      </w:r>
    </w:p>
    <w:p w14:paraId="198F9153" w14:textId="77777777" w:rsidR="00D8178B" w:rsidRDefault="00D8178B">
      <w:pPr>
        <w:pStyle w:val="10"/>
        <w:widowControl w:val="0"/>
        <w:shd w:val="clear" w:color="auto" w:fill="FFFFFF"/>
        <w:rPr>
          <w:color w:val="000000"/>
          <w:sz w:val="24"/>
          <w:szCs w:val="24"/>
        </w:rPr>
      </w:pPr>
    </w:p>
    <w:p w14:paraId="33C6DC78" w14:textId="77777777" w:rsidR="00D8178B" w:rsidRDefault="00D8178B">
      <w:pPr>
        <w:pStyle w:val="10"/>
        <w:widowControl w:val="0"/>
        <w:shd w:val="clear" w:color="auto" w:fill="FFFFFF"/>
        <w:rPr>
          <w:color w:val="000000"/>
          <w:sz w:val="24"/>
          <w:szCs w:val="24"/>
        </w:rPr>
      </w:pPr>
      <w:r>
        <w:rPr>
          <w:b/>
          <w:color w:val="000000"/>
          <w:sz w:val="24"/>
          <w:szCs w:val="24"/>
        </w:rPr>
        <w:t>2. Совокупность специальных приемов для эффективного использования того или иного метода называется:</w:t>
      </w:r>
    </w:p>
    <w:p w14:paraId="6F04ADB9" w14:textId="77777777" w:rsidR="00D8178B" w:rsidRDefault="00D8178B">
      <w:pPr>
        <w:pStyle w:val="10"/>
        <w:widowControl w:val="0"/>
        <w:shd w:val="clear" w:color="auto" w:fill="FFFFFF"/>
        <w:rPr>
          <w:color w:val="000000"/>
          <w:sz w:val="24"/>
          <w:szCs w:val="24"/>
        </w:rPr>
      </w:pPr>
      <w:r>
        <w:rPr>
          <w:color w:val="000000"/>
          <w:sz w:val="24"/>
          <w:szCs w:val="24"/>
        </w:rPr>
        <w:t>a) методикой исследования;</w:t>
      </w:r>
    </w:p>
    <w:p w14:paraId="21899303" w14:textId="2DBAA65F" w:rsidR="00D8178B" w:rsidRPr="00BF5BD6" w:rsidRDefault="00D8178B">
      <w:pPr>
        <w:pStyle w:val="10"/>
        <w:widowControl w:val="0"/>
        <w:shd w:val="clear" w:color="auto" w:fill="FFFFFF"/>
        <w:rPr>
          <w:bCs/>
          <w:color w:val="000000"/>
          <w:sz w:val="24"/>
          <w:szCs w:val="24"/>
        </w:rPr>
      </w:pPr>
      <w:r w:rsidRPr="00BF5BD6">
        <w:rPr>
          <w:bCs/>
          <w:color w:val="000000"/>
          <w:sz w:val="24"/>
          <w:szCs w:val="24"/>
        </w:rPr>
        <w:t>б) техникой исследования;</w:t>
      </w:r>
      <w:r w:rsidR="00BF5BD6">
        <w:rPr>
          <w:bCs/>
          <w:color w:val="000000"/>
          <w:sz w:val="24"/>
          <w:szCs w:val="24"/>
        </w:rPr>
        <w:t xml:space="preserve"> +</w:t>
      </w:r>
    </w:p>
    <w:p w14:paraId="35D996DC" w14:textId="77777777" w:rsidR="00D8178B" w:rsidRDefault="00D8178B">
      <w:pPr>
        <w:pStyle w:val="10"/>
        <w:widowControl w:val="0"/>
        <w:shd w:val="clear" w:color="auto" w:fill="FFFFFF"/>
        <w:rPr>
          <w:color w:val="000000"/>
          <w:sz w:val="24"/>
          <w:szCs w:val="24"/>
        </w:rPr>
      </w:pPr>
      <w:r>
        <w:rPr>
          <w:color w:val="000000"/>
          <w:sz w:val="24"/>
          <w:szCs w:val="24"/>
        </w:rPr>
        <w:t>в) процедурой исследования.</w:t>
      </w:r>
    </w:p>
    <w:p w14:paraId="777D354F" w14:textId="77777777" w:rsidR="00D8178B" w:rsidRDefault="00D8178B">
      <w:pPr>
        <w:pStyle w:val="10"/>
        <w:widowControl w:val="0"/>
        <w:shd w:val="clear" w:color="auto" w:fill="FFFFFF"/>
        <w:rPr>
          <w:color w:val="000000"/>
          <w:sz w:val="24"/>
          <w:szCs w:val="24"/>
        </w:rPr>
      </w:pPr>
    </w:p>
    <w:p w14:paraId="19730B2B" w14:textId="77777777" w:rsidR="00D8178B" w:rsidRDefault="00D8178B">
      <w:pPr>
        <w:pStyle w:val="10"/>
        <w:widowControl w:val="0"/>
        <w:shd w:val="clear" w:color="auto" w:fill="FFFFFF"/>
        <w:rPr>
          <w:color w:val="000000"/>
          <w:sz w:val="24"/>
          <w:szCs w:val="24"/>
        </w:rPr>
      </w:pPr>
      <w:r>
        <w:rPr>
          <w:b/>
          <w:color w:val="000000"/>
          <w:sz w:val="24"/>
          <w:szCs w:val="24"/>
        </w:rPr>
        <w:t>3. Совокупность методологических принципов, применяемых в той или иной конкретной области знания, обозначается понятием:</w:t>
      </w:r>
    </w:p>
    <w:p w14:paraId="6D8020A6" w14:textId="77777777" w:rsidR="00D8178B" w:rsidRDefault="00D8178B">
      <w:pPr>
        <w:pStyle w:val="10"/>
        <w:widowControl w:val="0"/>
        <w:shd w:val="clear" w:color="auto" w:fill="FFFFFF"/>
        <w:rPr>
          <w:color w:val="000000"/>
          <w:sz w:val="24"/>
          <w:szCs w:val="24"/>
        </w:rPr>
      </w:pPr>
      <w:r>
        <w:rPr>
          <w:color w:val="000000"/>
          <w:sz w:val="24"/>
          <w:szCs w:val="24"/>
        </w:rPr>
        <w:t>a) всеобщая (философская) методология;</w:t>
      </w:r>
    </w:p>
    <w:p w14:paraId="67716AB3" w14:textId="77777777" w:rsidR="00D8178B" w:rsidRDefault="00D8178B">
      <w:pPr>
        <w:pStyle w:val="10"/>
        <w:widowControl w:val="0"/>
        <w:shd w:val="clear" w:color="auto" w:fill="FFFFFF"/>
        <w:rPr>
          <w:color w:val="000000"/>
          <w:sz w:val="24"/>
          <w:szCs w:val="24"/>
        </w:rPr>
      </w:pPr>
      <w:r>
        <w:rPr>
          <w:color w:val="000000"/>
          <w:sz w:val="24"/>
          <w:szCs w:val="24"/>
        </w:rPr>
        <w:t>б) общенаучная методология;</w:t>
      </w:r>
    </w:p>
    <w:p w14:paraId="05175289" w14:textId="6C8D5A28" w:rsidR="00D8178B" w:rsidRPr="00BF5BD6" w:rsidRDefault="00D8178B">
      <w:pPr>
        <w:pStyle w:val="10"/>
        <w:widowControl w:val="0"/>
        <w:shd w:val="clear" w:color="auto" w:fill="FFFFFF"/>
        <w:rPr>
          <w:bCs/>
          <w:color w:val="000000"/>
          <w:sz w:val="24"/>
          <w:szCs w:val="24"/>
        </w:rPr>
      </w:pPr>
      <w:r w:rsidRPr="00BF5BD6">
        <w:rPr>
          <w:bCs/>
          <w:color w:val="000000"/>
          <w:sz w:val="24"/>
          <w:szCs w:val="24"/>
        </w:rPr>
        <w:t>в) специально-научная методология.</w:t>
      </w:r>
      <w:r w:rsidR="00BF5BD6">
        <w:rPr>
          <w:bCs/>
          <w:color w:val="000000"/>
          <w:sz w:val="24"/>
          <w:szCs w:val="24"/>
        </w:rPr>
        <w:t>+</w:t>
      </w:r>
    </w:p>
    <w:p w14:paraId="6AC60EC2" w14:textId="77777777" w:rsidR="00D8178B" w:rsidRDefault="00D8178B">
      <w:pPr>
        <w:pStyle w:val="10"/>
        <w:widowControl w:val="0"/>
        <w:shd w:val="clear" w:color="auto" w:fill="FFFFFF"/>
        <w:rPr>
          <w:color w:val="000000"/>
          <w:sz w:val="24"/>
          <w:szCs w:val="24"/>
        </w:rPr>
      </w:pPr>
    </w:p>
    <w:p w14:paraId="4B312322" w14:textId="77777777" w:rsidR="00D8178B" w:rsidRDefault="00D8178B">
      <w:pPr>
        <w:pStyle w:val="10"/>
        <w:widowControl w:val="0"/>
        <w:shd w:val="clear" w:color="auto" w:fill="FFFFFF"/>
        <w:rPr>
          <w:color w:val="000000"/>
          <w:sz w:val="24"/>
          <w:szCs w:val="24"/>
        </w:rPr>
      </w:pPr>
      <w:r>
        <w:rPr>
          <w:b/>
          <w:color w:val="000000"/>
          <w:sz w:val="24"/>
          <w:szCs w:val="24"/>
        </w:rPr>
        <w:t>4. Изложение теоретико-методологических, методических и организационных принципов исследования составляет содержание такого документа, как:</w:t>
      </w:r>
    </w:p>
    <w:p w14:paraId="371DB687" w14:textId="7FAC888E" w:rsidR="00D8178B" w:rsidRPr="00BF5BD6" w:rsidRDefault="00D8178B">
      <w:pPr>
        <w:pStyle w:val="10"/>
        <w:widowControl w:val="0"/>
        <w:shd w:val="clear" w:color="auto" w:fill="FFFFFF"/>
        <w:rPr>
          <w:bCs/>
          <w:color w:val="000000"/>
          <w:sz w:val="24"/>
          <w:szCs w:val="24"/>
        </w:rPr>
      </w:pPr>
      <w:r w:rsidRPr="00BF5BD6">
        <w:rPr>
          <w:bCs/>
          <w:color w:val="000000"/>
          <w:sz w:val="24"/>
          <w:szCs w:val="24"/>
        </w:rPr>
        <w:t>a) программа исследования;</w:t>
      </w:r>
      <w:r w:rsidR="00BF5BD6">
        <w:rPr>
          <w:bCs/>
          <w:color w:val="000000"/>
          <w:sz w:val="24"/>
          <w:szCs w:val="24"/>
        </w:rPr>
        <w:t xml:space="preserve"> +</w:t>
      </w:r>
    </w:p>
    <w:p w14:paraId="09F03775" w14:textId="77777777" w:rsidR="00D8178B" w:rsidRDefault="00D8178B">
      <w:pPr>
        <w:pStyle w:val="10"/>
        <w:widowControl w:val="0"/>
        <w:shd w:val="clear" w:color="auto" w:fill="FFFFFF"/>
        <w:rPr>
          <w:color w:val="000000"/>
          <w:sz w:val="24"/>
          <w:szCs w:val="24"/>
        </w:rPr>
      </w:pPr>
      <w:r>
        <w:rPr>
          <w:color w:val="000000"/>
          <w:sz w:val="24"/>
          <w:szCs w:val="24"/>
        </w:rPr>
        <w:t>б) план исследования;</w:t>
      </w:r>
    </w:p>
    <w:p w14:paraId="5F8C31E2" w14:textId="77777777" w:rsidR="00D8178B" w:rsidRDefault="00D8178B">
      <w:pPr>
        <w:pStyle w:val="10"/>
        <w:widowControl w:val="0"/>
        <w:shd w:val="clear" w:color="auto" w:fill="FFFFFF"/>
        <w:rPr>
          <w:color w:val="000000"/>
          <w:sz w:val="24"/>
          <w:szCs w:val="24"/>
        </w:rPr>
      </w:pPr>
      <w:r>
        <w:rPr>
          <w:color w:val="000000"/>
          <w:sz w:val="24"/>
          <w:szCs w:val="24"/>
        </w:rPr>
        <w:t>в) отчет.</w:t>
      </w:r>
    </w:p>
    <w:p w14:paraId="68D406C9" w14:textId="77777777" w:rsidR="00BF5BD6" w:rsidRDefault="00BF5BD6" w:rsidP="00BF5BD6">
      <w:pPr>
        <w:pStyle w:val="10"/>
        <w:jc w:val="both"/>
        <w:rPr>
          <w:b/>
          <w:color w:val="000000"/>
          <w:sz w:val="24"/>
          <w:szCs w:val="24"/>
        </w:rPr>
      </w:pPr>
    </w:p>
    <w:p w14:paraId="4408FC90" w14:textId="227DDBED" w:rsidR="00BF5BD6" w:rsidRPr="00BF5BD6" w:rsidRDefault="00BF5BD6" w:rsidP="00BF5BD6">
      <w:pPr>
        <w:pStyle w:val="10"/>
        <w:jc w:val="both"/>
        <w:rPr>
          <w:b/>
          <w:color w:val="000000"/>
          <w:sz w:val="24"/>
          <w:szCs w:val="24"/>
        </w:rPr>
      </w:pPr>
      <w:r w:rsidRPr="00BF5BD6">
        <w:rPr>
          <w:b/>
          <w:color w:val="000000"/>
          <w:sz w:val="24"/>
          <w:szCs w:val="24"/>
        </w:rPr>
        <w:t>5. Статистические погрешности выборки, которые поддаются исчислению, и ошибки при сборе информации:</w:t>
      </w:r>
    </w:p>
    <w:p w14:paraId="27CDF92E" w14:textId="77777777" w:rsidR="00BF5BD6" w:rsidRPr="00BF5BD6" w:rsidRDefault="00BF5BD6" w:rsidP="00BF5BD6">
      <w:pPr>
        <w:pStyle w:val="10"/>
        <w:jc w:val="both"/>
        <w:rPr>
          <w:bCs/>
          <w:color w:val="000000"/>
          <w:sz w:val="24"/>
          <w:szCs w:val="24"/>
        </w:rPr>
      </w:pPr>
      <w:r w:rsidRPr="00BF5BD6">
        <w:rPr>
          <w:bCs/>
          <w:color w:val="000000"/>
          <w:sz w:val="24"/>
          <w:szCs w:val="24"/>
        </w:rPr>
        <w:t>а) случайные +</w:t>
      </w:r>
    </w:p>
    <w:p w14:paraId="23DD1D86" w14:textId="77777777" w:rsidR="00BF5BD6" w:rsidRPr="00BF5BD6" w:rsidRDefault="00BF5BD6" w:rsidP="00BF5BD6">
      <w:pPr>
        <w:pStyle w:val="10"/>
        <w:jc w:val="both"/>
        <w:rPr>
          <w:bCs/>
          <w:color w:val="000000"/>
          <w:sz w:val="24"/>
          <w:szCs w:val="24"/>
        </w:rPr>
      </w:pPr>
      <w:r w:rsidRPr="00BF5BD6">
        <w:rPr>
          <w:bCs/>
          <w:color w:val="000000"/>
          <w:sz w:val="24"/>
          <w:szCs w:val="24"/>
        </w:rPr>
        <w:t>б) систематические</w:t>
      </w:r>
    </w:p>
    <w:p w14:paraId="74C25FEA" w14:textId="77777777" w:rsidR="00BF5BD6" w:rsidRPr="00BF5BD6" w:rsidRDefault="00BF5BD6" w:rsidP="00BF5BD6">
      <w:pPr>
        <w:pStyle w:val="10"/>
        <w:jc w:val="both"/>
        <w:rPr>
          <w:bCs/>
          <w:color w:val="000000"/>
          <w:sz w:val="24"/>
          <w:szCs w:val="24"/>
        </w:rPr>
      </w:pPr>
      <w:r w:rsidRPr="00BF5BD6">
        <w:rPr>
          <w:bCs/>
          <w:color w:val="000000"/>
          <w:sz w:val="24"/>
          <w:szCs w:val="24"/>
        </w:rPr>
        <w:t>в) абсолютные</w:t>
      </w:r>
    </w:p>
    <w:p w14:paraId="08B5628D" w14:textId="77777777" w:rsidR="00BF5BD6" w:rsidRDefault="00BF5BD6" w:rsidP="00BF5BD6">
      <w:pPr>
        <w:pStyle w:val="10"/>
        <w:jc w:val="both"/>
        <w:rPr>
          <w:bCs/>
          <w:color w:val="000000"/>
          <w:sz w:val="24"/>
          <w:szCs w:val="24"/>
        </w:rPr>
      </w:pPr>
    </w:p>
    <w:p w14:paraId="5FE683B9" w14:textId="5AFDEB91" w:rsidR="00BF5BD6" w:rsidRPr="00BF5BD6" w:rsidRDefault="00BF5BD6" w:rsidP="00BF5BD6">
      <w:pPr>
        <w:pStyle w:val="10"/>
        <w:jc w:val="both"/>
        <w:rPr>
          <w:b/>
          <w:color w:val="000000"/>
          <w:sz w:val="24"/>
          <w:szCs w:val="24"/>
        </w:rPr>
      </w:pPr>
      <w:r w:rsidRPr="00BF5BD6">
        <w:rPr>
          <w:b/>
          <w:color w:val="000000"/>
          <w:sz w:val="24"/>
          <w:szCs w:val="24"/>
        </w:rPr>
        <w:t>6. При определении ошибки репрезентативности используются те же формулы, что и при случайной выборке, так ли это:</w:t>
      </w:r>
    </w:p>
    <w:p w14:paraId="295849D1" w14:textId="77777777" w:rsidR="00BF5BD6" w:rsidRPr="00BF5BD6" w:rsidRDefault="00BF5BD6" w:rsidP="00BF5BD6">
      <w:pPr>
        <w:pStyle w:val="10"/>
        <w:jc w:val="both"/>
        <w:rPr>
          <w:bCs/>
          <w:color w:val="000000"/>
          <w:sz w:val="24"/>
          <w:szCs w:val="24"/>
        </w:rPr>
      </w:pPr>
      <w:r w:rsidRPr="00BF5BD6">
        <w:rPr>
          <w:bCs/>
          <w:color w:val="000000"/>
          <w:sz w:val="24"/>
          <w:szCs w:val="24"/>
        </w:rPr>
        <w:t>а) нет</w:t>
      </w:r>
    </w:p>
    <w:p w14:paraId="3B14A933" w14:textId="77777777" w:rsidR="00BF5BD6" w:rsidRPr="00BF5BD6" w:rsidRDefault="00BF5BD6" w:rsidP="00BF5BD6">
      <w:pPr>
        <w:pStyle w:val="10"/>
        <w:jc w:val="both"/>
        <w:rPr>
          <w:bCs/>
          <w:color w:val="000000"/>
          <w:sz w:val="24"/>
          <w:szCs w:val="24"/>
        </w:rPr>
      </w:pPr>
      <w:r w:rsidRPr="00BF5BD6">
        <w:rPr>
          <w:bCs/>
          <w:color w:val="000000"/>
          <w:sz w:val="24"/>
          <w:szCs w:val="24"/>
        </w:rPr>
        <w:t>б) да +</w:t>
      </w:r>
    </w:p>
    <w:p w14:paraId="22ABCDF0" w14:textId="77777777" w:rsidR="00BF5BD6" w:rsidRPr="00BF5BD6" w:rsidRDefault="00BF5BD6" w:rsidP="00BF5BD6">
      <w:pPr>
        <w:pStyle w:val="10"/>
        <w:jc w:val="both"/>
        <w:rPr>
          <w:bCs/>
          <w:color w:val="000000"/>
          <w:sz w:val="24"/>
          <w:szCs w:val="24"/>
        </w:rPr>
      </w:pPr>
      <w:r w:rsidRPr="00BF5BD6">
        <w:rPr>
          <w:bCs/>
          <w:color w:val="000000"/>
          <w:sz w:val="24"/>
          <w:szCs w:val="24"/>
        </w:rPr>
        <w:t>в) иногда</w:t>
      </w:r>
    </w:p>
    <w:p w14:paraId="340843CF" w14:textId="57EEE4D2" w:rsidR="00BF5BD6" w:rsidRPr="00BF5BD6" w:rsidRDefault="00BF5BD6" w:rsidP="00BF5BD6">
      <w:pPr>
        <w:pStyle w:val="10"/>
        <w:jc w:val="both"/>
        <w:rPr>
          <w:b/>
          <w:color w:val="000000"/>
          <w:sz w:val="24"/>
          <w:szCs w:val="24"/>
        </w:rPr>
      </w:pPr>
      <w:r w:rsidRPr="00BF5BD6">
        <w:rPr>
          <w:b/>
          <w:color w:val="000000"/>
          <w:sz w:val="24"/>
          <w:szCs w:val="24"/>
        </w:rPr>
        <w:lastRenderedPageBreak/>
        <w:t>7. Часть объектов генеральной совокупности, отобранная с помощью специальных приемов для получения информации обо все совокупности:</w:t>
      </w:r>
    </w:p>
    <w:p w14:paraId="3C1E2AF3" w14:textId="77777777" w:rsidR="00BF5BD6" w:rsidRPr="00BF5BD6" w:rsidRDefault="00BF5BD6" w:rsidP="00BF5BD6">
      <w:pPr>
        <w:pStyle w:val="10"/>
        <w:jc w:val="both"/>
        <w:rPr>
          <w:bCs/>
          <w:color w:val="000000"/>
          <w:sz w:val="24"/>
          <w:szCs w:val="24"/>
        </w:rPr>
      </w:pPr>
      <w:r w:rsidRPr="00BF5BD6">
        <w:rPr>
          <w:bCs/>
          <w:color w:val="000000"/>
          <w:sz w:val="24"/>
          <w:szCs w:val="24"/>
        </w:rPr>
        <w:t>а) достаточная совокупность</w:t>
      </w:r>
    </w:p>
    <w:p w14:paraId="6C628271" w14:textId="77777777" w:rsidR="00BF5BD6" w:rsidRPr="00BF5BD6" w:rsidRDefault="00BF5BD6" w:rsidP="00BF5BD6">
      <w:pPr>
        <w:pStyle w:val="10"/>
        <w:jc w:val="both"/>
        <w:rPr>
          <w:bCs/>
          <w:color w:val="000000"/>
          <w:sz w:val="24"/>
          <w:szCs w:val="24"/>
        </w:rPr>
      </w:pPr>
      <w:r w:rsidRPr="00BF5BD6">
        <w:rPr>
          <w:bCs/>
          <w:color w:val="000000"/>
          <w:sz w:val="24"/>
          <w:szCs w:val="24"/>
        </w:rPr>
        <w:t>б) генеральная совокупность</w:t>
      </w:r>
    </w:p>
    <w:p w14:paraId="1A3324E9" w14:textId="77777777" w:rsidR="00BF5BD6" w:rsidRPr="00BF5BD6" w:rsidRDefault="00BF5BD6" w:rsidP="00BF5BD6">
      <w:pPr>
        <w:pStyle w:val="10"/>
        <w:jc w:val="both"/>
        <w:rPr>
          <w:bCs/>
          <w:color w:val="000000"/>
          <w:sz w:val="24"/>
          <w:szCs w:val="24"/>
        </w:rPr>
      </w:pPr>
      <w:r w:rsidRPr="00BF5BD6">
        <w:rPr>
          <w:bCs/>
          <w:color w:val="000000"/>
          <w:sz w:val="24"/>
          <w:szCs w:val="24"/>
        </w:rPr>
        <w:t>в) выборочная совокупность +</w:t>
      </w:r>
    </w:p>
    <w:p w14:paraId="129E78C7" w14:textId="77777777" w:rsidR="00BF5BD6" w:rsidRDefault="00BF5BD6" w:rsidP="00BF5BD6">
      <w:pPr>
        <w:pStyle w:val="10"/>
        <w:jc w:val="both"/>
        <w:rPr>
          <w:bCs/>
          <w:color w:val="000000"/>
          <w:sz w:val="24"/>
          <w:szCs w:val="24"/>
        </w:rPr>
      </w:pPr>
    </w:p>
    <w:p w14:paraId="371BBBDD" w14:textId="6DC69E18" w:rsidR="00BF5BD6" w:rsidRPr="00BF5BD6" w:rsidRDefault="00BF5BD6" w:rsidP="00BF5BD6">
      <w:pPr>
        <w:pStyle w:val="10"/>
        <w:jc w:val="both"/>
        <w:rPr>
          <w:b/>
          <w:color w:val="000000"/>
          <w:sz w:val="24"/>
          <w:szCs w:val="24"/>
        </w:rPr>
      </w:pPr>
      <w:r w:rsidRPr="00BF5BD6">
        <w:rPr>
          <w:b/>
          <w:color w:val="000000"/>
          <w:sz w:val="24"/>
          <w:szCs w:val="24"/>
        </w:rPr>
        <w:t>8. Наиболее близкой к случайной выборке является … выборка:</w:t>
      </w:r>
    </w:p>
    <w:p w14:paraId="3E02D01F" w14:textId="77777777" w:rsidR="00BF5BD6" w:rsidRPr="00BF5BD6" w:rsidRDefault="00BF5BD6" w:rsidP="00BF5BD6">
      <w:pPr>
        <w:pStyle w:val="10"/>
        <w:jc w:val="both"/>
        <w:rPr>
          <w:bCs/>
          <w:color w:val="000000"/>
          <w:sz w:val="24"/>
          <w:szCs w:val="24"/>
        </w:rPr>
      </w:pPr>
      <w:r w:rsidRPr="00BF5BD6">
        <w:rPr>
          <w:bCs/>
          <w:color w:val="000000"/>
          <w:sz w:val="24"/>
          <w:szCs w:val="24"/>
        </w:rPr>
        <w:t>а) механическая +</w:t>
      </w:r>
    </w:p>
    <w:p w14:paraId="0CF71001" w14:textId="77777777" w:rsidR="00BF5BD6" w:rsidRPr="00BF5BD6" w:rsidRDefault="00BF5BD6" w:rsidP="00BF5BD6">
      <w:pPr>
        <w:pStyle w:val="10"/>
        <w:jc w:val="both"/>
        <w:rPr>
          <w:bCs/>
          <w:color w:val="000000"/>
          <w:sz w:val="24"/>
          <w:szCs w:val="24"/>
        </w:rPr>
      </w:pPr>
      <w:r w:rsidRPr="00BF5BD6">
        <w:rPr>
          <w:bCs/>
          <w:color w:val="000000"/>
          <w:sz w:val="24"/>
          <w:szCs w:val="24"/>
        </w:rPr>
        <w:t>б) практическая</w:t>
      </w:r>
    </w:p>
    <w:p w14:paraId="7D2DA890" w14:textId="77777777" w:rsidR="00BF5BD6" w:rsidRPr="00BF5BD6" w:rsidRDefault="00BF5BD6" w:rsidP="00BF5BD6">
      <w:pPr>
        <w:pStyle w:val="10"/>
        <w:jc w:val="both"/>
        <w:rPr>
          <w:bCs/>
          <w:color w:val="000000"/>
          <w:sz w:val="24"/>
          <w:szCs w:val="24"/>
        </w:rPr>
      </w:pPr>
      <w:r w:rsidRPr="00BF5BD6">
        <w:rPr>
          <w:bCs/>
          <w:color w:val="000000"/>
          <w:sz w:val="24"/>
          <w:szCs w:val="24"/>
        </w:rPr>
        <w:t>в) неслучайная</w:t>
      </w:r>
    </w:p>
    <w:p w14:paraId="192F1A36" w14:textId="77777777" w:rsidR="00BF5BD6" w:rsidRDefault="00BF5BD6" w:rsidP="00BF5BD6">
      <w:pPr>
        <w:pStyle w:val="10"/>
        <w:jc w:val="both"/>
        <w:rPr>
          <w:bCs/>
          <w:color w:val="000000"/>
          <w:sz w:val="24"/>
          <w:szCs w:val="24"/>
        </w:rPr>
      </w:pPr>
    </w:p>
    <w:p w14:paraId="5BA890F9" w14:textId="7DD5E662" w:rsidR="00BF5BD6" w:rsidRPr="00BF5BD6" w:rsidRDefault="00BF5BD6" w:rsidP="00BF5BD6">
      <w:pPr>
        <w:pStyle w:val="10"/>
        <w:jc w:val="both"/>
        <w:rPr>
          <w:b/>
          <w:color w:val="000000"/>
          <w:sz w:val="24"/>
          <w:szCs w:val="24"/>
        </w:rPr>
      </w:pPr>
      <w:r w:rsidRPr="00BF5BD6">
        <w:rPr>
          <w:b/>
          <w:color w:val="000000"/>
          <w:sz w:val="24"/>
          <w:szCs w:val="24"/>
        </w:rPr>
        <w:t>9. Способ отбора, при котором каждый элемент генеральной совокупности имеет некоторую отличную от нуля вероятность быть отобранным:</w:t>
      </w:r>
    </w:p>
    <w:p w14:paraId="6CCE999D" w14:textId="77777777" w:rsidR="00BF5BD6" w:rsidRPr="00BF5BD6" w:rsidRDefault="00BF5BD6" w:rsidP="00BF5BD6">
      <w:pPr>
        <w:pStyle w:val="10"/>
        <w:jc w:val="both"/>
        <w:rPr>
          <w:bCs/>
          <w:color w:val="000000"/>
          <w:sz w:val="24"/>
          <w:szCs w:val="24"/>
        </w:rPr>
      </w:pPr>
      <w:r w:rsidRPr="00BF5BD6">
        <w:rPr>
          <w:bCs/>
          <w:color w:val="000000"/>
          <w:sz w:val="24"/>
          <w:szCs w:val="24"/>
        </w:rPr>
        <w:t>а) целенаправленная выборка</w:t>
      </w:r>
    </w:p>
    <w:p w14:paraId="4CE81139" w14:textId="77777777" w:rsidR="00BF5BD6" w:rsidRPr="00BF5BD6" w:rsidRDefault="00BF5BD6" w:rsidP="00BF5BD6">
      <w:pPr>
        <w:pStyle w:val="10"/>
        <w:jc w:val="both"/>
        <w:rPr>
          <w:bCs/>
          <w:color w:val="000000"/>
          <w:sz w:val="24"/>
          <w:szCs w:val="24"/>
        </w:rPr>
      </w:pPr>
      <w:r w:rsidRPr="00BF5BD6">
        <w:rPr>
          <w:bCs/>
          <w:color w:val="000000"/>
          <w:sz w:val="24"/>
          <w:szCs w:val="24"/>
        </w:rPr>
        <w:t>б) стихийная выборка</w:t>
      </w:r>
    </w:p>
    <w:p w14:paraId="7DE994D7" w14:textId="77777777" w:rsidR="00BF5BD6" w:rsidRPr="00BF5BD6" w:rsidRDefault="00BF5BD6" w:rsidP="00BF5BD6">
      <w:pPr>
        <w:pStyle w:val="10"/>
        <w:jc w:val="both"/>
        <w:rPr>
          <w:bCs/>
          <w:color w:val="000000"/>
          <w:sz w:val="24"/>
          <w:szCs w:val="24"/>
        </w:rPr>
      </w:pPr>
      <w:r w:rsidRPr="00BF5BD6">
        <w:rPr>
          <w:bCs/>
          <w:color w:val="000000"/>
          <w:sz w:val="24"/>
          <w:szCs w:val="24"/>
        </w:rPr>
        <w:t>в) случайная выборка +</w:t>
      </w:r>
    </w:p>
    <w:p w14:paraId="5FAF33B4" w14:textId="77777777" w:rsidR="00BF5BD6" w:rsidRDefault="00BF5BD6" w:rsidP="00BF5BD6">
      <w:pPr>
        <w:pStyle w:val="10"/>
        <w:jc w:val="both"/>
        <w:rPr>
          <w:bCs/>
          <w:color w:val="000000"/>
          <w:sz w:val="24"/>
          <w:szCs w:val="24"/>
        </w:rPr>
      </w:pPr>
    </w:p>
    <w:p w14:paraId="04FFF3D8" w14:textId="46BB058B" w:rsidR="00BF5BD6" w:rsidRPr="00BF5BD6" w:rsidRDefault="00BF5BD6" w:rsidP="00BF5BD6">
      <w:pPr>
        <w:pStyle w:val="10"/>
        <w:jc w:val="both"/>
        <w:rPr>
          <w:b/>
          <w:color w:val="000000"/>
          <w:sz w:val="24"/>
          <w:szCs w:val="24"/>
        </w:rPr>
      </w:pPr>
      <w:r w:rsidRPr="00BF5BD6">
        <w:rPr>
          <w:b/>
          <w:color w:val="000000"/>
          <w:sz w:val="24"/>
          <w:szCs w:val="24"/>
        </w:rPr>
        <w:t>10. Под … выборки понимается проведение случайного опроса с учетом информации о генеральной совокупности:</w:t>
      </w:r>
    </w:p>
    <w:p w14:paraId="6A3A6322" w14:textId="77777777" w:rsidR="00BF5BD6" w:rsidRPr="00BF5BD6" w:rsidRDefault="00BF5BD6" w:rsidP="00BF5BD6">
      <w:pPr>
        <w:pStyle w:val="10"/>
        <w:jc w:val="both"/>
        <w:rPr>
          <w:bCs/>
          <w:color w:val="000000"/>
          <w:sz w:val="24"/>
          <w:szCs w:val="24"/>
        </w:rPr>
      </w:pPr>
      <w:r w:rsidRPr="00BF5BD6">
        <w:rPr>
          <w:bCs/>
          <w:color w:val="000000"/>
          <w:sz w:val="24"/>
          <w:szCs w:val="24"/>
        </w:rPr>
        <w:t>а) планированием</w:t>
      </w:r>
    </w:p>
    <w:p w14:paraId="5CF9FBFF" w14:textId="77777777" w:rsidR="00BF5BD6" w:rsidRPr="00BF5BD6" w:rsidRDefault="00BF5BD6" w:rsidP="00BF5BD6">
      <w:pPr>
        <w:pStyle w:val="10"/>
        <w:jc w:val="both"/>
        <w:rPr>
          <w:bCs/>
          <w:color w:val="000000"/>
          <w:sz w:val="24"/>
          <w:szCs w:val="24"/>
        </w:rPr>
      </w:pPr>
      <w:r w:rsidRPr="00BF5BD6">
        <w:rPr>
          <w:bCs/>
          <w:color w:val="000000"/>
          <w:sz w:val="24"/>
          <w:szCs w:val="24"/>
        </w:rPr>
        <w:t>б) моделированием +</w:t>
      </w:r>
    </w:p>
    <w:p w14:paraId="7D454E02" w14:textId="77777777" w:rsidR="00BF5BD6" w:rsidRPr="00BF5BD6" w:rsidRDefault="00BF5BD6" w:rsidP="00BF5BD6">
      <w:pPr>
        <w:pStyle w:val="10"/>
        <w:jc w:val="both"/>
        <w:rPr>
          <w:bCs/>
          <w:color w:val="000000"/>
          <w:sz w:val="24"/>
          <w:szCs w:val="24"/>
        </w:rPr>
      </w:pPr>
      <w:r w:rsidRPr="00BF5BD6">
        <w:rPr>
          <w:bCs/>
          <w:color w:val="000000"/>
          <w:sz w:val="24"/>
          <w:szCs w:val="24"/>
        </w:rPr>
        <w:t>в) принципом</w:t>
      </w:r>
    </w:p>
    <w:p w14:paraId="4CF6D4CF" w14:textId="77777777" w:rsidR="00BF5BD6" w:rsidRDefault="00BF5BD6" w:rsidP="00BF5BD6">
      <w:pPr>
        <w:pStyle w:val="10"/>
        <w:jc w:val="both"/>
        <w:rPr>
          <w:bCs/>
          <w:color w:val="000000"/>
          <w:sz w:val="24"/>
          <w:szCs w:val="24"/>
        </w:rPr>
      </w:pPr>
    </w:p>
    <w:p w14:paraId="66CEA3E7" w14:textId="319C0EC4" w:rsidR="00BF5BD6" w:rsidRPr="00BF5BD6" w:rsidRDefault="00BF5BD6" w:rsidP="00BF5BD6">
      <w:pPr>
        <w:pStyle w:val="10"/>
        <w:jc w:val="both"/>
        <w:rPr>
          <w:b/>
          <w:color w:val="000000"/>
          <w:sz w:val="24"/>
          <w:szCs w:val="24"/>
        </w:rPr>
      </w:pPr>
      <w:r w:rsidRPr="00BF5BD6">
        <w:rPr>
          <w:b/>
          <w:color w:val="000000"/>
          <w:sz w:val="24"/>
          <w:szCs w:val="24"/>
        </w:rPr>
        <w:t>11. Свойство выборочной совокупности воспроизводить параметры и значимые элементы структуры генеральной совокупности:</w:t>
      </w:r>
    </w:p>
    <w:p w14:paraId="2072B474" w14:textId="77777777" w:rsidR="00BF5BD6" w:rsidRPr="00BF5BD6" w:rsidRDefault="00BF5BD6" w:rsidP="00BF5BD6">
      <w:pPr>
        <w:pStyle w:val="10"/>
        <w:jc w:val="both"/>
        <w:rPr>
          <w:bCs/>
          <w:color w:val="000000"/>
          <w:sz w:val="24"/>
          <w:szCs w:val="24"/>
        </w:rPr>
      </w:pPr>
      <w:r w:rsidRPr="00BF5BD6">
        <w:rPr>
          <w:bCs/>
          <w:color w:val="000000"/>
          <w:sz w:val="24"/>
          <w:szCs w:val="24"/>
        </w:rPr>
        <w:t>а) симметричность</w:t>
      </w:r>
    </w:p>
    <w:p w14:paraId="6B819051" w14:textId="77777777" w:rsidR="00BF5BD6" w:rsidRPr="00BF5BD6" w:rsidRDefault="00BF5BD6" w:rsidP="00BF5BD6">
      <w:pPr>
        <w:pStyle w:val="10"/>
        <w:jc w:val="both"/>
        <w:rPr>
          <w:bCs/>
          <w:color w:val="000000"/>
          <w:sz w:val="24"/>
          <w:szCs w:val="24"/>
        </w:rPr>
      </w:pPr>
      <w:r w:rsidRPr="00BF5BD6">
        <w:rPr>
          <w:bCs/>
          <w:color w:val="000000"/>
          <w:sz w:val="24"/>
          <w:szCs w:val="24"/>
        </w:rPr>
        <w:t>б) валидность</w:t>
      </w:r>
    </w:p>
    <w:p w14:paraId="648A6CE2" w14:textId="77777777" w:rsidR="00BF5BD6" w:rsidRPr="00BF5BD6" w:rsidRDefault="00BF5BD6" w:rsidP="00BF5BD6">
      <w:pPr>
        <w:pStyle w:val="10"/>
        <w:jc w:val="both"/>
        <w:rPr>
          <w:bCs/>
          <w:color w:val="000000"/>
          <w:sz w:val="24"/>
          <w:szCs w:val="24"/>
        </w:rPr>
      </w:pPr>
      <w:r w:rsidRPr="00BF5BD6">
        <w:rPr>
          <w:bCs/>
          <w:color w:val="000000"/>
          <w:sz w:val="24"/>
          <w:szCs w:val="24"/>
        </w:rPr>
        <w:t>в) репрезентативность +</w:t>
      </w:r>
    </w:p>
    <w:p w14:paraId="58455B5A" w14:textId="77777777" w:rsidR="00BF5BD6" w:rsidRDefault="00BF5BD6" w:rsidP="00BF5BD6">
      <w:pPr>
        <w:pStyle w:val="10"/>
        <w:jc w:val="both"/>
        <w:rPr>
          <w:bCs/>
          <w:color w:val="000000"/>
          <w:sz w:val="24"/>
          <w:szCs w:val="24"/>
        </w:rPr>
      </w:pPr>
    </w:p>
    <w:p w14:paraId="2D8004E0" w14:textId="2E54BD27" w:rsidR="00BF5BD6" w:rsidRPr="00BF5BD6" w:rsidRDefault="00BF5BD6" w:rsidP="00BF5BD6">
      <w:pPr>
        <w:pStyle w:val="10"/>
        <w:jc w:val="both"/>
        <w:rPr>
          <w:b/>
          <w:color w:val="000000"/>
          <w:sz w:val="24"/>
          <w:szCs w:val="24"/>
        </w:rPr>
      </w:pPr>
      <w:r w:rsidRPr="00BF5BD6">
        <w:rPr>
          <w:b/>
          <w:color w:val="000000"/>
          <w:sz w:val="24"/>
          <w:szCs w:val="24"/>
        </w:rPr>
        <w:t>12. Применяется для повышения точности выборки при существующей методике отбора в выборочную совокупность:</w:t>
      </w:r>
    </w:p>
    <w:p w14:paraId="2347D8FF" w14:textId="77777777" w:rsidR="00BF5BD6" w:rsidRPr="00BF5BD6" w:rsidRDefault="00BF5BD6" w:rsidP="00BF5BD6">
      <w:pPr>
        <w:pStyle w:val="10"/>
        <w:jc w:val="both"/>
        <w:rPr>
          <w:bCs/>
          <w:color w:val="000000"/>
          <w:sz w:val="24"/>
          <w:szCs w:val="24"/>
        </w:rPr>
      </w:pPr>
      <w:r w:rsidRPr="00BF5BD6">
        <w:rPr>
          <w:bCs/>
          <w:color w:val="000000"/>
          <w:sz w:val="24"/>
          <w:szCs w:val="24"/>
        </w:rPr>
        <w:t>а) корректировка +</w:t>
      </w:r>
    </w:p>
    <w:p w14:paraId="165C7D64" w14:textId="77777777" w:rsidR="00BF5BD6" w:rsidRPr="00BF5BD6" w:rsidRDefault="00BF5BD6" w:rsidP="00BF5BD6">
      <w:pPr>
        <w:pStyle w:val="10"/>
        <w:jc w:val="both"/>
        <w:rPr>
          <w:bCs/>
          <w:color w:val="000000"/>
          <w:sz w:val="24"/>
          <w:szCs w:val="24"/>
        </w:rPr>
      </w:pPr>
      <w:r w:rsidRPr="00BF5BD6">
        <w:rPr>
          <w:bCs/>
          <w:color w:val="000000"/>
          <w:sz w:val="24"/>
          <w:szCs w:val="24"/>
        </w:rPr>
        <w:t>б) доказательство</w:t>
      </w:r>
    </w:p>
    <w:p w14:paraId="75431521" w14:textId="77777777" w:rsidR="00BF5BD6" w:rsidRPr="00BF5BD6" w:rsidRDefault="00BF5BD6" w:rsidP="00BF5BD6">
      <w:pPr>
        <w:pStyle w:val="10"/>
        <w:jc w:val="both"/>
        <w:rPr>
          <w:bCs/>
          <w:color w:val="000000"/>
          <w:sz w:val="24"/>
          <w:szCs w:val="24"/>
        </w:rPr>
      </w:pPr>
      <w:r w:rsidRPr="00BF5BD6">
        <w:rPr>
          <w:bCs/>
          <w:color w:val="000000"/>
          <w:sz w:val="24"/>
          <w:szCs w:val="24"/>
        </w:rPr>
        <w:t>в) симметричность</w:t>
      </w:r>
    </w:p>
    <w:p w14:paraId="2AF34649" w14:textId="77777777" w:rsidR="00BF5BD6" w:rsidRDefault="00BF5BD6" w:rsidP="00BF5BD6">
      <w:pPr>
        <w:pStyle w:val="10"/>
        <w:jc w:val="both"/>
        <w:rPr>
          <w:bCs/>
          <w:color w:val="000000"/>
          <w:sz w:val="24"/>
          <w:szCs w:val="24"/>
        </w:rPr>
      </w:pPr>
    </w:p>
    <w:p w14:paraId="298E8ED9" w14:textId="3343AEA0" w:rsidR="00BF5BD6" w:rsidRPr="00BF5BD6" w:rsidRDefault="00BF5BD6" w:rsidP="00BF5BD6">
      <w:pPr>
        <w:pStyle w:val="10"/>
        <w:jc w:val="both"/>
        <w:rPr>
          <w:b/>
          <w:color w:val="000000"/>
          <w:sz w:val="24"/>
          <w:szCs w:val="24"/>
        </w:rPr>
      </w:pPr>
      <w:r w:rsidRPr="00BF5BD6">
        <w:rPr>
          <w:b/>
          <w:color w:val="000000"/>
          <w:sz w:val="24"/>
          <w:szCs w:val="24"/>
        </w:rPr>
        <w:t>13. Элемент или набор элементов, предназначенные для отбора на определенной ступени выборки:</w:t>
      </w:r>
    </w:p>
    <w:p w14:paraId="5D0AD80C" w14:textId="77777777" w:rsidR="00BF5BD6" w:rsidRPr="00BF5BD6" w:rsidRDefault="00BF5BD6" w:rsidP="00BF5BD6">
      <w:pPr>
        <w:pStyle w:val="10"/>
        <w:jc w:val="both"/>
        <w:rPr>
          <w:bCs/>
          <w:color w:val="000000"/>
          <w:sz w:val="24"/>
          <w:szCs w:val="24"/>
        </w:rPr>
      </w:pPr>
      <w:r w:rsidRPr="00BF5BD6">
        <w:rPr>
          <w:bCs/>
          <w:color w:val="000000"/>
          <w:sz w:val="24"/>
          <w:szCs w:val="24"/>
        </w:rPr>
        <w:t>а) единицы выборки</w:t>
      </w:r>
    </w:p>
    <w:p w14:paraId="040F2D90" w14:textId="77777777" w:rsidR="00BF5BD6" w:rsidRPr="00BF5BD6" w:rsidRDefault="00BF5BD6" w:rsidP="00BF5BD6">
      <w:pPr>
        <w:pStyle w:val="10"/>
        <w:jc w:val="both"/>
        <w:rPr>
          <w:bCs/>
          <w:color w:val="000000"/>
          <w:sz w:val="24"/>
          <w:szCs w:val="24"/>
        </w:rPr>
      </w:pPr>
      <w:r w:rsidRPr="00BF5BD6">
        <w:rPr>
          <w:bCs/>
          <w:color w:val="000000"/>
          <w:sz w:val="24"/>
          <w:szCs w:val="24"/>
        </w:rPr>
        <w:t>б) единицы анализа</w:t>
      </w:r>
    </w:p>
    <w:p w14:paraId="5553A1B0" w14:textId="77777777" w:rsidR="00BF5BD6" w:rsidRPr="00BF5BD6" w:rsidRDefault="00BF5BD6" w:rsidP="00BF5BD6">
      <w:pPr>
        <w:pStyle w:val="10"/>
        <w:jc w:val="both"/>
        <w:rPr>
          <w:bCs/>
          <w:color w:val="000000"/>
          <w:sz w:val="24"/>
          <w:szCs w:val="24"/>
        </w:rPr>
      </w:pPr>
      <w:r w:rsidRPr="00BF5BD6">
        <w:rPr>
          <w:bCs/>
          <w:color w:val="000000"/>
          <w:sz w:val="24"/>
          <w:szCs w:val="24"/>
        </w:rPr>
        <w:t>в) единицы отбора +</w:t>
      </w:r>
    </w:p>
    <w:p w14:paraId="790DD3EF" w14:textId="77777777" w:rsidR="00BF5BD6" w:rsidRDefault="00BF5BD6" w:rsidP="00BF5BD6">
      <w:pPr>
        <w:pStyle w:val="10"/>
        <w:jc w:val="both"/>
        <w:rPr>
          <w:bCs/>
          <w:color w:val="000000"/>
          <w:sz w:val="24"/>
          <w:szCs w:val="24"/>
        </w:rPr>
      </w:pPr>
    </w:p>
    <w:p w14:paraId="046EB582" w14:textId="663E0FA3" w:rsidR="00BF5BD6" w:rsidRPr="00BF5BD6" w:rsidRDefault="00BF5BD6" w:rsidP="00BF5BD6">
      <w:pPr>
        <w:pStyle w:val="10"/>
        <w:jc w:val="both"/>
        <w:rPr>
          <w:b/>
          <w:color w:val="000000"/>
          <w:sz w:val="24"/>
          <w:szCs w:val="24"/>
        </w:rPr>
      </w:pPr>
      <w:r w:rsidRPr="00BF5BD6">
        <w:rPr>
          <w:b/>
          <w:color w:val="000000"/>
          <w:sz w:val="24"/>
          <w:szCs w:val="24"/>
        </w:rPr>
        <w:t>14. Один из способов повышения эффективности выборки:</w:t>
      </w:r>
    </w:p>
    <w:p w14:paraId="2635E42A" w14:textId="77777777" w:rsidR="00BF5BD6" w:rsidRPr="00BF5BD6" w:rsidRDefault="00BF5BD6" w:rsidP="00BF5BD6">
      <w:pPr>
        <w:pStyle w:val="10"/>
        <w:jc w:val="both"/>
        <w:rPr>
          <w:bCs/>
          <w:color w:val="000000"/>
          <w:sz w:val="24"/>
          <w:szCs w:val="24"/>
        </w:rPr>
      </w:pPr>
      <w:r w:rsidRPr="00BF5BD6">
        <w:rPr>
          <w:bCs/>
          <w:color w:val="000000"/>
          <w:sz w:val="24"/>
          <w:szCs w:val="24"/>
        </w:rPr>
        <w:t>а) использование методов построения выборки с внедрением элемента случайности</w:t>
      </w:r>
    </w:p>
    <w:p w14:paraId="7C7EF1FA" w14:textId="77777777" w:rsidR="00BF5BD6" w:rsidRPr="00BF5BD6" w:rsidRDefault="00BF5BD6" w:rsidP="00BF5BD6">
      <w:pPr>
        <w:pStyle w:val="10"/>
        <w:jc w:val="both"/>
        <w:rPr>
          <w:bCs/>
          <w:color w:val="000000"/>
          <w:sz w:val="24"/>
          <w:szCs w:val="24"/>
        </w:rPr>
      </w:pPr>
      <w:r w:rsidRPr="00BF5BD6">
        <w:rPr>
          <w:bCs/>
          <w:color w:val="000000"/>
          <w:sz w:val="24"/>
          <w:szCs w:val="24"/>
        </w:rPr>
        <w:t>б) использование методов построения выборки с внедрением элемента неслучайности +</w:t>
      </w:r>
    </w:p>
    <w:p w14:paraId="2D15F20B" w14:textId="77777777" w:rsidR="00BF5BD6" w:rsidRPr="00BF5BD6" w:rsidRDefault="00BF5BD6" w:rsidP="00BF5BD6">
      <w:pPr>
        <w:pStyle w:val="10"/>
        <w:jc w:val="both"/>
        <w:rPr>
          <w:bCs/>
          <w:color w:val="000000"/>
          <w:sz w:val="24"/>
          <w:szCs w:val="24"/>
        </w:rPr>
      </w:pPr>
      <w:r w:rsidRPr="00BF5BD6">
        <w:rPr>
          <w:bCs/>
          <w:color w:val="000000"/>
          <w:sz w:val="24"/>
          <w:szCs w:val="24"/>
        </w:rPr>
        <w:t>в) доказательство выборочных показателей</w:t>
      </w:r>
    </w:p>
    <w:p w14:paraId="4A3B0DE3" w14:textId="77777777" w:rsidR="00BF5BD6" w:rsidRDefault="00BF5BD6" w:rsidP="00BF5BD6">
      <w:pPr>
        <w:pStyle w:val="10"/>
        <w:jc w:val="both"/>
        <w:rPr>
          <w:bCs/>
          <w:color w:val="000000"/>
          <w:sz w:val="24"/>
          <w:szCs w:val="24"/>
        </w:rPr>
      </w:pPr>
    </w:p>
    <w:p w14:paraId="3DF34AF7" w14:textId="01F2B511" w:rsidR="00BF5BD6" w:rsidRPr="00BF5BD6" w:rsidRDefault="00BF5BD6" w:rsidP="00BF5BD6">
      <w:pPr>
        <w:pStyle w:val="10"/>
        <w:jc w:val="both"/>
        <w:rPr>
          <w:b/>
          <w:color w:val="000000"/>
          <w:sz w:val="24"/>
          <w:szCs w:val="24"/>
        </w:rPr>
      </w:pPr>
      <w:r w:rsidRPr="00BF5BD6">
        <w:rPr>
          <w:b/>
          <w:color w:val="000000"/>
          <w:sz w:val="24"/>
          <w:szCs w:val="24"/>
        </w:rPr>
        <w:t>15. Совокупность всех возможных социальных объектов, которые подлежат изучению в пределах программы исследования:</w:t>
      </w:r>
    </w:p>
    <w:p w14:paraId="398FBDB2" w14:textId="77777777" w:rsidR="00BF5BD6" w:rsidRPr="00BF5BD6" w:rsidRDefault="00BF5BD6" w:rsidP="00BF5BD6">
      <w:pPr>
        <w:pStyle w:val="10"/>
        <w:jc w:val="both"/>
        <w:rPr>
          <w:bCs/>
          <w:color w:val="000000"/>
          <w:sz w:val="24"/>
          <w:szCs w:val="24"/>
        </w:rPr>
      </w:pPr>
      <w:r w:rsidRPr="00BF5BD6">
        <w:rPr>
          <w:bCs/>
          <w:color w:val="000000"/>
          <w:sz w:val="24"/>
          <w:szCs w:val="24"/>
        </w:rPr>
        <w:t>а) генеральная совокупность +</w:t>
      </w:r>
    </w:p>
    <w:p w14:paraId="5A6D38F1" w14:textId="77777777" w:rsidR="00BF5BD6" w:rsidRPr="00BF5BD6" w:rsidRDefault="00BF5BD6" w:rsidP="00BF5BD6">
      <w:pPr>
        <w:pStyle w:val="10"/>
        <w:jc w:val="both"/>
        <w:rPr>
          <w:bCs/>
          <w:color w:val="000000"/>
          <w:sz w:val="24"/>
          <w:szCs w:val="24"/>
        </w:rPr>
      </w:pPr>
      <w:r w:rsidRPr="00BF5BD6">
        <w:rPr>
          <w:bCs/>
          <w:color w:val="000000"/>
          <w:sz w:val="24"/>
          <w:szCs w:val="24"/>
        </w:rPr>
        <w:t>б) отобранная совокупность</w:t>
      </w:r>
    </w:p>
    <w:p w14:paraId="2B2E693E" w14:textId="77777777" w:rsidR="00BF5BD6" w:rsidRPr="00BF5BD6" w:rsidRDefault="00BF5BD6" w:rsidP="00BF5BD6">
      <w:pPr>
        <w:pStyle w:val="10"/>
        <w:jc w:val="both"/>
        <w:rPr>
          <w:bCs/>
          <w:color w:val="000000"/>
          <w:sz w:val="24"/>
          <w:szCs w:val="24"/>
        </w:rPr>
      </w:pPr>
      <w:r w:rsidRPr="00BF5BD6">
        <w:rPr>
          <w:bCs/>
          <w:color w:val="000000"/>
          <w:sz w:val="24"/>
          <w:szCs w:val="24"/>
        </w:rPr>
        <w:t>в) достаточная совокупность</w:t>
      </w:r>
    </w:p>
    <w:p w14:paraId="750CDA69" w14:textId="77777777" w:rsidR="00BF5BD6" w:rsidRDefault="00BF5BD6" w:rsidP="00BF5BD6">
      <w:pPr>
        <w:pStyle w:val="10"/>
        <w:jc w:val="both"/>
        <w:rPr>
          <w:bCs/>
          <w:color w:val="000000"/>
          <w:sz w:val="24"/>
          <w:szCs w:val="24"/>
        </w:rPr>
      </w:pPr>
    </w:p>
    <w:p w14:paraId="2E883462" w14:textId="3E7F2BEA" w:rsidR="00BF5BD6" w:rsidRPr="00BF5BD6" w:rsidRDefault="00BF5BD6" w:rsidP="00BF5BD6">
      <w:pPr>
        <w:pStyle w:val="10"/>
        <w:jc w:val="both"/>
        <w:rPr>
          <w:b/>
          <w:color w:val="000000"/>
          <w:sz w:val="24"/>
          <w:szCs w:val="24"/>
        </w:rPr>
      </w:pPr>
      <w:r w:rsidRPr="00BF5BD6">
        <w:rPr>
          <w:b/>
          <w:color w:val="000000"/>
          <w:sz w:val="24"/>
          <w:szCs w:val="24"/>
        </w:rPr>
        <w:lastRenderedPageBreak/>
        <w:t>16. Один из способов повышения эффективности выборки:</w:t>
      </w:r>
    </w:p>
    <w:p w14:paraId="3A4E6AAB" w14:textId="77777777" w:rsidR="00BF5BD6" w:rsidRPr="00BF5BD6" w:rsidRDefault="00BF5BD6" w:rsidP="00BF5BD6">
      <w:pPr>
        <w:pStyle w:val="10"/>
        <w:jc w:val="both"/>
        <w:rPr>
          <w:bCs/>
          <w:color w:val="000000"/>
          <w:sz w:val="24"/>
          <w:szCs w:val="24"/>
        </w:rPr>
      </w:pPr>
      <w:r w:rsidRPr="00BF5BD6">
        <w:rPr>
          <w:bCs/>
          <w:color w:val="000000"/>
          <w:sz w:val="24"/>
          <w:szCs w:val="24"/>
        </w:rPr>
        <w:t>а) доказательство выборочных показателей</w:t>
      </w:r>
    </w:p>
    <w:p w14:paraId="6D5EFE81" w14:textId="77777777" w:rsidR="00BF5BD6" w:rsidRPr="00BF5BD6" w:rsidRDefault="00BF5BD6" w:rsidP="00BF5BD6">
      <w:pPr>
        <w:pStyle w:val="10"/>
        <w:jc w:val="both"/>
        <w:rPr>
          <w:bCs/>
          <w:color w:val="000000"/>
          <w:sz w:val="24"/>
          <w:szCs w:val="24"/>
        </w:rPr>
      </w:pPr>
      <w:r w:rsidRPr="00BF5BD6">
        <w:rPr>
          <w:bCs/>
          <w:color w:val="000000"/>
          <w:sz w:val="24"/>
          <w:szCs w:val="24"/>
        </w:rPr>
        <w:t>б) корректировка выборочных показателей +</w:t>
      </w:r>
    </w:p>
    <w:p w14:paraId="705699A4" w14:textId="77777777" w:rsidR="00BF5BD6" w:rsidRPr="00BF5BD6" w:rsidRDefault="00BF5BD6" w:rsidP="00BF5BD6">
      <w:pPr>
        <w:pStyle w:val="10"/>
        <w:jc w:val="both"/>
        <w:rPr>
          <w:bCs/>
          <w:color w:val="000000"/>
          <w:sz w:val="24"/>
          <w:szCs w:val="24"/>
        </w:rPr>
      </w:pPr>
      <w:r w:rsidRPr="00BF5BD6">
        <w:rPr>
          <w:bCs/>
          <w:color w:val="000000"/>
          <w:sz w:val="24"/>
          <w:szCs w:val="24"/>
        </w:rPr>
        <w:t>в) использование методов построения выборки с внедрением элемента случайности</w:t>
      </w:r>
    </w:p>
    <w:p w14:paraId="229E335C" w14:textId="77777777" w:rsidR="00BF5BD6" w:rsidRDefault="00BF5BD6" w:rsidP="00BF5BD6">
      <w:pPr>
        <w:pStyle w:val="10"/>
        <w:jc w:val="both"/>
        <w:rPr>
          <w:bCs/>
          <w:color w:val="000000"/>
          <w:sz w:val="24"/>
          <w:szCs w:val="24"/>
        </w:rPr>
      </w:pPr>
    </w:p>
    <w:p w14:paraId="45510F4E" w14:textId="6A58319C" w:rsidR="00BF5BD6" w:rsidRPr="00BF5BD6" w:rsidRDefault="00BF5BD6" w:rsidP="00BF5BD6">
      <w:pPr>
        <w:pStyle w:val="10"/>
        <w:jc w:val="both"/>
        <w:rPr>
          <w:b/>
          <w:color w:val="000000"/>
          <w:sz w:val="24"/>
          <w:szCs w:val="24"/>
        </w:rPr>
      </w:pPr>
      <w:r w:rsidRPr="00BF5BD6">
        <w:rPr>
          <w:b/>
          <w:color w:val="000000"/>
          <w:sz w:val="24"/>
          <w:szCs w:val="24"/>
        </w:rPr>
        <w:t>17. Какой тип выборки не является разновидностью неслучайной выборки:</w:t>
      </w:r>
    </w:p>
    <w:p w14:paraId="51C4FE60" w14:textId="77777777" w:rsidR="00BF5BD6" w:rsidRPr="00BF5BD6" w:rsidRDefault="00BF5BD6" w:rsidP="00BF5BD6">
      <w:pPr>
        <w:pStyle w:val="10"/>
        <w:jc w:val="both"/>
        <w:rPr>
          <w:bCs/>
          <w:color w:val="000000"/>
          <w:sz w:val="24"/>
          <w:szCs w:val="24"/>
        </w:rPr>
      </w:pPr>
      <w:r w:rsidRPr="00BF5BD6">
        <w:rPr>
          <w:bCs/>
          <w:color w:val="000000"/>
          <w:sz w:val="24"/>
          <w:szCs w:val="24"/>
        </w:rPr>
        <w:t>а) гнездовая выборка +</w:t>
      </w:r>
    </w:p>
    <w:p w14:paraId="0D5F76F4" w14:textId="77777777" w:rsidR="00BF5BD6" w:rsidRPr="00BF5BD6" w:rsidRDefault="00BF5BD6" w:rsidP="00BF5BD6">
      <w:pPr>
        <w:pStyle w:val="10"/>
        <w:jc w:val="both"/>
        <w:rPr>
          <w:bCs/>
          <w:color w:val="000000"/>
          <w:sz w:val="24"/>
          <w:szCs w:val="24"/>
        </w:rPr>
      </w:pPr>
      <w:r w:rsidRPr="00BF5BD6">
        <w:rPr>
          <w:bCs/>
          <w:color w:val="000000"/>
          <w:sz w:val="24"/>
          <w:szCs w:val="24"/>
        </w:rPr>
        <w:t>б) стихийная выборка</w:t>
      </w:r>
    </w:p>
    <w:p w14:paraId="22632C75" w14:textId="77777777" w:rsidR="00BF5BD6" w:rsidRPr="00BF5BD6" w:rsidRDefault="00BF5BD6" w:rsidP="00BF5BD6">
      <w:pPr>
        <w:pStyle w:val="10"/>
        <w:jc w:val="both"/>
        <w:rPr>
          <w:bCs/>
          <w:color w:val="000000"/>
          <w:sz w:val="24"/>
          <w:szCs w:val="24"/>
        </w:rPr>
      </w:pPr>
      <w:r w:rsidRPr="00BF5BD6">
        <w:rPr>
          <w:bCs/>
          <w:color w:val="000000"/>
          <w:sz w:val="24"/>
          <w:szCs w:val="24"/>
        </w:rPr>
        <w:t>в) метод основного массива</w:t>
      </w:r>
    </w:p>
    <w:p w14:paraId="07336602" w14:textId="77777777" w:rsidR="00BF5BD6" w:rsidRDefault="00BF5BD6" w:rsidP="00BF5BD6">
      <w:pPr>
        <w:pStyle w:val="10"/>
        <w:jc w:val="both"/>
        <w:rPr>
          <w:bCs/>
          <w:color w:val="000000"/>
          <w:sz w:val="24"/>
          <w:szCs w:val="24"/>
        </w:rPr>
      </w:pPr>
    </w:p>
    <w:p w14:paraId="51AD58B9" w14:textId="11F5015E" w:rsidR="00BF5BD6" w:rsidRPr="00BF5BD6" w:rsidRDefault="00BF5BD6" w:rsidP="00BF5BD6">
      <w:pPr>
        <w:pStyle w:val="10"/>
        <w:jc w:val="both"/>
        <w:rPr>
          <w:b/>
          <w:color w:val="000000"/>
          <w:sz w:val="24"/>
          <w:szCs w:val="24"/>
        </w:rPr>
      </w:pPr>
      <w:r w:rsidRPr="00BF5BD6">
        <w:rPr>
          <w:b/>
          <w:color w:val="000000"/>
          <w:sz w:val="24"/>
          <w:szCs w:val="24"/>
        </w:rPr>
        <w:t>18. Существует … способа повышения эффективности выборки:</w:t>
      </w:r>
    </w:p>
    <w:p w14:paraId="02319158" w14:textId="77777777" w:rsidR="00BF5BD6" w:rsidRPr="00BF5BD6" w:rsidRDefault="00BF5BD6" w:rsidP="00BF5BD6">
      <w:pPr>
        <w:pStyle w:val="10"/>
        <w:jc w:val="both"/>
        <w:rPr>
          <w:bCs/>
          <w:color w:val="000000"/>
          <w:sz w:val="24"/>
          <w:szCs w:val="24"/>
        </w:rPr>
      </w:pPr>
      <w:r w:rsidRPr="00BF5BD6">
        <w:rPr>
          <w:bCs/>
          <w:color w:val="000000"/>
          <w:sz w:val="24"/>
          <w:szCs w:val="24"/>
        </w:rPr>
        <w:t>а) 4</w:t>
      </w:r>
    </w:p>
    <w:p w14:paraId="42A1922B" w14:textId="77777777" w:rsidR="00BF5BD6" w:rsidRPr="00BF5BD6" w:rsidRDefault="00BF5BD6" w:rsidP="00BF5BD6">
      <w:pPr>
        <w:pStyle w:val="10"/>
        <w:jc w:val="both"/>
        <w:rPr>
          <w:bCs/>
          <w:color w:val="000000"/>
          <w:sz w:val="24"/>
          <w:szCs w:val="24"/>
        </w:rPr>
      </w:pPr>
      <w:r w:rsidRPr="00BF5BD6">
        <w:rPr>
          <w:bCs/>
          <w:color w:val="000000"/>
          <w:sz w:val="24"/>
          <w:szCs w:val="24"/>
        </w:rPr>
        <w:t>б) 3</w:t>
      </w:r>
    </w:p>
    <w:p w14:paraId="4B71541D" w14:textId="77777777" w:rsidR="00BF5BD6" w:rsidRPr="00BF5BD6" w:rsidRDefault="00BF5BD6" w:rsidP="00BF5BD6">
      <w:pPr>
        <w:pStyle w:val="10"/>
        <w:jc w:val="both"/>
        <w:rPr>
          <w:bCs/>
          <w:color w:val="000000"/>
          <w:sz w:val="24"/>
          <w:szCs w:val="24"/>
        </w:rPr>
      </w:pPr>
      <w:r w:rsidRPr="00BF5BD6">
        <w:rPr>
          <w:bCs/>
          <w:color w:val="000000"/>
          <w:sz w:val="24"/>
          <w:szCs w:val="24"/>
        </w:rPr>
        <w:t>в) 2 +</w:t>
      </w:r>
    </w:p>
    <w:p w14:paraId="2618CD96" w14:textId="77777777" w:rsidR="00BF5BD6" w:rsidRDefault="00BF5BD6" w:rsidP="00BF5BD6">
      <w:pPr>
        <w:pStyle w:val="10"/>
        <w:jc w:val="both"/>
        <w:rPr>
          <w:bCs/>
          <w:color w:val="000000"/>
          <w:sz w:val="24"/>
          <w:szCs w:val="24"/>
        </w:rPr>
      </w:pPr>
    </w:p>
    <w:p w14:paraId="55B4BADE" w14:textId="5DEBED92" w:rsidR="00BF5BD6" w:rsidRPr="00BF5BD6" w:rsidRDefault="00BF5BD6" w:rsidP="00BF5BD6">
      <w:pPr>
        <w:pStyle w:val="10"/>
        <w:jc w:val="both"/>
        <w:rPr>
          <w:b/>
          <w:color w:val="000000"/>
          <w:sz w:val="24"/>
          <w:szCs w:val="24"/>
        </w:rPr>
      </w:pPr>
      <w:r w:rsidRPr="00BF5BD6">
        <w:rPr>
          <w:b/>
          <w:color w:val="000000"/>
          <w:sz w:val="24"/>
          <w:szCs w:val="24"/>
        </w:rPr>
        <w:t>19. Неадекватное воспроизведение выборки генеральной совокупности, вызывают ошибки:</w:t>
      </w:r>
    </w:p>
    <w:p w14:paraId="1171CACA" w14:textId="77777777" w:rsidR="00BF5BD6" w:rsidRPr="00BF5BD6" w:rsidRDefault="00BF5BD6" w:rsidP="00BF5BD6">
      <w:pPr>
        <w:pStyle w:val="10"/>
        <w:jc w:val="both"/>
        <w:rPr>
          <w:bCs/>
          <w:color w:val="000000"/>
          <w:sz w:val="24"/>
          <w:szCs w:val="24"/>
        </w:rPr>
      </w:pPr>
      <w:r w:rsidRPr="00BF5BD6">
        <w:rPr>
          <w:bCs/>
          <w:color w:val="000000"/>
          <w:sz w:val="24"/>
          <w:szCs w:val="24"/>
        </w:rPr>
        <w:t>а) систематические +</w:t>
      </w:r>
    </w:p>
    <w:p w14:paraId="557D6FB0" w14:textId="77777777" w:rsidR="00BF5BD6" w:rsidRPr="00BF5BD6" w:rsidRDefault="00BF5BD6" w:rsidP="00BF5BD6">
      <w:pPr>
        <w:pStyle w:val="10"/>
        <w:jc w:val="both"/>
        <w:rPr>
          <w:bCs/>
          <w:color w:val="000000"/>
          <w:sz w:val="24"/>
          <w:szCs w:val="24"/>
        </w:rPr>
      </w:pPr>
      <w:r w:rsidRPr="00BF5BD6">
        <w:rPr>
          <w:bCs/>
          <w:color w:val="000000"/>
          <w:sz w:val="24"/>
          <w:szCs w:val="24"/>
        </w:rPr>
        <w:t>б) относительные</w:t>
      </w:r>
    </w:p>
    <w:p w14:paraId="483297A4" w14:textId="77777777" w:rsidR="00BF5BD6" w:rsidRPr="00BF5BD6" w:rsidRDefault="00BF5BD6" w:rsidP="00BF5BD6">
      <w:pPr>
        <w:pStyle w:val="10"/>
        <w:jc w:val="both"/>
        <w:rPr>
          <w:bCs/>
          <w:color w:val="000000"/>
          <w:sz w:val="24"/>
          <w:szCs w:val="24"/>
        </w:rPr>
      </w:pPr>
      <w:r w:rsidRPr="00BF5BD6">
        <w:rPr>
          <w:bCs/>
          <w:color w:val="000000"/>
          <w:sz w:val="24"/>
          <w:szCs w:val="24"/>
        </w:rPr>
        <w:t>в) абсолютные</w:t>
      </w:r>
    </w:p>
    <w:p w14:paraId="60E58AA5" w14:textId="77777777" w:rsidR="00BF5BD6" w:rsidRDefault="00BF5BD6" w:rsidP="00BF5BD6">
      <w:pPr>
        <w:pStyle w:val="10"/>
        <w:jc w:val="both"/>
        <w:rPr>
          <w:bCs/>
          <w:color w:val="000000"/>
          <w:sz w:val="24"/>
          <w:szCs w:val="24"/>
        </w:rPr>
      </w:pPr>
    </w:p>
    <w:p w14:paraId="0BB852AC" w14:textId="35ECA8FD" w:rsidR="00BF5BD6" w:rsidRPr="00BF5BD6" w:rsidRDefault="00BF5BD6" w:rsidP="00BF5BD6">
      <w:pPr>
        <w:pStyle w:val="10"/>
        <w:jc w:val="both"/>
        <w:rPr>
          <w:b/>
          <w:color w:val="000000"/>
          <w:sz w:val="24"/>
          <w:szCs w:val="24"/>
        </w:rPr>
      </w:pPr>
      <w:r w:rsidRPr="00BF5BD6">
        <w:rPr>
          <w:b/>
          <w:color w:val="000000"/>
          <w:sz w:val="24"/>
          <w:szCs w:val="24"/>
        </w:rPr>
        <w:t>20. Элементы выборочной совокупности (респонденты), подлежащие изучению:</w:t>
      </w:r>
    </w:p>
    <w:p w14:paraId="39484E13" w14:textId="77777777" w:rsidR="00BF5BD6" w:rsidRPr="00BF5BD6" w:rsidRDefault="00BF5BD6" w:rsidP="00BF5BD6">
      <w:pPr>
        <w:pStyle w:val="10"/>
        <w:jc w:val="both"/>
        <w:rPr>
          <w:bCs/>
          <w:color w:val="000000"/>
          <w:sz w:val="24"/>
          <w:szCs w:val="24"/>
        </w:rPr>
      </w:pPr>
      <w:r w:rsidRPr="00BF5BD6">
        <w:rPr>
          <w:bCs/>
          <w:color w:val="000000"/>
          <w:sz w:val="24"/>
          <w:szCs w:val="24"/>
        </w:rPr>
        <w:t>а) единицы выборки</w:t>
      </w:r>
    </w:p>
    <w:p w14:paraId="25E81495" w14:textId="77777777" w:rsidR="00BF5BD6" w:rsidRPr="00BF5BD6" w:rsidRDefault="00BF5BD6" w:rsidP="00BF5BD6">
      <w:pPr>
        <w:pStyle w:val="10"/>
        <w:jc w:val="both"/>
        <w:rPr>
          <w:bCs/>
          <w:color w:val="000000"/>
          <w:sz w:val="24"/>
          <w:szCs w:val="24"/>
        </w:rPr>
      </w:pPr>
      <w:r w:rsidRPr="00BF5BD6">
        <w:rPr>
          <w:bCs/>
          <w:color w:val="000000"/>
          <w:sz w:val="24"/>
          <w:szCs w:val="24"/>
        </w:rPr>
        <w:t>б) единицы отбора</w:t>
      </w:r>
    </w:p>
    <w:p w14:paraId="536A5E43" w14:textId="77777777" w:rsidR="00BF5BD6" w:rsidRDefault="00BF5BD6" w:rsidP="00BF5BD6">
      <w:pPr>
        <w:pStyle w:val="10"/>
        <w:jc w:val="both"/>
        <w:rPr>
          <w:bCs/>
          <w:color w:val="000000"/>
          <w:sz w:val="24"/>
          <w:szCs w:val="24"/>
        </w:rPr>
      </w:pPr>
      <w:r w:rsidRPr="00BF5BD6">
        <w:rPr>
          <w:bCs/>
          <w:color w:val="000000"/>
          <w:sz w:val="24"/>
          <w:szCs w:val="24"/>
        </w:rPr>
        <w:t>в) единицы анализа +</w:t>
      </w:r>
    </w:p>
    <w:p w14:paraId="692E46DF" w14:textId="77777777" w:rsidR="00BF5BD6" w:rsidRPr="00BF5BD6" w:rsidRDefault="00BF5BD6" w:rsidP="00BF5BD6">
      <w:pPr>
        <w:pStyle w:val="10"/>
        <w:jc w:val="both"/>
        <w:rPr>
          <w:bCs/>
          <w:color w:val="000000"/>
          <w:sz w:val="24"/>
          <w:szCs w:val="24"/>
        </w:rPr>
      </w:pPr>
    </w:p>
    <w:p w14:paraId="32AF0AC8" w14:textId="54F9E5A1" w:rsidR="00BF5BD6" w:rsidRPr="00BF5BD6" w:rsidRDefault="00BF5BD6" w:rsidP="00BF5BD6">
      <w:pPr>
        <w:pStyle w:val="10"/>
        <w:jc w:val="both"/>
        <w:rPr>
          <w:b/>
          <w:color w:val="000000"/>
          <w:sz w:val="24"/>
          <w:szCs w:val="24"/>
        </w:rPr>
      </w:pPr>
      <w:r w:rsidRPr="00BF5BD6">
        <w:rPr>
          <w:b/>
          <w:color w:val="000000"/>
          <w:sz w:val="24"/>
          <w:szCs w:val="24"/>
        </w:rPr>
        <w:t>21. Каждый элемент генеральной совокупности заносится на бумажку (это могут быть фамилии, адреса, просто номера (в этом случае выпавшие номера ставят в соответствие с людьми в списках) и т.д.), затем бумажки помещаются в барабан, перемешиваются и не глядя вытаскиваются:</w:t>
      </w:r>
    </w:p>
    <w:p w14:paraId="003D575A" w14:textId="77777777" w:rsidR="00BF5BD6" w:rsidRPr="00BF5BD6" w:rsidRDefault="00BF5BD6" w:rsidP="00BF5BD6">
      <w:pPr>
        <w:pStyle w:val="10"/>
        <w:jc w:val="both"/>
        <w:rPr>
          <w:bCs/>
          <w:color w:val="000000"/>
          <w:sz w:val="24"/>
          <w:szCs w:val="24"/>
        </w:rPr>
      </w:pPr>
      <w:r w:rsidRPr="00BF5BD6">
        <w:rPr>
          <w:bCs/>
          <w:color w:val="000000"/>
          <w:sz w:val="24"/>
          <w:szCs w:val="24"/>
        </w:rPr>
        <w:t>а) Принцип генератора случайных чисел</w:t>
      </w:r>
    </w:p>
    <w:p w14:paraId="4C4CD01E" w14:textId="77777777" w:rsidR="00BF5BD6" w:rsidRPr="00BF5BD6" w:rsidRDefault="00BF5BD6" w:rsidP="00BF5BD6">
      <w:pPr>
        <w:pStyle w:val="10"/>
        <w:jc w:val="both"/>
        <w:rPr>
          <w:bCs/>
          <w:color w:val="000000"/>
          <w:sz w:val="24"/>
          <w:szCs w:val="24"/>
        </w:rPr>
      </w:pPr>
      <w:r w:rsidRPr="00BF5BD6">
        <w:rPr>
          <w:bCs/>
          <w:color w:val="000000"/>
          <w:sz w:val="24"/>
          <w:szCs w:val="24"/>
        </w:rPr>
        <w:t>б) Принцип жеребьевки +</w:t>
      </w:r>
    </w:p>
    <w:p w14:paraId="39D8E01F" w14:textId="77777777" w:rsidR="00BF5BD6" w:rsidRPr="00BF5BD6" w:rsidRDefault="00BF5BD6" w:rsidP="00BF5BD6">
      <w:pPr>
        <w:pStyle w:val="10"/>
        <w:jc w:val="both"/>
        <w:rPr>
          <w:bCs/>
          <w:color w:val="000000"/>
          <w:sz w:val="24"/>
          <w:szCs w:val="24"/>
        </w:rPr>
      </w:pPr>
      <w:r w:rsidRPr="00BF5BD6">
        <w:rPr>
          <w:bCs/>
          <w:color w:val="000000"/>
          <w:sz w:val="24"/>
          <w:szCs w:val="24"/>
        </w:rPr>
        <w:t>в) Принцип таблицы случайных чисел</w:t>
      </w:r>
    </w:p>
    <w:p w14:paraId="081A8DF9" w14:textId="77777777" w:rsidR="00BF5BD6" w:rsidRDefault="00BF5BD6" w:rsidP="00BF5BD6">
      <w:pPr>
        <w:pStyle w:val="10"/>
        <w:jc w:val="both"/>
        <w:rPr>
          <w:bCs/>
          <w:color w:val="000000"/>
          <w:sz w:val="24"/>
          <w:szCs w:val="24"/>
        </w:rPr>
      </w:pPr>
    </w:p>
    <w:p w14:paraId="501AE997" w14:textId="14E49866" w:rsidR="00BF5BD6" w:rsidRPr="00BF5BD6" w:rsidRDefault="00BF5BD6" w:rsidP="00BF5BD6">
      <w:pPr>
        <w:pStyle w:val="10"/>
        <w:jc w:val="both"/>
        <w:rPr>
          <w:b/>
          <w:color w:val="000000"/>
          <w:sz w:val="24"/>
          <w:szCs w:val="24"/>
        </w:rPr>
      </w:pPr>
      <w:r w:rsidRPr="00BF5BD6">
        <w:rPr>
          <w:b/>
          <w:color w:val="000000"/>
          <w:sz w:val="24"/>
          <w:szCs w:val="24"/>
        </w:rPr>
        <w:t>22. Какой тип выборки не является разновидностью случайной выборки:</w:t>
      </w:r>
    </w:p>
    <w:p w14:paraId="33802803" w14:textId="77777777" w:rsidR="00BF5BD6" w:rsidRPr="00BF5BD6" w:rsidRDefault="00BF5BD6" w:rsidP="00BF5BD6">
      <w:pPr>
        <w:pStyle w:val="10"/>
        <w:jc w:val="both"/>
        <w:rPr>
          <w:bCs/>
          <w:color w:val="000000"/>
          <w:sz w:val="24"/>
          <w:szCs w:val="24"/>
        </w:rPr>
      </w:pPr>
      <w:r w:rsidRPr="00BF5BD6">
        <w:rPr>
          <w:bCs/>
          <w:color w:val="000000"/>
          <w:sz w:val="24"/>
          <w:szCs w:val="24"/>
        </w:rPr>
        <w:t>а) гнездовая выборка</w:t>
      </w:r>
    </w:p>
    <w:p w14:paraId="568BD2FB" w14:textId="77777777" w:rsidR="00BF5BD6" w:rsidRPr="00BF5BD6" w:rsidRDefault="00BF5BD6" w:rsidP="00BF5BD6">
      <w:pPr>
        <w:pStyle w:val="10"/>
        <w:jc w:val="both"/>
        <w:rPr>
          <w:bCs/>
          <w:color w:val="000000"/>
          <w:sz w:val="24"/>
          <w:szCs w:val="24"/>
        </w:rPr>
      </w:pPr>
      <w:r w:rsidRPr="00BF5BD6">
        <w:rPr>
          <w:bCs/>
          <w:color w:val="000000"/>
          <w:sz w:val="24"/>
          <w:szCs w:val="24"/>
        </w:rPr>
        <w:t>б) собственно-случайная выборка</w:t>
      </w:r>
    </w:p>
    <w:p w14:paraId="4D29C37F" w14:textId="77777777" w:rsidR="00BF5BD6" w:rsidRPr="00BF5BD6" w:rsidRDefault="00BF5BD6" w:rsidP="00BF5BD6">
      <w:pPr>
        <w:pStyle w:val="10"/>
        <w:jc w:val="both"/>
        <w:rPr>
          <w:bCs/>
          <w:color w:val="000000"/>
          <w:sz w:val="24"/>
          <w:szCs w:val="24"/>
        </w:rPr>
      </w:pPr>
      <w:r w:rsidRPr="00BF5BD6">
        <w:rPr>
          <w:bCs/>
          <w:color w:val="000000"/>
          <w:sz w:val="24"/>
          <w:szCs w:val="24"/>
        </w:rPr>
        <w:t>в) метод квот +</w:t>
      </w:r>
    </w:p>
    <w:p w14:paraId="381B604E" w14:textId="77777777" w:rsidR="00BF5BD6" w:rsidRDefault="00BF5BD6" w:rsidP="00BF5BD6">
      <w:pPr>
        <w:pStyle w:val="10"/>
        <w:jc w:val="both"/>
        <w:rPr>
          <w:bCs/>
          <w:color w:val="000000"/>
          <w:sz w:val="24"/>
          <w:szCs w:val="24"/>
        </w:rPr>
      </w:pPr>
    </w:p>
    <w:p w14:paraId="563DB095" w14:textId="7117C632" w:rsidR="00BF5BD6" w:rsidRPr="00BF5BD6" w:rsidRDefault="00BF5BD6" w:rsidP="00BF5BD6">
      <w:pPr>
        <w:pStyle w:val="10"/>
        <w:jc w:val="both"/>
        <w:rPr>
          <w:b/>
          <w:color w:val="000000"/>
          <w:sz w:val="24"/>
          <w:szCs w:val="24"/>
        </w:rPr>
      </w:pPr>
      <w:r w:rsidRPr="00BF5BD6">
        <w:rPr>
          <w:b/>
          <w:color w:val="000000"/>
          <w:sz w:val="24"/>
          <w:szCs w:val="24"/>
        </w:rPr>
        <w:t>23. Случайная выборка лежит в основе всех остальных типов выборки, так ли это:</w:t>
      </w:r>
    </w:p>
    <w:p w14:paraId="17AC2EFB" w14:textId="77777777" w:rsidR="00BF5BD6" w:rsidRPr="00BF5BD6" w:rsidRDefault="00BF5BD6" w:rsidP="00BF5BD6">
      <w:pPr>
        <w:pStyle w:val="10"/>
        <w:jc w:val="both"/>
        <w:rPr>
          <w:bCs/>
          <w:color w:val="000000"/>
          <w:sz w:val="24"/>
          <w:szCs w:val="24"/>
        </w:rPr>
      </w:pPr>
      <w:r w:rsidRPr="00BF5BD6">
        <w:rPr>
          <w:bCs/>
          <w:color w:val="000000"/>
          <w:sz w:val="24"/>
          <w:szCs w:val="24"/>
        </w:rPr>
        <w:t>а) нет</w:t>
      </w:r>
    </w:p>
    <w:p w14:paraId="43930769" w14:textId="77777777" w:rsidR="00BF5BD6" w:rsidRPr="00BF5BD6" w:rsidRDefault="00BF5BD6" w:rsidP="00BF5BD6">
      <w:pPr>
        <w:pStyle w:val="10"/>
        <w:jc w:val="both"/>
        <w:rPr>
          <w:bCs/>
          <w:color w:val="000000"/>
          <w:sz w:val="24"/>
          <w:szCs w:val="24"/>
        </w:rPr>
      </w:pPr>
      <w:r w:rsidRPr="00BF5BD6">
        <w:rPr>
          <w:bCs/>
          <w:color w:val="000000"/>
          <w:sz w:val="24"/>
          <w:szCs w:val="24"/>
        </w:rPr>
        <w:t>б) да +</w:t>
      </w:r>
    </w:p>
    <w:p w14:paraId="7A9011C5" w14:textId="77777777" w:rsidR="00BF5BD6" w:rsidRPr="00BF5BD6" w:rsidRDefault="00BF5BD6" w:rsidP="00BF5BD6">
      <w:pPr>
        <w:pStyle w:val="10"/>
        <w:jc w:val="both"/>
        <w:rPr>
          <w:bCs/>
          <w:color w:val="000000"/>
          <w:sz w:val="24"/>
          <w:szCs w:val="24"/>
        </w:rPr>
      </w:pPr>
      <w:r w:rsidRPr="00BF5BD6">
        <w:rPr>
          <w:bCs/>
          <w:color w:val="000000"/>
          <w:sz w:val="24"/>
          <w:szCs w:val="24"/>
        </w:rPr>
        <w:t>в) отчасти</w:t>
      </w:r>
    </w:p>
    <w:p w14:paraId="783D3005" w14:textId="77777777" w:rsidR="00BF5BD6" w:rsidRDefault="00BF5BD6" w:rsidP="00BF5BD6">
      <w:pPr>
        <w:pStyle w:val="10"/>
        <w:jc w:val="both"/>
        <w:rPr>
          <w:bCs/>
          <w:color w:val="000000"/>
          <w:sz w:val="24"/>
          <w:szCs w:val="24"/>
        </w:rPr>
      </w:pPr>
    </w:p>
    <w:p w14:paraId="0406AF7A" w14:textId="5D82C783" w:rsidR="00BF5BD6" w:rsidRPr="00BF5BD6" w:rsidRDefault="00BF5BD6" w:rsidP="00BF5BD6">
      <w:pPr>
        <w:pStyle w:val="10"/>
        <w:jc w:val="both"/>
        <w:rPr>
          <w:b/>
          <w:color w:val="000000"/>
          <w:sz w:val="24"/>
          <w:szCs w:val="24"/>
        </w:rPr>
      </w:pPr>
      <w:r w:rsidRPr="00BF5BD6">
        <w:rPr>
          <w:b/>
          <w:color w:val="000000"/>
          <w:sz w:val="24"/>
          <w:szCs w:val="24"/>
        </w:rPr>
        <w:t>24. По степени активности исследователя среди полевых экспериментов выделяют:</w:t>
      </w:r>
    </w:p>
    <w:p w14:paraId="0F868702" w14:textId="77777777" w:rsidR="00BF5BD6" w:rsidRPr="00BF5BD6" w:rsidRDefault="00BF5BD6" w:rsidP="00BF5BD6">
      <w:pPr>
        <w:pStyle w:val="10"/>
        <w:jc w:val="both"/>
        <w:rPr>
          <w:bCs/>
          <w:color w:val="000000"/>
          <w:sz w:val="24"/>
          <w:szCs w:val="24"/>
        </w:rPr>
      </w:pPr>
      <w:r w:rsidRPr="00BF5BD6">
        <w:rPr>
          <w:bCs/>
          <w:color w:val="000000"/>
          <w:sz w:val="24"/>
          <w:szCs w:val="24"/>
        </w:rPr>
        <w:t>а) контролируемые и естественные +</w:t>
      </w:r>
    </w:p>
    <w:p w14:paraId="36F6073B" w14:textId="77777777" w:rsidR="00BF5BD6" w:rsidRPr="00BF5BD6" w:rsidRDefault="00BF5BD6" w:rsidP="00BF5BD6">
      <w:pPr>
        <w:pStyle w:val="10"/>
        <w:jc w:val="both"/>
        <w:rPr>
          <w:bCs/>
          <w:color w:val="000000"/>
          <w:sz w:val="24"/>
          <w:szCs w:val="24"/>
        </w:rPr>
      </w:pPr>
      <w:r w:rsidRPr="00BF5BD6">
        <w:rPr>
          <w:bCs/>
          <w:color w:val="000000"/>
          <w:sz w:val="24"/>
          <w:szCs w:val="24"/>
        </w:rPr>
        <w:t>б) параллельные и последовательные</w:t>
      </w:r>
    </w:p>
    <w:p w14:paraId="1780426B" w14:textId="77777777" w:rsidR="00BF5BD6" w:rsidRPr="00BF5BD6" w:rsidRDefault="00BF5BD6" w:rsidP="00BF5BD6">
      <w:pPr>
        <w:pStyle w:val="10"/>
        <w:jc w:val="both"/>
        <w:rPr>
          <w:bCs/>
          <w:color w:val="000000"/>
          <w:sz w:val="24"/>
          <w:szCs w:val="24"/>
        </w:rPr>
      </w:pPr>
      <w:r w:rsidRPr="00BF5BD6">
        <w:rPr>
          <w:bCs/>
          <w:color w:val="000000"/>
          <w:sz w:val="24"/>
          <w:szCs w:val="24"/>
        </w:rPr>
        <w:t>в) реальные и мысленные</w:t>
      </w:r>
    </w:p>
    <w:p w14:paraId="2E80D080" w14:textId="3A691443" w:rsidR="00BF5BD6" w:rsidRPr="00BF5BD6" w:rsidRDefault="00BF5BD6" w:rsidP="00BF5BD6">
      <w:pPr>
        <w:pStyle w:val="10"/>
        <w:jc w:val="both"/>
        <w:rPr>
          <w:b/>
          <w:color w:val="000000"/>
          <w:sz w:val="24"/>
          <w:szCs w:val="24"/>
        </w:rPr>
      </w:pPr>
      <w:r w:rsidRPr="00BF5BD6">
        <w:rPr>
          <w:b/>
          <w:color w:val="000000"/>
          <w:sz w:val="24"/>
          <w:szCs w:val="24"/>
        </w:rPr>
        <w:t>25. Развитие этой теории позволило теоретически обосновать возможность применения выборочного метода:</w:t>
      </w:r>
    </w:p>
    <w:p w14:paraId="1ECB78DF" w14:textId="77777777" w:rsidR="00BF5BD6" w:rsidRPr="00BF5BD6" w:rsidRDefault="00BF5BD6" w:rsidP="00BF5BD6">
      <w:pPr>
        <w:pStyle w:val="10"/>
        <w:jc w:val="both"/>
        <w:rPr>
          <w:bCs/>
          <w:color w:val="000000"/>
          <w:sz w:val="24"/>
          <w:szCs w:val="24"/>
        </w:rPr>
      </w:pPr>
      <w:r w:rsidRPr="00BF5BD6">
        <w:rPr>
          <w:bCs/>
          <w:color w:val="000000"/>
          <w:sz w:val="24"/>
          <w:szCs w:val="24"/>
        </w:rPr>
        <w:t>а) относительности</w:t>
      </w:r>
    </w:p>
    <w:p w14:paraId="7EE8C997" w14:textId="77777777" w:rsidR="00BF5BD6" w:rsidRPr="00BF5BD6" w:rsidRDefault="00BF5BD6" w:rsidP="00BF5BD6">
      <w:pPr>
        <w:pStyle w:val="10"/>
        <w:jc w:val="both"/>
        <w:rPr>
          <w:bCs/>
          <w:color w:val="000000"/>
          <w:sz w:val="24"/>
          <w:szCs w:val="24"/>
        </w:rPr>
      </w:pPr>
      <w:r w:rsidRPr="00BF5BD6">
        <w:rPr>
          <w:bCs/>
          <w:color w:val="000000"/>
          <w:sz w:val="24"/>
          <w:szCs w:val="24"/>
        </w:rPr>
        <w:t>б) вероятностей +</w:t>
      </w:r>
    </w:p>
    <w:p w14:paraId="438AAA1B" w14:textId="77777777" w:rsidR="00BF5BD6" w:rsidRPr="00BF5BD6" w:rsidRDefault="00BF5BD6" w:rsidP="00BF5BD6">
      <w:pPr>
        <w:pStyle w:val="10"/>
        <w:jc w:val="both"/>
        <w:rPr>
          <w:bCs/>
          <w:color w:val="000000"/>
          <w:sz w:val="24"/>
          <w:szCs w:val="24"/>
        </w:rPr>
      </w:pPr>
      <w:r w:rsidRPr="00BF5BD6">
        <w:rPr>
          <w:bCs/>
          <w:color w:val="000000"/>
          <w:sz w:val="24"/>
          <w:szCs w:val="24"/>
        </w:rPr>
        <w:lastRenderedPageBreak/>
        <w:t>в) внимания</w:t>
      </w:r>
    </w:p>
    <w:p w14:paraId="33BDC72E" w14:textId="77777777" w:rsidR="00BF5BD6" w:rsidRDefault="00BF5BD6" w:rsidP="00BF5BD6">
      <w:pPr>
        <w:pStyle w:val="10"/>
        <w:jc w:val="both"/>
        <w:rPr>
          <w:bCs/>
          <w:color w:val="000000"/>
          <w:sz w:val="24"/>
          <w:szCs w:val="24"/>
        </w:rPr>
      </w:pPr>
    </w:p>
    <w:p w14:paraId="39AC9837" w14:textId="10636674" w:rsidR="00BF5BD6" w:rsidRPr="00BF5BD6" w:rsidRDefault="00BF5BD6" w:rsidP="00BF5BD6">
      <w:pPr>
        <w:pStyle w:val="10"/>
        <w:jc w:val="both"/>
        <w:rPr>
          <w:b/>
          <w:color w:val="000000"/>
          <w:sz w:val="24"/>
          <w:szCs w:val="24"/>
        </w:rPr>
      </w:pPr>
      <w:r w:rsidRPr="00BF5BD6">
        <w:rPr>
          <w:b/>
          <w:color w:val="000000"/>
          <w:sz w:val="24"/>
          <w:szCs w:val="24"/>
        </w:rPr>
        <w:t>26. К требованиям программы прикладного социологического исследования не относится:</w:t>
      </w:r>
    </w:p>
    <w:p w14:paraId="2D58379E" w14:textId="77777777" w:rsidR="00BF5BD6" w:rsidRPr="00BF5BD6" w:rsidRDefault="00BF5BD6" w:rsidP="00BF5BD6">
      <w:pPr>
        <w:pStyle w:val="10"/>
        <w:jc w:val="both"/>
        <w:rPr>
          <w:bCs/>
          <w:color w:val="000000"/>
          <w:sz w:val="24"/>
          <w:szCs w:val="24"/>
        </w:rPr>
      </w:pPr>
      <w:r w:rsidRPr="00BF5BD6">
        <w:rPr>
          <w:bCs/>
          <w:color w:val="000000"/>
          <w:sz w:val="24"/>
          <w:szCs w:val="24"/>
        </w:rPr>
        <w:t>а) необходимость</w:t>
      </w:r>
    </w:p>
    <w:p w14:paraId="2C5A86BC" w14:textId="77777777" w:rsidR="00BF5BD6" w:rsidRPr="00BF5BD6" w:rsidRDefault="00BF5BD6" w:rsidP="00BF5BD6">
      <w:pPr>
        <w:pStyle w:val="10"/>
        <w:jc w:val="both"/>
        <w:rPr>
          <w:bCs/>
          <w:color w:val="000000"/>
          <w:sz w:val="24"/>
          <w:szCs w:val="24"/>
        </w:rPr>
      </w:pPr>
      <w:r w:rsidRPr="00BF5BD6">
        <w:rPr>
          <w:bCs/>
          <w:color w:val="000000"/>
          <w:sz w:val="24"/>
          <w:szCs w:val="24"/>
        </w:rPr>
        <w:t>б) гибкость</w:t>
      </w:r>
    </w:p>
    <w:p w14:paraId="27EFA813" w14:textId="77777777" w:rsidR="00BF5BD6" w:rsidRPr="00BF5BD6" w:rsidRDefault="00BF5BD6" w:rsidP="00BF5BD6">
      <w:pPr>
        <w:pStyle w:val="10"/>
        <w:jc w:val="both"/>
        <w:rPr>
          <w:bCs/>
          <w:color w:val="000000"/>
          <w:sz w:val="24"/>
          <w:szCs w:val="24"/>
        </w:rPr>
      </w:pPr>
      <w:r w:rsidRPr="00BF5BD6">
        <w:rPr>
          <w:bCs/>
          <w:color w:val="000000"/>
          <w:sz w:val="24"/>
          <w:szCs w:val="24"/>
        </w:rPr>
        <w:t>в) уместность +</w:t>
      </w:r>
    </w:p>
    <w:p w14:paraId="4A54CA5C" w14:textId="77777777" w:rsidR="00BF5BD6" w:rsidRDefault="00BF5BD6" w:rsidP="00BF5BD6">
      <w:pPr>
        <w:pStyle w:val="10"/>
        <w:jc w:val="both"/>
        <w:rPr>
          <w:bCs/>
          <w:color w:val="000000"/>
          <w:sz w:val="24"/>
          <w:szCs w:val="24"/>
        </w:rPr>
      </w:pPr>
    </w:p>
    <w:p w14:paraId="300FA936" w14:textId="11D34239" w:rsidR="00BF5BD6" w:rsidRPr="00BF5BD6" w:rsidRDefault="00BF5BD6" w:rsidP="00BF5BD6">
      <w:pPr>
        <w:pStyle w:val="10"/>
        <w:jc w:val="both"/>
        <w:rPr>
          <w:b/>
          <w:color w:val="000000"/>
          <w:sz w:val="24"/>
          <w:szCs w:val="24"/>
        </w:rPr>
      </w:pPr>
      <w:r w:rsidRPr="00BF5BD6">
        <w:rPr>
          <w:b/>
          <w:color w:val="000000"/>
          <w:sz w:val="24"/>
          <w:szCs w:val="24"/>
        </w:rPr>
        <w:t>27. … наблюдения – это отобранные единицы ГС, характеристики которых непосредственно измеряются:</w:t>
      </w:r>
    </w:p>
    <w:p w14:paraId="63DB3AF5" w14:textId="77777777" w:rsidR="00BF5BD6" w:rsidRPr="00BF5BD6" w:rsidRDefault="00BF5BD6" w:rsidP="00BF5BD6">
      <w:pPr>
        <w:pStyle w:val="10"/>
        <w:jc w:val="both"/>
        <w:rPr>
          <w:bCs/>
          <w:color w:val="000000"/>
          <w:sz w:val="24"/>
          <w:szCs w:val="24"/>
        </w:rPr>
      </w:pPr>
      <w:r w:rsidRPr="00BF5BD6">
        <w:rPr>
          <w:bCs/>
          <w:color w:val="000000"/>
          <w:sz w:val="24"/>
          <w:szCs w:val="24"/>
        </w:rPr>
        <w:t>а) Объекты</w:t>
      </w:r>
    </w:p>
    <w:p w14:paraId="6C71A7A3" w14:textId="77777777" w:rsidR="00BF5BD6" w:rsidRPr="00BF5BD6" w:rsidRDefault="00BF5BD6" w:rsidP="00BF5BD6">
      <w:pPr>
        <w:pStyle w:val="10"/>
        <w:jc w:val="both"/>
        <w:rPr>
          <w:bCs/>
          <w:color w:val="000000"/>
          <w:sz w:val="24"/>
          <w:szCs w:val="24"/>
        </w:rPr>
      </w:pPr>
      <w:r w:rsidRPr="00BF5BD6">
        <w:rPr>
          <w:bCs/>
          <w:color w:val="000000"/>
          <w:sz w:val="24"/>
          <w:szCs w:val="24"/>
        </w:rPr>
        <w:t>б) Единицы +</w:t>
      </w:r>
    </w:p>
    <w:p w14:paraId="5F3901DD" w14:textId="77777777" w:rsidR="00BF5BD6" w:rsidRPr="00BF5BD6" w:rsidRDefault="00BF5BD6" w:rsidP="00BF5BD6">
      <w:pPr>
        <w:pStyle w:val="10"/>
        <w:jc w:val="both"/>
        <w:rPr>
          <w:bCs/>
          <w:color w:val="000000"/>
          <w:sz w:val="24"/>
          <w:szCs w:val="24"/>
        </w:rPr>
      </w:pPr>
      <w:r w:rsidRPr="00BF5BD6">
        <w:rPr>
          <w:bCs/>
          <w:color w:val="000000"/>
          <w:sz w:val="24"/>
          <w:szCs w:val="24"/>
        </w:rPr>
        <w:t>в) Субъекты</w:t>
      </w:r>
    </w:p>
    <w:p w14:paraId="51134CA8" w14:textId="77777777" w:rsidR="00BF5BD6" w:rsidRDefault="00BF5BD6" w:rsidP="00BF5BD6">
      <w:pPr>
        <w:pStyle w:val="10"/>
        <w:jc w:val="both"/>
        <w:rPr>
          <w:bCs/>
          <w:color w:val="000000"/>
          <w:sz w:val="24"/>
          <w:szCs w:val="24"/>
        </w:rPr>
      </w:pPr>
    </w:p>
    <w:p w14:paraId="2909599F" w14:textId="36592B60" w:rsidR="00BF5BD6" w:rsidRPr="00BF5BD6" w:rsidRDefault="00BF5BD6" w:rsidP="00BF5BD6">
      <w:pPr>
        <w:pStyle w:val="10"/>
        <w:jc w:val="both"/>
        <w:rPr>
          <w:b/>
          <w:color w:val="000000"/>
          <w:sz w:val="24"/>
          <w:szCs w:val="24"/>
        </w:rPr>
      </w:pPr>
      <w:r w:rsidRPr="00BF5BD6">
        <w:rPr>
          <w:b/>
          <w:color w:val="000000"/>
          <w:sz w:val="24"/>
          <w:szCs w:val="24"/>
        </w:rPr>
        <w:t>28. Наиболее простой способ представления результатов исследования, показывающий распространенность объектов с различными значениями переменной таблицы:</w:t>
      </w:r>
    </w:p>
    <w:p w14:paraId="66BFF689" w14:textId="77777777" w:rsidR="00BF5BD6" w:rsidRPr="00BF5BD6" w:rsidRDefault="00BF5BD6" w:rsidP="00BF5BD6">
      <w:pPr>
        <w:pStyle w:val="10"/>
        <w:jc w:val="both"/>
        <w:rPr>
          <w:bCs/>
          <w:color w:val="000000"/>
          <w:sz w:val="24"/>
          <w:szCs w:val="24"/>
        </w:rPr>
      </w:pPr>
      <w:r w:rsidRPr="00BF5BD6">
        <w:rPr>
          <w:bCs/>
          <w:color w:val="000000"/>
          <w:sz w:val="24"/>
          <w:szCs w:val="24"/>
        </w:rPr>
        <w:t>а) факторный анализ</w:t>
      </w:r>
    </w:p>
    <w:p w14:paraId="6D61D470" w14:textId="77777777" w:rsidR="00BF5BD6" w:rsidRPr="00BF5BD6" w:rsidRDefault="00BF5BD6" w:rsidP="00BF5BD6">
      <w:pPr>
        <w:pStyle w:val="10"/>
        <w:jc w:val="both"/>
        <w:rPr>
          <w:bCs/>
          <w:color w:val="000000"/>
          <w:sz w:val="24"/>
          <w:szCs w:val="24"/>
        </w:rPr>
      </w:pPr>
      <w:r w:rsidRPr="00BF5BD6">
        <w:rPr>
          <w:bCs/>
          <w:color w:val="000000"/>
          <w:sz w:val="24"/>
          <w:szCs w:val="24"/>
        </w:rPr>
        <w:t>б) кластерный анализ</w:t>
      </w:r>
    </w:p>
    <w:p w14:paraId="5D1FB164" w14:textId="77777777" w:rsidR="00BF5BD6" w:rsidRPr="00BF5BD6" w:rsidRDefault="00BF5BD6" w:rsidP="00BF5BD6">
      <w:pPr>
        <w:pStyle w:val="10"/>
        <w:jc w:val="both"/>
        <w:rPr>
          <w:bCs/>
          <w:color w:val="000000"/>
          <w:sz w:val="24"/>
          <w:szCs w:val="24"/>
        </w:rPr>
      </w:pPr>
      <w:r w:rsidRPr="00BF5BD6">
        <w:rPr>
          <w:bCs/>
          <w:color w:val="000000"/>
          <w:sz w:val="24"/>
          <w:szCs w:val="24"/>
        </w:rPr>
        <w:t>в) линейное распределение данных +</w:t>
      </w:r>
    </w:p>
    <w:p w14:paraId="15BF4142" w14:textId="77777777" w:rsidR="00BF5BD6" w:rsidRDefault="00BF5BD6" w:rsidP="00BF5BD6">
      <w:pPr>
        <w:pStyle w:val="10"/>
        <w:jc w:val="both"/>
        <w:rPr>
          <w:bCs/>
          <w:color w:val="000000"/>
          <w:sz w:val="24"/>
          <w:szCs w:val="24"/>
        </w:rPr>
      </w:pPr>
    </w:p>
    <w:p w14:paraId="23E527F7" w14:textId="127F50D5" w:rsidR="00BF5BD6" w:rsidRPr="00BF5BD6" w:rsidRDefault="00BF5BD6" w:rsidP="00BF5BD6">
      <w:pPr>
        <w:pStyle w:val="10"/>
        <w:jc w:val="both"/>
        <w:rPr>
          <w:b/>
          <w:color w:val="000000"/>
          <w:sz w:val="24"/>
          <w:szCs w:val="24"/>
        </w:rPr>
      </w:pPr>
      <w:r w:rsidRPr="00BF5BD6">
        <w:rPr>
          <w:b/>
          <w:color w:val="000000"/>
          <w:sz w:val="24"/>
          <w:szCs w:val="24"/>
        </w:rPr>
        <w:t>29. … отбора являются единицы или группы единиц ГС отбираемые на каждом этапе формирования ВС:</w:t>
      </w:r>
    </w:p>
    <w:p w14:paraId="293AF205" w14:textId="77777777" w:rsidR="00BF5BD6" w:rsidRPr="00BF5BD6" w:rsidRDefault="00BF5BD6" w:rsidP="00BF5BD6">
      <w:pPr>
        <w:pStyle w:val="10"/>
        <w:jc w:val="both"/>
        <w:rPr>
          <w:bCs/>
          <w:color w:val="000000"/>
          <w:sz w:val="24"/>
          <w:szCs w:val="24"/>
        </w:rPr>
      </w:pPr>
      <w:r w:rsidRPr="00BF5BD6">
        <w:rPr>
          <w:bCs/>
          <w:color w:val="000000"/>
          <w:sz w:val="24"/>
          <w:szCs w:val="24"/>
        </w:rPr>
        <w:t>а) Объектами</w:t>
      </w:r>
    </w:p>
    <w:p w14:paraId="556361A3" w14:textId="77777777" w:rsidR="00BF5BD6" w:rsidRPr="00BF5BD6" w:rsidRDefault="00BF5BD6" w:rsidP="00BF5BD6">
      <w:pPr>
        <w:pStyle w:val="10"/>
        <w:jc w:val="both"/>
        <w:rPr>
          <w:bCs/>
          <w:color w:val="000000"/>
          <w:sz w:val="24"/>
          <w:szCs w:val="24"/>
        </w:rPr>
      </w:pPr>
      <w:r w:rsidRPr="00BF5BD6">
        <w:rPr>
          <w:bCs/>
          <w:color w:val="000000"/>
          <w:sz w:val="24"/>
          <w:szCs w:val="24"/>
        </w:rPr>
        <w:t>б) Единицами +</w:t>
      </w:r>
    </w:p>
    <w:p w14:paraId="60A5906A" w14:textId="77777777" w:rsidR="00BF5BD6" w:rsidRPr="00BF5BD6" w:rsidRDefault="00BF5BD6" w:rsidP="00BF5BD6">
      <w:pPr>
        <w:pStyle w:val="10"/>
        <w:jc w:val="both"/>
        <w:rPr>
          <w:bCs/>
          <w:color w:val="000000"/>
          <w:sz w:val="24"/>
          <w:szCs w:val="24"/>
        </w:rPr>
      </w:pPr>
      <w:r w:rsidRPr="00BF5BD6">
        <w:rPr>
          <w:bCs/>
          <w:color w:val="000000"/>
          <w:sz w:val="24"/>
          <w:szCs w:val="24"/>
        </w:rPr>
        <w:t>в) Субъектами</w:t>
      </w:r>
    </w:p>
    <w:p w14:paraId="4EF0CCD1" w14:textId="77777777" w:rsidR="00BF5BD6" w:rsidRDefault="00BF5BD6" w:rsidP="00BF5BD6">
      <w:pPr>
        <w:pStyle w:val="10"/>
        <w:jc w:val="both"/>
        <w:rPr>
          <w:bCs/>
          <w:color w:val="000000"/>
          <w:sz w:val="24"/>
          <w:szCs w:val="24"/>
        </w:rPr>
      </w:pPr>
    </w:p>
    <w:p w14:paraId="4AA2296B" w14:textId="53F5C0D8" w:rsidR="00BF5BD6" w:rsidRPr="00BF5BD6" w:rsidRDefault="00BF5BD6" w:rsidP="00BF5BD6">
      <w:pPr>
        <w:pStyle w:val="10"/>
        <w:jc w:val="both"/>
        <w:rPr>
          <w:b/>
          <w:color w:val="000000"/>
          <w:sz w:val="24"/>
          <w:szCs w:val="24"/>
        </w:rPr>
      </w:pPr>
      <w:r w:rsidRPr="00BF5BD6">
        <w:rPr>
          <w:b/>
          <w:color w:val="000000"/>
          <w:sz w:val="24"/>
          <w:szCs w:val="24"/>
        </w:rPr>
        <w:t>30. Социологические исследования, целью которых является приращение социологического знания и формулирование концепции, называются:</w:t>
      </w:r>
    </w:p>
    <w:p w14:paraId="4A1BD1D3" w14:textId="77777777" w:rsidR="00BF5BD6" w:rsidRPr="00BF5BD6" w:rsidRDefault="00BF5BD6" w:rsidP="00BF5BD6">
      <w:pPr>
        <w:pStyle w:val="10"/>
        <w:jc w:val="both"/>
        <w:rPr>
          <w:bCs/>
          <w:color w:val="000000"/>
          <w:sz w:val="24"/>
          <w:szCs w:val="24"/>
        </w:rPr>
      </w:pPr>
      <w:r w:rsidRPr="00BF5BD6">
        <w:rPr>
          <w:bCs/>
          <w:color w:val="000000"/>
          <w:sz w:val="24"/>
          <w:szCs w:val="24"/>
        </w:rPr>
        <w:t>а) теоретическими +</w:t>
      </w:r>
    </w:p>
    <w:p w14:paraId="284D7155" w14:textId="77777777" w:rsidR="00BF5BD6" w:rsidRPr="00BF5BD6" w:rsidRDefault="00BF5BD6" w:rsidP="00BF5BD6">
      <w:pPr>
        <w:pStyle w:val="10"/>
        <w:jc w:val="both"/>
        <w:rPr>
          <w:bCs/>
          <w:color w:val="000000"/>
          <w:sz w:val="24"/>
          <w:szCs w:val="24"/>
        </w:rPr>
      </w:pPr>
      <w:r w:rsidRPr="00BF5BD6">
        <w:rPr>
          <w:bCs/>
          <w:color w:val="000000"/>
          <w:sz w:val="24"/>
          <w:szCs w:val="24"/>
        </w:rPr>
        <w:t>б) эмпирическими</w:t>
      </w:r>
    </w:p>
    <w:p w14:paraId="3E019003" w14:textId="77777777" w:rsidR="00BF5BD6" w:rsidRPr="00BF5BD6" w:rsidRDefault="00BF5BD6" w:rsidP="00BF5BD6">
      <w:pPr>
        <w:pStyle w:val="10"/>
        <w:jc w:val="both"/>
        <w:rPr>
          <w:bCs/>
          <w:color w:val="000000"/>
          <w:sz w:val="24"/>
          <w:szCs w:val="24"/>
        </w:rPr>
      </w:pPr>
      <w:r w:rsidRPr="00BF5BD6">
        <w:rPr>
          <w:bCs/>
          <w:color w:val="000000"/>
          <w:sz w:val="24"/>
          <w:szCs w:val="24"/>
        </w:rPr>
        <w:t>в) прикладными</w:t>
      </w:r>
    </w:p>
    <w:p w14:paraId="4BD75CE1" w14:textId="77777777" w:rsidR="00BF5BD6" w:rsidRDefault="00BF5BD6" w:rsidP="00BF5BD6">
      <w:pPr>
        <w:pStyle w:val="10"/>
        <w:jc w:val="both"/>
        <w:rPr>
          <w:bCs/>
          <w:color w:val="000000"/>
          <w:sz w:val="24"/>
          <w:szCs w:val="24"/>
        </w:rPr>
      </w:pPr>
    </w:p>
    <w:p w14:paraId="5CFE9D87" w14:textId="520DE89D" w:rsidR="00BF5BD6" w:rsidRPr="00BF5BD6" w:rsidRDefault="00BF5BD6" w:rsidP="00BF5BD6">
      <w:pPr>
        <w:pStyle w:val="10"/>
        <w:jc w:val="both"/>
        <w:rPr>
          <w:b/>
          <w:color w:val="000000"/>
          <w:sz w:val="24"/>
          <w:szCs w:val="24"/>
        </w:rPr>
      </w:pPr>
      <w:r w:rsidRPr="00BF5BD6">
        <w:rPr>
          <w:b/>
          <w:color w:val="000000"/>
          <w:sz w:val="24"/>
          <w:szCs w:val="24"/>
        </w:rPr>
        <w:t>31. Выборочный метод позволяет:</w:t>
      </w:r>
    </w:p>
    <w:p w14:paraId="2EEE2719" w14:textId="77777777" w:rsidR="00BF5BD6" w:rsidRPr="00BF5BD6" w:rsidRDefault="00BF5BD6" w:rsidP="00BF5BD6">
      <w:pPr>
        <w:pStyle w:val="10"/>
        <w:jc w:val="both"/>
        <w:rPr>
          <w:bCs/>
          <w:color w:val="000000"/>
          <w:sz w:val="24"/>
          <w:szCs w:val="24"/>
        </w:rPr>
      </w:pPr>
      <w:r w:rsidRPr="00BF5BD6">
        <w:rPr>
          <w:bCs/>
          <w:color w:val="000000"/>
          <w:sz w:val="24"/>
          <w:szCs w:val="24"/>
        </w:rPr>
        <w:t>а) понизить достоверность результатов исследования</w:t>
      </w:r>
    </w:p>
    <w:p w14:paraId="015EC8DF" w14:textId="77777777" w:rsidR="00BF5BD6" w:rsidRPr="00BF5BD6" w:rsidRDefault="00BF5BD6" w:rsidP="00BF5BD6">
      <w:pPr>
        <w:pStyle w:val="10"/>
        <w:jc w:val="both"/>
        <w:rPr>
          <w:bCs/>
          <w:color w:val="000000"/>
          <w:sz w:val="24"/>
          <w:szCs w:val="24"/>
        </w:rPr>
      </w:pPr>
      <w:r w:rsidRPr="00BF5BD6">
        <w:rPr>
          <w:bCs/>
          <w:color w:val="000000"/>
          <w:sz w:val="24"/>
          <w:szCs w:val="24"/>
        </w:rPr>
        <w:t>б) держать на одном уровне достоверность результатов исследования</w:t>
      </w:r>
    </w:p>
    <w:p w14:paraId="2C4CBDDF" w14:textId="77777777" w:rsidR="00BF5BD6" w:rsidRPr="00BF5BD6" w:rsidRDefault="00BF5BD6" w:rsidP="00BF5BD6">
      <w:pPr>
        <w:pStyle w:val="10"/>
        <w:jc w:val="both"/>
        <w:rPr>
          <w:bCs/>
          <w:color w:val="000000"/>
          <w:sz w:val="24"/>
          <w:szCs w:val="24"/>
        </w:rPr>
      </w:pPr>
      <w:r w:rsidRPr="00BF5BD6">
        <w:rPr>
          <w:bCs/>
          <w:color w:val="000000"/>
          <w:sz w:val="24"/>
          <w:szCs w:val="24"/>
        </w:rPr>
        <w:t>в) повысить достоверность результатов исследования +</w:t>
      </w:r>
    </w:p>
    <w:p w14:paraId="29BB40D1" w14:textId="77777777" w:rsidR="00BF5BD6" w:rsidRDefault="00BF5BD6" w:rsidP="00BF5BD6">
      <w:pPr>
        <w:pStyle w:val="10"/>
        <w:jc w:val="both"/>
        <w:rPr>
          <w:bCs/>
          <w:color w:val="000000"/>
          <w:sz w:val="24"/>
          <w:szCs w:val="24"/>
        </w:rPr>
      </w:pPr>
    </w:p>
    <w:p w14:paraId="171CE9F5" w14:textId="45F7C843" w:rsidR="00BF5BD6" w:rsidRPr="00BF5BD6" w:rsidRDefault="00BF5BD6" w:rsidP="00BF5BD6">
      <w:pPr>
        <w:pStyle w:val="10"/>
        <w:jc w:val="both"/>
        <w:rPr>
          <w:b/>
          <w:color w:val="000000"/>
          <w:sz w:val="24"/>
          <w:szCs w:val="24"/>
        </w:rPr>
      </w:pPr>
      <w:r w:rsidRPr="00BF5BD6">
        <w:rPr>
          <w:b/>
          <w:color w:val="000000"/>
          <w:sz w:val="24"/>
          <w:szCs w:val="24"/>
        </w:rPr>
        <w:t>32. Социометрическая процедура, при которой отвечающий выбирает в соответствии с заданным критерием столько лиц, сколько он считает нужным (отсутствуют всякие ограничения на выбор), называется:</w:t>
      </w:r>
    </w:p>
    <w:p w14:paraId="4B482818" w14:textId="77777777" w:rsidR="00BF5BD6" w:rsidRPr="00BF5BD6" w:rsidRDefault="00BF5BD6" w:rsidP="00BF5BD6">
      <w:pPr>
        <w:pStyle w:val="10"/>
        <w:jc w:val="both"/>
        <w:rPr>
          <w:bCs/>
          <w:color w:val="000000"/>
          <w:sz w:val="24"/>
          <w:szCs w:val="24"/>
        </w:rPr>
      </w:pPr>
      <w:r w:rsidRPr="00BF5BD6">
        <w:rPr>
          <w:bCs/>
          <w:color w:val="000000"/>
          <w:sz w:val="24"/>
          <w:szCs w:val="24"/>
        </w:rPr>
        <w:t>а) непараметрической +</w:t>
      </w:r>
    </w:p>
    <w:p w14:paraId="2A36F8E0" w14:textId="77777777" w:rsidR="00BF5BD6" w:rsidRPr="00BF5BD6" w:rsidRDefault="00BF5BD6" w:rsidP="00BF5BD6">
      <w:pPr>
        <w:pStyle w:val="10"/>
        <w:jc w:val="both"/>
        <w:rPr>
          <w:bCs/>
          <w:color w:val="000000"/>
          <w:sz w:val="24"/>
          <w:szCs w:val="24"/>
        </w:rPr>
      </w:pPr>
      <w:r w:rsidRPr="00BF5BD6">
        <w:rPr>
          <w:bCs/>
          <w:color w:val="000000"/>
          <w:sz w:val="24"/>
          <w:szCs w:val="24"/>
        </w:rPr>
        <w:t>б) параметрической</w:t>
      </w:r>
    </w:p>
    <w:p w14:paraId="19F66492" w14:textId="77777777" w:rsidR="00BF5BD6" w:rsidRPr="00BF5BD6" w:rsidRDefault="00BF5BD6" w:rsidP="00BF5BD6">
      <w:pPr>
        <w:pStyle w:val="10"/>
        <w:jc w:val="both"/>
        <w:rPr>
          <w:bCs/>
          <w:color w:val="000000"/>
          <w:sz w:val="24"/>
          <w:szCs w:val="24"/>
        </w:rPr>
      </w:pPr>
      <w:r w:rsidRPr="00BF5BD6">
        <w:rPr>
          <w:bCs/>
          <w:color w:val="000000"/>
          <w:sz w:val="24"/>
          <w:szCs w:val="24"/>
        </w:rPr>
        <w:t>в) независимой</w:t>
      </w:r>
    </w:p>
    <w:p w14:paraId="6D6DDE05" w14:textId="77777777" w:rsidR="00BF5BD6" w:rsidRDefault="00BF5BD6" w:rsidP="00BF5BD6">
      <w:pPr>
        <w:pStyle w:val="10"/>
        <w:jc w:val="both"/>
        <w:rPr>
          <w:bCs/>
          <w:color w:val="000000"/>
          <w:sz w:val="24"/>
          <w:szCs w:val="24"/>
        </w:rPr>
      </w:pPr>
    </w:p>
    <w:p w14:paraId="1C7CFB8D" w14:textId="21BBB654" w:rsidR="00BF5BD6" w:rsidRPr="00BF5BD6" w:rsidRDefault="00BF5BD6" w:rsidP="00BF5BD6">
      <w:pPr>
        <w:pStyle w:val="10"/>
        <w:jc w:val="both"/>
        <w:rPr>
          <w:b/>
          <w:color w:val="000000"/>
          <w:sz w:val="24"/>
          <w:szCs w:val="24"/>
        </w:rPr>
      </w:pPr>
      <w:r w:rsidRPr="00BF5BD6">
        <w:rPr>
          <w:b/>
          <w:color w:val="000000"/>
          <w:sz w:val="24"/>
          <w:szCs w:val="24"/>
        </w:rPr>
        <w:t>33. Одной из задач, которые стоят перед социологом при проведении исследования, является сбор необходимых эмпирических данных об объекте исследования, так ли это:</w:t>
      </w:r>
    </w:p>
    <w:p w14:paraId="01CB00C8" w14:textId="77777777" w:rsidR="00BF5BD6" w:rsidRPr="00BF5BD6" w:rsidRDefault="00BF5BD6" w:rsidP="00BF5BD6">
      <w:pPr>
        <w:pStyle w:val="10"/>
        <w:jc w:val="both"/>
        <w:rPr>
          <w:bCs/>
          <w:color w:val="000000"/>
          <w:sz w:val="24"/>
          <w:szCs w:val="24"/>
        </w:rPr>
      </w:pPr>
      <w:r w:rsidRPr="00BF5BD6">
        <w:rPr>
          <w:bCs/>
          <w:color w:val="000000"/>
          <w:sz w:val="24"/>
          <w:szCs w:val="24"/>
        </w:rPr>
        <w:t>а) нет</w:t>
      </w:r>
    </w:p>
    <w:p w14:paraId="63E9A0BE" w14:textId="77777777" w:rsidR="00BF5BD6" w:rsidRPr="00BF5BD6" w:rsidRDefault="00BF5BD6" w:rsidP="00BF5BD6">
      <w:pPr>
        <w:pStyle w:val="10"/>
        <w:jc w:val="both"/>
        <w:rPr>
          <w:bCs/>
          <w:color w:val="000000"/>
          <w:sz w:val="24"/>
          <w:szCs w:val="24"/>
        </w:rPr>
      </w:pPr>
      <w:r w:rsidRPr="00BF5BD6">
        <w:rPr>
          <w:bCs/>
          <w:color w:val="000000"/>
          <w:sz w:val="24"/>
          <w:szCs w:val="24"/>
        </w:rPr>
        <w:t>б) да +</w:t>
      </w:r>
    </w:p>
    <w:p w14:paraId="30C1DB12" w14:textId="14C879B0" w:rsidR="00BF5BD6" w:rsidRDefault="00BF5BD6" w:rsidP="00BF5BD6">
      <w:pPr>
        <w:pStyle w:val="10"/>
        <w:jc w:val="both"/>
        <w:rPr>
          <w:bCs/>
          <w:color w:val="000000"/>
          <w:sz w:val="24"/>
          <w:szCs w:val="24"/>
        </w:rPr>
      </w:pPr>
      <w:r w:rsidRPr="00BF5BD6">
        <w:rPr>
          <w:bCs/>
          <w:color w:val="000000"/>
          <w:sz w:val="24"/>
          <w:szCs w:val="24"/>
        </w:rPr>
        <w:t>в) зависит от задачи исследования</w:t>
      </w:r>
    </w:p>
    <w:p w14:paraId="5774490A" w14:textId="77777777" w:rsidR="00BF5BD6" w:rsidRDefault="00BF5BD6">
      <w:pPr>
        <w:pStyle w:val="10"/>
        <w:widowControl w:val="0"/>
        <w:ind w:firstLine="360"/>
        <w:jc w:val="center"/>
        <w:rPr>
          <w:b/>
          <w:color w:val="000000"/>
          <w:sz w:val="24"/>
          <w:szCs w:val="24"/>
        </w:rPr>
      </w:pPr>
    </w:p>
    <w:p w14:paraId="737A18B6" w14:textId="1AD423F6" w:rsidR="00D8178B" w:rsidRDefault="00D8178B">
      <w:pPr>
        <w:pStyle w:val="10"/>
        <w:widowControl w:val="0"/>
        <w:ind w:firstLine="360"/>
        <w:jc w:val="center"/>
        <w:rPr>
          <w:color w:val="000000"/>
          <w:sz w:val="24"/>
          <w:szCs w:val="24"/>
        </w:rPr>
      </w:pPr>
      <w:r>
        <w:rPr>
          <w:b/>
          <w:color w:val="000000"/>
          <w:sz w:val="24"/>
          <w:szCs w:val="24"/>
        </w:rPr>
        <w:lastRenderedPageBreak/>
        <w:t>2. Список вопросов и (или) заданий для проведения промежуточной аттестации</w:t>
      </w:r>
    </w:p>
    <w:p w14:paraId="2E12F987" w14:textId="77777777" w:rsidR="00D8178B" w:rsidRDefault="00D8178B">
      <w:pPr>
        <w:pStyle w:val="10"/>
        <w:widowControl w:val="0"/>
        <w:ind w:firstLine="360"/>
        <w:jc w:val="center"/>
        <w:rPr>
          <w:color w:val="000000"/>
          <w:sz w:val="24"/>
          <w:szCs w:val="24"/>
        </w:rPr>
      </w:pPr>
    </w:p>
    <w:p w14:paraId="28FB755A" w14:textId="77777777" w:rsidR="00D8178B" w:rsidRDefault="00D8178B">
      <w:pPr>
        <w:pStyle w:val="10"/>
        <w:widowControl w:val="0"/>
        <w:ind w:firstLine="360"/>
        <w:jc w:val="center"/>
        <w:rPr>
          <w:color w:val="000000"/>
          <w:sz w:val="24"/>
          <w:szCs w:val="24"/>
        </w:rPr>
      </w:pPr>
      <w:r>
        <w:rPr>
          <w:b/>
          <w:color w:val="000000"/>
          <w:sz w:val="24"/>
          <w:szCs w:val="24"/>
        </w:rPr>
        <w:t>Список вопросов к экзамену</w:t>
      </w:r>
      <w:r>
        <w:rPr>
          <w:color w:val="000000"/>
          <w:sz w:val="24"/>
          <w:szCs w:val="24"/>
        </w:rPr>
        <w:t>:</w:t>
      </w:r>
    </w:p>
    <w:p w14:paraId="51D1D835" w14:textId="77777777" w:rsidR="00D8178B" w:rsidRDefault="00D8178B">
      <w:pPr>
        <w:pStyle w:val="10"/>
        <w:widowControl w:val="0"/>
        <w:ind w:firstLine="360"/>
        <w:jc w:val="center"/>
        <w:rPr>
          <w:color w:val="000000"/>
          <w:sz w:val="24"/>
          <w:szCs w:val="24"/>
        </w:rPr>
      </w:pPr>
    </w:p>
    <w:p w14:paraId="7A605346" w14:textId="77777777" w:rsidR="00D8178B" w:rsidRDefault="00D8178B">
      <w:pPr>
        <w:pStyle w:val="10"/>
        <w:widowControl w:val="0"/>
        <w:spacing w:line="256" w:lineRule="auto"/>
        <w:rPr>
          <w:color w:val="000000"/>
          <w:sz w:val="24"/>
          <w:szCs w:val="24"/>
        </w:rPr>
      </w:pPr>
      <w:r>
        <w:rPr>
          <w:color w:val="000000"/>
          <w:sz w:val="24"/>
          <w:szCs w:val="24"/>
        </w:rPr>
        <w:t>1.</w:t>
      </w:r>
      <w:r>
        <w:rPr>
          <w:color w:val="000000"/>
          <w:sz w:val="24"/>
          <w:szCs w:val="24"/>
        </w:rPr>
        <w:tab/>
        <w:t>Нарративное интервью</w:t>
      </w:r>
    </w:p>
    <w:p w14:paraId="5C67A574" w14:textId="77777777" w:rsidR="00D8178B" w:rsidRDefault="00D8178B">
      <w:pPr>
        <w:pStyle w:val="10"/>
        <w:widowControl w:val="0"/>
        <w:spacing w:line="256" w:lineRule="auto"/>
        <w:rPr>
          <w:color w:val="000000"/>
          <w:sz w:val="24"/>
          <w:szCs w:val="24"/>
        </w:rPr>
      </w:pPr>
      <w:r>
        <w:rPr>
          <w:color w:val="000000"/>
          <w:sz w:val="24"/>
          <w:szCs w:val="24"/>
        </w:rPr>
        <w:t>2.</w:t>
      </w:r>
      <w:r>
        <w:rPr>
          <w:color w:val="000000"/>
          <w:sz w:val="24"/>
          <w:szCs w:val="24"/>
        </w:rPr>
        <w:tab/>
        <w:t>Техники работы с информантом</w:t>
      </w:r>
    </w:p>
    <w:p w14:paraId="0F434B41" w14:textId="77777777" w:rsidR="00D8178B" w:rsidRDefault="00D8178B">
      <w:pPr>
        <w:pStyle w:val="10"/>
        <w:widowControl w:val="0"/>
        <w:spacing w:line="256" w:lineRule="auto"/>
        <w:rPr>
          <w:color w:val="000000"/>
          <w:sz w:val="24"/>
          <w:szCs w:val="24"/>
        </w:rPr>
      </w:pPr>
      <w:r>
        <w:rPr>
          <w:color w:val="000000"/>
          <w:sz w:val="24"/>
          <w:szCs w:val="24"/>
        </w:rPr>
        <w:t>3.</w:t>
      </w:r>
      <w:r>
        <w:rPr>
          <w:color w:val="000000"/>
          <w:sz w:val="24"/>
          <w:szCs w:val="24"/>
        </w:rPr>
        <w:tab/>
        <w:t xml:space="preserve">Траскрибирование и его техники </w:t>
      </w:r>
    </w:p>
    <w:p w14:paraId="23AAB69C" w14:textId="77777777" w:rsidR="00D8178B" w:rsidRDefault="00D8178B">
      <w:pPr>
        <w:pStyle w:val="10"/>
        <w:widowControl w:val="0"/>
        <w:spacing w:line="256" w:lineRule="auto"/>
        <w:rPr>
          <w:color w:val="000000"/>
          <w:sz w:val="24"/>
          <w:szCs w:val="24"/>
        </w:rPr>
      </w:pPr>
      <w:r>
        <w:rPr>
          <w:color w:val="000000"/>
          <w:sz w:val="24"/>
          <w:szCs w:val="24"/>
        </w:rPr>
        <w:t>4.</w:t>
      </w:r>
      <w:r>
        <w:rPr>
          <w:color w:val="000000"/>
          <w:sz w:val="24"/>
          <w:szCs w:val="24"/>
        </w:rPr>
        <w:tab/>
        <w:t>Техники кодирования</w:t>
      </w:r>
    </w:p>
    <w:p w14:paraId="672C48C6" w14:textId="77777777" w:rsidR="00D8178B" w:rsidRDefault="00D8178B">
      <w:pPr>
        <w:pStyle w:val="10"/>
        <w:widowControl w:val="0"/>
        <w:spacing w:line="256" w:lineRule="auto"/>
        <w:rPr>
          <w:color w:val="000000"/>
          <w:sz w:val="24"/>
          <w:szCs w:val="24"/>
        </w:rPr>
      </w:pPr>
      <w:r>
        <w:rPr>
          <w:color w:val="000000"/>
          <w:sz w:val="24"/>
          <w:szCs w:val="24"/>
        </w:rPr>
        <w:t>5.</w:t>
      </w:r>
      <w:r>
        <w:rPr>
          <w:color w:val="000000"/>
          <w:sz w:val="24"/>
          <w:szCs w:val="24"/>
        </w:rPr>
        <w:tab/>
        <w:t xml:space="preserve">Наблюдение, его виды, операциональные референты </w:t>
      </w:r>
    </w:p>
    <w:p w14:paraId="28F0C66C" w14:textId="77777777" w:rsidR="00D8178B" w:rsidRDefault="00D8178B">
      <w:pPr>
        <w:pStyle w:val="10"/>
        <w:widowControl w:val="0"/>
        <w:spacing w:line="256" w:lineRule="auto"/>
        <w:rPr>
          <w:color w:val="000000"/>
          <w:sz w:val="24"/>
          <w:szCs w:val="24"/>
        </w:rPr>
      </w:pPr>
      <w:r>
        <w:rPr>
          <w:color w:val="000000"/>
          <w:sz w:val="24"/>
          <w:szCs w:val="24"/>
        </w:rPr>
        <w:t>6.</w:t>
      </w:r>
      <w:r>
        <w:rPr>
          <w:color w:val="000000"/>
          <w:sz w:val="24"/>
          <w:szCs w:val="24"/>
        </w:rPr>
        <w:tab/>
        <w:t>Приемы и способы фиксации материалов наблюдения</w:t>
      </w:r>
    </w:p>
    <w:p w14:paraId="37F8E5B1" w14:textId="77777777" w:rsidR="00D8178B" w:rsidRDefault="00D8178B">
      <w:pPr>
        <w:pStyle w:val="10"/>
        <w:widowControl w:val="0"/>
        <w:spacing w:line="256" w:lineRule="auto"/>
        <w:rPr>
          <w:color w:val="000000"/>
          <w:sz w:val="24"/>
          <w:szCs w:val="24"/>
        </w:rPr>
      </w:pPr>
      <w:r>
        <w:rPr>
          <w:color w:val="000000"/>
          <w:sz w:val="24"/>
          <w:szCs w:val="24"/>
        </w:rPr>
        <w:t>7.</w:t>
      </w:r>
      <w:r>
        <w:rPr>
          <w:color w:val="000000"/>
          <w:sz w:val="24"/>
          <w:szCs w:val="24"/>
        </w:rPr>
        <w:tab/>
        <w:t>Групповые методы работы с экспертами</w:t>
      </w:r>
    </w:p>
    <w:p w14:paraId="62908393" w14:textId="77777777" w:rsidR="00D8178B" w:rsidRDefault="00D8178B">
      <w:pPr>
        <w:pStyle w:val="10"/>
        <w:widowControl w:val="0"/>
        <w:spacing w:line="256" w:lineRule="auto"/>
        <w:rPr>
          <w:color w:val="000000"/>
          <w:sz w:val="24"/>
          <w:szCs w:val="24"/>
        </w:rPr>
      </w:pPr>
      <w:r>
        <w:rPr>
          <w:color w:val="000000"/>
          <w:sz w:val="24"/>
          <w:szCs w:val="24"/>
        </w:rPr>
        <w:t>8.</w:t>
      </w:r>
      <w:r>
        <w:rPr>
          <w:color w:val="000000"/>
          <w:sz w:val="24"/>
          <w:szCs w:val="24"/>
        </w:rPr>
        <w:tab/>
        <w:t xml:space="preserve">Фокус-группа </w:t>
      </w:r>
    </w:p>
    <w:p w14:paraId="5D149B28" w14:textId="77777777" w:rsidR="00D8178B" w:rsidRDefault="00D8178B">
      <w:pPr>
        <w:pStyle w:val="10"/>
        <w:widowControl w:val="0"/>
        <w:spacing w:line="256" w:lineRule="auto"/>
        <w:rPr>
          <w:color w:val="000000"/>
          <w:sz w:val="24"/>
          <w:szCs w:val="24"/>
        </w:rPr>
      </w:pPr>
      <w:r>
        <w:rPr>
          <w:color w:val="000000"/>
          <w:sz w:val="24"/>
          <w:szCs w:val="24"/>
        </w:rPr>
        <w:t>9.</w:t>
      </w:r>
      <w:r>
        <w:rPr>
          <w:color w:val="000000"/>
          <w:sz w:val="24"/>
          <w:szCs w:val="24"/>
        </w:rPr>
        <w:tab/>
        <w:t>Расчет выборки и ее показателей, алгоритмы формирования выборки</w:t>
      </w:r>
    </w:p>
    <w:p w14:paraId="7A9137ED" w14:textId="77777777" w:rsidR="00D8178B" w:rsidRDefault="00D8178B">
      <w:pPr>
        <w:pStyle w:val="10"/>
        <w:widowControl w:val="0"/>
        <w:spacing w:line="256" w:lineRule="auto"/>
        <w:rPr>
          <w:color w:val="000000"/>
          <w:sz w:val="24"/>
          <w:szCs w:val="24"/>
        </w:rPr>
      </w:pPr>
      <w:r>
        <w:rPr>
          <w:color w:val="000000"/>
          <w:sz w:val="24"/>
          <w:szCs w:val="24"/>
        </w:rPr>
        <w:t>10.</w:t>
      </w:r>
      <w:r>
        <w:rPr>
          <w:color w:val="000000"/>
          <w:sz w:val="24"/>
          <w:szCs w:val="24"/>
        </w:rPr>
        <w:tab/>
        <w:t>Процедуры квантификации</w:t>
      </w:r>
    </w:p>
    <w:p w14:paraId="301B7C9B" w14:textId="77777777" w:rsidR="00D8178B" w:rsidRDefault="00D8178B">
      <w:pPr>
        <w:pStyle w:val="10"/>
        <w:widowControl w:val="0"/>
        <w:spacing w:line="256" w:lineRule="auto"/>
        <w:rPr>
          <w:color w:val="000000"/>
          <w:sz w:val="24"/>
          <w:szCs w:val="24"/>
        </w:rPr>
      </w:pPr>
      <w:r>
        <w:rPr>
          <w:color w:val="000000"/>
          <w:sz w:val="24"/>
          <w:szCs w:val="24"/>
        </w:rPr>
        <w:t>11.</w:t>
      </w:r>
      <w:r>
        <w:rPr>
          <w:color w:val="000000"/>
          <w:sz w:val="24"/>
          <w:szCs w:val="24"/>
        </w:rPr>
        <w:tab/>
        <w:t>Правила составления опросника</w:t>
      </w:r>
    </w:p>
    <w:p w14:paraId="29880360" w14:textId="77777777" w:rsidR="00D8178B" w:rsidRDefault="00D8178B">
      <w:pPr>
        <w:pStyle w:val="10"/>
        <w:widowControl w:val="0"/>
        <w:spacing w:line="256" w:lineRule="auto"/>
        <w:rPr>
          <w:color w:val="000000"/>
          <w:sz w:val="24"/>
          <w:szCs w:val="24"/>
        </w:rPr>
      </w:pPr>
      <w:r>
        <w:rPr>
          <w:color w:val="000000"/>
          <w:sz w:val="24"/>
          <w:szCs w:val="24"/>
        </w:rPr>
        <w:t>12.</w:t>
      </w:r>
      <w:r>
        <w:rPr>
          <w:color w:val="000000"/>
          <w:sz w:val="24"/>
          <w:szCs w:val="24"/>
        </w:rPr>
        <w:tab/>
        <w:t>Операционализация понятий</w:t>
      </w:r>
    </w:p>
    <w:p w14:paraId="61F65523" w14:textId="77777777" w:rsidR="00D8178B" w:rsidRDefault="00D8178B">
      <w:pPr>
        <w:pStyle w:val="10"/>
        <w:widowControl w:val="0"/>
        <w:spacing w:line="256" w:lineRule="auto"/>
        <w:rPr>
          <w:color w:val="000000"/>
          <w:sz w:val="24"/>
          <w:szCs w:val="24"/>
        </w:rPr>
      </w:pPr>
      <w:r>
        <w:rPr>
          <w:color w:val="000000"/>
          <w:sz w:val="24"/>
          <w:szCs w:val="24"/>
        </w:rPr>
        <w:t>13.</w:t>
      </w:r>
      <w:r>
        <w:rPr>
          <w:color w:val="000000"/>
          <w:sz w:val="24"/>
          <w:szCs w:val="24"/>
        </w:rPr>
        <w:tab/>
        <w:t>Типы шкал и их характеристики</w:t>
      </w:r>
    </w:p>
    <w:p w14:paraId="422D02B2" w14:textId="77777777" w:rsidR="00D8178B" w:rsidRDefault="00D8178B">
      <w:pPr>
        <w:pStyle w:val="10"/>
        <w:widowControl w:val="0"/>
        <w:spacing w:line="256" w:lineRule="auto"/>
        <w:rPr>
          <w:color w:val="000000"/>
          <w:sz w:val="24"/>
          <w:szCs w:val="24"/>
        </w:rPr>
      </w:pPr>
      <w:r>
        <w:rPr>
          <w:color w:val="000000"/>
          <w:sz w:val="24"/>
          <w:szCs w:val="24"/>
        </w:rPr>
        <w:t>14.</w:t>
      </w:r>
      <w:r>
        <w:rPr>
          <w:color w:val="000000"/>
          <w:sz w:val="24"/>
          <w:szCs w:val="24"/>
        </w:rPr>
        <w:tab/>
        <w:t xml:space="preserve">Массовый опрос, и его виды. Инструментарий опроса </w:t>
      </w:r>
    </w:p>
    <w:p w14:paraId="53CD3E7B" w14:textId="77777777" w:rsidR="00D8178B" w:rsidRDefault="00D8178B">
      <w:pPr>
        <w:pStyle w:val="10"/>
        <w:widowControl w:val="0"/>
        <w:spacing w:line="256" w:lineRule="auto"/>
        <w:rPr>
          <w:color w:val="000000"/>
          <w:sz w:val="24"/>
          <w:szCs w:val="24"/>
        </w:rPr>
      </w:pPr>
      <w:r>
        <w:rPr>
          <w:color w:val="000000"/>
          <w:sz w:val="24"/>
          <w:szCs w:val="24"/>
        </w:rPr>
        <w:t>15.</w:t>
      </w:r>
      <w:r>
        <w:rPr>
          <w:color w:val="000000"/>
          <w:sz w:val="24"/>
          <w:szCs w:val="24"/>
        </w:rPr>
        <w:tab/>
        <w:t>Виды анкетирования</w:t>
      </w:r>
    </w:p>
    <w:p w14:paraId="03E2CA08" w14:textId="77777777" w:rsidR="00D8178B" w:rsidRDefault="00D8178B">
      <w:pPr>
        <w:pStyle w:val="10"/>
        <w:widowControl w:val="0"/>
        <w:spacing w:line="256" w:lineRule="auto"/>
        <w:rPr>
          <w:color w:val="000000"/>
          <w:sz w:val="24"/>
          <w:szCs w:val="24"/>
        </w:rPr>
      </w:pPr>
      <w:r>
        <w:rPr>
          <w:color w:val="000000"/>
          <w:sz w:val="24"/>
          <w:szCs w:val="24"/>
        </w:rPr>
        <w:t>16.</w:t>
      </w:r>
      <w:r>
        <w:rPr>
          <w:color w:val="000000"/>
          <w:sz w:val="24"/>
          <w:szCs w:val="24"/>
        </w:rPr>
        <w:tab/>
        <w:t xml:space="preserve">Виды интервью </w:t>
      </w:r>
    </w:p>
    <w:p w14:paraId="2E6D441D" w14:textId="77777777" w:rsidR="00D8178B" w:rsidRDefault="00D8178B">
      <w:pPr>
        <w:pStyle w:val="10"/>
        <w:widowControl w:val="0"/>
        <w:spacing w:line="256" w:lineRule="auto"/>
        <w:rPr>
          <w:color w:val="000000"/>
          <w:sz w:val="24"/>
          <w:szCs w:val="24"/>
        </w:rPr>
      </w:pPr>
      <w:r>
        <w:rPr>
          <w:color w:val="000000"/>
          <w:sz w:val="24"/>
          <w:szCs w:val="24"/>
        </w:rPr>
        <w:t>17.</w:t>
      </w:r>
      <w:r>
        <w:rPr>
          <w:color w:val="000000"/>
          <w:sz w:val="24"/>
          <w:szCs w:val="24"/>
        </w:rPr>
        <w:tab/>
        <w:t xml:space="preserve">Правила организации и проведения опроса </w:t>
      </w:r>
    </w:p>
    <w:p w14:paraId="30DAD0A5" w14:textId="77777777" w:rsidR="00D8178B" w:rsidRDefault="00D8178B">
      <w:pPr>
        <w:pStyle w:val="10"/>
        <w:widowControl w:val="0"/>
        <w:spacing w:line="256" w:lineRule="auto"/>
        <w:rPr>
          <w:color w:val="000000"/>
          <w:sz w:val="24"/>
          <w:szCs w:val="24"/>
        </w:rPr>
      </w:pPr>
      <w:r>
        <w:rPr>
          <w:color w:val="000000"/>
          <w:sz w:val="24"/>
          <w:szCs w:val="24"/>
        </w:rPr>
        <w:t>18.</w:t>
      </w:r>
      <w:r>
        <w:rPr>
          <w:color w:val="000000"/>
          <w:sz w:val="24"/>
          <w:szCs w:val="24"/>
        </w:rPr>
        <w:tab/>
        <w:t xml:space="preserve">Биографический метод и его виды </w:t>
      </w:r>
    </w:p>
    <w:p w14:paraId="5583280D" w14:textId="77777777" w:rsidR="00D8178B" w:rsidRDefault="00D8178B">
      <w:pPr>
        <w:pStyle w:val="10"/>
        <w:widowControl w:val="0"/>
        <w:spacing w:line="256" w:lineRule="auto"/>
        <w:rPr>
          <w:color w:val="000000"/>
          <w:sz w:val="24"/>
          <w:szCs w:val="24"/>
        </w:rPr>
      </w:pPr>
      <w:r>
        <w:rPr>
          <w:color w:val="000000"/>
          <w:sz w:val="24"/>
          <w:szCs w:val="24"/>
        </w:rPr>
        <w:t>19.</w:t>
      </w:r>
      <w:r>
        <w:rPr>
          <w:color w:val="000000"/>
          <w:sz w:val="24"/>
          <w:szCs w:val="24"/>
        </w:rPr>
        <w:tab/>
        <w:t xml:space="preserve">Фандрайзинг исследовательского проекта </w:t>
      </w:r>
    </w:p>
    <w:p w14:paraId="23A459F5" w14:textId="77777777" w:rsidR="00D8178B" w:rsidRDefault="00D8178B">
      <w:pPr>
        <w:pStyle w:val="10"/>
        <w:widowControl w:val="0"/>
        <w:spacing w:line="256" w:lineRule="auto"/>
        <w:rPr>
          <w:color w:val="000000"/>
          <w:sz w:val="24"/>
          <w:szCs w:val="24"/>
        </w:rPr>
      </w:pPr>
      <w:r>
        <w:rPr>
          <w:color w:val="000000"/>
          <w:sz w:val="24"/>
          <w:szCs w:val="24"/>
        </w:rPr>
        <w:t>20.</w:t>
      </w:r>
      <w:r>
        <w:rPr>
          <w:color w:val="000000"/>
          <w:sz w:val="24"/>
          <w:szCs w:val="24"/>
        </w:rPr>
        <w:tab/>
        <w:t xml:space="preserve">Программа социологического исследования </w:t>
      </w:r>
    </w:p>
    <w:p w14:paraId="731BE0AC" w14:textId="77777777" w:rsidR="00D8178B" w:rsidRDefault="00D8178B">
      <w:pPr>
        <w:pStyle w:val="10"/>
        <w:widowControl w:val="0"/>
        <w:spacing w:line="256" w:lineRule="auto"/>
        <w:rPr>
          <w:color w:val="000000"/>
          <w:sz w:val="24"/>
          <w:szCs w:val="24"/>
        </w:rPr>
      </w:pPr>
      <w:r>
        <w:rPr>
          <w:color w:val="000000"/>
          <w:sz w:val="24"/>
          <w:szCs w:val="24"/>
        </w:rPr>
        <w:t>21.</w:t>
      </w:r>
      <w:r>
        <w:rPr>
          <w:color w:val="000000"/>
          <w:sz w:val="24"/>
          <w:szCs w:val="24"/>
        </w:rPr>
        <w:tab/>
        <w:t>Специфика организации исследовательского коллектива</w:t>
      </w:r>
    </w:p>
    <w:p w14:paraId="0F870A11" w14:textId="77777777" w:rsidR="00D8178B" w:rsidRDefault="00D8178B">
      <w:pPr>
        <w:pStyle w:val="10"/>
        <w:widowControl w:val="0"/>
        <w:spacing w:line="256" w:lineRule="auto"/>
        <w:rPr>
          <w:color w:val="000000"/>
          <w:sz w:val="24"/>
          <w:szCs w:val="24"/>
        </w:rPr>
      </w:pPr>
      <w:r>
        <w:rPr>
          <w:color w:val="000000"/>
          <w:sz w:val="24"/>
          <w:szCs w:val="24"/>
        </w:rPr>
        <w:t>22.</w:t>
      </w:r>
      <w:r>
        <w:rPr>
          <w:color w:val="000000"/>
          <w:sz w:val="24"/>
          <w:szCs w:val="24"/>
        </w:rPr>
        <w:tab/>
        <w:t xml:space="preserve">Составление инструкций для полевых сотрудников </w:t>
      </w:r>
    </w:p>
    <w:p w14:paraId="4A99F116" w14:textId="77777777" w:rsidR="00D8178B" w:rsidRDefault="00D8178B">
      <w:pPr>
        <w:pStyle w:val="10"/>
        <w:widowControl w:val="0"/>
        <w:spacing w:line="256" w:lineRule="auto"/>
        <w:rPr>
          <w:color w:val="000000"/>
          <w:sz w:val="24"/>
          <w:szCs w:val="24"/>
        </w:rPr>
      </w:pPr>
      <w:r>
        <w:rPr>
          <w:color w:val="000000"/>
          <w:sz w:val="24"/>
          <w:szCs w:val="24"/>
        </w:rPr>
        <w:t>23.</w:t>
      </w:r>
      <w:r>
        <w:rPr>
          <w:color w:val="000000"/>
          <w:sz w:val="24"/>
          <w:szCs w:val="24"/>
        </w:rPr>
        <w:tab/>
        <w:t>Квотные и маршрутные задания</w:t>
      </w:r>
    </w:p>
    <w:p w14:paraId="0EC2BAB4" w14:textId="77777777" w:rsidR="00D8178B" w:rsidRDefault="00D8178B">
      <w:pPr>
        <w:pStyle w:val="10"/>
        <w:widowControl w:val="0"/>
        <w:spacing w:line="256" w:lineRule="auto"/>
        <w:rPr>
          <w:color w:val="000000"/>
          <w:sz w:val="24"/>
          <w:szCs w:val="24"/>
        </w:rPr>
      </w:pPr>
      <w:r>
        <w:rPr>
          <w:color w:val="000000"/>
          <w:sz w:val="24"/>
          <w:szCs w:val="24"/>
        </w:rPr>
        <w:t>24.</w:t>
      </w:r>
      <w:r>
        <w:rPr>
          <w:color w:val="000000"/>
          <w:sz w:val="24"/>
          <w:szCs w:val="24"/>
        </w:rPr>
        <w:tab/>
        <w:t xml:space="preserve">Эмпирические индикаторы в исследовании  </w:t>
      </w:r>
    </w:p>
    <w:p w14:paraId="5F813978" w14:textId="77777777" w:rsidR="00D8178B" w:rsidRDefault="00D8178B">
      <w:pPr>
        <w:pStyle w:val="10"/>
        <w:widowControl w:val="0"/>
        <w:spacing w:line="256" w:lineRule="auto"/>
        <w:rPr>
          <w:color w:val="000000"/>
          <w:sz w:val="24"/>
          <w:szCs w:val="24"/>
        </w:rPr>
      </w:pPr>
    </w:p>
    <w:p w14:paraId="7B86A5A1" w14:textId="77777777" w:rsidR="00D8178B" w:rsidRDefault="00D8178B">
      <w:pPr>
        <w:pStyle w:val="10"/>
        <w:widowControl w:val="0"/>
        <w:spacing w:line="256" w:lineRule="auto"/>
        <w:jc w:val="center"/>
        <w:rPr>
          <w:color w:val="000000"/>
          <w:sz w:val="24"/>
          <w:szCs w:val="24"/>
        </w:rPr>
      </w:pPr>
      <w:r>
        <w:rPr>
          <w:b/>
          <w:color w:val="000000"/>
          <w:sz w:val="24"/>
          <w:szCs w:val="24"/>
        </w:rPr>
        <w:t>Правила выставления оценки на экзамене.</w:t>
      </w:r>
    </w:p>
    <w:p w14:paraId="778D070C" w14:textId="77777777" w:rsidR="00D8178B" w:rsidRDefault="00D8178B">
      <w:pPr>
        <w:pStyle w:val="10"/>
        <w:widowControl w:val="0"/>
        <w:spacing w:line="256" w:lineRule="auto"/>
        <w:rPr>
          <w:color w:val="000000"/>
          <w:sz w:val="24"/>
          <w:szCs w:val="24"/>
        </w:rPr>
      </w:pPr>
    </w:p>
    <w:p w14:paraId="78545769" w14:textId="77777777" w:rsidR="00D8178B" w:rsidRDefault="00D8178B">
      <w:pPr>
        <w:pStyle w:val="10"/>
        <w:widowControl w:val="0"/>
        <w:spacing w:line="256" w:lineRule="auto"/>
        <w:ind w:firstLine="708"/>
        <w:jc w:val="both"/>
        <w:rPr>
          <w:color w:val="000000"/>
          <w:sz w:val="24"/>
          <w:szCs w:val="24"/>
        </w:rPr>
      </w:pPr>
      <w:r>
        <w:rPr>
          <w:color w:val="000000"/>
          <w:sz w:val="24"/>
          <w:szCs w:val="24"/>
        </w:rPr>
        <w:t xml:space="preserve">В билеты включается два теоретических вопроса. На подготовку к ответу дается не менее 1 часа. </w:t>
      </w:r>
    </w:p>
    <w:p w14:paraId="56AA4151" w14:textId="77777777" w:rsidR="00D8178B" w:rsidRDefault="00D8178B">
      <w:pPr>
        <w:pStyle w:val="10"/>
        <w:widowControl w:val="0"/>
        <w:spacing w:line="256" w:lineRule="auto"/>
        <w:rPr>
          <w:color w:val="000000"/>
          <w:sz w:val="24"/>
          <w:szCs w:val="24"/>
        </w:rPr>
      </w:pPr>
    </w:p>
    <w:tbl>
      <w:tblPr>
        <w:tblW w:w="9571" w:type="dxa"/>
        <w:tblLayout w:type="fixed"/>
        <w:tblLook w:val="0000" w:firstRow="0" w:lastRow="0" w:firstColumn="0" w:lastColumn="0" w:noHBand="0" w:noVBand="0"/>
      </w:tblPr>
      <w:tblGrid>
        <w:gridCol w:w="6204"/>
        <w:gridCol w:w="3367"/>
      </w:tblGrid>
      <w:tr w:rsidR="00D8178B" w14:paraId="6ABBC69D" w14:textId="77777777" w:rsidTr="00FF08FE">
        <w:tc>
          <w:tcPr>
            <w:tcW w:w="6204" w:type="dxa"/>
            <w:tcBorders>
              <w:top w:val="single" w:sz="4" w:space="0" w:color="000000"/>
              <w:left w:val="single" w:sz="4" w:space="0" w:color="000000"/>
              <w:bottom w:val="single" w:sz="4" w:space="0" w:color="000000"/>
            </w:tcBorders>
          </w:tcPr>
          <w:p w14:paraId="5C98A919" w14:textId="77777777" w:rsidR="00D8178B" w:rsidRPr="00FF08FE" w:rsidRDefault="00D8178B" w:rsidP="00FF08FE">
            <w:pPr>
              <w:pStyle w:val="10"/>
              <w:widowControl w:val="0"/>
              <w:spacing w:line="256" w:lineRule="auto"/>
              <w:ind w:firstLine="360"/>
              <w:jc w:val="center"/>
              <w:rPr>
                <w:color w:val="000000"/>
                <w:sz w:val="23"/>
                <w:szCs w:val="23"/>
              </w:rPr>
            </w:pPr>
            <w:r w:rsidRPr="00FF08FE">
              <w:rPr>
                <w:b/>
                <w:color w:val="000000"/>
                <w:sz w:val="23"/>
                <w:szCs w:val="23"/>
              </w:rPr>
              <w:t>Критерий</w:t>
            </w:r>
          </w:p>
        </w:tc>
        <w:tc>
          <w:tcPr>
            <w:tcW w:w="3367" w:type="dxa"/>
            <w:tcBorders>
              <w:top w:val="single" w:sz="4" w:space="0" w:color="000000"/>
              <w:left w:val="single" w:sz="4" w:space="0" w:color="000000"/>
              <w:bottom w:val="single" w:sz="4" w:space="0" w:color="000000"/>
              <w:right w:val="single" w:sz="4" w:space="0" w:color="000000"/>
            </w:tcBorders>
          </w:tcPr>
          <w:p w14:paraId="679C1AC4" w14:textId="77777777" w:rsidR="00D8178B" w:rsidRPr="00FF08FE" w:rsidRDefault="00D8178B" w:rsidP="00FF08FE">
            <w:pPr>
              <w:pStyle w:val="10"/>
              <w:widowControl w:val="0"/>
              <w:spacing w:line="256" w:lineRule="auto"/>
              <w:ind w:firstLine="360"/>
              <w:jc w:val="center"/>
              <w:rPr>
                <w:color w:val="000000"/>
                <w:sz w:val="23"/>
                <w:szCs w:val="23"/>
              </w:rPr>
            </w:pPr>
            <w:r w:rsidRPr="00FF08FE">
              <w:rPr>
                <w:b/>
                <w:color w:val="000000"/>
                <w:sz w:val="23"/>
                <w:szCs w:val="23"/>
              </w:rPr>
              <w:t>Оценка</w:t>
            </w:r>
          </w:p>
        </w:tc>
      </w:tr>
      <w:tr w:rsidR="00D8178B" w14:paraId="453C756F" w14:textId="77777777" w:rsidTr="00FF08FE">
        <w:tc>
          <w:tcPr>
            <w:tcW w:w="6204" w:type="dxa"/>
            <w:tcBorders>
              <w:top w:val="single" w:sz="4" w:space="0" w:color="000000"/>
              <w:left w:val="single" w:sz="4" w:space="0" w:color="000000"/>
              <w:bottom w:val="single" w:sz="4" w:space="0" w:color="000000"/>
            </w:tcBorders>
          </w:tcPr>
          <w:p w14:paraId="40BF6714" w14:textId="77777777" w:rsidR="00D8178B" w:rsidRPr="00FF08FE" w:rsidRDefault="00D8178B" w:rsidP="00FF08FE">
            <w:pPr>
              <w:pStyle w:val="10"/>
              <w:widowControl w:val="0"/>
              <w:spacing w:line="256" w:lineRule="auto"/>
              <w:ind w:firstLine="360"/>
              <w:jc w:val="both"/>
              <w:rPr>
                <w:color w:val="000000"/>
                <w:sz w:val="18"/>
                <w:szCs w:val="18"/>
              </w:rPr>
            </w:pPr>
            <w:r w:rsidRPr="00FF08FE">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09E22F47" w14:textId="77777777" w:rsidR="00D8178B" w:rsidRPr="00FF08FE" w:rsidRDefault="00D8178B" w:rsidP="00FF08FE">
            <w:pPr>
              <w:pStyle w:val="10"/>
              <w:widowControl w:val="0"/>
              <w:spacing w:line="256" w:lineRule="auto"/>
              <w:ind w:firstLine="360"/>
              <w:jc w:val="center"/>
              <w:rPr>
                <w:color w:val="000000"/>
                <w:sz w:val="18"/>
                <w:szCs w:val="18"/>
              </w:rPr>
            </w:pPr>
            <w:r w:rsidRPr="00FF08FE">
              <w:rPr>
                <w:b/>
                <w:color w:val="000000"/>
                <w:sz w:val="23"/>
                <w:szCs w:val="23"/>
              </w:rPr>
              <w:t>«Отлично»</w:t>
            </w:r>
          </w:p>
        </w:tc>
      </w:tr>
      <w:tr w:rsidR="00D8178B" w14:paraId="21AAE52A" w14:textId="77777777" w:rsidTr="00FF08FE">
        <w:tc>
          <w:tcPr>
            <w:tcW w:w="6204" w:type="dxa"/>
            <w:tcBorders>
              <w:top w:val="single" w:sz="4" w:space="0" w:color="000000"/>
              <w:left w:val="single" w:sz="4" w:space="0" w:color="000000"/>
              <w:bottom w:val="single" w:sz="4" w:space="0" w:color="000000"/>
            </w:tcBorders>
          </w:tcPr>
          <w:p w14:paraId="3B71F778" w14:textId="77777777" w:rsidR="00D8178B" w:rsidRPr="00FF08FE" w:rsidRDefault="00D8178B" w:rsidP="00FF08FE">
            <w:pPr>
              <w:pStyle w:val="10"/>
              <w:widowControl w:val="0"/>
              <w:spacing w:line="256" w:lineRule="auto"/>
              <w:ind w:firstLine="360"/>
              <w:jc w:val="both"/>
              <w:rPr>
                <w:color w:val="000000"/>
                <w:sz w:val="18"/>
                <w:szCs w:val="18"/>
              </w:rPr>
            </w:pPr>
            <w:r w:rsidRPr="00FF08FE">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w:t>
            </w:r>
            <w:r w:rsidRPr="00FF08FE">
              <w:rPr>
                <w:color w:val="000000"/>
                <w:sz w:val="23"/>
                <w:szCs w:val="23"/>
              </w:rPr>
              <w:lastRenderedPageBreak/>
              <w:t xml:space="preserve">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3367" w:type="dxa"/>
            <w:tcBorders>
              <w:top w:val="single" w:sz="4" w:space="0" w:color="000000"/>
              <w:left w:val="single" w:sz="4" w:space="0" w:color="000000"/>
              <w:bottom w:val="single" w:sz="4" w:space="0" w:color="000000"/>
              <w:right w:val="single" w:sz="4" w:space="0" w:color="000000"/>
            </w:tcBorders>
          </w:tcPr>
          <w:p w14:paraId="1E2F8FC3" w14:textId="77777777" w:rsidR="00D8178B" w:rsidRPr="00FF08FE" w:rsidRDefault="00D8178B" w:rsidP="00FF08FE">
            <w:pPr>
              <w:pStyle w:val="10"/>
              <w:widowControl w:val="0"/>
              <w:spacing w:line="256" w:lineRule="auto"/>
              <w:ind w:firstLine="360"/>
              <w:jc w:val="center"/>
              <w:rPr>
                <w:color w:val="000000"/>
                <w:sz w:val="18"/>
                <w:szCs w:val="18"/>
              </w:rPr>
            </w:pPr>
            <w:r w:rsidRPr="00FF08FE">
              <w:rPr>
                <w:b/>
                <w:color w:val="000000"/>
                <w:sz w:val="23"/>
                <w:szCs w:val="23"/>
              </w:rPr>
              <w:lastRenderedPageBreak/>
              <w:t>«Хорошо»</w:t>
            </w:r>
          </w:p>
        </w:tc>
      </w:tr>
      <w:tr w:rsidR="00D8178B" w14:paraId="59FE4FFF" w14:textId="77777777" w:rsidTr="00FF08FE">
        <w:tc>
          <w:tcPr>
            <w:tcW w:w="6204" w:type="dxa"/>
            <w:tcBorders>
              <w:top w:val="single" w:sz="4" w:space="0" w:color="000000"/>
              <w:left w:val="single" w:sz="4" w:space="0" w:color="000000"/>
              <w:bottom w:val="single" w:sz="4" w:space="0" w:color="000000"/>
            </w:tcBorders>
          </w:tcPr>
          <w:p w14:paraId="34262E03" w14:textId="77777777" w:rsidR="00D8178B" w:rsidRPr="00FF08FE" w:rsidRDefault="00D8178B" w:rsidP="00FF08FE">
            <w:pPr>
              <w:pStyle w:val="10"/>
              <w:widowControl w:val="0"/>
              <w:spacing w:line="256" w:lineRule="auto"/>
              <w:ind w:firstLine="360"/>
              <w:jc w:val="both"/>
              <w:rPr>
                <w:color w:val="000000"/>
                <w:sz w:val="18"/>
                <w:szCs w:val="18"/>
              </w:rPr>
            </w:pPr>
            <w:r w:rsidRPr="00FF08FE">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37BFF3F2" w14:textId="77777777" w:rsidR="00D8178B" w:rsidRPr="00FF08FE" w:rsidRDefault="00D8178B" w:rsidP="00FF08FE">
            <w:pPr>
              <w:pStyle w:val="10"/>
              <w:widowControl w:val="0"/>
              <w:spacing w:line="256" w:lineRule="auto"/>
              <w:ind w:firstLine="360"/>
              <w:jc w:val="center"/>
              <w:rPr>
                <w:color w:val="000000"/>
                <w:sz w:val="18"/>
                <w:szCs w:val="18"/>
              </w:rPr>
            </w:pPr>
            <w:r w:rsidRPr="00FF08FE">
              <w:rPr>
                <w:b/>
                <w:color w:val="000000"/>
                <w:sz w:val="23"/>
                <w:szCs w:val="23"/>
              </w:rPr>
              <w:t>«Удовлетворительно»</w:t>
            </w:r>
          </w:p>
        </w:tc>
      </w:tr>
      <w:tr w:rsidR="00D8178B" w14:paraId="5C5C3334" w14:textId="77777777" w:rsidTr="00FF08FE">
        <w:tc>
          <w:tcPr>
            <w:tcW w:w="6204" w:type="dxa"/>
            <w:tcBorders>
              <w:top w:val="single" w:sz="4" w:space="0" w:color="000000"/>
              <w:left w:val="single" w:sz="4" w:space="0" w:color="000000"/>
              <w:bottom w:val="single" w:sz="4" w:space="0" w:color="000000"/>
            </w:tcBorders>
          </w:tcPr>
          <w:p w14:paraId="0C4FD59D" w14:textId="77777777" w:rsidR="00D8178B" w:rsidRPr="00FF08FE" w:rsidRDefault="00D8178B" w:rsidP="00FF08FE">
            <w:pPr>
              <w:pStyle w:val="10"/>
              <w:widowControl w:val="0"/>
              <w:spacing w:line="256" w:lineRule="auto"/>
              <w:ind w:firstLine="360"/>
              <w:jc w:val="both"/>
              <w:rPr>
                <w:color w:val="000000"/>
                <w:sz w:val="18"/>
                <w:szCs w:val="18"/>
              </w:rPr>
            </w:pPr>
            <w:r w:rsidRPr="00FF08FE">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3367" w:type="dxa"/>
            <w:tcBorders>
              <w:top w:val="single" w:sz="4" w:space="0" w:color="000000"/>
              <w:left w:val="single" w:sz="4" w:space="0" w:color="000000"/>
              <w:bottom w:val="single" w:sz="4" w:space="0" w:color="000000"/>
              <w:right w:val="single" w:sz="4" w:space="0" w:color="000000"/>
            </w:tcBorders>
          </w:tcPr>
          <w:p w14:paraId="6DC291B1" w14:textId="77777777" w:rsidR="00D8178B" w:rsidRPr="00FF08FE" w:rsidRDefault="00D8178B" w:rsidP="00FF08FE">
            <w:pPr>
              <w:pStyle w:val="10"/>
              <w:widowControl w:val="0"/>
              <w:spacing w:line="256" w:lineRule="auto"/>
              <w:ind w:firstLine="360"/>
              <w:jc w:val="center"/>
              <w:rPr>
                <w:color w:val="000000"/>
                <w:sz w:val="18"/>
                <w:szCs w:val="18"/>
              </w:rPr>
            </w:pPr>
            <w:r w:rsidRPr="00FF08FE">
              <w:rPr>
                <w:b/>
                <w:color w:val="000000"/>
                <w:sz w:val="23"/>
                <w:szCs w:val="23"/>
              </w:rPr>
              <w:t>«Неудовлетворительно»</w:t>
            </w:r>
          </w:p>
        </w:tc>
      </w:tr>
    </w:tbl>
    <w:p w14:paraId="58252E20" w14:textId="77777777" w:rsidR="00D8178B" w:rsidRDefault="00D8178B">
      <w:pPr>
        <w:pStyle w:val="10"/>
        <w:widowControl w:val="0"/>
        <w:spacing w:line="256" w:lineRule="auto"/>
        <w:rPr>
          <w:color w:val="000000"/>
          <w:sz w:val="24"/>
          <w:szCs w:val="24"/>
        </w:rPr>
      </w:pPr>
    </w:p>
    <w:p w14:paraId="25677278" w14:textId="77777777" w:rsidR="00D8178B" w:rsidRDefault="00D8178B">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0C9F2E34" w14:textId="77777777" w:rsidR="00D8178B" w:rsidRDefault="00D8178B">
      <w:pPr>
        <w:pStyle w:val="10"/>
        <w:widowControl w:val="0"/>
        <w:spacing w:line="256" w:lineRule="auto"/>
        <w:ind w:left="1080" w:firstLine="360"/>
        <w:jc w:val="right"/>
        <w:rPr>
          <w:color w:val="000000"/>
          <w:sz w:val="24"/>
          <w:szCs w:val="24"/>
        </w:rPr>
      </w:pPr>
      <w:r>
        <w:rPr>
          <w:b/>
          <w:color w:val="000000"/>
          <w:sz w:val="24"/>
          <w:szCs w:val="24"/>
        </w:rPr>
        <w:t>«Социологический практикум»</w:t>
      </w:r>
    </w:p>
    <w:p w14:paraId="51BC34BE" w14:textId="77777777" w:rsidR="00D8178B" w:rsidRDefault="00D8178B">
      <w:pPr>
        <w:pStyle w:val="10"/>
        <w:widowControl w:val="0"/>
        <w:spacing w:line="256" w:lineRule="auto"/>
        <w:ind w:left="1080" w:firstLine="360"/>
        <w:jc w:val="both"/>
        <w:rPr>
          <w:color w:val="000000"/>
          <w:sz w:val="24"/>
          <w:szCs w:val="24"/>
        </w:rPr>
      </w:pPr>
    </w:p>
    <w:p w14:paraId="3C402B2D" w14:textId="77777777" w:rsidR="00D8178B" w:rsidRDefault="00D8178B">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04C52223" w14:textId="77777777" w:rsidR="00D8178B" w:rsidRDefault="00D8178B">
      <w:pPr>
        <w:pStyle w:val="10"/>
        <w:widowControl w:val="0"/>
        <w:spacing w:line="256" w:lineRule="auto"/>
        <w:ind w:firstLine="360"/>
        <w:jc w:val="center"/>
        <w:rPr>
          <w:color w:val="000000"/>
          <w:sz w:val="24"/>
          <w:szCs w:val="24"/>
        </w:rPr>
      </w:pPr>
    </w:p>
    <w:p w14:paraId="19BB4274" w14:textId="77777777" w:rsidR="00D8178B" w:rsidRDefault="00D8178B">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3FF11649" w14:textId="77777777" w:rsidR="00D8178B" w:rsidRDefault="00D8178B">
      <w:pPr>
        <w:pStyle w:val="10"/>
        <w:widowControl w:val="0"/>
        <w:spacing w:line="256" w:lineRule="auto"/>
        <w:ind w:firstLine="360"/>
        <w:jc w:val="center"/>
        <w:rPr>
          <w:color w:val="000000"/>
          <w:sz w:val="24"/>
          <w:szCs w:val="24"/>
        </w:rPr>
      </w:pPr>
    </w:p>
    <w:p w14:paraId="1EF0C690" w14:textId="77777777" w:rsidR="00D8178B" w:rsidRDefault="00D8178B">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«Социологический практикум» являются лекции. Успешное овладение дисциплиной предполагает выполнение ряда рекомендаций.</w:t>
      </w:r>
    </w:p>
    <w:p w14:paraId="15FE4633" w14:textId="77777777" w:rsidR="00D8178B" w:rsidRDefault="00D8178B">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«Социологический практикум» и определяющие целевую установку. Это поможет четко представить круг изучаемых проблем и глубину их постижения.</w:t>
      </w:r>
    </w:p>
    <w:p w14:paraId="56D7DBBB" w14:textId="77777777" w:rsidR="00D8178B" w:rsidRDefault="00D8178B">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32158088" w14:textId="77777777" w:rsidR="00D8178B" w:rsidRDefault="00D8178B">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7DF0B4F3" w14:textId="77777777" w:rsidR="00D8178B" w:rsidRDefault="00D8178B">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165ABC6D" w14:textId="77777777" w:rsidR="00D8178B" w:rsidRDefault="00D8178B">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31FB55AD" w14:textId="77777777" w:rsidR="00D8178B" w:rsidRDefault="00D8178B">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12128A8B" w14:textId="77777777" w:rsidR="00D8178B" w:rsidRDefault="00D8178B">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6C59AEEA"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47983E98" w14:textId="77777777" w:rsidR="00D8178B" w:rsidRDefault="00D8178B">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36A6232A"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1E9FC2D9"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7202C855"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6FCC6C59"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10657BC2" w14:textId="77777777" w:rsidR="00D8178B" w:rsidRDefault="00D8178B">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20498AD5"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405FE08D"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39364C87" w14:textId="77777777" w:rsidR="00D8178B" w:rsidRDefault="00D8178B">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73229F92" w14:textId="77777777" w:rsidR="00D8178B" w:rsidRDefault="00D8178B">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12509DA7" w14:textId="77777777" w:rsidR="00D8178B" w:rsidRDefault="00D8178B">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39BCBBA7" w14:textId="77777777" w:rsidR="00D8178B" w:rsidRDefault="00D8178B">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1877C10C" w14:textId="77777777" w:rsidR="00D8178B" w:rsidRDefault="00D8178B">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4535B8DC"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39019F0C"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Важной частью самостоятельной работы студента является подготовка и защита </w:t>
      </w:r>
      <w:r>
        <w:rPr>
          <w:color w:val="000000"/>
          <w:sz w:val="24"/>
          <w:szCs w:val="24"/>
        </w:rPr>
        <w:lastRenderedPageBreak/>
        <w:t>рефератов, докладов, проектов, эссе, контрольных, тестовых  и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«Социологический практикум» является доклад.</w:t>
      </w:r>
    </w:p>
    <w:p w14:paraId="0E3F6202" w14:textId="77777777" w:rsidR="00D8178B" w:rsidRDefault="00D8178B">
      <w:pPr>
        <w:pStyle w:val="10"/>
        <w:ind w:firstLine="709"/>
        <w:jc w:val="both"/>
        <w:rPr>
          <w:color w:val="000000"/>
          <w:sz w:val="24"/>
          <w:szCs w:val="24"/>
        </w:rPr>
      </w:pPr>
      <w:r>
        <w:rPr>
          <w:color w:val="000000"/>
          <w:sz w:val="24"/>
          <w:szCs w:val="24"/>
        </w:rPr>
        <w:t>1)</w:t>
      </w:r>
      <w:r>
        <w:rPr>
          <w:b/>
          <w:color w:val="000000"/>
          <w:sz w:val="24"/>
          <w:szCs w:val="24"/>
        </w:rPr>
        <w:t xml:space="preserve"> Реферат</w:t>
      </w:r>
      <w:r>
        <w:rPr>
          <w:color w:val="000000"/>
          <w:sz w:val="24"/>
          <w:szCs w:val="24"/>
        </w:rPr>
        <w:t xml:space="preserve"> – краткое изложение содержания научных трудов по определенной теме.</w:t>
      </w:r>
    </w:p>
    <w:p w14:paraId="309FA79E" w14:textId="77777777" w:rsidR="00D8178B" w:rsidRDefault="00D8178B">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77EE1769" w14:textId="77777777" w:rsidR="00D8178B" w:rsidRDefault="00D8178B">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04050E22" w14:textId="77777777" w:rsidR="00D8178B" w:rsidRDefault="00D8178B">
      <w:pPr>
        <w:pStyle w:val="10"/>
        <w:jc w:val="both"/>
        <w:rPr>
          <w:color w:val="000000"/>
          <w:sz w:val="24"/>
          <w:szCs w:val="24"/>
        </w:rPr>
      </w:pPr>
      <w:r>
        <w:rPr>
          <w:color w:val="000000"/>
          <w:sz w:val="24"/>
          <w:szCs w:val="24"/>
        </w:rPr>
        <w:t>- объем печатных страниц 20-25 листов;</w:t>
      </w:r>
    </w:p>
    <w:p w14:paraId="50FBF2E9" w14:textId="77777777" w:rsidR="00D8178B" w:rsidRDefault="00D8178B">
      <w:pPr>
        <w:pStyle w:val="10"/>
        <w:jc w:val="both"/>
        <w:rPr>
          <w:color w:val="000000"/>
          <w:sz w:val="24"/>
          <w:szCs w:val="24"/>
        </w:rPr>
      </w:pPr>
      <w:r>
        <w:rPr>
          <w:color w:val="000000"/>
          <w:sz w:val="24"/>
          <w:szCs w:val="24"/>
        </w:rPr>
        <w:t>- обязательно наличие плана;</w:t>
      </w:r>
    </w:p>
    <w:p w14:paraId="6CA2B633" w14:textId="77777777" w:rsidR="00D8178B" w:rsidRDefault="00D8178B">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3934AF66" w14:textId="77777777" w:rsidR="00D8178B" w:rsidRDefault="00D8178B">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3539B30C" w14:textId="77777777" w:rsidR="00D8178B" w:rsidRDefault="00D8178B">
      <w:pPr>
        <w:pStyle w:val="10"/>
        <w:jc w:val="both"/>
        <w:rPr>
          <w:color w:val="000000"/>
          <w:sz w:val="24"/>
          <w:szCs w:val="24"/>
        </w:rPr>
      </w:pPr>
      <w:r>
        <w:rPr>
          <w:color w:val="000000"/>
          <w:sz w:val="24"/>
          <w:szCs w:val="24"/>
        </w:rPr>
        <w:t>- в заключении студент должен обобщить изложенное;</w:t>
      </w:r>
    </w:p>
    <w:p w14:paraId="0196A8C8" w14:textId="77777777" w:rsidR="00D8178B" w:rsidRDefault="00D8178B">
      <w:pPr>
        <w:pStyle w:val="10"/>
        <w:jc w:val="both"/>
        <w:rPr>
          <w:color w:val="000000"/>
          <w:sz w:val="24"/>
          <w:szCs w:val="24"/>
        </w:rPr>
      </w:pPr>
      <w:r>
        <w:rPr>
          <w:color w:val="000000"/>
          <w:sz w:val="24"/>
          <w:szCs w:val="24"/>
        </w:rPr>
        <w:t>- список литературы не менее – 15 источников;</w:t>
      </w:r>
    </w:p>
    <w:p w14:paraId="0BD5B6D5" w14:textId="77777777" w:rsidR="00D8178B" w:rsidRDefault="00D8178B">
      <w:pPr>
        <w:pStyle w:val="10"/>
        <w:jc w:val="both"/>
        <w:rPr>
          <w:color w:val="000000"/>
          <w:sz w:val="24"/>
          <w:szCs w:val="24"/>
        </w:rPr>
      </w:pPr>
      <w:r>
        <w:rPr>
          <w:color w:val="000000"/>
          <w:sz w:val="24"/>
          <w:szCs w:val="24"/>
        </w:rPr>
        <w:t>- реферат должен быть аккуратно оформлен в соответствии с</w:t>
      </w:r>
    </w:p>
    <w:p w14:paraId="20D3C95F" w14:textId="77777777" w:rsidR="00D8178B" w:rsidRDefault="00D8178B">
      <w:pPr>
        <w:pStyle w:val="10"/>
        <w:jc w:val="both"/>
        <w:rPr>
          <w:color w:val="000000"/>
          <w:sz w:val="24"/>
          <w:szCs w:val="24"/>
        </w:rPr>
      </w:pPr>
      <w:r>
        <w:rPr>
          <w:color w:val="000000"/>
          <w:sz w:val="24"/>
          <w:szCs w:val="24"/>
        </w:rPr>
        <w:t>существующими требованиями.</w:t>
      </w:r>
    </w:p>
    <w:p w14:paraId="77E10522"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2) </w:t>
      </w:r>
      <w:r>
        <w:rPr>
          <w:b/>
          <w:color w:val="000000"/>
          <w:sz w:val="24"/>
          <w:szCs w:val="24"/>
        </w:rPr>
        <w:t xml:space="preserve">Презентация – </w:t>
      </w:r>
      <w:r>
        <w:rPr>
          <w:color w:val="000000"/>
          <w:sz w:val="24"/>
          <w:szCs w:val="24"/>
        </w:rPr>
        <w:t>используется</w:t>
      </w:r>
      <w:r>
        <w:rPr>
          <w:b/>
          <w:color w:val="000000"/>
          <w:sz w:val="24"/>
          <w:szCs w:val="24"/>
        </w:rPr>
        <w:t xml:space="preserve"> </w:t>
      </w:r>
      <w:r>
        <w:rPr>
          <w:color w:val="000000"/>
          <w:sz w:val="24"/>
          <w:szCs w:val="24"/>
        </w:rPr>
        <w:t>как вид самостоятельной работы студентов при изучении дисциплины «Социологический практикум» и подготовке к практическому занятию..</w:t>
      </w:r>
    </w:p>
    <w:p w14:paraId="0E8ED3B7"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185CD3FF"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3C3DA02C" w14:textId="77777777" w:rsidR="00D8178B" w:rsidRDefault="00D8178B">
      <w:pPr>
        <w:pStyle w:val="10"/>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23369D37" w14:textId="77777777" w:rsidR="00D8178B" w:rsidRDefault="00D8178B">
      <w:pPr>
        <w:pStyle w:val="10"/>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013A09AC" w14:textId="77777777" w:rsidR="00D8178B" w:rsidRDefault="00D8178B">
      <w:pPr>
        <w:pStyle w:val="10"/>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2A91B1ED" w14:textId="77777777" w:rsidR="00D8178B" w:rsidRDefault="00D8178B">
      <w:pPr>
        <w:pStyle w:val="10"/>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32638B8B" w14:textId="77777777" w:rsidR="00D8178B" w:rsidRDefault="00D8178B">
      <w:pPr>
        <w:pStyle w:val="10"/>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2FED2C8D" w14:textId="77777777" w:rsidR="00D8178B" w:rsidRDefault="00D8178B">
      <w:pPr>
        <w:pStyle w:val="10"/>
        <w:widowControl w:val="0"/>
        <w:spacing w:line="256" w:lineRule="auto"/>
        <w:ind w:firstLine="709"/>
        <w:jc w:val="both"/>
        <w:rPr>
          <w:color w:val="000000"/>
          <w:sz w:val="24"/>
          <w:szCs w:val="24"/>
        </w:rPr>
      </w:pPr>
      <w:r>
        <w:rPr>
          <w:color w:val="000000"/>
          <w:sz w:val="24"/>
          <w:szCs w:val="24"/>
        </w:rPr>
        <w:t>Оформление слайдов:</w:t>
      </w:r>
    </w:p>
    <w:p w14:paraId="38D2DF46" w14:textId="77777777" w:rsidR="00D8178B" w:rsidRDefault="00D8178B">
      <w:pPr>
        <w:pStyle w:val="10"/>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0CCC4B8C" w14:textId="77777777" w:rsidR="00D8178B" w:rsidRDefault="00D8178B">
      <w:pPr>
        <w:pStyle w:val="10"/>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147B0431" w14:textId="77777777" w:rsidR="00D8178B" w:rsidRDefault="00D8178B">
      <w:pPr>
        <w:pStyle w:val="10"/>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4E5C8678" w14:textId="77777777" w:rsidR="00D8178B" w:rsidRDefault="00D8178B">
      <w:pPr>
        <w:pStyle w:val="10"/>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4E9F8C0D" w14:textId="77777777" w:rsidR="00D8178B" w:rsidRDefault="00D8178B">
      <w:pPr>
        <w:pStyle w:val="10"/>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59CC9C1F" w14:textId="77777777" w:rsidR="00D8178B" w:rsidRDefault="00D8178B">
      <w:pPr>
        <w:pStyle w:val="10"/>
        <w:widowControl w:val="0"/>
        <w:spacing w:line="256" w:lineRule="auto"/>
        <w:ind w:firstLine="709"/>
        <w:jc w:val="both"/>
        <w:rPr>
          <w:color w:val="000000"/>
          <w:sz w:val="24"/>
          <w:szCs w:val="24"/>
        </w:rPr>
      </w:pPr>
      <w:r>
        <w:rPr>
          <w:color w:val="000000"/>
          <w:sz w:val="24"/>
          <w:szCs w:val="24"/>
        </w:rPr>
        <w:lastRenderedPageBreak/>
        <w:t>- обратите внимание на цвет гиперссылок (до и после использования);</w:t>
      </w:r>
    </w:p>
    <w:p w14:paraId="198E4375" w14:textId="77777777" w:rsidR="00D8178B" w:rsidRDefault="00D8178B">
      <w:pPr>
        <w:pStyle w:val="10"/>
        <w:widowControl w:val="0"/>
        <w:spacing w:line="256" w:lineRule="auto"/>
        <w:ind w:firstLine="709"/>
        <w:jc w:val="both"/>
        <w:rPr>
          <w:color w:val="000000"/>
          <w:sz w:val="24"/>
          <w:szCs w:val="24"/>
        </w:rPr>
      </w:pPr>
      <w:r>
        <w:rPr>
          <w:color w:val="000000"/>
          <w:sz w:val="24"/>
          <w:szCs w:val="24"/>
        </w:rPr>
        <w:t>Содержание информации:</w:t>
      </w:r>
    </w:p>
    <w:p w14:paraId="01BE8C17" w14:textId="77777777" w:rsidR="00D8178B" w:rsidRDefault="00D8178B">
      <w:pPr>
        <w:pStyle w:val="10"/>
        <w:widowControl w:val="0"/>
        <w:spacing w:line="256" w:lineRule="auto"/>
        <w:ind w:firstLine="709"/>
        <w:jc w:val="both"/>
        <w:rPr>
          <w:color w:val="000000"/>
          <w:sz w:val="24"/>
          <w:szCs w:val="24"/>
        </w:rPr>
      </w:pPr>
      <w:r>
        <w:rPr>
          <w:color w:val="000000"/>
          <w:sz w:val="24"/>
          <w:szCs w:val="24"/>
        </w:rPr>
        <w:t>- используйте короткие слова и предложения;</w:t>
      </w:r>
    </w:p>
    <w:p w14:paraId="061104C2" w14:textId="77777777" w:rsidR="00D8178B" w:rsidRDefault="00D8178B">
      <w:pPr>
        <w:pStyle w:val="10"/>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55F03502" w14:textId="77777777" w:rsidR="00D8178B" w:rsidRDefault="00D8178B">
      <w:pPr>
        <w:pStyle w:val="10"/>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7B2E76D7" w14:textId="77777777" w:rsidR="00D8178B" w:rsidRDefault="00D8178B">
      <w:pPr>
        <w:pStyle w:val="10"/>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409200F4" w14:textId="77777777" w:rsidR="00D8178B" w:rsidRDefault="00D8178B">
      <w:pPr>
        <w:pStyle w:val="10"/>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3C3B6B61" w14:textId="77777777" w:rsidR="00D8178B" w:rsidRDefault="00D8178B">
      <w:pPr>
        <w:pStyle w:val="10"/>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4E9340CE" w14:textId="77777777" w:rsidR="00D8178B" w:rsidRDefault="00D8178B">
      <w:pPr>
        <w:pStyle w:val="10"/>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0229ED24" w14:textId="77777777" w:rsidR="00D8178B" w:rsidRDefault="00D8178B">
      <w:pPr>
        <w:pStyle w:val="10"/>
        <w:widowControl w:val="0"/>
        <w:spacing w:line="256" w:lineRule="auto"/>
        <w:ind w:firstLine="709"/>
        <w:jc w:val="both"/>
        <w:rPr>
          <w:color w:val="000000"/>
          <w:sz w:val="24"/>
          <w:szCs w:val="24"/>
        </w:rPr>
      </w:pPr>
      <w:r>
        <w:rPr>
          <w:color w:val="000000"/>
          <w:sz w:val="24"/>
          <w:szCs w:val="24"/>
        </w:rPr>
        <w:t>Шрифты:</w:t>
      </w:r>
    </w:p>
    <w:p w14:paraId="1D7B2A70" w14:textId="77777777" w:rsidR="00D8178B" w:rsidRDefault="00D8178B">
      <w:pPr>
        <w:pStyle w:val="10"/>
        <w:widowControl w:val="0"/>
        <w:spacing w:line="256" w:lineRule="auto"/>
        <w:ind w:firstLine="709"/>
        <w:jc w:val="both"/>
        <w:rPr>
          <w:color w:val="000000"/>
          <w:sz w:val="24"/>
          <w:szCs w:val="24"/>
        </w:rPr>
      </w:pPr>
      <w:r>
        <w:rPr>
          <w:color w:val="000000"/>
          <w:sz w:val="24"/>
          <w:szCs w:val="24"/>
        </w:rPr>
        <w:t>- для заголовков – не менее 24;</w:t>
      </w:r>
    </w:p>
    <w:p w14:paraId="1917D28C" w14:textId="77777777" w:rsidR="00D8178B" w:rsidRDefault="00D8178B">
      <w:pPr>
        <w:pStyle w:val="10"/>
        <w:widowControl w:val="0"/>
        <w:spacing w:line="256" w:lineRule="auto"/>
        <w:ind w:firstLine="709"/>
        <w:jc w:val="both"/>
        <w:rPr>
          <w:color w:val="000000"/>
          <w:sz w:val="24"/>
          <w:szCs w:val="24"/>
        </w:rPr>
      </w:pPr>
      <w:r>
        <w:rPr>
          <w:color w:val="000000"/>
          <w:sz w:val="24"/>
          <w:szCs w:val="24"/>
        </w:rPr>
        <w:t>- для информации – не менее 18;</w:t>
      </w:r>
    </w:p>
    <w:p w14:paraId="41F516C2" w14:textId="77777777" w:rsidR="00D8178B" w:rsidRDefault="00D8178B">
      <w:pPr>
        <w:pStyle w:val="10"/>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7276D868" w14:textId="77777777" w:rsidR="00D8178B" w:rsidRDefault="00D8178B">
      <w:pPr>
        <w:pStyle w:val="10"/>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5458F601" w14:textId="77777777" w:rsidR="00D8178B" w:rsidRDefault="00D8178B">
      <w:pPr>
        <w:pStyle w:val="10"/>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73E277AD" w14:textId="77777777" w:rsidR="00D8178B" w:rsidRDefault="00D8178B">
      <w:pPr>
        <w:pStyle w:val="10"/>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52161697" w14:textId="77777777" w:rsidR="00D8178B" w:rsidRDefault="00D8178B">
      <w:pPr>
        <w:pStyle w:val="10"/>
        <w:widowControl w:val="0"/>
        <w:spacing w:line="256" w:lineRule="auto"/>
        <w:ind w:firstLine="709"/>
        <w:jc w:val="both"/>
        <w:rPr>
          <w:color w:val="000000"/>
          <w:sz w:val="24"/>
          <w:szCs w:val="24"/>
        </w:rPr>
      </w:pPr>
      <w:r>
        <w:rPr>
          <w:color w:val="000000"/>
          <w:sz w:val="24"/>
          <w:szCs w:val="24"/>
        </w:rPr>
        <w:t>Способы выделения  информации следует использовать:</w:t>
      </w:r>
    </w:p>
    <w:p w14:paraId="346D8AAE" w14:textId="77777777" w:rsidR="00D8178B" w:rsidRDefault="00D8178B">
      <w:pPr>
        <w:pStyle w:val="10"/>
        <w:widowControl w:val="0"/>
        <w:spacing w:line="256" w:lineRule="auto"/>
        <w:ind w:firstLine="709"/>
        <w:jc w:val="both"/>
        <w:rPr>
          <w:color w:val="000000"/>
          <w:sz w:val="24"/>
          <w:szCs w:val="24"/>
        </w:rPr>
      </w:pPr>
      <w:r>
        <w:rPr>
          <w:color w:val="000000"/>
          <w:sz w:val="24"/>
          <w:szCs w:val="24"/>
        </w:rPr>
        <w:t>- рамки, границы, заливку;</w:t>
      </w:r>
    </w:p>
    <w:p w14:paraId="696DF74C" w14:textId="77777777" w:rsidR="00D8178B" w:rsidRDefault="00D8178B">
      <w:pPr>
        <w:pStyle w:val="10"/>
        <w:widowControl w:val="0"/>
        <w:spacing w:line="256" w:lineRule="auto"/>
        <w:ind w:firstLine="709"/>
        <w:jc w:val="both"/>
        <w:rPr>
          <w:color w:val="000000"/>
          <w:sz w:val="24"/>
          <w:szCs w:val="24"/>
        </w:rPr>
      </w:pPr>
      <w:r>
        <w:rPr>
          <w:color w:val="000000"/>
          <w:sz w:val="24"/>
          <w:szCs w:val="24"/>
        </w:rPr>
        <w:t>- штриховку, стрелки;</w:t>
      </w:r>
    </w:p>
    <w:p w14:paraId="3AB50064" w14:textId="77777777" w:rsidR="00D8178B" w:rsidRDefault="00D8178B">
      <w:pPr>
        <w:pStyle w:val="10"/>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4CDCD7BD"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Объём информации:              </w:t>
      </w:r>
    </w:p>
    <w:p w14:paraId="4F4D5E94" w14:textId="77777777" w:rsidR="00D8178B" w:rsidRDefault="00D8178B">
      <w:pPr>
        <w:pStyle w:val="10"/>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66322356" w14:textId="77777777" w:rsidR="00D8178B" w:rsidRDefault="00D8178B">
      <w:pPr>
        <w:pStyle w:val="10"/>
        <w:widowControl w:val="0"/>
        <w:spacing w:line="256" w:lineRule="auto"/>
        <w:ind w:firstLine="709"/>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2C8296B3" w14:textId="77777777" w:rsidR="00D8178B" w:rsidRDefault="00D8178B">
      <w:pPr>
        <w:pStyle w:val="10"/>
        <w:widowControl w:val="0"/>
        <w:spacing w:line="256" w:lineRule="auto"/>
        <w:ind w:firstLine="709"/>
        <w:jc w:val="both"/>
        <w:rPr>
          <w:color w:val="000000"/>
          <w:sz w:val="24"/>
          <w:szCs w:val="24"/>
        </w:rPr>
      </w:pPr>
      <w:r>
        <w:rPr>
          <w:color w:val="000000"/>
          <w:sz w:val="24"/>
          <w:szCs w:val="24"/>
        </w:rPr>
        <w:t>Виды слайдов:</w:t>
      </w:r>
    </w:p>
    <w:p w14:paraId="28DC1F8E" w14:textId="77777777" w:rsidR="00D8178B" w:rsidRDefault="00D8178B">
      <w:pPr>
        <w:pStyle w:val="10"/>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1FB34BDA" w14:textId="77777777" w:rsidR="00D8178B" w:rsidRDefault="00D8178B">
      <w:pPr>
        <w:pStyle w:val="10"/>
        <w:widowControl w:val="0"/>
        <w:spacing w:line="256" w:lineRule="auto"/>
        <w:ind w:firstLine="709"/>
        <w:jc w:val="both"/>
        <w:rPr>
          <w:color w:val="000000"/>
          <w:sz w:val="24"/>
          <w:szCs w:val="24"/>
        </w:rPr>
      </w:pPr>
      <w:r>
        <w:rPr>
          <w:color w:val="000000"/>
          <w:sz w:val="24"/>
          <w:szCs w:val="24"/>
        </w:rPr>
        <w:t>- с текстом;</w:t>
      </w:r>
    </w:p>
    <w:p w14:paraId="3C71A5B0" w14:textId="77777777" w:rsidR="00D8178B" w:rsidRDefault="00D8178B">
      <w:pPr>
        <w:pStyle w:val="10"/>
        <w:widowControl w:val="0"/>
        <w:spacing w:line="256" w:lineRule="auto"/>
        <w:ind w:firstLine="709"/>
        <w:jc w:val="both"/>
        <w:rPr>
          <w:color w:val="000000"/>
          <w:sz w:val="24"/>
          <w:szCs w:val="24"/>
        </w:rPr>
      </w:pPr>
      <w:r>
        <w:rPr>
          <w:color w:val="000000"/>
          <w:sz w:val="24"/>
          <w:szCs w:val="24"/>
        </w:rPr>
        <w:t>- с таблицами;</w:t>
      </w:r>
    </w:p>
    <w:p w14:paraId="6EEE3351" w14:textId="77777777" w:rsidR="00D8178B" w:rsidRDefault="00D8178B">
      <w:pPr>
        <w:pStyle w:val="10"/>
        <w:widowControl w:val="0"/>
        <w:spacing w:line="256" w:lineRule="auto"/>
        <w:ind w:firstLine="709"/>
        <w:jc w:val="both"/>
        <w:rPr>
          <w:color w:val="000000"/>
          <w:sz w:val="24"/>
          <w:szCs w:val="24"/>
        </w:rPr>
      </w:pPr>
      <w:r>
        <w:rPr>
          <w:color w:val="000000"/>
          <w:sz w:val="24"/>
          <w:szCs w:val="24"/>
        </w:rPr>
        <w:t>- с диаграммами.</w:t>
      </w:r>
    </w:p>
    <w:p w14:paraId="43339739" w14:textId="77777777" w:rsidR="00D8178B" w:rsidRDefault="00D8178B">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2D3D35A8" w14:textId="77777777" w:rsidR="00D8178B" w:rsidRDefault="00D8178B">
      <w:pPr>
        <w:pStyle w:val="10"/>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2040409B" w14:textId="77777777" w:rsidR="00D8178B" w:rsidRDefault="00D8178B">
      <w:pPr>
        <w:pStyle w:val="10"/>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5BFB343A" w14:textId="77777777" w:rsidR="00D8178B" w:rsidRDefault="00D8178B">
      <w:pPr>
        <w:pStyle w:val="10"/>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4F0F7E92" w14:textId="77777777" w:rsidR="00D8178B" w:rsidRDefault="00D8178B">
      <w:pPr>
        <w:pStyle w:val="10"/>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2077774A" w14:textId="77777777" w:rsidR="00D8178B" w:rsidRDefault="00D8178B">
      <w:pPr>
        <w:pStyle w:val="10"/>
        <w:widowControl w:val="0"/>
        <w:spacing w:line="256" w:lineRule="auto"/>
        <w:ind w:firstLine="709"/>
        <w:jc w:val="both"/>
        <w:rPr>
          <w:color w:val="000000"/>
          <w:sz w:val="24"/>
          <w:szCs w:val="24"/>
        </w:rPr>
      </w:pPr>
      <w:r>
        <w:rPr>
          <w:color w:val="000000"/>
          <w:sz w:val="24"/>
          <w:szCs w:val="24"/>
        </w:rPr>
        <w:t>2. Формулировка цели и задач:</w:t>
      </w:r>
    </w:p>
    <w:p w14:paraId="222819F7" w14:textId="77777777" w:rsidR="00D8178B" w:rsidRDefault="00D8178B">
      <w:pPr>
        <w:pStyle w:val="10"/>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7778E887" w14:textId="77777777" w:rsidR="00D8178B" w:rsidRDefault="00D8178B">
      <w:pPr>
        <w:pStyle w:val="10"/>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747D6E0A" w14:textId="77777777" w:rsidR="00D8178B" w:rsidRDefault="00D8178B">
      <w:pPr>
        <w:pStyle w:val="10"/>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0AF35E29" w14:textId="77777777" w:rsidR="00D8178B" w:rsidRDefault="00D8178B">
      <w:pPr>
        <w:pStyle w:val="10"/>
        <w:widowControl w:val="0"/>
        <w:spacing w:line="256" w:lineRule="auto"/>
        <w:ind w:firstLine="709"/>
        <w:jc w:val="both"/>
        <w:rPr>
          <w:color w:val="000000"/>
          <w:sz w:val="24"/>
          <w:szCs w:val="24"/>
        </w:rPr>
      </w:pPr>
      <w:r>
        <w:rPr>
          <w:color w:val="000000"/>
          <w:sz w:val="24"/>
          <w:szCs w:val="24"/>
        </w:rPr>
        <w:t>3. Содержание:</w:t>
      </w:r>
    </w:p>
    <w:p w14:paraId="35700D5B" w14:textId="77777777" w:rsidR="00D8178B" w:rsidRDefault="00D8178B">
      <w:pPr>
        <w:pStyle w:val="10"/>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26BD3A52" w14:textId="77777777" w:rsidR="00D8178B" w:rsidRDefault="00D8178B">
      <w:pPr>
        <w:pStyle w:val="10"/>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44732299"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Содержание полностью соответствует теме презентации. Материал оригинально и </w:t>
      </w:r>
      <w:r>
        <w:rPr>
          <w:color w:val="000000"/>
          <w:sz w:val="24"/>
          <w:szCs w:val="24"/>
        </w:rPr>
        <w:lastRenderedPageBreak/>
        <w:t>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10031403" w14:textId="77777777" w:rsidR="00D8178B" w:rsidRDefault="00D8178B">
      <w:pPr>
        <w:pStyle w:val="10"/>
        <w:widowControl w:val="0"/>
        <w:spacing w:line="256" w:lineRule="auto"/>
        <w:ind w:firstLine="709"/>
        <w:jc w:val="both"/>
        <w:rPr>
          <w:color w:val="000000"/>
          <w:sz w:val="24"/>
          <w:szCs w:val="24"/>
        </w:rPr>
      </w:pPr>
      <w:r>
        <w:rPr>
          <w:color w:val="000000"/>
          <w:sz w:val="24"/>
          <w:szCs w:val="24"/>
        </w:rPr>
        <w:t>4. Исследование:</w:t>
      </w:r>
    </w:p>
    <w:p w14:paraId="6123750E" w14:textId="77777777" w:rsidR="00D8178B" w:rsidRDefault="00D8178B">
      <w:pPr>
        <w:pStyle w:val="10"/>
        <w:widowControl w:val="0"/>
        <w:spacing w:line="256" w:lineRule="auto"/>
        <w:ind w:firstLine="709"/>
        <w:jc w:val="both"/>
        <w:rPr>
          <w:color w:val="000000"/>
          <w:sz w:val="24"/>
          <w:szCs w:val="24"/>
        </w:rPr>
      </w:pPr>
      <w:r>
        <w:rPr>
          <w:color w:val="000000"/>
          <w:sz w:val="24"/>
          <w:szCs w:val="24"/>
        </w:rPr>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284E7C3E" w14:textId="77777777" w:rsidR="00D8178B" w:rsidRDefault="00D8178B">
      <w:pPr>
        <w:pStyle w:val="10"/>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66012E6A" w14:textId="77777777" w:rsidR="00D8178B" w:rsidRDefault="00D8178B">
      <w:pPr>
        <w:pStyle w:val="10"/>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565E74D2" w14:textId="77777777" w:rsidR="00D8178B" w:rsidRDefault="00D8178B">
      <w:pPr>
        <w:pStyle w:val="10"/>
        <w:widowControl w:val="0"/>
        <w:spacing w:line="256" w:lineRule="auto"/>
        <w:ind w:firstLine="709"/>
        <w:jc w:val="both"/>
        <w:rPr>
          <w:color w:val="000000"/>
          <w:sz w:val="24"/>
          <w:szCs w:val="24"/>
        </w:rPr>
      </w:pPr>
      <w:r>
        <w:rPr>
          <w:color w:val="000000"/>
          <w:sz w:val="24"/>
          <w:szCs w:val="24"/>
        </w:rPr>
        <w:t>5. Степень самостоятельности:</w:t>
      </w:r>
    </w:p>
    <w:p w14:paraId="00B46DBE" w14:textId="77777777" w:rsidR="00D8178B" w:rsidRDefault="00D8178B">
      <w:pPr>
        <w:pStyle w:val="10"/>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24E2B026" w14:textId="77777777" w:rsidR="00D8178B" w:rsidRDefault="00D8178B">
      <w:pPr>
        <w:pStyle w:val="10"/>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278C5608" w14:textId="77777777" w:rsidR="00D8178B" w:rsidRDefault="00D8178B">
      <w:pPr>
        <w:pStyle w:val="10"/>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4DCD4709" w14:textId="77777777" w:rsidR="00D8178B" w:rsidRDefault="00D8178B">
      <w:pPr>
        <w:pStyle w:val="10"/>
        <w:widowControl w:val="0"/>
        <w:spacing w:line="256" w:lineRule="auto"/>
        <w:ind w:firstLine="709"/>
        <w:jc w:val="both"/>
        <w:rPr>
          <w:color w:val="000000"/>
          <w:sz w:val="24"/>
          <w:szCs w:val="24"/>
        </w:rPr>
      </w:pPr>
      <w:r>
        <w:rPr>
          <w:color w:val="000000"/>
          <w:sz w:val="24"/>
          <w:szCs w:val="24"/>
        </w:rPr>
        <w:t>6. Дизайн;</w:t>
      </w:r>
    </w:p>
    <w:p w14:paraId="572B0976" w14:textId="77777777" w:rsidR="00D8178B" w:rsidRDefault="00D8178B">
      <w:pPr>
        <w:pStyle w:val="10"/>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2916C64A" w14:textId="77777777" w:rsidR="00D8178B" w:rsidRDefault="00D8178B">
      <w:pPr>
        <w:pStyle w:val="10"/>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69C1D73A" w14:textId="77777777" w:rsidR="00D8178B" w:rsidRDefault="00D8178B">
      <w:pPr>
        <w:pStyle w:val="10"/>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4C6ABDD0" w14:textId="77777777" w:rsidR="00D8178B" w:rsidRDefault="00D8178B">
      <w:pPr>
        <w:pStyle w:val="10"/>
        <w:widowControl w:val="0"/>
        <w:spacing w:line="256" w:lineRule="auto"/>
        <w:ind w:firstLine="709"/>
        <w:jc w:val="both"/>
        <w:rPr>
          <w:color w:val="000000"/>
          <w:sz w:val="24"/>
          <w:szCs w:val="24"/>
        </w:rPr>
      </w:pPr>
      <w:r>
        <w:rPr>
          <w:color w:val="000000"/>
          <w:sz w:val="24"/>
          <w:szCs w:val="24"/>
        </w:rPr>
        <w:t>7. Оригинальность:</w:t>
      </w:r>
    </w:p>
    <w:p w14:paraId="3600A410"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Заимствован материал из других источников- </w:t>
      </w:r>
      <w:r>
        <w:rPr>
          <w:color w:val="000000"/>
          <w:sz w:val="18"/>
          <w:szCs w:val="18"/>
        </w:rPr>
        <w:t xml:space="preserve"> </w:t>
      </w:r>
      <w:r>
        <w:rPr>
          <w:color w:val="000000"/>
          <w:sz w:val="24"/>
          <w:szCs w:val="24"/>
        </w:rPr>
        <w:t>оценка «удовлетворительно»</w:t>
      </w:r>
    </w:p>
    <w:p w14:paraId="51A2C8F0" w14:textId="77777777" w:rsidR="00D8178B" w:rsidRDefault="00D8178B">
      <w:pPr>
        <w:pStyle w:val="10"/>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6D0371D5" w14:textId="77777777" w:rsidR="00D8178B" w:rsidRDefault="00D8178B">
      <w:pPr>
        <w:pStyle w:val="10"/>
        <w:widowControl w:val="0"/>
        <w:spacing w:line="256" w:lineRule="auto"/>
        <w:ind w:firstLine="709"/>
        <w:jc w:val="both"/>
        <w:rPr>
          <w:color w:val="000000"/>
          <w:sz w:val="24"/>
          <w:szCs w:val="24"/>
        </w:rPr>
      </w:pPr>
      <w:r>
        <w:rPr>
          <w:color w:val="000000"/>
          <w:sz w:val="24"/>
          <w:szCs w:val="24"/>
        </w:rPr>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3832DFA2"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8. Количество слайдов: </w:t>
      </w:r>
    </w:p>
    <w:p w14:paraId="12BA0905" w14:textId="77777777" w:rsidR="00D8178B" w:rsidRDefault="00D8178B">
      <w:pPr>
        <w:pStyle w:val="10"/>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05F8BD04" w14:textId="77777777" w:rsidR="00D8178B" w:rsidRDefault="00D8178B">
      <w:pPr>
        <w:pStyle w:val="10"/>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3277FEC6" w14:textId="77777777" w:rsidR="00D8178B" w:rsidRDefault="00D8178B">
      <w:pPr>
        <w:pStyle w:val="10"/>
        <w:widowControl w:val="0"/>
        <w:spacing w:line="256" w:lineRule="auto"/>
        <w:ind w:firstLine="709"/>
        <w:jc w:val="both"/>
        <w:rPr>
          <w:color w:val="000000"/>
          <w:sz w:val="24"/>
          <w:szCs w:val="24"/>
        </w:rPr>
      </w:pPr>
      <w:r>
        <w:rPr>
          <w:color w:val="000000"/>
          <w:sz w:val="24"/>
          <w:szCs w:val="24"/>
        </w:rPr>
        <w:t>Более 10 слайдов - оценка «отлично»</w:t>
      </w:r>
    </w:p>
    <w:p w14:paraId="4075ADDF" w14:textId="77777777" w:rsidR="00D8178B" w:rsidRDefault="00D8178B">
      <w:pPr>
        <w:pStyle w:val="10"/>
        <w:widowControl w:val="0"/>
        <w:spacing w:line="256" w:lineRule="auto"/>
        <w:ind w:firstLine="709"/>
        <w:jc w:val="both"/>
        <w:rPr>
          <w:color w:val="000000"/>
          <w:sz w:val="24"/>
          <w:szCs w:val="24"/>
        </w:rPr>
      </w:pPr>
      <w:r>
        <w:rPr>
          <w:color w:val="000000"/>
          <w:sz w:val="24"/>
          <w:szCs w:val="24"/>
        </w:rPr>
        <w:t>9. Защита презентации</w:t>
      </w:r>
    </w:p>
    <w:p w14:paraId="7D9C29D6" w14:textId="77777777" w:rsidR="00D8178B" w:rsidRDefault="00D8178B">
      <w:pPr>
        <w:pStyle w:val="10"/>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6AFDF12C"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2B1A1DB2" w14:textId="77777777" w:rsidR="00D8178B" w:rsidRDefault="00D8178B">
      <w:pPr>
        <w:pStyle w:val="10"/>
        <w:widowControl w:val="0"/>
        <w:spacing w:line="256" w:lineRule="auto"/>
        <w:ind w:firstLine="709"/>
        <w:jc w:val="both"/>
        <w:rPr>
          <w:color w:val="000000"/>
          <w:sz w:val="24"/>
          <w:szCs w:val="24"/>
        </w:rPr>
      </w:pPr>
      <w:r>
        <w:rPr>
          <w:color w:val="000000"/>
          <w:sz w:val="24"/>
          <w:szCs w:val="24"/>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sz w:val="24"/>
          <w:szCs w:val="24"/>
        </w:rPr>
        <w:t>оценка «отлично».</w:t>
      </w:r>
    </w:p>
    <w:p w14:paraId="23F2011E" w14:textId="77777777" w:rsidR="00D8178B" w:rsidRDefault="00D8178B">
      <w:pPr>
        <w:pStyle w:val="10"/>
        <w:widowControl w:val="0"/>
        <w:spacing w:line="256" w:lineRule="auto"/>
        <w:ind w:firstLine="708"/>
        <w:jc w:val="both"/>
        <w:rPr>
          <w:color w:val="000000"/>
          <w:sz w:val="24"/>
          <w:szCs w:val="24"/>
        </w:rPr>
      </w:pPr>
      <w:r>
        <w:rPr>
          <w:b/>
          <w:color w:val="000000"/>
          <w:sz w:val="24"/>
          <w:szCs w:val="24"/>
        </w:rPr>
        <w:t xml:space="preserve">3) Круглый стол. </w:t>
      </w:r>
      <w:r>
        <w:rPr>
          <w:color w:val="000000"/>
          <w:sz w:val="24"/>
          <w:szCs w:val="24"/>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1621B25E" w14:textId="77777777" w:rsidR="00D8178B" w:rsidRDefault="00D8178B">
      <w:pPr>
        <w:pStyle w:val="10"/>
        <w:widowControl w:val="0"/>
        <w:spacing w:line="256" w:lineRule="auto"/>
        <w:ind w:firstLine="708"/>
        <w:jc w:val="both"/>
        <w:rPr>
          <w:color w:val="000000"/>
          <w:sz w:val="24"/>
          <w:szCs w:val="24"/>
        </w:rPr>
      </w:pPr>
      <w:r>
        <w:rPr>
          <w:color w:val="000000"/>
          <w:sz w:val="24"/>
          <w:szCs w:val="24"/>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25C48B27" w14:textId="77777777" w:rsidR="00D8178B" w:rsidRDefault="00D8178B">
      <w:pPr>
        <w:pStyle w:val="10"/>
        <w:widowControl w:val="0"/>
        <w:spacing w:line="256" w:lineRule="auto"/>
        <w:ind w:firstLine="708"/>
        <w:jc w:val="both"/>
        <w:rPr>
          <w:color w:val="000000"/>
          <w:sz w:val="24"/>
          <w:szCs w:val="24"/>
        </w:rPr>
      </w:pPr>
      <w:r>
        <w:rPr>
          <w:color w:val="000000"/>
          <w:sz w:val="24"/>
          <w:szCs w:val="24"/>
        </w:rPr>
        <w:t xml:space="preserve">Руководитель дискуссии, ведущие «круглого стола» готовят необходимые наглядные средства – схемы, диаграммы, цифровые данные, художественные формы </w:t>
      </w:r>
      <w:r>
        <w:rPr>
          <w:color w:val="000000"/>
          <w:sz w:val="24"/>
          <w:szCs w:val="24"/>
        </w:rPr>
        <w:lastRenderedPageBreak/>
        <w:t>воплощения тех или иных идей, подлежащих обсуждению и т.п.</w:t>
      </w:r>
    </w:p>
    <w:p w14:paraId="001B2A31" w14:textId="77777777" w:rsidR="00D8178B" w:rsidRDefault="00D8178B">
      <w:pPr>
        <w:pStyle w:val="10"/>
        <w:widowControl w:val="0"/>
        <w:spacing w:line="256" w:lineRule="auto"/>
        <w:ind w:firstLine="708"/>
        <w:jc w:val="both"/>
        <w:rPr>
          <w:color w:val="000000"/>
          <w:sz w:val="24"/>
          <w:szCs w:val="24"/>
        </w:rPr>
      </w:pPr>
      <w:r>
        <w:rPr>
          <w:color w:val="000000"/>
          <w:sz w:val="24"/>
          <w:szCs w:val="24"/>
        </w:rPr>
        <w:t>Все участники «круглого стола» могут вносить предложения по изменению и дополнению программы дискуссии.</w:t>
      </w:r>
    </w:p>
    <w:p w14:paraId="2D2E572B" w14:textId="77777777" w:rsidR="00D8178B" w:rsidRDefault="00D8178B">
      <w:pPr>
        <w:pStyle w:val="10"/>
        <w:widowControl w:val="0"/>
        <w:spacing w:line="256" w:lineRule="auto"/>
        <w:ind w:firstLine="708"/>
        <w:jc w:val="both"/>
        <w:rPr>
          <w:color w:val="000000"/>
          <w:sz w:val="24"/>
          <w:szCs w:val="24"/>
        </w:rPr>
      </w:pPr>
      <w:r>
        <w:rPr>
          <w:color w:val="000000"/>
          <w:sz w:val="24"/>
          <w:szCs w:val="24"/>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65D2DD65" w14:textId="77777777" w:rsidR="00D8178B" w:rsidRDefault="00D8178B">
      <w:pPr>
        <w:pStyle w:val="10"/>
        <w:widowControl w:val="0"/>
        <w:spacing w:line="256" w:lineRule="auto"/>
        <w:ind w:firstLine="708"/>
        <w:jc w:val="both"/>
        <w:rPr>
          <w:color w:val="000000"/>
          <w:sz w:val="24"/>
          <w:szCs w:val="24"/>
        </w:rPr>
      </w:pPr>
      <w:r>
        <w:rPr>
          <w:color w:val="000000"/>
          <w:sz w:val="24"/>
          <w:szCs w:val="24"/>
        </w:rPr>
        <w:t>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65844C92" w14:textId="77777777" w:rsidR="00D8178B" w:rsidRDefault="00D8178B">
      <w:pPr>
        <w:pStyle w:val="10"/>
        <w:widowControl w:val="0"/>
        <w:spacing w:line="256" w:lineRule="auto"/>
        <w:ind w:firstLine="708"/>
        <w:jc w:val="both"/>
        <w:rPr>
          <w:color w:val="000000"/>
          <w:sz w:val="24"/>
          <w:szCs w:val="24"/>
        </w:rPr>
      </w:pPr>
      <w:r>
        <w:rPr>
          <w:color w:val="000000"/>
          <w:sz w:val="24"/>
          <w:szCs w:val="24"/>
        </w:rPr>
        <w:t>Руководитель дискуссии предоставляет возможность выступить всем участникам «круглого стола».</w:t>
      </w:r>
    </w:p>
    <w:p w14:paraId="1F7A77EC" w14:textId="77777777" w:rsidR="00D8178B" w:rsidRDefault="00D8178B">
      <w:pPr>
        <w:pStyle w:val="10"/>
        <w:widowControl w:val="0"/>
        <w:spacing w:line="256" w:lineRule="auto"/>
        <w:ind w:firstLine="708"/>
        <w:jc w:val="both"/>
        <w:rPr>
          <w:color w:val="000000"/>
          <w:sz w:val="24"/>
          <w:szCs w:val="24"/>
        </w:rPr>
      </w:pPr>
      <w:r>
        <w:rPr>
          <w:color w:val="000000"/>
          <w:sz w:val="24"/>
          <w:szCs w:val="24"/>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38576E61" w14:textId="77777777" w:rsidR="00D8178B" w:rsidRDefault="00D8178B">
      <w:pPr>
        <w:pStyle w:val="10"/>
        <w:widowControl w:val="0"/>
        <w:spacing w:line="256" w:lineRule="auto"/>
        <w:ind w:firstLine="708"/>
        <w:jc w:val="both"/>
        <w:rPr>
          <w:color w:val="000000"/>
          <w:sz w:val="24"/>
          <w:szCs w:val="24"/>
        </w:rPr>
      </w:pPr>
      <w:r>
        <w:rPr>
          <w:color w:val="000000"/>
          <w:sz w:val="24"/>
          <w:szCs w:val="24"/>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0D324A52" w14:textId="77777777" w:rsidR="00D8178B" w:rsidRDefault="00D8178B">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5D59DF6A" w14:textId="77777777" w:rsidR="00D8178B" w:rsidRDefault="00D8178B">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5BDCC51D" w14:textId="77777777" w:rsidR="00D8178B" w:rsidRDefault="00D8178B">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3F82E10C" w14:textId="77777777" w:rsidR="00D8178B" w:rsidRDefault="00D8178B">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1B005856" w14:textId="77777777" w:rsidR="00D8178B" w:rsidRDefault="00D8178B">
      <w:pPr>
        <w:pStyle w:val="10"/>
        <w:tabs>
          <w:tab w:val="left" w:pos="709"/>
        </w:tabs>
        <w:ind w:firstLine="900"/>
        <w:jc w:val="both"/>
        <w:rPr>
          <w:color w:val="000000"/>
          <w:sz w:val="24"/>
          <w:szCs w:val="24"/>
        </w:rPr>
      </w:pPr>
      <w:r>
        <w:rPr>
          <w:color w:val="000000"/>
          <w:sz w:val="24"/>
          <w:szCs w:val="24"/>
        </w:rPr>
        <w:t xml:space="preserve">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w:t>
      </w:r>
      <w:r>
        <w:rPr>
          <w:color w:val="000000"/>
          <w:sz w:val="24"/>
          <w:szCs w:val="24"/>
        </w:rPr>
        <w:lastRenderedPageBreak/>
        <w:t>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77499FF3" w14:textId="77777777" w:rsidR="00D8178B" w:rsidRDefault="00D8178B">
      <w:pPr>
        <w:pStyle w:val="10"/>
        <w:widowControl w:val="0"/>
        <w:spacing w:line="256" w:lineRule="auto"/>
        <w:ind w:firstLine="709"/>
        <w:jc w:val="both"/>
        <w:rPr>
          <w:color w:val="000000"/>
          <w:sz w:val="24"/>
          <w:szCs w:val="24"/>
        </w:rPr>
      </w:pPr>
      <w:r>
        <w:rPr>
          <w:b/>
          <w:color w:val="000000"/>
          <w:sz w:val="24"/>
          <w:szCs w:val="24"/>
        </w:rPr>
        <w:t>4) Фронтальный опрос</w:t>
      </w:r>
    </w:p>
    <w:p w14:paraId="5E8A1CC5" w14:textId="77777777" w:rsidR="00D8178B" w:rsidRDefault="00D8178B">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737E9631" w14:textId="77777777" w:rsidR="00D8178B" w:rsidRDefault="00D8178B">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A54D3D4" w14:textId="77777777" w:rsidR="00D8178B" w:rsidRDefault="00D8178B">
      <w:pPr>
        <w:pStyle w:val="10"/>
        <w:widowControl w:val="0"/>
        <w:spacing w:line="256" w:lineRule="auto"/>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34F59F1" w14:textId="77777777" w:rsidR="00D8178B" w:rsidRDefault="00D8178B">
      <w:pPr>
        <w:pStyle w:val="10"/>
        <w:widowControl w:val="0"/>
        <w:spacing w:line="256" w:lineRule="auto"/>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163A1193" w14:textId="77777777" w:rsidR="00D8178B" w:rsidRDefault="00D8178B">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4CC0EF86" w14:textId="77777777" w:rsidR="00D8178B" w:rsidRDefault="00D8178B">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20B1BE39" w14:textId="77777777" w:rsidR="00D8178B" w:rsidRDefault="00D8178B">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5DDB62AD" w14:textId="77777777" w:rsidR="00D8178B" w:rsidRDefault="00D8178B">
      <w:pPr>
        <w:pStyle w:val="10"/>
        <w:widowControl w:val="0"/>
        <w:numPr>
          <w:ilvl w:val="1"/>
          <w:numId w:val="3"/>
        </w:numPr>
        <w:jc w:val="both"/>
        <w:rPr>
          <w:color w:val="000000"/>
          <w:sz w:val="24"/>
          <w:szCs w:val="24"/>
        </w:rPr>
      </w:pPr>
      <w:r>
        <w:rPr>
          <w:b/>
          <w:color w:val="000000"/>
          <w:sz w:val="24"/>
          <w:szCs w:val="24"/>
        </w:rPr>
        <w:t>Подготовка к текущим семинарским занятиям.</w:t>
      </w:r>
    </w:p>
    <w:p w14:paraId="44657C1C" w14:textId="77777777" w:rsidR="00D8178B" w:rsidRDefault="00D8178B">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04572248" w14:textId="77777777" w:rsidR="00D8178B" w:rsidRDefault="00D8178B">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1DCACB0C" w14:textId="77777777" w:rsidR="00D8178B" w:rsidRDefault="00D8178B">
      <w:pPr>
        <w:pStyle w:val="10"/>
        <w:widowControl w:val="0"/>
        <w:spacing w:line="256" w:lineRule="auto"/>
        <w:ind w:firstLine="708"/>
        <w:jc w:val="both"/>
        <w:rPr>
          <w:color w:val="000000"/>
          <w:sz w:val="24"/>
          <w:szCs w:val="24"/>
        </w:rPr>
      </w:pPr>
      <w:r>
        <w:rPr>
          <w:color w:val="000000"/>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w:t>
      </w:r>
      <w:r>
        <w:rPr>
          <w:color w:val="000000"/>
          <w:sz w:val="24"/>
          <w:szCs w:val="24"/>
        </w:rPr>
        <w:lastRenderedPageBreak/>
        <w:t>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07DC4941" w14:textId="77777777" w:rsidR="00D8178B" w:rsidRDefault="00D8178B">
      <w:pPr>
        <w:pStyle w:val="10"/>
        <w:widowControl w:val="0"/>
        <w:spacing w:line="256" w:lineRule="auto"/>
        <w:ind w:firstLine="708"/>
        <w:jc w:val="both"/>
        <w:rPr>
          <w:color w:val="000000"/>
          <w:sz w:val="24"/>
          <w:szCs w:val="24"/>
        </w:rPr>
      </w:pPr>
      <w:r>
        <w:rPr>
          <w:color w:val="000000"/>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28F2F771" w14:textId="77777777" w:rsidR="00D8178B" w:rsidRDefault="00D8178B">
      <w:pPr>
        <w:pStyle w:val="10"/>
        <w:widowControl w:val="0"/>
        <w:spacing w:line="256" w:lineRule="auto"/>
        <w:ind w:firstLine="708"/>
        <w:jc w:val="both"/>
        <w:rPr>
          <w:color w:val="000000"/>
          <w:sz w:val="24"/>
          <w:szCs w:val="24"/>
        </w:rPr>
      </w:pPr>
      <w:r>
        <w:rPr>
          <w:color w:val="000000"/>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0C0B5FB4" w14:textId="77777777" w:rsidR="00D8178B" w:rsidRDefault="00D8178B">
      <w:pPr>
        <w:pStyle w:val="10"/>
        <w:widowControl w:val="0"/>
        <w:spacing w:line="256" w:lineRule="auto"/>
        <w:ind w:firstLine="708"/>
        <w:jc w:val="both"/>
        <w:rPr>
          <w:color w:val="000000"/>
          <w:sz w:val="24"/>
          <w:szCs w:val="24"/>
        </w:rPr>
      </w:pPr>
      <w:r>
        <w:rPr>
          <w:color w:val="000000"/>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2B6331F7" w14:textId="77777777" w:rsidR="00D8178B" w:rsidRDefault="00D8178B">
      <w:pPr>
        <w:pStyle w:val="10"/>
        <w:widowControl w:val="0"/>
        <w:numPr>
          <w:ilvl w:val="0"/>
          <w:numId w:val="4"/>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1780A5B4" w14:textId="77777777" w:rsidR="00D8178B" w:rsidRDefault="00D8178B">
      <w:pPr>
        <w:pStyle w:val="10"/>
        <w:widowControl w:val="0"/>
        <w:numPr>
          <w:ilvl w:val="0"/>
          <w:numId w:val="4"/>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3D619D1E" w14:textId="77777777" w:rsidR="00D8178B" w:rsidRDefault="00D8178B">
      <w:pPr>
        <w:pStyle w:val="10"/>
        <w:widowControl w:val="0"/>
        <w:numPr>
          <w:ilvl w:val="0"/>
          <w:numId w:val="4"/>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64D5609D" w14:textId="77777777" w:rsidR="00D8178B" w:rsidRDefault="00D8178B">
      <w:pPr>
        <w:pStyle w:val="10"/>
        <w:widowControl w:val="0"/>
        <w:ind w:left="1065"/>
        <w:jc w:val="both"/>
        <w:rPr>
          <w:color w:val="000000"/>
          <w:sz w:val="24"/>
          <w:szCs w:val="24"/>
        </w:rPr>
      </w:pPr>
    </w:p>
    <w:p w14:paraId="68E84345" w14:textId="77777777" w:rsidR="00D8178B" w:rsidRDefault="00D8178B">
      <w:pPr>
        <w:pStyle w:val="10"/>
        <w:widowControl w:val="0"/>
        <w:numPr>
          <w:ilvl w:val="1"/>
          <w:numId w:val="3"/>
        </w:numPr>
        <w:jc w:val="both"/>
        <w:rPr>
          <w:color w:val="000000"/>
          <w:sz w:val="24"/>
          <w:szCs w:val="24"/>
        </w:rPr>
      </w:pPr>
      <w:r>
        <w:rPr>
          <w:b/>
          <w:color w:val="000000"/>
          <w:sz w:val="24"/>
          <w:szCs w:val="24"/>
        </w:rPr>
        <w:t>Подготовка к тестированию</w:t>
      </w:r>
    </w:p>
    <w:p w14:paraId="31699EE9" w14:textId="77777777" w:rsidR="00D8178B" w:rsidRDefault="00D8178B">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3C021940" w14:textId="77777777" w:rsidR="00D8178B" w:rsidRDefault="00D8178B">
      <w:pPr>
        <w:pStyle w:val="10"/>
        <w:widowControl w:val="0"/>
        <w:spacing w:line="256" w:lineRule="auto"/>
        <w:ind w:firstLine="709"/>
        <w:jc w:val="both"/>
        <w:rPr>
          <w:color w:val="000000"/>
          <w:sz w:val="24"/>
          <w:szCs w:val="24"/>
        </w:rPr>
      </w:pPr>
    </w:p>
    <w:p w14:paraId="378F8677" w14:textId="77777777" w:rsidR="00D8178B" w:rsidRDefault="00D8178B">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18265162" w14:textId="77777777" w:rsidR="00D8178B" w:rsidRDefault="00D8178B">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110CE164" w14:textId="77777777" w:rsidR="00D8178B" w:rsidRDefault="00D8178B">
      <w:pPr>
        <w:pStyle w:val="10"/>
        <w:widowControl w:val="0"/>
        <w:spacing w:line="256" w:lineRule="auto"/>
        <w:ind w:firstLine="360"/>
        <w:jc w:val="both"/>
        <w:rPr>
          <w:color w:val="000000"/>
          <w:sz w:val="24"/>
          <w:szCs w:val="24"/>
        </w:rPr>
      </w:pPr>
    </w:p>
    <w:p w14:paraId="362F6310" w14:textId="77777777" w:rsidR="00D8178B" w:rsidRDefault="00D8178B">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52F83D52" w14:textId="77777777" w:rsidR="00D8178B" w:rsidRDefault="00D8178B">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18554AD5" w14:textId="77777777" w:rsidR="00D8178B" w:rsidRDefault="00D8178B">
      <w:pPr>
        <w:pStyle w:val="10"/>
        <w:widowControl w:val="0"/>
        <w:spacing w:line="256" w:lineRule="auto"/>
        <w:ind w:firstLine="851"/>
        <w:jc w:val="both"/>
        <w:rPr>
          <w:color w:val="000000"/>
          <w:sz w:val="24"/>
          <w:szCs w:val="24"/>
        </w:rPr>
      </w:pPr>
      <w:r>
        <w:rPr>
          <w:color w:val="000000"/>
          <w:sz w:val="24"/>
          <w:szCs w:val="24"/>
        </w:rPr>
        <w:lastRenderedPageBreak/>
        <w:t>- Электронная библиотека учебных материалов ЯрГУ</w:t>
      </w:r>
    </w:p>
    <w:p w14:paraId="1B249144" w14:textId="77777777" w:rsidR="00D8178B" w:rsidRDefault="00644273">
      <w:pPr>
        <w:pStyle w:val="10"/>
        <w:tabs>
          <w:tab w:val="left" w:pos="5670"/>
        </w:tabs>
        <w:ind w:firstLine="851"/>
        <w:jc w:val="both"/>
        <w:rPr>
          <w:color w:val="000000"/>
          <w:sz w:val="24"/>
          <w:szCs w:val="24"/>
        </w:rPr>
      </w:pPr>
      <w:hyperlink r:id="rId15">
        <w:r w:rsidR="00D8178B">
          <w:rPr>
            <w:color w:val="0070C0"/>
            <w:sz w:val="24"/>
            <w:szCs w:val="24"/>
            <w:u w:val="single"/>
          </w:rPr>
          <w:t>http://www.lib.uniyar.ac.ru/opac/bk_cat_find.php</w:t>
        </w:r>
      </w:hyperlink>
    </w:p>
    <w:p w14:paraId="64E5A6E8" w14:textId="77777777" w:rsidR="00D8178B" w:rsidRDefault="00D8178B">
      <w:pPr>
        <w:pStyle w:val="10"/>
        <w:widowControl w:val="0"/>
        <w:spacing w:line="256" w:lineRule="auto"/>
        <w:ind w:firstLine="851"/>
        <w:jc w:val="both"/>
        <w:rPr>
          <w:color w:val="000000"/>
          <w:sz w:val="24"/>
          <w:szCs w:val="24"/>
        </w:rPr>
      </w:pPr>
      <w:r>
        <w:rPr>
          <w:color w:val="000000"/>
          <w:sz w:val="24"/>
          <w:szCs w:val="24"/>
        </w:rPr>
        <w:t>- Электронно-библиотечная система «Юрайт»</w:t>
      </w:r>
    </w:p>
    <w:p w14:paraId="5940FDE1" w14:textId="77777777" w:rsidR="00D8178B" w:rsidRDefault="000A6E98">
      <w:pPr>
        <w:pStyle w:val="10"/>
        <w:widowControl w:val="0"/>
        <w:spacing w:line="256" w:lineRule="auto"/>
        <w:ind w:firstLine="851"/>
        <w:jc w:val="both"/>
        <w:rPr>
          <w:color w:val="000000"/>
          <w:sz w:val="24"/>
          <w:szCs w:val="24"/>
        </w:rPr>
      </w:pPr>
      <w:r>
        <w:rPr>
          <w:color w:val="000000"/>
          <w:sz w:val="24"/>
          <w:szCs w:val="24"/>
        </w:rPr>
        <w:t>https://urait.ru/</w:t>
      </w:r>
    </w:p>
    <w:p w14:paraId="2D587449" w14:textId="77777777" w:rsidR="00D8178B" w:rsidRDefault="00D8178B">
      <w:pPr>
        <w:pStyle w:val="10"/>
        <w:widowControl w:val="0"/>
        <w:spacing w:line="256" w:lineRule="auto"/>
        <w:ind w:firstLine="851"/>
        <w:jc w:val="both"/>
        <w:rPr>
          <w:color w:val="000000"/>
          <w:sz w:val="24"/>
          <w:szCs w:val="24"/>
        </w:rPr>
      </w:pPr>
      <w:r>
        <w:rPr>
          <w:color w:val="000000"/>
          <w:sz w:val="24"/>
          <w:szCs w:val="24"/>
        </w:rPr>
        <w:t xml:space="preserve">- Научная электронная библиотека eLIBRARY.RU </w:t>
      </w:r>
    </w:p>
    <w:p w14:paraId="3571DC4D" w14:textId="77777777" w:rsidR="00D8178B" w:rsidRDefault="00644273">
      <w:pPr>
        <w:pStyle w:val="10"/>
        <w:widowControl w:val="0"/>
        <w:spacing w:line="256" w:lineRule="auto"/>
        <w:ind w:firstLine="851"/>
        <w:jc w:val="both"/>
        <w:rPr>
          <w:color w:val="000000"/>
          <w:sz w:val="24"/>
          <w:szCs w:val="24"/>
        </w:rPr>
      </w:pPr>
      <w:hyperlink r:id="rId16">
        <w:r w:rsidR="00D8178B">
          <w:rPr>
            <w:color w:val="0000FF"/>
            <w:sz w:val="24"/>
            <w:szCs w:val="24"/>
            <w:u w:val="single"/>
          </w:rPr>
          <w:t>http://elibrary.ru/</w:t>
        </w:r>
      </w:hyperlink>
    </w:p>
    <w:p w14:paraId="6C1D5042" w14:textId="77777777" w:rsidR="00D8178B" w:rsidRDefault="00D8178B">
      <w:pPr>
        <w:pStyle w:val="10"/>
        <w:widowControl w:val="0"/>
        <w:spacing w:line="256" w:lineRule="auto"/>
        <w:ind w:firstLine="709"/>
        <w:jc w:val="both"/>
        <w:rPr>
          <w:color w:val="000000"/>
          <w:sz w:val="24"/>
          <w:szCs w:val="24"/>
        </w:rPr>
      </w:pPr>
    </w:p>
    <w:p w14:paraId="3B9CEF75" w14:textId="77777777" w:rsidR="00D8178B" w:rsidRDefault="00D8178B">
      <w:pPr>
        <w:pStyle w:val="10"/>
        <w:widowControl w:val="0"/>
        <w:spacing w:line="256" w:lineRule="auto"/>
        <w:ind w:firstLine="709"/>
        <w:jc w:val="both"/>
        <w:rPr>
          <w:color w:val="000000"/>
          <w:sz w:val="24"/>
          <w:szCs w:val="24"/>
        </w:rPr>
      </w:pPr>
    </w:p>
    <w:p w14:paraId="0E9B4289" w14:textId="77777777" w:rsidR="00D8178B" w:rsidRDefault="00D8178B">
      <w:pPr>
        <w:pStyle w:val="10"/>
        <w:widowControl w:val="0"/>
        <w:spacing w:line="256" w:lineRule="auto"/>
        <w:ind w:firstLine="360"/>
        <w:rPr>
          <w:color w:val="000000"/>
          <w:sz w:val="24"/>
          <w:szCs w:val="24"/>
        </w:rPr>
      </w:pPr>
    </w:p>
    <w:sectPr w:rsidR="00D8178B" w:rsidSect="00C41BBE">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C8D3" w14:textId="77777777" w:rsidR="00644273" w:rsidRDefault="00644273" w:rsidP="00C41BBE">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5D7521BA" w14:textId="77777777" w:rsidR="00644273" w:rsidRDefault="00644273" w:rsidP="00C41BBE">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91F0" w14:textId="77777777" w:rsidR="000A6E98" w:rsidRDefault="000A6E98">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56A5EDC" w14:textId="77777777" w:rsidR="000A6E98" w:rsidRDefault="000A6E98">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9A45A" w14:textId="77777777" w:rsidR="000A6E98" w:rsidRDefault="000A6E98">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065DB">
      <w:rPr>
        <w:noProof/>
        <w:color w:val="000000"/>
        <w:sz w:val="24"/>
        <w:szCs w:val="24"/>
      </w:rPr>
      <w:t>9</w:t>
    </w:r>
    <w:r>
      <w:rPr>
        <w:color w:val="000000"/>
        <w:sz w:val="24"/>
        <w:szCs w:val="24"/>
      </w:rPr>
      <w:fldChar w:fldCharType="end"/>
    </w:r>
  </w:p>
  <w:p w14:paraId="7D32E390" w14:textId="77777777" w:rsidR="000A6E98" w:rsidRDefault="000A6E98">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539" w14:textId="77777777" w:rsidR="00E04831" w:rsidRDefault="00E04831">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1962F" w14:textId="77777777" w:rsidR="00644273" w:rsidRDefault="00644273" w:rsidP="00C41BBE">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68C6B4B7" w14:textId="77777777" w:rsidR="00644273" w:rsidRDefault="00644273" w:rsidP="00C41BBE">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9FE0" w14:textId="77777777" w:rsidR="00E04831" w:rsidRDefault="00E04831">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285F" w14:textId="77777777" w:rsidR="00E04831" w:rsidRDefault="00E04831">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2BEC5" w14:textId="77777777" w:rsidR="00E04831" w:rsidRDefault="00E04831">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C6EAF"/>
    <w:multiLevelType w:val="multilevel"/>
    <w:tmpl w:val="FFFFFFFF"/>
    <w:lvl w:ilvl="0">
      <w:start w:val="1"/>
      <w:numFmt w:val="decimal"/>
      <w:lvlText w:val="%1."/>
      <w:lvlJc w:val="left"/>
      <w:pPr>
        <w:ind w:left="1425" w:hanging="525"/>
      </w:pPr>
      <w:rPr>
        <w:rFonts w:cs="Times New Roman"/>
        <w:vertAlign w:val="baseline"/>
      </w:rPr>
    </w:lvl>
    <w:lvl w:ilvl="1">
      <w:start w:val="1"/>
      <w:numFmt w:val="lowerLetter"/>
      <w:lvlText w:val="%2."/>
      <w:lvlJc w:val="left"/>
      <w:pPr>
        <w:ind w:left="1980" w:hanging="360"/>
      </w:pPr>
      <w:rPr>
        <w:rFonts w:cs="Times New Roman"/>
        <w:vertAlign w:val="baseline"/>
      </w:rPr>
    </w:lvl>
    <w:lvl w:ilvl="2">
      <w:start w:val="1"/>
      <w:numFmt w:val="lowerRoman"/>
      <w:lvlText w:val="%3."/>
      <w:lvlJc w:val="right"/>
      <w:pPr>
        <w:ind w:left="2700" w:hanging="180"/>
      </w:pPr>
      <w:rPr>
        <w:rFonts w:cs="Times New Roman"/>
        <w:vertAlign w:val="baseline"/>
      </w:rPr>
    </w:lvl>
    <w:lvl w:ilvl="3">
      <w:start w:val="1"/>
      <w:numFmt w:val="decimal"/>
      <w:lvlText w:val="%4."/>
      <w:lvlJc w:val="left"/>
      <w:pPr>
        <w:ind w:left="3420" w:hanging="360"/>
      </w:pPr>
      <w:rPr>
        <w:rFonts w:cs="Times New Roman"/>
        <w:vertAlign w:val="baseline"/>
      </w:rPr>
    </w:lvl>
    <w:lvl w:ilvl="4">
      <w:start w:val="1"/>
      <w:numFmt w:val="lowerLetter"/>
      <w:lvlText w:val="%5."/>
      <w:lvlJc w:val="left"/>
      <w:pPr>
        <w:ind w:left="4140" w:hanging="360"/>
      </w:pPr>
      <w:rPr>
        <w:rFonts w:cs="Times New Roman"/>
        <w:vertAlign w:val="baseline"/>
      </w:rPr>
    </w:lvl>
    <w:lvl w:ilvl="5">
      <w:start w:val="1"/>
      <w:numFmt w:val="lowerRoman"/>
      <w:lvlText w:val="%6."/>
      <w:lvlJc w:val="right"/>
      <w:pPr>
        <w:ind w:left="4860" w:hanging="180"/>
      </w:pPr>
      <w:rPr>
        <w:rFonts w:cs="Times New Roman"/>
        <w:vertAlign w:val="baseline"/>
      </w:rPr>
    </w:lvl>
    <w:lvl w:ilvl="6">
      <w:start w:val="1"/>
      <w:numFmt w:val="decimal"/>
      <w:lvlText w:val="%7."/>
      <w:lvlJc w:val="left"/>
      <w:pPr>
        <w:ind w:left="5580" w:hanging="360"/>
      </w:pPr>
      <w:rPr>
        <w:rFonts w:cs="Times New Roman"/>
        <w:vertAlign w:val="baseline"/>
      </w:rPr>
    </w:lvl>
    <w:lvl w:ilvl="7">
      <w:start w:val="1"/>
      <w:numFmt w:val="lowerLetter"/>
      <w:lvlText w:val="%8."/>
      <w:lvlJc w:val="left"/>
      <w:pPr>
        <w:ind w:left="6300" w:hanging="360"/>
      </w:pPr>
      <w:rPr>
        <w:rFonts w:cs="Times New Roman"/>
        <w:vertAlign w:val="baseline"/>
      </w:rPr>
    </w:lvl>
    <w:lvl w:ilvl="8">
      <w:start w:val="1"/>
      <w:numFmt w:val="lowerRoman"/>
      <w:lvlText w:val="%9."/>
      <w:lvlJc w:val="right"/>
      <w:pPr>
        <w:ind w:left="7020" w:hanging="180"/>
      </w:pPr>
      <w:rPr>
        <w:rFonts w:cs="Times New Roman"/>
        <w:vertAlign w:val="baseline"/>
      </w:rPr>
    </w:lvl>
  </w:abstractNum>
  <w:abstractNum w:abstractNumId="1" w15:restartNumberingAfterBreak="0">
    <w:nsid w:val="4D8065F3"/>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 w15:restartNumberingAfterBreak="0">
    <w:nsid w:val="5F297F91"/>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15:restartNumberingAfterBreak="0">
    <w:nsid w:val="6AE3575A"/>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4" w15:restartNumberingAfterBreak="0">
    <w:nsid w:val="6FEA40BD"/>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5" w15:restartNumberingAfterBreak="0">
    <w:nsid w:val="73B11139"/>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BBE"/>
    <w:rsid w:val="000059B1"/>
    <w:rsid w:val="000A6E98"/>
    <w:rsid w:val="00364BE5"/>
    <w:rsid w:val="00462C63"/>
    <w:rsid w:val="00475E49"/>
    <w:rsid w:val="00627AAA"/>
    <w:rsid w:val="00644273"/>
    <w:rsid w:val="008065DB"/>
    <w:rsid w:val="00916B96"/>
    <w:rsid w:val="00A6680B"/>
    <w:rsid w:val="00B4409A"/>
    <w:rsid w:val="00BF5BD6"/>
    <w:rsid w:val="00C41BBE"/>
    <w:rsid w:val="00D8178B"/>
    <w:rsid w:val="00E04831"/>
    <w:rsid w:val="00E75415"/>
    <w:rsid w:val="00F85513"/>
    <w:rsid w:val="00FD4613"/>
    <w:rsid w:val="00FF0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6BB141F"/>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1BBE"/>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C41BBE"/>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C41BBE"/>
    <w:pPr>
      <w:keepNext/>
      <w:keepLines/>
      <w:spacing w:before="360" w:after="80"/>
      <w:outlineLvl w:val="1"/>
    </w:pPr>
    <w:rPr>
      <w:b/>
      <w:sz w:val="36"/>
      <w:szCs w:val="36"/>
    </w:rPr>
  </w:style>
  <w:style w:type="paragraph" w:styleId="3">
    <w:name w:val="heading 3"/>
    <w:basedOn w:val="10"/>
    <w:next w:val="10"/>
    <w:link w:val="30"/>
    <w:uiPriority w:val="99"/>
    <w:qFormat/>
    <w:rsid w:val="00C41BBE"/>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C41BBE"/>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C41BBE"/>
    <w:pPr>
      <w:keepNext/>
      <w:keepLines/>
      <w:spacing w:before="220" w:after="40"/>
      <w:outlineLvl w:val="4"/>
    </w:pPr>
    <w:rPr>
      <w:b/>
      <w:sz w:val="22"/>
      <w:szCs w:val="22"/>
    </w:rPr>
  </w:style>
  <w:style w:type="paragraph" w:styleId="6">
    <w:name w:val="heading 6"/>
    <w:basedOn w:val="10"/>
    <w:next w:val="10"/>
    <w:link w:val="60"/>
    <w:uiPriority w:val="99"/>
    <w:qFormat/>
    <w:rsid w:val="00C41BB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610C35"/>
    <w:rPr>
      <w:rFonts w:ascii="Cambria" w:eastAsia="Times New Roman" w:hAnsi="Cambria" w:cs="Times New Roman"/>
      <w:b/>
      <w:bCs/>
      <w:kern w:val="32"/>
      <w:position w:val="-1"/>
      <w:sz w:val="32"/>
      <w:szCs w:val="32"/>
    </w:rPr>
  </w:style>
  <w:style w:type="character" w:customStyle="1" w:styleId="20">
    <w:name w:val="Заголовок 2 Знак"/>
    <w:link w:val="2"/>
    <w:uiPriority w:val="9"/>
    <w:semiHidden/>
    <w:rsid w:val="00610C35"/>
    <w:rPr>
      <w:rFonts w:ascii="Cambria" w:eastAsia="Times New Roman" w:hAnsi="Cambria" w:cs="Times New Roman"/>
      <w:b/>
      <w:bCs/>
      <w:i/>
      <w:iCs/>
      <w:position w:val="-1"/>
      <w:sz w:val="28"/>
      <w:szCs w:val="28"/>
    </w:rPr>
  </w:style>
  <w:style w:type="character" w:customStyle="1" w:styleId="30">
    <w:name w:val="Заголовок 3 Знак"/>
    <w:link w:val="3"/>
    <w:uiPriority w:val="9"/>
    <w:semiHidden/>
    <w:rsid w:val="00610C35"/>
    <w:rPr>
      <w:rFonts w:ascii="Cambria" w:eastAsia="Times New Roman" w:hAnsi="Cambria" w:cs="Times New Roman"/>
      <w:b/>
      <w:bCs/>
      <w:position w:val="-1"/>
      <w:sz w:val="26"/>
      <w:szCs w:val="26"/>
    </w:rPr>
  </w:style>
  <w:style w:type="character" w:customStyle="1" w:styleId="40">
    <w:name w:val="Заголовок 4 Знак"/>
    <w:link w:val="4"/>
    <w:uiPriority w:val="9"/>
    <w:semiHidden/>
    <w:rsid w:val="00610C35"/>
    <w:rPr>
      <w:rFonts w:ascii="Calibri" w:eastAsia="Times New Roman" w:hAnsi="Calibri" w:cs="Times New Roman"/>
      <w:b/>
      <w:bCs/>
      <w:position w:val="-1"/>
      <w:sz w:val="28"/>
      <w:szCs w:val="28"/>
    </w:rPr>
  </w:style>
  <w:style w:type="character" w:customStyle="1" w:styleId="50">
    <w:name w:val="Заголовок 5 Знак"/>
    <w:link w:val="5"/>
    <w:uiPriority w:val="9"/>
    <w:semiHidden/>
    <w:rsid w:val="00610C35"/>
    <w:rPr>
      <w:rFonts w:ascii="Calibri" w:eastAsia="Times New Roman" w:hAnsi="Calibri" w:cs="Times New Roman"/>
      <w:b/>
      <w:bCs/>
      <w:i/>
      <w:iCs/>
      <w:position w:val="-1"/>
      <w:sz w:val="26"/>
      <w:szCs w:val="26"/>
    </w:rPr>
  </w:style>
  <w:style w:type="character" w:customStyle="1" w:styleId="60">
    <w:name w:val="Заголовок 6 Знак"/>
    <w:link w:val="6"/>
    <w:uiPriority w:val="9"/>
    <w:semiHidden/>
    <w:rsid w:val="00610C35"/>
    <w:rPr>
      <w:rFonts w:ascii="Calibri" w:eastAsia="Times New Roman" w:hAnsi="Calibri" w:cs="Times New Roman"/>
      <w:b/>
      <w:bCs/>
      <w:position w:val="-1"/>
    </w:rPr>
  </w:style>
  <w:style w:type="paragraph" w:customStyle="1" w:styleId="10">
    <w:name w:val="Обычный1"/>
    <w:uiPriority w:val="99"/>
    <w:rsid w:val="00C41BBE"/>
  </w:style>
  <w:style w:type="paragraph" w:styleId="a3">
    <w:name w:val="Title"/>
    <w:basedOn w:val="a"/>
    <w:link w:val="a4"/>
    <w:uiPriority w:val="99"/>
    <w:qFormat/>
    <w:rsid w:val="00C41BBE"/>
    <w:pPr>
      <w:widowControl/>
      <w:spacing w:line="360" w:lineRule="auto"/>
      <w:ind w:firstLine="851"/>
      <w:jc w:val="center"/>
    </w:pPr>
    <w:rPr>
      <w:b/>
      <w:bCs/>
      <w:sz w:val="28"/>
      <w:szCs w:val="28"/>
    </w:rPr>
  </w:style>
  <w:style w:type="character" w:customStyle="1" w:styleId="a4">
    <w:name w:val="Заголовок Знак"/>
    <w:link w:val="a3"/>
    <w:uiPriority w:val="10"/>
    <w:rsid w:val="00610C35"/>
    <w:rPr>
      <w:rFonts w:ascii="Cambria" w:eastAsia="Times New Roman" w:hAnsi="Cambria" w:cs="Times New Roman"/>
      <w:b/>
      <w:bCs/>
      <w:kern w:val="28"/>
      <w:position w:val="-1"/>
      <w:sz w:val="32"/>
      <w:szCs w:val="32"/>
    </w:rPr>
  </w:style>
  <w:style w:type="character" w:styleId="a5">
    <w:name w:val="Hyperlink"/>
    <w:uiPriority w:val="99"/>
    <w:rsid w:val="00C41BBE"/>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C41BBE"/>
    <w:pPr>
      <w:spacing w:after="120"/>
      <w:ind w:left="283"/>
    </w:pPr>
  </w:style>
  <w:style w:type="character" w:customStyle="1" w:styleId="12">
    <w:name w:val="Основной текст с отступом Знак1"/>
    <w:link w:val="a6"/>
    <w:uiPriority w:val="99"/>
    <w:semiHidden/>
    <w:rsid w:val="00610C35"/>
    <w:rPr>
      <w:position w:val="-1"/>
      <w:sz w:val="18"/>
      <w:szCs w:val="18"/>
    </w:rPr>
  </w:style>
  <w:style w:type="character" w:customStyle="1" w:styleId="a7">
    <w:name w:val="Основной текст с отступом Знак"/>
    <w:uiPriority w:val="99"/>
    <w:rsid w:val="00C41BBE"/>
    <w:rPr>
      <w:w w:val="100"/>
      <w:sz w:val="18"/>
      <w:effect w:val="none"/>
      <w:vertAlign w:val="baseline"/>
      <w:em w:val="none"/>
      <w:lang w:val="ru-RU" w:eastAsia="ru-RU"/>
    </w:rPr>
  </w:style>
  <w:style w:type="paragraph" w:styleId="a8">
    <w:name w:val="Plain Text"/>
    <w:basedOn w:val="a"/>
    <w:link w:val="13"/>
    <w:uiPriority w:val="99"/>
    <w:rsid w:val="00C41BBE"/>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rsid w:val="00610C35"/>
    <w:rPr>
      <w:rFonts w:ascii="Courier New" w:hAnsi="Courier New" w:cs="Courier New"/>
      <w:position w:val="-1"/>
      <w:sz w:val="20"/>
      <w:szCs w:val="20"/>
    </w:rPr>
  </w:style>
  <w:style w:type="character" w:customStyle="1" w:styleId="a9">
    <w:name w:val="Текст Знак"/>
    <w:uiPriority w:val="99"/>
    <w:rsid w:val="00C41BBE"/>
    <w:rPr>
      <w:rFonts w:ascii="Courier New" w:eastAsia="Times New Roman" w:hAnsi="Courier New"/>
      <w:w w:val="100"/>
      <w:effect w:val="none"/>
      <w:vertAlign w:val="baseline"/>
      <w:em w:val="none"/>
      <w:lang w:val="ru-RU" w:eastAsia="ru-RU"/>
    </w:rPr>
  </w:style>
  <w:style w:type="paragraph" w:customStyle="1" w:styleId="aa">
    <w:name w:val="список с точками"/>
    <w:basedOn w:val="a"/>
    <w:uiPriority w:val="99"/>
    <w:rsid w:val="00C41BBE"/>
    <w:pPr>
      <w:widowControl/>
      <w:spacing w:line="312" w:lineRule="auto"/>
      <w:ind w:firstLine="360"/>
      <w:jc w:val="both"/>
    </w:pPr>
    <w:rPr>
      <w:sz w:val="24"/>
      <w:szCs w:val="24"/>
    </w:rPr>
  </w:style>
  <w:style w:type="paragraph" w:styleId="ab">
    <w:name w:val="List Paragraph"/>
    <w:basedOn w:val="a"/>
    <w:uiPriority w:val="99"/>
    <w:qFormat/>
    <w:rsid w:val="00C41BBE"/>
    <w:pPr>
      <w:widowControl/>
      <w:spacing w:line="240" w:lineRule="auto"/>
      <w:ind w:left="708" w:firstLine="0"/>
    </w:pPr>
    <w:rPr>
      <w:sz w:val="28"/>
      <w:szCs w:val="24"/>
    </w:rPr>
  </w:style>
  <w:style w:type="character" w:customStyle="1" w:styleId="submenu-table">
    <w:name w:val="submenu-table"/>
    <w:uiPriority w:val="99"/>
    <w:rsid w:val="00C41BBE"/>
    <w:rPr>
      <w:w w:val="100"/>
      <w:effect w:val="none"/>
      <w:vertAlign w:val="baseline"/>
      <w:em w:val="none"/>
    </w:rPr>
  </w:style>
  <w:style w:type="character" w:customStyle="1" w:styleId="FontStyle12">
    <w:name w:val="Font Style12"/>
    <w:uiPriority w:val="99"/>
    <w:rsid w:val="00C41BBE"/>
    <w:rPr>
      <w:rFonts w:ascii="Times New Roman" w:hAnsi="Times New Roman"/>
      <w:b/>
      <w:w w:val="100"/>
      <w:sz w:val="22"/>
      <w:effect w:val="none"/>
      <w:vertAlign w:val="baseline"/>
      <w:em w:val="none"/>
    </w:rPr>
  </w:style>
  <w:style w:type="character" w:customStyle="1" w:styleId="FontStyle14">
    <w:name w:val="Font Style14"/>
    <w:uiPriority w:val="99"/>
    <w:rsid w:val="00C41BBE"/>
    <w:rPr>
      <w:rFonts w:ascii="Times New Roman" w:hAnsi="Times New Roman"/>
      <w:w w:val="100"/>
      <w:sz w:val="22"/>
      <w:effect w:val="none"/>
      <w:vertAlign w:val="baseline"/>
      <w:em w:val="none"/>
    </w:rPr>
  </w:style>
  <w:style w:type="paragraph" w:styleId="ac">
    <w:name w:val="footer"/>
    <w:basedOn w:val="a"/>
    <w:link w:val="14"/>
    <w:uiPriority w:val="99"/>
    <w:rsid w:val="00C41BBE"/>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rsid w:val="00610C35"/>
    <w:rPr>
      <w:position w:val="-1"/>
      <w:sz w:val="18"/>
      <w:szCs w:val="18"/>
    </w:rPr>
  </w:style>
  <w:style w:type="character" w:customStyle="1" w:styleId="ad">
    <w:name w:val="Нижний колонтитул Знак"/>
    <w:uiPriority w:val="99"/>
    <w:rsid w:val="00C41BBE"/>
    <w:rPr>
      <w:w w:val="100"/>
      <w:sz w:val="24"/>
      <w:effect w:val="none"/>
      <w:vertAlign w:val="baseline"/>
      <w:em w:val="none"/>
      <w:lang w:val="ru-RU" w:eastAsia="ru-RU"/>
    </w:rPr>
  </w:style>
  <w:style w:type="character" w:styleId="ae">
    <w:name w:val="page number"/>
    <w:uiPriority w:val="99"/>
    <w:rsid w:val="00C41BBE"/>
    <w:rPr>
      <w:rFonts w:cs="Times New Roman"/>
      <w:w w:val="100"/>
      <w:effect w:val="none"/>
      <w:vertAlign w:val="baseline"/>
      <w:em w:val="none"/>
    </w:rPr>
  </w:style>
  <w:style w:type="paragraph" w:styleId="af">
    <w:name w:val="Normal (Web)"/>
    <w:basedOn w:val="a"/>
    <w:uiPriority w:val="99"/>
    <w:rsid w:val="00C41BBE"/>
    <w:pPr>
      <w:widowControl/>
      <w:spacing w:before="280" w:after="280" w:line="240" w:lineRule="auto"/>
      <w:ind w:firstLine="0"/>
    </w:pPr>
    <w:rPr>
      <w:sz w:val="24"/>
      <w:szCs w:val="24"/>
      <w:lang w:eastAsia="ar-SA"/>
    </w:rPr>
  </w:style>
  <w:style w:type="character" w:customStyle="1" w:styleId="apple-style-span">
    <w:name w:val="apple-style-span"/>
    <w:uiPriority w:val="99"/>
    <w:rsid w:val="00C41BBE"/>
    <w:rPr>
      <w:w w:val="100"/>
      <w:effect w:val="none"/>
      <w:vertAlign w:val="baseline"/>
      <w:em w:val="none"/>
    </w:rPr>
  </w:style>
  <w:style w:type="paragraph" w:customStyle="1" w:styleId="mainj">
    <w:name w:val="mainj"/>
    <w:basedOn w:val="a"/>
    <w:uiPriority w:val="99"/>
    <w:rsid w:val="00C41BBE"/>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C41BBE"/>
    <w:pPr>
      <w:spacing w:after="120" w:line="480" w:lineRule="auto"/>
    </w:pPr>
  </w:style>
  <w:style w:type="character" w:customStyle="1" w:styleId="22">
    <w:name w:val="Основной текст 2 Знак"/>
    <w:link w:val="21"/>
    <w:uiPriority w:val="99"/>
    <w:semiHidden/>
    <w:rsid w:val="00610C35"/>
    <w:rPr>
      <w:position w:val="-1"/>
      <w:sz w:val="18"/>
      <w:szCs w:val="18"/>
    </w:rPr>
  </w:style>
  <w:style w:type="paragraph" w:styleId="15">
    <w:name w:val="toc 1"/>
    <w:aliases w:val="Оглавление 1мое"/>
    <w:basedOn w:val="af0"/>
    <w:next w:val="af1"/>
    <w:uiPriority w:val="99"/>
    <w:rsid w:val="00C41BBE"/>
    <w:pPr>
      <w:autoSpaceDE w:val="0"/>
      <w:autoSpaceDN w:val="0"/>
      <w:adjustRightInd w:val="0"/>
      <w:spacing w:line="360" w:lineRule="auto"/>
      <w:ind w:left="0" w:firstLine="0"/>
    </w:pPr>
    <w:rPr>
      <w:sz w:val="28"/>
      <w:szCs w:val="28"/>
    </w:rPr>
  </w:style>
  <w:style w:type="paragraph" w:styleId="af0">
    <w:name w:val="List"/>
    <w:basedOn w:val="a"/>
    <w:uiPriority w:val="99"/>
    <w:rsid w:val="00C41BBE"/>
    <w:pPr>
      <w:ind w:left="283" w:hanging="283"/>
    </w:pPr>
  </w:style>
  <w:style w:type="paragraph" w:styleId="af1">
    <w:name w:val="Body Text"/>
    <w:basedOn w:val="a"/>
    <w:link w:val="af2"/>
    <w:uiPriority w:val="99"/>
    <w:rsid w:val="00C41BBE"/>
    <w:pPr>
      <w:spacing w:after="120"/>
    </w:pPr>
  </w:style>
  <w:style w:type="character" w:customStyle="1" w:styleId="af2">
    <w:name w:val="Основной текст Знак"/>
    <w:link w:val="af1"/>
    <w:uiPriority w:val="99"/>
    <w:semiHidden/>
    <w:rsid w:val="00610C35"/>
    <w:rPr>
      <w:position w:val="-1"/>
      <w:sz w:val="18"/>
      <w:szCs w:val="18"/>
    </w:rPr>
  </w:style>
  <w:style w:type="paragraph" w:styleId="23">
    <w:name w:val="Body Text Indent 2"/>
    <w:basedOn w:val="a"/>
    <w:link w:val="24"/>
    <w:uiPriority w:val="99"/>
    <w:rsid w:val="00C41BBE"/>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rsid w:val="00610C35"/>
    <w:rPr>
      <w:position w:val="-1"/>
      <w:sz w:val="18"/>
      <w:szCs w:val="18"/>
    </w:rPr>
  </w:style>
  <w:style w:type="paragraph" w:styleId="31">
    <w:name w:val="Body Text Indent 3"/>
    <w:basedOn w:val="a"/>
    <w:link w:val="32"/>
    <w:uiPriority w:val="99"/>
    <w:rsid w:val="00C41BBE"/>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sid w:val="00610C35"/>
    <w:rPr>
      <w:position w:val="-1"/>
      <w:sz w:val="16"/>
      <w:szCs w:val="16"/>
    </w:rPr>
  </w:style>
  <w:style w:type="paragraph" w:styleId="33">
    <w:name w:val="Body Text 3"/>
    <w:basedOn w:val="a"/>
    <w:link w:val="310"/>
    <w:uiPriority w:val="99"/>
    <w:rsid w:val="00C41BBE"/>
    <w:pPr>
      <w:spacing w:after="120" w:line="259" w:lineRule="auto"/>
    </w:pPr>
    <w:rPr>
      <w:sz w:val="16"/>
      <w:szCs w:val="16"/>
    </w:rPr>
  </w:style>
  <w:style w:type="character" w:customStyle="1" w:styleId="310">
    <w:name w:val="Основной текст 3 Знак1"/>
    <w:link w:val="33"/>
    <w:uiPriority w:val="99"/>
    <w:semiHidden/>
    <w:rsid w:val="00610C35"/>
    <w:rPr>
      <w:position w:val="-1"/>
      <w:sz w:val="16"/>
      <w:szCs w:val="16"/>
    </w:rPr>
  </w:style>
  <w:style w:type="character" w:customStyle="1" w:styleId="34">
    <w:name w:val="Основной текст 3 Знак"/>
    <w:uiPriority w:val="99"/>
    <w:rsid w:val="00C41BBE"/>
    <w:rPr>
      <w:w w:val="100"/>
      <w:sz w:val="16"/>
      <w:effect w:val="none"/>
      <w:vertAlign w:val="baseline"/>
      <w:em w:val="none"/>
    </w:rPr>
  </w:style>
  <w:style w:type="character" w:customStyle="1" w:styleId="16">
    <w:name w:val="Неразрешенное упоминание1"/>
    <w:uiPriority w:val="99"/>
    <w:rsid w:val="00C41BBE"/>
    <w:rPr>
      <w:color w:val="808080"/>
      <w:w w:val="100"/>
      <w:effect w:val="none"/>
      <w:shd w:val="clear" w:color="auto" w:fill="E6E6E6"/>
      <w:vertAlign w:val="baseline"/>
      <w:em w:val="none"/>
    </w:rPr>
  </w:style>
  <w:style w:type="paragraph" w:customStyle="1" w:styleId="17">
    <w:name w:val="Абзац списка1"/>
    <w:basedOn w:val="a"/>
    <w:uiPriority w:val="99"/>
    <w:rsid w:val="00C41BBE"/>
    <w:pPr>
      <w:widowControl/>
      <w:spacing w:line="240" w:lineRule="auto"/>
      <w:ind w:left="708" w:firstLine="0"/>
    </w:pPr>
    <w:rPr>
      <w:sz w:val="28"/>
      <w:szCs w:val="24"/>
    </w:rPr>
  </w:style>
  <w:style w:type="paragraph" w:styleId="af3">
    <w:name w:val="header"/>
    <w:basedOn w:val="a"/>
    <w:link w:val="18"/>
    <w:uiPriority w:val="99"/>
    <w:rsid w:val="00C41BBE"/>
    <w:pPr>
      <w:tabs>
        <w:tab w:val="center" w:pos="4677"/>
        <w:tab w:val="right" w:pos="9355"/>
      </w:tabs>
    </w:pPr>
  </w:style>
  <w:style w:type="character" w:customStyle="1" w:styleId="18">
    <w:name w:val="Верхний колонтитул Знак1"/>
    <w:link w:val="af3"/>
    <w:uiPriority w:val="99"/>
    <w:semiHidden/>
    <w:rsid w:val="00610C35"/>
    <w:rPr>
      <w:position w:val="-1"/>
      <w:sz w:val="18"/>
      <w:szCs w:val="18"/>
    </w:rPr>
  </w:style>
  <w:style w:type="character" w:customStyle="1" w:styleId="af4">
    <w:name w:val="Верхний колонтитул Знак"/>
    <w:uiPriority w:val="99"/>
    <w:rsid w:val="00C41BBE"/>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C41BBE"/>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C41BBE"/>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rsid w:val="00610C35"/>
    <w:rPr>
      <w:position w:val="-1"/>
      <w:sz w:val="20"/>
      <w:szCs w:val="20"/>
    </w:rPr>
  </w:style>
  <w:style w:type="character" w:customStyle="1" w:styleId="af7">
    <w:name w:val="Текст сноски Знак"/>
    <w:uiPriority w:val="99"/>
    <w:rsid w:val="00C41BBE"/>
    <w:rPr>
      <w:rFonts w:ascii="Calibri" w:hAnsi="Calibri"/>
      <w:w w:val="100"/>
      <w:effect w:val="none"/>
      <w:vertAlign w:val="baseline"/>
      <w:em w:val="none"/>
      <w:lang w:eastAsia="en-US"/>
    </w:rPr>
  </w:style>
  <w:style w:type="character" w:styleId="af8">
    <w:name w:val="footnote reference"/>
    <w:uiPriority w:val="99"/>
    <w:rsid w:val="00C41BBE"/>
    <w:rPr>
      <w:rFonts w:cs="Times New Roman"/>
      <w:w w:val="100"/>
      <w:effect w:val="none"/>
      <w:vertAlign w:val="superscript"/>
      <w:em w:val="none"/>
    </w:rPr>
  </w:style>
  <w:style w:type="table" w:styleId="af9">
    <w:name w:val="Table Grid"/>
    <w:basedOn w:val="a1"/>
    <w:uiPriority w:val="99"/>
    <w:rsid w:val="00C41BB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C41BBE"/>
    <w:pPr>
      <w:widowControl/>
      <w:spacing w:line="240" w:lineRule="auto"/>
      <w:ind w:left="708" w:firstLine="0"/>
    </w:pPr>
    <w:rPr>
      <w:sz w:val="28"/>
      <w:szCs w:val="24"/>
    </w:rPr>
  </w:style>
  <w:style w:type="paragraph" w:styleId="afa">
    <w:name w:val="Subtitle"/>
    <w:basedOn w:val="10"/>
    <w:next w:val="10"/>
    <w:link w:val="afb"/>
    <w:uiPriority w:val="99"/>
    <w:qFormat/>
    <w:rsid w:val="00C41BBE"/>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11"/>
    <w:rsid w:val="00610C35"/>
    <w:rPr>
      <w:rFonts w:ascii="Cambria" w:eastAsia="Times New Roman" w:hAnsi="Cambria" w:cs="Times New Roman"/>
      <w:position w:val="-1"/>
      <w:sz w:val="24"/>
      <w:szCs w:val="24"/>
    </w:rPr>
  </w:style>
  <w:style w:type="table" w:customStyle="1" w:styleId="afc">
    <w:name w:val="Стиль"/>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130">
    <w:name w:val="Стиль13"/>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120">
    <w:name w:val="Стиль12"/>
    <w:uiPriority w:val="99"/>
    <w:rsid w:val="00C41BBE"/>
    <w:tblPr>
      <w:tblStyleRowBandSize w:val="1"/>
      <w:tblStyleColBandSize w:val="1"/>
      <w:tblInd w:w="0" w:type="dxa"/>
      <w:tblCellMar>
        <w:top w:w="0" w:type="dxa"/>
        <w:left w:w="28" w:type="dxa"/>
        <w:bottom w:w="0" w:type="dxa"/>
        <w:right w:w="28" w:type="dxa"/>
      </w:tblCellMar>
    </w:tblPr>
  </w:style>
  <w:style w:type="table" w:customStyle="1" w:styleId="110">
    <w:name w:val="Стиль11"/>
    <w:uiPriority w:val="99"/>
    <w:rsid w:val="00C41BBE"/>
    <w:tblPr>
      <w:tblStyleRowBandSize w:val="1"/>
      <w:tblStyleColBandSize w:val="1"/>
      <w:tblInd w:w="0" w:type="dxa"/>
      <w:tblCellMar>
        <w:top w:w="0" w:type="dxa"/>
        <w:left w:w="28" w:type="dxa"/>
        <w:bottom w:w="0" w:type="dxa"/>
        <w:right w:w="28" w:type="dxa"/>
      </w:tblCellMar>
    </w:tblPr>
  </w:style>
  <w:style w:type="table" w:customStyle="1" w:styleId="100">
    <w:name w:val="Стиль10"/>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9">
    <w:name w:val="Стиль9"/>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8">
    <w:name w:val="Стиль8"/>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7">
    <w:name w:val="Стиль7"/>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41">
    <w:name w:val="Стиль4"/>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35">
    <w:name w:val="Стиль3"/>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25">
    <w:name w:val="Стиль2"/>
    <w:uiPriority w:val="99"/>
    <w:rsid w:val="00C41BBE"/>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C41BBE"/>
    <w:tblPr>
      <w:tblStyleRowBandSize w:val="1"/>
      <w:tblStyleColBandSize w:val="1"/>
      <w:tblInd w:w="0" w:type="dxa"/>
      <w:tblCellMar>
        <w:top w:w="0" w:type="dxa"/>
        <w:left w:w="108" w:type="dxa"/>
        <w:bottom w:w="0" w:type="dxa"/>
        <w:right w:w="108" w:type="dxa"/>
      </w:tblCellMar>
    </w:tblPr>
  </w:style>
  <w:style w:type="character" w:styleId="afd">
    <w:name w:val="Unresolved Mention"/>
    <w:uiPriority w:val="99"/>
    <w:semiHidden/>
    <w:unhideWhenUsed/>
    <w:rsid w:val="00E75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libr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lib.uniyar.ac.ru/opac/bk_cat_find.php"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e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29</Pages>
  <Words>9122</Words>
  <Characters>52002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10</cp:revision>
  <cp:lastPrinted>2022-07-17T21:13:00Z</cp:lastPrinted>
  <dcterms:created xsi:type="dcterms:W3CDTF">2022-02-03T07:19:00Z</dcterms:created>
  <dcterms:modified xsi:type="dcterms:W3CDTF">2024-07-11T05:00:00Z</dcterms:modified>
</cp:coreProperties>
</file>