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7D929F" w14:textId="77777777" w:rsidR="00B86DBB" w:rsidRDefault="00E01D7B" w:rsidP="00E01D7B">
      <w:pPr>
        <w:pBdr>
          <w:top w:val="nil"/>
          <w:left w:val="nil"/>
          <w:bottom w:val="nil"/>
          <w:right w:val="nil"/>
          <w:between w:val="nil"/>
        </w:pBdr>
        <w:spacing w:line="240" w:lineRule="auto"/>
        <w:ind w:left="0" w:hanging="2"/>
        <w:jc w:val="center"/>
        <w:rPr>
          <w:color w:val="000000"/>
        </w:rPr>
      </w:pPr>
      <w:r>
        <w:rPr>
          <w:b/>
          <w:color w:val="000000"/>
        </w:rPr>
        <w:t>МИНОБРНАУКИ РОССИИ</w:t>
      </w:r>
    </w:p>
    <w:p w14:paraId="566ECA8E" w14:textId="77777777" w:rsidR="00B86DBB" w:rsidRDefault="00E01D7B" w:rsidP="00E01D7B">
      <w:pPr>
        <w:pBdr>
          <w:top w:val="nil"/>
          <w:left w:val="nil"/>
          <w:bottom w:val="nil"/>
          <w:right w:val="nil"/>
          <w:between w:val="nil"/>
        </w:pBdr>
        <w:spacing w:line="240" w:lineRule="auto"/>
        <w:ind w:left="0" w:hanging="2"/>
        <w:jc w:val="center"/>
        <w:rPr>
          <w:color w:val="000000"/>
        </w:rPr>
      </w:pPr>
      <w:r>
        <w:rPr>
          <w:b/>
          <w:color w:val="000000"/>
        </w:rPr>
        <w:t>Ярославский государственный университет им. П.Г. Демидова</w:t>
      </w:r>
    </w:p>
    <w:p w14:paraId="735D9FE5" w14:textId="77777777" w:rsidR="00B86DBB" w:rsidRDefault="00B86DBB" w:rsidP="00E01D7B">
      <w:pPr>
        <w:pBdr>
          <w:top w:val="nil"/>
          <w:left w:val="nil"/>
          <w:bottom w:val="nil"/>
          <w:right w:val="nil"/>
          <w:between w:val="nil"/>
        </w:pBdr>
        <w:spacing w:line="240" w:lineRule="auto"/>
        <w:ind w:left="0" w:hanging="2"/>
        <w:jc w:val="center"/>
        <w:rPr>
          <w:color w:val="000000"/>
        </w:rPr>
      </w:pPr>
    </w:p>
    <w:p w14:paraId="69CC0D20" w14:textId="77777777" w:rsidR="00B86DBB" w:rsidRDefault="00B86DBB" w:rsidP="00E01D7B">
      <w:pPr>
        <w:pBdr>
          <w:top w:val="nil"/>
          <w:left w:val="nil"/>
          <w:bottom w:val="nil"/>
          <w:right w:val="nil"/>
          <w:between w:val="nil"/>
        </w:pBdr>
        <w:spacing w:line="240" w:lineRule="auto"/>
        <w:ind w:left="0" w:hanging="2"/>
        <w:jc w:val="center"/>
        <w:rPr>
          <w:color w:val="000000"/>
        </w:rPr>
      </w:pPr>
    </w:p>
    <w:p w14:paraId="5420650F" w14:textId="77777777" w:rsidR="00B86DBB" w:rsidRDefault="00E01D7B" w:rsidP="00E01D7B">
      <w:pPr>
        <w:pBdr>
          <w:top w:val="nil"/>
          <w:left w:val="nil"/>
          <w:bottom w:val="nil"/>
          <w:right w:val="nil"/>
          <w:between w:val="nil"/>
        </w:pBdr>
        <w:spacing w:line="240" w:lineRule="auto"/>
        <w:ind w:left="0" w:hanging="2"/>
        <w:jc w:val="center"/>
        <w:rPr>
          <w:color w:val="000000"/>
          <w:sz w:val="28"/>
          <w:szCs w:val="28"/>
        </w:rPr>
      </w:pPr>
      <w:r>
        <w:rPr>
          <w:color w:val="000000"/>
        </w:rPr>
        <w:t>Кафедра общей и прикладной филологии</w:t>
      </w:r>
    </w:p>
    <w:p w14:paraId="79D1C185" w14:textId="77777777" w:rsidR="00B86DBB" w:rsidRDefault="00B86DBB" w:rsidP="00E01D7B">
      <w:pPr>
        <w:pBdr>
          <w:top w:val="nil"/>
          <w:left w:val="nil"/>
          <w:bottom w:val="nil"/>
          <w:right w:val="nil"/>
          <w:between w:val="nil"/>
        </w:pBdr>
        <w:spacing w:line="240" w:lineRule="auto"/>
        <w:ind w:left="1" w:hanging="3"/>
        <w:jc w:val="center"/>
        <w:rPr>
          <w:color w:val="000000"/>
          <w:sz w:val="28"/>
          <w:szCs w:val="28"/>
        </w:rPr>
      </w:pPr>
    </w:p>
    <w:p w14:paraId="68C5B0AA" w14:textId="77777777" w:rsidR="00A865E6" w:rsidRPr="00A865E6" w:rsidRDefault="00A865E6" w:rsidP="00A865E6">
      <w:pPr>
        <w:suppressAutoHyphens w:val="0"/>
        <w:spacing w:line="240" w:lineRule="auto"/>
        <w:ind w:leftChars="0" w:left="0" w:firstLineChars="0" w:firstLine="0"/>
        <w:jc w:val="right"/>
        <w:textDirection w:val="lrTb"/>
        <w:textAlignment w:val="auto"/>
        <w:outlineLvl w:val="9"/>
        <w:rPr>
          <w:color w:val="000000"/>
          <w:position w:val="0"/>
          <w:sz w:val="28"/>
          <w:szCs w:val="28"/>
        </w:rPr>
      </w:pPr>
      <w:r w:rsidRPr="00A865E6">
        <w:rPr>
          <w:color w:val="000000"/>
          <w:position w:val="0"/>
          <w:sz w:val="28"/>
          <w:szCs w:val="28"/>
        </w:rPr>
        <w:t>УТВЕРЖДАЮ</w:t>
      </w:r>
    </w:p>
    <w:p w14:paraId="03174BFE" w14:textId="77777777" w:rsidR="00A865E6" w:rsidRPr="00A865E6" w:rsidRDefault="00A865E6" w:rsidP="00A865E6">
      <w:pPr>
        <w:suppressAutoHyphens w:val="0"/>
        <w:spacing w:line="240" w:lineRule="auto"/>
        <w:ind w:leftChars="0" w:left="0" w:firstLineChars="0" w:firstLine="0"/>
        <w:jc w:val="right"/>
        <w:textDirection w:val="lrTb"/>
        <w:textAlignment w:val="auto"/>
        <w:outlineLvl w:val="9"/>
        <w:rPr>
          <w:color w:val="000000"/>
          <w:position w:val="0"/>
          <w:sz w:val="28"/>
          <w:szCs w:val="28"/>
        </w:rPr>
      </w:pPr>
    </w:p>
    <w:p w14:paraId="2FCB07C5" w14:textId="086BB1A6" w:rsidR="00A865E6" w:rsidRPr="00A865E6" w:rsidRDefault="00A865E6" w:rsidP="00A865E6">
      <w:pPr>
        <w:suppressAutoHyphens w:val="0"/>
        <w:spacing w:line="240" w:lineRule="auto"/>
        <w:ind w:leftChars="0" w:left="0" w:firstLineChars="0" w:firstLine="0"/>
        <w:jc w:val="right"/>
        <w:textDirection w:val="lrTb"/>
        <w:textAlignment w:val="auto"/>
        <w:outlineLvl w:val="9"/>
        <w:rPr>
          <w:color w:val="000000"/>
          <w:position w:val="0"/>
        </w:rPr>
      </w:pPr>
      <w:r w:rsidRPr="00A865E6">
        <w:rPr>
          <w:noProof/>
          <w:position w:val="0"/>
          <w:sz w:val="22"/>
          <w:szCs w:val="22"/>
          <w:lang w:val="en-US" w:eastAsia="en-US" w:bidi="en-US"/>
        </w:rPr>
        <w:drawing>
          <wp:anchor distT="0" distB="0" distL="114300" distR="114300" simplePos="0" relativeHeight="251659264" behindDoc="1" locked="0" layoutInCell="1" allowOverlap="1" wp14:anchorId="0701BD3E" wp14:editId="7DB0F31E">
            <wp:simplePos x="0" y="0"/>
            <wp:positionH relativeFrom="column">
              <wp:posOffset>3642995</wp:posOffset>
            </wp:positionH>
            <wp:positionV relativeFrom="paragraph">
              <wp:posOffset>104140</wp:posOffset>
            </wp:positionV>
            <wp:extent cx="1127760" cy="504825"/>
            <wp:effectExtent l="0" t="0" r="0" b="9525"/>
            <wp:wrapNone/>
            <wp:docPr id="109109867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6"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2776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865E6">
        <w:rPr>
          <w:color w:val="000000"/>
          <w:position w:val="0"/>
        </w:rPr>
        <w:t>Декан факультета социально-политических наук</w:t>
      </w:r>
    </w:p>
    <w:p w14:paraId="1AF5E8C3" w14:textId="77777777" w:rsidR="00A865E6" w:rsidRPr="00A865E6" w:rsidRDefault="00A865E6" w:rsidP="00A865E6">
      <w:pPr>
        <w:suppressAutoHyphens w:val="0"/>
        <w:spacing w:before="120" w:line="240" w:lineRule="auto"/>
        <w:ind w:leftChars="0" w:left="0" w:firstLineChars="0" w:firstLine="0"/>
        <w:jc w:val="right"/>
        <w:textDirection w:val="lrTb"/>
        <w:textAlignment w:val="auto"/>
        <w:outlineLvl w:val="9"/>
        <w:rPr>
          <w:color w:val="000000"/>
          <w:position w:val="0"/>
          <w:sz w:val="28"/>
          <w:szCs w:val="28"/>
        </w:rPr>
      </w:pPr>
      <w:r w:rsidRPr="00A865E6">
        <w:rPr>
          <w:color w:val="000000"/>
          <w:position w:val="0"/>
          <w:sz w:val="28"/>
          <w:szCs w:val="28"/>
        </w:rPr>
        <w:t xml:space="preserve">             ____________         </w:t>
      </w:r>
      <w:r w:rsidRPr="00A865E6">
        <w:rPr>
          <w:color w:val="000000"/>
          <w:position w:val="0"/>
        </w:rPr>
        <w:t xml:space="preserve">Т.С. Акопова </w:t>
      </w:r>
    </w:p>
    <w:p w14:paraId="66EF434D" w14:textId="77777777" w:rsidR="00A865E6" w:rsidRPr="00A865E6" w:rsidRDefault="00A865E6" w:rsidP="00A865E6">
      <w:pPr>
        <w:suppressAutoHyphens w:val="0"/>
        <w:spacing w:line="240" w:lineRule="auto"/>
        <w:ind w:leftChars="0" w:left="0" w:firstLineChars="0" w:firstLine="0"/>
        <w:jc w:val="center"/>
        <w:textDirection w:val="lrTb"/>
        <w:textAlignment w:val="auto"/>
        <w:outlineLvl w:val="9"/>
        <w:rPr>
          <w:i/>
          <w:color w:val="000000"/>
          <w:position w:val="0"/>
          <w:vertAlign w:val="superscript"/>
        </w:rPr>
      </w:pPr>
      <w:r w:rsidRPr="00A865E6">
        <w:rPr>
          <w:i/>
          <w:color w:val="000000"/>
          <w:position w:val="0"/>
          <w:vertAlign w:val="superscript"/>
        </w:rPr>
        <w:t xml:space="preserve">                                                                                                    (подпись)                                                                       </w:t>
      </w:r>
    </w:p>
    <w:p w14:paraId="03F5BF3D" w14:textId="6FD12E9C" w:rsidR="00A865E6" w:rsidRPr="00A865E6" w:rsidRDefault="00A865E6" w:rsidP="00A865E6">
      <w:pPr>
        <w:suppressAutoHyphens w:val="0"/>
        <w:spacing w:line="240" w:lineRule="auto"/>
        <w:ind w:leftChars="0" w:left="0" w:firstLineChars="0" w:firstLine="0"/>
        <w:jc w:val="right"/>
        <w:textDirection w:val="lrTb"/>
        <w:textAlignment w:val="auto"/>
        <w:outlineLvl w:val="9"/>
        <w:rPr>
          <w:color w:val="000000"/>
          <w:position w:val="0"/>
        </w:rPr>
      </w:pPr>
      <w:r w:rsidRPr="00A865E6">
        <w:rPr>
          <w:color w:val="000000"/>
          <w:position w:val="0"/>
        </w:rPr>
        <w:t>«2</w:t>
      </w:r>
      <w:r w:rsidR="00B943C9">
        <w:rPr>
          <w:color w:val="000000"/>
          <w:position w:val="0"/>
        </w:rPr>
        <w:t>1</w:t>
      </w:r>
      <w:r w:rsidRPr="00A865E6">
        <w:rPr>
          <w:color w:val="000000"/>
          <w:position w:val="0"/>
        </w:rPr>
        <w:t>» мая 202</w:t>
      </w:r>
      <w:r w:rsidR="00B943C9">
        <w:rPr>
          <w:color w:val="000000"/>
          <w:position w:val="0"/>
        </w:rPr>
        <w:t>4</w:t>
      </w:r>
      <w:r w:rsidRPr="00A865E6">
        <w:rPr>
          <w:color w:val="000000"/>
          <w:position w:val="0"/>
        </w:rPr>
        <w:t xml:space="preserve"> г.</w:t>
      </w:r>
    </w:p>
    <w:p w14:paraId="5F8F3EF9" w14:textId="65CB447E" w:rsidR="00B86DBB" w:rsidRDefault="00B86DBB" w:rsidP="00E01D7B">
      <w:pPr>
        <w:pBdr>
          <w:top w:val="nil"/>
          <w:left w:val="nil"/>
          <w:bottom w:val="nil"/>
          <w:right w:val="nil"/>
          <w:between w:val="nil"/>
        </w:pBdr>
        <w:spacing w:line="240" w:lineRule="auto"/>
        <w:ind w:left="1" w:hanging="3"/>
        <w:jc w:val="right"/>
        <w:rPr>
          <w:color w:val="000000"/>
          <w:sz w:val="28"/>
          <w:szCs w:val="28"/>
        </w:rPr>
      </w:pPr>
    </w:p>
    <w:p w14:paraId="156FADC0" w14:textId="77777777" w:rsidR="00B86DBB" w:rsidRDefault="00B86DBB" w:rsidP="00E01D7B">
      <w:pPr>
        <w:pBdr>
          <w:top w:val="nil"/>
          <w:left w:val="nil"/>
          <w:bottom w:val="nil"/>
          <w:right w:val="nil"/>
          <w:between w:val="nil"/>
        </w:pBdr>
        <w:tabs>
          <w:tab w:val="left" w:pos="5670"/>
        </w:tabs>
        <w:spacing w:line="240" w:lineRule="auto"/>
        <w:ind w:left="0" w:hanging="2"/>
        <w:jc w:val="center"/>
        <w:rPr>
          <w:color w:val="000000"/>
        </w:rPr>
      </w:pPr>
    </w:p>
    <w:p w14:paraId="786969AD" w14:textId="77777777" w:rsidR="00B86DBB" w:rsidRDefault="00B86DBB" w:rsidP="00E01D7B">
      <w:pPr>
        <w:pBdr>
          <w:top w:val="nil"/>
          <w:left w:val="nil"/>
          <w:bottom w:val="nil"/>
          <w:right w:val="nil"/>
          <w:between w:val="nil"/>
        </w:pBdr>
        <w:tabs>
          <w:tab w:val="left" w:pos="5670"/>
        </w:tabs>
        <w:spacing w:line="240" w:lineRule="auto"/>
        <w:ind w:left="0" w:hanging="2"/>
        <w:jc w:val="center"/>
        <w:rPr>
          <w:color w:val="000000"/>
        </w:rPr>
      </w:pPr>
    </w:p>
    <w:p w14:paraId="7F080442" w14:textId="77777777" w:rsidR="00B86DBB" w:rsidRDefault="00B86DBB" w:rsidP="00E01D7B">
      <w:pPr>
        <w:pBdr>
          <w:top w:val="nil"/>
          <w:left w:val="nil"/>
          <w:bottom w:val="nil"/>
          <w:right w:val="nil"/>
          <w:between w:val="nil"/>
        </w:pBdr>
        <w:spacing w:line="240" w:lineRule="auto"/>
        <w:ind w:left="0" w:hanging="2"/>
        <w:jc w:val="center"/>
        <w:rPr>
          <w:color w:val="000000"/>
        </w:rPr>
      </w:pPr>
    </w:p>
    <w:p w14:paraId="71986643" w14:textId="77777777" w:rsidR="00B86DBB" w:rsidRDefault="00E01D7B" w:rsidP="00E01D7B">
      <w:pPr>
        <w:pBdr>
          <w:top w:val="nil"/>
          <w:left w:val="nil"/>
          <w:bottom w:val="nil"/>
          <w:right w:val="nil"/>
          <w:between w:val="nil"/>
        </w:pBdr>
        <w:spacing w:line="240" w:lineRule="auto"/>
        <w:ind w:left="0" w:hanging="2"/>
        <w:jc w:val="center"/>
        <w:rPr>
          <w:color w:val="000000"/>
        </w:rPr>
      </w:pPr>
      <w:r>
        <w:rPr>
          <w:b/>
          <w:color w:val="000000"/>
        </w:rPr>
        <w:t xml:space="preserve">Рабочая программа дисциплины </w:t>
      </w:r>
    </w:p>
    <w:p w14:paraId="7E981624" w14:textId="77777777" w:rsidR="00B86DBB" w:rsidRDefault="00E01D7B" w:rsidP="00E01D7B">
      <w:pPr>
        <w:pBdr>
          <w:top w:val="nil"/>
          <w:left w:val="nil"/>
          <w:bottom w:val="nil"/>
          <w:right w:val="nil"/>
          <w:between w:val="nil"/>
        </w:pBdr>
        <w:spacing w:line="240" w:lineRule="auto"/>
        <w:ind w:left="0" w:hanging="2"/>
        <w:jc w:val="center"/>
        <w:rPr>
          <w:color w:val="000000"/>
        </w:rPr>
      </w:pPr>
      <w:r>
        <w:rPr>
          <w:b/>
          <w:color w:val="000000"/>
        </w:rPr>
        <w:t>«Деловое общение на русском языке»</w:t>
      </w:r>
    </w:p>
    <w:p w14:paraId="2B966262" w14:textId="77777777" w:rsidR="00B86DBB" w:rsidRDefault="00B86DBB" w:rsidP="00E01D7B">
      <w:pPr>
        <w:pBdr>
          <w:top w:val="nil"/>
          <w:left w:val="nil"/>
          <w:bottom w:val="nil"/>
          <w:right w:val="nil"/>
          <w:between w:val="nil"/>
        </w:pBdr>
        <w:spacing w:line="240" w:lineRule="auto"/>
        <w:ind w:left="0" w:hanging="2"/>
        <w:jc w:val="center"/>
        <w:rPr>
          <w:color w:val="000000"/>
        </w:rPr>
      </w:pPr>
    </w:p>
    <w:p w14:paraId="43491474" w14:textId="77777777" w:rsidR="00B86DBB" w:rsidRDefault="00B86DBB" w:rsidP="00E01D7B">
      <w:pPr>
        <w:pBdr>
          <w:top w:val="nil"/>
          <w:left w:val="nil"/>
          <w:bottom w:val="nil"/>
          <w:right w:val="nil"/>
          <w:between w:val="nil"/>
        </w:pBdr>
        <w:spacing w:line="240" w:lineRule="auto"/>
        <w:ind w:left="0" w:hanging="2"/>
        <w:jc w:val="center"/>
        <w:rPr>
          <w:color w:val="000000"/>
        </w:rPr>
      </w:pPr>
    </w:p>
    <w:p w14:paraId="65A29196" w14:textId="77777777" w:rsidR="00B86DBB" w:rsidRDefault="00E01D7B" w:rsidP="00E01D7B">
      <w:pPr>
        <w:pBdr>
          <w:top w:val="nil"/>
          <w:left w:val="nil"/>
          <w:bottom w:val="nil"/>
          <w:right w:val="nil"/>
          <w:between w:val="nil"/>
        </w:pBdr>
        <w:spacing w:line="240" w:lineRule="auto"/>
        <w:ind w:left="0" w:hanging="2"/>
        <w:jc w:val="center"/>
        <w:rPr>
          <w:color w:val="000000"/>
        </w:rPr>
      </w:pPr>
      <w:r>
        <w:rPr>
          <w:color w:val="000000"/>
        </w:rPr>
        <w:t>Направление подготовки</w:t>
      </w:r>
    </w:p>
    <w:p w14:paraId="28B81377" w14:textId="77777777" w:rsidR="00B86DBB" w:rsidRDefault="00E01D7B" w:rsidP="00E01D7B">
      <w:pPr>
        <w:pBdr>
          <w:top w:val="nil"/>
          <w:left w:val="nil"/>
          <w:bottom w:val="nil"/>
          <w:right w:val="nil"/>
          <w:between w:val="nil"/>
        </w:pBdr>
        <w:spacing w:line="240" w:lineRule="auto"/>
        <w:ind w:left="0" w:hanging="2"/>
        <w:jc w:val="center"/>
        <w:rPr>
          <w:color w:val="000000"/>
          <w:vertAlign w:val="superscript"/>
        </w:rPr>
      </w:pPr>
      <w:r>
        <w:rPr>
          <w:color w:val="000000"/>
        </w:rPr>
        <w:t>39.03.03 Организация работы с молодежью</w:t>
      </w:r>
    </w:p>
    <w:p w14:paraId="38CF8C41" w14:textId="77777777" w:rsidR="00B86DBB" w:rsidRDefault="00B86DBB" w:rsidP="00E01D7B">
      <w:pPr>
        <w:pBdr>
          <w:top w:val="nil"/>
          <w:left w:val="nil"/>
          <w:bottom w:val="nil"/>
          <w:right w:val="nil"/>
          <w:between w:val="nil"/>
        </w:pBdr>
        <w:spacing w:line="240" w:lineRule="auto"/>
        <w:ind w:left="0" w:hanging="2"/>
        <w:jc w:val="center"/>
        <w:rPr>
          <w:color w:val="000000"/>
        </w:rPr>
      </w:pPr>
    </w:p>
    <w:p w14:paraId="0D447328" w14:textId="77777777" w:rsidR="00B86DBB" w:rsidRDefault="00E01D7B" w:rsidP="00E01D7B">
      <w:pPr>
        <w:pBdr>
          <w:top w:val="nil"/>
          <w:left w:val="nil"/>
          <w:bottom w:val="nil"/>
          <w:right w:val="nil"/>
          <w:between w:val="nil"/>
        </w:pBdr>
        <w:spacing w:line="240" w:lineRule="auto"/>
        <w:ind w:left="0" w:hanging="2"/>
        <w:jc w:val="center"/>
        <w:rPr>
          <w:color w:val="000000"/>
        </w:rPr>
      </w:pPr>
      <w:r>
        <w:rPr>
          <w:color w:val="000000"/>
        </w:rPr>
        <w:t xml:space="preserve">Направленность (профиль)   </w:t>
      </w:r>
    </w:p>
    <w:p w14:paraId="16027B55" w14:textId="77777777" w:rsidR="00B86DBB" w:rsidRDefault="00E01D7B" w:rsidP="00E01D7B">
      <w:pPr>
        <w:pBdr>
          <w:top w:val="nil"/>
          <w:left w:val="nil"/>
          <w:bottom w:val="nil"/>
          <w:right w:val="nil"/>
          <w:between w:val="nil"/>
        </w:pBdr>
        <w:spacing w:line="240" w:lineRule="auto"/>
        <w:ind w:left="0" w:hanging="2"/>
        <w:jc w:val="center"/>
        <w:rPr>
          <w:color w:val="000000"/>
        </w:rPr>
      </w:pPr>
      <w:r>
        <w:rPr>
          <w:color w:val="000000"/>
        </w:rPr>
        <w:t>«Управление молодежными проектами»</w:t>
      </w:r>
    </w:p>
    <w:p w14:paraId="78422F63" w14:textId="77777777" w:rsidR="00B86DBB" w:rsidRDefault="00B86DBB" w:rsidP="00E01D7B">
      <w:pPr>
        <w:pBdr>
          <w:top w:val="nil"/>
          <w:left w:val="nil"/>
          <w:bottom w:val="nil"/>
          <w:right w:val="nil"/>
          <w:between w:val="nil"/>
        </w:pBdr>
        <w:spacing w:line="240" w:lineRule="auto"/>
        <w:ind w:left="1" w:hanging="3"/>
        <w:jc w:val="center"/>
        <w:rPr>
          <w:color w:val="000000"/>
          <w:sz w:val="28"/>
          <w:szCs w:val="28"/>
        </w:rPr>
      </w:pPr>
    </w:p>
    <w:p w14:paraId="1E20DC0F" w14:textId="77777777" w:rsidR="00B86DBB" w:rsidRDefault="00B86DBB" w:rsidP="00E01D7B">
      <w:pPr>
        <w:pBdr>
          <w:top w:val="nil"/>
          <w:left w:val="nil"/>
          <w:bottom w:val="nil"/>
          <w:right w:val="nil"/>
          <w:between w:val="nil"/>
        </w:pBdr>
        <w:spacing w:line="240" w:lineRule="auto"/>
        <w:ind w:left="0" w:hanging="2"/>
        <w:jc w:val="center"/>
        <w:rPr>
          <w:color w:val="000000"/>
        </w:rPr>
      </w:pPr>
    </w:p>
    <w:p w14:paraId="6DA6DEEC" w14:textId="77777777" w:rsidR="00B86DBB" w:rsidRDefault="00B86DBB" w:rsidP="00E01D7B">
      <w:pPr>
        <w:pBdr>
          <w:top w:val="nil"/>
          <w:left w:val="nil"/>
          <w:bottom w:val="nil"/>
          <w:right w:val="nil"/>
          <w:between w:val="nil"/>
        </w:pBdr>
        <w:spacing w:line="240" w:lineRule="auto"/>
        <w:ind w:left="0" w:hanging="2"/>
        <w:jc w:val="center"/>
        <w:rPr>
          <w:color w:val="000000"/>
        </w:rPr>
      </w:pPr>
    </w:p>
    <w:p w14:paraId="35C2FBC5" w14:textId="77777777" w:rsidR="00B86DBB" w:rsidRDefault="00E01D7B" w:rsidP="00E01D7B">
      <w:pPr>
        <w:pBdr>
          <w:top w:val="nil"/>
          <w:left w:val="nil"/>
          <w:bottom w:val="nil"/>
          <w:right w:val="nil"/>
          <w:between w:val="nil"/>
        </w:pBdr>
        <w:spacing w:line="240" w:lineRule="auto"/>
        <w:ind w:left="0" w:hanging="2"/>
        <w:jc w:val="center"/>
        <w:rPr>
          <w:color w:val="000000"/>
        </w:rPr>
      </w:pPr>
      <w:r>
        <w:rPr>
          <w:color w:val="000000"/>
        </w:rPr>
        <w:t xml:space="preserve">Форма обучения </w:t>
      </w:r>
    </w:p>
    <w:p w14:paraId="14418E1C" w14:textId="77777777" w:rsidR="00B86DBB" w:rsidRDefault="00E01D7B" w:rsidP="00E01D7B">
      <w:pPr>
        <w:pBdr>
          <w:top w:val="nil"/>
          <w:left w:val="nil"/>
          <w:bottom w:val="nil"/>
          <w:right w:val="nil"/>
          <w:between w:val="nil"/>
        </w:pBdr>
        <w:spacing w:line="240" w:lineRule="auto"/>
        <w:ind w:left="0" w:hanging="2"/>
        <w:jc w:val="center"/>
        <w:rPr>
          <w:color w:val="000000"/>
          <w:vertAlign w:val="superscript"/>
        </w:rPr>
      </w:pPr>
      <w:r>
        <w:rPr>
          <w:color w:val="000000"/>
        </w:rPr>
        <w:t>Очная, заочная</w:t>
      </w:r>
    </w:p>
    <w:p w14:paraId="31F57DF9" w14:textId="77777777" w:rsidR="00B86DBB" w:rsidRDefault="00B86DBB" w:rsidP="00E01D7B">
      <w:pPr>
        <w:pBdr>
          <w:top w:val="nil"/>
          <w:left w:val="nil"/>
          <w:bottom w:val="nil"/>
          <w:right w:val="nil"/>
          <w:between w:val="nil"/>
        </w:pBdr>
        <w:spacing w:line="240" w:lineRule="auto"/>
        <w:ind w:left="1" w:hanging="3"/>
        <w:jc w:val="both"/>
        <w:rPr>
          <w:color w:val="000000"/>
          <w:sz w:val="28"/>
          <w:szCs w:val="28"/>
        </w:rPr>
      </w:pPr>
    </w:p>
    <w:p w14:paraId="31EE7CF8" w14:textId="77777777" w:rsidR="00B86DBB" w:rsidRDefault="00B86DBB" w:rsidP="00E01D7B">
      <w:pPr>
        <w:pBdr>
          <w:top w:val="nil"/>
          <w:left w:val="nil"/>
          <w:bottom w:val="nil"/>
          <w:right w:val="nil"/>
          <w:between w:val="nil"/>
        </w:pBdr>
        <w:spacing w:line="240" w:lineRule="auto"/>
        <w:ind w:left="1" w:hanging="3"/>
        <w:jc w:val="both"/>
        <w:rPr>
          <w:color w:val="000000"/>
          <w:sz w:val="28"/>
          <w:szCs w:val="28"/>
        </w:rPr>
      </w:pPr>
    </w:p>
    <w:p w14:paraId="253D02D3" w14:textId="77777777" w:rsidR="00B86DBB" w:rsidRDefault="00B86DBB" w:rsidP="00E01D7B">
      <w:pPr>
        <w:pBdr>
          <w:top w:val="nil"/>
          <w:left w:val="nil"/>
          <w:bottom w:val="nil"/>
          <w:right w:val="nil"/>
          <w:between w:val="nil"/>
        </w:pBdr>
        <w:spacing w:line="240" w:lineRule="auto"/>
        <w:ind w:left="1" w:hanging="3"/>
        <w:jc w:val="both"/>
        <w:rPr>
          <w:color w:val="000000"/>
          <w:sz w:val="28"/>
          <w:szCs w:val="28"/>
        </w:rPr>
      </w:pPr>
    </w:p>
    <w:p w14:paraId="30A20C21" w14:textId="77777777" w:rsidR="00B86DBB" w:rsidRDefault="00B86DBB" w:rsidP="00E01D7B">
      <w:pPr>
        <w:pBdr>
          <w:top w:val="nil"/>
          <w:left w:val="nil"/>
          <w:bottom w:val="nil"/>
          <w:right w:val="nil"/>
          <w:between w:val="nil"/>
        </w:pBdr>
        <w:spacing w:line="240" w:lineRule="auto"/>
        <w:ind w:left="1" w:hanging="3"/>
        <w:jc w:val="both"/>
        <w:rPr>
          <w:color w:val="000000"/>
          <w:sz w:val="28"/>
          <w:szCs w:val="28"/>
        </w:rPr>
      </w:pPr>
    </w:p>
    <w:tbl>
      <w:tblPr>
        <w:tblStyle w:val="ae"/>
        <w:tblW w:w="9570" w:type="dxa"/>
        <w:tblInd w:w="0" w:type="dxa"/>
        <w:tblLayout w:type="fixed"/>
        <w:tblLook w:val="0000" w:firstRow="0" w:lastRow="0" w:firstColumn="0" w:lastColumn="0" w:noHBand="0" w:noVBand="0"/>
      </w:tblPr>
      <w:tblGrid>
        <w:gridCol w:w="4785"/>
        <w:gridCol w:w="4785"/>
      </w:tblGrid>
      <w:tr w:rsidR="00B86DBB" w14:paraId="77F58D61" w14:textId="77777777">
        <w:trPr>
          <w:trHeight w:val="1490"/>
        </w:trPr>
        <w:tc>
          <w:tcPr>
            <w:tcW w:w="4785" w:type="dxa"/>
          </w:tcPr>
          <w:p w14:paraId="53B81FA9" w14:textId="77777777" w:rsidR="00B86DBB" w:rsidRDefault="00E01D7B" w:rsidP="00E01D7B">
            <w:pPr>
              <w:pBdr>
                <w:top w:val="nil"/>
                <w:left w:val="nil"/>
                <w:bottom w:val="nil"/>
                <w:right w:val="nil"/>
                <w:between w:val="nil"/>
              </w:pBdr>
              <w:spacing w:line="360" w:lineRule="auto"/>
              <w:ind w:left="0" w:hanging="2"/>
              <w:jc w:val="both"/>
              <w:rPr>
                <w:color w:val="000000"/>
              </w:rPr>
            </w:pPr>
            <w:r>
              <w:rPr>
                <w:color w:val="000000"/>
              </w:rPr>
              <w:t xml:space="preserve">Программа одобрена     </w:t>
            </w:r>
          </w:p>
          <w:p w14:paraId="59A36FC8" w14:textId="77777777" w:rsidR="00B86DBB" w:rsidRDefault="00E01D7B" w:rsidP="00E01D7B">
            <w:pPr>
              <w:pBdr>
                <w:top w:val="nil"/>
                <w:left w:val="nil"/>
                <w:bottom w:val="nil"/>
                <w:right w:val="nil"/>
                <w:between w:val="nil"/>
              </w:pBdr>
              <w:spacing w:line="360" w:lineRule="auto"/>
              <w:ind w:left="0" w:hanging="2"/>
              <w:jc w:val="both"/>
              <w:rPr>
                <w:color w:val="000000"/>
              </w:rPr>
            </w:pPr>
            <w:r>
              <w:rPr>
                <w:color w:val="000000"/>
              </w:rPr>
              <w:t xml:space="preserve">на заседании кафедры </w:t>
            </w:r>
          </w:p>
          <w:p w14:paraId="6E04403E" w14:textId="77777777" w:rsidR="00B86DBB" w:rsidRDefault="00E01D7B" w:rsidP="00E01D7B">
            <w:pPr>
              <w:pBdr>
                <w:top w:val="nil"/>
                <w:left w:val="nil"/>
                <w:bottom w:val="nil"/>
                <w:right w:val="nil"/>
                <w:between w:val="nil"/>
              </w:pBdr>
              <w:spacing w:line="360" w:lineRule="auto"/>
              <w:ind w:left="0" w:hanging="2"/>
              <w:jc w:val="both"/>
              <w:rPr>
                <w:color w:val="000000"/>
              </w:rPr>
            </w:pPr>
            <w:r>
              <w:rPr>
                <w:color w:val="000000"/>
              </w:rPr>
              <w:t xml:space="preserve">общей и прикладной филологии   </w:t>
            </w:r>
          </w:p>
          <w:p w14:paraId="34217CA4" w14:textId="5E7A0AD0" w:rsidR="00B86DBB" w:rsidRDefault="00E01D7B" w:rsidP="00E01D7B">
            <w:pPr>
              <w:pBdr>
                <w:top w:val="nil"/>
                <w:left w:val="nil"/>
                <w:bottom w:val="nil"/>
                <w:right w:val="nil"/>
                <w:between w:val="nil"/>
              </w:pBdr>
              <w:spacing w:line="360" w:lineRule="auto"/>
              <w:ind w:left="0" w:hanging="2"/>
              <w:jc w:val="both"/>
              <w:rPr>
                <w:color w:val="000000"/>
                <w:sz w:val="28"/>
                <w:szCs w:val="28"/>
              </w:rPr>
            </w:pPr>
            <w:r>
              <w:rPr>
                <w:color w:val="000000"/>
              </w:rPr>
              <w:t>от «1</w:t>
            </w:r>
            <w:r w:rsidR="00B943C9">
              <w:rPr>
                <w:color w:val="000000"/>
              </w:rPr>
              <w:t>1</w:t>
            </w:r>
            <w:r>
              <w:rPr>
                <w:color w:val="000000"/>
              </w:rPr>
              <w:t>» апреля 202</w:t>
            </w:r>
            <w:r w:rsidR="00B943C9">
              <w:rPr>
                <w:color w:val="000000"/>
              </w:rPr>
              <w:t>4</w:t>
            </w:r>
            <w:r>
              <w:rPr>
                <w:color w:val="000000"/>
              </w:rPr>
              <w:t xml:space="preserve"> года, протокол № 8                                                                                  </w:t>
            </w:r>
          </w:p>
        </w:tc>
        <w:tc>
          <w:tcPr>
            <w:tcW w:w="4785" w:type="dxa"/>
          </w:tcPr>
          <w:p w14:paraId="03B76BA2" w14:textId="77777777" w:rsidR="00B86DBB" w:rsidRDefault="00E01D7B" w:rsidP="00E01D7B">
            <w:pPr>
              <w:pBdr>
                <w:top w:val="nil"/>
                <w:left w:val="nil"/>
                <w:bottom w:val="nil"/>
                <w:right w:val="nil"/>
                <w:between w:val="nil"/>
              </w:pBdr>
              <w:spacing w:line="360" w:lineRule="auto"/>
              <w:ind w:left="0" w:hanging="2"/>
              <w:rPr>
                <w:color w:val="000000"/>
              </w:rPr>
            </w:pPr>
            <w:r>
              <w:rPr>
                <w:color w:val="000000"/>
              </w:rPr>
              <w:t xml:space="preserve">Программа одобрена НМК </w:t>
            </w:r>
          </w:p>
          <w:p w14:paraId="2EA8E757" w14:textId="77777777" w:rsidR="00B86DBB" w:rsidRDefault="00E01D7B" w:rsidP="00E01D7B">
            <w:pPr>
              <w:pBdr>
                <w:top w:val="nil"/>
                <w:left w:val="nil"/>
                <w:bottom w:val="nil"/>
                <w:right w:val="nil"/>
                <w:between w:val="nil"/>
              </w:pBdr>
              <w:spacing w:line="360" w:lineRule="auto"/>
              <w:ind w:left="0" w:hanging="2"/>
              <w:rPr>
                <w:color w:val="000000"/>
              </w:rPr>
            </w:pPr>
            <w:r>
              <w:rPr>
                <w:color w:val="000000"/>
              </w:rPr>
              <w:t>факультета филологии и коммуникации</w:t>
            </w:r>
          </w:p>
          <w:p w14:paraId="20BFC501" w14:textId="1C01E3D8" w:rsidR="00B86DBB" w:rsidRDefault="00E01D7B" w:rsidP="00E01D7B">
            <w:pPr>
              <w:pBdr>
                <w:top w:val="nil"/>
                <w:left w:val="nil"/>
                <w:bottom w:val="nil"/>
                <w:right w:val="nil"/>
                <w:between w:val="nil"/>
              </w:pBdr>
              <w:spacing w:line="360" w:lineRule="auto"/>
              <w:ind w:left="0" w:hanging="2"/>
              <w:rPr>
                <w:color w:val="000000"/>
                <w:sz w:val="28"/>
                <w:szCs w:val="28"/>
              </w:rPr>
            </w:pPr>
            <w:r>
              <w:rPr>
                <w:color w:val="000000"/>
              </w:rPr>
              <w:t xml:space="preserve">протокол № </w:t>
            </w:r>
            <w:r w:rsidR="00B943C9">
              <w:rPr>
                <w:color w:val="000000"/>
              </w:rPr>
              <w:t>4</w:t>
            </w:r>
            <w:r>
              <w:rPr>
                <w:color w:val="000000"/>
              </w:rPr>
              <w:t xml:space="preserve"> от «</w:t>
            </w:r>
            <w:r w:rsidR="00A865E6">
              <w:rPr>
                <w:color w:val="000000"/>
              </w:rPr>
              <w:t>2</w:t>
            </w:r>
            <w:r w:rsidR="00B943C9">
              <w:rPr>
                <w:color w:val="000000"/>
              </w:rPr>
              <w:t>3</w:t>
            </w:r>
            <w:r>
              <w:rPr>
                <w:color w:val="000000"/>
              </w:rPr>
              <w:t>» апреля 202</w:t>
            </w:r>
            <w:r w:rsidR="00B943C9">
              <w:rPr>
                <w:color w:val="000000"/>
              </w:rPr>
              <w:t>4</w:t>
            </w:r>
            <w:r>
              <w:rPr>
                <w:b/>
                <w:color w:val="0000FF"/>
              </w:rPr>
              <w:t xml:space="preserve"> </w:t>
            </w:r>
            <w:r>
              <w:rPr>
                <w:color w:val="000000"/>
              </w:rPr>
              <w:t>года</w:t>
            </w:r>
          </w:p>
        </w:tc>
      </w:tr>
    </w:tbl>
    <w:p w14:paraId="223DB029" w14:textId="77777777" w:rsidR="00B86DBB" w:rsidRDefault="00B86DBB" w:rsidP="00E01D7B">
      <w:pPr>
        <w:pBdr>
          <w:top w:val="nil"/>
          <w:left w:val="nil"/>
          <w:bottom w:val="nil"/>
          <w:right w:val="nil"/>
          <w:between w:val="nil"/>
        </w:pBdr>
        <w:spacing w:line="240" w:lineRule="auto"/>
        <w:ind w:left="1" w:hanging="3"/>
        <w:jc w:val="both"/>
        <w:rPr>
          <w:color w:val="000000"/>
          <w:sz w:val="28"/>
          <w:szCs w:val="28"/>
        </w:rPr>
      </w:pPr>
    </w:p>
    <w:p w14:paraId="339BDA5B" w14:textId="77777777" w:rsidR="00B86DBB" w:rsidRDefault="00B86DBB" w:rsidP="00E01D7B">
      <w:pPr>
        <w:pBdr>
          <w:top w:val="nil"/>
          <w:left w:val="nil"/>
          <w:bottom w:val="nil"/>
          <w:right w:val="nil"/>
          <w:between w:val="nil"/>
        </w:pBdr>
        <w:spacing w:line="240" w:lineRule="auto"/>
        <w:ind w:left="1" w:hanging="3"/>
        <w:jc w:val="both"/>
        <w:rPr>
          <w:color w:val="000000"/>
          <w:sz w:val="28"/>
          <w:szCs w:val="28"/>
        </w:rPr>
      </w:pPr>
    </w:p>
    <w:p w14:paraId="7D149724" w14:textId="77777777" w:rsidR="00B86DBB" w:rsidRDefault="00B86DBB" w:rsidP="00E01D7B">
      <w:pPr>
        <w:pBdr>
          <w:top w:val="nil"/>
          <w:left w:val="nil"/>
          <w:bottom w:val="nil"/>
          <w:right w:val="nil"/>
          <w:between w:val="nil"/>
        </w:pBdr>
        <w:spacing w:line="240" w:lineRule="auto"/>
        <w:ind w:left="0" w:hanging="2"/>
        <w:rPr>
          <w:color w:val="000000"/>
        </w:rPr>
      </w:pPr>
    </w:p>
    <w:p w14:paraId="19F7483A" w14:textId="77777777" w:rsidR="00B86DBB" w:rsidRDefault="00B86DBB" w:rsidP="00E01D7B">
      <w:pPr>
        <w:pBdr>
          <w:top w:val="nil"/>
          <w:left w:val="nil"/>
          <w:bottom w:val="nil"/>
          <w:right w:val="nil"/>
          <w:between w:val="nil"/>
        </w:pBdr>
        <w:spacing w:line="240" w:lineRule="auto"/>
        <w:ind w:left="0" w:hanging="2"/>
        <w:jc w:val="center"/>
        <w:rPr>
          <w:color w:val="000000"/>
        </w:rPr>
      </w:pPr>
    </w:p>
    <w:p w14:paraId="3E9A8E32" w14:textId="77777777" w:rsidR="00B86DBB" w:rsidRDefault="00B86DBB" w:rsidP="00E01D7B">
      <w:pPr>
        <w:pBdr>
          <w:top w:val="nil"/>
          <w:left w:val="nil"/>
          <w:bottom w:val="nil"/>
          <w:right w:val="nil"/>
          <w:between w:val="nil"/>
        </w:pBdr>
        <w:spacing w:line="240" w:lineRule="auto"/>
        <w:ind w:left="0" w:hanging="2"/>
        <w:jc w:val="center"/>
        <w:rPr>
          <w:color w:val="000000"/>
        </w:rPr>
      </w:pPr>
    </w:p>
    <w:p w14:paraId="4A4DE5B0" w14:textId="77777777" w:rsidR="00B86DBB" w:rsidRDefault="00B86DBB" w:rsidP="00E01D7B">
      <w:pPr>
        <w:pBdr>
          <w:top w:val="nil"/>
          <w:left w:val="nil"/>
          <w:bottom w:val="nil"/>
          <w:right w:val="nil"/>
          <w:between w:val="nil"/>
        </w:pBdr>
        <w:spacing w:line="240" w:lineRule="auto"/>
        <w:ind w:left="0" w:hanging="2"/>
        <w:jc w:val="center"/>
        <w:rPr>
          <w:color w:val="000000"/>
        </w:rPr>
      </w:pPr>
    </w:p>
    <w:p w14:paraId="29715C64" w14:textId="77777777" w:rsidR="00B86DBB" w:rsidRDefault="00B86DBB" w:rsidP="00E01D7B">
      <w:pPr>
        <w:pBdr>
          <w:top w:val="nil"/>
          <w:left w:val="nil"/>
          <w:bottom w:val="nil"/>
          <w:right w:val="nil"/>
          <w:between w:val="nil"/>
        </w:pBdr>
        <w:spacing w:line="240" w:lineRule="auto"/>
        <w:ind w:left="0" w:hanging="2"/>
        <w:jc w:val="center"/>
        <w:rPr>
          <w:color w:val="000000"/>
        </w:rPr>
      </w:pPr>
    </w:p>
    <w:p w14:paraId="7CF23ECB" w14:textId="77777777" w:rsidR="00B86DBB" w:rsidRDefault="00E01D7B" w:rsidP="00E01D7B">
      <w:pPr>
        <w:pBdr>
          <w:top w:val="nil"/>
          <w:left w:val="nil"/>
          <w:bottom w:val="nil"/>
          <w:right w:val="nil"/>
          <w:between w:val="nil"/>
        </w:pBdr>
        <w:spacing w:line="240" w:lineRule="auto"/>
        <w:ind w:left="0" w:hanging="2"/>
        <w:jc w:val="center"/>
      </w:pPr>
      <w:r>
        <w:rPr>
          <w:color w:val="000000"/>
        </w:rPr>
        <w:t>Ярославль</w:t>
      </w:r>
    </w:p>
    <w:p w14:paraId="745FE31C" w14:textId="6D309AAA" w:rsidR="00B86DBB" w:rsidRDefault="00E01D7B" w:rsidP="00E01D7B">
      <w:pPr>
        <w:pBdr>
          <w:top w:val="nil"/>
          <w:left w:val="nil"/>
          <w:bottom w:val="nil"/>
          <w:right w:val="nil"/>
          <w:between w:val="nil"/>
        </w:pBdr>
        <w:spacing w:line="240" w:lineRule="auto"/>
        <w:ind w:left="0" w:hanging="2"/>
        <w:jc w:val="center"/>
        <w:rPr>
          <w:color w:val="000000"/>
        </w:rPr>
        <w:sectPr w:rsidR="00B86DBB">
          <w:pgSz w:w="11906" w:h="16838"/>
          <w:pgMar w:top="1134" w:right="1134" w:bottom="1134" w:left="1418" w:header="709" w:footer="709" w:gutter="0"/>
          <w:pgNumType w:start="1"/>
          <w:cols w:space="720"/>
        </w:sectPr>
      </w:pPr>
      <w:r>
        <w:rPr>
          <w:color w:val="000000"/>
        </w:rPr>
        <w:t>202</w:t>
      </w:r>
      <w:r w:rsidR="00B943C9">
        <w:rPr>
          <w:color w:val="000000"/>
        </w:rPr>
        <w:t>4</w:t>
      </w:r>
      <w:r>
        <w:rPr>
          <w:color w:val="000000"/>
        </w:rPr>
        <w:t xml:space="preserve"> </w:t>
      </w:r>
    </w:p>
    <w:p w14:paraId="1D98A2A2" w14:textId="77777777" w:rsidR="00B86DBB" w:rsidRDefault="00E01D7B" w:rsidP="00E01D7B">
      <w:pPr>
        <w:pBdr>
          <w:top w:val="nil"/>
          <w:left w:val="nil"/>
          <w:bottom w:val="nil"/>
          <w:right w:val="nil"/>
          <w:between w:val="nil"/>
        </w:pBdr>
        <w:spacing w:line="240" w:lineRule="auto"/>
        <w:ind w:left="0" w:hanging="2"/>
        <w:rPr>
          <w:color w:val="000000"/>
        </w:rPr>
      </w:pPr>
      <w:r>
        <w:rPr>
          <w:b/>
          <w:color w:val="000000"/>
        </w:rPr>
        <w:lastRenderedPageBreak/>
        <w:t xml:space="preserve">1. Цели освоения дисциплины </w:t>
      </w:r>
    </w:p>
    <w:p w14:paraId="03A3E544"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Целями освоения дисциплины «Деловое общение на русском языке» являются:</w:t>
      </w:r>
    </w:p>
    <w:p w14:paraId="419F0EF6"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 xml:space="preserve">– повышение уровня культуры речевого поведения в сферах устной и письменной деловой коммуникации; </w:t>
      </w:r>
    </w:p>
    <w:p w14:paraId="0E0DC21F"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 формирование необходимых языковых, социокультурных знаний в области коммуникативной компетенции будущего специалиста (виды общения, вербальные и невербальные средства коммуникации, принципы коммуникационного сотрудничества и т.д.);</w:t>
      </w:r>
    </w:p>
    <w:p w14:paraId="40DCCF11"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 формирование практических умений в области стратегии и тактики речевого поведения в различных формах и видах деловой коммуникации (письменные, устные формы и жанры речи; монологический, диалогический, полилогический виды речи).</w:t>
      </w:r>
    </w:p>
    <w:p w14:paraId="720094AB" w14:textId="77777777" w:rsidR="00B86DBB" w:rsidRDefault="00B86DBB" w:rsidP="00E01D7B">
      <w:pPr>
        <w:pBdr>
          <w:top w:val="nil"/>
          <w:left w:val="nil"/>
          <w:bottom w:val="nil"/>
          <w:right w:val="nil"/>
          <w:between w:val="nil"/>
        </w:pBdr>
        <w:spacing w:line="240" w:lineRule="auto"/>
        <w:ind w:left="0" w:hanging="2"/>
        <w:jc w:val="both"/>
        <w:rPr>
          <w:color w:val="000000"/>
        </w:rPr>
      </w:pPr>
    </w:p>
    <w:p w14:paraId="1B5447A1" w14:textId="77777777" w:rsidR="00B86DBB" w:rsidRDefault="00E01D7B" w:rsidP="00E01D7B">
      <w:pPr>
        <w:pBdr>
          <w:top w:val="nil"/>
          <w:left w:val="nil"/>
          <w:bottom w:val="nil"/>
          <w:right w:val="nil"/>
          <w:between w:val="nil"/>
        </w:pBdr>
        <w:spacing w:line="240" w:lineRule="auto"/>
        <w:ind w:left="0" w:hanging="2"/>
        <w:jc w:val="both"/>
        <w:rPr>
          <w:color w:val="000000"/>
        </w:rPr>
      </w:pPr>
      <w:r>
        <w:rPr>
          <w:b/>
          <w:color w:val="000000"/>
        </w:rPr>
        <w:t xml:space="preserve">2. Место дисциплины в структуре образовательной программы </w:t>
      </w:r>
    </w:p>
    <w:p w14:paraId="0B4CA75C"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Дисциплина «Деловое общение на русском языке» относится к обязательной части Блока 1 и изучается в 1-м семестре.</w:t>
      </w:r>
    </w:p>
    <w:p w14:paraId="16BD2CEC"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 xml:space="preserve">Значение данного курса в воспитании и обучении студентов обусловлено той особой ролью, которую выполняет язык как важнейшее средство общения человека в его полифункциональной речевой практике. </w:t>
      </w:r>
    </w:p>
    <w:p w14:paraId="72710B8F"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Изучение устной и письменной культуры речи содействует расширению культурного кругозора студентов, воспитанию у них эстетического вкуса, закреплению умений и навыков коммуникативно-целесообразного отбора единиц языка, развитию и совершенствованию способностей создавать и оценивать тексты, используемые в деловой коммуникации.</w:t>
      </w:r>
    </w:p>
    <w:p w14:paraId="75D56522"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 xml:space="preserve">Курс опирается на лингвистические знания и знания в области русского языка, полученные студентами в средней общеобразовательной школе. </w:t>
      </w:r>
    </w:p>
    <w:p w14:paraId="1695B0AE" w14:textId="77777777" w:rsidR="00B86DBB" w:rsidRDefault="00E01D7B" w:rsidP="00E01D7B">
      <w:pPr>
        <w:pBdr>
          <w:top w:val="nil"/>
          <w:left w:val="nil"/>
          <w:bottom w:val="nil"/>
          <w:right w:val="nil"/>
          <w:between w:val="nil"/>
        </w:pBdr>
        <w:spacing w:line="240" w:lineRule="auto"/>
        <w:ind w:left="0" w:hanging="2"/>
        <w:jc w:val="both"/>
        <w:rPr>
          <w:color w:val="000099"/>
        </w:rPr>
      </w:pPr>
      <w:r>
        <w:rPr>
          <w:color w:val="000000"/>
        </w:rPr>
        <w:t>Изучение дисциплины повышает уровень учебной и профессиональной коммуникации, в том числе деловой.</w:t>
      </w:r>
    </w:p>
    <w:p w14:paraId="07A7C946" w14:textId="77777777" w:rsidR="00B86DBB" w:rsidRDefault="00B86DBB" w:rsidP="00E01D7B">
      <w:pPr>
        <w:pBdr>
          <w:top w:val="nil"/>
          <w:left w:val="nil"/>
          <w:bottom w:val="nil"/>
          <w:right w:val="nil"/>
          <w:between w:val="nil"/>
        </w:pBdr>
        <w:spacing w:line="240" w:lineRule="auto"/>
        <w:ind w:left="0" w:hanging="2"/>
        <w:jc w:val="both"/>
        <w:rPr>
          <w:color w:val="000099"/>
        </w:rPr>
      </w:pPr>
    </w:p>
    <w:p w14:paraId="4AE12F89" w14:textId="77777777" w:rsidR="00B86DBB" w:rsidRDefault="00E01D7B" w:rsidP="00E01D7B">
      <w:pPr>
        <w:pBdr>
          <w:top w:val="nil"/>
          <w:left w:val="nil"/>
          <w:bottom w:val="nil"/>
          <w:right w:val="nil"/>
          <w:between w:val="nil"/>
        </w:pBdr>
        <w:spacing w:line="240" w:lineRule="auto"/>
        <w:ind w:left="0" w:hanging="2"/>
        <w:jc w:val="both"/>
        <w:rPr>
          <w:color w:val="000000"/>
        </w:rPr>
      </w:pPr>
      <w:r>
        <w:rPr>
          <w:b/>
          <w:color w:val="000000"/>
        </w:rPr>
        <w:t xml:space="preserve">3. Планируемые результаты обучения по дисциплине, соотнесенные с планируемыми результатами освоения образовательной программы </w:t>
      </w:r>
    </w:p>
    <w:p w14:paraId="3BE981F2" w14:textId="77777777" w:rsidR="00B86DBB" w:rsidRDefault="00B86DBB" w:rsidP="00E01D7B">
      <w:pPr>
        <w:pBdr>
          <w:top w:val="nil"/>
          <w:left w:val="nil"/>
          <w:bottom w:val="nil"/>
          <w:right w:val="nil"/>
          <w:between w:val="nil"/>
        </w:pBdr>
        <w:spacing w:line="240" w:lineRule="auto"/>
        <w:ind w:left="0" w:hanging="2"/>
        <w:jc w:val="both"/>
        <w:rPr>
          <w:color w:val="000000"/>
        </w:rPr>
      </w:pPr>
    </w:p>
    <w:p w14:paraId="082AFF54"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Процесс изучения дисциплины направлен на формирование следующих элементов компетенций в соответствии с ФГОС ВО, ООП ВО и приобретения следующих знаний, умений, навыков и (или) опыта деятельности:</w:t>
      </w:r>
    </w:p>
    <w:p w14:paraId="7491E7E5" w14:textId="77777777" w:rsidR="00E01D7B" w:rsidRDefault="00E01D7B">
      <w:pPr>
        <w:suppressAutoHyphens w:val="0"/>
        <w:spacing w:line="240" w:lineRule="auto"/>
        <w:ind w:leftChars="0" w:left="0" w:firstLineChars="0" w:firstLine="0"/>
        <w:textDirection w:val="lrTb"/>
        <w:textAlignment w:val="auto"/>
        <w:outlineLvl w:val="9"/>
        <w:rPr>
          <w:color w:val="000000"/>
        </w:rPr>
      </w:pPr>
      <w:r>
        <w:rPr>
          <w:color w:val="000000"/>
        </w:rPr>
        <w:br w:type="page"/>
      </w:r>
    </w:p>
    <w:p w14:paraId="1C7A26BE" w14:textId="77777777" w:rsidR="00B86DBB" w:rsidRDefault="00B86DBB" w:rsidP="00E01D7B">
      <w:pPr>
        <w:pBdr>
          <w:top w:val="nil"/>
          <w:left w:val="nil"/>
          <w:bottom w:val="nil"/>
          <w:right w:val="nil"/>
          <w:between w:val="nil"/>
        </w:pBdr>
        <w:spacing w:line="240" w:lineRule="auto"/>
        <w:ind w:left="0" w:hanging="2"/>
        <w:jc w:val="both"/>
        <w:rPr>
          <w:color w:val="000000"/>
        </w:rPr>
      </w:pPr>
    </w:p>
    <w:tbl>
      <w:tblPr>
        <w:tblStyle w:val="af"/>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18"/>
        <w:gridCol w:w="2693"/>
        <w:gridCol w:w="4359"/>
      </w:tblGrid>
      <w:tr w:rsidR="00B86DBB" w14:paraId="04DDE66F" w14:textId="77777777">
        <w:tc>
          <w:tcPr>
            <w:tcW w:w="2518" w:type="dxa"/>
          </w:tcPr>
          <w:p w14:paraId="152D05E4" w14:textId="77777777" w:rsidR="00B86DBB" w:rsidRDefault="00E01D7B" w:rsidP="00E01D7B">
            <w:pPr>
              <w:pBdr>
                <w:top w:val="nil"/>
                <w:left w:val="nil"/>
                <w:bottom w:val="nil"/>
                <w:right w:val="nil"/>
                <w:between w:val="nil"/>
              </w:pBdr>
              <w:tabs>
                <w:tab w:val="left" w:pos="708"/>
              </w:tabs>
              <w:spacing w:line="240" w:lineRule="auto"/>
              <w:ind w:left="0" w:hanging="2"/>
              <w:jc w:val="center"/>
              <w:rPr>
                <w:color w:val="000000"/>
              </w:rPr>
            </w:pPr>
            <w:r>
              <w:rPr>
                <w:b/>
                <w:color w:val="000000"/>
              </w:rPr>
              <w:t xml:space="preserve">Формируемая компетенция </w:t>
            </w:r>
          </w:p>
          <w:p w14:paraId="7B47BE83" w14:textId="77777777" w:rsidR="00B86DBB" w:rsidRDefault="00E01D7B" w:rsidP="00E01D7B">
            <w:pPr>
              <w:pBdr>
                <w:top w:val="nil"/>
                <w:left w:val="nil"/>
                <w:bottom w:val="nil"/>
                <w:right w:val="nil"/>
                <w:between w:val="nil"/>
              </w:pBdr>
              <w:tabs>
                <w:tab w:val="left" w:pos="708"/>
              </w:tabs>
              <w:spacing w:line="240" w:lineRule="auto"/>
              <w:ind w:left="0" w:hanging="2"/>
              <w:jc w:val="center"/>
              <w:rPr>
                <w:color w:val="000000"/>
              </w:rPr>
            </w:pPr>
            <w:r>
              <w:rPr>
                <w:b/>
                <w:color w:val="000000"/>
              </w:rPr>
              <w:t>(код и формулировка)</w:t>
            </w:r>
          </w:p>
        </w:tc>
        <w:tc>
          <w:tcPr>
            <w:tcW w:w="2693" w:type="dxa"/>
          </w:tcPr>
          <w:p w14:paraId="0A649AC2" w14:textId="77777777" w:rsidR="00B86DBB" w:rsidRDefault="00E01D7B" w:rsidP="00E01D7B">
            <w:pPr>
              <w:pBdr>
                <w:top w:val="nil"/>
                <w:left w:val="nil"/>
                <w:bottom w:val="nil"/>
                <w:right w:val="nil"/>
                <w:between w:val="nil"/>
              </w:pBdr>
              <w:tabs>
                <w:tab w:val="left" w:pos="708"/>
              </w:tabs>
              <w:spacing w:line="240" w:lineRule="auto"/>
              <w:ind w:left="0" w:hanging="2"/>
              <w:jc w:val="center"/>
              <w:rPr>
                <w:color w:val="000000"/>
              </w:rPr>
            </w:pPr>
            <w:r>
              <w:rPr>
                <w:b/>
                <w:color w:val="000000"/>
              </w:rPr>
              <w:t>Индикатор достижения компетенции</w:t>
            </w:r>
          </w:p>
          <w:p w14:paraId="5091BEFF" w14:textId="77777777" w:rsidR="00B86DBB" w:rsidRDefault="00E01D7B" w:rsidP="00E01D7B">
            <w:pPr>
              <w:pBdr>
                <w:top w:val="nil"/>
                <w:left w:val="nil"/>
                <w:bottom w:val="nil"/>
                <w:right w:val="nil"/>
                <w:between w:val="nil"/>
              </w:pBdr>
              <w:tabs>
                <w:tab w:val="left" w:pos="708"/>
              </w:tabs>
              <w:spacing w:line="240" w:lineRule="auto"/>
              <w:ind w:left="0" w:hanging="2"/>
              <w:jc w:val="center"/>
              <w:rPr>
                <w:color w:val="000000"/>
              </w:rPr>
            </w:pPr>
            <w:r>
              <w:rPr>
                <w:b/>
                <w:color w:val="000000"/>
              </w:rPr>
              <w:t>(код и формулировка)</w:t>
            </w:r>
          </w:p>
        </w:tc>
        <w:tc>
          <w:tcPr>
            <w:tcW w:w="4359" w:type="dxa"/>
          </w:tcPr>
          <w:p w14:paraId="02591129" w14:textId="77777777" w:rsidR="00B86DBB" w:rsidRDefault="00E01D7B" w:rsidP="00E01D7B">
            <w:pPr>
              <w:pBdr>
                <w:top w:val="nil"/>
                <w:left w:val="nil"/>
                <w:bottom w:val="nil"/>
                <w:right w:val="nil"/>
                <w:between w:val="nil"/>
              </w:pBdr>
              <w:tabs>
                <w:tab w:val="left" w:pos="708"/>
              </w:tabs>
              <w:spacing w:line="240" w:lineRule="auto"/>
              <w:ind w:left="0" w:hanging="2"/>
              <w:jc w:val="center"/>
              <w:rPr>
                <w:color w:val="000000"/>
              </w:rPr>
            </w:pPr>
            <w:r>
              <w:rPr>
                <w:b/>
                <w:color w:val="000000"/>
              </w:rPr>
              <w:t xml:space="preserve">Перечень </w:t>
            </w:r>
          </w:p>
          <w:p w14:paraId="2DF4012D" w14:textId="77777777" w:rsidR="00B86DBB" w:rsidRDefault="00E01D7B" w:rsidP="00E01D7B">
            <w:pPr>
              <w:pBdr>
                <w:top w:val="nil"/>
                <w:left w:val="nil"/>
                <w:bottom w:val="nil"/>
                <w:right w:val="nil"/>
                <w:between w:val="nil"/>
              </w:pBdr>
              <w:tabs>
                <w:tab w:val="left" w:pos="708"/>
              </w:tabs>
              <w:spacing w:line="240" w:lineRule="auto"/>
              <w:ind w:left="0" w:hanging="2"/>
              <w:jc w:val="center"/>
              <w:rPr>
                <w:color w:val="000000"/>
              </w:rPr>
            </w:pPr>
            <w:r>
              <w:rPr>
                <w:b/>
                <w:color w:val="000000"/>
              </w:rPr>
              <w:t xml:space="preserve">планируемых результатов обучения </w:t>
            </w:r>
          </w:p>
        </w:tc>
      </w:tr>
      <w:tr w:rsidR="00B86DBB" w14:paraId="0C317B67" w14:textId="77777777">
        <w:tc>
          <w:tcPr>
            <w:tcW w:w="9570" w:type="dxa"/>
            <w:gridSpan w:val="3"/>
          </w:tcPr>
          <w:p w14:paraId="4FDDD497" w14:textId="3D3923A7" w:rsidR="00B86DBB" w:rsidRDefault="00764CAB" w:rsidP="00764CAB">
            <w:pPr>
              <w:pBdr>
                <w:top w:val="nil"/>
                <w:left w:val="nil"/>
                <w:bottom w:val="nil"/>
                <w:right w:val="nil"/>
                <w:between w:val="nil"/>
              </w:pBdr>
              <w:spacing w:line="240" w:lineRule="auto"/>
              <w:ind w:leftChars="0" w:left="0" w:firstLineChars="0" w:firstLine="0"/>
              <w:jc w:val="both"/>
              <w:rPr>
                <w:color w:val="000000"/>
              </w:rPr>
            </w:pPr>
            <w:r>
              <w:rPr>
                <w:b/>
                <w:color w:val="000000"/>
              </w:rPr>
              <w:t>Универсальные</w:t>
            </w:r>
            <w:r w:rsidR="00E01D7B">
              <w:rPr>
                <w:b/>
                <w:color w:val="000000"/>
              </w:rPr>
              <w:t xml:space="preserve"> компетенции</w:t>
            </w:r>
          </w:p>
        </w:tc>
      </w:tr>
      <w:tr w:rsidR="00B86DBB" w14:paraId="5B76457B" w14:textId="77777777">
        <w:trPr>
          <w:cantSplit/>
        </w:trPr>
        <w:tc>
          <w:tcPr>
            <w:tcW w:w="2518" w:type="dxa"/>
            <w:vMerge w:val="restart"/>
          </w:tcPr>
          <w:p w14:paraId="6157CA06" w14:textId="77777777" w:rsidR="00B86DBB" w:rsidRDefault="00E01D7B" w:rsidP="00E01D7B">
            <w:pPr>
              <w:pBdr>
                <w:top w:val="nil"/>
                <w:left w:val="nil"/>
                <w:bottom w:val="nil"/>
                <w:right w:val="nil"/>
                <w:between w:val="nil"/>
              </w:pBdr>
              <w:spacing w:line="240" w:lineRule="auto"/>
              <w:ind w:left="0" w:hanging="2"/>
              <w:rPr>
                <w:color w:val="000000"/>
              </w:rPr>
            </w:pPr>
            <w:r>
              <w:rPr>
                <w:color w:val="000000"/>
              </w:rPr>
              <w:t>УК-4. Способен осуществлять деловую коммуникацию в устной и письменной формах на государственном языке Российской Федерации и иностранном(ых) языке(ах)</w:t>
            </w:r>
          </w:p>
        </w:tc>
        <w:tc>
          <w:tcPr>
            <w:tcW w:w="2693" w:type="dxa"/>
          </w:tcPr>
          <w:p w14:paraId="7FEE3D70" w14:textId="77777777" w:rsidR="00B86DBB" w:rsidRDefault="00E01D7B" w:rsidP="00E01D7B">
            <w:pPr>
              <w:pBdr>
                <w:top w:val="nil"/>
                <w:left w:val="nil"/>
                <w:bottom w:val="nil"/>
                <w:right w:val="nil"/>
                <w:between w:val="nil"/>
              </w:pBdr>
              <w:spacing w:line="240" w:lineRule="auto"/>
              <w:ind w:left="0" w:hanging="2"/>
              <w:rPr>
                <w:color w:val="000000"/>
              </w:rPr>
            </w:pPr>
            <w:r>
              <w:rPr>
                <w:color w:val="000000"/>
              </w:rPr>
              <w:t xml:space="preserve">ИД-УК-4.3. Умеет грамотно вести устные деловые разговоры на государственном языке, выбирая коммуникативно приемлемые стиль делового общения, вербальные и невербальные средства взаимодействия с партнерами. </w:t>
            </w:r>
          </w:p>
        </w:tc>
        <w:tc>
          <w:tcPr>
            <w:tcW w:w="4359" w:type="dxa"/>
          </w:tcPr>
          <w:p w14:paraId="71B7FC27" w14:textId="77777777" w:rsidR="00B86DBB" w:rsidRDefault="00E01D7B" w:rsidP="00E01D7B">
            <w:pPr>
              <w:pBdr>
                <w:top w:val="nil"/>
                <w:left w:val="nil"/>
                <w:bottom w:val="nil"/>
                <w:right w:val="nil"/>
                <w:between w:val="nil"/>
              </w:pBdr>
              <w:spacing w:line="240" w:lineRule="auto"/>
              <w:ind w:left="0" w:hanging="2"/>
              <w:rPr>
                <w:color w:val="000000"/>
              </w:rPr>
            </w:pPr>
            <w:r>
              <w:rPr>
                <w:b/>
                <w:color w:val="000000"/>
              </w:rPr>
              <w:t>Знать</w:t>
            </w:r>
            <w:r>
              <w:rPr>
                <w:color w:val="000000"/>
              </w:rPr>
              <w:t>:</w:t>
            </w:r>
          </w:p>
          <w:p w14:paraId="3A5157C8" w14:textId="77777777" w:rsidR="00B86DBB" w:rsidRDefault="00E01D7B" w:rsidP="00E01D7B">
            <w:pPr>
              <w:pBdr>
                <w:top w:val="nil"/>
                <w:left w:val="nil"/>
                <w:bottom w:val="nil"/>
                <w:right w:val="nil"/>
                <w:between w:val="nil"/>
              </w:pBdr>
              <w:spacing w:line="240" w:lineRule="auto"/>
              <w:ind w:left="0" w:hanging="2"/>
              <w:rPr>
                <w:color w:val="000000"/>
              </w:rPr>
            </w:pPr>
            <w:r>
              <w:rPr>
                <w:color w:val="000000"/>
              </w:rPr>
              <w:t>- понятие делового общения;</w:t>
            </w:r>
          </w:p>
          <w:p w14:paraId="5DA177FC" w14:textId="77777777" w:rsidR="00B86DBB" w:rsidRDefault="00E01D7B" w:rsidP="00E01D7B">
            <w:pPr>
              <w:pBdr>
                <w:top w:val="nil"/>
                <w:left w:val="nil"/>
                <w:bottom w:val="nil"/>
                <w:right w:val="nil"/>
                <w:between w:val="nil"/>
              </w:pBdr>
              <w:spacing w:line="240" w:lineRule="auto"/>
              <w:ind w:left="0" w:hanging="2"/>
              <w:rPr>
                <w:color w:val="000000"/>
              </w:rPr>
            </w:pPr>
            <w:r>
              <w:rPr>
                <w:color w:val="000000"/>
              </w:rPr>
              <w:t>- основные стили делового общения;</w:t>
            </w:r>
          </w:p>
          <w:p w14:paraId="1684E0B5" w14:textId="77777777" w:rsidR="00B86DBB" w:rsidRDefault="00E01D7B" w:rsidP="00E01D7B">
            <w:pPr>
              <w:pBdr>
                <w:top w:val="nil"/>
                <w:left w:val="nil"/>
                <w:bottom w:val="nil"/>
                <w:right w:val="nil"/>
                <w:between w:val="nil"/>
              </w:pBdr>
              <w:spacing w:line="240" w:lineRule="auto"/>
              <w:ind w:left="0" w:hanging="2"/>
              <w:rPr>
                <w:color w:val="000000"/>
              </w:rPr>
            </w:pPr>
            <w:r>
              <w:rPr>
                <w:color w:val="000000"/>
              </w:rPr>
              <w:t xml:space="preserve">- понятие вербальных и невербальных средств общения. </w:t>
            </w:r>
          </w:p>
          <w:p w14:paraId="02AD3149" w14:textId="77777777" w:rsidR="00B86DBB" w:rsidRDefault="00E01D7B" w:rsidP="00E01D7B">
            <w:pPr>
              <w:pBdr>
                <w:top w:val="nil"/>
                <w:left w:val="nil"/>
                <w:bottom w:val="nil"/>
                <w:right w:val="nil"/>
                <w:between w:val="nil"/>
              </w:pBdr>
              <w:spacing w:line="240" w:lineRule="auto"/>
              <w:ind w:left="0" w:hanging="2"/>
              <w:rPr>
                <w:color w:val="000000"/>
              </w:rPr>
            </w:pPr>
            <w:r>
              <w:rPr>
                <w:b/>
                <w:color w:val="000000"/>
              </w:rPr>
              <w:t xml:space="preserve">Уметь: </w:t>
            </w:r>
          </w:p>
          <w:p w14:paraId="49487378" w14:textId="77777777" w:rsidR="00B86DBB" w:rsidRDefault="00E01D7B" w:rsidP="00E01D7B">
            <w:pPr>
              <w:pBdr>
                <w:top w:val="nil"/>
                <w:left w:val="nil"/>
                <w:bottom w:val="nil"/>
                <w:right w:val="nil"/>
                <w:between w:val="nil"/>
              </w:pBdr>
              <w:spacing w:line="240" w:lineRule="auto"/>
              <w:ind w:left="0" w:hanging="2"/>
              <w:rPr>
                <w:color w:val="000000"/>
              </w:rPr>
            </w:pPr>
            <w:r>
              <w:rPr>
                <w:color w:val="000000"/>
              </w:rPr>
              <w:t>- выбирать адекватные коммуникативной ситуации стиль делового общения, вербальные и невербальные средства общения.</w:t>
            </w:r>
            <w:r>
              <w:rPr>
                <w:b/>
                <w:color w:val="000000"/>
              </w:rPr>
              <w:t xml:space="preserve"> Владеть: </w:t>
            </w:r>
          </w:p>
          <w:p w14:paraId="7B82940A" w14:textId="77777777" w:rsidR="00B86DBB" w:rsidRDefault="00E01D7B" w:rsidP="00E01D7B">
            <w:pPr>
              <w:pBdr>
                <w:top w:val="nil"/>
                <w:left w:val="nil"/>
                <w:bottom w:val="nil"/>
                <w:right w:val="nil"/>
                <w:between w:val="nil"/>
              </w:pBdr>
              <w:spacing w:line="240" w:lineRule="auto"/>
              <w:ind w:left="0" w:hanging="2"/>
              <w:rPr>
                <w:color w:val="000000"/>
              </w:rPr>
            </w:pPr>
            <w:r>
              <w:rPr>
                <w:color w:val="000000"/>
              </w:rPr>
              <w:t>- навыками ведения устных деловых разговоров на государственном языке.</w:t>
            </w:r>
          </w:p>
        </w:tc>
      </w:tr>
      <w:tr w:rsidR="00B86DBB" w14:paraId="0D5FD461" w14:textId="77777777">
        <w:trPr>
          <w:cantSplit/>
        </w:trPr>
        <w:tc>
          <w:tcPr>
            <w:tcW w:w="2518" w:type="dxa"/>
            <w:vMerge/>
          </w:tcPr>
          <w:p w14:paraId="635477A4" w14:textId="77777777" w:rsidR="00B86DBB" w:rsidRDefault="00B86DBB" w:rsidP="00E01D7B">
            <w:pPr>
              <w:widowControl w:val="0"/>
              <w:pBdr>
                <w:top w:val="nil"/>
                <w:left w:val="nil"/>
                <w:bottom w:val="nil"/>
                <w:right w:val="nil"/>
                <w:between w:val="nil"/>
              </w:pBdr>
              <w:spacing w:line="276" w:lineRule="auto"/>
              <w:ind w:left="0" w:hanging="2"/>
              <w:rPr>
                <w:color w:val="000000"/>
              </w:rPr>
            </w:pPr>
          </w:p>
        </w:tc>
        <w:tc>
          <w:tcPr>
            <w:tcW w:w="2693" w:type="dxa"/>
          </w:tcPr>
          <w:p w14:paraId="3A7EC75D" w14:textId="77777777" w:rsidR="00B86DBB" w:rsidRDefault="00E01D7B" w:rsidP="00E01D7B">
            <w:pPr>
              <w:pBdr>
                <w:top w:val="nil"/>
                <w:left w:val="nil"/>
                <w:bottom w:val="nil"/>
                <w:right w:val="nil"/>
                <w:between w:val="nil"/>
              </w:pBdr>
              <w:spacing w:line="240" w:lineRule="auto"/>
              <w:ind w:left="0" w:hanging="2"/>
              <w:rPr>
                <w:color w:val="000000"/>
              </w:rPr>
            </w:pPr>
            <w:r>
              <w:rPr>
                <w:color w:val="000000"/>
              </w:rPr>
              <w:t>ИД-УК-4.4 Ведет деловую переписку, учитывая особенности стилистики официальных и неофициальных писем, на государственном языке.</w:t>
            </w:r>
          </w:p>
        </w:tc>
        <w:tc>
          <w:tcPr>
            <w:tcW w:w="4359" w:type="dxa"/>
          </w:tcPr>
          <w:p w14:paraId="2CB30D22" w14:textId="77777777" w:rsidR="00B86DBB" w:rsidRDefault="00E01D7B" w:rsidP="00E01D7B">
            <w:pPr>
              <w:pBdr>
                <w:top w:val="nil"/>
                <w:left w:val="nil"/>
                <w:bottom w:val="nil"/>
                <w:right w:val="nil"/>
                <w:between w:val="nil"/>
              </w:pBdr>
              <w:tabs>
                <w:tab w:val="left" w:pos="708"/>
              </w:tabs>
              <w:spacing w:line="240" w:lineRule="auto"/>
              <w:ind w:left="0" w:hanging="2"/>
              <w:rPr>
                <w:color w:val="000000"/>
              </w:rPr>
            </w:pPr>
            <w:r>
              <w:rPr>
                <w:b/>
                <w:color w:val="000000"/>
              </w:rPr>
              <w:t xml:space="preserve">Знать: </w:t>
            </w:r>
          </w:p>
          <w:p w14:paraId="6C0B9CBA" w14:textId="77777777" w:rsidR="00B86DBB" w:rsidRDefault="00E01D7B" w:rsidP="00E01D7B">
            <w:pPr>
              <w:pBdr>
                <w:top w:val="nil"/>
                <w:left w:val="nil"/>
                <w:bottom w:val="nil"/>
                <w:right w:val="nil"/>
                <w:between w:val="nil"/>
              </w:pBdr>
              <w:tabs>
                <w:tab w:val="left" w:pos="708"/>
              </w:tabs>
              <w:spacing w:line="240" w:lineRule="auto"/>
              <w:ind w:left="0" w:hanging="2"/>
              <w:rPr>
                <w:color w:val="000000"/>
              </w:rPr>
            </w:pPr>
            <w:r>
              <w:rPr>
                <w:color w:val="000000"/>
              </w:rPr>
              <w:t xml:space="preserve">- классификацию деловых писем. </w:t>
            </w:r>
            <w:r>
              <w:rPr>
                <w:b/>
                <w:color w:val="000000"/>
              </w:rPr>
              <w:t>Уметь:</w:t>
            </w:r>
            <w:r>
              <w:rPr>
                <w:color w:val="000000"/>
              </w:rPr>
              <w:t xml:space="preserve"> </w:t>
            </w:r>
          </w:p>
          <w:p w14:paraId="1488816F" w14:textId="77777777" w:rsidR="00B86DBB" w:rsidRDefault="00E01D7B" w:rsidP="00E01D7B">
            <w:pPr>
              <w:pBdr>
                <w:top w:val="nil"/>
                <w:left w:val="nil"/>
                <w:bottom w:val="nil"/>
                <w:right w:val="nil"/>
                <w:between w:val="nil"/>
              </w:pBdr>
              <w:tabs>
                <w:tab w:val="left" w:pos="708"/>
              </w:tabs>
              <w:spacing w:line="240" w:lineRule="auto"/>
              <w:ind w:left="0" w:hanging="2"/>
              <w:rPr>
                <w:color w:val="000000"/>
              </w:rPr>
            </w:pPr>
            <w:r>
              <w:rPr>
                <w:color w:val="000000"/>
              </w:rPr>
              <w:t xml:space="preserve">- составлять различные типы деловых писем. </w:t>
            </w:r>
          </w:p>
          <w:p w14:paraId="53DA4E86" w14:textId="77777777" w:rsidR="00B86DBB" w:rsidRDefault="00E01D7B" w:rsidP="00E01D7B">
            <w:pPr>
              <w:pBdr>
                <w:top w:val="nil"/>
                <w:left w:val="nil"/>
                <w:bottom w:val="nil"/>
                <w:right w:val="nil"/>
                <w:between w:val="nil"/>
              </w:pBdr>
              <w:tabs>
                <w:tab w:val="left" w:pos="708"/>
              </w:tabs>
              <w:spacing w:line="240" w:lineRule="auto"/>
              <w:ind w:left="0" w:hanging="2"/>
              <w:rPr>
                <w:color w:val="000000"/>
              </w:rPr>
            </w:pPr>
            <w:r>
              <w:rPr>
                <w:b/>
                <w:color w:val="000000"/>
              </w:rPr>
              <w:t xml:space="preserve">Владеть: </w:t>
            </w:r>
          </w:p>
          <w:p w14:paraId="7903444A" w14:textId="77777777" w:rsidR="00B86DBB" w:rsidRDefault="00E01D7B" w:rsidP="00E01D7B">
            <w:pPr>
              <w:pBdr>
                <w:top w:val="nil"/>
                <w:left w:val="nil"/>
                <w:bottom w:val="nil"/>
                <w:right w:val="nil"/>
                <w:between w:val="nil"/>
              </w:pBdr>
              <w:tabs>
                <w:tab w:val="left" w:pos="708"/>
              </w:tabs>
              <w:spacing w:line="240" w:lineRule="auto"/>
              <w:ind w:left="0" w:hanging="2"/>
              <w:rPr>
                <w:color w:val="000000"/>
              </w:rPr>
            </w:pPr>
            <w:r>
              <w:rPr>
                <w:color w:val="000000"/>
              </w:rPr>
              <w:t>- навыками ведения деловой переписки на государственном языке с учетом стилистики официальных и неофициальных писем.</w:t>
            </w:r>
          </w:p>
        </w:tc>
      </w:tr>
      <w:tr w:rsidR="00B86DBB" w14:paraId="31960220" w14:textId="77777777">
        <w:trPr>
          <w:cantSplit/>
        </w:trPr>
        <w:tc>
          <w:tcPr>
            <w:tcW w:w="2518" w:type="dxa"/>
            <w:vMerge/>
          </w:tcPr>
          <w:p w14:paraId="30634CB4" w14:textId="77777777" w:rsidR="00B86DBB" w:rsidRDefault="00B86DBB" w:rsidP="00E01D7B">
            <w:pPr>
              <w:widowControl w:val="0"/>
              <w:pBdr>
                <w:top w:val="nil"/>
                <w:left w:val="nil"/>
                <w:bottom w:val="nil"/>
                <w:right w:val="nil"/>
                <w:between w:val="nil"/>
              </w:pBdr>
              <w:spacing w:line="276" w:lineRule="auto"/>
              <w:ind w:left="0" w:hanging="2"/>
              <w:rPr>
                <w:color w:val="000000"/>
              </w:rPr>
            </w:pPr>
          </w:p>
        </w:tc>
        <w:tc>
          <w:tcPr>
            <w:tcW w:w="2693" w:type="dxa"/>
          </w:tcPr>
          <w:p w14:paraId="6C826975" w14:textId="77777777" w:rsidR="00B86DBB" w:rsidRDefault="00E01D7B" w:rsidP="00E01D7B">
            <w:pPr>
              <w:pBdr>
                <w:top w:val="nil"/>
                <w:left w:val="nil"/>
                <w:bottom w:val="nil"/>
                <w:right w:val="nil"/>
                <w:between w:val="nil"/>
              </w:pBdr>
              <w:spacing w:line="240" w:lineRule="auto"/>
              <w:ind w:left="0" w:hanging="2"/>
              <w:rPr>
                <w:color w:val="000000"/>
              </w:rPr>
            </w:pPr>
            <w:r>
              <w:rPr>
                <w:color w:val="000000"/>
              </w:rPr>
              <w:t>ИД-УК-4.5 Составляет различные типы деловых документов, учитывая цели, особенности содержания и структуры каждого.</w:t>
            </w:r>
          </w:p>
        </w:tc>
        <w:tc>
          <w:tcPr>
            <w:tcW w:w="4359" w:type="dxa"/>
          </w:tcPr>
          <w:p w14:paraId="6214A610" w14:textId="77777777" w:rsidR="00B86DBB" w:rsidRDefault="00E01D7B" w:rsidP="00E01D7B">
            <w:pPr>
              <w:pBdr>
                <w:top w:val="nil"/>
                <w:left w:val="nil"/>
                <w:bottom w:val="nil"/>
                <w:right w:val="nil"/>
                <w:between w:val="nil"/>
              </w:pBdr>
              <w:spacing w:line="240" w:lineRule="auto"/>
              <w:ind w:left="0" w:hanging="2"/>
              <w:rPr>
                <w:color w:val="000000"/>
              </w:rPr>
            </w:pPr>
            <w:r>
              <w:rPr>
                <w:b/>
                <w:color w:val="000000"/>
              </w:rPr>
              <w:t xml:space="preserve">Знать: </w:t>
            </w:r>
          </w:p>
          <w:p w14:paraId="4D3397B1" w14:textId="77777777" w:rsidR="00B86DBB" w:rsidRDefault="00E01D7B" w:rsidP="00E01D7B">
            <w:pPr>
              <w:pBdr>
                <w:top w:val="nil"/>
                <w:left w:val="nil"/>
                <w:bottom w:val="nil"/>
                <w:right w:val="nil"/>
                <w:between w:val="nil"/>
              </w:pBdr>
              <w:spacing w:line="240" w:lineRule="auto"/>
              <w:ind w:left="0" w:hanging="2"/>
              <w:rPr>
                <w:color w:val="000000"/>
              </w:rPr>
            </w:pPr>
            <w:r>
              <w:rPr>
                <w:color w:val="000000"/>
              </w:rPr>
              <w:t>- понятие делового документа;</w:t>
            </w:r>
          </w:p>
          <w:p w14:paraId="4F4F4002" w14:textId="77777777" w:rsidR="00B86DBB" w:rsidRDefault="00E01D7B" w:rsidP="00E01D7B">
            <w:pPr>
              <w:pBdr>
                <w:top w:val="nil"/>
                <w:left w:val="nil"/>
                <w:bottom w:val="nil"/>
                <w:right w:val="nil"/>
                <w:between w:val="nil"/>
              </w:pBdr>
              <w:spacing w:line="240" w:lineRule="auto"/>
              <w:ind w:left="0" w:hanging="2"/>
              <w:rPr>
                <w:color w:val="000000"/>
              </w:rPr>
            </w:pPr>
            <w:r>
              <w:rPr>
                <w:color w:val="000000"/>
              </w:rPr>
              <w:t>- основные типы деловых документов.</w:t>
            </w:r>
            <w:r>
              <w:rPr>
                <w:b/>
                <w:color w:val="000000"/>
              </w:rPr>
              <w:t xml:space="preserve"> </w:t>
            </w:r>
          </w:p>
          <w:p w14:paraId="2E577D58" w14:textId="77777777" w:rsidR="00B86DBB" w:rsidRDefault="00E01D7B" w:rsidP="00E01D7B">
            <w:pPr>
              <w:pBdr>
                <w:top w:val="nil"/>
                <w:left w:val="nil"/>
                <w:bottom w:val="nil"/>
                <w:right w:val="nil"/>
                <w:between w:val="nil"/>
              </w:pBdr>
              <w:spacing w:line="240" w:lineRule="auto"/>
              <w:ind w:left="0" w:hanging="2"/>
              <w:rPr>
                <w:color w:val="000000"/>
              </w:rPr>
            </w:pPr>
            <w:r>
              <w:rPr>
                <w:b/>
                <w:color w:val="000000"/>
              </w:rPr>
              <w:t xml:space="preserve">Уметь: </w:t>
            </w:r>
          </w:p>
          <w:p w14:paraId="6D707308" w14:textId="77777777" w:rsidR="00B86DBB" w:rsidRDefault="00E01D7B" w:rsidP="00E01D7B">
            <w:pPr>
              <w:pBdr>
                <w:top w:val="nil"/>
                <w:left w:val="nil"/>
                <w:bottom w:val="nil"/>
                <w:right w:val="nil"/>
                <w:between w:val="nil"/>
              </w:pBdr>
              <w:spacing w:line="240" w:lineRule="auto"/>
              <w:ind w:left="0" w:hanging="2"/>
              <w:rPr>
                <w:color w:val="000000"/>
              </w:rPr>
            </w:pPr>
            <w:r>
              <w:rPr>
                <w:color w:val="000000"/>
              </w:rPr>
              <w:t>- выбирать тип делового документа, учитывая конкретную коммуникативную ситуацию.</w:t>
            </w:r>
            <w:r>
              <w:rPr>
                <w:b/>
                <w:color w:val="000000"/>
              </w:rPr>
              <w:t xml:space="preserve"> </w:t>
            </w:r>
          </w:p>
          <w:p w14:paraId="0DF9E07D" w14:textId="77777777" w:rsidR="00B86DBB" w:rsidRDefault="00E01D7B" w:rsidP="00E01D7B">
            <w:pPr>
              <w:pBdr>
                <w:top w:val="nil"/>
                <w:left w:val="nil"/>
                <w:bottom w:val="nil"/>
                <w:right w:val="nil"/>
                <w:between w:val="nil"/>
              </w:pBdr>
              <w:spacing w:line="240" w:lineRule="auto"/>
              <w:ind w:left="0" w:hanging="2"/>
              <w:rPr>
                <w:color w:val="000000"/>
              </w:rPr>
            </w:pPr>
            <w:r>
              <w:rPr>
                <w:b/>
                <w:color w:val="000000"/>
              </w:rPr>
              <w:t xml:space="preserve">Владеть: </w:t>
            </w:r>
          </w:p>
          <w:p w14:paraId="4625C226" w14:textId="77777777" w:rsidR="00B86DBB" w:rsidRDefault="00E01D7B" w:rsidP="00E01D7B">
            <w:pPr>
              <w:pBdr>
                <w:top w:val="nil"/>
                <w:left w:val="nil"/>
                <w:bottom w:val="nil"/>
                <w:right w:val="nil"/>
                <w:between w:val="nil"/>
              </w:pBdr>
              <w:spacing w:line="240" w:lineRule="auto"/>
              <w:ind w:left="0" w:hanging="2"/>
              <w:rPr>
                <w:color w:val="000000"/>
              </w:rPr>
            </w:pPr>
            <w:r>
              <w:rPr>
                <w:color w:val="000000"/>
              </w:rPr>
              <w:t>- навыками составления деловых документов разных типов с учетом цели, особенностей содержания и структуры конкретного документа.</w:t>
            </w:r>
          </w:p>
        </w:tc>
      </w:tr>
    </w:tbl>
    <w:p w14:paraId="62DC42B1" w14:textId="77777777" w:rsidR="00B86DBB" w:rsidRDefault="00B86DBB" w:rsidP="00E01D7B">
      <w:pPr>
        <w:pBdr>
          <w:top w:val="nil"/>
          <w:left w:val="nil"/>
          <w:bottom w:val="nil"/>
          <w:right w:val="nil"/>
          <w:between w:val="nil"/>
        </w:pBdr>
        <w:spacing w:line="240" w:lineRule="auto"/>
        <w:ind w:left="0" w:hanging="2"/>
        <w:rPr>
          <w:color w:val="000000"/>
        </w:rPr>
      </w:pPr>
    </w:p>
    <w:p w14:paraId="36F75B90" w14:textId="77777777" w:rsidR="00B86DBB" w:rsidRDefault="00B86DBB" w:rsidP="00E01D7B">
      <w:pPr>
        <w:pBdr>
          <w:top w:val="nil"/>
          <w:left w:val="nil"/>
          <w:bottom w:val="nil"/>
          <w:right w:val="nil"/>
          <w:between w:val="nil"/>
        </w:pBdr>
        <w:spacing w:line="240" w:lineRule="auto"/>
        <w:ind w:left="0" w:hanging="2"/>
        <w:jc w:val="both"/>
        <w:rPr>
          <w:color w:val="000000"/>
        </w:rPr>
      </w:pPr>
    </w:p>
    <w:p w14:paraId="4A80864B" w14:textId="77777777" w:rsidR="00B86DBB" w:rsidRDefault="00B86DBB" w:rsidP="00E01D7B">
      <w:pPr>
        <w:pBdr>
          <w:top w:val="nil"/>
          <w:left w:val="nil"/>
          <w:bottom w:val="nil"/>
          <w:right w:val="nil"/>
          <w:between w:val="nil"/>
        </w:pBdr>
        <w:spacing w:line="240" w:lineRule="auto"/>
        <w:ind w:left="0" w:hanging="2"/>
        <w:jc w:val="both"/>
        <w:rPr>
          <w:color w:val="000000"/>
        </w:rPr>
        <w:sectPr w:rsidR="00B86DBB">
          <w:pgSz w:w="11906" w:h="16838"/>
          <w:pgMar w:top="1134" w:right="1134" w:bottom="1134" w:left="1418" w:header="709" w:footer="709" w:gutter="0"/>
          <w:cols w:space="720"/>
        </w:sectPr>
      </w:pPr>
    </w:p>
    <w:p w14:paraId="3FACC310" w14:textId="77777777" w:rsidR="00B86DBB" w:rsidRDefault="00E01D7B" w:rsidP="00E01D7B">
      <w:pPr>
        <w:pBdr>
          <w:top w:val="nil"/>
          <w:left w:val="nil"/>
          <w:bottom w:val="nil"/>
          <w:right w:val="nil"/>
          <w:between w:val="nil"/>
        </w:pBdr>
        <w:spacing w:line="240" w:lineRule="auto"/>
        <w:ind w:left="0" w:hanging="2"/>
        <w:rPr>
          <w:color w:val="000000"/>
        </w:rPr>
      </w:pPr>
      <w:r>
        <w:rPr>
          <w:b/>
          <w:color w:val="000000"/>
        </w:rPr>
        <w:lastRenderedPageBreak/>
        <w:t>4. Объем, структура</w:t>
      </w:r>
      <w:r>
        <w:rPr>
          <w:b/>
          <w:color w:val="FF0000"/>
        </w:rPr>
        <w:t xml:space="preserve"> </w:t>
      </w:r>
      <w:r>
        <w:rPr>
          <w:b/>
          <w:color w:val="000000"/>
        </w:rPr>
        <w:t xml:space="preserve">и содержание дисциплины </w:t>
      </w:r>
    </w:p>
    <w:p w14:paraId="61C41227" w14:textId="77777777" w:rsidR="00B86DBB" w:rsidRDefault="00B86DBB" w:rsidP="00E01D7B">
      <w:pPr>
        <w:pBdr>
          <w:top w:val="nil"/>
          <w:left w:val="nil"/>
          <w:bottom w:val="nil"/>
          <w:right w:val="nil"/>
          <w:between w:val="nil"/>
        </w:pBdr>
        <w:spacing w:line="240" w:lineRule="auto"/>
        <w:ind w:left="0" w:hanging="2"/>
        <w:jc w:val="both"/>
        <w:rPr>
          <w:color w:val="000000"/>
          <w:sz w:val="20"/>
          <w:szCs w:val="20"/>
        </w:rPr>
      </w:pPr>
    </w:p>
    <w:p w14:paraId="39F95E1A"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Общая трудоемкость дисциплины составляет 2 зачетных единицы, 72 акад. часа.</w:t>
      </w:r>
    </w:p>
    <w:p w14:paraId="2E9BCF8E" w14:textId="77777777" w:rsidR="00B86DBB" w:rsidRDefault="00B86DBB" w:rsidP="00E01D7B">
      <w:pPr>
        <w:pBdr>
          <w:top w:val="nil"/>
          <w:left w:val="nil"/>
          <w:bottom w:val="nil"/>
          <w:right w:val="nil"/>
          <w:between w:val="nil"/>
        </w:pBdr>
        <w:spacing w:line="240" w:lineRule="auto"/>
        <w:ind w:left="0" w:hanging="2"/>
        <w:jc w:val="both"/>
        <w:rPr>
          <w:color w:val="000000"/>
        </w:rPr>
      </w:pPr>
    </w:p>
    <w:p w14:paraId="2A7658B3"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Очная форма обучения</w:t>
      </w:r>
    </w:p>
    <w:p w14:paraId="193583E7" w14:textId="77777777" w:rsidR="00B86DBB" w:rsidRDefault="00B86DBB" w:rsidP="00E01D7B">
      <w:pPr>
        <w:pBdr>
          <w:top w:val="nil"/>
          <w:left w:val="nil"/>
          <w:bottom w:val="nil"/>
          <w:right w:val="nil"/>
          <w:between w:val="nil"/>
        </w:pBdr>
        <w:tabs>
          <w:tab w:val="left" w:pos="708"/>
        </w:tabs>
        <w:spacing w:line="240" w:lineRule="auto"/>
        <w:ind w:left="0" w:hanging="2"/>
        <w:jc w:val="both"/>
        <w:rPr>
          <w:color w:val="000000"/>
          <w:sz w:val="20"/>
          <w:szCs w:val="20"/>
        </w:rPr>
      </w:pPr>
    </w:p>
    <w:tbl>
      <w:tblPr>
        <w:tblStyle w:val="af0"/>
        <w:tblW w:w="935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2"/>
        <w:gridCol w:w="2632"/>
        <w:gridCol w:w="503"/>
        <w:gridCol w:w="507"/>
        <w:gridCol w:w="507"/>
        <w:gridCol w:w="507"/>
        <w:gridCol w:w="507"/>
        <w:gridCol w:w="513"/>
        <w:gridCol w:w="670"/>
        <w:gridCol w:w="2486"/>
      </w:tblGrid>
      <w:tr w:rsidR="00B86DBB" w14:paraId="6FDF747D" w14:textId="77777777" w:rsidTr="00A865E6">
        <w:trPr>
          <w:cantSplit/>
          <w:trHeight w:val="1312"/>
        </w:trPr>
        <w:tc>
          <w:tcPr>
            <w:tcW w:w="522" w:type="dxa"/>
            <w:vMerge w:val="restart"/>
          </w:tcPr>
          <w:p w14:paraId="3511E33A" w14:textId="77777777" w:rsidR="00B86DBB" w:rsidRDefault="00E01D7B" w:rsidP="00E01D7B">
            <w:pPr>
              <w:pBdr>
                <w:top w:val="nil"/>
                <w:left w:val="nil"/>
                <w:bottom w:val="nil"/>
                <w:right w:val="nil"/>
                <w:between w:val="nil"/>
              </w:pBdr>
              <w:spacing w:line="240" w:lineRule="auto"/>
              <w:ind w:left="0" w:hanging="2"/>
              <w:jc w:val="center"/>
              <w:rPr>
                <w:color w:val="000000"/>
              </w:rPr>
            </w:pPr>
            <w:r>
              <w:rPr>
                <w:b/>
                <w:color w:val="000000"/>
                <w:sz w:val="22"/>
                <w:szCs w:val="22"/>
              </w:rPr>
              <w:t>№</w:t>
            </w:r>
          </w:p>
          <w:p w14:paraId="0A46E54A" w14:textId="77777777" w:rsidR="00B86DBB" w:rsidRDefault="00E01D7B" w:rsidP="00E01D7B">
            <w:pPr>
              <w:pBdr>
                <w:top w:val="nil"/>
                <w:left w:val="nil"/>
                <w:bottom w:val="nil"/>
                <w:right w:val="nil"/>
                <w:between w:val="nil"/>
              </w:pBdr>
              <w:spacing w:line="240" w:lineRule="auto"/>
              <w:ind w:left="0" w:hanging="2"/>
              <w:jc w:val="center"/>
              <w:rPr>
                <w:color w:val="000000"/>
              </w:rPr>
            </w:pPr>
            <w:r>
              <w:rPr>
                <w:b/>
                <w:color w:val="000000"/>
                <w:sz w:val="22"/>
                <w:szCs w:val="22"/>
              </w:rPr>
              <w:t>п/п</w:t>
            </w:r>
          </w:p>
        </w:tc>
        <w:tc>
          <w:tcPr>
            <w:tcW w:w="2632" w:type="dxa"/>
            <w:vMerge w:val="restart"/>
            <w:tcMar>
              <w:top w:w="28" w:type="dxa"/>
              <w:left w:w="17" w:type="dxa"/>
              <w:right w:w="17" w:type="dxa"/>
            </w:tcMar>
          </w:tcPr>
          <w:p w14:paraId="5CD70AB8" w14:textId="77777777" w:rsidR="00B86DBB" w:rsidRDefault="00E01D7B" w:rsidP="00E01D7B">
            <w:pPr>
              <w:pBdr>
                <w:top w:val="nil"/>
                <w:left w:val="nil"/>
                <w:bottom w:val="nil"/>
                <w:right w:val="nil"/>
                <w:between w:val="nil"/>
              </w:pBdr>
              <w:spacing w:line="240" w:lineRule="auto"/>
              <w:ind w:left="0" w:hanging="2"/>
              <w:jc w:val="center"/>
              <w:rPr>
                <w:color w:val="000000"/>
              </w:rPr>
            </w:pPr>
            <w:r>
              <w:rPr>
                <w:b/>
                <w:color w:val="000000"/>
                <w:sz w:val="22"/>
                <w:szCs w:val="22"/>
              </w:rPr>
              <w:t>Темы (разделы)</w:t>
            </w:r>
          </w:p>
          <w:p w14:paraId="40C30F95" w14:textId="77777777" w:rsidR="00B86DBB" w:rsidRDefault="00E01D7B" w:rsidP="00E01D7B">
            <w:pPr>
              <w:pBdr>
                <w:top w:val="nil"/>
                <w:left w:val="nil"/>
                <w:bottom w:val="nil"/>
                <w:right w:val="nil"/>
                <w:between w:val="nil"/>
              </w:pBdr>
              <w:spacing w:line="240" w:lineRule="auto"/>
              <w:ind w:left="0" w:hanging="2"/>
              <w:jc w:val="center"/>
              <w:rPr>
                <w:color w:val="000000"/>
              </w:rPr>
            </w:pPr>
            <w:r>
              <w:rPr>
                <w:b/>
                <w:color w:val="000000"/>
                <w:sz w:val="22"/>
                <w:szCs w:val="22"/>
              </w:rPr>
              <w:t xml:space="preserve">дисциплины, </w:t>
            </w:r>
          </w:p>
          <w:p w14:paraId="16399FB2" w14:textId="77777777" w:rsidR="00B86DBB" w:rsidRDefault="00E01D7B" w:rsidP="00E01D7B">
            <w:pPr>
              <w:pBdr>
                <w:top w:val="nil"/>
                <w:left w:val="nil"/>
                <w:bottom w:val="nil"/>
                <w:right w:val="nil"/>
                <w:between w:val="nil"/>
              </w:pBdr>
              <w:spacing w:line="240" w:lineRule="auto"/>
              <w:ind w:left="0" w:hanging="2"/>
              <w:jc w:val="center"/>
              <w:rPr>
                <w:color w:val="000000"/>
              </w:rPr>
            </w:pPr>
            <w:r>
              <w:rPr>
                <w:b/>
                <w:color w:val="000000"/>
                <w:sz w:val="22"/>
                <w:szCs w:val="22"/>
              </w:rPr>
              <w:t>их содержание</w:t>
            </w:r>
          </w:p>
          <w:p w14:paraId="3BB03DF7" w14:textId="77777777" w:rsidR="00B86DBB" w:rsidRDefault="00B86DBB" w:rsidP="00E01D7B">
            <w:pPr>
              <w:pBdr>
                <w:top w:val="nil"/>
                <w:left w:val="nil"/>
                <w:bottom w:val="nil"/>
                <w:right w:val="nil"/>
                <w:between w:val="nil"/>
              </w:pBdr>
              <w:spacing w:line="240" w:lineRule="auto"/>
              <w:ind w:left="0" w:hanging="2"/>
              <w:jc w:val="center"/>
              <w:rPr>
                <w:color w:val="000000"/>
              </w:rPr>
            </w:pPr>
          </w:p>
        </w:tc>
        <w:tc>
          <w:tcPr>
            <w:tcW w:w="503" w:type="dxa"/>
            <w:vMerge w:val="restart"/>
            <w:textDirection w:val="btLr"/>
          </w:tcPr>
          <w:p w14:paraId="7345FF73" w14:textId="77777777" w:rsidR="00B86DBB" w:rsidRDefault="00E01D7B" w:rsidP="00E01D7B">
            <w:pPr>
              <w:pBdr>
                <w:top w:val="nil"/>
                <w:left w:val="nil"/>
                <w:bottom w:val="nil"/>
                <w:right w:val="nil"/>
                <w:between w:val="nil"/>
              </w:pBdr>
              <w:spacing w:line="240" w:lineRule="auto"/>
              <w:ind w:left="0" w:right="113" w:hanging="2"/>
              <w:jc w:val="center"/>
              <w:rPr>
                <w:color w:val="000000"/>
              </w:rPr>
            </w:pPr>
            <w:r>
              <w:rPr>
                <w:b/>
                <w:color w:val="000000"/>
                <w:sz w:val="22"/>
                <w:szCs w:val="22"/>
              </w:rPr>
              <w:t>Семестр</w:t>
            </w:r>
          </w:p>
        </w:tc>
        <w:tc>
          <w:tcPr>
            <w:tcW w:w="3211" w:type="dxa"/>
            <w:gridSpan w:val="6"/>
          </w:tcPr>
          <w:p w14:paraId="5F65CCFF" w14:textId="77777777" w:rsidR="00B86DBB" w:rsidRDefault="00E01D7B" w:rsidP="00E01D7B">
            <w:pPr>
              <w:pBdr>
                <w:top w:val="nil"/>
                <w:left w:val="nil"/>
                <w:bottom w:val="nil"/>
                <w:right w:val="nil"/>
                <w:between w:val="nil"/>
              </w:pBdr>
              <w:spacing w:line="240" w:lineRule="auto"/>
              <w:ind w:left="0" w:hanging="2"/>
              <w:jc w:val="center"/>
              <w:rPr>
                <w:color w:val="000000"/>
              </w:rPr>
            </w:pPr>
            <w:r>
              <w:rPr>
                <w:b/>
                <w:color w:val="000000"/>
                <w:sz w:val="22"/>
                <w:szCs w:val="22"/>
              </w:rPr>
              <w:t xml:space="preserve">Виды учебных занятий, </w:t>
            </w:r>
          </w:p>
          <w:p w14:paraId="5F7633F8" w14:textId="77777777" w:rsidR="00B86DBB" w:rsidRDefault="00E01D7B" w:rsidP="00E01D7B">
            <w:pPr>
              <w:pBdr>
                <w:top w:val="nil"/>
                <w:left w:val="nil"/>
                <w:bottom w:val="nil"/>
                <w:right w:val="nil"/>
                <w:between w:val="nil"/>
              </w:pBdr>
              <w:spacing w:line="240" w:lineRule="auto"/>
              <w:ind w:left="0" w:hanging="2"/>
              <w:jc w:val="center"/>
              <w:rPr>
                <w:color w:val="000000"/>
              </w:rPr>
            </w:pPr>
            <w:r>
              <w:rPr>
                <w:b/>
                <w:color w:val="000000"/>
                <w:sz w:val="22"/>
                <w:szCs w:val="22"/>
              </w:rPr>
              <w:t xml:space="preserve">включая самостоятельную работу студентов, </w:t>
            </w:r>
          </w:p>
          <w:p w14:paraId="54B4890F" w14:textId="77777777" w:rsidR="00B86DBB" w:rsidRDefault="00E01D7B" w:rsidP="00E01D7B">
            <w:pPr>
              <w:pBdr>
                <w:top w:val="nil"/>
                <w:left w:val="nil"/>
                <w:bottom w:val="nil"/>
                <w:right w:val="nil"/>
                <w:between w:val="nil"/>
              </w:pBdr>
              <w:spacing w:line="240" w:lineRule="auto"/>
              <w:ind w:left="0" w:hanging="2"/>
              <w:jc w:val="center"/>
              <w:rPr>
                <w:color w:val="000000"/>
              </w:rPr>
            </w:pPr>
            <w:r>
              <w:rPr>
                <w:b/>
                <w:color w:val="000000"/>
                <w:sz w:val="22"/>
                <w:szCs w:val="22"/>
              </w:rPr>
              <w:t>и их трудоемкость</w:t>
            </w:r>
          </w:p>
          <w:p w14:paraId="2CFAE7BB" w14:textId="77777777" w:rsidR="00B86DBB" w:rsidRDefault="00E01D7B" w:rsidP="00E01D7B">
            <w:pPr>
              <w:pBdr>
                <w:top w:val="nil"/>
                <w:left w:val="nil"/>
                <w:bottom w:val="nil"/>
                <w:right w:val="nil"/>
                <w:between w:val="nil"/>
              </w:pBdr>
              <w:spacing w:line="240" w:lineRule="auto"/>
              <w:ind w:left="0" w:hanging="2"/>
              <w:jc w:val="center"/>
              <w:rPr>
                <w:color w:val="000000"/>
              </w:rPr>
            </w:pPr>
            <w:r>
              <w:rPr>
                <w:b/>
                <w:color w:val="000000"/>
                <w:sz w:val="22"/>
                <w:szCs w:val="22"/>
              </w:rPr>
              <w:t>(в академических часах)</w:t>
            </w:r>
          </w:p>
        </w:tc>
        <w:tc>
          <w:tcPr>
            <w:tcW w:w="2486" w:type="dxa"/>
            <w:vMerge w:val="restart"/>
          </w:tcPr>
          <w:p w14:paraId="3098BE43" w14:textId="77777777" w:rsidR="00B86DBB" w:rsidRDefault="00E01D7B" w:rsidP="00E01D7B">
            <w:pPr>
              <w:pBdr>
                <w:top w:val="nil"/>
                <w:left w:val="nil"/>
                <w:bottom w:val="nil"/>
                <w:right w:val="nil"/>
                <w:between w:val="nil"/>
              </w:pBdr>
              <w:spacing w:line="240" w:lineRule="auto"/>
              <w:ind w:left="0" w:hanging="2"/>
              <w:jc w:val="center"/>
              <w:rPr>
                <w:color w:val="000000"/>
              </w:rPr>
            </w:pPr>
            <w:r>
              <w:rPr>
                <w:b/>
                <w:color w:val="000000"/>
                <w:sz w:val="22"/>
                <w:szCs w:val="22"/>
              </w:rPr>
              <w:t xml:space="preserve">Формы текущего контроля успеваемости </w:t>
            </w:r>
          </w:p>
          <w:p w14:paraId="6EC7D532" w14:textId="77777777" w:rsidR="00B86DBB" w:rsidRDefault="00B86DBB" w:rsidP="00E01D7B">
            <w:pPr>
              <w:pBdr>
                <w:top w:val="nil"/>
                <w:left w:val="nil"/>
                <w:bottom w:val="nil"/>
                <w:right w:val="nil"/>
                <w:between w:val="nil"/>
              </w:pBdr>
              <w:spacing w:line="240" w:lineRule="auto"/>
              <w:ind w:left="0" w:hanging="2"/>
              <w:jc w:val="center"/>
              <w:rPr>
                <w:color w:val="000000"/>
              </w:rPr>
            </w:pPr>
          </w:p>
          <w:p w14:paraId="034ADC99" w14:textId="77777777" w:rsidR="00B86DBB" w:rsidRDefault="00E01D7B" w:rsidP="00E01D7B">
            <w:pPr>
              <w:pBdr>
                <w:top w:val="nil"/>
                <w:left w:val="nil"/>
                <w:bottom w:val="nil"/>
                <w:right w:val="nil"/>
                <w:between w:val="nil"/>
              </w:pBdr>
              <w:spacing w:line="240" w:lineRule="auto"/>
              <w:ind w:left="0" w:hanging="2"/>
              <w:jc w:val="center"/>
              <w:rPr>
                <w:color w:val="000000"/>
              </w:rPr>
            </w:pPr>
            <w:r>
              <w:rPr>
                <w:b/>
                <w:color w:val="000000"/>
                <w:sz w:val="22"/>
                <w:szCs w:val="22"/>
              </w:rPr>
              <w:t xml:space="preserve">Форма промежуточной аттестации </w:t>
            </w:r>
          </w:p>
          <w:p w14:paraId="69FD8FC1" w14:textId="77777777" w:rsidR="00B86DBB" w:rsidRDefault="00E01D7B" w:rsidP="00E01D7B">
            <w:pPr>
              <w:pBdr>
                <w:top w:val="nil"/>
                <w:left w:val="nil"/>
                <w:bottom w:val="nil"/>
                <w:right w:val="nil"/>
                <w:between w:val="nil"/>
              </w:pBdr>
              <w:spacing w:line="240" w:lineRule="auto"/>
              <w:ind w:left="0" w:hanging="2"/>
              <w:jc w:val="center"/>
              <w:rPr>
                <w:color w:val="000000"/>
                <w:sz w:val="22"/>
                <w:szCs w:val="22"/>
              </w:rPr>
            </w:pPr>
            <w:r>
              <w:rPr>
                <w:b/>
                <w:i/>
                <w:color w:val="000000"/>
                <w:sz w:val="22"/>
                <w:szCs w:val="22"/>
              </w:rPr>
              <w:t>(по семестрам)</w:t>
            </w:r>
          </w:p>
          <w:p w14:paraId="3F80C578" w14:textId="77777777" w:rsidR="00B86DBB" w:rsidRDefault="00B86DBB" w:rsidP="00E01D7B">
            <w:pPr>
              <w:pBdr>
                <w:top w:val="nil"/>
                <w:left w:val="nil"/>
                <w:bottom w:val="nil"/>
                <w:right w:val="nil"/>
                <w:between w:val="nil"/>
              </w:pBdr>
              <w:spacing w:line="240" w:lineRule="auto"/>
              <w:ind w:left="0" w:hanging="2"/>
              <w:jc w:val="center"/>
              <w:rPr>
                <w:color w:val="000000"/>
                <w:sz w:val="22"/>
                <w:szCs w:val="22"/>
              </w:rPr>
            </w:pPr>
          </w:p>
          <w:p w14:paraId="4A245BB8" w14:textId="77777777" w:rsidR="00B86DBB" w:rsidRDefault="00B86DBB" w:rsidP="00E01D7B">
            <w:pPr>
              <w:pBdr>
                <w:top w:val="nil"/>
                <w:left w:val="nil"/>
                <w:bottom w:val="nil"/>
                <w:right w:val="nil"/>
                <w:between w:val="nil"/>
              </w:pBdr>
              <w:spacing w:line="240" w:lineRule="auto"/>
              <w:ind w:left="0" w:hanging="2"/>
              <w:jc w:val="center"/>
              <w:rPr>
                <w:color w:val="000000"/>
              </w:rPr>
            </w:pPr>
          </w:p>
        </w:tc>
      </w:tr>
      <w:tr w:rsidR="00B86DBB" w14:paraId="47270F7A" w14:textId="77777777" w:rsidTr="00A865E6">
        <w:trPr>
          <w:cantSplit/>
        </w:trPr>
        <w:tc>
          <w:tcPr>
            <w:tcW w:w="522" w:type="dxa"/>
            <w:vMerge/>
          </w:tcPr>
          <w:p w14:paraId="6A84C6A9" w14:textId="77777777" w:rsidR="00B86DBB" w:rsidRDefault="00B86DBB" w:rsidP="00E01D7B">
            <w:pPr>
              <w:widowControl w:val="0"/>
              <w:pBdr>
                <w:top w:val="nil"/>
                <w:left w:val="nil"/>
                <w:bottom w:val="nil"/>
                <w:right w:val="nil"/>
                <w:between w:val="nil"/>
              </w:pBdr>
              <w:spacing w:line="276" w:lineRule="auto"/>
              <w:ind w:left="0" w:hanging="2"/>
              <w:rPr>
                <w:color w:val="000000"/>
              </w:rPr>
            </w:pPr>
          </w:p>
        </w:tc>
        <w:tc>
          <w:tcPr>
            <w:tcW w:w="2632" w:type="dxa"/>
            <w:vMerge/>
            <w:tcMar>
              <w:top w:w="28" w:type="dxa"/>
              <w:left w:w="17" w:type="dxa"/>
              <w:right w:w="17" w:type="dxa"/>
            </w:tcMar>
          </w:tcPr>
          <w:p w14:paraId="02C626ED" w14:textId="77777777" w:rsidR="00B86DBB" w:rsidRDefault="00B86DBB" w:rsidP="00E01D7B">
            <w:pPr>
              <w:widowControl w:val="0"/>
              <w:pBdr>
                <w:top w:val="nil"/>
                <w:left w:val="nil"/>
                <w:bottom w:val="nil"/>
                <w:right w:val="nil"/>
                <w:between w:val="nil"/>
              </w:pBdr>
              <w:spacing w:line="276" w:lineRule="auto"/>
              <w:ind w:left="0" w:hanging="2"/>
              <w:rPr>
                <w:color w:val="000000"/>
              </w:rPr>
            </w:pPr>
          </w:p>
        </w:tc>
        <w:tc>
          <w:tcPr>
            <w:tcW w:w="503" w:type="dxa"/>
            <w:vMerge/>
          </w:tcPr>
          <w:p w14:paraId="06D00A4C" w14:textId="77777777" w:rsidR="00B86DBB" w:rsidRDefault="00B86DBB" w:rsidP="00E01D7B">
            <w:pPr>
              <w:widowControl w:val="0"/>
              <w:pBdr>
                <w:top w:val="nil"/>
                <w:left w:val="nil"/>
                <w:bottom w:val="nil"/>
                <w:right w:val="nil"/>
                <w:between w:val="nil"/>
              </w:pBdr>
              <w:spacing w:line="276" w:lineRule="auto"/>
              <w:ind w:left="0" w:hanging="2"/>
              <w:rPr>
                <w:color w:val="000000"/>
              </w:rPr>
            </w:pPr>
          </w:p>
        </w:tc>
        <w:tc>
          <w:tcPr>
            <w:tcW w:w="2541" w:type="dxa"/>
            <w:gridSpan w:val="5"/>
          </w:tcPr>
          <w:p w14:paraId="7627C1ED" w14:textId="77777777" w:rsidR="00B86DBB" w:rsidRDefault="00E01D7B" w:rsidP="00E01D7B">
            <w:pPr>
              <w:pBdr>
                <w:top w:val="nil"/>
                <w:left w:val="nil"/>
                <w:bottom w:val="nil"/>
                <w:right w:val="nil"/>
                <w:between w:val="nil"/>
              </w:pBdr>
              <w:spacing w:line="240" w:lineRule="auto"/>
              <w:ind w:left="0" w:hanging="2"/>
              <w:jc w:val="center"/>
              <w:rPr>
                <w:color w:val="000000"/>
              </w:rPr>
            </w:pPr>
            <w:r>
              <w:rPr>
                <w:b/>
                <w:color w:val="000000"/>
                <w:sz w:val="22"/>
                <w:szCs w:val="22"/>
              </w:rPr>
              <w:t>Контактная работа</w:t>
            </w:r>
          </w:p>
        </w:tc>
        <w:tc>
          <w:tcPr>
            <w:tcW w:w="670" w:type="dxa"/>
            <w:vMerge w:val="restart"/>
            <w:textDirection w:val="btLr"/>
          </w:tcPr>
          <w:p w14:paraId="6E479A65" w14:textId="77777777" w:rsidR="00B86DBB" w:rsidRDefault="00E01D7B" w:rsidP="00E01D7B">
            <w:pPr>
              <w:pBdr>
                <w:top w:val="nil"/>
                <w:left w:val="nil"/>
                <w:bottom w:val="nil"/>
                <w:right w:val="nil"/>
                <w:between w:val="nil"/>
              </w:pBdr>
              <w:spacing w:line="240" w:lineRule="auto"/>
              <w:ind w:left="0" w:right="113" w:hanging="2"/>
              <w:jc w:val="center"/>
              <w:rPr>
                <w:color w:val="000000"/>
                <w:sz w:val="20"/>
                <w:szCs w:val="20"/>
              </w:rPr>
            </w:pPr>
            <w:r>
              <w:rPr>
                <w:color w:val="000000"/>
                <w:sz w:val="20"/>
                <w:szCs w:val="20"/>
              </w:rPr>
              <w:t>самостоятельная</w:t>
            </w:r>
          </w:p>
          <w:p w14:paraId="4BFB089B" w14:textId="77777777" w:rsidR="00B86DBB" w:rsidRDefault="00E01D7B" w:rsidP="00E01D7B">
            <w:pPr>
              <w:pBdr>
                <w:top w:val="nil"/>
                <w:left w:val="nil"/>
                <w:bottom w:val="nil"/>
                <w:right w:val="nil"/>
                <w:between w:val="nil"/>
              </w:pBdr>
              <w:spacing w:line="240" w:lineRule="auto"/>
              <w:ind w:left="0" w:right="113" w:hanging="2"/>
              <w:jc w:val="center"/>
              <w:rPr>
                <w:color w:val="000000"/>
              </w:rPr>
            </w:pPr>
            <w:r>
              <w:rPr>
                <w:color w:val="000000"/>
                <w:sz w:val="20"/>
                <w:szCs w:val="20"/>
              </w:rPr>
              <w:t>работа</w:t>
            </w:r>
          </w:p>
        </w:tc>
        <w:tc>
          <w:tcPr>
            <w:tcW w:w="2486" w:type="dxa"/>
            <w:vMerge/>
          </w:tcPr>
          <w:p w14:paraId="7885FC25" w14:textId="77777777" w:rsidR="00B86DBB" w:rsidRDefault="00B86DBB" w:rsidP="00E01D7B">
            <w:pPr>
              <w:widowControl w:val="0"/>
              <w:pBdr>
                <w:top w:val="nil"/>
                <w:left w:val="nil"/>
                <w:bottom w:val="nil"/>
                <w:right w:val="nil"/>
                <w:between w:val="nil"/>
              </w:pBdr>
              <w:spacing w:line="276" w:lineRule="auto"/>
              <w:ind w:left="0" w:hanging="2"/>
              <w:rPr>
                <w:color w:val="000000"/>
              </w:rPr>
            </w:pPr>
          </w:p>
        </w:tc>
      </w:tr>
      <w:tr w:rsidR="00B86DBB" w14:paraId="52E3407D" w14:textId="77777777" w:rsidTr="00A865E6">
        <w:trPr>
          <w:cantSplit/>
          <w:trHeight w:val="1695"/>
        </w:trPr>
        <w:tc>
          <w:tcPr>
            <w:tcW w:w="522" w:type="dxa"/>
            <w:vMerge/>
          </w:tcPr>
          <w:p w14:paraId="408994DC" w14:textId="77777777" w:rsidR="00B86DBB" w:rsidRDefault="00B86DBB" w:rsidP="00E01D7B">
            <w:pPr>
              <w:widowControl w:val="0"/>
              <w:pBdr>
                <w:top w:val="nil"/>
                <w:left w:val="nil"/>
                <w:bottom w:val="nil"/>
                <w:right w:val="nil"/>
                <w:between w:val="nil"/>
              </w:pBdr>
              <w:spacing w:line="276" w:lineRule="auto"/>
              <w:ind w:left="0" w:hanging="2"/>
              <w:rPr>
                <w:color w:val="000000"/>
              </w:rPr>
            </w:pPr>
          </w:p>
        </w:tc>
        <w:tc>
          <w:tcPr>
            <w:tcW w:w="2632" w:type="dxa"/>
            <w:vMerge/>
            <w:tcMar>
              <w:top w:w="28" w:type="dxa"/>
              <w:left w:w="17" w:type="dxa"/>
              <w:right w:w="17" w:type="dxa"/>
            </w:tcMar>
          </w:tcPr>
          <w:p w14:paraId="79209815" w14:textId="77777777" w:rsidR="00B86DBB" w:rsidRDefault="00B86DBB" w:rsidP="00E01D7B">
            <w:pPr>
              <w:widowControl w:val="0"/>
              <w:pBdr>
                <w:top w:val="nil"/>
                <w:left w:val="nil"/>
                <w:bottom w:val="nil"/>
                <w:right w:val="nil"/>
                <w:between w:val="nil"/>
              </w:pBdr>
              <w:spacing w:line="276" w:lineRule="auto"/>
              <w:ind w:left="0" w:hanging="2"/>
              <w:rPr>
                <w:color w:val="000000"/>
              </w:rPr>
            </w:pPr>
          </w:p>
        </w:tc>
        <w:tc>
          <w:tcPr>
            <w:tcW w:w="503" w:type="dxa"/>
            <w:vMerge/>
          </w:tcPr>
          <w:p w14:paraId="72774780" w14:textId="77777777" w:rsidR="00B86DBB" w:rsidRDefault="00B86DBB" w:rsidP="00E01D7B">
            <w:pPr>
              <w:widowControl w:val="0"/>
              <w:pBdr>
                <w:top w:val="nil"/>
                <w:left w:val="nil"/>
                <w:bottom w:val="nil"/>
                <w:right w:val="nil"/>
                <w:between w:val="nil"/>
              </w:pBdr>
              <w:spacing w:line="276" w:lineRule="auto"/>
              <w:ind w:left="0" w:hanging="2"/>
              <w:rPr>
                <w:color w:val="000000"/>
              </w:rPr>
            </w:pPr>
          </w:p>
        </w:tc>
        <w:tc>
          <w:tcPr>
            <w:tcW w:w="507" w:type="dxa"/>
            <w:textDirection w:val="btLr"/>
            <w:vAlign w:val="center"/>
          </w:tcPr>
          <w:p w14:paraId="64FEECAA" w14:textId="77777777" w:rsidR="00B86DBB" w:rsidRDefault="00E01D7B" w:rsidP="00E01D7B">
            <w:pPr>
              <w:pBdr>
                <w:top w:val="nil"/>
                <w:left w:val="nil"/>
                <w:bottom w:val="nil"/>
                <w:right w:val="nil"/>
                <w:between w:val="nil"/>
              </w:pBdr>
              <w:spacing w:line="240" w:lineRule="auto"/>
              <w:ind w:left="0" w:right="113" w:hanging="2"/>
              <w:jc w:val="center"/>
              <w:rPr>
                <w:color w:val="000000"/>
                <w:sz w:val="20"/>
                <w:szCs w:val="20"/>
              </w:rPr>
            </w:pPr>
            <w:r>
              <w:rPr>
                <w:color w:val="000000"/>
                <w:sz w:val="20"/>
                <w:szCs w:val="20"/>
              </w:rPr>
              <w:t>лекции</w:t>
            </w:r>
          </w:p>
        </w:tc>
        <w:tc>
          <w:tcPr>
            <w:tcW w:w="507" w:type="dxa"/>
            <w:tcMar>
              <w:left w:w="57" w:type="dxa"/>
              <w:right w:w="57" w:type="dxa"/>
            </w:tcMar>
            <w:textDirection w:val="btLr"/>
            <w:vAlign w:val="center"/>
          </w:tcPr>
          <w:p w14:paraId="22CA16A4" w14:textId="77777777" w:rsidR="00B86DBB" w:rsidRDefault="00E01D7B" w:rsidP="00E01D7B">
            <w:pPr>
              <w:pBdr>
                <w:top w:val="nil"/>
                <w:left w:val="nil"/>
                <w:bottom w:val="nil"/>
                <w:right w:val="nil"/>
                <w:between w:val="nil"/>
              </w:pBdr>
              <w:spacing w:line="240" w:lineRule="auto"/>
              <w:ind w:left="0" w:right="113" w:hanging="2"/>
              <w:jc w:val="center"/>
              <w:rPr>
                <w:color w:val="000000"/>
                <w:sz w:val="20"/>
                <w:szCs w:val="20"/>
              </w:rPr>
            </w:pPr>
            <w:r>
              <w:rPr>
                <w:color w:val="000000"/>
                <w:sz w:val="20"/>
                <w:szCs w:val="20"/>
              </w:rPr>
              <w:t>практические</w:t>
            </w:r>
          </w:p>
        </w:tc>
        <w:tc>
          <w:tcPr>
            <w:tcW w:w="507" w:type="dxa"/>
            <w:tcMar>
              <w:left w:w="57" w:type="dxa"/>
              <w:right w:w="57" w:type="dxa"/>
            </w:tcMar>
            <w:textDirection w:val="btLr"/>
            <w:vAlign w:val="center"/>
          </w:tcPr>
          <w:p w14:paraId="3DD36619" w14:textId="77777777" w:rsidR="00B86DBB" w:rsidRDefault="00E01D7B" w:rsidP="00E01D7B">
            <w:pPr>
              <w:pBdr>
                <w:top w:val="nil"/>
                <w:left w:val="nil"/>
                <w:bottom w:val="nil"/>
                <w:right w:val="nil"/>
                <w:between w:val="nil"/>
              </w:pBdr>
              <w:spacing w:line="240" w:lineRule="auto"/>
              <w:ind w:left="0" w:right="113" w:hanging="2"/>
              <w:jc w:val="center"/>
              <w:rPr>
                <w:color w:val="000000"/>
                <w:sz w:val="20"/>
                <w:szCs w:val="20"/>
              </w:rPr>
            </w:pPr>
            <w:r>
              <w:rPr>
                <w:color w:val="000000"/>
                <w:sz w:val="20"/>
                <w:szCs w:val="20"/>
              </w:rPr>
              <w:t>лабораторные</w:t>
            </w:r>
          </w:p>
        </w:tc>
        <w:tc>
          <w:tcPr>
            <w:tcW w:w="507" w:type="dxa"/>
            <w:tcMar>
              <w:left w:w="57" w:type="dxa"/>
              <w:right w:w="57" w:type="dxa"/>
            </w:tcMar>
            <w:textDirection w:val="btLr"/>
            <w:vAlign w:val="center"/>
          </w:tcPr>
          <w:p w14:paraId="7200A2B9" w14:textId="77777777" w:rsidR="00B86DBB" w:rsidRDefault="00E01D7B" w:rsidP="00E01D7B">
            <w:pPr>
              <w:pBdr>
                <w:top w:val="nil"/>
                <w:left w:val="nil"/>
                <w:bottom w:val="nil"/>
                <w:right w:val="nil"/>
                <w:between w:val="nil"/>
              </w:pBdr>
              <w:spacing w:line="240" w:lineRule="auto"/>
              <w:ind w:left="0" w:right="113" w:hanging="2"/>
              <w:jc w:val="center"/>
              <w:rPr>
                <w:color w:val="000000"/>
                <w:sz w:val="20"/>
                <w:szCs w:val="20"/>
              </w:rPr>
            </w:pPr>
            <w:r>
              <w:rPr>
                <w:color w:val="000000"/>
                <w:sz w:val="20"/>
                <w:szCs w:val="20"/>
              </w:rPr>
              <w:t>консультации</w:t>
            </w:r>
          </w:p>
        </w:tc>
        <w:tc>
          <w:tcPr>
            <w:tcW w:w="513" w:type="dxa"/>
            <w:textDirection w:val="btLr"/>
            <w:vAlign w:val="center"/>
          </w:tcPr>
          <w:p w14:paraId="1D6F84A7" w14:textId="77777777" w:rsidR="00B86DBB" w:rsidRDefault="00E01D7B" w:rsidP="00E01D7B">
            <w:pPr>
              <w:pBdr>
                <w:top w:val="nil"/>
                <w:left w:val="nil"/>
                <w:bottom w:val="nil"/>
                <w:right w:val="nil"/>
                <w:between w:val="nil"/>
              </w:pBdr>
              <w:spacing w:line="240" w:lineRule="auto"/>
              <w:ind w:left="0" w:right="113" w:hanging="2"/>
              <w:jc w:val="center"/>
              <w:rPr>
                <w:color w:val="000000"/>
                <w:sz w:val="20"/>
                <w:szCs w:val="20"/>
              </w:rPr>
            </w:pPr>
            <w:r>
              <w:rPr>
                <w:color w:val="000000"/>
                <w:sz w:val="20"/>
                <w:szCs w:val="20"/>
              </w:rPr>
              <w:t>аттестационные испытания</w:t>
            </w:r>
          </w:p>
        </w:tc>
        <w:tc>
          <w:tcPr>
            <w:tcW w:w="670" w:type="dxa"/>
            <w:vMerge/>
          </w:tcPr>
          <w:p w14:paraId="5A40AE71" w14:textId="77777777" w:rsidR="00B86DBB" w:rsidRDefault="00B86DBB" w:rsidP="00E01D7B">
            <w:pPr>
              <w:widowControl w:val="0"/>
              <w:pBdr>
                <w:top w:val="nil"/>
                <w:left w:val="nil"/>
                <w:bottom w:val="nil"/>
                <w:right w:val="nil"/>
                <w:between w:val="nil"/>
              </w:pBdr>
              <w:spacing w:line="276" w:lineRule="auto"/>
              <w:ind w:left="0" w:hanging="2"/>
              <w:rPr>
                <w:color w:val="000000"/>
                <w:sz w:val="20"/>
                <w:szCs w:val="20"/>
              </w:rPr>
            </w:pPr>
          </w:p>
        </w:tc>
        <w:tc>
          <w:tcPr>
            <w:tcW w:w="2486" w:type="dxa"/>
            <w:vMerge/>
          </w:tcPr>
          <w:p w14:paraId="7E711298" w14:textId="77777777" w:rsidR="00B86DBB" w:rsidRDefault="00B86DBB" w:rsidP="00E01D7B">
            <w:pPr>
              <w:widowControl w:val="0"/>
              <w:pBdr>
                <w:top w:val="nil"/>
                <w:left w:val="nil"/>
                <w:bottom w:val="nil"/>
                <w:right w:val="nil"/>
                <w:between w:val="nil"/>
              </w:pBdr>
              <w:spacing w:line="276" w:lineRule="auto"/>
              <w:ind w:left="0" w:hanging="2"/>
              <w:rPr>
                <w:color w:val="000000"/>
                <w:sz w:val="20"/>
                <w:szCs w:val="20"/>
              </w:rPr>
            </w:pPr>
          </w:p>
        </w:tc>
      </w:tr>
      <w:tr w:rsidR="00B86DBB" w14:paraId="3D66EDE9" w14:textId="77777777">
        <w:tc>
          <w:tcPr>
            <w:tcW w:w="522" w:type="dxa"/>
            <w:vAlign w:val="center"/>
          </w:tcPr>
          <w:p w14:paraId="732DCB35" w14:textId="77777777" w:rsidR="00B86DBB" w:rsidRDefault="00E01D7B" w:rsidP="00E01D7B">
            <w:pPr>
              <w:pBdr>
                <w:top w:val="nil"/>
                <w:left w:val="nil"/>
                <w:bottom w:val="nil"/>
                <w:right w:val="nil"/>
                <w:between w:val="nil"/>
              </w:pBdr>
              <w:spacing w:line="240" w:lineRule="auto"/>
              <w:ind w:left="0" w:hanging="2"/>
              <w:jc w:val="center"/>
              <w:rPr>
                <w:color w:val="000000"/>
              </w:rPr>
            </w:pPr>
            <w:r>
              <w:rPr>
                <w:color w:val="000000"/>
              </w:rPr>
              <w:t>1</w:t>
            </w:r>
          </w:p>
        </w:tc>
        <w:tc>
          <w:tcPr>
            <w:tcW w:w="2632" w:type="dxa"/>
            <w:vAlign w:val="center"/>
          </w:tcPr>
          <w:p w14:paraId="3ED99B40" w14:textId="77777777" w:rsidR="00B86DBB" w:rsidRDefault="00E01D7B" w:rsidP="00E01D7B">
            <w:pPr>
              <w:pBdr>
                <w:top w:val="nil"/>
                <w:left w:val="nil"/>
                <w:bottom w:val="nil"/>
                <w:right w:val="nil"/>
                <w:between w:val="nil"/>
              </w:pBdr>
              <w:spacing w:line="240" w:lineRule="auto"/>
              <w:ind w:left="0" w:hanging="2"/>
              <w:rPr>
                <w:color w:val="000000"/>
                <w:sz w:val="22"/>
                <w:szCs w:val="22"/>
              </w:rPr>
            </w:pPr>
            <w:r>
              <w:rPr>
                <w:color w:val="000000"/>
                <w:sz w:val="22"/>
                <w:szCs w:val="22"/>
              </w:rPr>
              <w:t xml:space="preserve">Функциональные стили современного русского языка.  </w:t>
            </w:r>
          </w:p>
        </w:tc>
        <w:tc>
          <w:tcPr>
            <w:tcW w:w="503" w:type="dxa"/>
            <w:vAlign w:val="center"/>
          </w:tcPr>
          <w:p w14:paraId="3D25CEC7" w14:textId="77777777" w:rsidR="00B86DBB" w:rsidRDefault="00E01D7B" w:rsidP="00E01D7B">
            <w:pPr>
              <w:pBdr>
                <w:top w:val="nil"/>
                <w:left w:val="nil"/>
                <w:bottom w:val="nil"/>
                <w:right w:val="nil"/>
                <w:between w:val="nil"/>
              </w:pBdr>
              <w:spacing w:line="240" w:lineRule="auto"/>
              <w:ind w:left="0" w:hanging="2"/>
              <w:jc w:val="center"/>
              <w:rPr>
                <w:color w:val="000000"/>
                <w:sz w:val="22"/>
                <w:szCs w:val="22"/>
              </w:rPr>
            </w:pPr>
            <w:r>
              <w:rPr>
                <w:color w:val="000000"/>
                <w:sz w:val="22"/>
                <w:szCs w:val="22"/>
              </w:rPr>
              <w:t>I</w:t>
            </w:r>
          </w:p>
        </w:tc>
        <w:tc>
          <w:tcPr>
            <w:tcW w:w="507" w:type="dxa"/>
            <w:vAlign w:val="center"/>
          </w:tcPr>
          <w:p w14:paraId="6E7A6AAD" w14:textId="77777777" w:rsidR="00B86DBB" w:rsidRDefault="00E01D7B" w:rsidP="00E01D7B">
            <w:pPr>
              <w:pBdr>
                <w:top w:val="nil"/>
                <w:left w:val="nil"/>
                <w:bottom w:val="nil"/>
                <w:right w:val="nil"/>
                <w:between w:val="nil"/>
              </w:pBdr>
              <w:spacing w:line="240" w:lineRule="auto"/>
              <w:ind w:left="0" w:hanging="2"/>
              <w:jc w:val="center"/>
              <w:rPr>
                <w:color w:val="000000"/>
                <w:sz w:val="22"/>
                <w:szCs w:val="22"/>
              </w:rPr>
            </w:pPr>
            <w:r>
              <w:rPr>
                <w:color w:val="000000"/>
                <w:sz w:val="22"/>
                <w:szCs w:val="22"/>
              </w:rPr>
              <w:t>2</w:t>
            </w:r>
          </w:p>
        </w:tc>
        <w:tc>
          <w:tcPr>
            <w:tcW w:w="507" w:type="dxa"/>
            <w:vAlign w:val="center"/>
          </w:tcPr>
          <w:p w14:paraId="695B6C80" w14:textId="77777777" w:rsidR="00B86DBB" w:rsidRDefault="00E01D7B" w:rsidP="00E01D7B">
            <w:pPr>
              <w:pBdr>
                <w:top w:val="nil"/>
                <w:left w:val="nil"/>
                <w:bottom w:val="nil"/>
                <w:right w:val="nil"/>
                <w:between w:val="nil"/>
              </w:pBdr>
              <w:spacing w:line="240" w:lineRule="auto"/>
              <w:ind w:left="0" w:hanging="2"/>
              <w:jc w:val="center"/>
              <w:rPr>
                <w:color w:val="000000"/>
                <w:sz w:val="22"/>
                <w:szCs w:val="22"/>
              </w:rPr>
            </w:pPr>
            <w:r>
              <w:rPr>
                <w:color w:val="000000"/>
                <w:sz w:val="22"/>
                <w:szCs w:val="22"/>
              </w:rPr>
              <w:t>4</w:t>
            </w:r>
          </w:p>
        </w:tc>
        <w:tc>
          <w:tcPr>
            <w:tcW w:w="507" w:type="dxa"/>
            <w:vAlign w:val="center"/>
          </w:tcPr>
          <w:p w14:paraId="735E5BDD" w14:textId="77777777" w:rsidR="00B86DBB" w:rsidRDefault="00B86DBB" w:rsidP="00E01D7B">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14:paraId="05F726AC" w14:textId="77777777" w:rsidR="00B86DBB" w:rsidRDefault="00B86DBB" w:rsidP="00E01D7B">
            <w:pPr>
              <w:pBdr>
                <w:top w:val="nil"/>
                <w:left w:val="nil"/>
                <w:bottom w:val="nil"/>
                <w:right w:val="nil"/>
                <w:between w:val="nil"/>
              </w:pBdr>
              <w:spacing w:line="240" w:lineRule="auto"/>
              <w:ind w:left="0" w:hanging="2"/>
              <w:jc w:val="center"/>
              <w:rPr>
                <w:color w:val="000000"/>
                <w:sz w:val="22"/>
                <w:szCs w:val="22"/>
              </w:rPr>
            </w:pPr>
          </w:p>
        </w:tc>
        <w:tc>
          <w:tcPr>
            <w:tcW w:w="513" w:type="dxa"/>
            <w:vAlign w:val="center"/>
          </w:tcPr>
          <w:p w14:paraId="759351D9" w14:textId="77777777" w:rsidR="00B86DBB" w:rsidRDefault="00B86DBB" w:rsidP="00E01D7B">
            <w:pPr>
              <w:pBdr>
                <w:top w:val="nil"/>
                <w:left w:val="nil"/>
                <w:bottom w:val="nil"/>
                <w:right w:val="nil"/>
                <w:between w:val="nil"/>
              </w:pBdr>
              <w:spacing w:line="240" w:lineRule="auto"/>
              <w:ind w:left="0" w:hanging="2"/>
              <w:jc w:val="center"/>
              <w:rPr>
                <w:color w:val="000000"/>
                <w:sz w:val="22"/>
                <w:szCs w:val="22"/>
              </w:rPr>
            </w:pPr>
          </w:p>
        </w:tc>
        <w:tc>
          <w:tcPr>
            <w:tcW w:w="670" w:type="dxa"/>
            <w:vAlign w:val="center"/>
          </w:tcPr>
          <w:p w14:paraId="2FB7E8F8" w14:textId="77777777" w:rsidR="00B86DBB" w:rsidRDefault="00E01D7B" w:rsidP="00E01D7B">
            <w:pPr>
              <w:pBdr>
                <w:top w:val="nil"/>
                <w:left w:val="nil"/>
                <w:bottom w:val="nil"/>
                <w:right w:val="nil"/>
                <w:between w:val="nil"/>
              </w:pBdr>
              <w:spacing w:line="240" w:lineRule="auto"/>
              <w:ind w:left="0" w:hanging="2"/>
              <w:jc w:val="center"/>
              <w:rPr>
                <w:color w:val="000000"/>
                <w:sz w:val="22"/>
                <w:szCs w:val="22"/>
              </w:rPr>
            </w:pPr>
            <w:r>
              <w:rPr>
                <w:color w:val="000000"/>
                <w:sz w:val="22"/>
                <w:szCs w:val="22"/>
              </w:rPr>
              <w:t>5</w:t>
            </w:r>
          </w:p>
        </w:tc>
        <w:tc>
          <w:tcPr>
            <w:tcW w:w="2486" w:type="dxa"/>
            <w:vAlign w:val="center"/>
          </w:tcPr>
          <w:p w14:paraId="3D7144BD" w14:textId="77777777" w:rsidR="00B86DBB" w:rsidRDefault="00B86DBB" w:rsidP="00E01D7B">
            <w:pPr>
              <w:pBdr>
                <w:top w:val="nil"/>
                <w:left w:val="nil"/>
                <w:bottom w:val="nil"/>
                <w:right w:val="nil"/>
                <w:between w:val="nil"/>
              </w:pBdr>
              <w:spacing w:line="240" w:lineRule="auto"/>
              <w:ind w:left="0" w:hanging="2"/>
              <w:rPr>
                <w:color w:val="000000"/>
                <w:sz w:val="22"/>
                <w:szCs w:val="22"/>
              </w:rPr>
            </w:pPr>
          </w:p>
        </w:tc>
      </w:tr>
      <w:tr w:rsidR="00B86DBB" w14:paraId="1F397197" w14:textId="77777777">
        <w:trPr>
          <w:trHeight w:val="1865"/>
        </w:trPr>
        <w:tc>
          <w:tcPr>
            <w:tcW w:w="522" w:type="dxa"/>
            <w:vAlign w:val="center"/>
          </w:tcPr>
          <w:p w14:paraId="30C1E906" w14:textId="77777777" w:rsidR="00B86DBB" w:rsidRDefault="00E01D7B" w:rsidP="00E01D7B">
            <w:pPr>
              <w:pBdr>
                <w:top w:val="nil"/>
                <w:left w:val="nil"/>
                <w:bottom w:val="nil"/>
                <w:right w:val="nil"/>
                <w:between w:val="nil"/>
              </w:pBdr>
              <w:spacing w:line="240" w:lineRule="auto"/>
              <w:ind w:left="0" w:hanging="2"/>
              <w:jc w:val="center"/>
              <w:rPr>
                <w:color w:val="000000"/>
              </w:rPr>
            </w:pPr>
            <w:r>
              <w:rPr>
                <w:color w:val="000000"/>
              </w:rPr>
              <w:t>2</w:t>
            </w:r>
          </w:p>
        </w:tc>
        <w:tc>
          <w:tcPr>
            <w:tcW w:w="2632" w:type="dxa"/>
            <w:vAlign w:val="center"/>
          </w:tcPr>
          <w:p w14:paraId="1A155BCE" w14:textId="77777777" w:rsidR="00B86DBB" w:rsidRDefault="00E01D7B" w:rsidP="00E01D7B">
            <w:pPr>
              <w:pBdr>
                <w:top w:val="nil"/>
                <w:left w:val="nil"/>
                <w:bottom w:val="nil"/>
                <w:right w:val="nil"/>
                <w:between w:val="nil"/>
              </w:pBdr>
              <w:spacing w:line="240" w:lineRule="auto"/>
              <w:ind w:left="0" w:hanging="2"/>
              <w:rPr>
                <w:color w:val="000000"/>
                <w:sz w:val="22"/>
                <w:szCs w:val="22"/>
              </w:rPr>
            </w:pPr>
            <w:r>
              <w:rPr>
                <w:color w:val="000000"/>
                <w:sz w:val="22"/>
                <w:szCs w:val="22"/>
              </w:rPr>
              <w:t>Официально-деловой стиль как основа деловой коммуникации.</w:t>
            </w:r>
          </w:p>
        </w:tc>
        <w:tc>
          <w:tcPr>
            <w:tcW w:w="503" w:type="dxa"/>
            <w:vAlign w:val="center"/>
          </w:tcPr>
          <w:p w14:paraId="406FB265" w14:textId="77777777" w:rsidR="00B86DBB" w:rsidRDefault="00E01D7B" w:rsidP="00E01D7B">
            <w:pPr>
              <w:pBdr>
                <w:top w:val="nil"/>
                <w:left w:val="nil"/>
                <w:bottom w:val="nil"/>
                <w:right w:val="nil"/>
                <w:between w:val="nil"/>
              </w:pBdr>
              <w:spacing w:line="240" w:lineRule="auto"/>
              <w:ind w:left="0" w:hanging="2"/>
              <w:jc w:val="center"/>
              <w:rPr>
                <w:color w:val="000000"/>
                <w:sz w:val="22"/>
                <w:szCs w:val="22"/>
              </w:rPr>
            </w:pPr>
            <w:r>
              <w:rPr>
                <w:color w:val="000000"/>
                <w:sz w:val="22"/>
                <w:szCs w:val="22"/>
              </w:rPr>
              <w:t>I</w:t>
            </w:r>
          </w:p>
        </w:tc>
        <w:tc>
          <w:tcPr>
            <w:tcW w:w="507" w:type="dxa"/>
            <w:vAlign w:val="center"/>
          </w:tcPr>
          <w:p w14:paraId="181BAE40" w14:textId="77777777" w:rsidR="00B86DBB" w:rsidRDefault="00B86DBB" w:rsidP="00E01D7B">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14:paraId="78F893C1" w14:textId="77777777" w:rsidR="00B86DBB" w:rsidRDefault="00E01D7B" w:rsidP="00E01D7B">
            <w:pPr>
              <w:pBdr>
                <w:top w:val="nil"/>
                <w:left w:val="nil"/>
                <w:bottom w:val="nil"/>
                <w:right w:val="nil"/>
                <w:between w:val="nil"/>
              </w:pBdr>
              <w:spacing w:line="240" w:lineRule="auto"/>
              <w:ind w:left="0" w:hanging="2"/>
              <w:jc w:val="center"/>
              <w:rPr>
                <w:color w:val="000000"/>
                <w:sz w:val="22"/>
                <w:szCs w:val="22"/>
              </w:rPr>
            </w:pPr>
            <w:r>
              <w:rPr>
                <w:color w:val="000000"/>
                <w:sz w:val="22"/>
                <w:szCs w:val="22"/>
              </w:rPr>
              <w:t>4</w:t>
            </w:r>
          </w:p>
        </w:tc>
        <w:tc>
          <w:tcPr>
            <w:tcW w:w="507" w:type="dxa"/>
            <w:vAlign w:val="center"/>
          </w:tcPr>
          <w:p w14:paraId="73495064" w14:textId="77777777" w:rsidR="00B86DBB" w:rsidRDefault="00B86DBB" w:rsidP="00E01D7B">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14:paraId="5E9E0124" w14:textId="77777777" w:rsidR="00B86DBB" w:rsidRDefault="00B86DBB" w:rsidP="00E01D7B">
            <w:pPr>
              <w:pBdr>
                <w:top w:val="nil"/>
                <w:left w:val="nil"/>
                <w:bottom w:val="nil"/>
                <w:right w:val="nil"/>
                <w:between w:val="nil"/>
              </w:pBdr>
              <w:spacing w:line="240" w:lineRule="auto"/>
              <w:ind w:left="0" w:hanging="2"/>
              <w:jc w:val="center"/>
              <w:rPr>
                <w:color w:val="000000"/>
                <w:sz w:val="22"/>
                <w:szCs w:val="22"/>
              </w:rPr>
            </w:pPr>
          </w:p>
        </w:tc>
        <w:tc>
          <w:tcPr>
            <w:tcW w:w="513" w:type="dxa"/>
            <w:vAlign w:val="center"/>
          </w:tcPr>
          <w:p w14:paraId="6E9EA2CF" w14:textId="77777777" w:rsidR="00B86DBB" w:rsidRDefault="00B86DBB" w:rsidP="00E01D7B">
            <w:pPr>
              <w:pBdr>
                <w:top w:val="nil"/>
                <w:left w:val="nil"/>
                <w:bottom w:val="nil"/>
                <w:right w:val="nil"/>
                <w:between w:val="nil"/>
              </w:pBdr>
              <w:spacing w:line="240" w:lineRule="auto"/>
              <w:ind w:left="0" w:hanging="2"/>
              <w:jc w:val="center"/>
              <w:rPr>
                <w:color w:val="000000"/>
                <w:sz w:val="22"/>
                <w:szCs w:val="22"/>
              </w:rPr>
            </w:pPr>
          </w:p>
        </w:tc>
        <w:tc>
          <w:tcPr>
            <w:tcW w:w="670" w:type="dxa"/>
            <w:vAlign w:val="center"/>
          </w:tcPr>
          <w:p w14:paraId="56D8CC25" w14:textId="77777777" w:rsidR="00B86DBB" w:rsidRDefault="00E01D7B" w:rsidP="00E01D7B">
            <w:pPr>
              <w:pBdr>
                <w:top w:val="nil"/>
                <w:left w:val="nil"/>
                <w:bottom w:val="nil"/>
                <w:right w:val="nil"/>
                <w:between w:val="nil"/>
              </w:pBdr>
              <w:spacing w:line="240" w:lineRule="auto"/>
              <w:ind w:left="0" w:hanging="2"/>
              <w:jc w:val="center"/>
              <w:rPr>
                <w:color w:val="000000"/>
                <w:sz w:val="22"/>
                <w:szCs w:val="22"/>
              </w:rPr>
            </w:pPr>
            <w:r>
              <w:rPr>
                <w:color w:val="000000"/>
                <w:sz w:val="22"/>
                <w:szCs w:val="22"/>
              </w:rPr>
              <w:t>6</w:t>
            </w:r>
          </w:p>
        </w:tc>
        <w:tc>
          <w:tcPr>
            <w:tcW w:w="2486" w:type="dxa"/>
            <w:vAlign w:val="center"/>
          </w:tcPr>
          <w:p w14:paraId="561C857A" w14:textId="77777777" w:rsidR="00B86DBB" w:rsidRDefault="00B86DBB" w:rsidP="00E01D7B">
            <w:pPr>
              <w:pBdr>
                <w:top w:val="nil"/>
                <w:left w:val="nil"/>
                <w:bottom w:val="nil"/>
                <w:right w:val="nil"/>
                <w:between w:val="nil"/>
              </w:pBdr>
              <w:spacing w:line="240" w:lineRule="auto"/>
              <w:ind w:left="0" w:hanging="2"/>
              <w:jc w:val="center"/>
              <w:rPr>
                <w:color w:val="000000"/>
                <w:sz w:val="22"/>
                <w:szCs w:val="22"/>
              </w:rPr>
            </w:pPr>
          </w:p>
        </w:tc>
      </w:tr>
      <w:tr w:rsidR="00B86DBB" w14:paraId="3768FAD2" w14:textId="77777777">
        <w:tc>
          <w:tcPr>
            <w:tcW w:w="522" w:type="dxa"/>
            <w:vAlign w:val="center"/>
          </w:tcPr>
          <w:p w14:paraId="79C76047" w14:textId="77777777" w:rsidR="00B86DBB" w:rsidRDefault="00E01D7B" w:rsidP="00E01D7B">
            <w:pPr>
              <w:pBdr>
                <w:top w:val="nil"/>
                <w:left w:val="nil"/>
                <w:bottom w:val="nil"/>
                <w:right w:val="nil"/>
                <w:between w:val="nil"/>
              </w:pBdr>
              <w:spacing w:line="240" w:lineRule="auto"/>
              <w:ind w:left="0" w:hanging="2"/>
              <w:jc w:val="center"/>
              <w:rPr>
                <w:color w:val="000000"/>
                <w:sz w:val="22"/>
                <w:szCs w:val="22"/>
              </w:rPr>
            </w:pPr>
            <w:r>
              <w:rPr>
                <w:color w:val="000000"/>
                <w:sz w:val="22"/>
                <w:szCs w:val="22"/>
              </w:rPr>
              <w:t>3</w:t>
            </w:r>
          </w:p>
        </w:tc>
        <w:tc>
          <w:tcPr>
            <w:tcW w:w="2632" w:type="dxa"/>
            <w:vAlign w:val="center"/>
          </w:tcPr>
          <w:p w14:paraId="70C58D5C" w14:textId="77777777" w:rsidR="00B86DBB" w:rsidRDefault="00E01D7B" w:rsidP="00E01D7B">
            <w:pPr>
              <w:pBdr>
                <w:top w:val="nil"/>
                <w:left w:val="nil"/>
                <w:bottom w:val="nil"/>
                <w:right w:val="nil"/>
                <w:between w:val="nil"/>
              </w:pBdr>
              <w:spacing w:line="240" w:lineRule="auto"/>
              <w:ind w:left="0" w:hanging="2"/>
              <w:rPr>
                <w:color w:val="000000"/>
                <w:sz w:val="22"/>
                <w:szCs w:val="22"/>
              </w:rPr>
            </w:pPr>
            <w:r>
              <w:rPr>
                <w:color w:val="000000"/>
                <w:sz w:val="22"/>
                <w:szCs w:val="22"/>
              </w:rPr>
              <w:t>Виды общения. Законы общения. Вербальные и невербальные средства общения.</w:t>
            </w:r>
          </w:p>
        </w:tc>
        <w:tc>
          <w:tcPr>
            <w:tcW w:w="503" w:type="dxa"/>
            <w:vAlign w:val="center"/>
          </w:tcPr>
          <w:p w14:paraId="65CCEF24" w14:textId="77777777" w:rsidR="00B86DBB" w:rsidRDefault="00E01D7B" w:rsidP="00E01D7B">
            <w:pPr>
              <w:pBdr>
                <w:top w:val="nil"/>
                <w:left w:val="nil"/>
                <w:bottom w:val="nil"/>
                <w:right w:val="nil"/>
                <w:between w:val="nil"/>
              </w:pBdr>
              <w:spacing w:line="240" w:lineRule="auto"/>
              <w:ind w:left="0" w:hanging="2"/>
              <w:jc w:val="center"/>
              <w:rPr>
                <w:color w:val="000000"/>
                <w:sz w:val="22"/>
                <w:szCs w:val="22"/>
              </w:rPr>
            </w:pPr>
            <w:r>
              <w:rPr>
                <w:color w:val="000000"/>
                <w:sz w:val="22"/>
                <w:szCs w:val="22"/>
              </w:rPr>
              <w:t>I</w:t>
            </w:r>
          </w:p>
        </w:tc>
        <w:tc>
          <w:tcPr>
            <w:tcW w:w="507" w:type="dxa"/>
            <w:vAlign w:val="center"/>
          </w:tcPr>
          <w:p w14:paraId="01FF2780" w14:textId="77777777" w:rsidR="00B86DBB" w:rsidRDefault="00E01D7B" w:rsidP="00E01D7B">
            <w:pPr>
              <w:pBdr>
                <w:top w:val="nil"/>
                <w:left w:val="nil"/>
                <w:bottom w:val="nil"/>
                <w:right w:val="nil"/>
                <w:between w:val="nil"/>
              </w:pBdr>
              <w:spacing w:line="240" w:lineRule="auto"/>
              <w:ind w:left="0" w:hanging="2"/>
              <w:jc w:val="center"/>
              <w:rPr>
                <w:color w:val="000000"/>
                <w:sz w:val="22"/>
                <w:szCs w:val="22"/>
              </w:rPr>
            </w:pPr>
            <w:r>
              <w:rPr>
                <w:color w:val="000000"/>
                <w:sz w:val="22"/>
                <w:szCs w:val="22"/>
              </w:rPr>
              <w:t>2</w:t>
            </w:r>
          </w:p>
        </w:tc>
        <w:tc>
          <w:tcPr>
            <w:tcW w:w="507" w:type="dxa"/>
            <w:vAlign w:val="center"/>
          </w:tcPr>
          <w:p w14:paraId="349B10CC" w14:textId="77777777" w:rsidR="00B86DBB" w:rsidRDefault="00E01D7B" w:rsidP="00E01D7B">
            <w:pPr>
              <w:pBdr>
                <w:top w:val="nil"/>
                <w:left w:val="nil"/>
                <w:bottom w:val="nil"/>
                <w:right w:val="nil"/>
                <w:between w:val="nil"/>
              </w:pBdr>
              <w:spacing w:line="240" w:lineRule="auto"/>
              <w:ind w:left="0" w:hanging="2"/>
              <w:jc w:val="center"/>
              <w:rPr>
                <w:color w:val="000000"/>
                <w:sz w:val="22"/>
                <w:szCs w:val="22"/>
              </w:rPr>
            </w:pPr>
            <w:r>
              <w:rPr>
                <w:color w:val="000000"/>
                <w:sz w:val="22"/>
                <w:szCs w:val="22"/>
              </w:rPr>
              <w:t>4</w:t>
            </w:r>
          </w:p>
        </w:tc>
        <w:tc>
          <w:tcPr>
            <w:tcW w:w="507" w:type="dxa"/>
            <w:vAlign w:val="center"/>
          </w:tcPr>
          <w:p w14:paraId="3BE03DE6" w14:textId="77777777" w:rsidR="00B86DBB" w:rsidRDefault="00B86DBB" w:rsidP="00E01D7B">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14:paraId="24B37E97" w14:textId="77777777" w:rsidR="00B86DBB" w:rsidRDefault="00B86DBB" w:rsidP="00E01D7B">
            <w:pPr>
              <w:pBdr>
                <w:top w:val="nil"/>
                <w:left w:val="nil"/>
                <w:bottom w:val="nil"/>
                <w:right w:val="nil"/>
                <w:between w:val="nil"/>
              </w:pBdr>
              <w:spacing w:line="240" w:lineRule="auto"/>
              <w:ind w:left="0" w:hanging="2"/>
              <w:jc w:val="center"/>
              <w:rPr>
                <w:color w:val="000000"/>
                <w:sz w:val="22"/>
                <w:szCs w:val="22"/>
              </w:rPr>
            </w:pPr>
          </w:p>
        </w:tc>
        <w:tc>
          <w:tcPr>
            <w:tcW w:w="513" w:type="dxa"/>
            <w:vAlign w:val="center"/>
          </w:tcPr>
          <w:p w14:paraId="150C3F20" w14:textId="77777777" w:rsidR="00B86DBB" w:rsidRDefault="00B86DBB" w:rsidP="00E01D7B">
            <w:pPr>
              <w:pBdr>
                <w:top w:val="nil"/>
                <w:left w:val="nil"/>
                <w:bottom w:val="nil"/>
                <w:right w:val="nil"/>
                <w:between w:val="nil"/>
              </w:pBdr>
              <w:spacing w:line="240" w:lineRule="auto"/>
              <w:ind w:left="0" w:hanging="2"/>
              <w:jc w:val="center"/>
              <w:rPr>
                <w:color w:val="000000"/>
                <w:sz w:val="22"/>
                <w:szCs w:val="22"/>
              </w:rPr>
            </w:pPr>
          </w:p>
        </w:tc>
        <w:tc>
          <w:tcPr>
            <w:tcW w:w="670" w:type="dxa"/>
            <w:vAlign w:val="center"/>
          </w:tcPr>
          <w:p w14:paraId="11DE610E" w14:textId="77777777" w:rsidR="00B86DBB" w:rsidRDefault="00E01D7B" w:rsidP="00E01D7B">
            <w:pPr>
              <w:pBdr>
                <w:top w:val="nil"/>
                <w:left w:val="nil"/>
                <w:bottom w:val="nil"/>
                <w:right w:val="nil"/>
                <w:between w:val="nil"/>
              </w:pBdr>
              <w:spacing w:line="240" w:lineRule="auto"/>
              <w:ind w:left="0" w:hanging="2"/>
              <w:jc w:val="center"/>
              <w:rPr>
                <w:color w:val="000000"/>
                <w:sz w:val="22"/>
                <w:szCs w:val="22"/>
              </w:rPr>
            </w:pPr>
            <w:r>
              <w:rPr>
                <w:color w:val="000000"/>
                <w:sz w:val="22"/>
                <w:szCs w:val="22"/>
              </w:rPr>
              <w:t>6</w:t>
            </w:r>
          </w:p>
        </w:tc>
        <w:tc>
          <w:tcPr>
            <w:tcW w:w="2486" w:type="dxa"/>
            <w:vAlign w:val="center"/>
          </w:tcPr>
          <w:p w14:paraId="1B3E12EE" w14:textId="77777777" w:rsidR="00B86DBB" w:rsidRDefault="00E01D7B" w:rsidP="00E01D7B">
            <w:pPr>
              <w:pBdr>
                <w:top w:val="nil"/>
                <w:left w:val="nil"/>
                <w:bottom w:val="nil"/>
                <w:right w:val="nil"/>
                <w:between w:val="nil"/>
              </w:pBdr>
              <w:spacing w:line="240" w:lineRule="auto"/>
              <w:ind w:left="0" w:hanging="2"/>
              <w:rPr>
                <w:color w:val="000000"/>
                <w:sz w:val="22"/>
                <w:szCs w:val="22"/>
              </w:rPr>
            </w:pPr>
            <w:r>
              <w:rPr>
                <w:color w:val="000000"/>
                <w:sz w:val="22"/>
                <w:szCs w:val="22"/>
              </w:rPr>
              <w:t>Коллоквиум № 1</w:t>
            </w:r>
          </w:p>
        </w:tc>
      </w:tr>
      <w:tr w:rsidR="00B86DBB" w14:paraId="0B5CF4BC" w14:textId="77777777">
        <w:tc>
          <w:tcPr>
            <w:tcW w:w="522" w:type="dxa"/>
            <w:vAlign w:val="center"/>
          </w:tcPr>
          <w:p w14:paraId="516B1345" w14:textId="77777777" w:rsidR="00B86DBB" w:rsidRDefault="00E01D7B" w:rsidP="00E01D7B">
            <w:pPr>
              <w:pBdr>
                <w:top w:val="nil"/>
                <w:left w:val="nil"/>
                <w:bottom w:val="nil"/>
                <w:right w:val="nil"/>
                <w:between w:val="nil"/>
              </w:pBdr>
              <w:spacing w:line="240" w:lineRule="auto"/>
              <w:ind w:left="0" w:hanging="2"/>
              <w:jc w:val="center"/>
              <w:rPr>
                <w:color w:val="000000"/>
                <w:sz w:val="22"/>
                <w:szCs w:val="22"/>
              </w:rPr>
            </w:pPr>
            <w:r>
              <w:rPr>
                <w:color w:val="000000"/>
                <w:sz w:val="22"/>
                <w:szCs w:val="22"/>
              </w:rPr>
              <w:t>4</w:t>
            </w:r>
          </w:p>
        </w:tc>
        <w:tc>
          <w:tcPr>
            <w:tcW w:w="2632" w:type="dxa"/>
            <w:vAlign w:val="center"/>
          </w:tcPr>
          <w:p w14:paraId="13CF14C3" w14:textId="77777777" w:rsidR="00B86DBB" w:rsidRDefault="00E01D7B" w:rsidP="00E01D7B">
            <w:pPr>
              <w:pBdr>
                <w:top w:val="nil"/>
                <w:left w:val="nil"/>
                <w:bottom w:val="nil"/>
                <w:right w:val="nil"/>
                <w:between w:val="nil"/>
              </w:pBdr>
              <w:spacing w:line="240" w:lineRule="auto"/>
              <w:ind w:left="0" w:hanging="2"/>
              <w:rPr>
                <w:color w:val="000000"/>
                <w:sz w:val="22"/>
                <w:szCs w:val="22"/>
              </w:rPr>
            </w:pPr>
            <w:r>
              <w:rPr>
                <w:color w:val="000000"/>
                <w:sz w:val="22"/>
                <w:szCs w:val="22"/>
              </w:rPr>
              <w:t>Понятие делового документа. Виды деловых документов.</w:t>
            </w:r>
          </w:p>
        </w:tc>
        <w:tc>
          <w:tcPr>
            <w:tcW w:w="503" w:type="dxa"/>
            <w:vAlign w:val="center"/>
          </w:tcPr>
          <w:p w14:paraId="0A5C3663" w14:textId="77777777" w:rsidR="00B86DBB" w:rsidRDefault="00E01D7B" w:rsidP="00E01D7B">
            <w:pPr>
              <w:pBdr>
                <w:top w:val="nil"/>
                <w:left w:val="nil"/>
                <w:bottom w:val="nil"/>
                <w:right w:val="nil"/>
                <w:between w:val="nil"/>
              </w:pBdr>
              <w:spacing w:line="240" w:lineRule="auto"/>
              <w:ind w:left="0" w:hanging="2"/>
              <w:jc w:val="center"/>
              <w:rPr>
                <w:color w:val="000000"/>
                <w:sz w:val="22"/>
                <w:szCs w:val="22"/>
              </w:rPr>
            </w:pPr>
            <w:r>
              <w:rPr>
                <w:color w:val="000000"/>
                <w:sz w:val="22"/>
                <w:szCs w:val="22"/>
              </w:rPr>
              <w:t>I</w:t>
            </w:r>
          </w:p>
        </w:tc>
        <w:tc>
          <w:tcPr>
            <w:tcW w:w="507" w:type="dxa"/>
            <w:vAlign w:val="center"/>
          </w:tcPr>
          <w:p w14:paraId="0E9F3AA0" w14:textId="77777777" w:rsidR="00B86DBB" w:rsidRDefault="00E01D7B" w:rsidP="00E01D7B">
            <w:pPr>
              <w:pBdr>
                <w:top w:val="nil"/>
                <w:left w:val="nil"/>
                <w:bottom w:val="nil"/>
                <w:right w:val="nil"/>
                <w:between w:val="nil"/>
              </w:pBdr>
              <w:spacing w:line="240" w:lineRule="auto"/>
              <w:ind w:left="0" w:hanging="2"/>
              <w:jc w:val="center"/>
              <w:rPr>
                <w:color w:val="000000"/>
                <w:sz w:val="22"/>
                <w:szCs w:val="22"/>
              </w:rPr>
            </w:pPr>
            <w:r>
              <w:rPr>
                <w:color w:val="000000"/>
                <w:sz w:val="22"/>
                <w:szCs w:val="22"/>
              </w:rPr>
              <w:t>2</w:t>
            </w:r>
          </w:p>
        </w:tc>
        <w:tc>
          <w:tcPr>
            <w:tcW w:w="507" w:type="dxa"/>
            <w:vAlign w:val="center"/>
          </w:tcPr>
          <w:p w14:paraId="0D98CA9E" w14:textId="77777777" w:rsidR="00B86DBB" w:rsidRDefault="00E01D7B" w:rsidP="00E01D7B">
            <w:pPr>
              <w:pBdr>
                <w:top w:val="nil"/>
                <w:left w:val="nil"/>
                <w:bottom w:val="nil"/>
                <w:right w:val="nil"/>
                <w:between w:val="nil"/>
              </w:pBdr>
              <w:spacing w:line="240" w:lineRule="auto"/>
              <w:ind w:left="0" w:hanging="2"/>
              <w:jc w:val="center"/>
              <w:rPr>
                <w:color w:val="000000"/>
                <w:sz w:val="22"/>
                <w:szCs w:val="22"/>
              </w:rPr>
            </w:pPr>
            <w:r>
              <w:rPr>
                <w:color w:val="000000"/>
                <w:sz w:val="22"/>
                <w:szCs w:val="22"/>
              </w:rPr>
              <w:t>4</w:t>
            </w:r>
          </w:p>
        </w:tc>
        <w:tc>
          <w:tcPr>
            <w:tcW w:w="507" w:type="dxa"/>
            <w:vAlign w:val="center"/>
          </w:tcPr>
          <w:p w14:paraId="39A1D59B" w14:textId="77777777" w:rsidR="00B86DBB" w:rsidRDefault="00B86DBB" w:rsidP="00E01D7B">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14:paraId="108C7CB8" w14:textId="77777777" w:rsidR="00B86DBB" w:rsidRDefault="00B86DBB" w:rsidP="00E01D7B">
            <w:pPr>
              <w:pBdr>
                <w:top w:val="nil"/>
                <w:left w:val="nil"/>
                <w:bottom w:val="nil"/>
                <w:right w:val="nil"/>
                <w:between w:val="nil"/>
              </w:pBdr>
              <w:spacing w:line="240" w:lineRule="auto"/>
              <w:ind w:left="0" w:hanging="2"/>
              <w:jc w:val="center"/>
              <w:rPr>
                <w:color w:val="000000"/>
                <w:sz w:val="22"/>
                <w:szCs w:val="22"/>
              </w:rPr>
            </w:pPr>
          </w:p>
        </w:tc>
        <w:tc>
          <w:tcPr>
            <w:tcW w:w="513" w:type="dxa"/>
            <w:vAlign w:val="center"/>
          </w:tcPr>
          <w:p w14:paraId="78995769" w14:textId="77777777" w:rsidR="00B86DBB" w:rsidRDefault="00B86DBB" w:rsidP="00E01D7B">
            <w:pPr>
              <w:pBdr>
                <w:top w:val="nil"/>
                <w:left w:val="nil"/>
                <w:bottom w:val="nil"/>
                <w:right w:val="nil"/>
                <w:between w:val="nil"/>
              </w:pBdr>
              <w:spacing w:line="240" w:lineRule="auto"/>
              <w:ind w:left="0" w:hanging="2"/>
              <w:jc w:val="center"/>
              <w:rPr>
                <w:color w:val="000000"/>
                <w:sz w:val="22"/>
                <w:szCs w:val="22"/>
              </w:rPr>
            </w:pPr>
          </w:p>
        </w:tc>
        <w:tc>
          <w:tcPr>
            <w:tcW w:w="670" w:type="dxa"/>
            <w:vAlign w:val="center"/>
          </w:tcPr>
          <w:p w14:paraId="2DBB5CAB" w14:textId="77777777" w:rsidR="00B86DBB" w:rsidRDefault="00E01D7B" w:rsidP="00E01D7B">
            <w:pPr>
              <w:pBdr>
                <w:top w:val="nil"/>
                <w:left w:val="nil"/>
                <w:bottom w:val="nil"/>
                <w:right w:val="nil"/>
                <w:between w:val="nil"/>
              </w:pBdr>
              <w:spacing w:line="240" w:lineRule="auto"/>
              <w:ind w:left="0" w:hanging="2"/>
              <w:jc w:val="center"/>
              <w:rPr>
                <w:color w:val="000000"/>
                <w:sz w:val="22"/>
                <w:szCs w:val="22"/>
              </w:rPr>
            </w:pPr>
            <w:r>
              <w:rPr>
                <w:color w:val="000000"/>
                <w:sz w:val="22"/>
                <w:szCs w:val="22"/>
              </w:rPr>
              <w:t>8</w:t>
            </w:r>
          </w:p>
        </w:tc>
        <w:tc>
          <w:tcPr>
            <w:tcW w:w="2486" w:type="dxa"/>
            <w:vAlign w:val="center"/>
          </w:tcPr>
          <w:p w14:paraId="07DED9FA" w14:textId="77777777" w:rsidR="00B86DBB" w:rsidRDefault="00E01D7B" w:rsidP="00E01D7B">
            <w:pPr>
              <w:pBdr>
                <w:top w:val="nil"/>
                <w:left w:val="nil"/>
                <w:bottom w:val="nil"/>
                <w:right w:val="nil"/>
                <w:between w:val="nil"/>
              </w:pBdr>
              <w:spacing w:line="240" w:lineRule="auto"/>
              <w:ind w:left="0" w:hanging="2"/>
              <w:rPr>
                <w:color w:val="000000"/>
                <w:sz w:val="22"/>
                <w:szCs w:val="22"/>
              </w:rPr>
            </w:pPr>
            <w:r>
              <w:rPr>
                <w:color w:val="000000"/>
                <w:sz w:val="22"/>
                <w:szCs w:val="22"/>
              </w:rPr>
              <w:t>Самостоятельная работа</w:t>
            </w:r>
          </w:p>
        </w:tc>
      </w:tr>
      <w:tr w:rsidR="00B86DBB" w14:paraId="3C456762" w14:textId="77777777">
        <w:tc>
          <w:tcPr>
            <w:tcW w:w="522" w:type="dxa"/>
            <w:vAlign w:val="center"/>
          </w:tcPr>
          <w:p w14:paraId="08258A85" w14:textId="77777777" w:rsidR="00B86DBB" w:rsidRDefault="00E01D7B" w:rsidP="00E01D7B">
            <w:pPr>
              <w:pBdr>
                <w:top w:val="nil"/>
                <w:left w:val="nil"/>
                <w:bottom w:val="nil"/>
                <w:right w:val="nil"/>
                <w:between w:val="nil"/>
              </w:pBdr>
              <w:spacing w:line="240" w:lineRule="auto"/>
              <w:ind w:left="0" w:hanging="2"/>
              <w:jc w:val="center"/>
              <w:rPr>
                <w:color w:val="000000"/>
                <w:sz w:val="22"/>
                <w:szCs w:val="22"/>
              </w:rPr>
            </w:pPr>
            <w:r>
              <w:rPr>
                <w:color w:val="000000"/>
                <w:sz w:val="22"/>
                <w:szCs w:val="22"/>
              </w:rPr>
              <w:t>5</w:t>
            </w:r>
          </w:p>
        </w:tc>
        <w:tc>
          <w:tcPr>
            <w:tcW w:w="2632" w:type="dxa"/>
            <w:vAlign w:val="center"/>
          </w:tcPr>
          <w:p w14:paraId="233FC8F7" w14:textId="77777777" w:rsidR="00B86DBB" w:rsidRDefault="00E01D7B" w:rsidP="00E01D7B">
            <w:pPr>
              <w:pBdr>
                <w:top w:val="nil"/>
                <w:left w:val="nil"/>
                <w:bottom w:val="nil"/>
                <w:right w:val="nil"/>
                <w:between w:val="nil"/>
              </w:pBdr>
              <w:spacing w:line="240" w:lineRule="auto"/>
              <w:ind w:left="0" w:hanging="2"/>
              <w:rPr>
                <w:color w:val="000000"/>
                <w:sz w:val="22"/>
                <w:szCs w:val="22"/>
              </w:rPr>
            </w:pPr>
            <w:r>
              <w:rPr>
                <w:color w:val="000000"/>
                <w:sz w:val="22"/>
                <w:szCs w:val="22"/>
              </w:rPr>
              <w:t>Особенности деловой переписки.</w:t>
            </w:r>
          </w:p>
        </w:tc>
        <w:tc>
          <w:tcPr>
            <w:tcW w:w="503" w:type="dxa"/>
            <w:vAlign w:val="center"/>
          </w:tcPr>
          <w:p w14:paraId="610D6B7E" w14:textId="77777777" w:rsidR="00B86DBB" w:rsidRDefault="00E01D7B" w:rsidP="00E01D7B">
            <w:pPr>
              <w:pBdr>
                <w:top w:val="nil"/>
                <w:left w:val="nil"/>
                <w:bottom w:val="nil"/>
                <w:right w:val="nil"/>
                <w:between w:val="nil"/>
              </w:pBdr>
              <w:spacing w:line="240" w:lineRule="auto"/>
              <w:ind w:left="0" w:hanging="2"/>
              <w:jc w:val="center"/>
              <w:rPr>
                <w:color w:val="000000"/>
                <w:sz w:val="22"/>
                <w:szCs w:val="22"/>
              </w:rPr>
            </w:pPr>
            <w:r>
              <w:rPr>
                <w:color w:val="000000"/>
                <w:sz w:val="22"/>
                <w:szCs w:val="22"/>
              </w:rPr>
              <w:t>I</w:t>
            </w:r>
          </w:p>
        </w:tc>
        <w:tc>
          <w:tcPr>
            <w:tcW w:w="507" w:type="dxa"/>
            <w:vAlign w:val="center"/>
          </w:tcPr>
          <w:p w14:paraId="5AE1B0B7" w14:textId="77777777" w:rsidR="00B86DBB" w:rsidRDefault="00E01D7B" w:rsidP="00E01D7B">
            <w:pPr>
              <w:pBdr>
                <w:top w:val="nil"/>
                <w:left w:val="nil"/>
                <w:bottom w:val="nil"/>
                <w:right w:val="nil"/>
                <w:between w:val="nil"/>
              </w:pBdr>
              <w:spacing w:line="240" w:lineRule="auto"/>
              <w:ind w:left="0" w:hanging="2"/>
              <w:jc w:val="center"/>
              <w:rPr>
                <w:color w:val="000000"/>
                <w:sz w:val="22"/>
                <w:szCs w:val="22"/>
              </w:rPr>
            </w:pPr>
            <w:r>
              <w:rPr>
                <w:color w:val="000000"/>
                <w:sz w:val="22"/>
                <w:szCs w:val="22"/>
              </w:rPr>
              <w:t>2</w:t>
            </w:r>
          </w:p>
        </w:tc>
        <w:tc>
          <w:tcPr>
            <w:tcW w:w="507" w:type="dxa"/>
            <w:vAlign w:val="center"/>
          </w:tcPr>
          <w:p w14:paraId="1F45448F" w14:textId="77777777" w:rsidR="00B86DBB" w:rsidRDefault="00E01D7B" w:rsidP="00E01D7B">
            <w:pPr>
              <w:pBdr>
                <w:top w:val="nil"/>
                <w:left w:val="nil"/>
                <w:bottom w:val="nil"/>
                <w:right w:val="nil"/>
                <w:between w:val="nil"/>
              </w:pBdr>
              <w:spacing w:line="240" w:lineRule="auto"/>
              <w:ind w:left="0" w:hanging="2"/>
              <w:jc w:val="center"/>
              <w:rPr>
                <w:color w:val="000000"/>
                <w:sz w:val="22"/>
                <w:szCs w:val="22"/>
              </w:rPr>
            </w:pPr>
            <w:r>
              <w:rPr>
                <w:color w:val="000000"/>
                <w:sz w:val="22"/>
                <w:szCs w:val="22"/>
              </w:rPr>
              <w:t>4</w:t>
            </w:r>
          </w:p>
        </w:tc>
        <w:tc>
          <w:tcPr>
            <w:tcW w:w="507" w:type="dxa"/>
            <w:vAlign w:val="center"/>
          </w:tcPr>
          <w:p w14:paraId="3F63E0E4" w14:textId="77777777" w:rsidR="00B86DBB" w:rsidRDefault="00B86DBB" w:rsidP="00E01D7B">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14:paraId="75B7547B" w14:textId="77777777" w:rsidR="00B86DBB" w:rsidRDefault="00B86DBB" w:rsidP="00E01D7B">
            <w:pPr>
              <w:pBdr>
                <w:top w:val="nil"/>
                <w:left w:val="nil"/>
                <w:bottom w:val="nil"/>
                <w:right w:val="nil"/>
                <w:between w:val="nil"/>
              </w:pBdr>
              <w:spacing w:line="240" w:lineRule="auto"/>
              <w:ind w:left="0" w:hanging="2"/>
              <w:jc w:val="center"/>
              <w:rPr>
                <w:color w:val="000000"/>
                <w:sz w:val="22"/>
                <w:szCs w:val="22"/>
              </w:rPr>
            </w:pPr>
          </w:p>
        </w:tc>
        <w:tc>
          <w:tcPr>
            <w:tcW w:w="513" w:type="dxa"/>
            <w:vAlign w:val="center"/>
          </w:tcPr>
          <w:p w14:paraId="1530E1BB" w14:textId="77777777" w:rsidR="00B86DBB" w:rsidRDefault="00B86DBB" w:rsidP="00E01D7B">
            <w:pPr>
              <w:pBdr>
                <w:top w:val="nil"/>
                <w:left w:val="nil"/>
                <w:bottom w:val="nil"/>
                <w:right w:val="nil"/>
                <w:between w:val="nil"/>
              </w:pBdr>
              <w:spacing w:line="240" w:lineRule="auto"/>
              <w:ind w:left="0" w:hanging="2"/>
              <w:jc w:val="center"/>
              <w:rPr>
                <w:color w:val="000000"/>
                <w:sz w:val="22"/>
                <w:szCs w:val="22"/>
              </w:rPr>
            </w:pPr>
          </w:p>
        </w:tc>
        <w:tc>
          <w:tcPr>
            <w:tcW w:w="670" w:type="dxa"/>
            <w:vAlign w:val="center"/>
          </w:tcPr>
          <w:p w14:paraId="0F507DE8" w14:textId="77777777" w:rsidR="00B86DBB" w:rsidRDefault="00E01D7B" w:rsidP="00E01D7B">
            <w:pPr>
              <w:pBdr>
                <w:top w:val="nil"/>
                <w:left w:val="nil"/>
                <w:bottom w:val="nil"/>
                <w:right w:val="nil"/>
                <w:between w:val="nil"/>
              </w:pBdr>
              <w:spacing w:line="240" w:lineRule="auto"/>
              <w:ind w:left="0" w:hanging="2"/>
              <w:jc w:val="center"/>
              <w:rPr>
                <w:color w:val="000000"/>
                <w:sz w:val="22"/>
                <w:szCs w:val="22"/>
              </w:rPr>
            </w:pPr>
            <w:r>
              <w:rPr>
                <w:color w:val="000000"/>
                <w:sz w:val="22"/>
                <w:szCs w:val="22"/>
              </w:rPr>
              <w:t>7,7</w:t>
            </w:r>
          </w:p>
        </w:tc>
        <w:tc>
          <w:tcPr>
            <w:tcW w:w="2486" w:type="dxa"/>
            <w:vAlign w:val="center"/>
          </w:tcPr>
          <w:p w14:paraId="1DFADEE3" w14:textId="77777777" w:rsidR="00B86DBB" w:rsidRDefault="00E01D7B" w:rsidP="00E01D7B">
            <w:pPr>
              <w:pBdr>
                <w:top w:val="nil"/>
                <w:left w:val="nil"/>
                <w:bottom w:val="nil"/>
                <w:right w:val="nil"/>
                <w:between w:val="nil"/>
              </w:pBdr>
              <w:spacing w:line="240" w:lineRule="auto"/>
              <w:ind w:left="0" w:hanging="2"/>
              <w:rPr>
                <w:color w:val="000000"/>
                <w:sz w:val="22"/>
                <w:szCs w:val="22"/>
              </w:rPr>
            </w:pPr>
            <w:r>
              <w:rPr>
                <w:color w:val="000000"/>
                <w:sz w:val="22"/>
                <w:szCs w:val="22"/>
              </w:rPr>
              <w:t>Коллоквиум № 2</w:t>
            </w:r>
          </w:p>
        </w:tc>
      </w:tr>
      <w:tr w:rsidR="00B86DBB" w14:paraId="285A1A02" w14:textId="77777777">
        <w:tc>
          <w:tcPr>
            <w:tcW w:w="522" w:type="dxa"/>
            <w:vAlign w:val="center"/>
          </w:tcPr>
          <w:p w14:paraId="4D9BE7ED" w14:textId="77777777" w:rsidR="00B86DBB" w:rsidRDefault="00E01D7B" w:rsidP="00E01D7B">
            <w:pPr>
              <w:pBdr>
                <w:top w:val="nil"/>
                <w:left w:val="nil"/>
                <w:bottom w:val="nil"/>
                <w:right w:val="nil"/>
                <w:between w:val="nil"/>
              </w:pBdr>
              <w:spacing w:line="240" w:lineRule="auto"/>
              <w:ind w:left="0" w:hanging="2"/>
              <w:jc w:val="center"/>
              <w:rPr>
                <w:color w:val="000000"/>
                <w:sz w:val="22"/>
                <w:szCs w:val="22"/>
              </w:rPr>
            </w:pPr>
            <w:r>
              <w:rPr>
                <w:color w:val="000000"/>
                <w:sz w:val="22"/>
                <w:szCs w:val="22"/>
              </w:rPr>
              <w:t>6</w:t>
            </w:r>
          </w:p>
        </w:tc>
        <w:tc>
          <w:tcPr>
            <w:tcW w:w="2632" w:type="dxa"/>
            <w:vAlign w:val="center"/>
          </w:tcPr>
          <w:p w14:paraId="711D5A51" w14:textId="77777777" w:rsidR="00B86DBB" w:rsidRDefault="00E01D7B" w:rsidP="00E01D7B">
            <w:pPr>
              <w:pBdr>
                <w:top w:val="nil"/>
                <w:left w:val="nil"/>
                <w:bottom w:val="nil"/>
                <w:right w:val="nil"/>
                <w:between w:val="nil"/>
              </w:pBdr>
              <w:spacing w:line="240" w:lineRule="auto"/>
              <w:ind w:left="0" w:hanging="2"/>
              <w:rPr>
                <w:color w:val="000000"/>
                <w:sz w:val="22"/>
                <w:szCs w:val="22"/>
              </w:rPr>
            </w:pPr>
            <w:r>
              <w:rPr>
                <w:color w:val="000000"/>
                <w:sz w:val="22"/>
                <w:szCs w:val="22"/>
              </w:rPr>
              <w:t>Культура речи. Основные аспекты культуры речи.</w:t>
            </w:r>
          </w:p>
        </w:tc>
        <w:tc>
          <w:tcPr>
            <w:tcW w:w="503" w:type="dxa"/>
            <w:vAlign w:val="center"/>
          </w:tcPr>
          <w:p w14:paraId="0E1ED2DC" w14:textId="77777777" w:rsidR="00B86DBB" w:rsidRDefault="00E01D7B" w:rsidP="00E01D7B">
            <w:pPr>
              <w:pBdr>
                <w:top w:val="nil"/>
                <w:left w:val="nil"/>
                <w:bottom w:val="nil"/>
                <w:right w:val="nil"/>
                <w:between w:val="nil"/>
              </w:pBdr>
              <w:spacing w:line="240" w:lineRule="auto"/>
              <w:ind w:left="0" w:hanging="2"/>
              <w:jc w:val="center"/>
              <w:rPr>
                <w:color w:val="000000"/>
                <w:sz w:val="22"/>
                <w:szCs w:val="22"/>
              </w:rPr>
            </w:pPr>
            <w:r>
              <w:rPr>
                <w:color w:val="000000"/>
                <w:sz w:val="22"/>
                <w:szCs w:val="22"/>
              </w:rPr>
              <w:t>I</w:t>
            </w:r>
          </w:p>
        </w:tc>
        <w:tc>
          <w:tcPr>
            <w:tcW w:w="507" w:type="dxa"/>
            <w:vAlign w:val="center"/>
          </w:tcPr>
          <w:p w14:paraId="4F8BF818" w14:textId="77777777" w:rsidR="00B86DBB" w:rsidRDefault="00E01D7B" w:rsidP="00E01D7B">
            <w:pPr>
              <w:pBdr>
                <w:top w:val="nil"/>
                <w:left w:val="nil"/>
                <w:bottom w:val="nil"/>
                <w:right w:val="nil"/>
                <w:between w:val="nil"/>
              </w:pBdr>
              <w:spacing w:line="240" w:lineRule="auto"/>
              <w:ind w:left="0" w:hanging="2"/>
              <w:jc w:val="center"/>
              <w:rPr>
                <w:color w:val="000000"/>
                <w:sz w:val="22"/>
                <w:szCs w:val="22"/>
              </w:rPr>
            </w:pPr>
            <w:r>
              <w:rPr>
                <w:color w:val="000000"/>
                <w:sz w:val="22"/>
                <w:szCs w:val="22"/>
              </w:rPr>
              <w:t>2</w:t>
            </w:r>
          </w:p>
        </w:tc>
        <w:tc>
          <w:tcPr>
            <w:tcW w:w="507" w:type="dxa"/>
            <w:vAlign w:val="center"/>
          </w:tcPr>
          <w:p w14:paraId="47B99712" w14:textId="77777777" w:rsidR="00B86DBB" w:rsidRDefault="00E01D7B" w:rsidP="00E01D7B">
            <w:pPr>
              <w:pBdr>
                <w:top w:val="nil"/>
                <w:left w:val="nil"/>
                <w:bottom w:val="nil"/>
                <w:right w:val="nil"/>
                <w:between w:val="nil"/>
              </w:pBdr>
              <w:spacing w:line="240" w:lineRule="auto"/>
              <w:ind w:left="0" w:hanging="2"/>
              <w:jc w:val="center"/>
              <w:rPr>
                <w:color w:val="000000"/>
                <w:sz w:val="22"/>
                <w:szCs w:val="22"/>
              </w:rPr>
            </w:pPr>
            <w:r>
              <w:rPr>
                <w:color w:val="000000"/>
                <w:sz w:val="22"/>
                <w:szCs w:val="22"/>
              </w:rPr>
              <w:t>4</w:t>
            </w:r>
          </w:p>
        </w:tc>
        <w:tc>
          <w:tcPr>
            <w:tcW w:w="507" w:type="dxa"/>
            <w:vAlign w:val="center"/>
          </w:tcPr>
          <w:p w14:paraId="35E56C06" w14:textId="77777777" w:rsidR="00B86DBB" w:rsidRDefault="00B86DBB" w:rsidP="00E01D7B">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14:paraId="3D6DFDE4" w14:textId="77777777" w:rsidR="00B86DBB" w:rsidRDefault="00B86DBB" w:rsidP="00E01D7B">
            <w:pPr>
              <w:pBdr>
                <w:top w:val="nil"/>
                <w:left w:val="nil"/>
                <w:bottom w:val="nil"/>
                <w:right w:val="nil"/>
                <w:between w:val="nil"/>
              </w:pBdr>
              <w:spacing w:line="240" w:lineRule="auto"/>
              <w:ind w:left="0" w:hanging="2"/>
              <w:jc w:val="center"/>
              <w:rPr>
                <w:color w:val="000000"/>
                <w:sz w:val="22"/>
                <w:szCs w:val="22"/>
              </w:rPr>
            </w:pPr>
          </w:p>
        </w:tc>
        <w:tc>
          <w:tcPr>
            <w:tcW w:w="513" w:type="dxa"/>
            <w:vAlign w:val="center"/>
          </w:tcPr>
          <w:p w14:paraId="3FB1FA41" w14:textId="77777777" w:rsidR="00B86DBB" w:rsidRDefault="00B86DBB" w:rsidP="00E01D7B">
            <w:pPr>
              <w:pBdr>
                <w:top w:val="nil"/>
                <w:left w:val="nil"/>
                <w:bottom w:val="nil"/>
                <w:right w:val="nil"/>
                <w:between w:val="nil"/>
              </w:pBdr>
              <w:spacing w:line="240" w:lineRule="auto"/>
              <w:ind w:left="0" w:hanging="2"/>
              <w:jc w:val="center"/>
              <w:rPr>
                <w:color w:val="000000"/>
                <w:sz w:val="22"/>
                <w:szCs w:val="22"/>
              </w:rPr>
            </w:pPr>
          </w:p>
        </w:tc>
        <w:tc>
          <w:tcPr>
            <w:tcW w:w="670" w:type="dxa"/>
            <w:vAlign w:val="center"/>
          </w:tcPr>
          <w:p w14:paraId="29DA7511" w14:textId="77777777" w:rsidR="00B86DBB" w:rsidRDefault="00E01D7B" w:rsidP="00E01D7B">
            <w:pPr>
              <w:pBdr>
                <w:top w:val="nil"/>
                <w:left w:val="nil"/>
                <w:bottom w:val="nil"/>
                <w:right w:val="nil"/>
                <w:between w:val="nil"/>
              </w:pBdr>
              <w:spacing w:line="240" w:lineRule="auto"/>
              <w:ind w:left="0" w:hanging="2"/>
              <w:jc w:val="center"/>
              <w:rPr>
                <w:color w:val="000000"/>
                <w:sz w:val="22"/>
                <w:szCs w:val="22"/>
              </w:rPr>
            </w:pPr>
            <w:r>
              <w:rPr>
                <w:color w:val="000000"/>
                <w:sz w:val="22"/>
                <w:szCs w:val="22"/>
              </w:rPr>
              <w:t>6</w:t>
            </w:r>
          </w:p>
        </w:tc>
        <w:tc>
          <w:tcPr>
            <w:tcW w:w="2486" w:type="dxa"/>
            <w:vAlign w:val="center"/>
          </w:tcPr>
          <w:p w14:paraId="3CC9E4C4" w14:textId="77777777" w:rsidR="00B86DBB" w:rsidRDefault="00E01D7B" w:rsidP="00E01D7B">
            <w:pPr>
              <w:pBdr>
                <w:top w:val="nil"/>
                <w:left w:val="nil"/>
                <w:bottom w:val="nil"/>
                <w:right w:val="nil"/>
                <w:between w:val="nil"/>
              </w:pBdr>
              <w:spacing w:line="240" w:lineRule="auto"/>
              <w:ind w:left="0" w:hanging="2"/>
              <w:rPr>
                <w:color w:val="000000"/>
                <w:sz w:val="22"/>
                <w:szCs w:val="22"/>
              </w:rPr>
            </w:pPr>
            <w:r>
              <w:rPr>
                <w:color w:val="000000"/>
                <w:sz w:val="22"/>
                <w:szCs w:val="22"/>
              </w:rPr>
              <w:t>Тест</w:t>
            </w:r>
          </w:p>
        </w:tc>
      </w:tr>
      <w:tr w:rsidR="00B86DBB" w14:paraId="307EE263" w14:textId="77777777">
        <w:tc>
          <w:tcPr>
            <w:tcW w:w="522" w:type="dxa"/>
            <w:vAlign w:val="center"/>
          </w:tcPr>
          <w:p w14:paraId="23A47A4C" w14:textId="77777777" w:rsidR="00B86DBB" w:rsidRDefault="00B86DBB" w:rsidP="00E01D7B">
            <w:pPr>
              <w:pBdr>
                <w:top w:val="nil"/>
                <w:left w:val="nil"/>
                <w:bottom w:val="nil"/>
                <w:right w:val="nil"/>
                <w:between w:val="nil"/>
              </w:pBdr>
              <w:spacing w:line="240" w:lineRule="auto"/>
              <w:ind w:left="0" w:hanging="2"/>
              <w:jc w:val="center"/>
              <w:rPr>
                <w:color w:val="000000"/>
                <w:sz w:val="22"/>
                <w:szCs w:val="22"/>
              </w:rPr>
            </w:pPr>
          </w:p>
        </w:tc>
        <w:tc>
          <w:tcPr>
            <w:tcW w:w="2632" w:type="dxa"/>
            <w:vAlign w:val="center"/>
          </w:tcPr>
          <w:p w14:paraId="77F47898" w14:textId="77777777" w:rsidR="00B86DBB" w:rsidRDefault="00B86DBB" w:rsidP="00E01D7B">
            <w:pPr>
              <w:pBdr>
                <w:top w:val="nil"/>
                <w:left w:val="nil"/>
                <w:bottom w:val="nil"/>
                <w:right w:val="nil"/>
                <w:between w:val="nil"/>
              </w:pBdr>
              <w:spacing w:line="240" w:lineRule="auto"/>
              <w:ind w:left="0" w:hanging="2"/>
              <w:jc w:val="right"/>
              <w:rPr>
                <w:color w:val="000000"/>
                <w:sz w:val="22"/>
                <w:szCs w:val="22"/>
              </w:rPr>
            </w:pPr>
          </w:p>
        </w:tc>
        <w:tc>
          <w:tcPr>
            <w:tcW w:w="503" w:type="dxa"/>
            <w:vAlign w:val="center"/>
          </w:tcPr>
          <w:p w14:paraId="78C347E4" w14:textId="77777777" w:rsidR="00B86DBB" w:rsidRDefault="00B86DBB" w:rsidP="00E01D7B">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14:paraId="76A9EC96" w14:textId="77777777" w:rsidR="00B86DBB" w:rsidRDefault="00E01D7B" w:rsidP="00E01D7B">
            <w:pPr>
              <w:pBdr>
                <w:top w:val="nil"/>
                <w:left w:val="nil"/>
                <w:bottom w:val="nil"/>
                <w:right w:val="nil"/>
                <w:between w:val="nil"/>
              </w:pBdr>
              <w:spacing w:line="240" w:lineRule="auto"/>
              <w:ind w:left="0" w:hanging="2"/>
              <w:jc w:val="center"/>
              <w:rPr>
                <w:color w:val="000000"/>
                <w:sz w:val="22"/>
                <w:szCs w:val="22"/>
              </w:rPr>
            </w:pPr>
            <w:r>
              <w:rPr>
                <w:color w:val="000000"/>
                <w:sz w:val="22"/>
                <w:szCs w:val="22"/>
              </w:rPr>
              <w:t>10</w:t>
            </w:r>
          </w:p>
        </w:tc>
        <w:tc>
          <w:tcPr>
            <w:tcW w:w="507" w:type="dxa"/>
            <w:vAlign w:val="center"/>
          </w:tcPr>
          <w:p w14:paraId="6FE632F2" w14:textId="77777777" w:rsidR="00B86DBB" w:rsidRDefault="00E01D7B" w:rsidP="00E01D7B">
            <w:pPr>
              <w:pBdr>
                <w:top w:val="nil"/>
                <w:left w:val="nil"/>
                <w:bottom w:val="nil"/>
                <w:right w:val="nil"/>
                <w:between w:val="nil"/>
              </w:pBdr>
              <w:spacing w:line="240" w:lineRule="auto"/>
              <w:ind w:left="0" w:hanging="2"/>
              <w:jc w:val="center"/>
              <w:rPr>
                <w:color w:val="000000"/>
                <w:sz w:val="22"/>
                <w:szCs w:val="22"/>
              </w:rPr>
            </w:pPr>
            <w:r>
              <w:rPr>
                <w:color w:val="000000"/>
                <w:sz w:val="22"/>
                <w:szCs w:val="22"/>
              </w:rPr>
              <w:t>24</w:t>
            </w:r>
          </w:p>
        </w:tc>
        <w:tc>
          <w:tcPr>
            <w:tcW w:w="507" w:type="dxa"/>
            <w:vAlign w:val="center"/>
          </w:tcPr>
          <w:p w14:paraId="6D3D62E0" w14:textId="77777777" w:rsidR="00B86DBB" w:rsidRDefault="00B86DBB" w:rsidP="00E01D7B">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14:paraId="67071A0B" w14:textId="77777777" w:rsidR="00B86DBB" w:rsidRDefault="00B86DBB" w:rsidP="00E01D7B">
            <w:pPr>
              <w:pBdr>
                <w:top w:val="nil"/>
                <w:left w:val="nil"/>
                <w:bottom w:val="nil"/>
                <w:right w:val="nil"/>
                <w:between w:val="nil"/>
              </w:pBdr>
              <w:spacing w:line="240" w:lineRule="auto"/>
              <w:ind w:left="0" w:hanging="2"/>
              <w:jc w:val="center"/>
              <w:rPr>
                <w:color w:val="000000"/>
                <w:sz w:val="22"/>
                <w:szCs w:val="22"/>
              </w:rPr>
            </w:pPr>
          </w:p>
        </w:tc>
        <w:tc>
          <w:tcPr>
            <w:tcW w:w="513" w:type="dxa"/>
            <w:vAlign w:val="center"/>
          </w:tcPr>
          <w:p w14:paraId="167EFCC7" w14:textId="77777777" w:rsidR="00B86DBB" w:rsidRDefault="00E01D7B" w:rsidP="00E01D7B">
            <w:pPr>
              <w:pBdr>
                <w:top w:val="nil"/>
                <w:left w:val="nil"/>
                <w:bottom w:val="nil"/>
                <w:right w:val="nil"/>
                <w:between w:val="nil"/>
              </w:pBdr>
              <w:spacing w:line="240" w:lineRule="auto"/>
              <w:ind w:left="0" w:hanging="2"/>
              <w:jc w:val="center"/>
              <w:rPr>
                <w:color w:val="000000"/>
                <w:sz w:val="22"/>
                <w:szCs w:val="22"/>
              </w:rPr>
            </w:pPr>
            <w:r>
              <w:rPr>
                <w:color w:val="000000"/>
                <w:sz w:val="22"/>
                <w:szCs w:val="22"/>
              </w:rPr>
              <w:t>0,3</w:t>
            </w:r>
          </w:p>
        </w:tc>
        <w:tc>
          <w:tcPr>
            <w:tcW w:w="670" w:type="dxa"/>
            <w:vAlign w:val="center"/>
          </w:tcPr>
          <w:p w14:paraId="20B41D89" w14:textId="77777777" w:rsidR="00B86DBB" w:rsidRDefault="00E01D7B" w:rsidP="00E01D7B">
            <w:pPr>
              <w:pBdr>
                <w:top w:val="nil"/>
                <w:left w:val="nil"/>
                <w:bottom w:val="nil"/>
                <w:right w:val="nil"/>
                <w:between w:val="nil"/>
              </w:pBdr>
              <w:spacing w:line="240" w:lineRule="auto"/>
              <w:ind w:left="0" w:hanging="2"/>
              <w:jc w:val="center"/>
              <w:rPr>
                <w:color w:val="000000"/>
                <w:sz w:val="22"/>
                <w:szCs w:val="22"/>
              </w:rPr>
            </w:pPr>
            <w:r>
              <w:rPr>
                <w:color w:val="000000"/>
                <w:sz w:val="22"/>
                <w:szCs w:val="22"/>
              </w:rPr>
              <w:t>37,7</w:t>
            </w:r>
          </w:p>
        </w:tc>
        <w:tc>
          <w:tcPr>
            <w:tcW w:w="2486" w:type="dxa"/>
            <w:vAlign w:val="center"/>
          </w:tcPr>
          <w:p w14:paraId="38DDCFEF" w14:textId="77777777" w:rsidR="00B86DBB" w:rsidRDefault="00E01D7B" w:rsidP="00E01D7B">
            <w:pPr>
              <w:pBdr>
                <w:top w:val="nil"/>
                <w:left w:val="nil"/>
                <w:bottom w:val="nil"/>
                <w:right w:val="nil"/>
                <w:between w:val="nil"/>
              </w:pBdr>
              <w:spacing w:line="240" w:lineRule="auto"/>
              <w:ind w:left="0" w:hanging="2"/>
              <w:jc w:val="center"/>
              <w:rPr>
                <w:color w:val="000000"/>
                <w:sz w:val="22"/>
                <w:szCs w:val="22"/>
              </w:rPr>
            </w:pPr>
            <w:r>
              <w:rPr>
                <w:color w:val="000000"/>
                <w:sz w:val="22"/>
                <w:szCs w:val="22"/>
              </w:rPr>
              <w:t xml:space="preserve">Зачет </w:t>
            </w:r>
          </w:p>
        </w:tc>
      </w:tr>
      <w:tr w:rsidR="00B86DBB" w14:paraId="38971635" w14:textId="77777777">
        <w:tc>
          <w:tcPr>
            <w:tcW w:w="522" w:type="dxa"/>
            <w:vAlign w:val="center"/>
          </w:tcPr>
          <w:p w14:paraId="0EBFAC49" w14:textId="77777777" w:rsidR="00B86DBB" w:rsidRDefault="00B86DBB" w:rsidP="00E01D7B">
            <w:pPr>
              <w:pBdr>
                <w:top w:val="nil"/>
                <w:left w:val="nil"/>
                <w:bottom w:val="nil"/>
                <w:right w:val="nil"/>
                <w:between w:val="nil"/>
              </w:pBdr>
              <w:spacing w:line="240" w:lineRule="auto"/>
              <w:ind w:left="0" w:hanging="2"/>
              <w:jc w:val="center"/>
              <w:rPr>
                <w:color w:val="000000"/>
              </w:rPr>
            </w:pPr>
          </w:p>
        </w:tc>
        <w:tc>
          <w:tcPr>
            <w:tcW w:w="2632" w:type="dxa"/>
            <w:vAlign w:val="center"/>
          </w:tcPr>
          <w:p w14:paraId="6A412876" w14:textId="77777777" w:rsidR="00B86DBB" w:rsidRDefault="00E01D7B" w:rsidP="00E01D7B">
            <w:pPr>
              <w:pBdr>
                <w:top w:val="nil"/>
                <w:left w:val="nil"/>
                <w:bottom w:val="nil"/>
                <w:right w:val="nil"/>
                <w:between w:val="nil"/>
              </w:pBdr>
              <w:spacing w:line="240" w:lineRule="auto"/>
              <w:ind w:left="0" w:hanging="2"/>
              <w:rPr>
                <w:color w:val="000000"/>
              </w:rPr>
            </w:pPr>
            <w:r>
              <w:rPr>
                <w:b/>
                <w:color w:val="000000"/>
                <w:sz w:val="22"/>
                <w:szCs w:val="22"/>
              </w:rPr>
              <w:t>ИТОГО</w:t>
            </w:r>
          </w:p>
        </w:tc>
        <w:tc>
          <w:tcPr>
            <w:tcW w:w="503" w:type="dxa"/>
            <w:vAlign w:val="center"/>
          </w:tcPr>
          <w:p w14:paraId="60BA1CB1" w14:textId="77777777" w:rsidR="00B86DBB" w:rsidRDefault="00B86DBB" w:rsidP="00E01D7B">
            <w:pPr>
              <w:pBdr>
                <w:top w:val="nil"/>
                <w:left w:val="nil"/>
                <w:bottom w:val="nil"/>
                <w:right w:val="nil"/>
                <w:between w:val="nil"/>
              </w:pBdr>
              <w:spacing w:line="240" w:lineRule="auto"/>
              <w:ind w:left="0" w:hanging="2"/>
              <w:jc w:val="center"/>
              <w:rPr>
                <w:color w:val="000099"/>
              </w:rPr>
            </w:pPr>
          </w:p>
        </w:tc>
        <w:tc>
          <w:tcPr>
            <w:tcW w:w="507" w:type="dxa"/>
          </w:tcPr>
          <w:p w14:paraId="5EEBACBB" w14:textId="77777777" w:rsidR="00B86DBB" w:rsidRDefault="00E01D7B" w:rsidP="00E01D7B">
            <w:pPr>
              <w:pBdr>
                <w:top w:val="nil"/>
                <w:left w:val="nil"/>
                <w:bottom w:val="nil"/>
                <w:right w:val="nil"/>
                <w:between w:val="nil"/>
              </w:pBdr>
              <w:spacing w:line="240" w:lineRule="auto"/>
              <w:ind w:left="0" w:hanging="2"/>
              <w:jc w:val="center"/>
              <w:rPr>
                <w:color w:val="000000"/>
                <w:sz w:val="22"/>
                <w:szCs w:val="22"/>
              </w:rPr>
            </w:pPr>
            <w:r>
              <w:rPr>
                <w:b/>
                <w:color w:val="000000"/>
                <w:sz w:val="22"/>
                <w:szCs w:val="22"/>
              </w:rPr>
              <w:t>10</w:t>
            </w:r>
          </w:p>
        </w:tc>
        <w:tc>
          <w:tcPr>
            <w:tcW w:w="507" w:type="dxa"/>
          </w:tcPr>
          <w:p w14:paraId="124E7A7F" w14:textId="77777777" w:rsidR="00B86DBB" w:rsidRDefault="00E01D7B" w:rsidP="00E01D7B">
            <w:pPr>
              <w:pBdr>
                <w:top w:val="nil"/>
                <w:left w:val="nil"/>
                <w:bottom w:val="nil"/>
                <w:right w:val="nil"/>
                <w:between w:val="nil"/>
              </w:pBdr>
              <w:spacing w:line="240" w:lineRule="auto"/>
              <w:ind w:left="0" w:hanging="2"/>
              <w:jc w:val="center"/>
              <w:rPr>
                <w:color w:val="000000"/>
                <w:sz w:val="22"/>
                <w:szCs w:val="22"/>
              </w:rPr>
            </w:pPr>
            <w:r>
              <w:rPr>
                <w:b/>
                <w:color w:val="000000"/>
                <w:sz w:val="22"/>
                <w:szCs w:val="22"/>
              </w:rPr>
              <w:t>24</w:t>
            </w:r>
          </w:p>
        </w:tc>
        <w:tc>
          <w:tcPr>
            <w:tcW w:w="507" w:type="dxa"/>
          </w:tcPr>
          <w:p w14:paraId="67BE1793" w14:textId="77777777" w:rsidR="00B86DBB" w:rsidRDefault="00B86DBB" w:rsidP="00E01D7B">
            <w:pPr>
              <w:pBdr>
                <w:top w:val="nil"/>
                <w:left w:val="nil"/>
                <w:bottom w:val="nil"/>
                <w:right w:val="nil"/>
                <w:between w:val="nil"/>
              </w:pBdr>
              <w:spacing w:line="240" w:lineRule="auto"/>
              <w:ind w:left="0" w:hanging="2"/>
              <w:jc w:val="center"/>
              <w:rPr>
                <w:color w:val="000000"/>
                <w:sz w:val="22"/>
                <w:szCs w:val="22"/>
              </w:rPr>
            </w:pPr>
          </w:p>
        </w:tc>
        <w:tc>
          <w:tcPr>
            <w:tcW w:w="507" w:type="dxa"/>
          </w:tcPr>
          <w:p w14:paraId="029B6083" w14:textId="77777777" w:rsidR="00B86DBB" w:rsidRDefault="00B86DBB" w:rsidP="00E01D7B">
            <w:pPr>
              <w:pBdr>
                <w:top w:val="nil"/>
                <w:left w:val="nil"/>
                <w:bottom w:val="nil"/>
                <w:right w:val="nil"/>
                <w:between w:val="nil"/>
              </w:pBdr>
              <w:spacing w:line="240" w:lineRule="auto"/>
              <w:ind w:left="0" w:hanging="2"/>
              <w:jc w:val="center"/>
              <w:rPr>
                <w:color w:val="000000"/>
                <w:sz w:val="22"/>
                <w:szCs w:val="22"/>
              </w:rPr>
            </w:pPr>
          </w:p>
        </w:tc>
        <w:tc>
          <w:tcPr>
            <w:tcW w:w="513" w:type="dxa"/>
          </w:tcPr>
          <w:p w14:paraId="1DD2299B" w14:textId="77777777" w:rsidR="00B86DBB" w:rsidRDefault="00E01D7B" w:rsidP="00E01D7B">
            <w:pPr>
              <w:pBdr>
                <w:top w:val="nil"/>
                <w:left w:val="nil"/>
                <w:bottom w:val="nil"/>
                <w:right w:val="nil"/>
                <w:between w:val="nil"/>
              </w:pBdr>
              <w:spacing w:line="240" w:lineRule="auto"/>
              <w:ind w:left="0" w:hanging="2"/>
              <w:jc w:val="center"/>
              <w:rPr>
                <w:color w:val="000000"/>
                <w:sz w:val="22"/>
                <w:szCs w:val="22"/>
              </w:rPr>
            </w:pPr>
            <w:r>
              <w:rPr>
                <w:b/>
                <w:color w:val="000000"/>
                <w:sz w:val="22"/>
                <w:szCs w:val="22"/>
              </w:rPr>
              <w:t>0,3</w:t>
            </w:r>
          </w:p>
        </w:tc>
        <w:tc>
          <w:tcPr>
            <w:tcW w:w="670" w:type="dxa"/>
          </w:tcPr>
          <w:p w14:paraId="2292D2A4" w14:textId="77777777" w:rsidR="00B86DBB" w:rsidRDefault="00E01D7B" w:rsidP="00E01D7B">
            <w:pPr>
              <w:pBdr>
                <w:top w:val="nil"/>
                <w:left w:val="nil"/>
                <w:bottom w:val="nil"/>
                <w:right w:val="nil"/>
                <w:between w:val="nil"/>
              </w:pBdr>
              <w:spacing w:line="240" w:lineRule="auto"/>
              <w:ind w:left="0" w:hanging="2"/>
              <w:jc w:val="center"/>
              <w:rPr>
                <w:color w:val="000000"/>
                <w:sz w:val="22"/>
                <w:szCs w:val="22"/>
              </w:rPr>
            </w:pPr>
            <w:r>
              <w:rPr>
                <w:b/>
                <w:color w:val="000000"/>
                <w:sz w:val="22"/>
                <w:szCs w:val="22"/>
              </w:rPr>
              <w:t>37,7</w:t>
            </w:r>
          </w:p>
        </w:tc>
        <w:tc>
          <w:tcPr>
            <w:tcW w:w="2486" w:type="dxa"/>
            <w:vAlign w:val="center"/>
          </w:tcPr>
          <w:p w14:paraId="75A791F3" w14:textId="77777777" w:rsidR="00B86DBB" w:rsidRDefault="00B86DBB" w:rsidP="00E01D7B">
            <w:pPr>
              <w:pBdr>
                <w:top w:val="nil"/>
                <w:left w:val="nil"/>
                <w:bottom w:val="nil"/>
                <w:right w:val="nil"/>
                <w:between w:val="nil"/>
              </w:pBdr>
              <w:spacing w:line="240" w:lineRule="auto"/>
              <w:ind w:left="0" w:hanging="2"/>
              <w:jc w:val="center"/>
              <w:rPr>
                <w:color w:val="000000"/>
              </w:rPr>
            </w:pPr>
          </w:p>
        </w:tc>
      </w:tr>
    </w:tbl>
    <w:p w14:paraId="173BBDB5" w14:textId="77777777" w:rsidR="00B86DBB" w:rsidRDefault="00B86DBB" w:rsidP="00E01D7B">
      <w:pPr>
        <w:pBdr>
          <w:top w:val="nil"/>
          <w:left w:val="nil"/>
          <w:bottom w:val="nil"/>
          <w:right w:val="nil"/>
          <w:between w:val="nil"/>
        </w:pBdr>
        <w:tabs>
          <w:tab w:val="left" w:pos="708"/>
        </w:tabs>
        <w:spacing w:line="240" w:lineRule="auto"/>
        <w:ind w:left="0" w:hanging="2"/>
        <w:jc w:val="both"/>
        <w:rPr>
          <w:color w:val="000000"/>
          <w:sz w:val="22"/>
          <w:szCs w:val="22"/>
        </w:rPr>
      </w:pPr>
    </w:p>
    <w:p w14:paraId="6ABCED3D" w14:textId="77777777" w:rsidR="00A865E6" w:rsidRDefault="00A865E6">
      <w:pPr>
        <w:suppressAutoHyphens w:val="0"/>
        <w:spacing w:line="240" w:lineRule="auto"/>
        <w:ind w:leftChars="0" w:left="0" w:firstLineChars="0" w:firstLine="0"/>
        <w:textDirection w:val="lrTb"/>
        <w:textAlignment w:val="auto"/>
        <w:outlineLvl w:val="9"/>
        <w:rPr>
          <w:color w:val="000000"/>
        </w:rPr>
      </w:pPr>
      <w:r>
        <w:rPr>
          <w:color w:val="000000"/>
        </w:rPr>
        <w:br w:type="page"/>
      </w:r>
    </w:p>
    <w:p w14:paraId="69E9830C" w14:textId="1968F648" w:rsidR="00B86DBB" w:rsidRDefault="00E01D7B" w:rsidP="00E01D7B">
      <w:pPr>
        <w:pBdr>
          <w:top w:val="nil"/>
          <w:left w:val="nil"/>
          <w:bottom w:val="nil"/>
          <w:right w:val="nil"/>
          <w:between w:val="nil"/>
        </w:pBdr>
        <w:spacing w:line="240" w:lineRule="auto"/>
        <w:ind w:left="0" w:hanging="2"/>
        <w:jc w:val="both"/>
        <w:rPr>
          <w:color w:val="000000"/>
        </w:rPr>
      </w:pPr>
      <w:r>
        <w:rPr>
          <w:color w:val="000000"/>
        </w:rPr>
        <w:lastRenderedPageBreak/>
        <w:t>Заочная форма обучения</w:t>
      </w:r>
    </w:p>
    <w:p w14:paraId="3E554956" w14:textId="77777777" w:rsidR="00B86DBB" w:rsidRDefault="00B86DBB" w:rsidP="00E01D7B">
      <w:pPr>
        <w:pBdr>
          <w:top w:val="nil"/>
          <w:left w:val="nil"/>
          <w:bottom w:val="nil"/>
          <w:right w:val="nil"/>
          <w:between w:val="nil"/>
        </w:pBdr>
        <w:tabs>
          <w:tab w:val="left" w:pos="708"/>
        </w:tabs>
        <w:spacing w:line="240" w:lineRule="auto"/>
        <w:ind w:left="0" w:hanging="2"/>
        <w:jc w:val="both"/>
        <w:rPr>
          <w:color w:val="000000"/>
          <w:sz w:val="20"/>
          <w:szCs w:val="20"/>
        </w:rPr>
      </w:pPr>
    </w:p>
    <w:tbl>
      <w:tblPr>
        <w:tblStyle w:val="af1"/>
        <w:tblW w:w="935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2"/>
        <w:gridCol w:w="2632"/>
        <w:gridCol w:w="503"/>
        <w:gridCol w:w="507"/>
        <w:gridCol w:w="507"/>
        <w:gridCol w:w="507"/>
        <w:gridCol w:w="507"/>
        <w:gridCol w:w="513"/>
        <w:gridCol w:w="670"/>
        <w:gridCol w:w="2486"/>
      </w:tblGrid>
      <w:tr w:rsidR="00B86DBB" w14:paraId="53B90E96" w14:textId="77777777" w:rsidTr="00A865E6">
        <w:trPr>
          <w:cantSplit/>
          <w:trHeight w:val="1312"/>
        </w:trPr>
        <w:tc>
          <w:tcPr>
            <w:tcW w:w="522" w:type="dxa"/>
            <w:vMerge w:val="restart"/>
          </w:tcPr>
          <w:p w14:paraId="68EB4A3F" w14:textId="77777777" w:rsidR="00B86DBB" w:rsidRDefault="00E01D7B" w:rsidP="00E01D7B">
            <w:pPr>
              <w:pBdr>
                <w:top w:val="nil"/>
                <w:left w:val="nil"/>
                <w:bottom w:val="nil"/>
                <w:right w:val="nil"/>
                <w:between w:val="nil"/>
              </w:pBdr>
              <w:spacing w:line="240" w:lineRule="auto"/>
              <w:ind w:left="0" w:hanging="2"/>
              <w:jc w:val="center"/>
              <w:rPr>
                <w:color w:val="000000"/>
              </w:rPr>
            </w:pPr>
            <w:r>
              <w:rPr>
                <w:b/>
                <w:color w:val="000000"/>
                <w:sz w:val="22"/>
                <w:szCs w:val="22"/>
              </w:rPr>
              <w:t>№</w:t>
            </w:r>
          </w:p>
          <w:p w14:paraId="258C4335" w14:textId="77777777" w:rsidR="00B86DBB" w:rsidRDefault="00E01D7B" w:rsidP="00E01D7B">
            <w:pPr>
              <w:pBdr>
                <w:top w:val="nil"/>
                <w:left w:val="nil"/>
                <w:bottom w:val="nil"/>
                <w:right w:val="nil"/>
                <w:between w:val="nil"/>
              </w:pBdr>
              <w:spacing w:line="240" w:lineRule="auto"/>
              <w:ind w:left="0" w:hanging="2"/>
              <w:jc w:val="center"/>
              <w:rPr>
                <w:color w:val="000000"/>
              </w:rPr>
            </w:pPr>
            <w:r>
              <w:rPr>
                <w:b/>
                <w:color w:val="000000"/>
                <w:sz w:val="22"/>
                <w:szCs w:val="22"/>
              </w:rPr>
              <w:t>п/п</w:t>
            </w:r>
          </w:p>
        </w:tc>
        <w:tc>
          <w:tcPr>
            <w:tcW w:w="2632" w:type="dxa"/>
            <w:vMerge w:val="restart"/>
            <w:tcMar>
              <w:top w:w="28" w:type="dxa"/>
              <w:left w:w="17" w:type="dxa"/>
              <w:right w:w="17" w:type="dxa"/>
            </w:tcMar>
          </w:tcPr>
          <w:p w14:paraId="10FB0673" w14:textId="77777777" w:rsidR="00B86DBB" w:rsidRDefault="00E01D7B" w:rsidP="00E01D7B">
            <w:pPr>
              <w:pBdr>
                <w:top w:val="nil"/>
                <w:left w:val="nil"/>
                <w:bottom w:val="nil"/>
                <w:right w:val="nil"/>
                <w:between w:val="nil"/>
              </w:pBdr>
              <w:spacing w:line="240" w:lineRule="auto"/>
              <w:ind w:left="0" w:hanging="2"/>
              <w:jc w:val="center"/>
              <w:rPr>
                <w:color w:val="000000"/>
              </w:rPr>
            </w:pPr>
            <w:r>
              <w:rPr>
                <w:b/>
                <w:color w:val="000000"/>
                <w:sz w:val="22"/>
                <w:szCs w:val="22"/>
              </w:rPr>
              <w:t>Темы (разделы)</w:t>
            </w:r>
          </w:p>
          <w:p w14:paraId="0933141E" w14:textId="77777777" w:rsidR="00B86DBB" w:rsidRDefault="00E01D7B" w:rsidP="00E01D7B">
            <w:pPr>
              <w:pBdr>
                <w:top w:val="nil"/>
                <w:left w:val="nil"/>
                <w:bottom w:val="nil"/>
                <w:right w:val="nil"/>
                <w:between w:val="nil"/>
              </w:pBdr>
              <w:spacing w:line="240" w:lineRule="auto"/>
              <w:ind w:left="0" w:hanging="2"/>
              <w:jc w:val="center"/>
              <w:rPr>
                <w:color w:val="000000"/>
              </w:rPr>
            </w:pPr>
            <w:r>
              <w:rPr>
                <w:b/>
                <w:color w:val="000000"/>
                <w:sz w:val="22"/>
                <w:szCs w:val="22"/>
              </w:rPr>
              <w:t xml:space="preserve">дисциплины, </w:t>
            </w:r>
          </w:p>
          <w:p w14:paraId="07976811" w14:textId="77777777" w:rsidR="00B86DBB" w:rsidRDefault="00E01D7B" w:rsidP="00E01D7B">
            <w:pPr>
              <w:pBdr>
                <w:top w:val="nil"/>
                <w:left w:val="nil"/>
                <w:bottom w:val="nil"/>
                <w:right w:val="nil"/>
                <w:between w:val="nil"/>
              </w:pBdr>
              <w:spacing w:line="240" w:lineRule="auto"/>
              <w:ind w:left="0" w:hanging="2"/>
              <w:jc w:val="center"/>
              <w:rPr>
                <w:color w:val="000000"/>
              </w:rPr>
            </w:pPr>
            <w:r>
              <w:rPr>
                <w:b/>
                <w:color w:val="000000"/>
                <w:sz w:val="22"/>
                <w:szCs w:val="22"/>
              </w:rPr>
              <w:t>их содержание</w:t>
            </w:r>
          </w:p>
          <w:p w14:paraId="56800B3F" w14:textId="77777777" w:rsidR="00B86DBB" w:rsidRDefault="00B86DBB" w:rsidP="00E01D7B">
            <w:pPr>
              <w:pBdr>
                <w:top w:val="nil"/>
                <w:left w:val="nil"/>
                <w:bottom w:val="nil"/>
                <w:right w:val="nil"/>
                <w:between w:val="nil"/>
              </w:pBdr>
              <w:spacing w:line="240" w:lineRule="auto"/>
              <w:ind w:left="0" w:hanging="2"/>
              <w:jc w:val="center"/>
              <w:rPr>
                <w:color w:val="000000"/>
              </w:rPr>
            </w:pPr>
          </w:p>
        </w:tc>
        <w:tc>
          <w:tcPr>
            <w:tcW w:w="503" w:type="dxa"/>
            <w:vMerge w:val="restart"/>
            <w:textDirection w:val="btLr"/>
          </w:tcPr>
          <w:p w14:paraId="093C5D23" w14:textId="7A90F83C" w:rsidR="00B86DBB" w:rsidRDefault="00A865E6" w:rsidP="00A865E6">
            <w:pPr>
              <w:pBdr>
                <w:top w:val="nil"/>
                <w:left w:val="nil"/>
                <w:bottom w:val="nil"/>
                <w:right w:val="nil"/>
                <w:between w:val="nil"/>
              </w:pBdr>
              <w:spacing w:line="240" w:lineRule="auto"/>
              <w:ind w:left="0" w:right="113" w:hanging="2"/>
              <w:jc w:val="center"/>
              <w:rPr>
                <w:color w:val="000000"/>
              </w:rPr>
            </w:pPr>
            <w:r>
              <w:rPr>
                <w:b/>
                <w:color w:val="000000"/>
                <w:sz w:val="22"/>
                <w:szCs w:val="22"/>
              </w:rPr>
              <w:t>Курс</w:t>
            </w:r>
          </w:p>
        </w:tc>
        <w:tc>
          <w:tcPr>
            <w:tcW w:w="3211" w:type="dxa"/>
            <w:gridSpan w:val="6"/>
          </w:tcPr>
          <w:p w14:paraId="6BCDB4BF" w14:textId="77777777" w:rsidR="00B86DBB" w:rsidRDefault="00E01D7B" w:rsidP="00E01D7B">
            <w:pPr>
              <w:pBdr>
                <w:top w:val="nil"/>
                <w:left w:val="nil"/>
                <w:bottom w:val="nil"/>
                <w:right w:val="nil"/>
                <w:between w:val="nil"/>
              </w:pBdr>
              <w:spacing w:line="240" w:lineRule="auto"/>
              <w:ind w:left="0" w:hanging="2"/>
              <w:jc w:val="center"/>
              <w:rPr>
                <w:color w:val="000000"/>
              </w:rPr>
            </w:pPr>
            <w:r>
              <w:rPr>
                <w:b/>
                <w:color w:val="000000"/>
                <w:sz w:val="22"/>
                <w:szCs w:val="22"/>
              </w:rPr>
              <w:t xml:space="preserve">Виды учебных занятий, </w:t>
            </w:r>
          </w:p>
          <w:p w14:paraId="4D9BE398" w14:textId="77777777" w:rsidR="00B86DBB" w:rsidRDefault="00E01D7B" w:rsidP="00E01D7B">
            <w:pPr>
              <w:pBdr>
                <w:top w:val="nil"/>
                <w:left w:val="nil"/>
                <w:bottom w:val="nil"/>
                <w:right w:val="nil"/>
                <w:between w:val="nil"/>
              </w:pBdr>
              <w:spacing w:line="240" w:lineRule="auto"/>
              <w:ind w:left="0" w:hanging="2"/>
              <w:jc w:val="center"/>
              <w:rPr>
                <w:color w:val="000000"/>
              </w:rPr>
            </w:pPr>
            <w:r>
              <w:rPr>
                <w:b/>
                <w:color w:val="000000"/>
                <w:sz w:val="22"/>
                <w:szCs w:val="22"/>
              </w:rPr>
              <w:t xml:space="preserve">включая самостоятельную работу студентов, </w:t>
            </w:r>
          </w:p>
          <w:p w14:paraId="707720BF" w14:textId="77777777" w:rsidR="00B86DBB" w:rsidRDefault="00E01D7B" w:rsidP="00E01D7B">
            <w:pPr>
              <w:pBdr>
                <w:top w:val="nil"/>
                <w:left w:val="nil"/>
                <w:bottom w:val="nil"/>
                <w:right w:val="nil"/>
                <w:between w:val="nil"/>
              </w:pBdr>
              <w:spacing w:line="240" w:lineRule="auto"/>
              <w:ind w:left="0" w:hanging="2"/>
              <w:jc w:val="center"/>
              <w:rPr>
                <w:color w:val="000000"/>
              </w:rPr>
            </w:pPr>
            <w:r>
              <w:rPr>
                <w:b/>
                <w:color w:val="000000"/>
                <w:sz w:val="22"/>
                <w:szCs w:val="22"/>
              </w:rPr>
              <w:t>и их трудоемкость</w:t>
            </w:r>
          </w:p>
          <w:p w14:paraId="25303A1F" w14:textId="77777777" w:rsidR="00B86DBB" w:rsidRDefault="00E01D7B" w:rsidP="00E01D7B">
            <w:pPr>
              <w:pBdr>
                <w:top w:val="nil"/>
                <w:left w:val="nil"/>
                <w:bottom w:val="nil"/>
                <w:right w:val="nil"/>
                <w:between w:val="nil"/>
              </w:pBdr>
              <w:spacing w:line="240" w:lineRule="auto"/>
              <w:ind w:left="0" w:hanging="2"/>
              <w:jc w:val="center"/>
              <w:rPr>
                <w:color w:val="000000"/>
              </w:rPr>
            </w:pPr>
            <w:r>
              <w:rPr>
                <w:b/>
                <w:color w:val="000000"/>
                <w:sz w:val="22"/>
                <w:szCs w:val="22"/>
              </w:rPr>
              <w:t>(в академических часах)</w:t>
            </w:r>
          </w:p>
        </w:tc>
        <w:tc>
          <w:tcPr>
            <w:tcW w:w="2486" w:type="dxa"/>
            <w:vMerge w:val="restart"/>
          </w:tcPr>
          <w:p w14:paraId="46327F1E" w14:textId="77777777" w:rsidR="00B86DBB" w:rsidRDefault="00E01D7B" w:rsidP="00E01D7B">
            <w:pPr>
              <w:pBdr>
                <w:top w:val="nil"/>
                <w:left w:val="nil"/>
                <w:bottom w:val="nil"/>
                <w:right w:val="nil"/>
                <w:between w:val="nil"/>
              </w:pBdr>
              <w:spacing w:line="240" w:lineRule="auto"/>
              <w:ind w:left="0" w:hanging="2"/>
              <w:jc w:val="center"/>
              <w:rPr>
                <w:color w:val="000000"/>
              </w:rPr>
            </w:pPr>
            <w:r>
              <w:rPr>
                <w:b/>
                <w:color w:val="000000"/>
                <w:sz w:val="22"/>
                <w:szCs w:val="22"/>
              </w:rPr>
              <w:t xml:space="preserve">Формы текущего контроля успеваемости </w:t>
            </w:r>
          </w:p>
          <w:p w14:paraId="1A438328" w14:textId="77777777" w:rsidR="00B86DBB" w:rsidRDefault="00B86DBB" w:rsidP="00E01D7B">
            <w:pPr>
              <w:pBdr>
                <w:top w:val="nil"/>
                <w:left w:val="nil"/>
                <w:bottom w:val="nil"/>
                <w:right w:val="nil"/>
                <w:between w:val="nil"/>
              </w:pBdr>
              <w:spacing w:line="240" w:lineRule="auto"/>
              <w:ind w:left="0" w:hanging="2"/>
              <w:jc w:val="center"/>
              <w:rPr>
                <w:color w:val="000000"/>
              </w:rPr>
            </w:pPr>
          </w:p>
          <w:p w14:paraId="2B0B6688" w14:textId="77777777" w:rsidR="00B86DBB" w:rsidRDefault="00E01D7B" w:rsidP="00E01D7B">
            <w:pPr>
              <w:pBdr>
                <w:top w:val="nil"/>
                <w:left w:val="nil"/>
                <w:bottom w:val="nil"/>
                <w:right w:val="nil"/>
                <w:between w:val="nil"/>
              </w:pBdr>
              <w:spacing w:line="240" w:lineRule="auto"/>
              <w:ind w:left="0" w:hanging="2"/>
              <w:jc w:val="center"/>
              <w:rPr>
                <w:color w:val="000000"/>
              </w:rPr>
            </w:pPr>
            <w:r>
              <w:rPr>
                <w:b/>
                <w:color w:val="000000"/>
                <w:sz w:val="22"/>
                <w:szCs w:val="22"/>
              </w:rPr>
              <w:t xml:space="preserve">Форма промежуточной аттестации </w:t>
            </w:r>
          </w:p>
          <w:p w14:paraId="6F693071" w14:textId="77777777" w:rsidR="00B86DBB" w:rsidRDefault="00E01D7B" w:rsidP="00E01D7B">
            <w:pPr>
              <w:pBdr>
                <w:top w:val="nil"/>
                <w:left w:val="nil"/>
                <w:bottom w:val="nil"/>
                <w:right w:val="nil"/>
                <w:between w:val="nil"/>
              </w:pBdr>
              <w:spacing w:line="240" w:lineRule="auto"/>
              <w:ind w:left="0" w:hanging="2"/>
              <w:jc w:val="center"/>
              <w:rPr>
                <w:color w:val="000000"/>
                <w:sz w:val="22"/>
                <w:szCs w:val="22"/>
              </w:rPr>
            </w:pPr>
            <w:r>
              <w:rPr>
                <w:b/>
                <w:i/>
                <w:color w:val="000000"/>
                <w:sz w:val="22"/>
                <w:szCs w:val="22"/>
              </w:rPr>
              <w:t>(по семестрам)</w:t>
            </w:r>
          </w:p>
          <w:p w14:paraId="3174525E" w14:textId="77777777" w:rsidR="00B86DBB" w:rsidRDefault="00B86DBB" w:rsidP="00E01D7B">
            <w:pPr>
              <w:pBdr>
                <w:top w:val="nil"/>
                <w:left w:val="nil"/>
                <w:bottom w:val="nil"/>
                <w:right w:val="nil"/>
                <w:between w:val="nil"/>
              </w:pBdr>
              <w:spacing w:line="240" w:lineRule="auto"/>
              <w:ind w:left="0" w:hanging="2"/>
              <w:jc w:val="center"/>
              <w:rPr>
                <w:color w:val="000000"/>
                <w:sz w:val="22"/>
                <w:szCs w:val="22"/>
              </w:rPr>
            </w:pPr>
          </w:p>
          <w:p w14:paraId="5688A89A" w14:textId="77777777" w:rsidR="00B86DBB" w:rsidRDefault="00B86DBB" w:rsidP="00E01D7B">
            <w:pPr>
              <w:pBdr>
                <w:top w:val="nil"/>
                <w:left w:val="nil"/>
                <w:bottom w:val="nil"/>
                <w:right w:val="nil"/>
                <w:between w:val="nil"/>
              </w:pBdr>
              <w:spacing w:line="240" w:lineRule="auto"/>
              <w:ind w:left="0" w:hanging="2"/>
              <w:jc w:val="center"/>
              <w:rPr>
                <w:color w:val="000000"/>
              </w:rPr>
            </w:pPr>
          </w:p>
        </w:tc>
      </w:tr>
      <w:tr w:rsidR="00B86DBB" w14:paraId="63413D2A" w14:textId="77777777" w:rsidTr="00A865E6">
        <w:trPr>
          <w:cantSplit/>
        </w:trPr>
        <w:tc>
          <w:tcPr>
            <w:tcW w:w="522" w:type="dxa"/>
            <w:vMerge/>
          </w:tcPr>
          <w:p w14:paraId="7D7166E2" w14:textId="77777777" w:rsidR="00B86DBB" w:rsidRDefault="00B86DBB" w:rsidP="00E01D7B">
            <w:pPr>
              <w:widowControl w:val="0"/>
              <w:pBdr>
                <w:top w:val="nil"/>
                <w:left w:val="nil"/>
                <w:bottom w:val="nil"/>
                <w:right w:val="nil"/>
                <w:between w:val="nil"/>
              </w:pBdr>
              <w:spacing w:line="276" w:lineRule="auto"/>
              <w:ind w:left="0" w:hanging="2"/>
              <w:rPr>
                <w:color w:val="000000"/>
              </w:rPr>
            </w:pPr>
          </w:p>
        </w:tc>
        <w:tc>
          <w:tcPr>
            <w:tcW w:w="2632" w:type="dxa"/>
            <w:vMerge/>
            <w:tcMar>
              <w:top w:w="28" w:type="dxa"/>
              <w:left w:w="17" w:type="dxa"/>
              <w:right w:w="17" w:type="dxa"/>
            </w:tcMar>
          </w:tcPr>
          <w:p w14:paraId="0284D681" w14:textId="77777777" w:rsidR="00B86DBB" w:rsidRDefault="00B86DBB" w:rsidP="00E01D7B">
            <w:pPr>
              <w:widowControl w:val="0"/>
              <w:pBdr>
                <w:top w:val="nil"/>
                <w:left w:val="nil"/>
                <w:bottom w:val="nil"/>
                <w:right w:val="nil"/>
                <w:between w:val="nil"/>
              </w:pBdr>
              <w:spacing w:line="276" w:lineRule="auto"/>
              <w:ind w:left="0" w:hanging="2"/>
              <w:rPr>
                <w:color w:val="000000"/>
              </w:rPr>
            </w:pPr>
          </w:p>
        </w:tc>
        <w:tc>
          <w:tcPr>
            <w:tcW w:w="503" w:type="dxa"/>
            <w:vMerge/>
          </w:tcPr>
          <w:p w14:paraId="3D25C3A4" w14:textId="77777777" w:rsidR="00B86DBB" w:rsidRDefault="00B86DBB" w:rsidP="00E01D7B">
            <w:pPr>
              <w:widowControl w:val="0"/>
              <w:pBdr>
                <w:top w:val="nil"/>
                <w:left w:val="nil"/>
                <w:bottom w:val="nil"/>
                <w:right w:val="nil"/>
                <w:between w:val="nil"/>
              </w:pBdr>
              <w:spacing w:line="276" w:lineRule="auto"/>
              <w:ind w:left="0" w:hanging="2"/>
              <w:rPr>
                <w:color w:val="000000"/>
              </w:rPr>
            </w:pPr>
          </w:p>
        </w:tc>
        <w:tc>
          <w:tcPr>
            <w:tcW w:w="2541" w:type="dxa"/>
            <w:gridSpan w:val="5"/>
          </w:tcPr>
          <w:p w14:paraId="6CCF4DEF" w14:textId="77777777" w:rsidR="00B86DBB" w:rsidRDefault="00E01D7B" w:rsidP="00E01D7B">
            <w:pPr>
              <w:pBdr>
                <w:top w:val="nil"/>
                <w:left w:val="nil"/>
                <w:bottom w:val="nil"/>
                <w:right w:val="nil"/>
                <w:between w:val="nil"/>
              </w:pBdr>
              <w:spacing w:line="240" w:lineRule="auto"/>
              <w:ind w:left="0" w:hanging="2"/>
              <w:jc w:val="center"/>
              <w:rPr>
                <w:color w:val="000000"/>
              </w:rPr>
            </w:pPr>
            <w:r>
              <w:rPr>
                <w:b/>
                <w:color w:val="000000"/>
                <w:sz w:val="22"/>
                <w:szCs w:val="22"/>
              </w:rPr>
              <w:t>Контактная работа</w:t>
            </w:r>
          </w:p>
        </w:tc>
        <w:tc>
          <w:tcPr>
            <w:tcW w:w="670" w:type="dxa"/>
            <w:vMerge w:val="restart"/>
            <w:textDirection w:val="btLr"/>
          </w:tcPr>
          <w:p w14:paraId="67EDB51F" w14:textId="77777777" w:rsidR="00B86DBB" w:rsidRDefault="00E01D7B" w:rsidP="00E01D7B">
            <w:pPr>
              <w:pBdr>
                <w:top w:val="nil"/>
                <w:left w:val="nil"/>
                <w:bottom w:val="nil"/>
                <w:right w:val="nil"/>
                <w:between w:val="nil"/>
              </w:pBdr>
              <w:spacing w:line="240" w:lineRule="auto"/>
              <w:ind w:left="0" w:right="113" w:hanging="2"/>
              <w:jc w:val="center"/>
              <w:rPr>
                <w:color w:val="000000"/>
                <w:sz w:val="20"/>
                <w:szCs w:val="20"/>
              </w:rPr>
            </w:pPr>
            <w:r>
              <w:rPr>
                <w:color w:val="000000"/>
                <w:sz w:val="20"/>
                <w:szCs w:val="20"/>
              </w:rPr>
              <w:t>самостоятельная</w:t>
            </w:r>
          </w:p>
          <w:p w14:paraId="254A444C" w14:textId="77777777" w:rsidR="00B86DBB" w:rsidRDefault="00E01D7B" w:rsidP="00E01D7B">
            <w:pPr>
              <w:pBdr>
                <w:top w:val="nil"/>
                <w:left w:val="nil"/>
                <w:bottom w:val="nil"/>
                <w:right w:val="nil"/>
                <w:between w:val="nil"/>
              </w:pBdr>
              <w:spacing w:line="240" w:lineRule="auto"/>
              <w:ind w:left="0" w:right="113" w:hanging="2"/>
              <w:jc w:val="center"/>
              <w:rPr>
                <w:color w:val="000000"/>
              </w:rPr>
            </w:pPr>
            <w:r>
              <w:rPr>
                <w:color w:val="000000"/>
                <w:sz w:val="20"/>
                <w:szCs w:val="20"/>
              </w:rPr>
              <w:t>работа</w:t>
            </w:r>
          </w:p>
        </w:tc>
        <w:tc>
          <w:tcPr>
            <w:tcW w:w="2486" w:type="dxa"/>
            <w:vMerge/>
          </w:tcPr>
          <w:p w14:paraId="2D2AEFE0" w14:textId="77777777" w:rsidR="00B86DBB" w:rsidRDefault="00B86DBB" w:rsidP="00E01D7B">
            <w:pPr>
              <w:widowControl w:val="0"/>
              <w:pBdr>
                <w:top w:val="nil"/>
                <w:left w:val="nil"/>
                <w:bottom w:val="nil"/>
                <w:right w:val="nil"/>
                <w:between w:val="nil"/>
              </w:pBdr>
              <w:spacing w:line="276" w:lineRule="auto"/>
              <w:ind w:left="0" w:hanging="2"/>
              <w:rPr>
                <w:color w:val="000000"/>
              </w:rPr>
            </w:pPr>
          </w:p>
        </w:tc>
      </w:tr>
      <w:tr w:rsidR="00B86DBB" w14:paraId="2ED84404" w14:textId="77777777" w:rsidTr="00A865E6">
        <w:trPr>
          <w:cantSplit/>
          <w:trHeight w:val="1695"/>
        </w:trPr>
        <w:tc>
          <w:tcPr>
            <w:tcW w:w="522" w:type="dxa"/>
            <w:vMerge/>
          </w:tcPr>
          <w:p w14:paraId="58D45776" w14:textId="77777777" w:rsidR="00B86DBB" w:rsidRDefault="00B86DBB" w:rsidP="00E01D7B">
            <w:pPr>
              <w:widowControl w:val="0"/>
              <w:pBdr>
                <w:top w:val="nil"/>
                <w:left w:val="nil"/>
                <w:bottom w:val="nil"/>
                <w:right w:val="nil"/>
                <w:between w:val="nil"/>
              </w:pBdr>
              <w:spacing w:line="276" w:lineRule="auto"/>
              <w:ind w:left="0" w:hanging="2"/>
              <w:rPr>
                <w:color w:val="000000"/>
              </w:rPr>
            </w:pPr>
          </w:p>
        </w:tc>
        <w:tc>
          <w:tcPr>
            <w:tcW w:w="2632" w:type="dxa"/>
            <w:vMerge/>
            <w:tcMar>
              <w:top w:w="28" w:type="dxa"/>
              <w:left w:w="17" w:type="dxa"/>
              <w:right w:w="17" w:type="dxa"/>
            </w:tcMar>
          </w:tcPr>
          <w:p w14:paraId="652C3696" w14:textId="77777777" w:rsidR="00B86DBB" w:rsidRDefault="00B86DBB" w:rsidP="00E01D7B">
            <w:pPr>
              <w:widowControl w:val="0"/>
              <w:pBdr>
                <w:top w:val="nil"/>
                <w:left w:val="nil"/>
                <w:bottom w:val="nil"/>
                <w:right w:val="nil"/>
                <w:between w:val="nil"/>
              </w:pBdr>
              <w:spacing w:line="276" w:lineRule="auto"/>
              <w:ind w:left="0" w:hanging="2"/>
              <w:rPr>
                <w:color w:val="000000"/>
              </w:rPr>
            </w:pPr>
          </w:p>
        </w:tc>
        <w:tc>
          <w:tcPr>
            <w:tcW w:w="503" w:type="dxa"/>
            <w:vMerge/>
          </w:tcPr>
          <w:p w14:paraId="6C3707D5" w14:textId="77777777" w:rsidR="00B86DBB" w:rsidRDefault="00B86DBB" w:rsidP="00E01D7B">
            <w:pPr>
              <w:widowControl w:val="0"/>
              <w:pBdr>
                <w:top w:val="nil"/>
                <w:left w:val="nil"/>
                <w:bottom w:val="nil"/>
                <w:right w:val="nil"/>
                <w:between w:val="nil"/>
              </w:pBdr>
              <w:spacing w:line="276" w:lineRule="auto"/>
              <w:ind w:left="0" w:hanging="2"/>
              <w:rPr>
                <w:color w:val="000000"/>
              </w:rPr>
            </w:pPr>
          </w:p>
        </w:tc>
        <w:tc>
          <w:tcPr>
            <w:tcW w:w="507" w:type="dxa"/>
            <w:textDirection w:val="btLr"/>
            <w:vAlign w:val="center"/>
          </w:tcPr>
          <w:p w14:paraId="16347370" w14:textId="77777777" w:rsidR="00B86DBB" w:rsidRDefault="00E01D7B" w:rsidP="00E01D7B">
            <w:pPr>
              <w:pBdr>
                <w:top w:val="nil"/>
                <w:left w:val="nil"/>
                <w:bottom w:val="nil"/>
                <w:right w:val="nil"/>
                <w:between w:val="nil"/>
              </w:pBdr>
              <w:spacing w:line="240" w:lineRule="auto"/>
              <w:ind w:left="0" w:right="113" w:hanging="2"/>
              <w:jc w:val="center"/>
              <w:rPr>
                <w:color w:val="000000"/>
                <w:sz w:val="20"/>
                <w:szCs w:val="20"/>
              </w:rPr>
            </w:pPr>
            <w:r>
              <w:rPr>
                <w:color w:val="000000"/>
                <w:sz w:val="20"/>
                <w:szCs w:val="20"/>
              </w:rPr>
              <w:t>лекции</w:t>
            </w:r>
          </w:p>
        </w:tc>
        <w:tc>
          <w:tcPr>
            <w:tcW w:w="507" w:type="dxa"/>
            <w:tcMar>
              <w:left w:w="57" w:type="dxa"/>
              <w:right w:w="57" w:type="dxa"/>
            </w:tcMar>
            <w:textDirection w:val="btLr"/>
            <w:vAlign w:val="center"/>
          </w:tcPr>
          <w:p w14:paraId="753D494E" w14:textId="77777777" w:rsidR="00B86DBB" w:rsidRDefault="00E01D7B" w:rsidP="00E01D7B">
            <w:pPr>
              <w:pBdr>
                <w:top w:val="nil"/>
                <w:left w:val="nil"/>
                <w:bottom w:val="nil"/>
                <w:right w:val="nil"/>
                <w:between w:val="nil"/>
              </w:pBdr>
              <w:spacing w:line="240" w:lineRule="auto"/>
              <w:ind w:left="0" w:right="113" w:hanging="2"/>
              <w:jc w:val="center"/>
              <w:rPr>
                <w:color w:val="000000"/>
                <w:sz w:val="20"/>
                <w:szCs w:val="20"/>
              </w:rPr>
            </w:pPr>
            <w:r>
              <w:rPr>
                <w:color w:val="000000"/>
                <w:sz w:val="20"/>
                <w:szCs w:val="20"/>
              </w:rPr>
              <w:t>практические</w:t>
            </w:r>
          </w:p>
        </w:tc>
        <w:tc>
          <w:tcPr>
            <w:tcW w:w="507" w:type="dxa"/>
            <w:tcMar>
              <w:left w:w="57" w:type="dxa"/>
              <w:right w:w="57" w:type="dxa"/>
            </w:tcMar>
            <w:textDirection w:val="btLr"/>
            <w:vAlign w:val="center"/>
          </w:tcPr>
          <w:p w14:paraId="4B322953" w14:textId="77777777" w:rsidR="00B86DBB" w:rsidRDefault="00E01D7B" w:rsidP="00E01D7B">
            <w:pPr>
              <w:pBdr>
                <w:top w:val="nil"/>
                <w:left w:val="nil"/>
                <w:bottom w:val="nil"/>
                <w:right w:val="nil"/>
                <w:between w:val="nil"/>
              </w:pBdr>
              <w:spacing w:line="240" w:lineRule="auto"/>
              <w:ind w:left="0" w:right="113" w:hanging="2"/>
              <w:jc w:val="center"/>
              <w:rPr>
                <w:color w:val="000000"/>
                <w:sz w:val="20"/>
                <w:szCs w:val="20"/>
              </w:rPr>
            </w:pPr>
            <w:r>
              <w:rPr>
                <w:color w:val="000000"/>
                <w:sz w:val="20"/>
                <w:szCs w:val="20"/>
              </w:rPr>
              <w:t>лабораторные</w:t>
            </w:r>
          </w:p>
        </w:tc>
        <w:tc>
          <w:tcPr>
            <w:tcW w:w="507" w:type="dxa"/>
            <w:tcMar>
              <w:left w:w="57" w:type="dxa"/>
              <w:right w:w="57" w:type="dxa"/>
            </w:tcMar>
            <w:textDirection w:val="btLr"/>
            <w:vAlign w:val="center"/>
          </w:tcPr>
          <w:p w14:paraId="5E6835E2" w14:textId="77777777" w:rsidR="00B86DBB" w:rsidRDefault="00E01D7B" w:rsidP="00E01D7B">
            <w:pPr>
              <w:pBdr>
                <w:top w:val="nil"/>
                <w:left w:val="nil"/>
                <w:bottom w:val="nil"/>
                <w:right w:val="nil"/>
                <w:between w:val="nil"/>
              </w:pBdr>
              <w:spacing w:line="240" w:lineRule="auto"/>
              <w:ind w:left="0" w:right="113" w:hanging="2"/>
              <w:jc w:val="center"/>
              <w:rPr>
                <w:color w:val="000000"/>
                <w:sz w:val="20"/>
                <w:szCs w:val="20"/>
              </w:rPr>
            </w:pPr>
            <w:r>
              <w:rPr>
                <w:color w:val="000000"/>
                <w:sz w:val="20"/>
                <w:szCs w:val="20"/>
              </w:rPr>
              <w:t>консультации</w:t>
            </w:r>
          </w:p>
        </w:tc>
        <w:tc>
          <w:tcPr>
            <w:tcW w:w="513" w:type="dxa"/>
            <w:textDirection w:val="btLr"/>
            <w:vAlign w:val="center"/>
          </w:tcPr>
          <w:p w14:paraId="5EE80C0C" w14:textId="77777777" w:rsidR="00B86DBB" w:rsidRDefault="00E01D7B" w:rsidP="00E01D7B">
            <w:pPr>
              <w:pBdr>
                <w:top w:val="nil"/>
                <w:left w:val="nil"/>
                <w:bottom w:val="nil"/>
                <w:right w:val="nil"/>
                <w:between w:val="nil"/>
              </w:pBdr>
              <w:spacing w:line="240" w:lineRule="auto"/>
              <w:ind w:left="0" w:right="113" w:hanging="2"/>
              <w:jc w:val="center"/>
              <w:rPr>
                <w:color w:val="000000"/>
                <w:sz w:val="20"/>
                <w:szCs w:val="20"/>
              </w:rPr>
            </w:pPr>
            <w:r>
              <w:rPr>
                <w:color w:val="000000"/>
                <w:sz w:val="20"/>
                <w:szCs w:val="20"/>
              </w:rPr>
              <w:t>аттестационные испытания</w:t>
            </w:r>
          </w:p>
        </w:tc>
        <w:tc>
          <w:tcPr>
            <w:tcW w:w="670" w:type="dxa"/>
            <w:vMerge/>
          </w:tcPr>
          <w:p w14:paraId="07230640" w14:textId="77777777" w:rsidR="00B86DBB" w:rsidRDefault="00B86DBB" w:rsidP="00E01D7B">
            <w:pPr>
              <w:widowControl w:val="0"/>
              <w:pBdr>
                <w:top w:val="nil"/>
                <w:left w:val="nil"/>
                <w:bottom w:val="nil"/>
                <w:right w:val="nil"/>
                <w:between w:val="nil"/>
              </w:pBdr>
              <w:spacing w:line="276" w:lineRule="auto"/>
              <w:ind w:left="0" w:hanging="2"/>
              <w:rPr>
                <w:color w:val="000000"/>
                <w:sz w:val="20"/>
                <w:szCs w:val="20"/>
              </w:rPr>
            </w:pPr>
          </w:p>
        </w:tc>
        <w:tc>
          <w:tcPr>
            <w:tcW w:w="2486" w:type="dxa"/>
            <w:vMerge/>
          </w:tcPr>
          <w:p w14:paraId="65B36937" w14:textId="77777777" w:rsidR="00B86DBB" w:rsidRDefault="00B86DBB" w:rsidP="00E01D7B">
            <w:pPr>
              <w:widowControl w:val="0"/>
              <w:pBdr>
                <w:top w:val="nil"/>
                <w:left w:val="nil"/>
                <w:bottom w:val="nil"/>
                <w:right w:val="nil"/>
                <w:between w:val="nil"/>
              </w:pBdr>
              <w:spacing w:line="276" w:lineRule="auto"/>
              <w:ind w:left="0" w:hanging="2"/>
              <w:rPr>
                <w:color w:val="000000"/>
                <w:sz w:val="20"/>
                <w:szCs w:val="20"/>
              </w:rPr>
            </w:pPr>
          </w:p>
        </w:tc>
      </w:tr>
      <w:tr w:rsidR="00B86DBB" w14:paraId="168C922A" w14:textId="77777777">
        <w:tc>
          <w:tcPr>
            <w:tcW w:w="522" w:type="dxa"/>
            <w:vAlign w:val="center"/>
          </w:tcPr>
          <w:p w14:paraId="39B6098C" w14:textId="77777777" w:rsidR="00B86DBB" w:rsidRDefault="00E01D7B" w:rsidP="00E01D7B">
            <w:pPr>
              <w:pBdr>
                <w:top w:val="nil"/>
                <w:left w:val="nil"/>
                <w:bottom w:val="nil"/>
                <w:right w:val="nil"/>
                <w:between w:val="nil"/>
              </w:pBdr>
              <w:spacing w:line="240" w:lineRule="auto"/>
              <w:ind w:left="0" w:hanging="2"/>
              <w:jc w:val="center"/>
              <w:rPr>
                <w:color w:val="000000"/>
              </w:rPr>
            </w:pPr>
            <w:r>
              <w:rPr>
                <w:color w:val="000000"/>
              </w:rPr>
              <w:t>1</w:t>
            </w:r>
          </w:p>
        </w:tc>
        <w:tc>
          <w:tcPr>
            <w:tcW w:w="2632" w:type="dxa"/>
            <w:vAlign w:val="center"/>
          </w:tcPr>
          <w:p w14:paraId="17990D43" w14:textId="77777777" w:rsidR="00B86DBB" w:rsidRDefault="00E01D7B" w:rsidP="00E01D7B">
            <w:pPr>
              <w:pBdr>
                <w:top w:val="nil"/>
                <w:left w:val="nil"/>
                <w:bottom w:val="nil"/>
                <w:right w:val="nil"/>
                <w:between w:val="nil"/>
              </w:pBdr>
              <w:spacing w:line="240" w:lineRule="auto"/>
              <w:ind w:left="0" w:hanging="2"/>
              <w:rPr>
                <w:color w:val="000000"/>
                <w:sz w:val="22"/>
                <w:szCs w:val="22"/>
              </w:rPr>
            </w:pPr>
            <w:r>
              <w:rPr>
                <w:color w:val="000000"/>
                <w:sz w:val="22"/>
                <w:szCs w:val="22"/>
              </w:rPr>
              <w:t xml:space="preserve">Функциональные стили современного русского языка.  </w:t>
            </w:r>
          </w:p>
        </w:tc>
        <w:tc>
          <w:tcPr>
            <w:tcW w:w="503" w:type="dxa"/>
            <w:vAlign w:val="center"/>
          </w:tcPr>
          <w:p w14:paraId="659E8F2A" w14:textId="77777777" w:rsidR="00B86DBB" w:rsidRDefault="00E01D7B" w:rsidP="00E01D7B">
            <w:pPr>
              <w:pBdr>
                <w:top w:val="nil"/>
                <w:left w:val="nil"/>
                <w:bottom w:val="nil"/>
                <w:right w:val="nil"/>
                <w:between w:val="nil"/>
              </w:pBdr>
              <w:spacing w:line="240" w:lineRule="auto"/>
              <w:ind w:left="0" w:hanging="2"/>
              <w:jc w:val="center"/>
              <w:rPr>
                <w:color w:val="000000"/>
                <w:sz w:val="22"/>
                <w:szCs w:val="22"/>
              </w:rPr>
            </w:pPr>
            <w:r>
              <w:rPr>
                <w:color w:val="000000"/>
                <w:sz w:val="22"/>
                <w:szCs w:val="22"/>
              </w:rPr>
              <w:t>I</w:t>
            </w:r>
          </w:p>
        </w:tc>
        <w:tc>
          <w:tcPr>
            <w:tcW w:w="507" w:type="dxa"/>
            <w:vAlign w:val="center"/>
          </w:tcPr>
          <w:p w14:paraId="0EE73792" w14:textId="77777777" w:rsidR="00B86DBB" w:rsidRDefault="00E01D7B" w:rsidP="00E01D7B">
            <w:pPr>
              <w:pBdr>
                <w:top w:val="nil"/>
                <w:left w:val="nil"/>
                <w:bottom w:val="nil"/>
                <w:right w:val="nil"/>
                <w:between w:val="nil"/>
              </w:pBdr>
              <w:spacing w:line="240" w:lineRule="auto"/>
              <w:ind w:left="0" w:hanging="2"/>
              <w:jc w:val="center"/>
              <w:rPr>
                <w:color w:val="000000"/>
                <w:sz w:val="22"/>
                <w:szCs w:val="22"/>
              </w:rPr>
            </w:pPr>
            <w:r>
              <w:rPr>
                <w:color w:val="000000"/>
                <w:sz w:val="22"/>
                <w:szCs w:val="22"/>
              </w:rPr>
              <w:t>0,5</w:t>
            </w:r>
          </w:p>
        </w:tc>
        <w:tc>
          <w:tcPr>
            <w:tcW w:w="507" w:type="dxa"/>
            <w:vAlign w:val="center"/>
          </w:tcPr>
          <w:p w14:paraId="574B9270" w14:textId="77777777" w:rsidR="00B86DBB" w:rsidRDefault="00B86DBB" w:rsidP="00E01D7B">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14:paraId="093DA796" w14:textId="77777777" w:rsidR="00B86DBB" w:rsidRDefault="00B86DBB" w:rsidP="00E01D7B">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14:paraId="1D52D141" w14:textId="77777777" w:rsidR="00B86DBB" w:rsidRDefault="00B86DBB" w:rsidP="00E01D7B">
            <w:pPr>
              <w:pBdr>
                <w:top w:val="nil"/>
                <w:left w:val="nil"/>
                <w:bottom w:val="nil"/>
                <w:right w:val="nil"/>
                <w:between w:val="nil"/>
              </w:pBdr>
              <w:spacing w:line="240" w:lineRule="auto"/>
              <w:ind w:left="0" w:hanging="2"/>
              <w:jc w:val="center"/>
              <w:rPr>
                <w:color w:val="000000"/>
                <w:sz w:val="22"/>
                <w:szCs w:val="22"/>
              </w:rPr>
            </w:pPr>
          </w:p>
        </w:tc>
        <w:tc>
          <w:tcPr>
            <w:tcW w:w="513" w:type="dxa"/>
            <w:vAlign w:val="center"/>
          </w:tcPr>
          <w:p w14:paraId="0D326117" w14:textId="77777777" w:rsidR="00B86DBB" w:rsidRDefault="00B86DBB" w:rsidP="00E01D7B">
            <w:pPr>
              <w:pBdr>
                <w:top w:val="nil"/>
                <w:left w:val="nil"/>
                <w:bottom w:val="nil"/>
                <w:right w:val="nil"/>
                <w:between w:val="nil"/>
              </w:pBdr>
              <w:spacing w:line="240" w:lineRule="auto"/>
              <w:ind w:left="0" w:hanging="2"/>
              <w:jc w:val="center"/>
              <w:rPr>
                <w:color w:val="000000"/>
                <w:sz w:val="22"/>
                <w:szCs w:val="22"/>
              </w:rPr>
            </w:pPr>
          </w:p>
        </w:tc>
        <w:tc>
          <w:tcPr>
            <w:tcW w:w="670" w:type="dxa"/>
            <w:vAlign w:val="center"/>
          </w:tcPr>
          <w:p w14:paraId="60C364DA" w14:textId="77777777" w:rsidR="00B86DBB" w:rsidRDefault="00E01D7B" w:rsidP="00E01D7B">
            <w:pPr>
              <w:pBdr>
                <w:top w:val="nil"/>
                <w:left w:val="nil"/>
                <w:bottom w:val="nil"/>
                <w:right w:val="nil"/>
                <w:between w:val="nil"/>
              </w:pBdr>
              <w:spacing w:line="240" w:lineRule="auto"/>
              <w:ind w:left="0" w:hanging="2"/>
              <w:jc w:val="center"/>
              <w:rPr>
                <w:color w:val="000000"/>
                <w:sz w:val="22"/>
                <w:szCs w:val="22"/>
              </w:rPr>
            </w:pPr>
            <w:r>
              <w:rPr>
                <w:color w:val="000000"/>
                <w:sz w:val="22"/>
                <w:szCs w:val="22"/>
              </w:rPr>
              <w:t>10</w:t>
            </w:r>
          </w:p>
        </w:tc>
        <w:tc>
          <w:tcPr>
            <w:tcW w:w="2486" w:type="dxa"/>
            <w:vAlign w:val="center"/>
          </w:tcPr>
          <w:p w14:paraId="4300F38F" w14:textId="77777777" w:rsidR="00B86DBB" w:rsidRDefault="00B86DBB" w:rsidP="00E01D7B">
            <w:pPr>
              <w:pBdr>
                <w:top w:val="nil"/>
                <w:left w:val="nil"/>
                <w:bottom w:val="nil"/>
                <w:right w:val="nil"/>
                <w:between w:val="nil"/>
              </w:pBdr>
              <w:spacing w:line="240" w:lineRule="auto"/>
              <w:ind w:left="0" w:hanging="2"/>
              <w:rPr>
                <w:color w:val="000000"/>
                <w:sz w:val="22"/>
                <w:szCs w:val="22"/>
              </w:rPr>
            </w:pPr>
          </w:p>
        </w:tc>
      </w:tr>
      <w:tr w:rsidR="00B86DBB" w14:paraId="4744A2BB" w14:textId="77777777">
        <w:trPr>
          <w:trHeight w:val="1865"/>
        </w:trPr>
        <w:tc>
          <w:tcPr>
            <w:tcW w:w="522" w:type="dxa"/>
            <w:vAlign w:val="center"/>
          </w:tcPr>
          <w:p w14:paraId="29D0073D" w14:textId="77777777" w:rsidR="00B86DBB" w:rsidRDefault="00E01D7B" w:rsidP="00E01D7B">
            <w:pPr>
              <w:pBdr>
                <w:top w:val="nil"/>
                <w:left w:val="nil"/>
                <w:bottom w:val="nil"/>
                <w:right w:val="nil"/>
                <w:between w:val="nil"/>
              </w:pBdr>
              <w:spacing w:line="240" w:lineRule="auto"/>
              <w:ind w:left="0" w:hanging="2"/>
              <w:jc w:val="center"/>
              <w:rPr>
                <w:color w:val="000000"/>
              </w:rPr>
            </w:pPr>
            <w:r>
              <w:rPr>
                <w:color w:val="000000"/>
              </w:rPr>
              <w:t>2</w:t>
            </w:r>
          </w:p>
        </w:tc>
        <w:tc>
          <w:tcPr>
            <w:tcW w:w="2632" w:type="dxa"/>
            <w:vAlign w:val="center"/>
          </w:tcPr>
          <w:p w14:paraId="2CB2688F" w14:textId="77777777" w:rsidR="00B86DBB" w:rsidRDefault="00E01D7B" w:rsidP="00E01D7B">
            <w:pPr>
              <w:pBdr>
                <w:top w:val="nil"/>
                <w:left w:val="nil"/>
                <w:bottom w:val="nil"/>
                <w:right w:val="nil"/>
                <w:between w:val="nil"/>
              </w:pBdr>
              <w:spacing w:line="240" w:lineRule="auto"/>
              <w:ind w:left="0" w:hanging="2"/>
              <w:rPr>
                <w:color w:val="000000"/>
                <w:sz w:val="22"/>
                <w:szCs w:val="22"/>
              </w:rPr>
            </w:pPr>
            <w:r>
              <w:rPr>
                <w:color w:val="000000"/>
                <w:sz w:val="22"/>
                <w:szCs w:val="22"/>
              </w:rPr>
              <w:t>Официально-деловой стиль как основа деловой коммуникации.</w:t>
            </w:r>
          </w:p>
        </w:tc>
        <w:tc>
          <w:tcPr>
            <w:tcW w:w="503" w:type="dxa"/>
            <w:vAlign w:val="center"/>
          </w:tcPr>
          <w:p w14:paraId="5361EEAB" w14:textId="77777777" w:rsidR="00B86DBB" w:rsidRDefault="00E01D7B" w:rsidP="00E01D7B">
            <w:pPr>
              <w:pBdr>
                <w:top w:val="nil"/>
                <w:left w:val="nil"/>
                <w:bottom w:val="nil"/>
                <w:right w:val="nil"/>
                <w:between w:val="nil"/>
              </w:pBdr>
              <w:spacing w:line="240" w:lineRule="auto"/>
              <w:ind w:left="0" w:hanging="2"/>
              <w:jc w:val="center"/>
              <w:rPr>
                <w:color w:val="000000"/>
                <w:sz w:val="22"/>
                <w:szCs w:val="22"/>
              </w:rPr>
            </w:pPr>
            <w:r>
              <w:rPr>
                <w:color w:val="000000"/>
                <w:sz w:val="22"/>
                <w:szCs w:val="22"/>
              </w:rPr>
              <w:t>I</w:t>
            </w:r>
          </w:p>
        </w:tc>
        <w:tc>
          <w:tcPr>
            <w:tcW w:w="507" w:type="dxa"/>
            <w:vAlign w:val="center"/>
          </w:tcPr>
          <w:p w14:paraId="6F0E0337" w14:textId="77777777" w:rsidR="00B86DBB" w:rsidRDefault="00E01D7B" w:rsidP="00E01D7B">
            <w:pPr>
              <w:pBdr>
                <w:top w:val="nil"/>
                <w:left w:val="nil"/>
                <w:bottom w:val="nil"/>
                <w:right w:val="nil"/>
                <w:between w:val="nil"/>
              </w:pBdr>
              <w:spacing w:line="240" w:lineRule="auto"/>
              <w:ind w:left="0" w:hanging="2"/>
              <w:jc w:val="center"/>
              <w:rPr>
                <w:color w:val="000000"/>
                <w:sz w:val="22"/>
                <w:szCs w:val="22"/>
              </w:rPr>
            </w:pPr>
            <w:r>
              <w:rPr>
                <w:color w:val="000000"/>
                <w:sz w:val="22"/>
                <w:szCs w:val="22"/>
              </w:rPr>
              <w:t>0,5</w:t>
            </w:r>
          </w:p>
        </w:tc>
        <w:tc>
          <w:tcPr>
            <w:tcW w:w="507" w:type="dxa"/>
            <w:vAlign w:val="center"/>
          </w:tcPr>
          <w:p w14:paraId="079E40CE" w14:textId="77777777" w:rsidR="00B86DBB" w:rsidRDefault="00B86DBB" w:rsidP="00E01D7B">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14:paraId="5D28E0FF" w14:textId="77777777" w:rsidR="00B86DBB" w:rsidRDefault="00B86DBB" w:rsidP="00E01D7B">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14:paraId="044C7F64" w14:textId="77777777" w:rsidR="00B86DBB" w:rsidRDefault="00B86DBB" w:rsidP="00E01D7B">
            <w:pPr>
              <w:pBdr>
                <w:top w:val="nil"/>
                <w:left w:val="nil"/>
                <w:bottom w:val="nil"/>
                <w:right w:val="nil"/>
                <w:between w:val="nil"/>
              </w:pBdr>
              <w:spacing w:line="240" w:lineRule="auto"/>
              <w:ind w:left="0" w:hanging="2"/>
              <w:jc w:val="center"/>
              <w:rPr>
                <w:color w:val="000000"/>
                <w:sz w:val="22"/>
                <w:szCs w:val="22"/>
              </w:rPr>
            </w:pPr>
          </w:p>
        </w:tc>
        <w:tc>
          <w:tcPr>
            <w:tcW w:w="513" w:type="dxa"/>
            <w:vAlign w:val="center"/>
          </w:tcPr>
          <w:p w14:paraId="05BFD043" w14:textId="77777777" w:rsidR="00B86DBB" w:rsidRDefault="00B86DBB" w:rsidP="00E01D7B">
            <w:pPr>
              <w:pBdr>
                <w:top w:val="nil"/>
                <w:left w:val="nil"/>
                <w:bottom w:val="nil"/>
                <w:right w:val="nil"/>
                <w:between w:val="nil"/>
              </w:pBdr>
              <w:spacing w:line="240" w:lineRule="auto"/>
              <w:ind w:left="0" w:hanging="2"/>
              <w:jc w:val="center"/>
              <w:rPr>
                <w:color w:val="000000"/>
                <w:sz w:val="22"/>
                <w:szCs w:val="22"/>
              </w:rPr>
            </w:pPr>
          </w:p>
        </w:tc>
        <w:tc>
          <w:tcPr>
            <w:tcW w:w="670" w:type="dxa"/>
            <w:vAlign w:val="center"/>
          </w:tcPr>
          <w:p w14:paraId="2AA53EE8" w14:textId="77777777" w:rsidR="00B86DBB" w:rsidRDefault="00E01D7B" w:rsidP="00E01D7B">
            <w:pPr>
              <w:pBdr>
                <w:top w:val="nil"/>
                <w:left w:val="nil"/>
                <w:bottom w:val="nil"/>
                <w:right w:val="nil"/>
                <w:between w:val="nil"/>
              </w:pBdr>
              <w:spacing w:line="240" w:lineRule="auto"/>
              <w:ind w:left="0" w:hanging="2"/>
              <w:jc w:val="center"/>
              <w:rPr>
                <w:color w:val="000000"/>
                <w:sz w:val="22"/>
                <w:szCs w:val="22"/>
              </w:rPr>
            </w:pPr>
            <w:r>
              <w:rPr>
                <w:color w:val="000000"/>
                <w:sz w:val="22"/>
                <w:szCs w:val="22"/>
              </w:rPr>
              <w:t>10</w:t>
            </w:r>
          </w:p>
        </w:tc>
        <w:tc>
          <w:tcPr>
            <w:tcW w:w="2486" w:type="dxa"/>
            <w:vAlign w:val="center"/>
          </w:tcPr>
          <w:p w14:paraId="206B1656" w14:textId="77777777" w:rsidR="00B86DBB" w:rsidRDefault="00B86DBB" w:rsidP="00E01D7B">
            <w:pPr>
              <w:pBdr>
                <w:top w:val="nil"/>
                <w:left w:val="nil"/>
                <w:bottom w:val="nil"/>
                <w:right w:val="nil"/>
                <w:between w:val="nil"/>
              </w:pBdr>
              <w:spacing w:line="240" w:lineRule="auto"/>
              <w:ind w:left="0" w:hanging="2"/>
              <w:jc w:val="center"/>
              <w:rPr>
                <w:color w:val="000000"/>
                <w:sz w:val="22"/>
                <w:szCs w:val="22"/>
              </w:rPr>
            </w:pPr>
          </w:p>
        </w:tc>
      </w:tr>
      <w:tr w:rsidR="00B86DBB" w14:paraId="667B637D" w14:textId="77777777">
        <w:tc>
          <w:tcPr>
            <w:tcW w:w="522" w:type="dxa"/>
            <w:vAlign w:val="center"/>
          </w:tcPr>
          <w:p w14:paraId="2F23B055" w14:textId="77777777" w:rsidR="00B86DBB" w:rsidRDefault="00E01D7B" w:rsidP="00E01D7B">
            <w:pPr>
              <w:pBdr>
                <w:top w:val="nil"/>
                <w:left w:val="nil"/>
                <w:bottom w:val="nil"/>
                <w:right w:val="nil"/>
                <w:between w:val="nil"/>
              </w:pBdr>
              <w:spacing w:line="240" w:lineRule="auto"/>
              <w:ind w:left="0" w:hanging="2"/>
              <w:jc w:val="center"/>
              <w:rPr>
                <w:color w:val="000000"/>
                <w:sz w:val="22"/>
                <w:szCs w:val="22"/>
              </w:rPr>
            </w:pPr>
            <w:r>
              <w:rPr>
                <w:color w:val="000000"/>
                <w:sz w:val="22"/>
                <w:szCs w:val="22"/>
              </w:rPr>
              <w:t>3</w:t>
            </w:r>
          </w:p>
        </w:tc>
        <w:tc>
          <w:tcPr>
            <w:tcW w:w="2632" w:type="dxa"/>
            <w:vAlign w:val="center"/>
          </w:tcPr>
          <w:p w14:paraId="073082E6" w14:textId="77777777" w:rsidR="00B86DBB" w:rsidRDefault="00E01D7B" w:rsidP="00E01D7B">
            <w:pPr>
              <w:pBdr>
                <w:top w:val="nil"/>
                <w:left w:val="nil"/>
                <w:bottom w:val="nil"/>
                <w:right w:val="nil"/>
                <w:between w:val="nil"/>
              </w:pBdr>
              <w:spacing w:line="240" w:lineRule="auto"/>
              <w:ind w:left="0" w:hanging="2"/>
              <w:rPr>
                <w:color w:val="000000"/>
                <w:sz w:val="22"/>
                <w:szCs w:val="22"/>
              </w:rPr>
            </w:pPr>
            <w:r>
              <w:rPr>
                <w:color w:val="000000"/>
                <w:sz w:val="22"/>
                <w:szCs w:val="22"/>
              </w:rPr>
              <w:t>Виды общения. Законы общения. Вербальные и невербальные средства общения.</w:t>
            </w:r>
          </w:p>
        </w:tc>
        <w:tc>
          <w:tcPr>
            <w:tcW w:w="503" w:type="dxa"/>
            <w:vAlign w:val="center"/>
          </w:tcPr>
          <w:p w14:paraId="6B1A791C" w14:textId="77777777" w:rsidR="00B86DBB" w:rsidRDefault="00E01D7B" w:rsidP="00E01D7B">
            <w:pPr>
              <w:pBdr>
                <w:top w:val="nil"/>
                <w:left w:val="nil"/>
                <w:bottom w:val="nil"/>
                <w:right w:val="nil"/>
                <w:between w:val="nil"/>
              </w:pBdr>
              <w:spacing w:line="240" w:lineRule="auto"/>
              <w:ind w:left="0" w:hanging="2"/>
              <w:jc w:val="center"/>
              <w:rPr>
                <w:color w:val="000000"/>
                <w:sz w:val="22"/>
                <w:szCs w:val="22"/>
              </w:rPr>
            </w:pPr>
            <w:r>
              <w:rPr>
                <w:color w:val="000000"/>
                <w:sz w:val="22"/>
                <w:szCs w:val="22"/>
              </w:rPr>
              <w:t>I</w:t>
            </w:r>
          </w:p>
        </w:tc>
        <w:tc>
          <w:tcPr>
            <w:tcW w:w="507" w:type="dxa"/>
            <w:vAlign w:val="center"/>
          </w:tcPr>
          <w:p w14:paraId="71A512EB" w14:textId="77777777" w:rsidR="00B86DBB" w:rsidRDefault="00B86DBB" w:rsidP="00E01D7B">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14:paraId="64D3A300" w14:textId="77777777" w:rsidR="00B86DBB" w:rsidRDefault="00E01D7B" w:rsidP="00E01D7B">
            <w:pPr>
              <w:pBdr>
                <w:top w:val="nil"/>
                <w:left w:val="nil"/>
                <w:bottom w:val="nil"/>
                <w:right w:val="nil"/>
                <w:between w:val="nil"/>
              </w:pBdr>
              <w:spacing w:line="240" w:lineRule="auto"/>
              <w:ind w:left="0" w:hanging="2"/>
              <w:jc w:val="center"/>
              <w:rPr>
                <w:color w:val="000000"/>
                <w:sz w:val="22"/>
                <w:szCs w:val="22"/>
              </w:rPr>
            </w:pPr>
            <w:r>
              <w:rPr>
                <w:color w:val="000000"/>
                <w:sz w:val="22"/>
                <w:szCs w:val="22"/>
              </w:rPr>
              <w:t>1</w:t>
            </w:r>
          </w:p>
        </w:tc>
        <w:tc>
          <w:tcPr>
            <w:tcW w:w="507" w:type="dxa"/>
            <w:vAlign w:val="center"/>
          </w:tcPr>
          <w:p w14:paraId="26212AEA" w14:textId="77777777" w:rsidR="00B86DBB" w:rsidRDefault="00B86DBB" w:rsidP="00E01D7B">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14:paraId="61782CC5" w14:textId="77777777" w:rsidR="00B86DBB" w:rsidRDefault="00B86DBB" w:rsidP="00E01D7B">
            <w:pPr>
              <w:pBdr>
                <w:top w:val="nil"/>
                <w:left w:val="nil"/>
                <w:bottom w:val="nil"/>
                <w:right w:val="nil"/>
                <w:between w:val="nil"/>
              </w:pBdr>
              <w:spacing w:line="240" w:lineRule="auto"/>
              <w:ind w:left="0" w:hanging="2"/>
              <w:jc w:val="center"/>
              <w:rPr>
                <w:color w:val="000000"/>
                <w:sz w:val="22"/>
                <w:szCs w:val="22"/>
              </w:rPr>
            </w:pPr>
          </w:p>
        </w:tc>
        <w:tc>
          <w:tcPr>
            <w:tcW w:w="513" w:type="dxa"/>
            <w:vAlign w:val="center"/>
          </w:tcPr>
          <w:p w14:paraId="5A5A72A2" w14:textId="77777777" w:rsidR="00B86DBB" w:rsidRDefault="00B86DBB" w:rsidP="00E01D7B">
            <w:pPr>
              <w:pBdr>
                <w:top w:val="nil"/>
                <w:left w:val="nil"/>
                <w:bottom w:val="nil"/>
                <w:right w:val="nil"/>
                <w:between w:val="nil"/>
              </w:pBdr>
              <w:spacing w:line="240" w:lineRule="auto"/>
              <w:ind w:left="0" w:hanging="2"/>
              <w:jc w:val="center"/>
              <w:rPr>
                <w:color w:val="000000"/>
                <w:sz w:val="22"/>
                <w:szCs w:val="22"/>
              </w:rPr>
            </w:pPr>
          </w:p>
        </w:tc>
        <w:tc>
          <w:tcPr>
            <w:tcW w:w="670" w:type="dxa"/>
            <w:vAlign w:val="center"/>
          </w:tcPr>
          <w:p w14:paraId="5AEC8E5C" w14:textId="77777777" w:rsidR="00B86DBB" w:rsidRDefault="00E01D7B" w:rsidP="00E01D7B">
            <w:pPr>
              <w:pBdr>
                <w:top w:val="nil"/>
                <w:left w:val="nil"/>
                <w:bottom w:val="nil"/>
                <w:right w:val="nil"/>
                <w:between w:val="nil"/>
              </w:pBdr>
              <w:spacing w:line="240" w:lineRule="auto"/>
              <w:ind w:left="0" w:hanging="2"/>
              <w:jc w:val="center"/>
              <w:rPr>
                <w:color w:val="000000"/>
                <w:sz w:val="22"/>
                <w:szCs w:val="22"/>
              </w:rPr>
            </w:pPr>
            <w:r>
              <w:rPr>
                <w:color w:val="000000"/>
                <w:sz w:val="22"/>
                <w:szCs w:val="22"/>
              </w:rPr>
              <w:t>10</w:t>
            </w:r>
          </w:p>
        </w:tc>
        <w:tc>
          <w:tcPr>
            <w:tcW w:w="2486" w:type="dxa"/>
            <w:vAlign w:val="center"/>
          </w:tcPr>
          <w:p w14:paraId="401E53A3" w14:textId="77777777" w:rsidR="00B86DBB" w:rsidRDefault="00E01D7B" w:rsidP="00E01D7B">
            <w:pPr>
              <w:pBdr>
                <w:top w:val="nil"/>
                <w:left w:val="nil"/>
                <w:bottom w:val="nil"/>
                <w:right w:val="nil"/>
                <w:between w:val="nil"/>
              </w:pBdr>
              <w:spacing w:line="240" w:lineRule="auto"/>
              <w:ind w:left="0" w:hanging="2"/>
              <w:rPr>
                <w:color w:val="000000"/>
                <w:sz w:val="22"/>
                <w:szCs w:val="22"/>
              </w:rPr>
            </w:pPr>
            <w:r>
              <w:rPr>
                <w:color w:val="000000"/>
                <w:sz w:val="22"/>
                <w:szCs w:val="22"/>
              </w:rPr>
              <w:t>Коллоквиум № 1</w:t>
            </w:r>
          </w:p>
        </w:tc>
      </w:tr>
      <w:tr w:rsidR="00B86DBB" w14:paraId="73BFD812" w14:textId="77777777">
        <w:tc>
          <w:tcPr>
            <w:tcW w:w="522" w:type="dxa"/>
            <w:vAlign w:val="center"/>
          </w:tcPr>
          <w:p w14:paraId="26A492FF" w14:textId="77777777" w:rsidR="00B86DBB" w:rsidRDefault="00E01D7B" w:rsidP="00E01D7B">
            <w:pPr>
              <w:pBdr>
                <w:top w:val="nil"/>
                <w:left w:val="nil"/>
                <w:bottom w:val="nil"/>
                <w:right w:val="nil"/>
                <w:between w:val="nil"/>
              </w:pBdr>
              <w:spacing w:line="240" w:lineRule="auto"/>
              <w:ind w:left="0" w:hanging="2"/>
              <w:jc w:val="center"/>
              <w:rPr>
                <w:color w:val="000000"/>
                <w:sz w:val="22"/>
                <w:szCs w:val="22"/>
              </w:rPr>
            </w:pPr>
            <w:r>
              <w:rPr>
                <w:color w:val="000000"/>
                <w:sz w:val="22"/>
                <w:szCs w:val="22"/>
              </w:rPr>
              <w:t>4</w:t>
            </w:r>
          </w:p>
        </w:tc>
        <w:tc>
          <w:tcPr>
            <w:tcW w:w="2632" w:type="dxa"/>
            <w:vAlign w:val="center"/>
          </w:tcPr>
          <w:p w14:paraId="12A7F949" w14:textId="77777777" w:rsidR="00B86DBB" w:rsidRDefault="00E01D7B" w:rsidP="00E01D7B">
            <w:pPr>
              <w:pBdr>
                <w:top w:val="nil"/>
                <w:left w:val="nil"/>
                <w:bottom w:val="nil"/>
                <w:right w:val="nil"/>
                <w:between w:val="nil"/>
              </w:pBdr>
              <w:spacing w:line="240" w:lineRule="auto"/>
              <w:ind w:left="0" w:hanging="2"/>
              <w:rPr>
                <w:color w:val="000000"/>
                <w:sz w:val="22"/>
                <w:szCs w:val="22"/>
              </w:rPr>
            </w:pPr>
            <w:r>
              <w:rPr>
                <w:color w:val="000000"/>
                <w:sz w:val="22"/>
                <w:szCs w:val="22"/>
              </w:rPr>
              <w:t>Понятие делового документа. Виды деловых документов.</w:t>
            </w:r>
          </w:p>
        </w:tc>
        <w:tc>
          <w:tcPr>
            <w:tcW w:w="503" w:type="dxa"/>
            <w:vAlign w:val="center"/>
          </w:tcPr>
          <w:p w14:paraId="51132548" w14:textId="77777777" w:rsidR="00B86DBB" w:rsidRDefault="00E01D7B" w:rsidP="00E01D7B">
            <w:pPr>
              <w:pBdr>
                <w:top w:val="nil"/>
                <w:left w:val="nil"/>
                <w:bottom w:val="nil"/>
                <w:right w:val="nil"/>
                <w:between w:val="nil"/>
              </w:pBdr>
              <w:spacing w:line="240" w:lineRule="auto"/>
              <w:ind w:left="0" w:hanging="2"/>
              <w:jc w:val="center"/>
              <w:rPr>
                <w:color w:val="000000"/>
                <w:sz w:val="22"/>
                <w:szCs w:val="22"/>
              </w:rPr>
            </w:pPr>
            <w:r>
              <w:rPr>
                <w:color w:val="000000"/>
                <w:sz w:val="22"/>
                <w:szCs w:val="22"/>
              </w:rPr>
              <w:t>I</w:t>
            </w:r>
          </w:p>
        </w:tc>
        <w:tc>
          <w:tcPr>
            <w:tcW w:w="507" w:type="dxa"/>
            <w:vAlign w:val="center"/>
          </w:tcPr>
          <w:p w14:paraId="668A2B19" w14:textId="77777777" w:rsidR="00B86DBB" w:rsidRDefault="00E01D7B" w:rsidP="00E01D7B">
            <w:pPr>
              <w:pBdr>
                <w:top w:val="nil"/>
                <w:left w:val="nil"/>
                <w:bottom w:val="nil"/>
                <w:right w:val="nil"/>
                <w:between w:val="nil"/>
              </w:pBdr>
              <w:spacing w:line="240" w:lineRule="auto"/>
              <w:ind w:left="0" w:hanging="2"/>
              <w:jc w:val="center"/>
              <w:rPr>
                <w:color w:val="000000"/>
                <w:sz w:val="22"/>
                <w:szCs w:val="22"/>
              </w:rPr>
            </w:pPr>
            <w:r>
              <w:rPr>
                <w:color w:val="000000"/>
                <w:sz w:val="22"/>
                <w:szCs w:val="22"/>
              </w:rPr>
              <w:t>0,5</w:t>
            </w:r>
          </w:p>
        </w:tc>
        <w:tc>
          <w:tcPr>
            <w:tcW w:w="507" w:type="dxa"/>
            <w:vAlign w:val="center"/>
          </w:tcPr>
          <w:p w14:paraId="5DA44628" w14:textId="77777777" w:rsidR="00B86DBB" w:rsidRDefault="00E01D7B" w:rsidP="00E01D7B">
            <w:pPr>
              <w:pBdr>
                <w:top w:val="nil"/>
                <w:left w:val="nil"/>
                <w:bottom w:val="nil"/>
                <w:right w:val="nil"/>
                <w:between w:val="nil"/>
              </w:pBdr>
              <w:spacing w:line="240" w:lineRule="auto"/>
              <w:ind w:left="0" w:hanging="2"/>
              <w:jc w:val="center"/>
              <w:rPr>
                <w:color w:val="000000"/>
                <w:sz w:val="22"/>
                <w:szCs w:val="22"/>
              </w:rPr>
            </w:pPr>
            <w:r>
              <w:rPr>
                <w:color w:val="000000"/>
                <w:sz w:val="22"/>
                <w:szCs w:val="22"/>
              </w:rPr>
              <w:t>1</w:t>
            </w:r>
          </w:p>
        </w:tc>
        <w:tc>
          <w:tcPr>
            <w:tcW w:w="507" w:type="dxa"/>
            <w:vAlign w:val="center"/>
          </w:tcPr>
          <w:p w14:paraId="022451D7" w14:textId="77777777" w:rsidR="00B86DBB" w:rsidRDefault="00B86DBB" w:rsidP="00E01D7B">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14:paraId="46644866" w14:textId="77777777" w:rsidR="00B86DBB" w:rsidRDefault="00B86DBB" w:rsidP="00E01D7B">
            <w:pPr>
              <w:pBdr>
                <w:top w:val="nil"/>
                <w:left w:val="nil"/>
                <w:bottom w:val="nil"/>
                <w:right w:val="nil"/>
                <w:between w:val="nil"/>
              </w:pBdr>
              <w:spacing w:line="240" w:lineRule="auto"/>
              <w:ind w:left="0" w:hanging="2"/>
              <w:jc w:val="center"/>
              <w:rPr>
                <w:color w:val="000000"/>
                <w:sz w:val="22"/>
                <w:szCs w:val="22"/>
              </w:rPr>
            </w:pPr>
          </w:p>
        </w:tc>
        <w:tc>
          <w:tcPr>
            <w:tcW w:w="513" w:type="dxa"/>
            <w:vAlign w:val="center"/>
          </w:tcPr>
          <w:p w14:paraId="103A39BE" w14:textId="77777777" w:rsidR="00B86DBB" w:rsidRDefault="00B86DBB" w:rsidP="00E01D7B">
            <w:pPr>
              <w:pBdr>
                <w:top w:val="nil"/>
                <w:left w:val="nil"/>
                <w:bottom w:val="nil"/>
                <w:right w:val="nil"/>
                <w:between w:val="nil"/>
              </w:pBdr>
              <w:spacing w:line="240" w:lineRule="auto"/>
              <w:ind w:left="0" w:hanging="2"/>
              <w:jc w:val="center"/>
              <w:rPr>
                <w:color w:val="000000"/>
                <w:sz w:val="22"/>
                <w:szCs w:val="22"/>
              </w:rPr>
            </w:pPr>
          </w:p>
        </w:tc>
        <w:tc>
          <w:tcPr>
            <w:tcW w:w="670" w:type="dxa"/>
            <w:vAlign w:val="center"/>
          </w:tcPr>
          <w:p w14:paraId="24C5D97C" w14:textId="77777777" w:rsidR="00B86DBB" w:rsidRDefault="00E01D7B" w:rsidP="00E01D7B">
            <w:pPr>
              <w:pBdr>
                <w:top w:val="nil"/>
                <w:left w:val="nil"/>
                <w:bottom w:val="nil"/>
                <w:right w:val="nil"/>
                <w:between w:val="nil"/>
              </w:pBdr>
              <w:spacing w:line="240" w:lineRule="auto"/>
              <w:ind w:left="0" w:hanging="2"/>
              <w:jc w:val="center"/>
              <w:rPr>
                <w:color w:val="000000"/>
                <w:sz w:val="22"/>
                <w:szCs w:val="22"/>
              </w:rPr>
            </w:pPr>
            <w:r>
              <w:rPr>
                <w:color w:val="000000"/>
                <w:sz w:val="22"/>
                <w:szCs w:val="22"/>
              </w:rPr>
              <w:t>10</w:t>
            </w:r>
          </w:p>
        </w:tc>
        <w:tc>
          <w:tcPr>
            <w:tcW w:w="2486" w:type="dxa"/>
            <w:vAlign w:val="center"/>
          </w:tcPr>
          <w:p w14:paraId="55352B02" w14:textId="77777777" w:rsidR="00B86DBB" w:rsidRDefault="00E01D7B" w:rsidP="00E01D7B">
            <w:pPr>
              <w:pBdr>
                <w:top w:val="nil"/>
                <w:left w:val="nil"/>
                <w:bottom w:val="nil"/>
                <w:right w:val="nil"/>
                <w:between w:val="nil"/>
              </w:pBdr>
              <w:spacing w:line="240" w:lineRule="auto"/>
              <w:ind w:left="0" w:hanging="2"/>
              <w:rPr>
                <w:color w:val="000000"/>
                <w:sz w:val="22"/>
                <w:szCs w:val="22"/>
              </w:rPr>
            </w:pPr>
            <w:r>
              <w:rPr>
                <w:color w:val="000000"/>
                <w:sz w:val="22"/>
                <w:szCs w:val="22"/>
              </w:rPr>
              <w:t>Самостоятельная работа</w:t>
            </w:r>
          </w:p>
        </w:tc>
      </w:tr>
      <w:tr w:rsidR="00B86DBB" w14:paraId="5BF81626" w14:textId="77777777">
        <w:tc>
          <w:tcPr>
            <w:tcW w:w="522" w:type="dxa"/>
            <w:vAlign w:val="center"/>
          </w:tcPr>
          <w:p w14:paraId="21D11D68" w14:textId="77777777" w:rsidR="00B86DBB" w:rsidRDefault="00E01D7B" w:rsidP="00E01D7B">
            <w:pPr>
              <w:pBdr>
                <w:top w:val="nil"/>
                <w:left w:val="nil"/>
                <w:bottom w:val="nil"/>
                <w:right w:val="nil"/>
                <w:between w:val="nil"/>
              </w:pBdr>
              <w:spacing w:line="240" w:lineRule="auto"/>
              <w:ind w:left="0" w:hanging="2"/>
              <w:jc w:val="center"/>
              <w:rPr>
                <w:color w:val="000000"/>
                <w:sz w:val="22"/>
                <w:szCs w:val="22"/>
              </w:rPr>
            </w:pPr>
            <w:r>
              <w:rPr>
                <w:color w:val="000000"/>
                <w:sz w:val="22"/>
                <w:szCs w:val="22"/>
              </w:rPr>
              <w:t>5</w:t>
            </w:r>
          </w:p>
        </w:tc>
        <w:tc>
          <w:tcPr>
            <w:tcW w:w="2632" w:type="dxa"/>
            <w:vAlign w:val="center"/>
          </w:tcPr>
          <w:p w14:paraId="6E61E3CA" w14:textId="77777777" w:rsidR="00B86DBB" w:rsidRDefault="00E01D7B" w:rsidP="00E01D7B">
            <w:pPr>
              <w:pBdr>
                <w:top w:val="nil"/>
                <w:left w:val="nil"/>
                <w:bottom w:val="nil"/>
                <w:right w:val="nil"/>
                <w:between w:val="nil"/>
              </w:pBdr>
              <w:spacing w:line="240" w:lineRule="auto"/>
              <w:ind w:left="0" w:hanging="2"/>
              <w:rPr>
                <w:color w:val="000000"/>
                <w:sz w:val="22"/>
                <w:szCs w:val="22"/>
              </w:rPr>
            </w:pPr>
            <w:r>
              <w:rPr>
                <w:color w:val="000000"/>
                <w:sz w:val="22"/>
                <w:szCs w:val="22"/>
              </w:rPr>
              <w:t>Особенности деловой переписки.</w:t>
            </w:r>
          </w:p>
        </w:tc>
        <w:tc>
          <w:tcPr>
            <w:tcW w:w="503" w:type="dxa"/>
            <w:vAlign w:val="center"/>
          </w:tcPr>
          <w:p w14:paraId="3C6CA163" w14:textId="77777777" w:rsidR="00B86DBB" w:rsidRDefault="00E01D7B" w:rsidP="00E01D7B">
            <w:pPr>
              <w:pBdr>
                <w:top w:val="nil"/>
                <w:left w:val="nil"/>
                <w:bottom w:val="nil"/>
                <w:right w:val="nil"/>
                <w:between w:val="nil"/>
              </w:pBdr>
              <w:spacing w:line="240" w:lineRule="auto"/>
              <w:ind w:left="0" w:hanging="2"/>
              <w:jc w:val="center"/>
              <w:rPr>
                <w:color w:val="000000"/>
                <w:sz w:val="22"/>
                <w:szCs w:val="22"/>
              </w:rPr>
            </w:pPr>
            <w:r>
              <w:rPr>
                <w:color w:val="000000"/>
                <w:sz w:val="22"/>
                <w:szCs w:val="22"/>
              </w:rPr>
              <w:t>I</w:t>
            </w:r>
          </w:p>
        </w:tc>
        <w:tc>
          <w:tcPr>
            <w:tcW w:w="507" w:type="dxa"/>
            <w:vAlign w:val="center"/>
          </w:tcPr>
          <w:p w14:paraId="2E78271C" w14:textId="77777777" w:rsidR="00B86DBB" w:rsidRDefault="00E01D7B" w:rsidP="00E01D7B">
            <w:pPr>
              <w:pBdr>
                <w:top w:val="nil"/>
                <w:left w:val="nil"/>
                <w:bottom w:val="nil"/>
                <w:right w:val="nil"/>
                <w:between w:val="nil"/>
              </w:pBdr>
              <w:spacing w:line="240" w:lineRule="auto"/>
              <w:ind w:left="0" w:hanging="2"/>
              <w:jc w:val="center"/>
              <w:rPr>
                <w:color w:val="000000"/>
                <w:sz w:val="22"/>
                <w:szCs w:val="22"/>
              </w:rPr>
            </w:pPr>
            <w:r>
              <w:rPr>
                <w:color w:val="000000"/>
                <w:sz w:val="22"/>
                <w:szCs w:val="22"/>
              </w:rPr>
              <w:t>0,5</w:t>
            </w:r>
          </w:p>
        </w:tc>
        <w:tc>
          <w:tcPr>
            <w:tcW w:w="507" w:type="dxa"/>
            <w:vAlign w:val="center"/>
          </w:tcPr>
          <w:p w14:paraId="52813656" w14:textId="77777777" w:rsidR="00B86DBB" w:rsidRDefault="00E01D7B" w:rsidP="00E01D7B">
            <w:pPr>
              <w:pBdr>
                <w:top w:val="nil"/>
                <w:left w:val="nil"/>
                <w:bottom w:val="nil"/>
                <w:right w:val="nil"/>
                <w:between w:val="nil"/>
              </w:pBdr>
              <w:spacing w:line="240" w:lineRule="auto"/>
              <w:ind w:left="0" w:hanging="2"/>
              <w:jc w:val="center"/>
              <w:rPr>
                <w:color w:val="000000"/>
                <w:sz w:val="22"/>
                <w:szCs w:val="22"/>
              </w:rPr>
            </w:pPr>
            <w:r>
              <w:rPr>
                <w:color w:val="000000"/>
                <w:sz w:val="22"/>
                <w:szCs w:val="22"/>
              </w:rPr>
              <w:t>1</w:t>
            </w:r>
          </w:p>
        </w:tc>
        <w:tc>
          <w:tcPr>
            <w:tcW w:w="507" w:type="dxa"/>
            <w:vAlign w:val="center"/>
          </w:tcPr>
          <w:p w14:paraId="420E60ED" w14:textId="77777777" w:rsidR="00B86DBB" w:rsidRDefault="00B86DBB" w:rsidP="00E01D7B">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14:paraId="3CA93C37" w14:textId="77777777" w:rsidR="00B86DBB" w:rsidRDefault="00B86DBB" w:rsidP="00E01D7B">
            <w:pPr>
              <w:pBdr>
                <w:top w:val="nil"/>
                <w:left w:val="nil"/>
                <w:bottom w:val="nil"/>
                <w:right w:val="nil"/>
                <w:between w:val="nil"/>
              </w:pBdr>
              <w:spacing w:line="240" w:lineRule="auto"/>
              <w:ind w:left="0" w:hanging="2"/>
              <w:jc w:val="center"/>
              <w:rPr>
                <w:color w:val="000000"/>
                <w:sz w:val="22"/>
                <w:szCs w:val="22"/>
              </w:rPr>
            </w:pPr>
          </w:p>
        </w:tc>
        <w:tc>
          <w:tcPr>
            <w:tcW w:w="513" w:type="dxa"/>
            <w:vAlign w:val="center"/>
          </w:tcPr>
          <w:p w14:paraId="4377D4D5" w14:textId="77777777" w:rsidR="00B86DBB" w:rsidRDefault="00B86DBB" w:rsidP="00E01D7B">
            <w:pPr>
              <w:pBdr>
                <w:top w:val="nil"/>
                <w:left w:val="nil"/>
                <w:bottom w:val="nil"/>
                <w:right w:val="nil"/>
                <w:between w:val="nil"/>
              </w:pBdr>
              <w:spacing w:line="240" w:lineRule="auto"/>
              <w:ind w:left="0" w:hanging="2"/>
              <w:jc w:val="center"/>
              <w:rPr>
                <w:color w:val="000000"/>
                <w:sz w:val="22"/>
                <w:szCs w:val="22"/>
              </w:rPr>
            </w:pPr>
          </w:p>
        </w:tc>
        <w:tc>
          <w:tcPr>
            <w:tcW w:w="670" w:type="dxa"/>
            <w:vAlign w:val="center"/>
          </w:tcPr>
          <w:p w14:paraId="672CDAD3" w14:textId="77777777" w:rsidR="00B86DBB" w:rsidRDefault="00E01D7B" w:rsidP="00E01D7B">
            <w:pPr>
              <w:pBdr>
                <w:top w:val="nil"/>
                <w:left w:val="nil"/>
                <w:bottom w:val="nil"/>
                <w:right w:val="nil"/>
                <w:between w:val="nil"/>
              </w:pBdr>
              <w:spacing w:line="240" w:lineRule="auto"/>
              <w:ind w:left="0" w:hanging="2"/>
              <w:jc w:val="center"/>
              <w:rPr>
                <w:color w:val="000000"/>
                <w:sz w:val="22"/>
                <w:szCs w:val="22"/>
              </w:rPr>
            </w:pPr>
            <w:r>
              <w:rPr>
                <w:color w:val="000000"/>
                <w:sz w:val="22"/>
                <w:szCs w:val="22"/>
              </w:rPr>
              <w:t>10</w:t>
            </w:r>
          </w:p>
        </w:tc>
        <w:tc>
          <w:tcPr>
            <w:tcW w:w="2486" w:type="dxa"/>
            <w:vAlign w:val="center"/>
          </w:tcPr>
          <w:p w14:paraId="3ED3BCA0" w14:textId="77777777" w:rsidR="00B86DBB" w:rsidRDefault="00E01D7B" w:rsidP="00E01D7B">
            <w:pPr>
              <w:pBdr>
                <w:top w:val="nil"/>
                <w:left w:val="nil"/>
                <w:bottom w:val="nil"/>
                <w:right w:val="nil"/>
                <w:between w:val="nil"/>
              </w:pBdr>
              <w:spacing w:line="240" w:lineRule="auto"/>
              <w:ind w:left="0" w:hanging="2"/>
              <w:rPr>
                <w:color w:val="000000"/>
                <w:sz w:val="22"/>
                <w:szCs w:val="22"/>
              </w:rPr>
            </w:pPr>
            <w:r>
              <w:rPr>
                <w:color w:val="000000"/>
                <w:sz w:val="22"/>
                <w:szCs w:val="22"/>
              </w:rPr>
              <w:t>Коллоквиум № 2</w:t>
            </w:r>
          </w:p>
        </w:tc>
      </w:tr>
      <w:tr w:rsidR="00B86DBB" w14:paraId="1C23A76A" w14:textId="77777777">
        <w:tc>
          <w:tcPr>
            <w:tcW w:w="522" w:type="dxa"/>
            <w:vAlign w:val="center"/>
          </w:tcPr>
          <w:p w14:paraId="57768958" w14:textId="77777777" w:rsidR="00B86DBB" w:rsidRDefault="00E01D7B" w:rsidP="00E01D7B">
            <w:pPr>
              <w:pBdr>
                <w:top w:val="nil"/>
                <w:left w:val="nil"/>
                <w:bottom w:val="nil"/>
                <w:right w:val="nil"/>
                <w:between w:val="nil"/>
              </w:pBdr>
              <w:spacing w:line="240" w:lineRule="auto"/>
              <w:ind w:left="0" w:hanging="2"/>
              <w:jc w:val="center"/>
              <w:rPr>
                <w:color w:val="000000"/>
                <w:sz w:val="22"/>
                <w:szCs w:val="22"/>
              </w:rPr>
            </w:pPr>
            <w:r>
              <w:rPr>
                <w:color w:val="000000"/>
                <w:sz w:val="22"/>
                <w:szCs w:val="22"/>
              </w:rPr>
              <w:t>6</w:t>
            </w:r>
          </w:p>
        </w:tc>
        <w:tc>
          <w:tcPr>
            <w:tcW w:w="2632" w:type="dxa"/>
            <w:vAlign w:val="center"/>
          </w:tcPr>
          <w:p w14:paraId="797FD121" w14:textId="77777777" w:rsidR="00B86DBB" w:rsidRDefault="00E01D7B" w:rsidP="00E01D7B">
            <w:pPr>
              <w:pBdr>
                <w:top w:val="nil"/>
                <w:left w:val="nil"/>
                <w:bottom w:val="nil"/>
                <w:right w:val="nil"/>
                <w:between w:val="nil"/>
              </w:pBdr>
              <w:spacing w:line="240" w:lineRule="auto"/>
              <w:ind w:left="0" w:hanging="2"/>
              <w:rPr>
                <w:color w:val="000000"/>
                <w:sz w:val="22"/>
                <w:szCs w:val="22"/>
              </w:rPr>
            </w:pPr>
            <w:r>
              <w:rPr>
                <w:color w:val="000000"/>
                <w:sz w:val="22"/>
                <w:szCs w:val="22"/>
              </w:rPr>
              <w:t>Культура речи. Основные аспекты культуры речи.</w:t>
            </w:r>
          </w:p>
        </w:tc>
        <w:tc>
          <w:tcPr>
            <w:tcW w:w="503" w:type="dxa"/>
            <w:vAlign w:val="center"/>
          </w:tcPr>
          <w:p w14:paraId="3786C8DD" w14:textId="77777777" w:rsidR="00B86DBB" w:rsidRDefault="00E01D7B" w:rsidP="00E01D7B">
            <w:pPr>
              <w:pBdr>
                <w:top w:val="nil"/>
                <w:left w:val="nil"/>
                <w:bottom w:val="nil"/>
                <w:right w:val="nil"/>
                <w:between w:val="nil"/>
              </w:pBdr>
              <w:spacing w:line="240" w:lineRule="auto"/>
              <w:ind w:left="0" w:hanging="2"/>
              <w:jc w:val="center"/>
              <w:rPr>
                <w:color w:val="000000"/>
                <w:sz w:val="22"/>
                <w:szCs w:val="22"/>
              </w:rPr>
            </w:pPr>
            <w:r>
              <w:rPr>
                <w:color w:val="000000"/>
                <w:sz w:val="22"/>
                <w:szCs w:val="22"/>
              </w:rPr>
              <w:t>I</w:t>
            </w:r>
          </w:p>
        </w:tc>
        <w:tc>
          <w:tcPr>
            <w:tcW w:w="507" w:type="dxa"/>
            <w:vAlign w:val="center"/>
          </w:tcPr>
          <w:p w14:paraId="48D49316" w14:textId="77777777" w:rsidR="00B86DBB" w:rsidRDefault="00B86DBB" w:rsidP="00E01D7B">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14:paraId="1E1B93CD" w14:textId="77777777" w:rsidR="00B86DBB" w:rsidRDefault="00E01D7B" w:rsidP="00E01D7B">
            <w:pPr>
              <w:pBdr>
                <w:top w:val="nil"/>
                <w:left w:val="nil"/>
                <w:bottom w:val="nil"/>
                <w:right w:val="nil"/>
                <w:between w:val="nil"/>
              </w:pBdr>
              <w:spacing w:line="240" w:lineRule="auto"/>
              <w:ind w:left="0" w:hanging="2"/>
              <w:jc w:val="center"/>
              <w:rPr>
                <w:color w:val="000000"/>
                <w:sz w:val="22"/>
                <w:szCs w:val="22"/>
              </w:rPr>
            </w:pPr>
            <w:r>
              <w:rPr>
                <w:color w:val="000000"/>
                <w:sz w:val="22"/>
                <w:szCs w:val="22"/>
              </w:rPr>
              <w:t>1</w:t>
            </w:r>
          </w:p>
        </w:tc>
        <w:tc>
          <w:tcPr>
            <w:tcW w:w="507" w:type="dxa"/>
            <w:vAlign w:val="center"/>
          </w:tcPr>
          <w:p w14:paraId="2301ED07" w14:textId="77777777" w:rsidR="00B86DBB" w:rsidRDefault="00B86DBB" w:rsidP="00E01D7B">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14:paraId="1BEED8F2" w14:textId="77777777" w:rsidR="00B86DBB" w:rsidRDefault="00B86DBB" w:rsidP="00E01D7B">
            <w:pPr>
              <w:pBdr>
                <w:top w:val="nil"/>
                <w:left w:val="nil"/>
                <w:bottom w:val="nil"/>
                <w:right w:val="nil"/>
                <w:between w:val="nil"/>
              </w:pBdr>
              <w:spacing w:line="240" w:lineRule="auto"/>
              <w:ind w:left="0" w:hanging="2"/>
              <w:jc w:val="center"/>
              <w:rPr>
                <w:color w:val="000000"/>
                <w:sz w:val="22"/>
                <w:szCs w:val="22"/>
              </w:rPr>
            </w:pPr>
          </w:p>
        </w:tc>
        <w:tc>
          <w:tcPr>
            <w:tcW w:w="513" w:type="dxa"/>
            <w:vAlign w:val="center"/>
          </w:tcPr>
          <w:p w14:paraId="3505869E" w14:textId="77777777" w:rsidR="00B86DBB" w:rsidRDefault="00B86DBB" w:rsidP="00E01D7B">
            <w:pPr>
              <w:pBdr>
                <w:top w:val="nil"/>
                <w:left w:val="nil"/>
                <w:bottom w:val="nil"/>
                <w:right w:val="nil"/>
                <w:between w:val="nil"/>
              </w:pBdr>
              <w:spacing w:line="240" w:lineRule="auto"/>
              <w:ind w:left="0" w:hanging="2"/>
              <w:jc w:val="center"/>
              <w:rPr>
                <w:color w:val="000000"/>
                <w:sz w:val="22"/>
                <w:szCs w:val="22"/>
              </w:rPr>
            </w:pPr>
          </w:p>
        </w:tc>
        <w:tc>
          <w:tcPr>
            <w:tcW w:w="670" w:type="dxa"/>
            <w:vAlign w:val="center"/>
          </w:tcPr>
          <w:p w14:paraId="300A38E9" w14:textId="77777777" w:rsidR="00B86DBB" w:rsidRDefault="00E01D7B" w:rsidP="00E01D7B">
            <w:pPr>
              <w:pBdr>
                <w:top w:val="nil"/>
                <w:left w:val="nil"/>
                <w:bottom w:val="nil"/>
                <w:right w:val="nil"/>
                <w:between w:val="nil"/>
              </w:pBdr>
              <w:spacing w:line="240" w:lineRule="auto"/>
              <w:ind w:left="0" w:hanging="2"/>
              <w:jc w:val="center"/>
              <w:rPr>
                <w:color w:val="000000"/>
                <w:sz w:val="22"/>
                <w:szCs w:val="22"/>
              </w:rPr>
            </w:pPr>
            <w:r>
              <w:rPr>
                <w:color w:val="000000"/>
                <w:sz w:val="22"/>
                <w:szCs w:val="22"/>
              </w:rPr>
              <w:t>15,7</w:t>
            </w:r>
          </w:p>
        </w:tc>
        <w:tc>
          <w:tcPr>
            <w:tcW w:w="2486" w:type="dxa"/>
            <w:vAlign w:val="center"/>
          </w:tcPr>
          <w:p w14:paraId="13361080" w14:textId="77777777" w:rsidR="00B86DBB" w:rsidRDefault="00E01D7B" w:rsidP="00E01D7B">
            <w:pPr>
              <w:pBdr>
                <w:top w:val="nil"/>
                <w:left w:val="nil"/>
                <w:bottom w:val="nil"/>
                <w:right w:val="nil"/>
                <w:between w:val="nil"/>
              </w:pBdr>
              <w:spacing w:line="240" w:lineRule="auto"/>
              <w:ind w:left="0" w:hanging="2"/>
              <w:rPr>
                <w:color w:val="000000"/>
                <w:sz w:val="22"/>
                <w:szCs w:val="22"/>
              </w:rPr>
            </w:pPr>
            <w:r>
              <w:rPr>
                <w:color w:val="000000"/>
                <w:sz w:val="22"/>
                <w:szCs w:val="22"/>
              </w:rPr>
              <w:t>Тест</w:t>
            </w:r>
          </w:p>
        </w:tc>
      </w:tr>
      <w:tr w:rsidR="00B86DBB" w14:paraId="79EAB3A7" w14:textId="77777777">
        <w:tc>
          <w:tcPr>
            <w:tcW w:w="522" w:type="dxa"/>
            <w:vAlign w:val="center"/>
          </w:tcPr>
          <w:p w14:paraId="1EDA47BB" w14:textId="77777777" w:rsidR="00B86DBB" w:rsidRDefault="00B86DBB" w:rsidP="00E01D7B">
            <w:pPr>
              <w:pBdr>
                <w:top w:val="nil"/>
                <w:left w:val="nil"/>
                <w:bottom w:val="nil"/>
                <w:right w:val="nil"/>
                <w:between w:val="nil"/>
              </w:pBdr>
              <w:spacing w:line="240" w:lineRule="auto"/>
              <w:ind w:left="0" w:hanging="2"/>
              <w:jc w:val="center"/>
              <w:rPr>
                <w:color w:val="000000"/>
                <w:sz w:val="22"/>
                <w:szCs w:val="22"/>
              </w:rPr>
            </w:pPr>
          </w:p>
        </w:tc>
        <w:tc>
          <w:tcPr>
            <w:tcW w:w="2632" w:type="dxa"/>
            <w:vAlign w:val="center"/>
          </w:tcPr>
          <w:p w14:paraId="36FE8995" w14:textId="77777777" w:rsidR="00B86DBB" w:rsidRDefault="00B86DBB" w:rsidP="00E01D7B">
            <w:pPr>
              <w:pBdr>
                <w:top w:val="nil"/>
                <w:left w:val="nil"/>
                <w:bottom w:val="nil"/>
                <w:right w:val="nil"/>
                <w:between w:val="nil"/>
              </w:pBdr>
              <w:spacing w:line="240" w:lineRule="auto"/>
              <w:ind w:left="0" w:hanging="2"/>
              <w:jc w:val="right"/>
              <w:rPr>
                <w:color w:val="000000"/>
                <w:sz w:val="22"/>
                <w:szCs w:val="22"/>
              </w:rPr>
            </w:pPr>
          </w:p>
        </w:tc>
        <w:tc>
          <w:tcPr>
            <w:tcW w:w="503" w:type="dxa"/>
            <w:vAlign w:val="center"/>
          </w:tcPr>
          <w:p w14:paraId="5DF0D8E4" w14:textId="77777777" w:rsidR="00B86DBB" w:rsidRDefault="00B86DBB" w:rsidP="00E01D7B">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14:paraId="7BBD92C5" w14:textId="77777777" w:rsidR="00B86DBB" w:rsidRDefault="00E01D7B" w:rsidP="00E01D7B">
            <w:pPr>
              <w:pBdr>
                <w:top w:val="nil"/>
                <w:left w:val="nil"/>
                <w:bottom w:val="nil"/>
                <w:right w:val="nil"/>
                <w:between w:val="nil"/>
              </w:pBdr>
              <w:spacing w:line="240" w:lineRule="auto"/>
              <w:ind w:left="0" w:hanging="2"/>
              <w:jc w:val="center"/>
              <w:rPr>
                <w:color w:val="000000"/>
                <w:sz w:val="22"/>
                <w:szCs w:val="22"/>
              </w:rPr>
            </w:pPr>
            <w:r>
              <w:rPr>
                <w:color w:val="000000"/>
                <w:sz w:val="22"/>
                <w:szCs w:val="22"/>
              </w:rPr>
              <w:t>2</w:t>
            </w:r>
          </w:p>
        </w:tc>
        <w:tc>
          <w:tcPr>
            <w:tcW w:w="507" w:type="dxa"/>
            <w:vAlign w:val="center"/>
          </w:tcPr>
          <w:p w14:paraId="32B477A5" w14:textId="77777777" w:rsidR="00B86DBB" w:rsidRDefault="00E01D7B" w:rsidP="00E01D7B">
            <w:pPr>
              <w:pBdr>
                <w:top w:val="nil"/>
                <w:left w:val="nil"/>
                <w:bottom w:val="nil"/>
                <w:right w:val="nil"/>
                <w:between w:val="nil"/>
              </w:pBdr>
              <w:spacing w:line="240" w:lineRule="auto"/>
              <w:ind w:left="0" w:hanging="2"/>
              <w:jc w:val="center"/>
              <w:rPr>
                <w:color w:val="000000"/>
                <w:sz w:val="22"/>
                <w:szCs w:val="22"/>
              </w:rPr>
            </w:pPr>
            <w:r>
              <w:rPr>
                <w:color w:val="000000"/>
                <w:sz w:val="22"/>
                <w:szCs w:val="22"/>
              </w:rPr>
              <w:t>4</w:t>
            </w:r>
          </w:p>
        </w:tc>
        <w:tc>
          <w:tcPr>
            <w:tcW w:w="507" w:type="dxa"/>
            <w:vAlign w:val="center"/>
          </w:tcPr>
          <w:p w14:paraId="505EB3F5" w14:textId="77777777" w:rsidR="00B86DBB" w:rsidRDefault="00B86DBB" w:rsidP="00E01D7B">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14:paraId="5C2A8EA0" w14:textId="77777777" w:rsidR="00B86DBB" w:rsidRDefault="00B86DBB" w:rsidP="00E01D7B">
            <w:pPr>
              <w:pBdr>
                <w:top w:val="nil"/>
                <w:left w:val="nil"/>
                <w:bottom w:val="nil"/>
                <w:right w:val="nil"/>
                <w:between w:val="nil"/>
              </w:pBdr>
              <w:spacing w:line="240" w:lineRule="auto"/>
              <w:ind w:left="0" w:hanging="2"/>
              <w:jc w:val="center"/>
              <w:rPr>
                <w:color w:val="000000"/>
                <w:sz w:val="22"/>
                <w:szCs w:val="22"/>
              </w:rPr>
            </w:pPr>
          </w:p>
        </w:tc>
        <w:tc>
          <w:tcPr>
            <w:tcW w:w="513" w:type="dxa"/>
            <w:vAlign w:val="center"/>
          </w:tcPr>
          <w:p w14:paraId="67AE7B0C" w14:textId="77777777" w:rsidR="00B86DBB" w:rsidRDefault="00E01D7B" w:rsidP="00E01D7B">
            <w:pPr>
              <w:pBdr>
                <w:top w:val="nil"/>
                <w:left w:val="nil"/>
                <w:bottom w:val="nil"/>
                <w:right w:val="nil"/>
                <w:between w:val="nil"/>
              </w:pBdr>
              <w:spacing w:line="240" w:lineRule="auto"/>
              <w:ind w:left="0" w:hanging="2"/>
              <w:jc w:val="center"/>
              <w:rPr>
                <w:color w:val="000000"/>
                <w:sz w:val="22"/>
                <w:szCs w:val="22"/>
              </w:rPr>
            </w:pPr>
            <w:r>
              <w:rPr>
                <w:color w:val="000000"/>
                <w:sz w:val="22"/>
                <w:szCs w:val="22"/>
              </w:rPr>
              <w:t>0,3</w:t>
            </w:r>
          </w:p>
        </w:tc>
        <w:tc>
          <w:tcPr>
            <w:tcW w:w="670" w:type="dxa"/>
            <w:vAlign w:val="center"/>
          </w:tcPr>
          <w:p w14:paraId="2BB35CEB" w14:textId="77777777" w:rsidR="00B86DBB" w:rsidRDefault="00E01D7B" w:rsidP="00E01D7B">
            <w:pPr>
              <w:pBdr>
                <w:top w:val="nil"/>
                <w:left w:val="nil"/>
                <w:bottom w:val="nil"/>
                <w:right w:val="nil"/>
                <w:between w:val="nil"/>
              </w:pBdr>
              <w:spacing w:line="240" w:lineRule="auto"/>
              <w:ind w:left="0" w:hanging="2"/>
              <w:jc w:val="center"/>
              <w:rPr>
                <w:color w:val="000000"/>
                <w:sz w:val="22"/>
                <w:szCs w:val="22"/>
              </w:rPr>
            </w:pPr>
            <w:r>
              <w:rPr>
                <w:color w:val="000000"/>
                <w:sz w:val="22"/>
                <w:szCs w:val="22"/>
              </w:rPr>
              <w:t>65,7</w:t>
            </w:r>
          </w:p>
        </w:tc>
        <w:tc>
          <w:tcPr>
            <w:tcW w:w="2486" w:type="dxa"/>
            <w:vAlign w:val="center"/>
          </w:tcPr>
          <w:p w14:paraId="1B0069E2" w14:textId="77777777" w:rsidR="00B86DBB" w:rsidRDefault="00E01D7B" w:rsidP="00E01D7B">
            <w:pPr>
              <w:pBdr>
                <w:top w:val="nil"/>
                <w:left w:val="nil"/>
                <w:bottom w:val="nil"/>
                <w:right w:val="nil"/>
                <w:between w:val="nil"/>
              </w:pBdr>
              <w:spacing w:line="240" w:lineRule="auto"/>
              <w:ind w:left="0" w:hanging="2"/>
              <w:jc w:val="center"/>
              <w:rPr>
                <w:color w:val="000000"/>
                <w:sz w:val="22"/>
                <w:szCs w:val="22"/>
              </w:rPr>
            </w:pPr>
            <w:r>
              <w:rPr>
                <w:color w:val="000000"/>
                <w:sz w:val="22"/>
                <w:szCs w:val="22"/>
              </w:rPr>
              <w:t xml:space="preserve">Зачет </w:t>
            </w:r>
          </w:p>
        </w:tc>
      </w:tr>
      <w:tr w:rsidR="00B86DBB" w14:paraId="3E4A941A" w14:textId="77777777">
        <w:tc>
          <w:tcPr>
            <w:tcW w:w="522" w:type="dxa"/>
            <w:vAlign w:val="center"/>
          </w:tcPr>
          <w:p w14:paraId="3BFB027B" w14:textId="77777777" w:rsidR="00B86DBB" w:rsidRDefault="00B86DBB" w:rsidP="00E01D7B">
            <w:pPr>
              <w:pBdr>
                <w:top w:val="nil"/>
                <w:left w:val="nil"/>
                <w:bottom w:val="nil"/>
                <w:right w:val="nil"/>
                <w:between w:val="nil"/>
              </w:pBdr>
              <w:spacing w:line="240" w:lineRule="auto"/>
              <w:ind w:left="0" w:hanging="2"/>
              <w:jc w:val="center"/>
              <w:rPr>
                <w:color w:val="000000"/>
              </w:rPr>
            </w:pPr>
          </w:p>
        </w:tc>
        <w:tc>
          <w:tcPr>
            <w:tcW w:w="2632" w:type="dxa"/>
            <w:vAlign w:val="center"/>
          </w:tcPr>
          <w:p w14:paraId="279B096B" w14:textId="77777777" w:rsidR="00B86DBB" w:rsidRDefault="00E01D7B" w:rsidP="00E01D7B">
            <w:pPr>
              <w:pBdr>
                <w:top w:val="nil"/>
                <w:left w:val="nil"/>
                <w:bottom w:val="nil"/>
                <w:right w:val="nil"/>
                <w:between w:val="nil"/>
              </w:pBdr>
              <w:spacing w:line="240" w:lineRule="auto"/>
              <w:ind w:left="0" w:hanging="2"/>
              <w:rPr>
                <w:color w:val="000000"/>
              </w:rPr>
            </w:pPr>
            <w:r>
              <w:rPr>
                <w:b/>
                <w:color w:val="000000"/>
                <w:sz w:val="22"/>
                <w:szCs w:val="22"/>
              </w:rPr>
              <w:t>ИТОГО</w:t>
            </w:r>
          </w:p>
        </w:tc>
        <w:tc>
          <w:tcPr>
            <w:tcW w:w="503" w:type="dxa"/>
            <w:vAlign w:val="center"/>
          </w:tcPr>
          <w:p w14:paraId="01C51475" w14:textId="77777777" w:rsidR="00B86DBB" w:rsidRDefault="00E01D7B" w:rsidP="00E01D7B">
            <w:pPr>
              <w:pBdr>
                <w:top w:val="nil"/>
                <w:left w:val="nil"/>
                <w:bottom w:val="nil"/>
                <w:right w:val="nil"/>
                <w:between w:val="nil"/>
              </w:pBdr>
              <w:spacing w:line="240" w:lineRule="auto"/>
              <w:ind w:left="0" w:hanging="2"/>
              <w:jc w:val="center"/>
              <w:rPr>
                <w:color w:val="000099"/>
              </w:rPr>
            </w:pPr>
            <w:r>
              <w:rPr>
                <w:b/>
                <w:color w:val="000000"/>
                <w:sz w:val="22"/>
                <w:szCs w:val="22"/>
              </w:rPr>
              <w:t>72</w:t>
            </w:r>
          </w:p>
        </w:tc>
        <w:tc>
          <w:tcPr>
            <w:tcW w:w="507" w:type="dxa"/>
          </w:tcPr>
          <w:p w14:paraId="00AE8408" w14:textId="77777777" w:rsidR="00B86DBB" w:rsidRDefault="00E01D7B" w:rsidP="00E01D7B">
            <w:pPr>
              <w:pBdr>
                <w:top w:val="nil"/>
                <w:left w:val="nil"/>
                <w:bottom w:val="nil"/>
                <w:right w:val="nil"/>
                <w:between w:val="nil"/>
              </w:pBdr>
              <w:spacing w:line="240" w:lineRule="auto"/>
              <w:ind w:left="0" w:hanging="2"/>
              <w:jc w:val="center"/>
              <w:rPr>
                <w:color w:val="000000"/>
                <w:sz w:val="22"/>
                <w:szCs w:val="22"/>
              </w:rPr>
            </w:pPr>
            <w:r>
              <w:rPr>
                <w:b/>
                <w:color w:val="000000"/>
                <w:sz w:val="22"/>
                <w:szCs w:val="22"/>
              </w:rPr>
              <w:t>2</w:t>
            </w:r>
          </w:p>
        </w:tc>
        <w:tc>
          <w:tcPr>
            <w:tcW w:w="507" w:type="dxa"/>
          </w:tcPr>
          <w:p w14:paraId="420BCAE0" w14:textId="77777777" w:rsidR="00B86DBB" w:rsidRDefault="00E01D7B" w:rsidP="00E01D7B">
            <w:pPr>
              <w:pBdr>
                <w:top w:val="nil"/>
                <w:left w:val="nil"/>
                <w:bottom w:val="nil"/>
                <w:right w:val="nil"/>
                <w:between w:val="nil"/>
              </w:pBdr>
              <w:spacing w:line="240" w:lineRule="auto"/>
              <w:ind w:left="0" w:hanging="2"/>
              <w:jc w:val="center"/>
              <w:rPr>
                <w:color w:val="000000"/>
                <w:sz w:val="22"/>
                <w:szCs w:val="22"/>
              </w:rPr>
            </w:pPr>
            <w:r>
              <w:rPr>
                <w:b/>
                <w:color w:val="000000"/>
                <w:sz w:val="22"/>
                <w:szCs w:val="22"/>
              </w:rPr>
              <w:t>4</w:t>
            </w:r>
          </w:p>
        </w:tc>
        <w:tc>
          <w:tcPr>
            <w:tcW w:w="507" w:type="dxa"/>
          </w:tcPr>
          <w:p w14:paraId="5972C50A" w14:textId="77777777" w:rsidR="00B86DBB" w:rsidRDefault="00B86DBB" w:rsidP="00E01D7B">
            <w:pPr>
              <w:pBdr>
                <w:top w:val="nil"/>
                <w:left w:val="nil"/>
                <w:bottom w:val="nil"/>
                <w:right w:val="nil"/>
                <w:between w:val="nil"/>
              </w:pBdr>
              <w:spacing w:line="240" w:lineRule="auto"/>
              <w:ind w:left="0" w:hanging="2"/>
              <w:jc w:val="center"/>
              <w:rPr>
                <w:color w:val="000000"/>
                <w:sz w:val="22"/>
                <w:szCs w:val="22"/>
              </w:rPr>
            </w:pPr>
          </w:p>
        </w:tc>
        <w:tc>
          <w:tcPr>
            <w:tcW w:w="507" w:type="dxa"/>
          </w:tcPr>
          <w:p w14:paraId="22FDFD48" w14:textId="77777777" w:rsidR="00B86DBB" w:rsidRDefault="00B86DBB" w:rsidP="00E01D7B">
            <w:pPr>
              <w:pBdr>
                <w:top w:val="nil"/>
                <w:left w:val="nil"/>
                <w:bottom w:val="nil"/>
                <w:right w:val="nil"/>
                <w:between w:val="nil"/>
              </w:pBdr>
              <w:spacing w:line="240" w:lineRule="auto"/>
              <w:ind w:left="0" w:hanging="2"/>
              <w:jc w:val="center"/>
              <w:rPr>
                <w:color w:val="000000"/>
                <w:sz w:val="22"/>
                <w:szCs w:val="22"/>
              </w:rPr>
            </w:pPr>
          </w:p>
        </w:tc>
        <w:tc>
          <w:tcPr>
            <w:tcW w:w="513" w:type="dxa"/>
          </w:tcPr>
          <w:p w14:paraId="04EA752C" w14:textId="77777777" w:rsidR="00B86DBB" w:rsidRDefault="00E01D7B" w:rsidP="00E01D7B">
            <w:pPr>
              <w:pBdr>
                <w:top w:val="nil"/>
                <w:left w:val="nil"/>
                <w:bottom w:val="nil"/>
                <w:right w:val="nil"/>
                <w:between w:val="nil"/>
              </w:pBdr>
              <w:spacing w:line="240" w:lineRule="auto"/>
              <w:ind w:left="0" w:hanging="2"/>
              <w:jc w:val="center"/>
              <w:rPr>
                <w:color w:val="000000"/>
                <w:sz w:val="22"/>
                <w:szCs w:val="22"/>
              </w:rPr>
            </w:pPr>
            <w:r>
              <w:rPr>
                <w:b/>
                <w:color w:val="000000"/>
                <w:sz w:val="22"/>
                <w:szCs w:val="22"/>
              </w:rPr>
              <w:t>0,3</w:t>
            </w:r>
          </w:p>
        </w:tc>
        <w:tc>
          <w:tcPr>
            <w:tcW w:w="670" w:type="dxa"/>
          </w:tcPr>
          <w:p w14:paraId="319DCD6F" w14:textId="77777777" w:rsidR="00B86DBB" w:rsidRDefault="00E01D7B" w:rsidP="00E01D7B">
            <w:pPr>
              <w:pBdr>
                <w:top w:val="nil"/>
                <w:left w:val="nil"/>
                <w:bottom w:val="nil"/>
                <w:right w:val="nil"/>
                <w:between w:val="nil"/>
              </w:pBdr>
              <w:spacing w:line="240" w:lineRule="auto"/>
              <w:ind w:left="0" w:hanging="2"/>
              <w:jc w:val="center"/>
              <w:rPr>
                <w:color w:val="000000"/>
                <w:sz w:val="22"/>
                <w:szCs w:val="22"/>
              </w:rPr>
            </w:pPr>
            <w:r>
              <w:rPr>
                <w:b/>
                <w:color w:val="000000"/>
                <w:sz w:val="22"/>
                <w:szCs w:val="22"/>
              </w:rPr>
              <w:t>65,7</w:t>
            </w:r>
          </w:p>
        </w:tc>
        <w:tc>
          <w:tcPr>
            <w:tcW w:w="2486" w:type="dxa"/>
            <w:vAlign w:val="center"/>
          </w:tcPr>
          <w:p w14:paraId="0DDEFADC" w14:textId="77777777" w:rsidR="00B86DBB" w:rsidRDefault="00B86DBB" w:rsidP="00E01D7B">
            <w:pPr>
              <w:pBdr>
                <w:top w:val="nil"/>
                <w:left w:val="nil"/>
                <w:bottom w:val="nil"/>
                <w:right w:val="nil"/>
                <w:between w:val="nil"/>
              </w:pBdr>
              <w:spacing w:line="240" w:lineRule="auto"/>
              <w:ind w:left="0" w:hanging="2"/>
              <w:jc w:val="center"/>
              <w:rPr>
                <w:color w:val="000000"/>
              </w:rPr>
            </w:pPr>
          </w:p>
        </w:tc>
      </w:tr>
    </w:tbl>
    <w:p w14:paraId="4E207C8A" w14:textId="77777777" w:rsidR="00B86DBB" w:rsidRDefault="00B86DBB" w:rsidP="00E01D7B">
      <w:pPr>
        <w:pBdr>
          <w:top w:val="nil"/>
          <w:left w:val="nil"/>
          <w:bottom w:val="nil"/>
          <w:right w:val="nil"/>
          <w:between w:val="nil"/>
        </w:pBdr>
        <w:tabs>
          <w:tab w:val="left" w:pos="708"/>
        </w:tabs>
        <w:spacing w:line="240" w:lineRule="auto"/>
        <w:ind w:left="0" w:hanging="2"/>
        <w:jc w:val="both"/>
        <w:rPr>
          <w:color w:val="000000"/>
          <w:sz w:val="22"/>
          <w:szCs w:val="22"/>
        </w:rPr>
      </w:pPr>
    </w:p>
    <w:p w14:paraId="4F56A4D5" w14:textId="77777777" w:rsidR="00B86DBB" w:rsidRDefault="00E01D7B" w:rsidP="00E01D7B">
      <w:pPr>
        <w:pBdr>
          <w:top w:val="nil"/>
          <w:left w:val="nil"/>
          <w:bottom w:val="nil"/>
          <w:right w:val="nil"/>
          <w:between w:val="nil"/>
        </w:pBdr>
        <w:spacing w:line="240" w:lineRule="auto"/>
        <w:ind w:left="0" w:hanging="2"/>
        <w:jc w:val="center"/>
        <w:rPr>
          <w:color w:val="000000"/>
        </w:rPr>
      </w:pPr>
      <w:r>
        <w:rPr>
          <w:b/>
          <w:color w:val="000000"/>
        </w:rPr>
        <w:t>Содержание разделов дисциплины:</w:t>
      </w:r>
    </w:p>
    <w:p w14:paraId="49FE4C08" w14:textId="77777777" w:rsidR="00B86DBB" w:rsidRDefault="00B86DBB" w:rsidP="00E01D7B">
      <w:pPr>
        <w:pBdr>
          <w:top w:val="nil"/>
          <w:left w:val="nil"/>
          <w:bottom w:val="nil"/>
          <w:right w:val="nil"/>
          <w:between w:val="nil"/>
        </w:pBdr>
        <w:spacing w:line="240" w:lineRule="auto"/>
        <w:ind w:left="0" w:hanging="2"/>
        <w:jc w:val="center"/>
        <w:rPr>
          <w:color w:val="000000"/>
        </w:rPr>
      </w:pPr>
    </w:p>
    <w:p w14:paraId="3BB7A1C7" w14:textId="77777777" w:rsidR="00B86DBB" w:rsidRDefault="00E01D7B" w:rsidP="00E01D7B">
      <w:pPr>
        <w:pBdr>
          <w:top w:val="nil"/>
          <w:left w:val="nil"/>
          <w:bottom w:val="nil"/>
          <w:right w:val="nil"/>
          <w:between w:val="nil"/>
        </w:pBdr>
        <w:spacing w:line="240" w:lineRule="auto"/>
        <w:ind w:left="0" w:hanging="2"/>
        <w:jc w:val="both"/>
        <w:rPr>
          <w:color w:val="000000"/>
          <w:sz w:val="20"/>
          <w:szCs w:val="20"/>
        </w:rPr>
      </w:pPr>
      <w:r>
        <w:rPr>
          <w:b/>
          <w:color w:val="000000"/>
        </w:rPr>
        <w:t>1. Функциональные стили современного русского языка.</w:t>
      </w:r>
      <w:r>
        <w:rPr>
          <w:color w:val="000000"/>
          <w:sz w:val="20"/>
          <w:szCs w:val="20"/>
        </w:rPr>
        <w:t xml:space="preserve">  </w:t>
      </w:r>
    </w:p>
    <w:p w14:paraId="0EC62517"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Стилистика как раздел науки о языке. Стилистическая окраска. Виды стилистической окраски. Функциональный стиль. Функциональные стили русского литературного языка. Книжные стили: научный, публицистический, официально-деловой.</w:t>
      </w:r>
    </w:p>
    <w:p w14:paraId="62899601" w14:textId="77777777" w:rsidR="00B86DBB" w:rsidRDefault="00E01D7B" w:rsidP="00E01D7B">
      <w:pPr>
        <w:pBdr>
          <w:top w:val="nil"/>
          <w:left w:val="nil"/>
          <w:bottom w:val="nil"/>
          <w:right w:val="nil"/>
          <w:between w:val="nil"/>
        </w:pBdr>
        <w:spacing w:line="240" w:lineRule="auto"/>
        <w:ind w:left="0" w:hanging="2"/>
        <w:jc w:val="both"/>
        <w:rPr>
          <w:color w:val="000000"/>
        </w:rPr>
      </w:pPr>
      <w:r>
        <w:rPr>
          <w:b/>
          <w:color w:val="000000"/>
        </w:rPr>
        <w:t>2. Официально-деловой стиль как основа деловой коммуникации.</w:t>
      </w:r>
    </w:p>
    <w:p w14:paraId="534C9C79"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 xml:space="preserve">Общая характеристика официально-делового стиля. Функции стиля, сфера применения. Подстили официально-делового стиля. Жанровое разнообразие. Языковые признаки. </w:t>
      </w:r>
    </w:p>
    <w:p w14:paraId="3D1BAE51" w14:textId="77777777" w:rsidR="00B86DBB" w:rsidRDefault="00E01D7B" w:rsidP="00E01D7B">
      <w:pPr>
        <w:pBdr>
          <w:top w:val="nil"/>
          <w:left w:val="nil"/>
          <w:bottom w:val="nil"/>
          <w:right w:val="nil"/>
          <w:between w:val="nil"/>
        </w:pBdr>
        <w:spacing w:line="240" w:lineRule="auto"/>
        <w:ind w:left="0" w:hanging="2"/>
        <w:jc w:val="both"/>
        <w:rPr>
          <w:color w:val="000000"/>
        </w:rPr>
      </w:pPr>
      <w:r>
        <w:rPr>
          <w:b/>
          <w:color w:val="000000"/>
        </w:rPr>
        <w:t>3. Виды общения. Законы общения. Вербальные и невербальные средства общения.</w:t>
      </w:r>
    </w:p>
    <w:p w14:paraId="69FB2387"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Речевое общение. Основные единицы речевого общения. Виды общения. Законы общения. Классификация невербальных средств общения.</w:t>
      </w:r>
    </w:p>
    <w:p w14:paraId="628EE488" w14:textId="77777777" w:rsidR="00B86DBB" w:rsidRDefault="00E01D7B" w:rsidP="00E01D7B">
      <w:pPr>
        <w:numPr>
          <w:ilvl w:val="0"/>
          <w:numId w:val="1"/>
        </w:numPr>
        <w:pBdr>
          <w:top w:val="nil"/>
          <w:left w:val="nil"/>
          <w:bottom w:val="nil"/>
          <w:right w:val="nil"/>
          <w:between w:val="nil"/>
        </w:pBdr>
        <w:spacing w:line="240" w:lineRule="auto"/>
        <w:ind w:left="0" w:hanging="2"/>
        <w:jc w:val="both"/>
        <w:rPr>
          <w:color w:val="000000"/>
        </w:rPr>
      </w:pPr>
      <w:r>
        <w:rPr>
          <w:b/>
          <w:color w:val="000000"/>
        </w:rPr>
        <w:t xml:space="preserve">Понятие делового документа. Виды деловых документов. </w:t>
      </w:r>
    </w:p>
    <w:p w14:paraId="1EE2243A"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Деловой документ как основа документной лингвистики. Функции деловых документов. Современные подходы к классификации деловых документов. Лично-деловые документы.</w:t>
      </w:r>
    </w:p>
    <w:p w14:paraId="64949158" w14:textId="77777777" w:rsidR="00B86DBB" w:rsidRDefault="00E01D7B" w:rsidP="00E01D7B">
      <w:pPr>
        <w:pBdr>
          <w:top w:val="nil"/>
          <w:left w:val="nil"/>
          <w:bottom w:val="nil"/>
          <w:right w:val="nil"/>
          <w:between w:val="nil"/>
        </w:pBdr>
        <w:spacing w:line="240" w:lineRule="auto"/>
        <w:ind w:left="0" w:hanging="2"/>
        <w:jc w:val="both"/>
        <w:rPr>
          <w:color w:val="000000"/>
        </w:rPr>
      </w:pPr>
      <w:r>
        <w:rPr>
          <w:b/>
          <w:color w:val="000000"/>
        </w:rPr>
        <w:lastRenderedPageBreak/>
        <w:t>5</w:t>
      </w:r>
      <w:r>
        <w:rPr>
          <w:color w:val="000000"/>
        </w:rPr>
        <w:t xml:space="preserve">. </w:t>
      </w:r>
      <w:r>
        <w:rPr>
          <w:b/>
          <w:color w:val="000000"/>
        </w:rPr>
        <w:t>Особенности деловой переписки.</w:t>
      </w:r>
    </w:p>
    <w:p w14:paraId="3298D9BA"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Деловое письмо как разновидность деловой документации. Классификация деловых писем. Бланк письма. Требования к тексту делового письма. Структура электронного делового письма. Особенности делового этикета в электронной переписке.</w:t>
      </w:r>
    </w:p>
    <w:p w14:paraId="2CE5789B" w14:textId="77777777" w:rsidR="00B86DBB" w:rsidRDefault="00E01D7B" w:rsidP="00E01D7B">
      <w:pPr>
        <w:pBdr>
          <w:top w:val="nil"/>
          <w:left w:val="nil"/>
          <w:bottom w:val="nil"/>
          <w:right w:val="nil"/>
          <w:between w:val="nil"/>
        </w:pBdr>
        <w:spacing w:line="240" w:lineRule="auto"/>
        <w:ind w:left="0" w:hanging="2"/>
        <w:jc w:val="both"/>
        <w:rPr>
          <w:color w:val="000000"/>
        </w:rPr>
      </w:pPr>
      <w:r>
        <w:rPr>
          <w:b/>
          <w:color w:val="000000"/>
        </w:rPr>
        <w:t>6. Культура речи. Основные аспекты культуры речи.</w:t>
      </w:r>
    </w:p>
    <w:p w14:paraId="7A50A972"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Понятие культуры речи. Нормативный аспект культуры речи. Языковая норма как центральное понятие нормативного аспекта. Виды норм. Коммуникативный аспект культуры речи. Основные качества хорошей речи. Этический аспект культуры речи. Специфика русского речевого этикета. Особенности деловой этики.</w:t>
      </w:r>
    </w:p>
    <w:p w14:paraId="03818423" w14:textId="77777777" w:rsidR="00B86DBB" w:rsidRDefault="00B86DBB" w:rsidP="00E01D7B">
      <w:pPr>
        <w:pBdr>
          <w:top w:val="nil"/>
          <w:left w:val="nil"/>
          <w:bottom w:val="nil"/>
          <w:right w:val="nil"/>
          <w:between w:val="nil"/>
        </w:pBdr>
        <w:spacing w:line="240" w:lineRule="auto"/>
        <w:ind w:left="0" w:hanging="2"/>
        <w:jc w:val="both"/>
        <w:rPr>
          <w:color w:val="000000"/>
        </w:rPr>
      </w:pPr>
    </w:p>
    <w:p w14:paraId="1AB6E0CC" w14:textId="77777777" w:rsidR="00B86DBB" w:rsidRDefault="00E01D7B" w:rsidP="00E01D7B">
      <w:pPr>
        <w:pBdr>
          <w:top w:val="nil"/>
          <w:left w:val="nil"/>
          <w:bottom w:val="nil"/>
          <w:right w:val="nil"/>
          <w:between w:val="nil"/>
        </w:pBdr>
        <w:spacing w:line="240" w:lineRule="auto"/>
        <w:ind w:left="0" w:hanging="2"/>
        <w:jc w:val="both"/>
        <w:rPr>
          <w:color w:val="000000"/>
        </w:rPr>
      </w:pPr>
      <w:r>
        <w:rPr>
          <w:b/>
          <w:color w:val="000000"/>
        </w:rPr>
        <w:t xml:space="preserve">5. 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14:paraId="74DAC0C8" w14:textId="77777777" w:rsidR="00B86DBB" w:rsidRDefault="00E01D7B" w:rsidP="00E01D7B">
      <w:pPr>
        <w:pBdr>
          <w:top w:val="nil"/>
          <w:left w:val="nil"/>
          <w:bottom w:val="nil"/>
          <w:right w:val="nil"/>
          <w:between w:val="nil"/>
        </w:pBdr>
        <w:tabs>
          <w:tab w:val="left" w:pos="993"/>
          <w:tab w:val="left" w:pos="1560"/>
        </w:tabs>
        <w:spacing w:line="240" w:lineRule="auto"/>
        <w:ind w:left="0" w:hanging="2"/>
        <w:jc w:val="both"/>
        <w:rPr>
          <w:color w:val="000000"/>
        </w:rPr>
      </w:pPr>
      <w:r>
        <w:rPr>
          <w:color w:val="000000"/>
        </w:rPr>
        <w:t>В процессе обучения используются следующие образовательные технологии:</w:t>
      </w:r>
    </w:p>
    <w:p w14:paraId="0722AE39" w14:textId="77777777" w:rsidR="00B86DBB" w:rsidRDefault="00E01D7B" w:rsidP="00E01D7B">
      <w:pPr>
        <w:pBdr>
          <w:top w:val="nil"/>
          <w:left w:val="nil"/>
          <w:bottom w:val="nil"/>
          <w:right w:val="nil"/>
          <w:between w:val="nil"/>
        </w:pBdr>
        <w:spacing w:line="240" w:lineRule="auto"/>
        <w:ind w:left="0" w:hanging="2"/>
        <w:jc w:val="both"/>
        <w:rPr>
          <w:color w:val="000000"/>
        </w:rPr>
      </w:pPr>
      <w:r>
        <w:rPr>
          <w:b/>
          <w:color w:val="000000"/>
        </w:rPr>
        <w:t>Вводная лекция</w:t>
      </w:r>
      <w:r>
        <w:rPr>
          <w:color w:val="000000"/>
        </w:rPr>
        <w:t> – 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w:t>
      </w:r>
    </w:p>
    <w:p w14:paraId="58827408" w14:textId="77777777" w:rsidR="00B86DBB" w:rsidRDefault="00E01D7B" w:rsidP="00E01D7B">
      <w:pPr>
        <w:pBdr>
          <w:top w:val="nil"/>
          <w:left w:val="nil"/>
          <w:bottom w:val="nil"/>
          <w:right w:val="nil"/>
          <w:between w:val="nil"/>
        </w:pBdr>
        <w:spacing w:line="240" w:lineRule="auto"/>
        <w:ind w:left="0" w:hanging="2"/>
        <w:jc w:val="both"/>
        <w:rPr>
          <w:color w:val="000000"/>
        </w:rPr>
      </w:pPr>
      <w:r>
        <w:rPr>
          <w:b/>
          <w:color w:val="000000"/>
        </w:rPr>
        <w:t>Академическая лекция с элементами лекции-беседы </w:t>
      </w:r>
      <w:r>
        <w:rPr>
          <w:color w:val="000000"/>
        </w:rPr>
        <w:t>– последовательное изложение материала, осуществляемое преимущественно в виде монолога преподавателя. Элементы лекции-беседы обеспечивают контакт преподавателя с аудиторией, что позволяет привлекать внимание студентов к наиболее важным темам дисциплины, активно вовлекать их в учебный процесс, контролировать темп изложения учебного материала в зависимости от уровня его восприятия.</w:t>
      </w:r>
    </w:p>
    <w:p w14:paraId="1FAA4102" w14:textId="77777777" w:rsidR="00B86DBB" w:rsidRDefault="00E01D7B" w:rsidP="00E01D7B">
      <w:pPr>
        <w:pBdr>
          <w:top w:val="nil"/>
          <w:left w:val="nil"/>
          <w:bottom w:val="nil"/>
          <w:right w:val="nil"/>
          <w:between w:val="nil"/>
        </w:pBdr>
        <w:spacing w:line="240" w:lineRule="auto"/>
        <w:ind w:left="0" w:hanging="2"/>
        <w:jc w:val="both"/>
        <w:rPr>
          <w:color w:val="000000"/>
        </w:rPr>
      </w:pPr>
      <w:r>
        <w:rPr>
          <w:b/>
          <w:color w:val="000000"/>
        </w:rPr>
        <w:t>Практическое занятие</w:t>
      </w:r>
      <w:r>
        <w:rPr>
          <w:color w:val="000000"/>
        </w:rPr>
        <w:t> – занятие, посвященное освоению конкретных умений и навыков по закреплению полученных на лекции знаний.</w:t>
      </w:r>
    </w:p>
    <w:p w14:paraId="618CA4FE" w14:textId="77777777" w:rsidR="00B86DBB" w:rsidRDefault="00E01D7B" w:rsidP="00E01D7B">
      <w:pPr>
        <w:pBdr>
          <w:top w:val="nil"/>
          <w:left w:val="nil"/>
          <w:bottom w:val="nil"/>
          <w:right w:val="nil"/>
          <w:between w:val="nil"/>
        </w:pBdr>
        <w:tabs>
          <w:tab w:val="left" w:pos="720"/>
        </w:tabs>
        <w:spacing w:line="240" w:lineRule="auto"/>
        <w:ind w:left="0" w:hanging="2"/>
        <w:jc w:val="both"/>
        <w:rPr>
          <w:color w:val="000000"/>
        </w:rPr>
      </w:pPr>
      <w:r>
        <w:rPr>
          <w:b/>
          <w:color w:val="000000"/>
        </w:rPr>
        <w:t xml:space="preserve">Консультации </w:t>
      </w:r>
      <w:r>
        <w:rPr>
          <w:color w:val="000000"/>
        </w:rPr>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14:paraId="6BA2981C" w14:textId="77777777" w:rsidR="00B86DBB" w:rsidRDefault="00E01D7B" w:rsidP="00E01D7B">
      <w:pPr>
        <w:pBdr>
          <w:top w:val="nil"/>
          <w:left w:val="nil"/>
          <w:bottom w:val="nil"/>
          <w:right w:val="nil"/>
          <w:between w:val="nil"/>
        </w:pBdr>
        <w:tabs>
          <w:tab w:val="left" w:pos="993"/>
          <w:tab w:val="left" w:pos="1560"/>
        </w:tabs>
        <w:spacing w:line="240" w:lineRule="auto"/>
        <w:ind w:left="0" w:hanging="2"/>
        <w:jc w:val="both"/>
        <w:rPr>
          <w:color w:val="C00000"/>
        </w:rPr>
      </w:pPr>
      <w:r>
        <w:rPr>
          <w:color w:val="C00000"/>
        </w:rPr>
        <w:t xml:space="preserve">      </w:t>
      </w:r>
    </w:p>
    <w:p w14:paraId="57B26354" w14:textId="77777777" w:rsidR="00B86DBB" w:rsidRDefault="00E01D7B" w:rsidP="00E01D7B">
      <w:pPr>
        <w:pBdr>
          <w:top w:val="nil"/>
          <w:left w:val="nil"/>
          <w:bottom w:val="nil"/>
          <w:right w:val="nil"/>
          <w:between w:val="nil"/>
        </w:pBdr>
        <w:spacing w:line="240" w:lineRule="auto"/>
        <w:ind w:left="0" w:hanging="2"/>
        <w:jc w:val="both"/>
        <w:rPr>
          <w:color w:val="000000"/>
        </w:rPr>
      </w:pPr>
      <w:r>
        <w:rPr>
          <w:b/>
          <w:color w:val="000000"/>
        </w:rPr>
        <w:t xml:space="preserve">6. 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 </w:t>
      </w:r>
    </w:p>
    <w:p w14:paraId="719982C7" w14:textId="77777777" w:rsidR="00B86DBB" w:rsidRDefault="00E01D7B" w:rsidP="00E01D7B">
      <w:pPr>
        <w:pBdr>
          <w:top w:val="nil"/>
          <w:left w:val="nil"/>
          <w:bottom w:val="nil"/>
          <w:right w:val="nil"/>
          <w:between w:val="nil"/>
        </w:pBdr>
        <w:tabs>
          <w:tab w:val="left" w:pos="5670"/>
        </w:tabs>
        <w:spacing w:line="240" w:lineRule="auto"/>
        <w:ind w:left="0" w:hanging="2"/>
        <w:jc w:val="both"/>
        <w:rPr>
          <w:color w:val="000000"/>
        </w:rPr>
      </w:pPr>
      <w:r>
        <w:rPr>
          <w:color w:val="000000"/>
        </w:rPr>
        <w:t xml:space="preserve">В процессе осуществления образовательного процесса по дисциплине используются: </w:t>
      </w:r>
    </w:p>
    <w:p w14:paraId="293AF066" w14:textId="77777777" w:rsidR="00B86DBB" w:rsidRDefault="00E01D7B" w:rsidP="00E01D7B">
      <w:pPr>
        <w:pBdr>
          <w:top w:val="nil"/>
          <w:left w:val="nil"/>
          <w:bottom w:val="nil"/>
          <w:right w:val="nil"/>
          <w:between w:val="nil"/>
        </w:pBdr>
        <w:tabs>
          <w:tab w:val="left" w:pos="5670"/>
        </w:tabs>
        <w:spacing w:line="240" w:lineRule="auto"/>
        <w:ind w:left="0" w:hanging="2"/>
        <w:jc w:val="both"/>
        <w:rPr>
          <w:color w:val="000000"/>
        </w:rPr>
      </w:pPr>
      <w:r>
        <w:rPr>
          <w:color w:val="000000"/>
        </w:rP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5525464E" w14:textId="77777777" w:rsidR="00B86DBB" w:rsidRDefault="00E01D7B" w:rsidP="00E01D7B">
      <w:pPr>
        <w:pBdr>
          <w:top w:val="nil"/>
          <w:left w:val="nil"/>
          <w:bottom w:val="nil"/>
          <w:right w:val="nil"/>
          <w:between w:val="nil"/>
        </w:pBdr>
        <w:tabs>
          <w:tab w:val="left" w:pos="5670"/>
        </w:tabs>
        <w:spacing w:line="240" w:lineRule="auto"/>
        <w:ind w:left="0" w:hanging="2"/>
        <w:jc w:val="both"/>
        <w:rPr>
          <w:color w:val="000000"/>
        </w:rPr>
      </w:pPr>
      <w:r>
        <w:rPr>
          <w:color w:val="000000"/>
        </w:rPr>
        <w:t>- программы Microsoft Office.</w:t>
      </w:r>
    </w:p>
    <w:p w14:paraId="12070298" w14:textId="77777777" w:rsidR="00B86DBB" w:rsidRDefault="00B86DBB" w:rsidP="00E01D7B">
      <w:pPr>
        <w:pBdr>
          <w:top w:val="nil"/>
          <w:left w:val="nil"/>
          <w:bottom w:val="nil"/>
          <w:right w:val="nil"/>
          <w:between w:val="nil"/>
        </w:pBdr>
        <w:spacing w:line="240" w:lineRule="auto"/>
        <w:ind w:left="0" w:hanging="2"/>
        <w:jc w:val="both"/>
        <w:rPr>
          <w:color w:val="000000"/>
        </w:rPr>
      </w:pPr>
    </w:p>
    <w:p w14:paraId="31FB360B" w14:textId="77777777" w:rsidR="00B86DBB" w:rsidRDefault="00E01D7B" w:rsidP="00E01D7B">
      <w:pPr>
        <w:pBdr>
          <w:top w:val="nil"/>
          <w:left w:val="nil"/>
          <w:bottom w:val="nil"/>
          <w:right w:val="nil"/>
          <w:between w:val="nil"/>
        </w:pBdr>
        <w:spacing w:line="240" w:lineRule="auto"/>
        <w:ind w:left="0" w:hanging="2"/>
        <w:jc w:val="both"/>
        <w:rPr>
          <w:color w:val="000000"/>
        </w:rPr>
      </w:pPr>
      <w:r>
        <w:rPr>
          <w:b/>
          <w:color w:val="000000"/>
        </w:rPr>
        <w:t xml:space="preserve">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 </w:t>
      </w:r>
    </w:p>
    <w:p w14:paraId="0D552003" w14:textId="77777777" w:rsidR="00B86DBB" w:rsidRDefault="00E01D7B" w:rsidP="00E01D7B">
      <w:pPr>
        <w:pBdr>
          <w:top w:val="nil"/>
          <w:left w:val="nil"/>
          <w:bottom w:val="nil"/>
          <w:right w:val="nil"/>
          <w:between w:val="nil"/>
        </w:pBdr>
        <w:tabs>
          <w:tab w:val="left" w:pos="5670"/>
        </w:tabs>
        <w:spacing w:line="240" w:lineRule="auto"/>
        <w:ind w:left="0" w:hanging="2"/>
        <w:jc w:val="both"/>
        <w:rPr>
          <w:color w:val="000000"/>
        </w:rPr>
      </w:pPr>
      <w:r>
        <w:rPr>
          <w:color w:val="000000"/>
        </w:rPr>
        <w:t xml:space="preserve">В процессе осуществления образовательного процесса по дисциплине используются: </w:t>
      </w:r>
    </w:p>
    <w:p w14:paraId="15B9C8AB" w14:textId="77777777" w:rsidR="00B86DBB" w:rsidRDefault="00E01D7B" w:rsidP="00E01D7B">
      <w:pPr>
        <w:pBdr>
          <w:top w:val="nil"/>
          <w:left w:val="nil"/>
          <w:bottom w:val="nil"/>
          <w:right w:val="nil"/>
          <w:between w:val="nil"/>
        </w:pBdr>
        <w:spacing w:line="240" w:lineRule="auto"/>
        <w:ind w:left="0" w:hanging="2"/>
        <w:jc w:val="both"/>
        <w:rPr>
          <w:color w:val="C00000"/>
        </w:rPr>
      </w:pPr>
      <w:r>
        <w:rPr>
          <w:color w:val="000000"/>
        </w:rPr>
        <w:t>Автоматизированная библиотечно-информационная система «БУКИ-NEXT»</w:t>
      </w:r>
      <w:r>
        <w:rPr>
          <w:color w:val="000000"/>
          <w:u w:val="single"/>
        </w:rPr>
        <w:t xml:space="preserve"> </w:t>
      </w:r>
      <w:hyperlink r:id="rId7">
        <w:r>
          <w:rPr>
            <w:color w:val="000000"/>
          </w:rPr>
          <w:t>http://www.lib.uniyar.ac.ru/opac/bk_cat_find.php</w:t>
        </w:r>
      </w:hyperlink>
      <w:r>
        <w:rPr>
          <w:color w:val="000000"/>
        </w:rPr>
        <w:t xml:space="preserve"> </w:t>
      </w:r>
      <w:r>
        <w:rPr>
          <w:color w:val="000099"/>
        </w:rPr>
        <w:t xml:space="preserve"> </w:t>
      </w:r>
    </w:p>
    <w:p w14:paraId="1353F6BB" w14:textId="77777777" w:rsidR="00B86DBB" w:rsidRDefault="00B86DBB" w:rsidP="00E01D7B">
      <w:pPr>
        <w:pBdr>
          <w:top w:val="nil"/>
          <w:left w:val="nil"/>
          <w:bottom w:val="nil"/>
          <w:right w:val="nil"/>
          <w:between w:val="nil"/>
        </w:pBdr>
        <w:spacing w:line="240" w:lineRule="auto"/>
        <w:ind w:left="0" w:hanging="2"/>
        <w:jc w:val="center"/>
        <w:rPr>
          <w:color w:val="000000"/>
        </w:rPr>
      </w:pPr>
    </w:p>
    <w:p w14:paraId="172D16AA" w14:textId="77777777" w:rsidR="00B86DBB" w:rsidRDefault="00B86DBB" w:rsidP="00E01D7B">
      <w:pPr>
        <w:pBdr>
          <w:top w:val="nil"/>
          <w:left w:val="nil"/>
          <w:bottom w:val="nil"/>
          <w:right w:val="nil"/>
          <w:between w:val="nil"/>
        </w:pBdr>
        <w:spacing w:line="240" w:lineRule="auto"/>
        <w:ind w:left="0" w:hanging="2"/>
        <w:jc w:val="both"/>
        <w:rPr>
          <w:color w:val="000000"/>
        </w:rPr>
      </w:pPr>
    </w:p>
    <w:p w14:paraId="37CB2A1C" w14:textId="77777777" w:rsidR="00B86DBB" w:rsidRDefault="00E01D7B" w:rsidP="00E01D7B">
      <w:pPr>
        <w:pBdr>
          <w:top w:val="nil"/>
          <w:left w:val="nil"/>
          <w:bottom w:val="nil"/>
          <w:right w:val="nil"/>
          <w:between w:val="nil"/>
        </w:pBdr>
        <w:spacing w:line="240" w:lineRule="auto"/>
        <w:ind w:left="0" w:hanging="2"/>
        <w:jc w:val="both"/>
        <w:rPr>
          <w:color w:val="000000"/>
        </w:rPr>
      </w:pPr>
      <w:r>
        <w:rPr>
          <w:b/>
          <w:color w:val="000000"/>
        </w:rPr>
        <w:lastRenderedPageBreak/>
        <w:t>8. 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14:paraId="081B506A" w14:textId="77777777" w:rsidR="00B86DBB" w:rsidRDefault="00E01D7B" w:rsidP="00E01D7B">
      <w:pPr>
        <w:pBdr>
          <w:top w:val="nil"/>
          <w:left w:val="nil"/>
          <w:bottom w:val="nil"/>
          <w:right w:val="nil"/>
          <w:between w:val="nil"/>
        </w:pBdr>
        <w:spacing w:line="240" w:lineRule="auto"/>
        <w:ind w:left="0" w:hanging="2"/>
        <w:rPr>
          <w:color w:val="000000"/>
        </w:rPr>
      </w:pPr>
      <w:r>
        <w:rPr>
          <w:b/>
          <w:color w:val="000000"/>
        </w:rPr>
        <w:t xml:space="preserve">а) основная литература </w:t>
      </w:r>
    </w:p>
    <w:p w14:paraId="1AE896A0" w14:textId="77777777" w:rsidR="00B86DBB" w:rsidRDefault="00E01D7B" w:rsidP="00E01D7B">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r>
        <w:rPr>
          <w:color w:val="000000"/>
        </w:rPr>
        <w:t xml:space="preserve">1. </w:t>
      </w:r>
      <w:r w:rsidRPr="00E01D7B">
        <w:rPr>
          <w:color w:val="000000"/>
        </w:rPr>
        <w:t>Скибицкая, И. Ю.  Деловое общение : учебник и практикум для вузов / И. Ю. Скибицкая, Э. Г. Скибицкий. — Москва : Издательство Юрайт, 2021. — 247 с. — (Высшее образование). — ISBN 978-5-534-06495-7. — Текст : электронный // Образовательная платформа Юрайт [сайт]. — URL: https://urait.ru/bcode/474135</w:t>
      </w:r>
    </w:p>
    <w:p w14:paraId="67E740BA" w14:textId="77777777" w:rsidR="00B86DBB" w:rsidRPr="00E01D7B" w:rsidRDefault="00E01D7B" w:rsidP="00E01D7B">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r>
        <w:rPr>
          <w:color w:val="000000"/>
        </w:rPr>
        <w:t xml:space="preserve">2. </w:t>
      </w:r>
      <w:r w:rsidRPr="00E01D7B">
        <w:rPr>
          <w:color w:val="000000"/>
        </w:rPr>
        <w:t>Чернышова, Л. И.  Этика, культура и этикет делового общения : учебное пособие для вузов / Л. И. Чернышова. — Москва : Издательство Юрайт, 2021. — 161 с. — (Высшее образование). — ISBN 978-5-534-02406-7. — Текст : электронный // Образовательная платформа Юрайт [сайт]. — URL: https://urait.ru/bcode/469928</w:t>
      </w:r>
    </w:p>
    <w:p w14:paraId="2DAB2026" w14:textId="77777777" w:rsidR="00B86DBB" w:rsidRDefault="00E01D7B" w:rsidP="00E01D7B">
      <w:pPr>
        <w:pBdr>
          <w:top w:val="nil"/>
          <w:left w:val="nil"/>
          <w:bottom w:val="nil"/>
          <w:right w:val="nil"/>
          <w:between w:val="nil"/>
        </w:pBdr>
        <w:spacing w:line="240" w:lineRule="auto"/>
        <w:ind w:left="0" w:hanging="2"/>
        <w:rPr>
          <w:color w:val="000000"/>
        </w:rPr>
      </w:pPr>
      <w:r>
        <w:rPr>
          <w:b/>
          <w:color w:val="000000"/>
        </w:rPr>
        <w:t xml:space="preserve">б) дополнительная литература </w:t>
      </w:r>
    </w:p>
    <w:p w14:paraId="18FD1FF5"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 xml:space="preserve">1. Панфилова, А. П.  Культура речи и деловое общение в 2 ч. Часть 1 : учебник и практикум для вузов / А. П. Панфилова, А. В. Долматов ; под общей редакцией А. П. Панфиловой. — Москва : Издательство Юрайт, 2021. — 231 с. — (Высшее образование). — ISBN 978-5-534-04378-5. — Текст : электронный // Образовательная платформа Юрайт [сайт]. — URL: https://urait.ru/bcode/469187 </w:t>
      </w:r>
    </w:p>
    <w:p w14:paraId="41BFBECA"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2. Панфилова, А. П.  Культура речи и деловое общение в 2 ч. Часть 2 : учебник и практикум для вузов / А. П. Панфилова, А. В. Долматов ; под общей редакцией А. П. Панфиловой. — Москва : Издательство Юрайт, 2021. — 258 с. — (Высшее образование). — ISBN 978-5-534-04380-8. — Текст : электронный // Образовательная платформа Юрайт [сайт]. — URL: https://urait.ru/bcode/470527</w:t>
      </w:r>
    </w:p>
    <w:p w14:paraId="4FB61E31" w14:textId="71FF06AF" w:rsidR="00B86DBB" w:rsidRDefault="00E01D7B" w:rsidP="00E01D7B">
      <w:pPr>
        <w:pBdr>
          <w:top w:val="nil"/>
          <w:left w:val="nil"/>
          <w:bottom w:val="nil"/>
          <w:right w:val="nil"/>
          <w:between w:val="nil"/>
        </w:pBdr>
        <w:spacing w:line="240" w:lineRule="auto"/>
        <w:ind w:left="0" w:hanging="2"/>
        <w:jc w:val="both"/>
        <w:rPr>
          <w:color w:val="000000"/>
        </w:rPr>
      </w:pPr>
      <w:r>
        <w:rPr>
          <w:color w:val="000000"/>
        </w:rPr>
        <w:t xml:space="preserve">3. Шаманова М. В. Русский язык и культура речи: практикум / М. В. Шаманова, А. А. Талицкая; Яросл. гос. ун-т им. П. Г. Демидова. - Ярославль: ЯрГУ, 2016. – 78 с. – </w:t>
      </w:r>
      <w:hyperlink r:id="rId8">
        <w:r>
          <w:rPr>
            <w:color w:val="000000"/>
            <w:u w:val="single"/>
          </w:rPr>
          <w:t>http://www.lib.uniyar.ac.ru/edocs/iuni/20162105.pdf</w:t>
        </w:r>
      </w:hyperlink>
      <w:r>
        <w:rPr>
          <w:color w:val="000000"/>
        </w:rPr>
        <w:t>.</w:t>
      </w:r>
    </w:p>
    <w:p w14:paraId="78164343" w14:textId="77777777" w:rsidR="00B86DBB" w:rsidRDefault="00B86DBB" w:rsidP="00E01D7B">
      <w:pPr>
        <w:pBdr>
          <w:top w:val="nil"/>
          <w:left w:val="nil"/>
          <w:bottom w:val="nil"/>
          <w:right w:val="nil"/>
          <w:between w:val="nil"/>
        </w:pBdr>
        <w:spacing w:line="240" w:lineRule="auto"/>
        <w:ind w:left="0" w:hanging="2"/>
        <w:jc w:val="both"/>
        <w:rPr>
          <w:color w:val="000000"/>
        </w:rPr>
      </w:pPr>
    </w:p>
    <w:p w14:paraId="091F4CF1" w14:textId="77777777" w:rsidR="00B86DBB" w:rsidRDefault="00E01D7B" w:rsidP="00E01D7B">
      <w:pPr>
        <w:pBdr>
          <w:top w:val="nil"/>
          <w:left w:val="nil"/>
          <w:bottom w:val="nil"/>
          <w:right w:val="nil"/>
          <w:between w:val="nil"/>
        </w:pBdr>
        <w:spacing w:line="240" w:lineRule="auto"/>
        <w:ind w:left="0" w:hanging="2"/>
        <w:rPr>
          <w:color w:val="000000"/>
          <w:highlight w:val="yellow"/>
        </w:rPr>
      </w:pPr>
      <w:r>
        <w:rPr>
          <w:b/>
          <w:color w:val="000000"/>
        </w:rPr>
        <w:t xml:space="preserve">9. Материально-техническая база, необходимая для осуществления образовательного процесса по дисциплине </w:t>
      </w:r>
    </w:p>
    <w:p w14:paraId="10D766BC"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328D0214"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 xml:space="preserve">- учебные аудитории для проведения занятий лекционного типа; </w:t>
      </w:r>
    </w:p>
    <w:p w14:paraId="6695938D"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 xml:space="preserve">- учебные аудитории для проведения практических занятий (семинаров); </w:t>
      </w:r>
    </w:p>
    <w:p w14:paraId="134A83B5"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 xml:space="preserve">- учебные аудитории для проведения групповых и индивидуальных консультаций; </w:t>
      </w:r>
    </w:p>
    <w:p w14:paraId="2CAB776B"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 xml:space="preserve">- учебные аудитории для проведения текущего контроля и промежуточной аттестации; </w:t>
      </w:r>
    </w:p>
    <w:p w14:paraId="49111458" w14:textId="77777777" w:rsidR="00B86DBB" w:rsidRDefault="00E01D7B" w:rsidP="00E01D7B">
      <w:pPr>
        <w:pBdr>
          <w:top w:val="nil"/>
          <w:left w:val="nil"/>
          <w:bottom w:val="nil"/>
          <w:right w:val="nil"/>
          <w:between w:val="nil"/>
        </w:pBdr>
        <w:spacing w:line="240" w:lineRule="auto"/>
        <w:ind w:left="0" w:hanging="2"/>
        <w:jc w:val="both"/>
        <w:rPr>
          <w:color w:val="FF0000"/>
        </w:rPr>
      </w:pPr>
      <w:r>
        <w:rPr>
          <w:color w:val="000000"/>
        </w:rPr>
        <w:t>- помещения для самостоятельной работы;</w:t>
      </w:r>
    </w:p>
    <w:p w14:paraId="2F4650F5" w14:textId="77777777" w:rsidR="00B86DBB" w:rsidRDefault="00E01D7B" w:rsidP="00E01D7B">
      <w:pPr>
        <w:pBdr>
          <w:top w:val="nil"/>
          <w:left w:val="nil"/>
          <w:bottom w:val="nil"/>
          <w:right w:val="nil"/>
          <w:between w:val="nil"/>
        </w:pBdr>
        <w:spacing w:line="240" w:lineRule="auto"/>
        <w:ind w:left="0" w:hanging="2"/>
        <w:jc w:val="both"/>
        <w:rPr>
          <w:color w:val="0000FF"/>
        </w:rPr>
      </w:pPr>
      <w:r>
        <w:rPr>
          <w:color w:val="000000"/>
        </w:rPr>
        <w:t>- помещения для хранения и профилактического обслуживания технических средств обучения.</w:t>
      </w:r>
    </w:p>
    <w:p w14:paraId="379C8A71" w14:textId="77777777" w:rsidR="00B86DBB" w:rsidRDefault="00E01D7B" w:rsidP="00E01D7B">
      <w:pPr>
        <w:pBdr>
          <w:top w:val="nil"/>
          <w:left w:val="nil"/>
          <w:bottom w:val="nil"/>
          <w:right w:val="nil"/>
          <w:between w:val="nil"/>
        </w:pBdr>
        <w:spacing w:line="240" w:lineRule="auto"/>
        <w:ind w:left="0" w:hanging="2"/>
        <w:jc w:val="both"/>
        <w:rPr>
          <w:color w:val="FF0000"/>
        </w:rPr>
      </w:pPr>
      <w:r>
        <w:rPr>
          <w:color w:val="000000"/>
        </w:rP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 </w:t>
      </w:r>
    </w:p>
    <w:p w14:paraId="7D5A5BA8" w14:textId="77777777" w:rsidR="00703749" w:rsidRDefault="00703749" w:rsidP="00A865E6">
      <w:pPr>
        <w:pBdr>
          <w:top w:val="nil"/>
          <w:left w:val="nil"/>
          <w:bottom w:val="nil"/>
          <w:right w:val="nil"/>
          <w:between w:val="nil"/>
        </w:pBdr>
        <w:spacing w:line="240" w:lineRule="auto"/>
        <w:ind w:left="0" w:hanging="2"/>
        <w:jc w:val="both"/>
        <w:rPr>
          <w:color w:val="000000"/>
        </w:rPr>
      </w:pPr>
    </w:p>
    <w:p w14:paraId="7ADB57F2" w14:textId="55C4E38C" w:rsidR="00B86DBB" w:rsidRDefault="00A865E6" w:rsidP="00A865E6">
      <w:pPr>
        <w:pBdr>
          <w:top w:val="nil"/>
          <w:left w:val="nil"/>
          <w:bottom w:val="nil"/>
          <w:right w:val="nil"/>
          <w:between w:val="nil"/>
        </w:pBdr>
        <w:spacing w:line="240" w:lineRule="auto"/>
        <w:ind w:left="0" w:hanging="2"/>
        <w:jc w:val="both"/>
        <w:rPr>
          <w:color w:val="000000"/>
        </w:rPr>
      </w:pPr>
      <w:r>
        <w:rPr>
          <w:color w:val="000000"/>
        </w:rPr>
        <w:t>А</w:t>
      </w:r>
      <w:r w:rsidR="00E01D7B">
        <w:rPr>
          <w:color w:val="000000"/>
        </w:rPr>
        <w:t>втор:</w:t>
      </w:r>
    </w:p>
    <w:p w14:paraId="13FA5602" w14:textId="77777777" w:rsidR="00703749" w:rsidRDefault="00703749" w:rsidP="00A865E6">
      <w:pPr>
        <w:pBdr>
          <w:top w:val="nil"/>
          <w:left w:val="nil"/>
          <w:bottom w:val="nil"/>
          <w:right w:val="nil"/>
          <w:between w:val="nil"/>
        </w:pBdr>
        <w:spacing w:line="240" w:lineRule="auto"/>
        <w:ind w:left="0" w:hanging="2"/>
        <w:jc w:val="both"/>
        <w:rPr>
          <w:color w:val="000000"/>
        </w:rPr>
      </w:pPr>
    </w:p>
    <w:p w14:paraId="2E0994FF" w14:textId="77777777" w:rsidR="00703749" w:rsidRDefault="00703749" w:rsidP="00A865E6">
      <w:pPr>
        <w:pBdr>
          <w:top w:val="nil"/>
          <w:left w:val="nil"/>
          <w:bottom w:val="nil"/>
          <w:right w:val="nil"/>
          <w:between w:val="nil"/>
        </w:pBdr>
        <w:spacing w:line="240" w:lineRule="auto"/>
        <w:ind w:left="0" w:hanging="2"/>
        <w:jc w:val="both"/>
        <w:rPr>
          <w:color w:val="000000"/>
        </w:rPr>
      </w:pPr>
      <w:r>
        <w:rPr>
          <w:color w:val="000000"/>
        </w:rPr>
        <w:t xml:space="preserve">Доцент кафедры общей и прикладной филологии, </w:t>
      </w:r>
    </w:p>
    <w:p w14:paraId="0A1808B3" w14:textId="30E48AE4" w:rsidR="00703749" w:rsidRDefault="00703749" w:rsidP="00A865E6">
      <w:pPr>
        <w:pBdr>
          <w:top w:val="nil"/>
          <w:left w:val="nil"/>
          <w:bottom w:val="nil"/>
          <w:right w:val="nil"/>
          <w:between w:val="nil"/>
        </w:pBdr>
        <w:spacing w:line="240" w:lineRule="auto"/>
        <w:ind w:left="0" w:hanging="2"/>
        <w:jc w:val="both"/>
        <w:rPr>
          <w:color w:val="000000"/>
          <w:sz w:val="28"/>
          <w:szCs w:val="28"/>
        </w:rPr>
      </w:pPr>
      <w:r>
        <w:rPr>
          <w:color w:val="000000"/>
        </w:rPr>
        <w:t>к.филол.н.</w:t>
      </w:r>
      <w:r w:rsidRPr="00703749">
        <w:rPr>
          <w:color w:val="000000"/>
        </w:rPr>
        <w:t xml:space="preserve"> </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А.А. Талицкая</w:t>
      </w:r>
    </w:p>
    <w:p w14:paraId="552675C9" w14:textId="77777777" w:rsidR="00A865E6" w:rsidRDefault="00A865E6">
      <w:pPr>
        <w:suppressAutoHyphens w:val="0"/>
        <w:spacing w:line="240" w:lineRule="auto"/>
        <w:ind w:leftChars="0" w:left="0" w:firstLineChars="0" w:firstLine="0"/>
        <w:textDirection w:val="lrTb"/>
        <w:textAlignment w:val="auto"/>
        <w:outlineLvl w:val="9"/>
        <w:rPr>
          <w:b/>
          <w:color w:val="000000"/>
        </w:rPr>
      </w:pPr>
      <w:r>
        <w:rPr>
          <w:b/>
          <w:color w:val="000000"/>
        </w:rPr>
        <w:br w:type="page"/>
      </w:r>
    </w:p>
    <w:p w14:paraId="323F8AF5" w14:textId="67662857" w:rsidR="00B86DBB" w:rsidRDefault="00E01D7B" w:rsidP="00E01D7B">
      <w:pPr>
        <w:pBdr>
          <w:top w:val="nil"/>
          <w:left w:val="nil"/>
          <w:bottom w:val="nil"/>
          <w:right w:val="nil"/>
          <w:between w:val="nil"/>
        </w:pBdr>
        <w:spacing w:line="240" w:lineRule="auto"/>
        <w:ind w:left="0" w:hanging="2"/>
        <w:jc w:val="right"/>
        <w:rPr>
          <w:color w:val="000000"/>
        </w:rPr>
      </w:pPr>
      <w:r>
        <w:rPr>
          <w:b/>
          <w:color w:val="000000"/>
        </w:rPr>
        <w:lastRenderedPageBreak/>
        <w:t>Приложение № 1 к рабочей программе дисциплины</w:t>
      </w:r>
    </w:p>
    <w:p w14:paraId="4AC2B52A" w14:textId="77777777" w:rsidR="00B86DBB" w:rsidRDefault="00E01D7B" w:rsidP="00E01D7B">
      <w:pPr>
        <w:pBdr>
          <w:top w:val="nil"/>
          <w:left w:val="nil"/>
          <w:bottom w:val="nil"/>
          <w:right w:val="nil"/>
          <w:between w:val="nil"/>
        </w:pBdr>
        <w:spacing w:line="240" w:lineRule="auto"/>
        <w:ind w:left="0" w:hanging="2"/>
        <w:jc w:val="right"/>
        <w:rPr>
          <w:color w:val="000000"/>
        </w:rPr>
      </w:pPr>
      <w:r>
        <w:rPr>
          <w:b/>
          <w:color w:val="000000"/>
        </w:rPr>
        <w:t>«Деловое общение на русском языке»</w:t>
      </w:r>
    </w:p>
    <w:p w14:paraId="2AACF622" w14:textId="77777777" w:rsidR="00B86DBB" w:rsidRDefault="00B86DBB" w:rsidP="00E01D7B">
      <w:pPr>
        <w:pBdr>
          <w:top w:val="nil"/>
          <w:left w:val="nil"/>
          <w:bottom w:val="nil"/>
          <w:right w:val="nil"/>
          <w:between w:val="nil"/>
        </w:pBdr>
        <w:spacing w:line="240" w:lineRule="auto"/>
        <w:ind w:left="0" w:hanging="2"/>
        <w:jc w:val="center"/>
        <w:rPr>
          <w:color w:val="000000"/>
        </w:rPr>
      </w:pPr>
    </w:p>
    <w:p w14:paraId="486B4314" w14:textId="77777777" w:rsidR="00B86DBB" w:rsidRDefault="00B86DBB" w:rsidP="00E01D7B">
      <w:pPr>
        <w:pBdr>
          <w:top w:val="nil"/>
          <w:left w:val="nil"/>
          <w:bottom w:val="nil"/>
          <w:right w:val="nil"/>
          <w:between w:val="nil"/>
        </w:pBdr>
        <w:spacing w:line="240" w:lineRule="auto"/>
        <w:ind w:left="0" w:hanging="2"/>
        <w:jc w:val="center"/>
        <w:rPr>
          <w:color w:val="000000"/>
        </w:rPr>
      </w:pPr>
    </w:p>
    <w:p w14:paraId="55F9301B" w14:textId="77777777" w:rsidR="00B86DBB" w:rsidRDefault="00E01D7B" w:rsidP="00E01D7B">
      <w:pPr>
        <w:pBdr>
          <w:top w:val="nil"/>
          <w:left w:val="nil"/>
          <w:bottom w:val="nil"/>
          <w:right w:val="nil"/>
          <w:between w:val="nil"/>
        </w:pBdr>
        <w:spacing w:line="240" w:lineRule="auto"/>
        <w:ind w:left="0" w:hanging="2"/>
        <w:jc w:val="center"/>
        <w:rPr>
          <w:color w:val="000000"/>
        </w:rPr>
      </w:pPr>
      <w:r>
        <w:rPr>
          <w:b/>
          <w:color w:val="000000"/>
        </w:rPr>
        <w:t xml:space="preserve">Фонд оценочных средств </w:t>
      </w:r>
    </w:p>
    <w:p w14:paraId="53B74D7B" w14:textId="77777777" w:rsidR="00B86DBB" w:rsidRDefault="00E01D7B" w:rsidP="00E01D7B">
      <w:pPr>
        <w:pBdr>
          <w:top w:val="nil"/>
          <w:left w:val="nil"/>
          <w:bottom w:val="nil"/>
          <w:right w:val="nil"/>
          <w:between w:val="nil"/>
        </w:pBdr>
        <w:spacing w:line="240" w:lineRule="auto"/>
        <w:ind w:left="0" w:hanging="2"/>
        <w:jc w:val="center"/>
        <w:rPr>
          <w:color w:val="000000"/>
        </w:rPr>
      </w:pPr>
      <w:r>
        <w:rPr>
          <w:b/>
          <w:color w:val="000000"/>
        </w:rPr>
        <w:t xml:space="preserve">для проведения текущего контроля успеваемости </w:t>
      </w:r>
    </w:p>
    <w:p w14:paraId="3A244113" w14:textId="77777777" w:rsidR="00B86DBB" w:rsidRDefault="00E01D7B" w:rsidP="00E01D7B">
      <w:pPr>
        <w:pBdr>
          <w:top w:val="nil"/>
          <w:left w:val="nil"/>
          <w:bottom w:val="nil"/>
          <w:right w:val="nil"/>
          <w:between w:val="nil"/>
        </w:pBdr>
        <w:spacing w:line="240" w:lineRule="auto"/>
        <w:ind w:left="0" w:hanging="2"/>
        <w:jc w:val="center"/>
        <w:rPr>
          <w:color w:val="000000"/>
        </w:rPr>
      </w:pPr>
      <w:r>
        <w:rPr>
          <w:b/>
          <w:color w:val="000000"/>
        </w:rPr>
        <w:t xml:space="preserve">и промежуточной аттестации студентов </w:t>
      </w:r>
    </w:p>
    <w:p w14:paraId="1BE14421" w14:textId="77777777" w:rsidR="00B86DBB" w:rsidRDefault="00E01D7B" w:rsidP="00E01D7B">
      <w:pPr>
        <w:pBdr>
          <w:top w:val="nil"/>
          <w:left w:val="nil"/>
          <w:bottom w:val="nil"/>
          <w:right w:val="nil"/>
          <w:between w:val="nil"/>
        </w:pBdr>
        <w:spacing w:line="240" w:lineRule="auto"/>
        <w:ind w:left="0" w:hanging="2"/>
        <w:jc w:val="center"/>
        <w:rPr>
          <w:color w:val="000000"/>
        </w:rPr>
      </w:pPr>
      <w:r>
        <w:rPr>
          <w:b/>
          <w:color w:val="000000"/>
        </w:rPr>
        <w:t>по дисциплине</w:t>
      </w:r>
    </w:p>
    <w:p w14:paraId="2BFF71BE" w14:textId="77777777" w:rsidR="00B86DBB" w:rsidRDefault="00B86DBB" w:rsidP="00E01D7B">
      <w:pPr>
        <w:pBdr>
          <w:top w:val="nil"/>
          <w:left w:val="nil"/>
          <w:bottom w:val="nil"/>
          <w:right w:val="nil"/>
          <w:between w:val="nil"/>
        </w:pBdr>
        <w:spacing w:line="240" w:lineRule="auto"/>
        <w:ind w:left="0" w:hanging="2"/>
        <w:jc w:val="both"/>
        <w:rPr>
          <w:color w:val="000000"/>
        </w:rPr>
      </w:pPr>
    </w:p>
    <w:p w14:paraId="01BB5201" w14:textId="77777777" w:rsidR="00B86DBB" w:rsidRDefault="00B86DBB" w:rsidP="00E01D7B">
      <w:pPr>
        <w:pBdr>
          <w:top w:val="nil"/>
          <w:left w:val="nil"/>
          <w:bottom w:val="nil"/>
          <w:right w:val="nil"/>
          <w:between w:val="nil"/>
        </w:pBdr>
        <w:spacing w:line="240" w:lineRule="auto"/>
        <w:ind w:left="0" w:hanging="2"/>
        <w:jc w:val="center"/>
        <w:rPr>
          <w:color w:val="000000"/>
        </w:rPr>
      </w:pPr>
    </w:p>
    <w:p w14:paraId="0A45AAE3" w14:textId="77777777" w:rsidR="00B86DBB" w:rsidRDefault="00B86DBB" w:rsidP="00E01D7B">
      <w:pPr>
        <w:pBdr>
          <w:top w:val="nil"/>
          <w:left w:val="nil"/>
          <w:bottom w:val="nil"/>
          <w:right w:val="nil"/>
          <w:between w:val="nil"/>
        </w:pBdr>
        <w:spacing w:line="240" w:lineRule="auto"/>
        <w:ind w:left="0" w:hanging="2"/>
        <w:jc w:val="center"/>
        <w:rPr>
          <w:color w:val="000000"/>
        </w:rPr>
      </w:pPr>
    </w:p>
    <w:p w14:paraId="2DB974A0" w14:textId="064840C6" w:rsidR="00B86DBB" w:rsidRDefault="00703749" w:rsidP="00E01D7B">
      <w:pPr>
        <w:numPr>
          <w:ilvl w:val="0"/>
          <w:numId w:val="4"/>
        </w:numPr>
        <w:pBdr>
          <w:top w:val="nil"/>
          <w:left w:val="nil"/>
          <w:bottom w:val="nil"/>
          <w:right w:val="nil"/>
          <w:between w:val="nil"/>
        </w:pBdr>
        <w:spacing w:line="240" w:lineRule="auto"/>
        <w:ind w:left="0" w:hanging="2"/>
        <w:jc w:val="center"/>
        <w:rPr>
          <w:color w:val="000000"/>
        </w:rPr>
      </w:pPr>
      <w:r>
        <w:rPr>
          <w:b/>
          <w:color w:val="000000"/>
        </w:rPr>
        <w:t>К</w:t>
      </w:r>
      <w:r w:rsidR="00E01D7B">
        <w:rPr>
          <w:b/>
          <w:color w:val="000000"/>
        </w:rPr>
        <w:t>онтрольные задания и иные материалы,</w:t>
      </w:r>
    </w:p>
    <w:p w14:paraId="3EBBE466" w14:textId="77777777" w:rsidR="00B86DBB" w:rsidRDefault="00E01D7B" w:rsidP="00E01D7B">
      <w:pPr>
        <w:pBdr>
          <w:top w:val="nil"/>
          <w:left w:val="nil"/>
          <w:bottom w:val="nil"/>
          <w:right w:val="nil"/>
          <w:between w:val="nil"/>
        </w:pBdr>
        <w:spacing w:line="240" w:lineRule="auto"/>
        <w:ind w:left="0" w:hanging="2"/>
        <w:jc w:val="center"/>
        <w:rPr>
          <w:color w:val="000000"/>
        </w:rPr>
      </w:pPr>
      <w:r>
        <w:rPr>
          <w:b/>
          <w:color w:val="000000"/>
        </w:rPr>
        <w:t>используемые в процессе текущего контроля успеваемости</w:t>
      </w:r>
    </w:p>
    <w:p w14:paraId="4935F62F" w14:textId="77777777" w:rsidR="00B86DBB" w:rsidRDefault="00B86DBB" w:rsidP="00E01D7B">
      <w:pPr>
        <w:pBdr>
          <w:top w:val="nil"/>
          <w:left w:val="nil"/>
          <w:bottom w:val="nil"/>
          <w:right w:val="nil"/>
          <w:between w:val="nil"/>
        </w:pBdr>
        <w:spacing w:line="240" w:lineRule="auto"/>
        <w:ind w:left="0" w:hanging="2"/>
        <w:jc w:val="center"/>
        <w:rPr>
          <w:color w:val="000000"/>
          <w:highlight w:val="yellow"/>
        </w:rPr>
      </w:pPr>
    </w:p>
    <w:p w14:paraId="3632320E" w14:textId="77777777" w:rsidR="00B86DBB" w:rsidRDefault="00E01D7B" w:rsidP="00E01D7B">
      <w:pPr>
        <w:pBdr>
          <w:top w:val="nil"/>
          <w:left w:val="nil"/>
          <w:bottom w:val="nil"/>
          <w:right w:val="nil"/>
          <w:between w:val="nil"/>
        </w:pBdr>
        <w:tabs>
          <w:tab w:val="left" w:pos="5670"/>
        </w:tabs>
        <w:spacing w:line="240" w:lineRule="auto"/>
        <w:ind w:left="0" w:right="141" w:hanging="2"/>
        <w:jc w:val="center"/>
        <w:rPr>
          <w:color w:val="000000"/>
        </w:rPr>
      </w:pPr>
      <w:r>
        <w:rPr>
          <w:b/>
          <w:color w:val="000000"/>
        </w:rPr>
        <w:t>Коллоквиум № 1</w:t>
      </w:r>
    </w:p>
    <w:p w14:paraId="3EB719C7" w14:textId="77777777" w:rsidR="00B86DBB" w:rsidRDefault="00E01D7B" w:rsidP="00E01D7B">
      <w:pPr>
        <w:pBdr>
          <w:top w:val="nil"/>
          <w:left w:val="nil"/>
          <w:bottom w:val="nil"/>
          <w:right w:val="nil"/>
          <w:between w:val="nil"/>
        </w:pBdr>
        <w:tabs>
          <w:tab w:val="left" w:pos="708"/>
        </w:tabs>
        <w:spacing w:line="240" w:lineRule="auto"/>
        <w:ind w:left="0" w:hanging="2"/>
        <w:jc w:val="center"/>
        <w:rPr>
          <w:color w:val="000000"/>
        </w:rPr>
      </w:pPr>
      <w:r>
        <w:rPr>
          <w:i/>
          <w:color w:val="000000"/>
        </w:rPr>
        <w:t xml:space="preserve">(проверка сформированности УК-4, индикатор </w:t>
      </w:r>
      <w:r>
        <w:rPr>
          <w:i/>
          <w:color w:val="000000"/>
          <w:sz w:val="22"/>
          <w:szCs w:val="22"/>
        </w:rPr>
        <w:t>ИД-УК-4.3</w:t>
      </w:r>
      <w:r>
        <w:rPr>
          <w:i/>
          <w:color w:val="000000"/>
        </w:rPr>
        <w:t>)</w:t>
      </w:r>
    </w:p>
    <w:p w14:paraId="1164C734" w14:textId="77777777" w:rsidR="00B86DBB" w:rsidRDefault="00B86DBB" w:rsidP="00E01D7B">
      <w:pPr>
        <w:pBdr>
          <w:top w:val="nil"/>
          <w:left w:val="nil"/>
          <w:bottom w:val="nil"/>
          <w:right w:val="nil"/>
          <w:between w:val="nil"/>
        </w:pBdr>
        <w:tabs>
          <w:tab w:val="left" w:pos="5670"/>
        </w:tabs>
        <w:spacing w:line="240" w:lineRule="auto"/>
        <w:ind w:left="0" w:right="141" w:hanging="2"/>
        <w:jc w:val="center"/>
        <w:rPr>
          <w:color w:val="000000"/>
        </w:rPr>
      </w:pPr>
    </w:p>
    <w:p w14:paraId="623ADC8C" w14:textId="77777777" w:rsidR="00B86DBB" w:rsidRDefault="00E01D7B" w:rsidP="00E01D7B">
      <w:pPr>
        <w:pBdr>
          <w:top w:val="nil"/>
          <w:left w:val="nil"/>
          <w:bottom w:val="nil"/>
          <w:right w:val="nil"/>
          <w:between w:val="nil"/>
        </w:pBdr>
        <w:tabs>
          <w:tab w:val="left" w:pos="5670"/>
        </w:tabs>
        <w:spacing w:line="240" w:lineRule="auto"/>
        <w:ind w:left="0" w:right="141" w:hanging="2"/>
        <w:rPr>
          <w:color w:val="000000"/>
        </w:rPr>
      </w:pPr>
      <w:r>
        <w:rPr>
          <w:b/>
          <w:color w:val="000000"/>
        </w:rPr>
        <w:t>Задания для студентов:</w:t>
      </w:r>
    </w:p>
    <w:p w14:paraId="072BCBB7" w14:textId="77777777" w:rsidR="00B86DBB" w:rsidRDefault="00E01D7B" w:rsidP="00E01D7B">
      <w:pPr>
        <w:numPr>
          <w:ilvl w:val="0"/>
          <w:numId w:val="2"/>
        </w:numPr>
        <w:pBdr>
          <w:top w:val="nil"/>
          <w:left w:val="nil"/>
          <w:bottom w:val="nil"/>
          <w:right w:val="nil"/>
          <w:between w:val="nil"/>
        </w:pBdr>
        <w:tabs>
          <w:tab w:val="left" w:pos="900"/>
        </w:tabs>
        <w:spacing w:line="240" w:lineRule="auto"/>
        <w:ind w:left="0" w:hanging="2"/>
        <w:jc w:val="both"/>
        <w:rPr>
          <w:color w:val="000000"/>
        </w:rPr>
      </w:pPr>
      <w:r>
        <w:rPr>
          <w:color w:val="000000"/>
        </w:rPr>
        <w:t>Общение как социальное явление. Эффективное общение.</w:t>
      </w:r>
    </w:p>
    <w:p w14:paraId="3632F1B0" w14:textId="77777777" w:rsidR="00B86DBB" w:rsidRDefault="00E01D7B" w:rsidP="00E01D7B">
      <w:pPr>
        <w:numPr>
          <w:ilvl w:val="0"/>
          <w:numId w:val="2"/>
        </w:numPr>
        <w:pBdr>
          <w:top w:val="nil"/>
          <w:left w:val="nil"/>
          <w:bottom w:val="nil"/>
          <w:right w:val="nil"/>
          <w:between w:val="nil"/>
        </w:pBdr>
        <w:tabs>
          <w:tab w:val="left" w:pos="900"/>
        </w:tabs>
        <w:spacing w:line="240" w:lineRule="auto"/>
        <w:ind w:left="0" w:hanging="2"/>
        <w:jc w:val="both"/>
        <w:rPr>
          <w:color w:val="000000"/>
        </w:rPr>
      </w:pPr>
      <w:r>
        <w:rPr>
          <w:color w:val="000000"/>
        </w:rPr>
        <w:t>Деловое общение. Основные стили делового общения.</w:t>
      </w:r>
    </w:p>
    <w:p w14:paraId="5B6ECE58" w14:textId="77777777" w:rsidR="00B86DBB" w:rsidRDefault="00E01D7B" w:rsidP="00E01D7B">
      <w:pPr>
        <w:numPr>
          <w:ilvl w:val="0"/>
          <w:numId w:val="2"/>
        </w:numPr>
        <w:pBdr>
          <w:top w:val="nil"/>
          <w:left w:val="nil"/>
          <w:bottom w:val="nil"/>
          <w:right w:val="nil"/>
          <w:between w:val="nil"/>
        </w:pBdr>
        <w:tabs>
          <w:tab w:val="left" w:pos="900"/>
        </w:tabs>
        <w:spacing w:line="240" w:lineRule="auto"/>
        <w:ind w:left="0" w:hanging="2"/>
        <w:jc w:val="both"/>
        <w:rPr>
          <w:color w:val="000000"/>
        </w:rPr>
      </w:pPr>
      <w:r>
        <w:rPr>
          <w:color w:val="000000"/>
        </w:rPr>
        <w:t>Слушание как необходимое условие эффективной коммуникации. Виды слушания.</w:t>
      </w:r>
    </w:p>
    <w:p w14:paraId="44EEE4E7" w14:textId="77777777" w:rsidR="00B86DBB" w:rsidRDefault="00E01D7B" w:rsidP="00E01D7B">
      <w:pPr>
        <w:numPr>
          <w:ilvl w:val="0"/>
          <w:numId w:val="2"/>
        </w:numPr>
        <w:pBdr>
          <w:top w:val="nil"/>
          <w:left w:val="nil"/>
          <w:bottom w:val="nil"/>
          <w:right w:val="nil"/>
          <w:between w:val="nil"/>
        </w:pBdr>
        <w:tabs>
          <w:tab w:val="left" w:pos="900"/>
        </w:tabs>
        <w:spacing w:line="240" w:lineRule="auto"/>
        <w:ind w:left="0" w:hanging="2"/>
        <w:jc w:val="both"/>
        <w:rPr>
          <w:color w:val="000000"/>
        </w:rPr>
      </w:pPr>
      <w:r>
        <w:rPr>
          <w:color w:val="000000"/>
        </w:rPr>
        <w:t>Принципы слушания. Приемы рефлексивного слушания.</w:t>
      </w:r>
    </w:p>
    <w:p w14:paraId="1BD05114" w14:textId="77777777" w:rsidR="00B86DBB" w:rsidRDefault="00E01D7B" w:rsidP="00E01D7B">
      <w:pPr>
        <w:numPr>
          <w:ilvl w:val="0"/>
          <w:numId w:val="2"/>
        </w:numPr>
        <w:pBdr>
          <w:top w:val="nil"/>
          <w:left w:val="nil"/>
          <w:bottom w:val="nil"/>
          <w:right w:val="nil"/>
          <w:between w:val="nil"/>
        </w:pBdr>
        <w:tabs>
          <w:tab w:val="left" w:pos="900"/>
        </w:tabs>
        <w:spacing w:line="240" w:lineRule="auto"/>
        <w:ind w:left="0" w:hanging="2"/>
        <w:jc w:val="both"/>
        <w:rPr>
          <w:color w:val="000000"/>
        </w:rPr>
      </w:pPr>
      <w:r>
        <w:rPr>
          <w:color w:val="000000"/>
        </w:rPr>
        <w:t>Невербальные средства общения. Понятие и классификация.</w:t>
      </w:r>
    </w:p>
    <w:p w14:paraId="21C339F8" w14:textId="77777777" w:rsidR="00B86DBB" w:rsidRDefault="00E01D7B" w:rsidP="00E01D7B">
      <w:pPr>
        <w:numPr>
          <w:ilvl w:val="0"/>
          <w:numId w:val="2"/>
        </w:numPr>
        <w:pBdr>
          <w:top w:val="nil"/>
          <w:left w:val="nil"/>
          <w:bottom w:val="nil"/>
          <w:right w:val="nil"/>
          <w:between w:val="nil"/>
        </w:pBdr>
        <w:tabs>
          <w:tab w:val="left" w:pos="900"/>
        </w:tabs>
        <w:spacing w:line="240" w:lineRule="auto"/>
        <w:ind w:left="0" w:hanging="2"/>
        <w:jc w:val="both"/>
        <w:rPr>
          <w:color w:val="000000"/>
        </w:rPr>
      </w:pPr>
      <w:r>
        <w:rPr>
          <w:color w:val="000000"/>
        </w:rPr>
        <w:t>Национальная специфика невербальных средств общения.</w:t>
      </w:r>
    </w:p>
    <w:p w14:paraId="5993A06E" w14:textId="77777777" w:rsidR="00B86DBB" w:rsidRDefault="00B86DBB" w:rsidP="00E01D7B">
      <w:pPr>
        <w:pBdr>
          <w:top w:val="nil"/>
          <w:left w:val="nil"/>
          <w:bottom w:val="nil"/>
          <w:right w:val="nil"/>
          <w:between w:val="nil"/>
        </w:pBdr>
        <w:tabs>
          <w:tab w:val="left" w:pos="5670"/>
        </w:tabs>
        <w:spacing w:line="240" w:lineRule="auto"/>
        <w:ind w:left="0" w:right="141" w:hanging="2"/>
        <w:rPr>
          <w:color w:val="000000"/>
        </w:rPr>
      </w:pPr>
    </w:p>
    <w:p w14:paraId="0F7E84CA" w14:textId="77777777" w:rsidR="00B86DBB" w:rsidRDefault="00E01D7B" w:rsidP="00E01D7B">
      <w:pPr>
        <w:pBdr>
          <w:top w:val="nil"/>
          <w:left w:val="nil"/>
          <w:bottom w:val="nil"/>
          <w:right w:val="nil"/>
          <w:between w:val="nil"/>
        </w:pBdr>
        <w:tabs>
          <w:tab w:val="left" w:pos="5670"/>
        </w:tabs>
        <w:spacing w:line="240" w:lineRule="auto"/>
        <w:ind w:left="0" w:right="141" w:hanging="2"/>
        <w:jc w:val="center"/>
        <w:rPr>
          <w:color w:val="000000"/>
        </w:rPr>
      </w:pPr>
      <w:r>
        <w:rPr>
          <w:b/>
          <w:color w:val="000000"/>
        </w:rPr>
        <w:t>Самостоятельная работа</w:t>
      </w:r>
    </w:p>
    <w:p w14:paraId="03B8F149" w14:textId="77777777" w:rsidR="00B86DBB" w:rsidRDefault="00E01D7B" w:rsidP="00E01D7B">
      <w:pPr>
        <w:pBdr>
          <w:top w:val="nil"/>
          <w:left w:val="nil"/>
          <w:bottom w:val="nil"/>
          <w:right w:val="nil"/>
          <w:between w:val="nil"/>
        </w:pBdr>
        <w:tabs>
          <w:tab w:val="left" w:pos="5670"/>
        </w:tabs>
        <w:spacing w:line="240" w:lineRule="auto"/>
        <w:ind w:left="0" w:right="141" w:hanging="2"/>
        <w:jc w:val="center"/>
        <w:rPr>
          <w:color w:val="000000"/>
        </w:rPr>
      </w:pPr>
      <w:r>
        <w:rPr>
          <w:i/>
          <w:color w:val="000000"/>
        </w:rPr>
        <w:t xml:space="preserve">(проверка сформированности УК-4, индикатор </w:t>
      </w:r>
      <w:r>
        <w:rPr>
          <w:i/>
          <w:color w:val="000000"/>
          <w:sz w:val="22"/>
          <w:szCs w:val="22"/>
        </w:rPr>
        <w:t>ИД-УК-4.5</w:t>
      </w:r>
      <w:r>
        <w:rPr>
          <w:i/>
          <w:color w:val="000000"/>
        </w:rPr>
        <w:t>)</w:t>
      </w:r>
    </w:p>
    <w:p w14:paraId="690D1DF6" w14:textId="77777777" w:rsidR="00B86DBB" w:rsidRDefault="00B86DBB" w:rsidP="00E01D7B">
      <w:pPr>
        <w:pBdr>
          <w:top w:val="nil"/>
          <w:left w:val="nil"/>
          <w:bottom w:val="nil"/>
          <w:right w:val="nil"/>
          <w:between w:val="nil"/>
        </w:pBdr>
        <w:tabs>
          <w:tab w:val="left" w:pos="5670"/>
        </w:tabs>
        <w:spacing w:line="240" w:lineRule="auto"/>
        <w:ind w:left="0" w:right="141" w:hanging="2"/>
        <w:jc w:val="both"/>
        <w:rPr>
          <w:color w:val="000000"/>
        </w:rPr>
      </w:pPr>
    </w:p>
    <w:p w14:paraId="37435928" w14:textId="77777777" w:rsidR="00B86DBB" w:rsidRDefault="00E01D7B" w:rsidP="00E01D7B">
      <w:pPr>
        <w:pBdr>
          <w:top w:val="nil"/>
          <w:left w:val="nil"/>
          <w:bottom w:val="nil"/>
          <w:right w:val="nil"/>
          <w:between w:val="nil"/>
        </w:pBdr>
        <w:tabs>
          <w:tab w:val="left" w:pos="5670"/>
        </w:tabs>
        <w:spacing w:line="240" w:lineRule="auto"/>
        <w:ind w:left="0" w:right="141" w:hanging="2"/>
        <w:jc w:val="center"/>
        <w:rPr>
          <w:color w:val="000000"/>
        </w:rPr>
      </w:pPr>
      <w:r>
        <w:rPr>
          <w:b/>
          <w:color w:val="000000"/>
        </w:rPr>
        <w:t>Вариант 1</w:t>
      </w:r>
    </w:p>
    <w:p w14:paraId="2DC037DD" w14:textId="77777777" w:rsidR="00B86DBB" w:rsidRDefault="00E01D7B" w:rsidP="00E01D7B">
      <w:pPr>
        <w:pBdr>
          <w:top w:val="nil"/>
          <w:left w:val="nil"/>
          <w:bottom w:val="nil"/>
          <w:right w:val="nil"/>
          <w:between w:val="nil"/>
        </w:pBdr>
        <w:tabs>
          <w:tab w:val="left" w:pos="5670"/>
        </w:tabs>
        <w:spacing w:line="240" w:lineRule="auto"/>
        <w:ind w:left="0" w:right="141" w:hanging="2"/>
        <w:jc w:val="both"/>
        <w:rPr>
          <w:color w:val="000000"/>
        </w:rPr>
      </w:pPr>
      <w:r>
        <w:rPr>
          <w:color w:val="000000"/>
        </w:rPr>
        <w:t>1. Понятие делового документа.</w:t>
      </w:r>
    </w:p>
    <w:p w14:paraId="422BD514" w14:textId="77777777" w:rsidR="00B86DBB" w:rsidRDefault="00E01D7B" w:rsidP="00E01D7B">
      <w:pPr>
        <w:pBdr>
          <w:top w:val="nil"/>
          <w:left w:val="nil"/>
          <w:bottom w:val="nil"/>
          <w:right w:val="nil"/>
          <w:between w:val="nil"/>
        </w:pBdr>
        <w:tabs>
          <w:tab w:val="left" w:pos="5670"/>
        </w:tabs>
        <w:spacing w:line="240" w:lineRule="auto"/>
        <w:ind w:left="0" w:right="141" w:hanging="2"/>
        <w:jc w:val="both"/>
        <w:rPr>
          <w:color w:val="000000"/>
        </w:rPr>
      </w:pPr>
      <w:r>
        <w:rPr>
          <w:color w:val="000000"/>
        </w:rPr>
        <w:t>2. Составьте заявление на получение материальной помощи.</w:t>
      </w:r>
    </w:p>
    <w:p w14:paraId="269A3829" w14:textId="77777777" w:rsidR="00B86DBB" w:rsidRDefault="00B86DBB" w:rsidP="00E01D7B">
      <w:pPr>
        <w:pBdr>
          <w:top w:val="nil"/>
          <w:left w:val="nil"/>
          <w:bottom w:val="nil"/>
          <w:right w:val="nil"/>
          <w:between w:val="nil"/>
        </w:pBdr>
        <w:tabs>
          <w:tab w:val="left" w:pos="5670"/>
        </w:tabs>
        <w:spacing w:line="240" w:lineRule="auto"/>
        <w:ind w:left="0" w:right="141" w:hanging="2"/>
        <w:rPr>
          <w:color w:val="000099"/>
        </w:rPr>
      </w:pPr>
    </w:p>
    <w:p w14:paraId="056932D9" w14:textId="77777777" w:rsidR="00B86DBB" w:rsidRDefault="00E01D7B" w:rsidP="00E01D7B">
      <w:pPr>
        <w:pBdr>
          <w:top w:val="nil"/>
          <w:left w:val="nil"/>
          <w:bottom w:val="nil"/>
          <w:right w:val="nil"/>
          <w:between w:val="nil"/>
        </w:pBdr>
        <w:spacing w:line="240" w:lineRule="auto"/>
        <w:ind w:left="0" w:hanging="2"/>
        <w:jc w:val="center"/>
        <w:rPr>
          <w:color w:val="000000"/>
        </w:rPr>
      </w:pPr>
      <w:r>
        <w:rPr>
          <w:b/>
          <w:color w:val="000000"/>
        </w:rPr>
        <w:t>Коллоквиум № 2</w:t>
      </w:r>
    </w:p>
    <w:p w14:paraId="2FD059EB" w14:textId="77777777" w:rsidR="00B86DBB" w:rsidRDefault="00E01D7B" w:rsidP="00E01D7B">
      <w:pPr>
        <w:pBdr>
          <w:top w:val="nil"/>
          <w:left w:val="nil"/>
          <w:bottom w:val="nil"/>
          <w:right w:val="nil"/>
          <w:between w:val="nil"/>
        </w:pBdr>
        <w:spacing w:line="240" w:lineRule="auto"/>
        <w:ind w:left="0" w:hanging="2"/>
        <w:jc w:val="center"/>
        <w:rPr>
          <w:color w:val="000000"/>
        </w:rPr>
      </w:pPr>
      <w:r>
        <w:rPr>
          <w:i/>
          <w:color w:val="000000"/>
        </w:rPr>
        <w:t xml:space="preserve">(проверка сформированности УК-4, индикатор </w:t>
      </w:r>
      <w:r>
        <w:rPr>
          <w:i/>
          <w:color w:val="000000"/>
          <w:sz w:val="22"/>
          <w:szCs w:val="22"/>
        </w:rPr>
        <w:t>ИД-УК-4.4</w:t>
      </w:r>
      <w:r>
        <w:rPr>
          <w:i/>
          <w:color w:val="000000"/>
        </w:rPr>
        <w:t>)</w:t>
      </w:r>
    </w:p>
    <w:p w14:paraId="671650DA" w14:textId="77777777" w:rsidR="00B86DBB" w:rsidRDefault="00B86DBB" w:rsidP="00E01D7B">
      <w:pPr>
        <w:pBdr>
          <w:top w:val="nil"/>
          <w:left w:val="nil"/>
          <w:bottom w:val="nil"/>
          <w:right w:val="nil"/>
          <w:between w:val="nil"/>
        </w:pBdr>
        <w:spacing w:line="240" w:lineRule="auto"/>
        <w:ind w:left="0" w:hanging="2"/>
        <w:jc w:val="both"/>
        <w:rPr>
          <w:color w:val="000000"/>
        </w:rPr>
      </w:pPr>
    </w:p>
    <w:p w14:paraId="5E28BC25" w14:textId="77777777" w:rsidR="00B86DBB" w:rsidRDefault="00E01D7B" w:rsidP="00E01D7B">
      <w:pPr>
        <w:pBdr>
          <w:top w:val="nil"/>
          <w:left w:val="nil"/>
          <w:bottom w:val="nil"/>
          <w:right w:val="nil"/>
          <w:between w:val="nil"/>
        </w:pBdr>
        <w:spacing w:line="240" w:lineRule="auto"/>
        <w:ind w:left="0" w:hanging="2"/>
        <w:jc w:val="both"/>
        <w:rPr>
          <w:color w:val="000000"/>
        </w:rPr>
      </w:pPr>
      <w:r>
        <w:rPr>
          <w:b/>
          <w:color w:val="000000"/>
        </w:rPr>
        <w:t>Задания для студентов:</w:t>
      </w:r>
    </w:p>
    <w:p w14:paraId="5BC6C86F"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1. Деловое письмо как разновидность деловой документации. Классификация деловых писем.</w:t>
      </w:r>
    </w:p>
    <w:p w14:paraId="740420DD"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2. Составление и оформление делового письма. Бланк письма.</w:t>
      </w:r>
    </w:p>
    <w:p w14:paraId="5D6DB69E"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3. Требования к тексту делового письма. Части текста письма (охарактеризуйте способы обращения к адресату, содержание вступления, основной части письма, заключения, перечислите возможные этикетные заключительные формулы). Структура электронного делового письма.</w:t>
      </w:r>
    </w:p>
    <w:p w14:paraId="5503C0CF"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4. Особенности делового этикета в электронной переписке.</w:t>
      </w:r>
    </w:p>
    <w:p w14:paraId="0C08B73E"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5. Характеристика одного из видов деловых писем (каждый студент выбирает тип делового письма – информационное, запрос, рекламное и т.д. – и описывает, как оно строится, из каких частей состоит, какую информацию содержит и т.п.).</w:t>
      </w:r>
    </w:p>
    <w:p w14:paraId="456A8A88" w14:textId="77777777" w:rsidR="00B86DBB" w:rsidRDefault="00B86DBB" w:rsidP="00E01D7B">
      <w:pPr>
        <w:pBdr>
          <w:top w:val="nil"/>
          <w:left w:val="nil"/>
          <w:bottom w:val="nil"/>
          <w:right w:val="nil"/>
          <w:between w:val="nil"/>
        </w:pBdr>
        <w:spacing w:line="240" w:lineRule="auto"/>
        <w:ind w:left="0" w:hanging="2"/>
        <w:rPr>
          <w:color w:val="000000"/>
        </w:rPr>
      </w:pPr>
    </w:p>
    <w:p w14:paraId="23516869" w14:textId="77777777" w:rsidR="00B86DBB" w:rsidRDefault="00E01D7B" w:rsidP="00E01D7B">
      <w:pPr>
        <w:pBdr>
          <w:top w:val="nil"/>
          <w:left w:val="nil"/>
          <w:bottom w:val="nil"/>
          <w:right w:val="nil"/>
          <w:between w:val="nil"/>
        </w:pBdr>
        <w:spacing w:line="240" w:lineRule="auto"/>
        <w:ind w:left="0" w:hanging="2"/>
        <w:jc w:val="center"/>
        <w:rPr>
          <w:color w:val="000000"/>
        </w:rPr>
      </w:pPr>
      <w:r>
        <w:rPr>
          <w:b/>
          <w:color w:val="000000"/>
        </w:rPr>
        <w:t>Тест</w:t>
      </w:r>
    </w:p>
    <w:p w14:paraId="051F584B" w14:textId="77777777" w:rsidR="00B86DBB" w:rsidRDefault="00E01D7B" w:rsidP="00E01D7B">
      <w:pPr>
        <w:pBdr>
          <w:top w:val="nil"/>
          <w:left w:val="nil"/>
          <w:bottom w:val="nil"/>
          <w:right w:val="nil"/>
          <w:between w:val="nil"/>
        </w:pBdr>
        <w:spacing w:line="240" w:lineRule="auto"/>
        <w:ind w:left="0" w:hanging="2"/>
        <w:jc w:val="center"/>
        <w:rPr>
          <w:color w:val="000000"/>
        </w:rPr>
      </w:pPr>
      <w:r>
        <w:rPr>
          <w:i/>
          <w:color w:val="000000"/>
        </w:rPr>
        <w:t xml:space="preserve">(проверка сформированности УК-4, индикатор </w:t>
      </w:r>
      <w:r>
        <w:rPr>
          <w:i/>
          <w:color w:val="000000"/>
          <w:sz w:val="22"/>
          <w:szCs w:val="22"/>
        </w:rPr>
        <w:t xml:space="preserve">ИД-УК-4.3 (в части умения выбирать адекватные коммуникативной ситуации стиль делового общения, вербальные и невербальные </w:t>
      </w:r>
      <w:r>
        <w:rPr>
          <w:i/>
          <w:color w:val="000000"/>
          <w:sz w:val="22"/>
          <w:szCs w:val="22"/>
        </w:rPr>
        <w:lastRenderedPageBreak/>
        <w:t>средства общения), индикатор ИД-УК-4.4 (в части умения составлять различные типы деловых писем; владения навыками ведения деловой переписки на государственном языке с учетом стилистики официальных и неофициальных писем</w:t>
      </w:r>
      <w:r>
        <w:rPr>
          <w:i/>
          <w:color w:val="000000"/>
        </w:rPr>
        <w:t>))</w:t>
      </w:r>
    </w:p>
    <w:p w14:paraId="1E8AE80D" w14:textId="77777777" w:rsidR="00B86DBB" w:rsidRDefault="00B86DBB" w:rsidP="00E01D7B">
      <w:pPr>
        <w:pBdr>
          <w:top w:val="nil"/>
          <w:left w:val="nil"/>
          <w:bottom w:val="nil"/>
          <w:right w:val="nil"/>
          <w:between w:val="nil"/>
        </w:pBdr>
        <w:spacing w:line="240" w:lineRule="auto"/>
        <w:ind w:left="0" w:hanging="2"/>
        <w:jc w:val="center"/>
        <w:rPr>
          <w:color w:val="000000"/>
        </w:rPr>
      </w:pPr>
    </w:p>
    <w:p w14:paraId="51F4F40B" w14:textId="77777777" w:rsidR="00B86DBB" w:rsidRDefault="00E01D7B" w:rsidP="00E01D7B">
      <w:pPr>
        <w:pBdr>
          <w:top w:val="nil"/>
          <w:left w:val="nil"/>
          <w:bottom w:val="nil"/>
          <w:right w:val="nil"/>
          <w:between w:val="nil"/>
        </w:pBdr>
        <w:spacing w:line="240" w:lineRule="auto"/>
        <w:ind w:left="0" w:hanging="2"/>
        <w:jc w:val="center"/>
        <w:rPr>
          <w:color w:val="000000"/>
        </w:rPr>
      </w:pPr>
      <w:r>
        <w:rPr>
          <w:b/>
          <w:color w:val="000000"/>
        </w:rPr>
        <w:t>Вариант 1</w:t>
      </w:r>
    </w:p>
    <w:p w14:paraId="3D43221D" w14:textId="77777777" w:rsidR="00B86DBB" w:rsidRDefault="00E01D7B" w:rsidP="00E01D7B">
      <w:pPr>
        <w:pBdr>
          <w:top w:val="nil"/>
          <w:left w:val="nil"/>
          <w:bottom w:val="nil"/>
          <w:right w:val="nil"/>
          <w:between w:val="nil"/>
        </w:pBdr>
        <w:spacing w:line="240" w:lineRule="auto"/>
        <w:ind w:left="0" w:hanging="2"/>
        <w:jc w:val="both"/>
        <w:rPr>
          <w:color w:val="000000"/>
        </w:rPr>
      </w:pPr>
      <w:r>
        <w:rPr>
          <w:b/>
          <w:color w:val="000000"/>
        </w:rPr>
        <w:t>1</w:t>
      </w:r>
      <w:r>
        <w:rPr>
          <w:color w:val="000000"/>
        </w:rPr>
        <w:t>. Обвинительная речь является жанром __________________ красноречия.</w:t>
      </w:r>
    </w:p>
    <w:p w14:paraId="53807D63"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а) социально-бытового</w:t>
      </w:r>
    </w:p>
    <w:p w14:paraId="03572A6B"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б) духовного</w:t>
      </w:r>
    </w:p>
    <w:p w14:paraId="4202EA1E"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 xml:space="preserve">в) судебного </w:t>
      </w:r>
    </w:p>
    <w:p w14:paraId="04DC50ED"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г) социально-политического</w:t>
      </w:r>
    </w:p>
    <w:p w14:paraId="13194747" w14:textId="77777777" w:rsidR="00B86DBB" w:rsidRDefault="00E01D7B" w:rsidP="00E01D7B">
      <w:pPr>
        <w:pBdr>
          <w:top w:val="nil"/>
          <w:left w:val="nil"/>
          <w:bottom w:val="nil"/>
          <w:right w:val="nil"/>
          <w:between w:val="nil"/>
        </w:pBdr>
        <w:spacing w:line="240" w:lineRule="auto"/>
        <w:ind w:left="0" w:hanging="2"/>
        <w:jc w:val="both"/>
        <w:rPr>
          <w:color w:val="000000"/>
        </w:rPr>
      </w:pPr>
      <w:r>
        <w:rPr>
          <w:b/>
          <w:color w:val="000000"/>
        </w:rPr>
        <w:t>2</w:t>
      </w:r>
      <w:r>
        <w:rPr>
          <w:color w:val="000000"/>
        </w:rPr>
        <w:t>. Жесты, которые передают различные чувства, называются …</w:t>
      </w:r>
    </w:p>
    <w:p w14:paraId="4BD02497"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а) эмоциональными</w:t>
      </w:r>
    </w:p>
    <w:p w14:paraId="0B189EBC"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б) символическими</w:t>
      </w:r>
    </w:p>
    <w:p w14:paraId="4A8E38A9"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в) указательными</w:t>
      </w:r>
    </w:p>
    <w:p w14:paraId="4D20853C"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г) ритмическими</w:t>
      </w:r>
    </w:p>
    <w:p w14:paraId="73A42077" w14:textId="77777777" w:rsidR="00B86DBB" w:rsidRDefault="00E01D7B" w:rsidP="00E01D7B">
      <w:pPr>
        <w:pBdr>
          <w:top w:val="nil"/>
          <w:left w:val="nil"/>
          <w:bottom w:val="nil"/>
          <w:right w:val="nil"/>
          <w:between w:val="nil"/>
        </w:pBdr>
        <w:spacing w:line="240" w:lineRule="auto"/>
        <w:ind w:left="0" w:hanging="2"/>
        <w:jc w:val="both"/>
        <w:rPr>
          <w:color w:val="000000"/>
        </w:rPr>
      </w:pPr>
      <w:r>
        <w:rPr>
          <w:b/>
          <w:color w:val="000000"/>
        </w:rPr>
        <w:t>3.</w:t>
      </w:r>
      <w:r>
        <w:rPr>
          <w:color w:val="000000"/>
        </w:rPr>
        <w:t xml:space="preserve"> Правильно выделен ударный гласный во всех формах слов, представленных в рядах … (не менее двух правильных ответов)</w:t>
      </w:r>
    </w:p>
    <w:p w14:paraId="7A7E74FB"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а) ж</w:t>
      </w:r>
      <w:r>
        <w:rPr>
          <w:b/>
          <w:color w:val="000000"/>
        </w:rPr>
        <w:t>и</w:t>
      </w:r>
      <w:r>
        <w:rPr>
          <w:color w:val="000000"/>
        </w:rPr>
        <w:t>рен – жирн</w:t>
      </w:r>
      <w:r>
        <w:rPr>
          <w:b/>
          <w:color w:val="000000"/>
        </w:rPr>
        <w:t>а</w:t>
      </w:r>
      <w:r>
        <w:rPr>
          <w:color w:val="000000"/>
        </w:rPr>
        <w:t xml:space="preserve"> – ж</w:t>
      </w:r>
      <w:r>
        <w:rPr>
          <w:b/>
          <w:color w:val="000000"/>
        </w:rPr>
        <w:t>и</w:t>
      </w:r>
      <w:r>
        <w:rPr>
          <w:color w:val="000000"/>
        </w:rPr>
        <w:t>рно – ж</w:t>
      </w:r>
      <w:r>
        <w:rPr>
          <w:b/>
          <w:color w:val="000000"/>
        </w:rPr>
        <w:t>и</w:t>
      </w:r>
      <w:r>
        <w:rPr>
          <w:color w:val="000000"/>
        </w:rPr>
        <w:t>рны</w:t>
      </w:r>
    </w:p>
    <w:p w14:paraId="605AB5D8"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б) пр</w:t>
      </w:r>
      <w:r>
        <w:rPr>
          <w:b/>
          <w:color w:val="000000"/>
        </w:rPr>
        <w:t>о</w:t>
      </w:r>
      <w:r>
        <w:rPr>
          <w:color w:val="000000"/>
        </w:rPr>
        <w:t>клял – проклял</w:t>
      </w:r>
      <w:r>
        <w:rPr>
          <w:b/>
          <w:color w:val="000000"/>
        </w:rPr>
        <w:t>а</w:t>
      </w:r>
      <w:r>
        <w:rPr>
          <w:color w:val="000000"/>
        </w:rPr>
        <w:t xml:space="preserve"> – пр</w:t>
      </w:r>
      <w:r>
        <w:rPr>
          <w:b/>
          <w:color w:val="000000"/>
        </w:rPr>
        <w:t>о</w:t>
      </w:r>
      <w:r>
        <w:rPr>
          <w:color w:val="000000"/>
        </w:rPr>
        <w:t>кляло – пр</w:t>
      </w:r>
      <w:r>
        <w:rPr>
          <w:b/>
          <w:color w:val="000000"/>
        </w:rPr>
        <w:t>о</w:t>
      </w:r>
      <w:r>
        <w:rPr>
          <w:color w:val="000000"/>
        </w:rPr>
        <w:t>кляли</w:t>
      </w:r>
    </w:p>
    <w:p w14:paraId="12FF18A2"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в) пр</w:t>
      </w:r>
      <w:r>
        <w:rPr>
          <w:b/>
          <w:color w:val="000000"/>
        </w:rPr>
        <w:t>и</w:t>
      </w:r>
      <w:r>
        <w:rPr>
          <w:color w:val="000000"/>
        </w:rPr>
        <w:t>был – пр</w:t>
      </w:r>
      <w:r>
        <w:rPr>
          <w:b/>
          <w:color w:val="000000"/>
        </w:rPr>
        <w:t>и</w:t>
      </w:r>
      <w:r>
        <w:rPr>
          <w:color w:val="000000"/>
        </w:rPr>
        <w:t>была – пр</w:t>
      </w:r>
      <w:r>
        <w:rPr>
          <w:b/>
          <w:color w:val="000000"/>
        </w:rPr>
        <w:t>и</w:t>
      </w:r>
      <w:r>
        <w:rPr>
          <w:color w:val="000000"/>
        </w:rPr>
        <w:t>было – пр</w:t>
      </w:r>
      <w:r>
        <w:rPr>
          <w:b/>
          <w:color w:val="000000"/>
        </w:rPr>
        <w:t>и</w:t>
      </w:r>
      <w:r>
        <w:rPr>
          <w:color w:val="000000"/>
        </w:rPr>
        <w:t>были</w:t>
      </w:r>
    </w:p>
    <w:p w14:paraId="5F60A750"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г) х</w:t>
      </w:r>
      <w:r>
        <w:rPr>
          <w:b/>
          <w:color w:val="000000"/>
        </w:rPr>
        <w:t>о</w:t>
      </w:r>
      <w:r>
        <w:rPr>
          <w:color w:val="000000"/>
        </w:rPr>
        <w:t>лоден – холодн</w:t>
      </w:r>
      <w:r>
        <w:rPr>
          <w:b/>
          <w:color w:val="000000"/>
        </w:rPr>
        <w:t>а</w:t>
      </w:r>
      <w:r>
        <w:rPr>
          <w:color w:val="000000"/>
        </w:rPr>
        <w:t xml:space="preserve"> – холодн</w:t>
      </w:r>
      <w:r>
        <w:rPr>
          <w:b/>
          <w:color w:val="000000"/>
        </w:rPr>
        <w:t>о</w:t>
      </w:r>
      <w:r>
        <w:rPr>
          <w:color w:val="000000"/>
        </w:rPr>
        <w:t xml:space="preserve"> – холодн</w:t>
      </w:r>
      <w:r>
        <w:rPr>
          <w:b/>
          <w:color w:val="000000"/>
        </w:rPr>
        <w:t>ы</w:t>
      </w:r>
    </w:p>
    <w:p w14:paraId="19FF8533" w14:textId="77777777" w:rsidR="00B86DBB" w:rsidRDefault="00E01D7B" w:rsidP="00E01D7B">
      <w:pPr>
        <w:pBdr>
          <w:top w:val="nil"/>
          <w:left w:val="nil"/>
          <w:bottom w:val="nil"/>
          <w:right w:val="nil"/>
          <w:between w:val="nil"/>
        </w:pBdr>
        <w:spacing w:line="240" w:lineRule="auto"/>
        <w:ind w:left="0" w:hanging="2"/>
        <w:jc w:val="both"/>
        <w:rPr>
          <w:color w:val="000000"/>
        </w:rPr>
      </w:pPr>
      <w:r>
        <w:rPr>
          <w:b/>
          <w:color w:val="000000"/>
        </w:rPr>
        <w:t xml:space="preserve">4. </w:t>
      </w:r>
      <w:r>
        <w:rPr>
          <w:color w:val="000000"/>
        </w:rPr>
        <w:t xml:space="preserve">Знаки препинания расставлены верно в предложении … </w:t>
      </w:r>
    </w:p>
    <w:p w14:paraId="7AA5C6E5"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а) Пока я ещё соображал в какую сторону пойти, глазам моим внезапно представился низкий шалаш возле поля, засеянного горохом.</w:t>
      </w:r>
    </w:p>
    <w:p w14:paraId="44CC496F"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 xml:space="preserve">б) Пошевеливая ушами, животные чутко улавливали изредка доносившиеся до них голоса и, вздрогнув кожей, замерли, когда на том берегу появилась машина. </w:t>
      </w:r>
    </w:p>
    <w:p w14:paraId="6C2A061B"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в) Когда стало ясно, что наводнение пойдёт на спад все кто работал на валу, собрались на фабрике.</w:t>
      </w:r>
    </w:p>
    <w:p w14:paraId="23393165"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г) Мы спустились вниз, чтобы посмотреть как и чем держаться зёрнышки снега друг за друга.</w:t>
      </w:r>
    </w:p>
    <w:p w14:paraId="6428C5A2" w14:textId="77777777" w:rsidR="00B86DBB" w:rsidRDefault="00E01D7B" w:rsidP="00E01D7B">
      <w:pPr>
        <w:pBdr>
          <w:top w:val="nil"/>
          <w:left w:val="nil"/>
          <w:bottom w:val="nil"/>
          <w:right w:val="nil"/>
          <w:between w:val="nil"/>
        </w:pBdr>
        <w:spacing w:line="240" w:lineRule="auto"/>
        <w:ind w:left="0" w:hanging="2"/>
        <w:jc w:val="both"/>
        <w:rPr>
          <w:color w:val="000000"/>
        </w:rPr>
      </w:pPr>
      <w:r>
        <w:rPr>
          <w:b/>
          <w:color w:val="000000"/>
        </w:rPr>
        <w:t xml:space="preserve">5. </w:t>
      </w:r>
      <w:r>
        <w:rPr>
          <w:color w:val="000000"/>
        </w:rPr>
        <w:t>Верно указано произношение обоих слов в ряду …</w:t>
      </w:r>
    </w:p>
    <w:p w14:paraId="0B32BECE"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а) юри[с]консульт, конста[т’]ировать</w:t>
      </w:r>
    </w:p>
    <w:p w14:paraId="34CEAE57"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б) юрис[т]консульт, конста[т’]ировать</w:t>
      </w:r>
    </w:p>
    <w:p w14:paraId="780320B6"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в) юри[с]консульт, конста[нт’]ировать</w:t>
      </w:r>
    </w:p>
    <w:p w14:paraId="2B0ACF8B"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г) юрис[т]консульт, конста[нт’]ировать</w:t>
      </w:r>
    </w:p>
    <w:p w14:paraId="58C8D0DA" w14:textId="77777777" w:rsidR="00B86DBB" w:rsidRDefault="00E01D7B" w:rsidP="00E01D7B">
      <w:pPr>
        <w:pBdr>
          <w:top w:val="nil"/>
          <w:left w:val="nil"/>
          <w:bottom w:val="nil"/>
          <w:right w:val="nil"/>
          <w:between w:val="nil"/>
        </w:pBdr>
        <w:spacing w:line="240" w:lineRule="auto"/>
        <w:ind w:left="0" w:hanging="2"/>
        <w:jc w:val="both"/>
        <w:rPr>
          <w:color w:val="000000"/>
        </w:rPr>
      </w:pPr>
      <w:r>
        <w:rPr>
          <w:b/>
          <w:color w:val="000000"/>
        </w:rPr>
        <w:t>6.</w:t>
      </w:r>
      <w:r>
        <w:rPr>
          <w:color w:val="000000"/>
        </w:rPr>
        <w:t xml:space="preserve"> </w:t>
      </w:r>
      <w:r>
        <w:rPr>
          <w:b/>
          <w:color w:val="000000"/>
        </w:rPr>
        <w:t>Не</w:t>
      </w:r>
      <w:r>
        <w:rPr>
          <w:color w:val="000000"/>
        </w:rPr>
        <w:t xml:space="preserve"> пишется слитно со всеми словами, представленными в рядах … (не менее двух правильных ответов)</w:t>
      </w:r>
    </w:p>
    <w:p w14:paraId="2B010E5E"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а) (не)стерпимая боль; весьма (не)лёгкое решение</w:t>
      </w:r>
    </w:p>
    <w:p w14:paraId="6290F773"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б) ждать (не)долго; (не)скошенная трава</w:t>
      </w:r>
    </w:p>
    <w:p w14:paraId="6E71E5AB"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в) (не)взирая на обстоятельства; его слова звучали (не)тепло и ласково, а холодно</w:t>
      </w:r>
    </w:p>
    <w:p w14:paraId="2284CABB"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г) в (не)худших условиях; далеко (не)единственный случай</w:t>
      </w:r>
    </w:p>
    <w:p w14:paraId="5B623A47" w14:textId="77777777" w:rsidR="00B86DBB" w:rsidRDefault="00E01D7B" w:rsidP="00E01D7B">
      <w:pPr>
        <w:pBdr>
          <w:top w:val="nil"/>
          <w:left w:val="nil"/>
          <w:bottom w:val="nil"/>
          <w:right w:val="nil"/>
          <w:between w:val="nil"/>
        </w:pBdr>
        <w:spacing w:line="240" w:lineRule="auto"/>
        <w:ind w:left="0" w:hanging="2"/>
        <w:jc w:val="both"/>
        <w:rPr>
          <w:color w:val="000000"/>
        </w:rPr>
      </w:pPr>
      <w:r>
        <w:rPr>
          <w:b/>
          <w:color w:val="000000"/>
        </w:rPr>
        <w:t xml:space="preserve">7. </w:t>
      </w:r>
      <w:r>
        <w:rPr>
          <w:color w:val="000000"/>
        </w:rPr>
        <w:t>Правильные формы числительных использованы в словосочетаниях … (не менее двух правильных ответов)</w:t>
      </w:r>
    </w:p>
    <w:p w14:paraId="6262A788"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а) около шестиста человек</w:t>
      </w:r>
    </w:p>
    <w:p w14:paraId="7DC20244"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б) более шестисот человек</w:t>
      </w:r>
    </w:p>
    <w:p w14:paraId="16DDE032"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 xml:space="preserve">в) пятьюстами рублями </w:t>
      </w:r>
    </w:p>
    <w:p w14:paraId="58EE8A72"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г) пятистами рублями</w:t>
      </w:r>
    </w:p>
    <w:p w14:paraId="52421EAA" w14:textId="77777777" w:rsidR="00B86DBB" w:rsidRDefault="00E01D7B" w:rsidP="00E01D7B">
      <w:pPr>
        <w:pBdr>
          <w:top w:val="nil"/>
          <w:left w:val="nil"/>
          <w:bottom w:val="nil"/>
          <w:right w:val="nil"/>
          <w:between w:val="nil"/>
        </w:pBdr>
        <w:spacing w:line="240" w:lineRule="auto"/>
        <w:ind w:left="0" w:hanging="2"/>
        <w:jc w:val="both"/>
        <w:rPr>
          <w:color w:val="000000"/>
        </w:rPr>
      </w:pPr>
      <w:r>
        <w:rPr>
          <w:b/>
          <w:color w:val="000000"/>
        </w:rPr>
        <w:t xml:space="preserve">8. </w:t>
      </w:r>
      <w:r>
        <w:rPr>
          <w:color w:val="000000"/>
        </w:rPr>
        <w:t xml:space="preserve"> Грамматические нормы – это правила … </w:t>
      </w:r>
    </w:p>
    <w:p w14:paraId="4D9F4523"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а) использования слов в речи</w:t>
      </w:r>
    </w:p>
    <w:p w14:paraId="722C2056"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 xml:space="preserve">б) использования морфологических форм разных частей речи и синтаксических конструкций </w:t>
      </w:r>
    </w:p>
    <w:p w14:paraId="21E16E2B"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в) постановки ударения</w:t>
      </w:r>
    </w:p>
    <w:p w14:paraId="604C22E3"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lastRenderedPageBreak/>
        <w:t>г) написания слов</w:t>
      </w:r>
    </w:p>
    <w:p w14:paraId="63E3524D" w14:textId="77777777" w:rsidR="00B86DBB" w:rsidRDefault="00E01D7B" w:rsidP="00E01D7B">
      <w:pPr>
        <w:pBdr>
          <w:top w:val="nil"/>
          <w:left w:val="nil"/>
          <w:bottom w:val="nil"/>
          <w:right w:val="nil"/>
          <w:between w:val="nil"/>
        </w:pBdr>
        <w:spacing w:line="240" w:lineRule="auto"/>
        <w:ind w:left="0" w:hanging="2"/>
        <w:jc w:val="both"/>
        <w:rPr>
          <w:color w:val="000000"/>
        </w:rPr>
      </w:pPr>
      <w:r>
        <w:rPr>
          <w:b/>
          <w:color w:val="000000"/>
        </w:rPr>
        <w:t>9.</w:t>
      </w:r>
      <w:r>
        <w:rPr>
          <w:color w:val="000000"/>
        </w:rPr>
        <w:t xml:space="preserve"> Деепричастный оборот употреблён верно в предложении …</w:t>
      </w:r>
    </w:p>
    <w:p w14:paraId="22D94D22"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а) Почувствовав, что он поступил нехорошо, на душе его возникла какая-то тяжесть.</w:t>
      </w:r>
    </w:p>
    <w:p w14:paraId="0570E02E"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б) Смешивая порошки железа и серы, новые вещества при этом не появляются.</w:t>
      </w:r>
    </w:p>
    <w:p w14:paraId="5654FB7C"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 xml:space="preserve">в) Все вдруг засуетились, загрохотав стульями. </w:t>
      </w:r>
    </w:p>
    <w:p w14:paraId="1540956C"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г) Придя на собеседование, мне предложили заполнить анкету.</w:t>
      </w:r>
    </w:p>
    <w:p w14:paraId="69B10DC0" w14:textId="77777777" w:rsidR="00B86DBB" w:rsidRDefault="00E01D7B" w:rsidP="00E01D7B">
      <w:pPr>
        <w:pBdr>
          <w:top w:val="nil"/>
          <w:left w:val="nil"/>
          <w:bottom w:val="nil"/>
          <w:right w:val="nil"/>
          <w:between w:val="nil"/>
        </w:pBdr>
        <w:spacing w:line="240" w:lineRule="auto"/>
        <w:ind w:left="0" w:hanging="2"/>
        <w:jc w:val="both"/>
        <w:rPr>
          <w:color w:val="000000"/>
        </w:rPr>
      </w:pPr>
      <w:r>
        <w:rPr>
          <w:b/>
          <w:color w:val="000000"/>
        </w:rPr>
        <w:t>10.</w:t>
      </w:r>
      <w:r>
        <w:rPr>
          <w:color w:val="000000"/>
        </w:rPr>
        <w:t xml:space="preserve"> Правильно построены словосочетания … (не менее двух правильных ответов)</w:t>
      </w:r>
    </w:p>
    <w:p w14:paraId="48695D76"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а) спрашивать совета</w:t>
      </w:r>
    </w:p>
    <w:p w14:paraId="0D334220"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б) оплатить учебу</w:t>
      </w:r>
    </w:p>
    <w:p w14:paraId="027C7954"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в) заплатить за проезд</w:t>
      </w:r>
    </w:p>
    <w:p w14:paraId="7C474BBA"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г) ожидать прием</w:t>
      </w:r>
    </w:p>
    <w:p w14:paraId="563111F6" w14:textId="77777777" w:rsidR="00B86DBB" w:rsidRDefault="00E01D7B" w:rsidP="00E01D7B">
      <w:pPr>
        <w:pBdr>
          <w:top w:val="nil"/>
          <w:left w:val="nil"/>
          <w:bottom w:val="nil"/>
          <w:right w:val="nil"/>
          <w:between w:val="nil"/>
        </w:pBdr>
        <w:spacing w:line="240" w:lineRule="auto"/>
        <w:ind w:left="0" w:hanging="2"/>
        <w:jc w:val="both"/>
        <w:rPr>
          <w:color w:val="000000"/>
        </w:rPr>
      </w:pPr>
      <w:r>
        <w:rPr>
          <w:b/>
          <w:color w:val="000000"/>
        </w:rPr>
        <w:t>11.</w:t>
      </w:r>
      <w:r>
        <w:rPr>
          <w:color w:val="000000"/>
        </w:rPr>
        <w:t xml:space="preserve"> Оба выделенных слова пишутся слитно в предложениях … (не менее двух правильных ответов)</w:t>
      </w:r>
    </w:p>
    <w:p w14:paraId="338AF0CC"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а)</w:t>
      </w:r>
      <w:r>
        <w:rPr>
          <w:b/>
          <w:color w:val="000000"/>
        </w:rPr>
        <w:t xml:space="preserve"> (В)следствие</w:t>
      </w:r>
      <w:r>
        <w:rPr>
          <w:color w:val="000000"/>
        </w:rPr>
        <w:t xml:space="preserve"> того что работа электрических потенциальных сил не зависит от формы пути единичного заряда, на каждом из параллельно соединённых проводников возникает одно и (</w:t>
      </w:r>
      <w:r>
        <w:rPr>
          <w:b/>
          <w:color w:val="000000"/>
        </w:rPr>
        <w:t>то)же</w:t>
      </w:r>
      <w:r>
        <w:rPr>
          <w:color w:val="000000"/>
        </w:rPr>
        <w:t xml:space="preserve"> напряжение.</w:t>
      </w:r>
    </w:p>
    <w:p w14:paraId="74448132"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б)</w:t>
      </w:r>
      <w:r>
        <w:rPr>
          <w:b/>
          <w:color w:val="000000"/>
        </w:rPr>
        <w:t xml:space="preserve"> (Не)взирая </w:t>
      </w:r>
      <w:r>
        <w:rPr>
          <w:color w:val="000000"/>
        </w:rPr>
        <w:t>ни</w:t>
      </w:r>
      <w:r>
        <w:rPr>
          <w:b/>
          <w:color w:val="000000"/>
        </w:rPr>
        <w:t xml:space="preserve"> </w:t>
      </w:r>
      <w:r>
        <w:rPr>
          <w:color w:val="000000"/>
        </w:rPr>
        <w:t xml:space="preserve">на какие трудности, я продолжал свой путь, </w:t>
      </w:r>
      <w:r>
        <w:rPr>
          <w:b/>
          <w:color w:val="000000"/>
        </w:rPr>
        <w:t>что(бы)</w:t>
      </w:r>
      <w:r>
        <w:rPr>
          <w:color w:val="000000"/>
        </w:rPr>
        <w:t xml:space="preserve"> к утру добраться до города.</w:t>
      </w:r>
    </w:p>
    <w:p w14:paraId="031D591F"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в)</w:t>
      </w:r>
      <w:r>
        <w:rPr>
          <w:b/>
          <w:color w:val="000000"/>
        </w:rPr>
        <w:t xml:space="preserve"> (В)течение</w:t>
      </w:r>
      <w:r>
        <w:rPr>
          <w:color w:val="000000"/>
        </w:rPr>
        <w:t xml:space="preserve"> суток М.В. Ломоносов наблюдал прохождение Венеры по солнечному диску и </w:t>
      </w:r>
      <w:r>
        <w:rPr>
          <w:b/>
          <w:color w:val="000000"/>
        </w:rPr>
        <w:t>(в)последствии</w:t>
      </w:r>
      <w:r>
        <w:rPr>
          <w:color w:val="000000"/>
        </w:rPr>
        <w:t xml:space="preserve"> опубликовал свои выводы в специальной работе.</w:t>
      </w:r>
    </w:p>
    <w:p w14:paraId="17F0BAC7"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г)</w:t>
      </w:r>
      <w:r>
        <w:rPr>
          <w:b/>
          <w:color w:val="000000"/>
        </w:rPr>
        <w:t xml:space="preserve"> (С)лева</w:t>
      </w:r>
      <w:r>
        <w:rPr>
          <w:color w:val="000000"/>
        </w:rPr>
        <w:t xml:space="preserve"> от дороги мы увидели котлован, </w:t>
      </w:r>
      <w:r>
        <w:rPr>
          <w:b/>
          <w:color w:val="000000"/>
        </w:rPr>
        <w:t>(до)верху</w:t>
      </w:r>
      <w:r>
        <w:rPr>
          <w:color w:val="000000"/>
        </w:rPr>
        <w:t xml:space="preserve"> наполненный водой.</w:t>
      </w:r>
      <w:r>
        <w:rPr>
          <w:b/>
          <w:color w:val="000000"/>
        </w:rPr>
        <w:t xml:space="preserve"> </w:t>
      </w:r>
    </w:p>
    <w:p w14:paraId="093A26D6" w14:textId="77777777" w:rsidR="00B86DBB" w:rsidRDefault="00E01D7B" w:rsidP="00E01D7B">
      <w:pPr>
        <w:pBdr>
          <w:top w:val="nil"/>
          <w:left w:val="nil"/>
          <w:bottom w:val="nil"/>
          <w:right w:val="nil"/>
          <w:between w:val="nil"/>
        </w:pBdr>
        <w:spacing w:line="240" w:lineRule="auto"/>
        <w:ind w:left="0" w:hanging="2"/>
        <w:jc w:val="both"/>
        <w:rPr>
          <w:color w:val="000000"/>
        </w:rPr>
      </w:pPr>
      <w:r>
        <w:rPr>
          <w:b/>
          <w:color w:val="000000"/>
        </w:rPr>
        <w:t>12.</w:t>
      </w:r>
      <w:r>
        <w:rPr>
          <w:color w:val="000000"/>
        </w:rPr>
        <w:t xml:space="preserve"> Слово </w:t>
      </w:r>
      <w:r>
        <w:rPr>
          <w:b/>
          <w:color w:val="000000"/>
        </w:rPr>
        <w:t>бренд</w:t>
      </w:r>
      <w:r>
        <w:rPr>
          <w:color w:val="000000"/>
        </w:rPr>
        <w:t xml:space="preserve"> в русском языке имеет лексическое значение …</w:t>
      </w:r>
    </w:p>
    <w:p w14:paraId="16F08F40"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а) танец с элементами пантомимы и акробатики</w:t>
      </w:r>
    </w:p>
    <w:p w14:paraId="25B443DF"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б) устройство для спуска грузов</w:t>
      </w:r>
    </w:p>
    <w:p w14:paraId="0F9C8FA4"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 xml:space="preserve">в) торговая марка, а также репутация, которую приобретает товар с данной маркой в результате рекламы, продаж </w:t>
      </w:r>
    </w:p>
    <w:p w14:paraId="043F40F4"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г) плитка из какого-либо спрессованного материала</w:t>
      </w:r>
    </w:p>
    <w:p w14:paraId="09AB70DD" w14:textId="77777777" w:rsidR="00B86DBB" w:rsidRDefault="00E01D7B" w:rsidP="00E01D7B">
      <w:pPr>
        <w:pBdr>
          <w:top w:val="nil"/>
          <w:left w:val="nil"/>
          <w:bottom w:val="nil"/>
          <w:right w:val="nil"/>
          <w:between w:val="nil"/>
        </w:pBdr>
        <w:spacing w:line="240" w:lineRule="auto"/>
        <w:ind w:left="0" w:hanging="2"/>
        <w:rPr>
          <w:color w:val="000000"/>
        </w:rPr>
      </w:pPr>
      <w:r>
        <w:rPr>
          <w:b/>
          <w:color w:val="000000"/>
        </w:rPr>
        <w:t xml:space="preserve">13. </w:t>
      </w:r>
      <w:r>
        <w:rPr>
          <w:color w:val="000000"/>
        </w:rPr>
        <w:t>Грамматические ошибки допущены в предложениях … (не менее двух правильных ответов)</w:t>
      </w:r>
    </w:p>
    <w:p w14:paraId="111585CF" w14:textId="77777777" w:rsidR="00B86DBB" w:rsidRDefault="00E01D7B" w:rsidP="00E01D7B">
      <w:pPr>
        <w:pBdr>
          <w:top w:val="nil"/>
          <w:left w:val="nil"/>
          <w:bottom w:val="nil"/>
          <w:right w:val="nil"/>
          <w:between w:val="nil"/>
        </w:pBdr>
        <w:spacing w:line="240" w:lineRule="auto"/>
        <w:ind w:left="0" w:hanging="2"/>
        <w:rPr>
          <w:color w:val="000000"/>
        </w:rPr>
      </w:pPr>
      <w:r>
        <w:rPr>
          <w:color w:val="000000"/>
        </w:rPr>
        <w:t>а) У пятерых подруг был свой словарь, понятный только им.</w:t>
      </w:r>
    </w:p>
    <w:p w14:paraId="01BB2088" w14:textId="77777777" w:rsidR="00B86DBB" w:rsidRDefault="00E01D7B" w:rsidP="00E01D7B">
      <w:pPr>
        <w:pBdr>
          <w:top w:val="nil"/>
          <w:left w:val="nil"/>
          <w:bottom w:val="nil"/>
          <w:right w:val="nil"/>
          <w:between w:val="nil"/>
        </w:pBdr>
        <w:spacing w:line="240" w:lineRule="auto"/>
        <w:ind w:left="0" w:hanging="2"/>
        <w:rPr>
          <w:color w:val="000000"/>
        </w:rPr>
      </w:pPr>
      <w:r>
        <w:rPr>
          <w:color w:val="000000"/>
        </w:rPr>
        <w:t>б) За прошедший год было обследовано около тридцати тысяч пятисот гектар леса.</w:t>
      </w:r>
    </w:p>
    <w:p w14:paraId="02DBBC14" w14:textId="77777777" w:rsidR="00B86DBB" w:rsidRDefault="00E01D7B" w:rsidP="00E01D7B">
      <w:pPr>
        <w:pBdr>
          <w:top w:val="nil"/>
          <w:left w:val="nil"/>
          <w:bottom w:val="nil"/>
          <w:right w:val="nil"/>
          <w:between w:val="nil"/>
        </w:pBdr>
        <w:spacing w:line="240" w:lineRule="auto"/>
        <w:ind w:left="0" w:hanging="2"/>
        <w:rPr>
          <w:color w:val="000000"/>
        </w:rPr>
      </w:pPr>
      <w:r>
        <w:rPr>
          <w:color w:val="000000"/>
        </w:rPr>
        <w:t>в) В период выборов выявлено множество процессуальных нарушений.</w:t>
      </w:r>
    </w:p>
    <w:p w14:paraId="42CB075C" w14:textId="77777777" w:rsidR="00B86DBB" w:rsidRDefault="00E01D7B" w:rsidP="00E01D7B">
      <w:pPr>
        <w:pBdr>
          <w:top w:val="nil"/>
          <w:left w:val="nil"/>
          <w:bottom w:val="nil"/>
          <w:right w:val="nil"/>
          <w:between w:val="nil"/>
        </w:pBdr>
        <w:spacing w:line="240" w:lineRule="auto"/>
        <w:ind w:left="0" w:hanging="2"/>
        <w:rPr>
          <w:color w:val="000000"/>
        </w:rPr>
      </w:pPr>
      <w:r>
        <w:rPr>
          <w:color w:val="000000"/>
        </w:rPr>
        <w:t>г) Купечество, в отличие от других сословий, было более расположено к экономическим преобразованиям.</w:t>
      </w:r>
    </w:p>
    <w:p w14:paraId="01E638D3" w14:textId="77777777" w:rsidR="00B86DBB" w:rsidRDefault="00E01D7B" w:rsidP="00E01D7B">
      <w:pPr>
        <w:pBdr>
          <w:top w:val="nil"/>
          <w:left w:val="nil"/>
          <w:bottom w:val="nil"/>
          <w:right w:val="nil"/>
          <w:between w:val="nil"/>
        </w:pBdr>
        <w:spacing w:line="240" w:lineRule="auto"/>
        <w:ind w:left="0" w:hanging="2"/>
        <w:rPr>
          <w:color w:val="000000"/>
        </w:rPr>
      </w:pPr>
      <w:r>
        <w:rPr>
          <w:b/>
          <w:color w:val="000000"/>
        </w:rPr>
        <w:t>14.</w:t>
      </w:r>
      <w:r>
        <w:rPr>
          <w:color w:val="000000"/>
        </w:rPr>
        <w:t xml:space="preserve"> Значение «слегка раскрывать, прояснять, делать известным что-либо» имеет фразеологизм …</w:t>
      </w:r>
    </w:p>
    <w:p w14:paraId="781EB1C5" w14:textId="77777777" w:rsidR="00B86DBB" w:rsidRDefault="00E01D7B" w:rsidP="00E01D7B">
      <w:pPr>
        <w:pBdr>
          <w:top w:val="nil"/>
          <w:left w:val="nil"/>
          <w:bottom w:val="nil"/>
          <w:right w:val="nil"/>
          <w:between w:val="nil"/>
        </w:pBdr>
        <w:spacing w:line="240" w:lineRule="auto"/>
        <w:ind w:left="0" w:hanging="2"/>
        <w:rPr>
          <w:color w:val="000000"/>
        </w:rPr>
      </w:pPr>
      <w:r>
        <w:rPr>
          <w:color w:val="000000"/>
        </w:rPr>
        <w:t>а) поднимать завесу</w:t>
      </w:r>
    </w:p>
    <w:p w14:paraId="4C96B879" w14:textId="77777777" w:rsidR="00B86DBB" w:rsidRDefault="00E01D7B" w:rsidP="00E01D7B">
      <w:pPr>
        <w:pBdr>
          <w:top w:val="nil"/>
          <w:left w:val="nil"/>
          <w:bottom w:val="nil"/>
          <w:right w:val="nil"/>
          <w:between w:val="nil"/>
        </w:pBdr>
        <w:spacing w:line="240" w:lineRule="auto"/>
        <w:ind w:left="0" w:hanging="2"/>
        <w:rPr>
          <w:color w:val="000000"/>
        </w:rPr>
      </w:pPr>
      <w:r>
        <w:rPr>
          <w:color w:val="000000"/>
        </w:rPr>
        <w:t>б) поднимать оружие</w:t>
      </w:r>
    </w:p>
    <w:p w14:paraId="4D2FC5B6" w14:textId="77777777" w:rsidR="00B86DBB" w:rsidRDefault="00E01D7B" w:rsidP="00E01D7B">
      <w:pPr>
        <w:pBdr>
          <w:top w:val="nil"/>
          <w:left w:val="nil"/>
          <w:bottom w:val="nil"/>
          <w:right w:val="nil"/>
          <w:between w:val="nil"/>
        </w:pBdr>
        <w:spacing w:line="240" w:lineRule="auto"/>
        <w:ind w:left="0" w:hanging="2"/>
        <w:rPr>
          <w:color w:val="000000"/>
        </w:rPr>
      </w:pPr>
      <w:r>
        <w:rPr>
          <w:color w:val="000000"/>
        </w:rPr>
        <w:t>в) открывать дверь</w:t>
      </w:r>
    </w:p>
    <w:p w14:paraId="3CC0A318" w14:textId="77777777" w:rsidR="00B86DBB" w:rsidRDefault="00E01D7B" w:rsidP="00E01D7B">
      <w:pPr>
        <w:pBdr>
          <w:top w:val="nil"/>
          <w:left w:val="nil"/>
          <w:bottom w:val="nil"/>
          <w:right w:val="nil"/>
          <w:between w:val="nil"/>
        </w:pBdr>
        <w:spacing w:line="240" w:lineRule="auto"/>
        <w:ind w:left="0" w:hanging="2"/>
        <w:rPr>
          <w:color w:val="000000"/>
        </w:rPr>
      </w:pPr>
      <w:r>
        <w:rPr>
          <w:color w:val="000000"/>
        </w:rPr>
        <w:t>г) давать добро</w:t>
      </w:r>
    </w:p>
    <w:p w14:paraId="453DB09A" w14:textId="77777777" w:rsidR="00B86DBB" w:rsidRDefault="00E01D7B" w:rsidP="00E01D7B">
      <w:pPr>
        <w:pBdr>
          <w:top w:val="nil"/>
          <w:left w:val="nil"/>
          <w:bottom w:val="nil"/>
          <w:right w:val="nil"/>
          <w:between w:val="nil"/>
        </w:pBdr>
        <w:spacing w:line="240" w:lineRule="auto"/>
        <w:ind w:left="0" w:hanging="2"/>
        <w:rPr>
          <w:color w:val="000000"/>
        </w:rPr>
      </w:pPr>
      <w:r>
        <w:rPr>
          <w:b/>
          <w:color w:val="000000"/>
        </w:rPr>
        <w:t>15.</w:t>
      </w:r>
      <w:r>
        <w:rPr>
          <w:color w:val="000000"/>
        </w:rPr>
        <w:t xml:space="preserve"> </w:t>
      </w:r>
      <w:r>
        <w:rPr>
          <w:b/>
          <w:color w:val="000000"/>
        </w:rPr>
        <w:t>Неправильная</w:t>
      </w:r>
      <w:r>
        <w:rPr>
          <w:color w:val="000000"/>
        </w:rPr>
        <w:t xml:space="preserve"> форма прилагательного использована в словосочетании …</w:t>
      </w:r>
    </w:p>
    <w:p w14:paraId="6AACD876" w14:textId="77777777" w:rsidR="00B86DBB" w:rsidRDefault="00E01D7B" w:rsidP="00E01D7B">
      <w:pPr>
        <w:pBdr>
          <w:top w:val="nil"/>
          <w:left w:val="nil"/>
          <w:bottom w:val="nil"/>
          <w:right w:val="nil"/>
          <w:between w:val="nil"/>
        </w:pBdr>
        <w:spacing w:line="240" w:lineRule="auto"/>
        <w:ind w:left="0" w:hanging="2"/>
        <w:rPr>
          <w:color w:val="000000"/>
        </w:rPr>
      </w:pPr>
      <w:r>
        <w:rPr>
          <w:color w:val="000000"/>
        </w:rPr>
        <w:t>а) известная фирма-производитель</w:t>
      </w:r>
    </w:p>
    <w:p w14:paraId="03F922E1" w14:textId="77777777" w:rsidR="00B86DBB" w:rsidRDefault="00E01D7B" w:rsidP="00E01D7B">
      <w:pPr>
        <w:pBdr>
          <w:top w:val="nil"/>
          <w:left w:val="nil"/>
          <w:bottom w:val="nil"/>
          <w:right w:val="nil"/>
          <w:between w:val="nil"/>
        </w:pBdr>
        <w:spacing w:line="240" w:lineRule="auto"/>
        <w:ind w:left="0" w:hanging="2"/>
        <w:rPr>
          <w:color w:val="000000"/>
        </w:rPr>
      </w:pPr>
      <w:r>
        <w:rPr>
          <w:color w:val="000000"/>
        </w:rPr>
        <w:t>б) просторный шкаф-купе</w:t>
      </w:r>
    </w:p>
    <w:p w14:paraId="07BBB675" w14:textId="77777777" w:rsidR="00B86DBB" w:rsidRDefault="00E01D7B" w:rsidP="00E01D7B">
      <w:pPr>
        <w:pBdr>
          <w:top w:val="nil"/>
          <w:left w:val="nil"/>
          <w:bottom w:val="nil"/>
          <w:right w:val="nil"/>
          <w:between w:val="nil"/>
        </w:pBdr>
        <w:spacing w:line="240" w:lineRule="auto"/>
        <w:ind w:left="0" w:hanging="2"/>
        <w:rPr>
          <w:color w:val="000000"/>
        </w:rPr>
      </w:pPr>
      <w:r>
        <w:rPr>
          <w:color w:val="000000"/>
        </w:rPr>
        <w:t xml:space="preserve">в) вместительный сумка-холодильник </w:t>
      </w:r>
    </w:p>
    <w:p w14:paraId="47535A21" w14:textId="77777777" w:rsidR="00B86DBB" w:rsidRDefault="00E01D7B" w:rsidP="00E01D7B">
      <w:pPr>
        <w:pBdr>
          <w:top w:val="nil"/>
          <w:left w:val="nil"/>
          <w:bottom w:val="nil"/>
          <w:right w:val="nil"/>
          <w:between w:val="nil"/>
        </w:pBdr>
        <w:spacing w:line="240" w:lineRule="auto"/>
        <w:ind w:left="0" w:hanging="2"/>
        <w:rPr>
          <w:color w:val="000000"/>
        </w:rPr>
      </w:pPr>
      <w:r>
        <w:rPr>
          <w:color w:val="000000"/>
        </w:rPr>
        <w:t>г) интересный мультимедиа-курс</w:t>
      </w:r>
    </w:p>
    <w:p w14:paraId="63B58398" w14:textId="77777777" w:rsidR="00B86DBB" w:rsidRDefault="00E01D7B" w:rsidP="00E01D7B">
      <w:pPr>
        <w:pBdr>
          <w:top w:val="nil"/>
          <w:left w:val="nil"/>
          <w:bottom w:val="nil"/>
          <w:right w:val="nil"/>
          <w:between w:val="nil"/>
        </w:pBdr>
        <w:spacing w:line="240" w:lineRule="auto"/>
        <w:ind w:left="0" w:hanging="2"/>
        <w:rPr>
          <w:color w:val="000000"/>
        </w:rPr>
      </w:pPr>
      <w:r>
        <w:rPr>
          <w:b/>
          <w:color w:val="000000"/>
        </w:rPr>
        <w:t>16.</w:t>
      </w:r>
      <w:r>
        <w:rPr>
          <w:color w:val="000000"/>
        </w:rPr>
        <w:t xml:space="preserve"> Формы прилагательных правильно использованы в предложениях … (не менее двух правильных ответов)</w:t>
      </w:r>
    </w:p>
    <w:p w14:paraId="458655BB" w14:textId="77777777" w:rsidR="00B86DBB" w:rsidRDefault="00E01D7B" w:rsidP="00E01D7B">
      <w:pPr>
        <w:pBdr>
          <w:top w:val="nil"/>
          <w:left w:val="nil"/>
          <w:bottom w:val="nil"/>
          <w:right w:val="nil"/>
          <w:between w:val="nil"/>
        </w:pBdr>
        <w:spacing w:line="240" w:lineRule="auto"/>
        <w:ind w:left="0" w:hanging="2"/>
        <w:rPr>
          <w:color w:val="000000"/>
        </w:rPr>
      </w:pPr>
      <w:r>
        <w:rPr>
          <w:color w:val="000000"/>
        </w:rPr>
        <w:t xml:space="preserve">а) Он из тех людей, которые </w:t>
      </w:r>
      <w:r>
        <w:rPr>
          <w:b/>
          <w:color w:val="000000"/>
        </w:rPr>
        <w:t>способны</w:t>
      </w:r>
      <w:r>
        <w:rPr>
          <w:color w:val="000000"/>
        </w:rPr>
        <w:t xml:space="preserve"> на самопожертвование.</w:t>
      </w:r>
    </w:p>
    <w:p w14:paraId="4D93B5E8" w14:textId="77777777" w:rsidR="00B86DBB" w:rsidRDefault="00E01D7B" w:rsidP="00E01D7B">
      <w:pPr>
        <w:pBdr>
          <w:top w:val="nil"/>
          <w:left w:val="nil"/>
          <w:bottom w:val="nil"/>
          <w:right w:val="nil"/>
          <w:between w:val="nil"/>
        </w:pBdr>
        <w:spacing w:line="240" w:lineRule="auto"/>
        <w:ind w:left="0" w:hanging="2"/>
        <w:rPr>
          <w:color w:val="000000"/>
        </w:rPr>
      </w:pPr>
      <w:r>
        <w:rPr>
          <w:color w:val="000000"/>
        </w:rPr>
        <w:t xml:space="preserve">б) Они хорошо </w:t>
      </w:r>
      <w:r>
        <w:rPr>
          <w:b/>
          <w:color w:val="000000"/>
        </w:rPr>
        <w:t>знакомы</w:t>
      </w:r>
      <w:r>
        <w:rPr>
          <w:color w:val="000000"/>
        </w:rPr>
        <w:t>.</w:t>
      </w:r>
    </w:p>
    <w:p w14:paraId="36B6705B" w14:textId="77777777" w:rsidR="00B86DBB" w:rsidRDefault="00E01D7B" w:rsidP="00E01D7B">
      <w:pPr>
        <w:pBdr>
          <w:top w:val="nil"/>
          <w:left w:val="nil"/>
          <w:bottom w:val="nil"/>
          <w:right w:val="nil"/>
          <w:between w:val="nil"/>
        </w:pBdr>
        <w:spacing w:line="240" w:lineRule="auto"/>
        <w:ind w:left="0" w:hanging="2"/>
        <w:rPr>
          <w:color w:val="000000"/>
        </w:rPr>
      </w:pPr>
      <w:r>
        <w:rPr>
          <w:color w:val="000000"/>
        </w:rPr>
        <w:t xml:space="preserve">в) Это перевал </w:t>
      </w:r>
      <w:r>
        <w:rPr>
          <w:b/>
          <w:color w:val="000000"/>
        </w:rPr>
        <w:t>опасен</w:t>
      </w:r>
      <w:r>
        <w:rPr>
          <w:color w:val="000000"/>
        </w:rPr>
        <w:t xml:space="preserve"> для перехода в зимнее время.</w:t>
      </w:r>
    </w:p>
    <w:p w14:paraId="10011C31" w14:textId="77777777" w:rsidR="00B86DBB" w:rsidRDefault="00E01D7B" w:rsidP="00E01D7B">
      <w:pPr>
        <w:pBdr>
          <w:top w:val="nil"/>
          <w:left w:val="nil"/>
          <w:bottom w:val="nil"/>
          <w:right w:val="nil"/>
          <w:between w:val="nil"/>
        </w:pBdr>
        <w:spacing w:line="240" w:lineRule="auto"/>
        <w:ind w:left="0" w:hanging="2"/>
        <w:rPr>
          <w:color w:val="000000"/>
        </w:rPr>
      </w:pPr>
      <w:r>
        <w:rPr>
          <w:color w:val="000000"/>
        </w:rPr>
        <w:t xml:space="preserve">г) Эти прямые </w:t>
      </w:r>
      <w:r>
        <w:rPr>
          <w:b/>
          <w:color w:val="000000"/>
        </w:rPr>
        <w:t>перпендикулярные</w:t>
      </w:r>
      <w:r>
        <w:rPr>
          <w:color w:val="000000"/>
        </w:rPr>
        <w:t>.</w:t>
      </w:r>
    </w:p>
    <w:p w14:paraId="15A34212" w14:textId="77777777" w:rsidR="00B86DBB" w:rsidRDefault="00E01D7B" w:rsidP="00E01D7B">
      <w:pPr>
        <w:pBdr>
          <w:top w:val="nil"/>
          <w:left w:val="nil"/>
          <w:bottom w:val="nil"/>
          <w:right w:val="nil"/>
          <w:between w:val="nil"/>
        </w:pBdr>
        <w:spacing w:line="240" w:lineRule="auto"/>
        <w:ind w:left="0" w:hanging="2"/>
        <w:rPr>
          <w:color w:val="000000"/>
        </w:rPr>
      </w:pPr>
      <w:r>
        <w:rPr>
          <w:b/>
          <w:color w:val="000000"/>
        </w:rPr>
        <w:lastRenderedPageBreak/>
        <w:t>17.</w:t>
      </w:r>
      <w:r>
        <w:rPr>
          <w:color w:val="000000"/>
        </w:rPr>
        <w:t xml:space="preserve"> Вводные слова имеются в следующих предложениях (знаки препинания в предложениях не расставлены) (не менее двух правильных ответов):</w:t>
      </w:r>
    </w:p>
    <w:p w14:paraId="332A5DD8" w14:textId="77777777" w:rsidR="00B86DBB" w:rsidRDefault="00E01D7B" w:rsidP="00E01D7B">
      <w:pPr>
        <w:pBdr>
          <w:top w:val="nil"/>
          <w:left w:val="nil"/>
          <w:bottom w:val="nil"/>
          <w:right w:val="nil"/>
          <w:between w:val="nil"/>
        </w:pBdr>
        <w:spacing w:line="240" w:lineRule="auto"/>
        <w:ind w:left="0" w:hanging="2"/>
        <w:rPr>
          <w:color w:val="000000"/>
        </w:rPr>
      </w:pPr>
      <w:r>
        <w:rPr>
          <w:color w:val="000000"/>
        </w:rPr>
        <w:t>а) Тем не менее новые заимствования вытесняют русские слова из обращения.</w:t>
      </w:r>
    </w:p>
    <w:p w14:paraId="7B5EEEDF" w14:textId="77777777" w:rsidR="00B86DBB" w:rsidRDefault="00E01D7B" w:rsidP="00E01D7B">
      <w:pPr>
        <w:pBdr>
          <w:top w:val="nil"/>
          <w:left w:val="nil"/>
          <w:bottom w:val="nil"/>
          <w:right w:val="nil"/>
          <w:between w:val="nil"/>
        </w:pBdr>
        <w:spacing w:line="240" w:lineRule="auto"/>
        <w:ind w:left="0" w:hanging="2"/>
        <w:rPr>
          <w:color w:val="000000"/>
        </w:rPr>
      </w:pPr>
      <w:r>
        <w:rPr>
          <w:color w:val="000000"/>
        </w:rPr>
        <w:t>б) Посреди ровного газона стояли солнечные часы которыми видимо никто не интересовался.</w:t>
      </w:r>
    </w:p>
    <w:p w14:paraId="03FEE530" w14:textId="77777777" w:rsidR="00B86DBB" w:rsidRDefault="00E01D7B" w:rsidP="00E01D7B">
      <w:pPr>
        <w:pBdr>
          <w:top w:val="nil"/>
          <w:left w:val="nil"/>
          <w:bottom w:val="nil"/>
          <w:right w:val="nil"/>
          <w:between w:val="nil"/>
        </w:pBdr>
        <w:spacing w:line="240" w:lineRule="auto"/>
        <w:ind w:left="0" w:hanging="2"/>
        <w:rPr>
          <w:color w:val="000000"/>
        </w:rPr>
      </w:pPr>
      <w:r>
        <w:rPr>
          <w:color w:val="000000"/>
        </w:rPr>
        <w:t>в) Очевидно что у каждого языка свой путь.</w:t>
      </w:r>
    </w:p>
    <w:p w14:paraId="64AB25CC" w14:textId="77777777" w:rsidR="00B86DBB" w:rsidRDefault="00E01D7B" w:rsidP="00E01D7B">
      <w:pPr>
        <w:pBdr>
          <w:top w:val="nil"/>
          <w:left w:val="nil"/>
          <w:bottom w:val="nil"/>
          <w:right w:val="nil"/>
          <w:between w:val="nil"/>
        </w:pBdr>
        <w:spacing w:line="240" w:lineRule="auto"/>
        <w:ind w:left="0" w:hanging="2"/>
        <w:rPr>
          <w:color w:val="000000"/>
        </w:rPr>
      </w:pPr>
      <w:r>
        <w:rPr>
          <w:color w:val="000000"/>
        </w:rPr>
        <w:t>г) Действительно резко увеличился поток заимствований из английского языка.</w:t>
      </w:r>
    </w:p>
    <w:p w14:paraId="14D5E844" w14:textId="77777777" w:rsidR="00B86DBB" w:rsidRDefault="00E01D7B" w:rsidP="00E01D7B">
      <w:pPr>
        <w:pBdr>
          <w:top w:val="nil"/>
          <w:left w:val="nil"/>
          <w:bottom w:val="nil"/>
          <w:right w:val="nil"/>
          <w:between w:val="nil"/>
        </w:pBdr>
        <w:spacing w:line="240" w:lineRule="auto"/>
        <w:ind w:left="0" w:hanging="2"/>
        <w:rPr>
          <w:color w:val="000000"/>
        </w:rPr>
      </w:pPr>
      <w:r>
        <w:rPr>
          <w:b/>
          <w:color w:val="000000"/>
        </w:rPr>
        <w:t>18.</w:t>
      </w:r>
      <w:r>
        <w:rPr>
          <w:color w:val="000000"/>
        </w:rPr>
        <w:t xml:space="preserve"> К числу </w:t>
      </w:r>
      <w:r>
        <w:rPr>
          <w:b/>
          <w:color w:val="000000"/>
        </w:rPr>
        <w:t>необязательных</w:t>
      </w:r>
      <w:r>
        <w:rPr>
          <w:color w:val="000000"/>
        </w:rPr>
        <w:t xml:space="preserve"> (на усмотрение соискателя) разделов резюме относятся … (не менее двух правильных ответов):</w:t>
      </w:r>
    </w:p>
    <w:p w14:paraId="6D3C346B" w14:textId="77777777" w:rsidR="00B86DBB" w:rsidRDefault="00E01D7B" w:rsidP="00E01D7B">
      <w:pPr>
        <w:pBdr>
          <w:top w:val="nil"/>
          <w:left w:val="nil"/>
          <w:bottom w:val="nil"/>
          <w:right w:val="nil"/>
          <w:between w:val="nil"/>
        </w:pBdr>
        <w:spacing w:line="240" w:lineRule="auto"/>
        <w:ind w:left="0" w:hanging="2"/>
        <w:rPr>
          <w:color w:val="000000"/>
        </w:rPr>
      </w:pPr>
      <w:r>
        <w:rPr>
          <w:color w:val="000000"/>
        </w:rPr>
        <w:t>а) сведения об интересах, склонностях соискателя</w:t>
      </w:r>
    </w:p>
    <w:p w14:paraId="39B3E428" w14:textId="77777777" w:rsidR="00B86DBB" w:rsidRDefault="00E01D7B" w:rsidP="00E01D7B">
      <w:pPr>
        <w:pBdr>
          <w:top w:val="nil"/>
          <w:left w:val="nil"/>
          <w:bottom w:val="nil"/>
          <w:right w:val="nil"/>
          <w:between w:val="nil"/>
        </w:pBdr>
        <w:spacing w:line="240" w:lineRule="auto"/>
        <w:ind w:left="0" w:hanging="2"/>
        <w:rPr>
          <w:color w:val="000000"/>
        </w:rPr>
      </w:pPr>
      <w:r>
        <w:rPr>
          <w:color w:val="000000"/>
        </w:rPr>
        <w:t>б) указание на наличие у соискателя детей дошкольного возраста</w:t>
      </w:r>
    </w:p>
    <w:p w14:paraId="4544B2F7" w14:textId="77777777" w:rsidR="00B86DBB" w:rsidRDefault="00E01D7B" w:rsidP="00E01D7B">
      <w:pPr>
        <w:pBdr>
          <w:top w:val="nil"/>
          <w:left w:val="nil"/>
          <w:bottom w:val="nil"/>
          <w:right w:val="nil"/>
          <w:between w:val="nil"/>
        </w:pBdr>
        <w:spacing w:line="240" w:lineRule="auto"/>
        <w:ind w:left="0" w:hanging="2"/>
        <w:rPr>
          <w:color w:val="000000"/>
        </w:rPr>
      </w:pPr>
      <w:r>
        <w:rPr>
          <w:color w:val="000000"/>
        </w:rPr>
        <w:t>в) адреса и телефоны соискателя</w:t>
      </w:r>
    </w:p>
    <w:p w14:paraId="77927ECD" w14:textId="77777777" w:rsidR="00B86DBB" w:rsidRDefault="00E01D7B" w:rsidP="00E01D7B">
      <w:pPr>
        <w:pBdr>
          <w:top w:val="nil"/>
          <w:left w:val="nil"/>
          <w:bottom w:val="nil"/>
          <w:right w:val="nil"/>
          <w:between w:val="nil"/>
        </w:pBdr>
        <w:spacing w:line="240" w:lineRule="auto"/>
        <w:ind w:left="0" w:hanging="2"/>
        <w:rPr>
          <w:color w:val="000000"/>
        </w:rPr>
      </w:pPr>
      <w:r>
        <w:rPr>
          <w:color w:val="000000"/>
        </w:rPr>
        <w:t>г) сведения о профессиональной переподготовке</w:t>
      </w:r>
    </w:p>
    <w:p w14:paraId="4A176CD7" w14:textId="77777777" w:rsidR="00B86DBB" w:rsidRDefault="00E01D7B" w:rsidP="00E01D7B">
      <w:pPr>
        <w:pBdr>
          <w:top w:val="nil"/>
          <w:left w:val="nil"/>
          <w:bottom w:val="nil"/>
          <w:right w:val="nil"/>
          <w:between w:val="nil"/>
        </w:pBdr>
        <w:spacing w:line="240" w:lineRule="auto"/>
        <w:ind w:left="0" w:hanging="2"/>
        <w:rPr>
          <w:color w:val="000000"/>
        </w:rPr>
      </w:pPr>
      <w:r>
        <w:rPr>
          <w:b/>
          <w:color w:val="000000"/>
        </w:rPr>
        <w:t>19.</w:t>
      </w:r>
      <w:r>
        <w:rPr>
          <w:color w:val="000000"/>
        </w:rPr>
        <w:t xml:space="preserve"> Нарушением норм делового этикета является использование … (не менее двух правильных ответов)</w:t>
      </w:r>
    </w:p>
    <w:p w14:paraId="7FB7635F" w14:textId="77777777" w:rsidR="00B86DBB" w:rsidRDefault="00E01D7B" w:rsidP="00E01D7B">
      <w:pPr>
        <w:pBdr>
          <w:top w:val="nil"/>
          <w:left w:val="nil"/>
          <w:bottom w:val="nil"/>
          <w:right w:val="nil"/>
          <w:between w:val="nil"/>
        </w:pBdr>
        <w:spacing w:line="240" w:lineRule="auto"/>
        <w:ind w:left="0" w:hanging="2"/>
        <w:rPr>
          <w:color w:val="000000"/>
        </w:rPr>
      </w:pPr>
      <w:r>
        <w:rPr>
          <w:color w:val="000000"/>
        </w:rPr>
        <w:t xml:space="preserve">а) формулы вежливости </w:t>
      </w:r>
      <w:r>
        <w:rPr>
          <w:b/>
          <w:color w:val="000000"/>
        </w:rPr>
        <w:t>Вы</w:t>
      </w:r>
      <w:r>
        <w:rPr>
          <w:color w:val="000000"/>
        </w:rPr>
        <w:t xml:space="preserve"> при обращении к одному лицу</w:t>
      </w:r>
    </w:p>
    <w:p w14:paraId="396C2999" w14:textId="77777777" w:rsidR="00B86DBB" w:rsidRDefault="00E01D7B" w:rsidP="00E01D7B">
      <w:pPr>
        <w:pBdr>
          <w:top w:val="nil"/>
          <w:left w:val="nil"/>
          <w:bottom w:val="nil"/>
          <w:right w:val="nil"/>
          <w:between w:val="nil"/>
        </w:pBdr>
        <w:spacing w:line="240" w:lineRule="auto"/>
        <w:ind w:left="0" w:hanging="2"/>
        <w:rPr>
          <w:color w:val="000000"/>
        </w:rPr>
      </w:pPr>
      <w:r>
        <w:rPr>
          <w:color w:val="000000"/>
        </w:rPr>
        <w:t xml:space="preserve">б) слов с разговорной окраской (типа </w:t>
      </w:r>
      <w:r>
        <w:rPr>
          <w:b/>
          <w:color w:val="000000"/>
        </w:rPr>
        <w:t>дорогой</w:t>
      </w:r>
      <w:r>
        <w:rPr>
          <w:color w:val="000000"/>
        </w:rPr>
        <w:t xml:space="preserve">, </w:t>
      </w:r>
      <w:r>
        <w:rPr>
          <w:b/>
          <w:color w:val="000000"/>
        </w:rPr>
        <w:t>дорогуша</w:t>
      </w:r>
      <w:r>
        <w:rPr>
          <w:color w:val="000000"/>
        </w:rPr>
        <w:t>) в функции обращения</w:t>
      </w:r>
    </w:p>
    <w:p w14:paraId="0584B69D" w14:textId="77777777" w:rsidR="00B86DBB" w:rsidRDefault="00E01D7B" w:rsidP="00E01D7B">
      <w:pPr>
        <w:pBdr>
          <w:top w:val="nil"/>
          <w:left w:val="nil"/>
          <w:bottom w:val="nil"/>
          <w:right w:val="nil"/>
          <w:between w:val="nil"/>
        </w:pBdr>
        <w:spacing w:line="240" w:lineRule="auto"/>
        <w:ind w:left="0" w:hanging="2"/>
        <w:rPr>
          <w:color w:val="000000"/>
        </w:rPr>
      </w:pPr>
      <w:r>
        <w:rPr>
          <w:color w:val="000000"/>
        </w:rPr>
        <w:t xml:space="preserve">в) глаголов только в форме повелительного наклонения </w:t>
      </w:r>
    </w:p>
    <w:p w14:paraId="4F5E6B51" w14:textId="77777777" w:rsidR="00B86DBB" w:rsidRDefault="00E01D7B" w:rsidP="00E01D7B">
      <w:pPr>
        <w:pBdr>
          <w:top w:val="nil"/>
          <w:left w:val="nil"/>
          <w:bottom w:val="nil"/>
          <w:right w:val="nil"/>
          <w:between w:val="nil"/>
        </w:pBdr>
        <w:spacing w:line="240" w:lineRule="auto"/>
        <w:ind w:left="0" w:hanging="2"/>
        <w:rPr>
          <w:color w:val="000000"/>
        </w:rPr>
      </w:pPr>
      <w:r>
        <w:rPr>
          <w:color w:val="000000"/>
        </w:rPr>
        <w:t>г) заключительной формулы вежливости (</w:t>
      </w:r>
      <w:r>
        <w:rPr>
          <w:b/>
          <w:color w:val="000000"/>
        </w:rPr>
        <w:t>С уважением</w:t>
      </w:r>
      <w:r>
        <w:rPr>
          <w:color w:val="000000"/>
        </w:rPr>
        <w:t>)</w:t>
      </w:r>
    </w:p>
    <w:p w14:paraId="7447EACC" w14:textId="77777777" w:rsidR="00B86DBB" w:rsidRDefault="00E01D7B" w:rsidP="00E01D7B">
      <w:pPr>
        <w:pBdr>
          <w:top w:val="nil"/>
          <w:left w:val="nil"/>
          <w:bottom w:val="nil"/>
          <w:right w:val="nil"/>
          <w:between w:val="nil"/>
        </w:pBdr>
        <w:spacing w:line="240" w:lineRule="auto"/>
        <w:ind w:left="0" w:hanging="2"/>
        <w:rPr>
          <w:color w:val="000000"/>
        </w:rPr>
      </w:pPr>
      <w:r>
        <w:rPr>
          <w:b/>
          <w:color w:val="000000"/>
        </w:rPr>
        <w:t xml:space="preserve">20. </w:t>
      </w:r>
      <w:r>
        <w:rPr>
          <w:color w:val="000000"/>
        </w:rPr>
        <w:t xml:space="preserve">Грамматические нормы в употреблении предлогов </w:t>
      </w:r>
      <w:r>
        <w:rPr>
          <w:b/>
          <w:color w:val="000000"/>
        </w:rPr>
        <w:t>не нарушены</w:t>
      </w:r>
      <w:r>
        <w:rPr>
          <w:color w:val="000000"/>
        </w:rPr>
        <w:t xml:space="preserve"> в предложениях … (не менее двух правильных ответов)</w:t>
      </w:r>
    </w:p>
    <w:p w14:paraId="0607954A" w14:textId="77777777" w:rsidR="00B86DBB" w:rsidRDefault="00E01D7B" w:rsidP="00E01D7B">
      <w:pPr>
        <w:pBdr>
          <w:top w:val="nil"/>
          <w:left w:val="nil"/>
          <w:bottom w:val="nil"/>
          <w:right w:val="nil"/>
          <w:between w:val="nil"/>
        </w:pBdr>
        <w:spacing w:line="240" w:lineRule="auto"/>
        <w:ind w:left="0" w:hanging="2"/>
        <w:rPr>
          <w:color w:val="000000"/>
        </w:rPr>
      </w:pPr>
      <w:r>
        <w:rPr>
          <w:color w:val="000000"/>
        </w:rPr>
        <w:t>а) На предприятии немало сделано по повышению производительности труда.</w:t>
      </w:r>
    </w:p>
    <w:p w14:paraId="6BF6F10D" w14:textId="77777777" w:rsidR="00B86DBB" w:rsidRDefault="00E01D7B" w:rsidP="00E01D7B">
      <w:pPr>
        <w:pBdr>
          <w:top w:val="nil"/>
          <w:left w:val="nil"/>
          <w:bottom w:val="nil"/>
          <w:right w:val="nil"/>
          <w:between w:val="nil"/>
        </w:pBdr>
        <w:spacing w:line="240" w:lineRule="auto"/>
        <w:ind w:left="0" w:hanging="2"/>
        <w:rPr>
          <w:color w:val="000000"/>
        </w:rPr>
      </w:pPr>
      <w:r>
        <w:rPr>
          <w:color w:val="000000"/>
        </w:rPr>
        <w:t>б) Благодаря низкого качества строительных работ значительное время уйдёт на устранение неполадок.</w:t>
      </w:r>
    </w:p>
    <w:p w14:paraId="7B8A7043" w14:textId="77777777" w:rsidR="00B86DBB" w:rsidRDefault="00E01D7B" w:rsidP="00E01D7B">
      <w:pPr>
        <w:pBdr>
          <w:top w:val="nil"/>
          <w:left w:val="nil"/>
          <w:bottom w:val="nil"/>
          <w:right w:val="nil"/>
          <w:between w:val="nil"/>
        </w:pBdr>
        <w:spacing w:line="240" w:lineRule="auto"/>
        <w:ind w:left="0" w:hanging="2"/>
        <w:rPr>
          <w:color w:val="000000"/>
        </w:rPr>
      </w:pPr>
      <w:r>
        <w:rPr>
          <w:color w:val="000000"/>
        </w:rPr>
        <w:t>в) Вследствие проведённых мероприятий улучшилось качество продукции.</w:t>
      </w:r>
    </w:p>
    <w:p w14:paraId="0901B3F4" w14:textId="77777777" w:rsidR="00B86DBB" w:rsidRDefault="00E01D7B" w:rsidP="00E01D7B">
      <w:pPr>
        <w:pBdr>
          <w:top w:val="nil"/>
          <w:left w:val="nil"/>
          <w:bottom w:val="nil"/>
          <w:right w:val="nil"/>
          <w:between w:val="nil"/>
        </w:pBdr>
        <w:spacing w:line="240" w:lineRule="auto"/>
        <w:ind w:left="0" w:hanging="2"/>
        <w:rPr>
          <w:color w:val="000000"/>
        </w:rPr>
      </w:pPr>
      <w:r>
        <w:rPr>
          <w:color w:val="000000"/>
        </w:rPr>
        <w:t>г) Ввиду ожидаемых заморозков посевные работы отменяются.</w:t>
      </w:r>
    </w:p>
    <w:p w14:paraId="216143A0" w14:textId="77777777" w:rsidR="00B86DBB" w:rsidRDefault="00E01D7B" w:rsidP="00E01D7B">
      <w:pPr>
        <w:pBdr>
          <w:top w:val="nil"/>
          <w:left w:val="nil"/>
          <w:bottom w:val="nil"/>
          <w:right w:val="nil"/>
          <w:between w:val="nil"/>
        </w:pBdr>
        <w:spacing w:line="240" w:lineRule="auto"/>
        <w:ind w:left="0" w:hanging="2"/>
        <w:rPr>
          <w:color w:val="000000"/>
        </w:rPr>
      </w:pPr>
      <w:r>
        <w:rPr>
          <w:b/>
          <w:color w:val="000000"/>
        </w:rPr>
        <w:t xml:space="preserve">21. </w:t>
      </w:r>
      <w:r>
        <w:rPr>
          <w:color w:val="000000"/>
        </w:rPr>
        <w:t>К числу реквизитов и личного, и служебного заявлений относятся … (не менее двух правильных ответов)</w:t>
      </w:r>
    </w:p>
    <w:p w14:paraId="2B6C1C81" w14:textId="77777777" w:rsidR="00B86DBB" w:rsidRDefault="00E01D7B" w:rsidP="00E01D7B">
      <w:pPr>
        <w:pBdr>
          <w:top w:val="nil"/>
          <w:left w:val="nil"/>
          <w:bottom w:val="nil"/>
          <w:right w:val="nil"/>
          <w:between w:val="nil"/>
        </w:pBdr>
        <w:spacing w:line="240" w:lineRule="auto"/>
        <w:ind w:left="0" w:hanging="2"/>
        <w:rPr>
          <w:color w:val="000000"/>
        </w:rPr>
      </w:pPr>
      <w:r>
        <w:rPr>
          <w:color w:val="000000"/>
        </w:rPr>
        <w:t>а) именование адресата: должность, фамилия, инициалы (в дательном падеже)</w:t>
      </w:r>
    </w:p>
    <w:p w14:paraId="6D8E505C" w14:textId="77777777" w:rsidR="00B86DBB" w:rsidRDefault="00E01D7B" w:rsidP="00E01D7B">
      <w:pPr>
        <w:pBdr>
          <w:top w:val="nil"/>
          <w:left w:val="nil"/>
          <w:bottom w:val="nil"/>
          <w:right w:val="nil"/>
          <w:between w:val="nil"/>
        </w:pBdr>
        <w:spacing w:line="240" w:lineRule="auto"/>
        <w:ind w:left="0" w:hanging="2"/>
        <w:rPr>
          <w:color w:val="000000"/>
        </w:rPr>
      </w:pPr>
      <w:r>
        <w:rPr>
          <w:color w:val="000000"/>
        </w:rPr>
        <w:t>б) именование заявителя: фамилия, инициалы (в родительном падеже)</w:t>
      </w:r>
    </w:p>
    <w:p w14:paraId="07ADCEEA" w14:textId="77777777" w:rsidR="00B86DBB" w:rsidRDefault="00E01D7B" w:rsidP="00E01D7B">
      <w:pPr>
        <w:pBdr>
          <w:top w:val="nil"/>
          <w:left w:val="nil"/>
          <w:bottom w:val="nil"/>
          <w:right w:val="nil"/>
          <w:between w:val="nil"/>
        </w:pBdr>
        <w:spacing w:line="240" w:lineRule="auto"/>
        <w:ind w:left="0" w:hanging="2"/>
        <w:rPr>
          <w:color w:val="000000"/>
        </w:rPr>
      </w:pPr>
      <w:r>
        <w:rPr>
          <w:color w:val="000000"/>
        </w:rPr>
        <w:t>в) должность подавшего заявление</w:t>
      </w:r>
    </w:p>
    <w:p w14:paraId="31E7934B" w14:textId="77777777" w:rsidR="00B86DBB" w:rsidRDefault="00E01D7B" w:rsidP="00E01D7B">
      <w:pPr>
        <w:pBdr>
          <w:top w:val="nil"/>
          <w:left w:val="nil"/>
          <w:bottom w:val="nil"/>
          <w:right w:val="nil"/>
          <w:between w:val="nil"/>
        </w:pBdr>
        <w:spacing w:line="240" w:lineRule="auto"/>
        <w:ind w:left="0" w:hanging="2"/>
        <w:rPr>
          <w:color w:val="000000"/>
        </w:rPr>
      </w:pPr>
      <w:r>
        <w:rPr>
          <w:color w:val="000000"/>
        </w:rPr>
        <w:t>г) адрес заявителя</w:t>
      </w:r>
    </w:p>
    <w:p w14:paraId="1C0A6523" w14:textId="77777777" w:rsidR="00B86DBB" w:rsidRDefault="00E01D7B" w:rsidP="00E01D7B">
      <w:pPr>
        <w:pBdr>
          <w:top w:val="nil"/>
          <w:left w:val="nil"/>
          <w:bottom w:val="nil"/>
          <w:right w:val="nil"/>
          <w:between w:val="nil"/>
        </w:pBdr>
        <w:spacing w:line="240" w:lineRule="auto"/>
        <w:ind w:left="0" w:hanging="2"/>
        <w:rPr>
          <w:color w:val="000000"/>
        </w:rPr>
      </w:pPr>
      <w:r>
        <w:rPr>
          <w:b/>
          <w:color w:val="000000"/>
        </w:rPr>
        <w:t xml:space="preserve">22. </w:t>
      </w:r>
      <w:r>
        <w:rPr>
          <w:color w:val="000000"/>
        </w:rPr>
        <w:t>В официально-деловых текстах широко используются предлоги, представленные в рядах … (не менее двух правильных ответов)</w:t>
      </w:r>
    </w:p>
    <w:p w14:paraId="55D6AEBB" w14:textId="77777777" w:rsidR="00B86DBB" w:rsidRDefault="00E01D7B" w:rsidP="00E01D7B">
      <w:pPr>
        <w:pBdr>
          <w:top w:val="nil"/>
          <w:left w:val="nil"/>
          <w:bottom w:val="nil"/>
          <w:right w:val="nil"/>
          <w:between w:val="nil"/>
        </w:pBdr>
        <w:spacing w:line="240" w:lineRule="auto"/>
        <w:ind w:left="0" w:hanging="2"/>
        <w:rPr>
          <w:color w:val="000000"/>
        </w:rPr>
      </w:pPr>
      <w:r>
        <w:rPr>
          <w:color w:val="000000"/>
        </w:rPr>
        <w:t>а) за, над, от</w:t>
      </w:r>
    </w:p>
    <w:p w14:paraId="27FA0C8F" w14:textId="77777777" w:rsidR="00B86DBB" w:rsidRDefault="00E01D7B" w:rsidP="00E01D7B">
      <w:pPr>
        <w:pBdr>
          <w:top w:val="nil"/>
          <w:left w:val="nil"/>
          <w:bottom w:val="nil"/>
          <w:right w:val="nil"/>
          <w:between w:val="nil"/>
        </w:pBdr>
        <w:spacing w:line="240" w:lineRule="auto"/>
        <w:ind w:left="0" w:hanging="2"/>
        <w:rPr>
          <w:color w:val="000000"/>
        </w:rPr>
      </w:pPr>
      <w:r>
        <w:rPr>
          <w:color w:val="000000"/>
        </w:rPr>
        <w:t>б) в силу, в связи с, по окончании</w:t>
      </w:r>
    </w:p>
    <w:p w14:paraId="3EC08E82" w14:textId="77777777" w:rsidR="00B86DBB" w:rsidRDefault="00E01D7B" w:rsidP="00E01D7B">
      <w:pPr>
        <w:pBdr>
          <w:top w:val="nil"/>
          <w:left w:val="nil"/>
          <w:bottom w:val="nil"/>
          <w:right w:val="nil"/>
          <w:between w:val="nil"/>
        </w:pBdr>
        <w:spacing w:line="240" w:lineRule="auto"/>
        <w:ind w:left="0" w:hanging="2"/>
        <w:rPr>
          <w:color w:val="000000"/>
        </w:rPr>
      </w:pPr>
      <w:r>
        <w:rPr>
          <w:color w:val="000000"/>
        </w:rPr>
        <w:t>в) для, ради, из-за</w:t>
      </w:r>
    </w:p>
    <w:p w14:paraId="7C27F2C8"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г) по причине, в целях, вследствие</w:t>
      </w:r>
    </w:p>
    <w:p w14:paraId="2399CF87" w14:textId="77777777" w:rsidR="00B86DBB" w:rsidRDefault="00B86DBB" w:rsidP="00E01D7B">
      <w:pPr>
        <w:pBdr>
          <w:top w:val="nil"/>
          <w:left w:val="nil"/>
          <w:bottom w:val="nil"/>
          <w:right w:val="nil"/>
          <w:between w:val="nil"/>
        </w:pBdr>
        <w:spacing w:line="240" w:lineRule="auto"/>
        <w:ind w:left="0" w:hanging="2"/>
        <w:rPr>
          <w:color w:val="000000"/>
          <w:highlight w:val="yellow"/>
        </w:rPr>
      </w:pPr>
    </w:p>
    <w:p w14:paraId="5EBB4508" w14:textId="77777777" w:rsidR="00B86DBB" w:rsidRDefault="00E01D7B" w:rsidP="00E01D7B">
      <w:pPr>
        <w:pBdr>
          <w:top w:val="nil"/>
          <w:left w:val="nil"/>
          <w:bottom w:val="nil"/>
          <w:right w:val="nil"/>
          <w:between w:val="nil"/>
        </w:pBdr>
        <w:spacing w:line="240" w:lineRule="auto"/>
        <w:ind w:left="0" w:hanging="2"/>
        <w:jc w:val="center"/>
        <w:rPr>
          <w:color w:val="000000"/>
        </w:rPr>
      </w:pPr>
      <w:r>
        <w:rPr>
          <w:b/>
          <w:color w:val="000000"/>
        </w:rPr>
        <w:t>Критерии оценивания форм текущего контроля успеваемости</w:t>
      </w:r>
    </w:p>
    <w:p w14:paraId="51543FB0" w14:textId="77777777" w:rsidR="00B86DBB" w:rsidRDefault="00B86DBB" w:rsidP="00E01D7B">
      <w:pPr>
        <w:pBdr>
          <w:top w:val="nil"/>
          <w:left w:val="nil"/>
          <w:bottom w:val="nil"/>
          <w:right w:val="nil"/>
          <w:between w:val="nil"/>
        </w:pBdr>
        <w:spacing w:line="240" w:lineRule="auto"/>
        <w:ind w:left="0" w:hanging="2"/>
        <w:jc w:val="center"/>
        <w:rPr>
          <w:color w:val="000000"/>
        </w:rPr>
      </w:pPr>
    </w:p>
    <w:p w14:paraId="281C1F7A"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Критерии, используемые при оценивании устного ответа на коллоквиуме:</w:t>
      </w:r>
    </w:p>
    <w:p w14:paraId="59F04B4F"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1) соответствие содержания теме (вопросу) (2 б.);</w:t>
      </w:r>
    </w:p>
    <w:p w14:paraId="7285F42E"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2) обозначен круг понятий и терминов, необходимых для раскрытия проблемы (2 б.);</w:t>
      </w:r>
    </w:p>
    <w:p w14:paraId="17F58ACA"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3) приведен иллюстративный материал, подтверждающий тезис (2 б.);</w:t>
      </w:r>
    </w:p>
    <w:p w14:paraId="41DA2772"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4) присутствует ссылка на источники, авторов исследований (1 б.);</w:t>
      </w:r>
    </w:p>
    <w:p w14:paraId="692825DD"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5) наличествует логика рассуждений при переходе от одной части выступления к другой, сделаны промежуточные и конечные выводы (1 б.);</w:t>
      </w:r>
    </w:p>
    <w:p w14:paraId="44418D3D"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6) свободное владение содержанием (1 б.);</w:t>
      </w:r>
    </w:p>
    <w:p w14:paraId="21D443F7"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7) четкие ответы на вопросы (1 б.).</w:t>
      </w:r>
    </w:p>
    <w:p w14:paraId="6740164C"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Оценка «зачтено» выставляется не менее чем при 5 б.</w:t>
      </w:r>
    </w:p>
    <w:p w14:paraId="4BC5B13C" w14:textId="77777777" w:rsidR="00703749" w:rsidRDefault="00703749" w:rsidP="00E01D7B">
      <w:pPr>
        <w:pBdr>
          <w:top w:val="nil"/>
          <w:left w:val="nil"/>
          <w:bottom w:val="nil"/>
          <w:right w:val="nil"/>
          <w:between w:val="nil"/>
        </w:pBdr>
        <w:spacing w:line="240" w:lineRule="auto"/>
        <w:ind w:left="0" w:hanging="2"/>
        <w:jc w:val="both"/>
        <w:rPr>
          <w:b/>
          <w:color w:val="000000"/>
        </w:rPr>
      </w:pPr>
    </w:p>
    <w:p w14:paraId="20A44AF6" w14:textId="1CE9AE05" w:rsidR="00B86DBB" w:rsidRDefault="00E01D7B" w:rsidP="00E01D7B">
      <w:pPr>
        <w:pBdr>
          <w:top w:val="nil"/>
          <w:left w:val="nil"/>
          <w:bottom w:val="nil"/>
          <w:right w:val="nil"/>
          <w:between w:val="nil"/>
        </w:pBdr>
        <w:spacing w:line="240" w:lineRule="auto"/>
        <w:ind w:left="0" w:hanging="2"/>
        <w:jc w:val="both"/>
        <w:rPr>
          <w:b/>
          <w:color w:val="000000"/>
        </w:rPr>
      </w:pPr>
      <w:r>
        <w:rPr>
          <w:b/>
          <w:color w:val="000000"/>
        </w:rPr>
        <w:lastRenderedPageBreak/>
        <w:t>Шкала и критерии оценивания самостоятельной работы, теста:</w:t>
      </w:r>
    </w:p>
    <w:p w14:paraId="311FB02C" w14:textId="77777777" w:rsidR="00703749" w:rsidRDefault="00703749" w:rsidP="00E01D7B">
      <w:pPr>
        <w:pBdr>
          <w:top w:val="nil"/>
          <w:left w:val="nil"/>
          <w:bottom w:val="nil"/>
          <w:right w:val="nil"/>
          <w:between w:val="nil"/>
        </w:pBdr>
        <w:spacing w:line="240" w:lineRule="auto"/>
        <w:ind w:left="0" w:hanging="2"/>
        <w:jc w:val="both"/>
        <w:rPr>
          <w:color w:val="000000"/>
        </w:rPr>
      </w:pPr>
    </w:p>
    <w:tbl>
      <w:tblPr>
        <w:tblStyle w:val="af3"/>
        <w:tblW w:w="946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513"/>
        <w:gridCol w:w="1955"/>
      </w:tblGrid>
      <w:tr w:rsidR="00B86DBB" w14:paraId="565216D1" w14:textId="77777777">
        <w:tc>
          <w:tcPr>
            <w:tcW w:w="7513" w:type="dxa"/>
          </w:tcPr>
          <w:p w14:paraId="59DC81AD" w14:textId="77777777" w:rsidR="00B86DBB" w:rsidRPr="00703749" w:rsidRDefault="00E01D7B" w:rsidP="00703749">
            <w:pPr>
              <w:pBdr>
                <w:top w:val="nil"/>
                <w:left w:val="nil"/>
                <w:bottom w:val="nil"/>
                <w:right w:val="nil"/>
                <w:between w:val="nil"/>
              </w:pBdr>
              <w:spacing w:line="240" w:lineRule="auto"/>
              <w:ind w:left="0" w:hanging="2"/>
              <w:jc w:val="center"/>
              <w:rPr>
                <w:b/>
                <w:bCs/>
                <w:color w:val="000000"/>
                <w:sz w:val="22"/>
                <w:szCs w:val="22"/>
              </w:rPr>
            </w:pPr>
            <w:r w:rsidRPr="00703749">
              <w:rPr>
                <w:b/>
                <w:bCs/>
                <w:color w:val="000000"/>
                <w:sz w:val="22"/>
                <w:szCs w:val="22"/>
              </w:rPr>
              <w:t>Критерии</w:t>
            </w:r>
          </w:p>
        </w:tc>
        <w:tc>
          <w:tcPr>
            <w:tcW w:w="1955" w:type="dxa"/>
          </w:tcPr>
          <w:p w14:paraId="7B67C088" w14:textId="77777777" w:rsidR="00B86DBB" w:rsidRPr="00703749" w:rsidRDefault="00E01D7B" w:rsidP="00703749">
            <w:pPr>
              <w:pBdr>
                <w:top w:val="nil"/>
                <w:left w:val="nil"/>
                <w:bottom w:val="nil"/>
                <w:right w:val="nil"/>
                <w:between w:val="nil"/>
              </w:pBdr>
              <w:spacing w:line="240" w:lineRule="auto"/>
              <w:ind w:left="0" w:hanging="2"/>
              <w:jc w:val="center"/>
              <w:rPr>
                <w:b/>
                <w:bCs/>
                <w:color w:val="000000"/>
                <w:sz w:val="22"/>
                <w:szCs w:val="22"/>
              </w:rPr>
            </w:pPr>
            <w:r w:rsidRPr="00703749">
              <w:rPr>
                <w:b/>
                <w:bCs/>
                <w:color w:val="000000"/>
                <w:sz w:val="22"/>
                <w:szCs w:val="22"/>
              </w:rPr>
              <w:t>Оценка</w:t>
            </w:r>
          </w:p>
        </w:tc>
      </w:tr>
      <w:tr w:rsidR="00B86DBB" w14:paraId="0F3AAE21" w14:textId="77777777">
        <w:tc>
          <w:tcPr>
            <w:tcW w:w="7513" w:type="dxa"/>
          </w:tcPr>
          <w:p w14:paraId="2642420B" w14:textId="77777777" w:rsidR="00B86DBB" w:rsidRDefault="00E01D7B" w:rsidP="00E01D7B">
            <w:pPr>
              <w:pBdr>
                <w:top w:val="nil"/>
                <w:left w:val="nil"/>
                <w:bottom w:val="nil"/>
                <w:right w:val="nil"/>
                <w:between w:val="nil"/>
              </w:pBdr>
              <w:spacing w:line="240" w:lineRule="auto"/>
              <w:ind w:left="0" w:hanging="2"/>
              <w:rPr>
                <w:color w:val="000000"/>
                <w:sz w:val="22"/>
                <w:szCs w:val="22"/>
              </w:rPr>
            </w:pPr>
            <w:r>
              <w:rPr>
                <w:color w:val="000000"/>
                <w:sz w:val="22"/>
                <w:szCs w:val="22"/>
              </w:rPr>
              <w:t xml:space="preserve">Основные требования, предъявляемые к заданию, выполнены. </w:t>
            </w:r>
          </w:p>
          <w:p w14:paraId="56EC6BF9" w14:textId="77777777" w:rsidR="00B86DBB" w:rsidRDefault="00E01D7B" w:rsidP="00E01D7B">
            <w:pPr>
              <w:pBdr>
                <w:top w:val="nil"/>
                <w:left w:val="nil"/>
                <w:bottom w:val="nil"/>
                <w:right w:val="nil"/>
                <w:between w:val="nil"/>
              </w:pBdr>
              <w:spacing w:line="240" w:lineRule="auto"/>
              <w:ind w:left="0" w:hanging="2"/>
              <w:rPr>
                <w:color w:val="000000"/>
                <w:sz w:val="22"/>
                <w:szCs w:val="22"/>
              </w:rPr>
            </w:pPr>
            <w:r>
              <w:rPr>
                <w:color w:val="000000"/>
                <w:sz w:val="22"/>
                <w:szCs w:val="22"/>
              </w:rPr>
              <w:t>Если задание включает ряд частных задач, то процент правильных решений составляет 50% и выше.</w:t>
            </w:r>
          </w:p>
        </w:tc>
        <w:tc>
          <w:tcPr>
            <w:tcW w:w="1955" w:type="dxa"/>
          </w:tcPr>
          <w:p w14:paraId="46F71057" w14:textId="77777777" w:rsidR="00B86DBB" w:rsidRDefault="00E01D7B" w:rsidP="00E01D7B">
            <w:pPr>
              <w:pBdr>
                <w:top w:val="nil"/>
                <w:left w:val="nil"/>
                <w:bottom w:val="nil"/>
                <w:right w:val="nil"/>
                <w:between w:val="nil"/>
              </w:pBdr>
              <w:spacing w:line="240" w:lineRule="auto"/>
              <w:ind w:left="0" w:hanging="2"/>
              <w:rPr>
                <w:color w:val="000000"/>
                <w:sz w:val="22"/>
                <w:szCs w:val="22"/>
              </w:rPr>
            </w:pPr>
            <w:r>
              <w:rPr>
                <w:color w:val="000000"/>
                <w:sz w:val="22"/>
                <w:szCs w:val="22"/>
              </w:rPr>
              <w:t xml:space="preserve">Зачтено </w:t>
            </w:r>
          </w:p>
        </w:tc>
      </w:tr>
      <w:tr w:rsidR="00B86DBB" w14:paraId="2E17F192" w14:textId="77777777">
        <w:tc>
          <w:tcPr>
            <w:tcW w:w="7513" w:type="dxa"/>
          </w:tcPr>
          <w:p w14:paraId="5936D744" w14:textId="77777777" w:rsidR="00B86DBB" w:rsidRDefault="00E01D7B" w:rsidP="00E01D7B">
            <w:pPr>
              <w:pBdr>
                <w:top w:val="nil"/>
                <w:left w:val="nil"/>
                <w:bottom w:val="nil"/>
                <w:right w:val="nil"/>
                <w:between w:val="nil"/>
              </w:pBdr>
              <w:spacing w:line="240" w:lineRule="auto"/>
              <w:ind w:left="0" w:hanging="2"/>
              <w:rPr>
                <w:color w:val="000000"/>
                <w:sz w:val="22"/>
                <w:szCs w:val="22"/>
              </w:rPr>
            </w:pPr>
            <w:r>
              <w:rPr>
                <w:color w:val="000000"/>
                <w:sz w:val="22"/>
                <w:szCs w:val="22"/>
              </w:rPr>
              <w:t>Многие требования, предъявляемые к заданию, не выполнены.</w:t>
            </w:r>
          </w:p>
          <w:p w14:paraId="27ED3D25" w14:textId="77777777" w:rsidR="00B86DBB" w:rsidRDefault="00E01D7B" w:rsidP="00E01D7B">
            <w:pPr>
              <w:pBdr>
                <w:top w:val="nil"/>
                <w:left w:val="nil"/>
                <w:bottom w:val="nil"/>
                <w:right w:val="nil"/>
                <w:between w:val="nil"/>
              </w:pBdr>
              <w:spacing w:line="240" w:lineRule="auto"/>
              <w:ind w:left="0" w:hanging="2"/>
              <w:rPr>
                <w:color w:val="000000"/>
                <w:sz w:val="22"/>
                <w:szCs w:val="22"/>
              </w:rPr>
            </w:pPr>
            <w:r>
              <w:rPr>
                <w:color w:val="000000"/>
                <w:sz w:val="22"/>
                <w:szCs w:val="22"/>
              </w:rPr>
              <w:t>Если задание включает ряд частных задач, то процент правильных решений составляет менее 50%.</w:t>
            </w:r>
          </w:p>
        </w:tc>
        <w:tc>
          <w:tcPr>
            <w:tcW w:w="1955" w:type="dxa"/>
          </w:tcPr>
          <w:p w14:paraId="534F8E6E" w14:textId="77777777" w:rsidR="00B86DBB" w:rsidRDefault="00E01D7B" w:rsidP="00E01D7B">
            <w:pPr>
              <w:pBdr>
                <w:top w:val="nil"/>
                <w:left w:val="nil"/>
                <w:bottom w:val="nil"/>
                <w:right w:val="nil"/>
                <w:between w:val="nil"/>
              </w:pBdr>
              <w:spacing w:line="240" w:lineRule="auto"/>
              <w:ind w:left="0" w:hanging="2"/>
              <w:rPr>
                <w:color w:val="000000"/>
                <w:sz w:val="22"/>
                <w:szCs w:val="22"/>
              </w:rPr>
            </w:pPr>
            <w:r>
              <w:rPr>
                <w:color w:val="000000"/>
                <w:sz w:val="22"/>
                <w:szCs w:val="22"/>
              </w:rPr>
              <w:t xml:space="preserve">Не зачтено </w:t>
            </w:r>
          </w:p>
        </w:tc>
      </w:tr>
    </w:tbl>
    <w:p w14:paraId="49D3E369" w14:textId="77777777" w:rsidR="00B86DBB" w:rsidRDefault="00B86DBB" w:rsidP="00E01D7B">
      <w:pPr>
        <w:pBdr>
          <w:top w:val="nil"/>
          <w:left w:val="nil"/>
          <w:bottom w:val="nil"/>
          <w:right w:val="nil"/>
          <w:between w:val="nil"/>
        </w:pBdr>
        <w:spacing w:line="240" w:lineRule="auto"/>
        <w:ind w:left="0" w:hanging="2"/>
        <w:jc w:val="both"/>
        <w:rPr>
          <w:color w:val="000000"/>
          <w:highlight w:val="yellow"/>
        </w:rPr>
      </w:pPr>
    </w:p>
    <w:p w14:paraId="60C81E37" w14:textId="77777777" w:rsidR="00B86DBB" w:rsidRDefault="00E01D7B" w:rsidP="00E01D7B">
      <w:pPr>
        <w:pBdr>
          <w:top w:val="nil"/>
          <w:left w:val="nil"/>
          <w:bottom w:val="nil"/>
          <w:right w:val="nil"/>
          <w:between w:val="nil"/>
        </w:pBdr>
        <w:spacing w:line="240" w:lineRule="auto"/>
        <w:ind w:left="0" w:hanging="2"/>
        <w:jc w:val="center"/>
        <w:rPr>
          <w:color w:val="000000"/>
        </w:rPr>
      </w:pPr>
      <w:r>
        <w:rPr>
          <w:b/>
          <w:color w:val="000000"/>
        </w:rPr>
        <w:t>2. Список вопросов и (или) заданий для проведения промежуточной аттестации</w:t>
      </w:r>
    </w:p>
    <w:p w14:paraId="783C1378" w14:textId="77777777" w:rsidR="00B86DBB" w:rsidRDefault="00B86DBB" w:rsidP="00E01D7B">
      <w:pPr>
        <w:pBdr>
          <w:top w:val="nil"/>
          <w:left w:val="nil"/>
          <w:bottom w:val="nil"/>
          <w:right w:val="nil"/>
          <w:between w:val="nil"/>
        </w:pBdr>
        <w:spacing w:line="240" w:lineRule="auto"/>
        <w:ind w:left="0" w:hanging="2"/>
        <w:jc w:val="center"/>
        <w:rPr>
          <w:color w:val="000000"/>
          <w:highlight w:val="yellow"/>
        </w:rPr>
      </w:pPr>
    </w:p>
    <w:p w14:paraId="33C3ED96"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Зачет по дисциплине проводится по билетам. Каждый билет включает один теоретический вопрос и практическое задание.</w:t>
      </w:r>
    </w:p>
    <w:p w14:paraId="7E7E6B3B" w14:textId="77777777" w:rsidR="00B86DBB" w:rsidRDefault="00B86DBB" w:rsidP="00E01D7B">
      <w:pPr>
        <w:pBdr>
          <w:top w:val="nil"/>
          <w:left w:val="nil"/>
          <w:bottom w:val="nil"/>
          <w:right w:val="nil"/>
          <w:between w:val="nil"/>
        </w:pBdr>
        <w:spacing w:line="240" w:lineRule="auto"/>
        <w:ind w:left="0" w:hanging="2"/>
        <w:jc w:val="center"/>
        <w:rPr>
          <w:color w:val="000000"/>
        </w:rPr>
      </w:pPr>
    </w:p>
    <w:p w14:paraId="52E4AB2C" w14:textId="77777777" w:rsidR="00B86DBB" w:rsidRDefault="00E01D7B" w:rsidP="00E01D7B">
      <w:pPr>
        <w:pBdr>
          <w:top w:val="nil"/>
          <w:left w:val="nil"/>
          <w:bottom w:val="nil"/>
          <w:right w:val="nil"/>
          <w:between w:val="nil"/>
        </w:pBdr>
        <w:spacing w:line="240" w:lineRule="auto"/>
        <w:ind w:left="0" w:hanging="2"/>
        <w:jc w:val="center"/>
        <w:rPr>
          <w:color w:val="000000"/>
        </w:rPr>
      </w:pPr>
      <w:r>
        <w:rPr>
          <w:b/>
          <w:color w:val="000000"/>
        </w:rPr>
        <w:t xml:space="preserve">Список теоретических вопросов к зачету </w:t>
      </w:r>
    </w:p>
    <w:p w14:paraId="298790D3" w14:textId="77777777" w:rsidR="00B86DBB" w:rsidRDefault="00B86DBB" w:rsidP="00E01D7B">
      <w:pPr>
        <w:pBdr>
          <w:top w:val="nil"/>
          <w:left w:val="nil"/>
          <w:bottom w:val="nil"/>
          <w:right w:val="nil"/>
          <w:between w:val="nil"/>
        </w:pBdr>
        <w:spacing w:line="240" w:lineRule="auto"/>
        <w:ind w:left="0" w:hanging="2"/>
        <w:jc w:val="center"/>
        <w:rPr>
          <w:color w:val="000000"/>
        </w:rPr>
      </w:pPr>
    </w:p>
    <w:p w14:paraId="50CBC053" w14:textId="77777777" w:rsidR="00B86DBB" w:rsidRDefault="00E01D7B" w:rsidP="00E01D7B">
      <w:pPr>
        <w:numPr>
          <w:ilvl w:val="0"/>
          <w:numId w:val="3"/>
        </w:numPr>
        <w:pBdr>
          <w:top w:val="nil"/>
          <w:left w:val="nil"/>
          <w:bottom w:val="nil"/>
          <w:right w:val="nil"/>
          <w:between w:val="nil"/>
        </w:pBdr>
        <w:tabs>
          <w:tab w:val="left" w:pos="993"/>
          <w:tab w:val="left" w:pos="1134"/>
        </w:tabs>
        <w:spacing w:line="240" w:lineRule="auto"/>
        <w:ind w:left="0" w:hanging="2"/>
        <w:jc w:val="both"/>
        <w:rPr>
          <w:color w:val="000000"/>
        </w:rPr>
      </w:pPr>
      <w:r>
        <w:rPr>
          <w:color w:val="000000"/>
        </w:rPr>
        <w:t>Язык и культура. Специфика их взаимосвязи.</w:t>
      </w:r>
    </w:p>
    <w:p w14:paraId="339E098B" w14:textId="77777777" w:rsidR="00B86DBB" w:rsidRDefault="00E01D7B" w:rsidP="00E01D7B">
      <w:pPr>
        <w:numPr>
          <w:ilvl w:val="0"/>
          <w:numId w:val="3"/>
        </w:numPr>
        <w:pBdr>
          <w:top w:val="nil"/>
          <w:left w:val="nil"/>
          <w:bottom w:val="nil"/>
          <w:right w:val="nil"/>
          <w:between w:val="nil"/>
        </w:pBdr>
        <w:tabs>
          <w:tab w:val="left" w:pos="993"/>
          <w:tab w:val="left" w:pos="1134"/>
        </w:tabs>
        <w:spacing w:line="240" w:lineRule="auto"/>
        <w:ind w:left="0" w:hanging="2"/>
        <w:jc w:val="both"/>
        <w:rPr>
          <w:color w:val="000000"/>
        </w:rPr>
      </w:pPr>
      <w:r>
        <w:rPr>
          <w:color w:val="000000"/>
        </w:rPr>
        <w:t>Основные типы речевой культуры.</w:t>
      </w:r>
    </w:p>
    <w:p w14:paraId="50E0E7B8" w14:textId="77777777" w:rsidR="00B86DBB" w:rsidRDefault="00E01D7B" w:rsidP="00E01D7B">
      <w:pPr>
        <w:numPr>
          <w:ilvl w:val="0"/>
          <w:numId w:val="3"/>
        </w:numPr>
        <w:pBdr>
          <w:top w:val="nil"/>
          <w:left w:val="nil"/>
          <w:bottom w:val="nil"/>
          <w:right w:val="nil"/>
          <w:between w:val="nil"/>
        </w:pBdr>
        <w:tabs>
          <w:tab w:val="left" w:pos="993"/>
          <w:tab w:val="left" w:pos="1134"/>
        </w:tabs>
        <w:spacing w:line="240" w:lineRule="auto"/>
        <w:ind w:left="0" w:hanging="2"/>
        <w:jc w:val="both"/>
        <w:rPr>
          <w:color w:val="000000"/>
        </w:rPr>
      </w:pPr>
      <w:r>
        <w:rPr>
          <w:color w:val="000000"/>
        </w:rPr>
        <w:t>Формы существования языка.</w:t>
      </w:r>
    </w:p>
    <w:p w14:paraId="5F266FF5" w14:textId="77777777" w:rsidR="00B86DBB" w:rsidRDefault="00E01D7B" w:rsidP="00E01D7B">
      <w:pPr>
        <w:numPr>
          <w:ilvl w:val="0"/>
          <w:numId w:val="3"/>
        </w:numPr>
        <w:pBdr>
          <w:top w:val="nil"/>
          <w:left w:val="nil"/>
          <w:bottom w:val="nil"/>
          <w:right w:val="nil"/>
          <w:between w:val="nil"/>
        </w:pBdr>
        <w:tabs>
          <w:tab w:val="left" w:pos="993"/>
          <w:tab w:val="left" w:pos="1134"/>
        </w:tabs>
        <w:spacing w:line="240" w:lineRule="auto"/>
        <w:ind w:left="0" w:hanging="2"/>
        <w:jc w:val="both"/>
        <w:rPr>
          <w:color w:val="000000"/>
        </w:rPr>
      </w:pPr>
      <w:r>
        <w:rPr>
          <w:color w:val="000000"/>
        </w:rPr>
        <w:t>Литературный язык. Основные признаки литературного языка.</w:t>
      </w:r>
    </w:p>
    <w:p w14:paraId="60A1FC58" w14:textId="77777777" w:rsidR="00B86DBB" w:rsidRDefault="00E01D7B" w:rsidP="00E01D7B">
      <w:pPr>
        <w:numPr>
          <w:ilvl w:val="0"/>
          <w:numId w:val="3"/>
        </w:numPr>
        <w:pBdr>
          <w:top w:val="nil"/>
          <w:left w:val="nil"/>
          <w:bottom w:val="nil"/>
          <w:right w:val="nil"/>
          <w:between w:val="nil"/>
        </w:pBdr>
        <w:tabs>
          <w:tab w:val="left" w:pos="993"/>
          <w:tab w:val="left" w:pos="1134"/>
        </w:tabs>
        <w:spacing w:line="240" w:lineRule="auto"/>
        <w:ind w:left="0" w:hanging="2"/>
        <w:jc w:val="both"/>
        <w:rPr>
          <w:color w:val="000000"/>
        </w:rPr>
      </w:pPr>
      <w:r>
        <w:rPr>
          <w:color w:val="000000"/>
        </w:rPr>
        <w:t>Понятие языка и речи. Функции языка. Разновидности речи.</w:t>
      </w:r>
    </w:p>
    <w:p w14:paraId="415A9CDA" w14:textId="77777777" w:rsidR="00B86DBB" w:rsidRDefault="00E01D7B" w:rsidP="00E01D7B">
      <w:pPr>
        <w:numPr>
          <w:ilvl w:val="0"/>
          <w:numId w:val="3"/>
        </w:numPr>
        <w:pBdr>
          <w:top w:val="nil"/>
          <w:left w:val="nil"/>
          <w:bottom w:val="nil"/>
          <w:right w:val="nil"/>
          <w:between w:val="nil"/>
        </w:pBdr>
        <w:tabs>
          <w:tab w:val="left" w:pos="993"/>
          <w:tab w:val="left" w:pos="1134"/>
        </w:tabs>
        <w:spacing w:line="240" w:lineRule="auto"/>
        <w:ind w:left="0" w:hanging="2"/>
        <w:jc w:val="both"/>
        <w:rPr>
          <w:color w:val="000000"/>
        </w:rPr>
      </w:pPr>
      <w:r>
        <w:rPr>
          <w:color w:val="000000"/>
        </w:rPr>
        <w:t>Функциональный стиль. Стили современного русского литературного языка. Понятие стилистической окраски.</w:t>
      </w:r>
    </w:p>
    <w:p w14:paraId="4C402BB7" w14:textId="77777777" w:rsidR="00B86DBB" w:rsidRDefault="00E01D7B" w:rsidP="00E01D7B">
      <w:pPr>
        <w:numPr>
          <w:ilvl w:val="0"/>
          <w:numId w:val="3"/>
        </w:numPr>
        <w:pBdr>
          <w:top w:val="nil"/>
          <w:left w:val="nil"/>
          <w:bottom w:val="nil"/>
          <w:right w:val="nil"/>
          <w:between w:val="nil"/>
        </w:pBdr>
        <w:tabs>
          <w:tab w:val="left" w:pos="993"/>
          <w:tab w:val="left" w:pos="1134"/>
        </w:tabs>
        <w:spacing w:line="240" w:lineRule="auto"/>
        <w:ind w:left="0" w:hanging="2"/>
        <w:jc w:val="both"/>
        <w:rPr>
          <w:color w:val="000000"/>
        </w:rPr>
      </w:pPr>
      <w:r>
        <w:rPr>
          <w:color w:val="000000"/>
        </w:rPr>
        <w:t>Характеристика научного стиля.</w:t>
      </w:r>
    </w:p>
    <w:p w14:paraId="54D9E11F" w14:textId="77777777" w:rsidR="00B86DBB" w:rsidRDefault="00E01D7B" w:rsidP="00E01D7B">
      <w:pPr>
        <w:numPr>
          <w:ilvl w:val="0"/>
          <w:numId w:val="3"/>
        </w:numPr>
        <w:pBdr>
          <w:top w:val="nil"/>
          <w:left w:val="nil"/>
          <w:bottom w:val="nil"/>
          <w:right w:val="nil"/>
          <w:between w:val="nil"/>
        </w:pBdr>
        <w:tabs>
          <w:tab w:val="left" w:pos="993"/>
          <w:tab w:val="left" w:pos="1134"/>
        </w:tabs>
        <w:spacing w:line="240" w:lineRule="auto"/>
        <w:ind w:left="0" w:hanging="2"/>
        <w:jc w:val="both"/>
        <w:rPr>
          <w:color w:val="000000"/>
        </w:rPr>
      </w:pPr>
      <w:r>
        <w:rPr>
          <w:color w:val="000000"/>
        </w:rPr>
        <w:t>Аннотация и реферат как жанры научного стиля.</w:t>
      </w:r>
    </w:p>
    <w:p w14:paraId="459E53B4" w14:textId="77777777" w:rsidR="00B86DBB" w:rsidRDefault="00E01D7B" w:rsidP="00E01D7B">
      <w:pPr>
        <w:numPr>
          <w:ilvl w:val="0"/>
          <w:numId w:val="3"/>
        </w:numPr>
        <w:pBdr>
          <w:top w:val="nil"/>
          <w:left w:val="nil"/>
          <w:bottom w:val="nil"/>
          <w:right w:val="nil"/>
          <w:between w:val="nil"/>
        </w:pBdr>
        <w:tabs>
          <w:tab w:val="left" w:pos="993"/>
          <w:tab w:val="left" w:pos="1134"/>
        </w:tabs>
        <w:spacing w:line="240" w:lineRule="auto"/>
        <w:ind w:left="0" w:hanging="2"/>
        <w:jc w:val="both"/>
        <w:rPr>
          <w:color w:val="000000"/>
        </w:rPr>
      </w:pPr>
      <w:r>
        <w:rPr>
          <w:color w:val="000000"/>
        </w:rPr>
        <w:t>Характеристика публицистического стиля.</w:t>
      </w:r>
    </w:p>
    <w:p w14:paraId="65FDFA61" w14:textId="77777777" w:rsidR="00B86DBB" w:rsidRDefault="00E01D7B" w:rsidP="00E01D7B">
      <w:pPr>
        <w:numPr>
          <w:ilvl w:val="0"/>
          <w:numId w:val="3"/>
        </w:numPr>
        <w:pBdr>
          <w:top w:val="nil"/>
          <w:left w:val="nil"/>
          <w:bottom w:val="nil"/>
          <w:right w:val="nil"/>
          <w:between w:val="nil"/>
        </w:pBdr>
        <w:tabs>
          <w:tab w:val="left" w:pos="993"/>
          <w:tab w:val="left" w:pos="1134"/>
        </w:tabs>
        <w:spacing w:line="240" w:lineRule="auto"/>
        <w:ind w:left="0" w:hanging="2"/>
        <w:jc w:val="both"/>
        <w:rPr>
          <w:color w:val="000000"/>
        </w:rPr>
      </w:pPr>
      <w:r>
        <w:rPr>
          <w:color w:val="000000"/>
        </w:rPr>
        <w:t>Официально-деловой стиль, сфера его функционирования, жанровое разнообразие.</w:t>
      </w:r>
    </w:p>
    <w:p w14:paraId="5B7B3AD8" w14:textId="77777777" w:rsidR="00B86DBB" w:rsidRDefault="00E01D7B" w:rsidP="00E01D7B">
      <w:pPr>
        <w:numPr>
          <w:ilvl w:val="0"/>
          <w:numId w:val="3"/>
        </w:numPr>
        <w:pBdr>
          <w:top w:val="nil"/>
          <w:left w:val="nil"/>
          <w:bottom w:val="nil"/>
          <w:right w:val="nil"/>
          <w:between w:val="nil"/>
        </w:pBdr>
        <w:tabs>
          <w:tab w:val="left" w:pos="993"/>
          <w:tab w:val="left" w:pos="1134"/>
        </w:tabs>
        <w:spacing w:line="240" w:lineRule="auto"/>
        <w:ind w:left="0" w:hanging="2"/>
        <w:jc w:val="both"/>
        <w:rPr>
          <w:color w:val="000000"/>
        </w:rPr>
      </w:pPr>
      <w:r>
        <w:rPr>
          <w:color w:val="000000"/>
        </w:rPr>
        <w:t>Особенности деловых бумаг.</w:t>
      </w:r>
    </w:p>
    <w:p w14:paraId="218D67FB" w14:textId="77777777" w:rsidR="00B86DBB" w:rsidRDefault="00E01D7B" w:rsidP="00E01D7B">
      <w:pPr>
        <w:numPr>
          <w:ilvl w:val="0"/>
          <w:numId w:val="3"/>
        </w:numPr>
        <w:pBdr>
          <w:top w:val="nil"/>
          <w:left w:val="nil"/>
          <w:bottom w:val="nil"/>
          <w:right w:val="nil"/>
          <w:between w:val="nil"/>
        </w:pBdr>
        <w:tabs>
          <w:tab w:val="left" w:pos="993"/>
          <w:tab w:val="left" w:pos="1134"/>
        </w:tabs>
        <w:spacing w:line="240" w:lineRule="auto"/>
        <w:ind w:left="0" w:hanging="2"/>
        <w:jc w:val="both"/>
        <w:rPr>
          <w:color w:val="000000"/>
        </w:rPr>
      </w:pPr>
      <w:r>
        <w:rPr>
          <w:color w:val="000000"/>
        </w:rPr>
        <w:t>Понятие общения. Виды общения. Функции общения</w:t>
      </w:r>
    </w:p>
    <w:p w14:paraId="48DAD728" w14:textId="77777777" w:rsidR="00B86DBB" w:rsidRDefault="00E01D7B" w:rsidP="00E01D7B">
      <w:pPr>
        <w:numPr>
          <w:ilvl w:val="0"/>
          <w:numId w:val="3"/>
        </w:numPr>
        <w:pBdr>
          <w:top w:val="nil"/>
          <w:left w:val="nil"/>
          <w:bottom w:val="nil"/>
          <w:right w:val="nil"/>
          <w:between w:val="nil"/>
        </w:pBdr>
        <w:tabs>
          <w:tab w:val="left" w:pos="993"/>
          <w:tab w:val="left" w:pos="1134"/>
        </w:tabs>
        <w:spacing w:line="240" w:lineRule="auto"/>
        <w:ind w:left="0" w:hanging="2"/>
        <w:jc w:val="both"/>
        <w:rPr>
          <w:color w:val="000000"/>
        </w:rPr>
      </w:pPr>
      <w:r>
        <w:rPr>
          <w:color w:val="000000"/>
        </w:rPr>
        <w:t>Публичное выступление. Виды публичных выступлений, подготовка к ним.</w:t>
      </w:r>
    </w:p>
    <w:p w14:paraId="0E7D049B" w14:textId="77777777" w:rsidR="00B86DBB" w:rsidRDefault="00E01D7B" w:rsidP="00E01D7B">
      <w:pPr>
        <w:numPr>
          <w:ilvl w:val="0"/>
          <w:numId w:val="3"/>
        </w:numPr>
        <w:pBdr>
          <w:top w:val="nil"/>
          <w:left w:val="nil"/>
          <w:bottom w:val="nil"/>
          <w:right w:val="nil"/>
          <w:between w:val="nil"/>
        </w:pBdr>
        <w:tabs>
          <w:tab w:val="left" w:pos="993"/>
          <w:tab w:val="left" w:pos="1134"/>
        </w:tabs>
        <w:spacing w:line="240" w:lineRule="auto"/>
        <w:ind w:left="0" w:hanging="2"/>
        <w:jc w:val="both"/>
        <w:rPr>
          <w:color w:val="000000"/>
        </w:rPr>
      </w:pPr>
      <w:r>
        <w:rPr>
          <w:color w:val="000000"/>
        </w:rPr>
        <w:t>Культура речи. Нормативный аспект культуры речи.</w:t>
      </w:r>
    </w:p>
    <w:p w14:paraId="6D267770" w14:textId="77777777" w:rsidR="00B86DBB" w:rsidRDefault="00E01D7B" w:rsidP="00E01D7B">
      <w:pPr>
        <w:numPr>
          <w:ilvl w:val="0"/>
          <w:numId w:val="3"/>
        </w:numPr>
        <w:pBdr>
          <w:top w:val="nil"/>
          <w:left w:val="nil"/>
          <w:bottom w:val="nil"/>
          <w:right w:val="nil"/>
          <w:between w:val="nil"/>
        </w:pBdr>
        <w:tabs>
          <w:tab w:val="left" w:pos="993"/>
          <w:tab w:val="left" w:pos="1134"/>
        </w:tabs>
        <w:spacing w:line="240" w:lineRule="auto"/>
        <w:ind w:left="0" w:hanging="2"/>
        <w:jc w:val="both"/>
        <w:rPr>
          <w:color w:val="000000"/>
        </w:rPr>
      </w:pPr>
      <w:r>
        <w:rPr>
          <w:color w:val="000000"/>
        </w:rPr>
        <w:t>Культура речи. Коммуникативный аспект культуры речи</w:t>
      </w:r>
    </w:p>
    <w:p w14:paraId="77C0E850" w14:textId="77777777" w:rsidR="00B86DBB" w:rsidRDefault="00E01D7B" w:rsidP="00E01D7B">
      <w:pPr>
        <w:numPr>
          <w:ilvl w:val="0"/>
          <w:numId w:val="3"/>
        </w:numPr>
        <w:pBdr>
          <w:top w:val="nil"/>
          <w:left w:val="nil"/>
          <w:bottom w:val="nil"/>
          <w:right w:val="nil"/>
          <w:between w:val="nil"/>
        </w:pBdr>
        <w:tabs>
          <w:tab w:val="left" w:pos="993"/>
          <w:tab w:val="left" w:pos="1134"/>
        </w:tabs>
        <w:spacing w:line="240" w:lineRule="auto"/>
        <w:ind w:left="0" w:hanging="2"/>
        <w:jc w:val="both"/>
        <w:rPr>
          <w:color w:val="000000"/>
        </w:rPr>
      </w:pPr>
      <w:r>
        <w:rPr>
          <w:color w:val="000000"/>
        </w:rPr>
        <w:t>Культура речи. Этический аспект культуры речи.</w:t>
      </w:r>
    </w:p>
    <w:p w14:paraId="3E9D432B" w14:textId="77777777" w:rsidR="00B86DBB" w:rsidRDefault="00B86DBB" w:rsidP="00E01D7B">
      <w:pPr>
        <w:pBdr>
          <w:top w:val="nil"/>
          <w:left w:val="nil"/>
          <w:bottom w:val="nil"/>
          <w:right w:val="nil"/>
          <w:between w:val="nil"/>
        </w:pBdr>
        <w:spacing w:line="240" w:lineRule="auto"/>
        <w:ind w:left="0" w:hanging="2"/>
        <w:rPr>
          <w:color w:val="000000"/>
        </w:rPr>
      </w:pPr>
    </w:p>
    <w:p w14:paraId="32269712" w14:textId="77777777" w:rsidR="00B86DBB" w:rsidRDefault="00E01D7B" w:rsidP="00E01D7B">
      <w:pPr>
        <w:pBdr>
          <w:top w:val="nil"/>
          <w:left w:val="nil"/>
          <w:bottom w:val="nil"/>
          <w:right w:val="nil"/>
          <w:between w:val="nil"/>
        </w:pBdr>
        <w:spacing w:line="240" w:lineRule="auto"/>
        <w:ind w:left="0" w:hanging="2"/>
        <w:jc w:val="center"/>
        <w:rPr>
          <w:color w:val="000000"/>
        </w:rPr>
      </w:pPr>
      <w:r>
        <w:rPr>
          <w:b/>
          <w:color w:val="000000"/>
        </w:rPr>
        <w:t>Практическое задание</w:t>
      </w:r>
    </w:p>
    <w:p w14:paraId="0D7E6E33" w14:textId="77777777" w:rsidR="00B86DBB" w:rsidRDefault="00B86DBB" w:rsidP="00E01D7B">
      <w:pPr>
        <w:pBdr>
          <w:top w:val="nil"/>
          <w:left w:val="nil"/>
          <w:bottom w:val="nil"/>
          <w:right w:val="nil"/>
          <w:between w:val="nil"/>
        </w:pBdr>
        <w:spacing w:line="240" w:lineRule="auto"/>
        <w:ind w:left="0" w:hanging="2"/>
        <w:jc w:val="center"/>
        <w:rPr>
          <w:color w:val="000000"/>
        </w:rPr>
      </w:pPr>
    </w:p>
    <w:p w14:paraId="46565A24" w14:textId="77777777" w:rsidR="00B86DBB" w:rsidRDefault="00E01D7B" w:rsidP="00E01D7B">
      <w:pPr>
        <w:pBdr>
          <w:top w:val="nil"/>
          <w:left w:val="nil"/>
          <w:bottom w:val="nil"/>
          <w:right w:val="nil"/>
          <w:between w:val="nil"/>
        </w:pBdr>
        <w:shd w:val="clear" w:color="auto" w:fill="FFFFFF"/>
        <w:spacing w:after="280" w:line="240" w:lineRule="auto"/>
        <w:ind w:left="0" w:hanging="2"/>
        <w:jc w:val="both"/>
        <w:rPr>
          <w:color w:val="212529"/>
        </w:rPr>
      </w:pPr>
      <w:r>
        <w:rPr>
          <w:b/>
          <w:color w:val="212529"/>
        </w:rPr>
        <w:t>Задание. Прочитайте текст, проведите его полный стилистический анализ. Свои аргументы подтвердите примерами из текста.</w:t>
      </w:r>
    </w:p>
    <w:p w14:paraId="79CCF915" w14:textId="77777777" w:rsidR="00B86DBB" w:rsidRDefault="00E01D7B" w:rsidP="00E01D7B">
      <w:pPr>
        <w:pBdr>
          <w:top w:val="nil"/>
          <w:left w:val="nil"/>
          <w:bottom w:val="nil"/>
          <w:right w:val="nil"/>
          <w:between w:val="nil"/>
        </w:pBdr>
        <w:shd w:val="clear" w:color="auto" w:fill="FFFFFF"/>
        <w:spacing w:after="280" w:line="240" w:lineRule="auto"/>
        <w:ind w:left="0" w:hanging="2"/>
        <w:jc w:val="both"/>
        <w:rPr>
          <w:color w:val="FF0000"/>
        </w:rPr>
      </w:pPr>
      <w:r>
        <w:rPr>
          <w:color w:val="212529"/>
        </w:rPr>
        <w:t>Текст 1. Мало кто задумывается, кто такой террорист. Еще меньше размышляют об истоках терроризма, о его спорах, под которыми в науке понимают микроскопические зачатки растений, служащие для их размножения. Если же усвоить, что терроризм — это прежде всего насилие, то смешно думать, будто его зародышей нет ни в США, ни в Западной Европе, ни в России. Зарубежная пресса едва успевает фиксировать факты — достаточно вспомнить, например, случаи расстрела американскими школьниками своих учителей и одноклассников.</w:t>
      </w:r>
    </w:p>
    <w:p w14:paraId="477C8AF2" w14:textId="77777777" w:rsidR="00B86DBB" w:rsidRDefault="00E01D7B" w:rsidP="00E01D7B">
      <w:pPr>
        <w:pBdr>
          <w:top w:val="nil"/>
          <w:left w:val="nil"/>
          <w:bottom w:val="nil"/>
          <w:right w:val="nil"/>
          <w:between w:val="nil"/>
        </w:pBdr>
        <w:spacing w:line="240" w:lineRule="auto"/>
        <w:ind w:left="0" w:hanging="2"/>
        <w:rPr>
          <w:color w:val="000000"/>
        </w:rPr>
      </w:pPr>
      <w:r>
        <w:rPr>
          <w:b/>
          <w:color w:val="000000"/>
        </w:rPr>
        <w:t>Оценка ответа на зачете</w:t>
      </w:r>
    </w:p>
    <w:p w14:paraId="0FEB4A8C" w14:textId="77777777" w:rsidR="00B86DBB" w:rsidRDefault="00B86DBB" w:rsidP="00E01D7B">
      <w:pPr>
        <w:pBdr>
          <w:top w:val="nil"/>
          <w:left w:val="nil"/>
          <w:bottom w:val="nil"/>
          <w:right w:val="nil"/>
          <w:between w:val="nil"/>
        </w:pBdr>
        <w:tabs>
          <w:tab w:val="left" w:pos="142"/>
        </w:tabs>
        <w:spacing w:line="240" w:lineRule="auto"/>
        <w:ind w:left="0" w:hanging="2"/>
        <w:rPr>
          <w:color w:val="000000"/>
        </w:rPr>
      </w:pPr>
    </w:p>
    <w:p w14:paraId="50978E29" w14:textId="77777777" w:rsidR="00B86DBB" w:rsidRDefault="00E01D7B" w:rsidP="00E01D7B">
      <w:pPr>
        <w:pBdr>
          <w:top w:val="nil"/>
          <w:left w:val="nil"/>
          <w:bottom w:val="nil"/>
          <w:right w:val="nil"/>
          <w:between w:val="nil"/>
        </w:pBdr>
        <w:tabs>
          <w:tab w:val="left" w:pos="142"/>
        </w:tabs>
        <w:spacing w:line="240" w:lineRule="auto"/>
        <w:ind w:left="0" w:hanging="2"/>
        <w:rPr>
          <w:color w:val="000000"/>
        </w:rPr>
      </w:pPr>
      <w:r>
        <w:rPr>
          <w:color w:val="000000"/>
        </w:rPr>
        <w:t>Ответ на зачете оценивается по двухбалльной системе:</w:t>
      </w:r>
    </w:p>
    <w:p w14:paraId="6135A8AA" w14:textId="77777777" w:rsidR="00B86DBB" w:rsidRDefault="00E01D7B" w:rsidP="00E01D7B">
      <w:pPr>
        <w:pBdr>
          <w:top w:val="nil"/>
          <w:left w:val="nil"/>
          <w:bottom w:val="nil"/>
          <w:right w:val="nil"/>
          <w:between w:val="nil"/>
        </w:pBdr>
        <w:tabs>
          <w:tab w:val="left" w:pos="142"/>
        </w:tabs>
        <w:spacing w:line="240" w:lineRule="auto"/>
        <w:ind w:left="0" w:hanging="2"/>
        <w:rPr>
          <w:color w:val="000000"/>
        </w:rPr>
      </w:pPr>
      <w:r>
        <w:rPr>
          <w:color w:val="000000"/>
        </w:rPr>
        <w:t xml:space="preserve">- отметка «зачтено» ставится, если: </w:t>
      </w:r>
    </w:p>
    <w:p w14:paraId="62945F91" w14:textId="77777777" w:rsidR="00B86DBB" w:rsidRDefault="00E01D7B" w:rsidP="00E01D7B">
      <w:pPr>
        <w:pBdr>
          <w:top w:val="nil"/>
          <w:left w:val="nil"/>
          <w:bottom w:val="nil"/>
          <w:right w:val="nil"/>
          <w:between w:val="nil"/>
        </w:pBdr>
        <w:tabs>
          <w:tab w:val="left" w:pos="142"/>
        </w:tabs>
        <w:spacing w:line="240" w:lineRule="auto"/>
        <w:ind w:left="0" w:hanging="2"/>
        <w:jc w:val="both"/>
        <w:rPr>
          <w:color w:val="000000"/>
        </w:rPr>
      </w:pPr>
      <w:r>
        <w:rPr>
          <w:color w:val="000000"/>
        </w:rPr>
        <w:lastRenderedPageBreak/>
        <w:t xml:space="preserve">- знания отличаются глубиной и содержательностью, дается полный исчерпывающий ответ; </w:t>
      </w:r>
    </w:p>
    <w:p w14:paraId="71232766" w14:textId="77777777" w:rsidR="00B86DBB" w:rsidRDefault="00E01D7B" w:rsidP="00E01D7B">
      <w:pPr>
        <w:pBdr>
          <w:top w:val="nil"/>
          <w:left w:val="nil"/>
          <w:bottom w:val="nil"/>
          <w:right w:val="nil"/>
          <w:between w:val="nil"/>
        </w:pBdr>
        <w:tabs>
          <w:tab w:val="left" w:pos="142"/>
        </w:tabs>
        <w:spacing w:line="240" w:lineRule="auto"/>
        <w:ind w:left="0" w:hanging="2"/>
        <w:jc w:val="both"/>
        <w:rPr>
          <w:color w:val="000000"/>
        </w:rPr>
      </w:pPr>
      <w:r>
        <w:rPr>
          <w:color w:val="000000"/>
        </w:rPr>
        <w:t xml:space="preserve">- студент свободно владеет научной терминологией; </w:t>
      </w:r>
    </w:p>
    <w:p w14:paraId="6CAB5935" w14:textId="77777777" w:rsidR="00B86DBB" w:rsidRDefault="00E01D7B" w:rsidP="00E01D7B">
      <w:pPr>
        <w:pBdr>
          <w:top w:val="nil"/>
          <w:left w:val="nil"/>
          <w:bottom w:val="nil"/>
          <w:right w:val="nil"/>
          <w:between w:val="nil"/>
        </w:pBdr>
        <w:tabs>
          <w:tab w:val="left" w:pos="142"/>
        </w:tabs>
        <w:spacing w:line="240" w:lineRule="auto"/>
        <w:ind w:left="0" w:hanging="2"/>
        <w:jc w:val="both"/>
        <w:rPr>
          <w:color w:val="000000"/>
        </w:rPr>
      </w:pPr>
      <w:r>
        <w:rPr>
          <w:color w:val="000000"/>
        </w:rPr>
        <w:t xml:space="preserve">- ответ студента структурирован; </w:t>
      </w:r>
    </w:p>
    <w:p w14:paraId="048A287D" w14:textId="77777777" w:rsidR="00B86DBB" w:rsidRDefault="00E01D7B" w:rsidP="00E01D7B">
      <w:pPr>
        <w:pBdr>
          <w:top w:val="nil"/>
          <w:left w:val="nil"/>
          <w:bottom w:val="nil"/>
          <w:right w:val="nil"/>
          <w:between w:val="nil"/>
        </w:pBdr>
        <w:tabs>
          <w:tab w:val="left" w:pos="142"/>
        </w:tabs>
        <w:spacing w:line="240" w:lineRule="auto"/>
        <w:ind w:left="0" w:hanging="2"/>
        <w:jc w:val="both"/>
        <w:rPr>
          <w:color w:val="000000"/>
        </w:rPr>
      </w:pPr>
      <w:r>
        <w:rPr>
          <w:color w:val="000000"/>
        </w:rPr>
        <w:t xml:space="preserve">- логично и доказательно раскрывает проблему, предложенную для решения; </w:t>
      </w:r>
    </w:p>
    <w:p w14:paraId="433FFBFB" w14:textId="77777777" w:rsidR="00B86DBB" w:rsidRDefault="00E01D7B" w:rsidP="00E01D7B">
      <w:pPr>
        <w:pBdr>
          <w:top w:val="nil"/>
          <w:left w:val="nil"/>
          <w:bottom w:val="nil"/>
          <w:right w:val="nil"/>
          <w:between w:val="nil"/>
        </w:pBdr>
        <w:tabs>
          <w:tab w:val="left" w:pos="142"/>
        </w:tabs>
        <w:spacing w:line="240" w:lineRule="auto"/>
        <w:ind w:left="0" w:hanging="2"/>
        <w:jc w:val="both"/>
        <w:rPr>
          <w:color w:val="000000"/>
        </w:rPr>
      </w:pPr>
      <w:r>
        <w:rPr>
          <w:color w:val="000000"/>
        </w:rPr>
        <w:t xml:space="preserve">- ответ характеризуется глубиной, полнотой и не содержит фактических ошибок; </w:t>
      </w:r>
    </w:p>
    <w:p w14:paraId="08B2AB59" w14:textId="77777777" w:rsidR="00B86DBB" w:rsidRDefault="00E01D7B" w:rsidP="00E01D7B">
      <w:pPr>
        <w:pBdr>
          <w:top w:val="nil"/>
          <w:left w:val="nil"/>
          <w:bottom w:val="nil"/>
          <w:right w:val="nil"/>
          <w:between w:val="nil"/>
        </w:pBdr>
        <w:tabs>
          <w:tab w:val="left" w:pos="142"/>
        </w:tabs>
        <w:spacing w:line="240" w:lineRule="auto"/>
        <w:ind w:left="0" w:hanging="2"/>
        <w:jc w:val="both"/>
        <w:rPr>
          <w:color w:val="000000"/>
        </w:rPr>
      </w:pPr>
      <w:r>
        <w:rPr>
          <w:color w:val="000000"/>
        </w:rPr>
        <w:t xml:space="preserve">- ответ иллюстрируется примерами, в том числе из собственной практики; </w:t>
      </w:r>
    </w:p>
    <w:p w14:paraId="49641CAB" w14:textId="77777777" w:rsidR="00B86DBB" w:rsidRDefault="00E01D7B" w:rsidP="00E01D7B">
      <w:pPr>
        <w:pBdr>
          <w:top w:val="nil"/>
          <w:left w:val="nil"/>
          <w:bottom w:val="nil"/>
          <w:right w:val="nil"/>
          <w:between w:val="nil"/>
        </w:pBdr>
        <w:tabs>
          <w:tab w:val="left" w:pos="142"/>
        </w:tabs>
        <w:spacing w:line="240" w:lineRule="auto"/>
        <w:ind w:left="0" w:hanging="2"/>
        <w:jc w:val="both"/>
        <w:rPr>
          <w:color w:val="000000"/>
        </w:rPr>
      </w:pPr>
      <w:r>
        <w:rPr>
          <w:color w:val="000000"/>
        </w:rPr>
        <w:t xml:space="preserve">- студент демонстрирует умение аргументированно вести диалог и дискуссию. </w:t>
      </w:r>
    </w:p>
    <w:p w14:paraId="20ACB3D3" w14:textId="77777777" w:rsidR="00B86DBB" w:rsidRDefault="00E01D7B" w:rsidP="00E01D7B">
      <w:pPr>
        <w:pBdr>
          <w:top w:val="nil"/>
          <w:left w:val="nil"/>
          <w:bottom w:val="nil"/>
          <w:right w:val="nil"/>
          <w:between w:val="nil"/>
        </w:pBdr>
        <w:tabs>
          <w:tab w:val="left" w:pos="142"/>
        </w:tabs>
        <w:spacing w:line="240" w:lineRule="auto"/>
        <w:ind w:left="0" w:hanging="2"/>
        <w:rPr>
          <w:color w:val="000000"/>
        </w:rPr>
      </w:pPr>
      <w:r>
        <w:rPr>
          <w:color w:val="000000"/>
        </w:rPr>
        <w:t xml:space="preserve">- отметка «не зачтено» ставится, если: </w:t>
      </w:r>
    </w:p>
    <w:p w14:paraId="1C7B681E" w14:textId="77777777" w:rsidR="00B86DBB" w:rsidRDefault="00E01D7B" w:rsidP="00E01D7B">
      <w:pPr>
        <w:pBdr>
          <w:top w:val="nil"/>
          <w:left w:val="nil"/>
          <w:bottom w:val="nil"/>
          <w:right w:val="nil"/>
          <w:between w:val="nil"/>
        </w:pBdr>
        <w:tabs>
          <w:tab w:val="left" w:pos="142"/>
        </w:tabs>
        <w:spacing w:line="240" w:lineRule="auto"/>
        <w:ind w:left="0" w:hanging="2"/>
        <w:jc w:val="both"/>
        <w:rPr>
          <w:color w:val="000000"/>
        </w:rPr>
      </w:pPr>
      <w:r>
        <w:rPr>
          <w:color w:val="000000"/>
        </w:rPr>
        <w:t xml:space="preserve">- обнаружено незнание или непонимание студентом сущностной части дисциплины; </w:t>
      </w:r>
    </w:p>
    <w:p w14:paraId="4555FECC" w14:textId="77777777" w:rsidR="00B86DBB" w:rsidRDefault="00E01D7B" w:rsidP="00E01D7B">
      <w:pPr>
        <w:pBdr>
          <w:top w:val="nil"/>
          <w:left w:val="nil"/>
          <w:bottom w:val="nil"/>
          <w:right w:val="nil"/>
          <w:between w:val="nil"/>
        </w:pBdr>
        <w:tabs>
          <w:tab w:val="left" w:pos="142"/>
        </w:tabs>
        <w:spacing w:line="240" w:lineRule="auto"/>
        <w:ind w:left="0" w:hanging="2"/>
        <w:jc w:val="both"/>
        <w:rPr>
          <w:color w:val="000000"/>
        </w:rPr>
      </w:pPr>
      <w:r>
        <w:rPr>
          <w:color w:val="000000"/>
        </w:rPr>
        <w:t xml:space="preserve">- содержание вопросов билета не раскрыто, допускаются существенные фактические ошибки, которые студент не может исправить самостоятельно; </w:t>
      </w:r>
    </w:p>
    <w:p w14:paraId="0F1C9EEC" w14:textId="77777777" w:rsidR="00B86DBB" w:rsidRDefault="00E01D7B" w:rsidP="00E01D7B">
      <w:pPr>
        <w:pBdr>
          <w:top w:val="nil"/>
          <w:left w:val="nil"/>
          <w:bottom w:val="nil"/>
          <w:right w:val="nil"/>
          <w:between w:val="nil"/>
        </w:pBdr>
        <w:tabs>
          <w:tab w:val="left" w:pos="142"/>
        </w:tabs>
        <w:spacing w:line="240" w:lineRule="auto"/>
        <w:ind w:left="0" w:hanging="2"/>
        <w:jc w:val="both"/>
        <w:rPr>
          <w:color w:val="000000"/>
        </w:rPr>
      </w:pPr>
      <w:r>
        <w:rPr>
          <w:color w:val="000000"/>
        </w:rPr>
        <w:t>- на большую часть дополнительных вопросов по содержанию билета студент затрудняется дать ответ или не дает верных ответов.</w:t>
      </w:r>
    </w:p>
    <w:p w14:paraId="580969CC" w14:textId="77777777" w:rsidR="00E01D7B" w:rsidRDefault="00E01D7B" w:rsidP="00E01D7B">
      <w:pPr>
        <w:pBdr>
          <w:top w:val="nil"/>
          <w:left w:val="nil"/>
          <w:bottom w:val="nil"/>
          <w:right w:val="nil"/>
          <w:between w:val="nil"/>
        </w:pBdr>
        <w:tabs>
          <w:tab w:val="left" w:pos="142"/>
        </w:tabs>
        <w:spacing w:line="240" w:lineRule="auto"/>
        <w:ind w:left="0" w:hanging="2"/>
        <w:jc w:val="both"/>
        <w:rPr>
          <w:color w:val="000000"/>
        </w:rPr>
        <w:sectPr w:rsidR="00E01D7B">
          <w:pgSz w:w="11906" w:h="16838"/>
          <w:pgMar w:top="1134" w:right="1134" w:bottom="1134" w:left="1418" w:header="709" w:footer="709" w:gutter="0"/>
          <w:cols w:space="720"/>
        </w:sectPr>
      </w:pPr>
    </w:p>
    <w:p w14:paraId="7C2C9B6F" w14:textId="77777777" w:rsidR="00B86DBB" w:rsidRDefault="00E01D7B" w:rsidP="00E01D7B">
      <w:pPr>
        <w:pBdr>
          <w:top w:val="nil"/>
          <w:left w:val="nil"/>
          <w:bottom w:val="nil"/>
          <w:right w:val="nil"/>
          <w:between w:val="nil"/>
        </w:pBdr>
        <w:spacing w:line="240" w:lineRule="auto"/>
        <w:ind w:left="0" w:hanging="2"/>
        <w:jc w:val="right"/>
        <w:rPr>
          <w:color w:val="000000"/>
        </w:rPr>
      </w:pPr>
      <w:r>
        <w:rPr>
          <w:b/>
          <w:color w:val="000000"/>
        </w:rPr>
        <w:lastRenderedPageBreak/>
        <w:t>Приложение № 2 к рабочей программе дисциплины</w:t>
      </w:r>
    </w:p>
    <w:p w14:paraId="5653F9D8" w14:textId="77777777" w:rsidR="00B86DBB" w:rsidRDefault="00E01D7B" w:rsidP="00E01D7B">
      <w:pPr>
        <w:pBdr>
          <w:top w:val="nil"/>
          <w:left w:val="nil"/>
          <w:bottom w:val="nil"/>
          <w:right w:val="nil"/>
          <w:between w:val="nil"/>
        </w:pBdr>
        <w:spacing w:line="240" w:lineRule="auto"/>
        <w:ind w:left="0" w:hanging="2"/>
        <w:jc w:val="right"/>
        <w:rPr>
          <w:color w:val="000000"/>
        </w:rPr>
      </w:pPr>
      <w:r>
        <w:rPr>
          <w:b/>
          <w:color w:val="000000"/>
        </w:rPr>
        <w:t>«Деловое общение на русском языке»</w:t>
      </w:r>
    </w:p>
    <w:p w14:paraId="3E54847A" w14:textId="77777777" w:rsidR="00B86DBB" w:rsidRDefault="00B86DBB" w:rsidP="00E01D7B">
      <w:pPr>
        <w:pBdr>
          <w:top w:val="nil"/>
          <w:left w:val="nil"/>
          <w:bottom w:val="nil"/>
          <w:right w:val="nil"/>
          <w:between w:val="nil"/>
        </w:pBdr>
        <w:spacing w:line="240" w:lineRule="auto"/>
        <w:ind w:left="0" w:hanging="2"/>
        <w:jc w:val="center"/>
        <w:rPr>
          <w:color w:val="000000"/>
        </w:rPr>
      </w:pPr>
    </w:p>
    <w:p w14:paraId="4B6B05AD" w14:textId="77777777" w:rsidR="00B86DBB" w:rsidRDefault="00E01D7B" w:rsidP="00E01D7B">
      <w:pPr>
        <w:pBdr>
          <w:top w:val="nil"/>
          <w:left w:val="nil"/>
          <w:bottom w:val="nil"/>
          <w:right w:val="nil"/>
          <w:between w:val="nil"/>
        </w:pBdr>
        <w:spacing w:line="240" w:lineRule="auto"/>
        <w:ind w:left="0" w:hanging="2"/>
        <w:jc w:val="center"/>
        <w:rPr>
          <w:color w:val="000000"/>
        </w:rPr>
      </w:pPr>
      <w:r>
        <w:rPr>
          <w:b/>
          <w:color w:val="000000"/>
        </w:rPr>
        <w:t>Методические указания для студентов по освоению дисциплины</w:t>
      </w:r>
    </w:p>
    <w:p w14:paraId="63C59104" w14:textId="77777777" w:rsidR="00B86DBB" w:rsidRDefault="00B86DBB" w:rsidP="00E01D7B">
      <w:pPr>
        <w:pBdr>
          <w:top w:val="nil"/>
          <w:left w:val="nil"/>
          <w:bottom w:val="nil"/>
          <w:right w:val="nil"/>
          <w:between w:val="nil"/>
        </w:pBdr>
        <w:spacing w:line="240" w:lineRule="auto"/>
        <w:ind w:left="0" w:hanging="2"/>
        <w:jc w:val="center"/>
        <w:rPr>
          <w:color w:val="000099"/>
        </w:rPr>
      </w:pPr>
    </w:p>
    <w:p w14:paraId="2D59381F"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Программа предусматривает изучение основ деловой коммуникации, функциональной стилистики и культуры речи и предполагает широкое использование активных форм обучения, различных видов самостоятельной работы студентов: написание рефератов на заданную и свободную тему; составление деловых бумаг; редактирование и стилистическую правку текстов; работу с различными типами словарей (толковыми, синонимическими, грамматическими, орфоэпическими, словарями иностранных слов и др.).</w:t>
      </w:r>
    </w:p>
    <w:p w14:paraId="52CAC5CB"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Основной формой изложения учебного материала по дисциплине «Деловое общение на русском языке» являются лекции. Каждый раздел предусматривает проведение практических занятий, на которых происходит закрепление лекционного материала путем применения его к конкретным коммуникативным задачам и отработка навыков работы с текстом.</w:t>
      </w:r>
    </w:p>
    <w:p w14:paraId="4812CFFE"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Примеры работы с текстами различных функциональных стилей и коммуникативными ситуациями разбираются на лекциях и практических занятиях, при необходимости по наиболее трудным темам проводятся дополнительные консультации. Для выполнения всех заданий необходимо знать и понимать лекционный материал. Поэтому в процессе изучения дисциплины рекомендуется регулярное повторение пройденного лекционного материала. Материал, законспектированный на лекциях, необходимо дома еще раз прорабатывать и при необходимости дополнять информацией, полученной на консультациях, практических занятиях или из учебной литературы.</w:t>
      </w:r>
    </w:p>
    <w:p w14:paraId="14C2158C"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Большое внимание должно быть уделено выполнению домашней работы. В качестве заданий для самостоятельной работы дома студентам предлагаются задания, аналогичные разобранным на лекциях и практических занятиях.</w:t>
      </w:r>
    </w:p>
    <w:p w14:paraId="74C16044"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Для проверки и контроля усвоения теоретического материала и приобретенных практических навыков в течение обучения проводятся мероприятия текущей аттестации в виде самостоятельных работ (в аудитории) в течение семестра изучения дисциплины. Также проводятся консультации (при необходимости) по разбору заданий для самостоятельной работы, которые вызвали затруднения.</w:t>
      </w:r>
    </w:p>
    <w:p w14:paraId="39970AB0"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Освоить вопросы, излагаемые в процессе изучения дисциплины «Деловое общение на русском языке», самостоятельно студенту крайне сложно, поэтому посещение всех аудиторных занятий является совершенно необходимым.</w:t>
      </w:r>
    </w:p>
    <w:p w14:paraId="7281D0AF" w14:textId="77777777" w:rsidR="00B86DBB" w:rsidRDefault="00B86DBB" w:rsidP="00E01D7B">
      <w:pPr>
        <w:pBdr>
          <w:top w:val="nil"/>
          <w:left w:val="nil"/>
          <w:bottom w:val="nil"/>
          <w:right w:val="nil"/>
          <w:between w:val="nil"/>
        </w:pBdr>
        <w:spacing w:line="240" w:lineRule="auto"/>
        <w:ind w:left="0" w:hanging="2"/>
        <w:jc w:val="both"/>
        <w:rPr>
          <w:color w:val="000000"/>
        </w:rPr>
      </w:pPr>
    </w:p>
    <w:p w14:paraId="792FC61A" w14:textId="77777777" w:rsidR="00B86DBB" w:rsidRDefault="00E01D7B" w:rsidP="00E01D7B">
      <w:pPr>
        <w:pBdr>
          <w:top w:val="nil"/>
          <w:left w:val="nil"/>
          <w:bottom w:val="nil"/>
          <w:right w:val="nil"/>
          <w:between w:val="nil"/>
        </w:pBdr>
        <w:spacing w:line="240" w:lineRule="auto"/>
        <w:ind w:left="0" w:hanging="2"/>
        <w:jc w:val="center"/>
        <w:rPr>
          <w:color w:val="000000"/>
        </w:rPr>
      </w:pPr>
      <w:r>
        <w:rPr>
          <w:b/>
          <w:color w:val="000000"/>
        </w:rPr>
        <w:t>Учебно-методическое обеспечение самостоятельной работы студентов по дисциплине</w:t>
      </w:r>
    </w:p>
    <w:p w14:paraId="38CFCF74" w14:textId="77777777" w:rsidR="00B86DBB" w:rsidRDefault="00B86DBB" w:rsidP="00E01D7B">
      <w:pPr>
        <w:pBdr>
          <w:top w:val="nil"/>
          <w:left w:val="nil"/>
          <w:bottom w:val="nil"/>
          <w:right w:val="nil"/>
          <w:between w:val="nil"/>
        </w:pBdr>
        <w:spacing w:line="240" w:lineRule="auto"/>
        <w:ind w:left="0" w:hanging="2"/>
        <w:jc w:val="both"/>
        <w:rPr>
          <w:color w:val="000000"/>
        </w:rPr>
      </w:pPr>
    </w:p>
    <w:p w14:paraId="1756604C" w14:textId="77777777" w:rsidR="00B86DBB" w:rsidRDefault="00E01D7B" w:rsidP="00E01D7B">
      <w:pPr>
        <w:pBdr>
          <w:top w:val="nil"/>
          <w:left w:val="nil"/>
          <w:bottom w:val="nil"/>
          <w:right w:val="nil"/>
          <w:between w:val="nil"/>
        </w:pBdr>
        <w:spacing w:line="240" w:lineRule="auto"/>
        <w:ind w:left="0" w:hanging="2"/>
        <w:jc w:val="both"/>
        <w:rPr>
          <w:color w:val="000000"/>
          <w:u w:val="single"/>
        </w:rPr>
      </w:pPr>
      <w:r>
        <w:rPr>
          <w:color w:val="000000"/>
          <w:u w:val="single"/>
        </w:rPr>
        <w:t>Возможные темы докладов и реферативных сообщений:</w:t>
      </w:r>
    </w:p>
    <w:p w14:paraId="67B8FE34"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Статус русского языка в современном мире.</w:t>
      </w:r>
    </w:p>
    <w:p w14:paraId="3EFCEC61"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Роль языка в обществе.</w:t>
      </w:r>
    </w:p>
    <w:p w14:paraId="080516C4"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Особенности официально-делового стиля: его разновидности.</w:t>
      </w:r>
    </w:p>
    <w:p w14:paraId="4647024B"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Языковые средства официально-делового стиля.</w:t>
      </w:r>
    </w:p>
    <w:p w14:paraId="2D2FCDB7"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Правила оформления деловых писем.</w:t>
      </w:r>
    </w:p>
    <w:p w14:paraId="1DF3B07C"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Виды деловых писем.</w:t>
      </w:r>
    </w:p>
    <w:p w14:paraId="28C65812"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История русского делового письма.</w:t>
      </w:r>
    </w:p>
    <w:p w14:paraId="5C2D67E7"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Коммуникативное и речевое поведение.</w:t>
      </w:r>
    </w:p>
    <w:p w14:paraId="54F8000E"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Анализ речевого и коммуникативного поведения (педагога, психолога, студента, профессора).</w:t>
      </w:r>
    </w:p>
    <w:p w14:paraId="4926EB95"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Способы разрешения конфликтных ситуаций (в семье, в группе общения, в общественных местах).</w:t>
      </w:r>
    </w:p>
    <w:p w14:paraId="75288C71"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lastRenderedPageBreak/>
        <w:t>Стратегии поведения в конфликте.</w:t>
      </w:r>
    </w:p>
    <w:p w14:paraId="2FA0B8AC"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Профилактика конфликта.</w:t>
      </w:r>
    </w:p>
    <w:p w14:paraId="43D96E6F"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Имидж публичного человека.</w:t>
      </w:r>
    </w:p>
    <w:p w14:paraId="076E6AE6" w14:textId="77777777" w:rsidR="00B86DBB" w:rsidRDefault="00B86DBB" w:rsidP="00E01D7B">
      <w:pPr>
        <w:pBdr>
          <w:top w:val="nil"/>
          <w:left w:val="nil"/>
          <w:bottom w:val="nil"/>
          <w:right w:val="nil"/>
          <w:between w:val="nil"/>
        </w:pBdr>
        <w:spacing w:line="240" w:lineRule="auto"/>
        <w:ind w:left="0" w:hanging="2"/>
        <w:jc w:val="both"/>
        <w:rPr>
          <w:color w:val="000000"/>
        </w:rPr>
      </w:pPr>
    </w:p>
    <w:p w14:paraId="3207B37A"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При написании реферата необходимо следовать следующим правилам:</w:t>
      </w:r>
    </w:p>
    <w:p w14:paraId="6C7D1274"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1. Раскрытие темы реферата предполагает наличие нескольких источников (как минимум 4-5 публикаций, справочных изданий, учебных пособий) в качестве источника информации, на которые обязательно в тексте реферата должны быть ссылки.</w:t>
      </w:r>
    </w:p>
    <w:p w14:paraId="1539E2C1"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2. Подготовка к написанию реферата предполагает внимательное изучение каждого из источников информации и отбор информации, непосредственно касающейся избранной темы. На этом этапе работы важно выделить существенную информацию, найти смысловые абзацы и ключевые слова, определить связи между ними.</w:t>
      </w:r>
    </w:p>
    <w:p w14:paraId="68BCCE44"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3. Содержание реферата ограничивается 2-3 разделами, которые могут включать подразделы.</w:t>
      </w:r>
    </w:p>
    <w:p w14:paraId="2E4203D6"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4. Сведение отобранной информации непосредственно в текст реферата должно быть выстроено в соответствии с определенной логикой.</w:t>
      </w:r>
    </w:p>
    <w:p w14:paraId="3599E942" w14:textId="77777777" w:rsidR="00B86DBB" w:rsidRDefault="00E01D7B" w:rsidP="00E01D7B">
      <w:pPr>
        <w:pBdr>
          <w:top w:val="nil"/>
          <w:left w:val="nil"/>
          <w:bottom w:val="nil"/>
          <w:right w:val="nil"/>
          <w:between w:val="nil"/>
        </w:pBdr>
        <w:spacing w:line="240" w:lineRule="auto"/>
        <w:ind w:left="0" w:hanging="2"/>
        <w:jc w:val="both"/>
        <w:rPr>
          <w:color w:val="000000"/>
        </w:rPr>
      </w:pPr>
      <w:r>
        <w:rPr>
          <w:color w:val="000000"/>
        </w:rPr>
        <w:t>5. Обязательной частью является список использованной литературы. В списке указываются только те источники, на которые есть ссылка в основной части реферата. Ссылки и библиографическое описание книги в списке использованной литературы оформляются в соответствии с ГОСТ.</w:t>
      </w:r>
    </w:p>
    <w:p w14:paraId="6C964B83" w14:textId="77777777" w:rsidR="00B86DBB" w:rsidRDefault="00B86DBB" w:rsidP="00B86DBB">
      <w:pPr>
        <w:pBdr>
          <w:top w:val="nil"/>
          <w:left w:val="nil"/>
          <w:bottom w:val="nil"/>
          <w:right w:val="nil"/>
          <w:between w:val="nil"/>
        </w:pBdr>
        <w:spacing w:line="240" w:lineRule="auto"/>
        <w:ind w:left="0" w:hanging="2"/>
        <w:jc w:val="both"/>
        <w:rPr>
          <w:color w:val="C00000"/>
        </w:rPr>
      </w:pPr>
    </w:p>
    <w:sectPr w:rsidR="00B86DBB">
      <w:pgSz w:w="11906" w:h="16838"/>
      <w:pgMar w:top="1134" w:right="1134" w:bottom="1134" w:left="1418"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D6203"/>
    <w:multiLevelType w:val="multilevel"/>
    <w:tmpl w:val="BC58FC46"/>
    <w:lvl w:ilvl="0">
      <w:start w:val="1"/>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1" w15:restartNumberingAfterBreak="0">
    <w:nsid w:val="1D9816B8"/>
    <w:multiLevelType w:val="multilevel"/>
    <w:tmpl w:val="ADECEAF6"/>
    <w:lvl w:ilvl="0">
      <w:start w:val="4"/>
      <w:numFmt w:val="decimal"/>
      <w:lvlText w:val="%1."/>
      <w:lvlJc w:val="left"/>
      <w:pPr>
        <w:ind w:left="360" w:hanging="360"/>
      </w:pPr>
      <w:rPr>
        <w:vertAlign w:val="baseline"/>
      </w:rPr>
    </w:lvl>
    <w:lvl w:ilvl="1">
      <w:start w:val="2"/>
      <w:numFmt w:val="decimal"/>
      <w:lvlText w:val="%1.%2."/>
      <w:lvlJc w:val="left"/>
      <w:pPr>
        <w:ind w:left="502" w:hanging="360"/>
      </w:pPr>
      <w:rPr>
        <w:vertAlign w:val="baseline"/>
      </w:rPr>
    </w:lvl>
    <w:lvl w:ilvl="2">
      <w:start w:val="1"/>
      <w:numFmt w:val="decimal"/>
      <w:lvlText w:val="%1.%2.%3."/>
      <w:lvlJc w:val="left"/>
      <w:pPr>
        <w:ind w:left="1004" w:hanging="720"/>
      </w:pPr>
      <w:rPr>
        <w:vertAlign w:val="baseline"/>
      </w:rPr>
    </w:lvl>
    <w:lvl w:ilvl="3">
      <w:start w:val="1"/>
      <w:numFmt w:val="decimal"/>
      <w:lvlText w:val="%1.%2.%3.%4."/>
      <w:lvlJc w:val="left"/>
      <w:pPr>
        <w:ind w:left="1146" w:hanging="720"/>
      </w:pPr>
      <w:rPr>
        <w:vertAlign w:val="baseline"/>
      </w:rPr>
    </w:lvl>
    <w:lvl w:ilvl="4">
      <w:start w:val="1"/>
      <w:numFmt w:val="decimal"/>
      <w:lvlText w:val="%1.%2.%3.%4.%5."/>
      <w:lvlJc w:val="left"/>
      <w:pPr>
        <w:ind w:left="1648" w:hanging="1080"/>
      </w:pPr>
      <w:rPr>
        <w:vertAlign w:val="baseline"/>
      </w:rPr>
    </w:lvl>
    <w:lvl w:ilvl="5">
      <w:start w:val="1"/>
      <w:numFmt w:val="decimal"/>
      <w:lvlText w:val="%1.%2.%3.%4.%5.%6."/>
      <w:lvlJc w:val="left"/>
      <w:pPr>
        <w:ind w:left="1790" w:hanging="1080"/>
      </w:pPr>
      <w:rPr>
        <w:vertAlign w:val="baseline"/>
      </w:rPr>
    </w:lvl>
    <w:lvl w:ilvl="6">
      <w:start w:val="1"/>
      <w:numFmt w:val="decimal"/>
      <w:lvlText w:val="%1.%2.%3.%4.%5.%6.%7."/>
      <w:lvlJc w:val="left"/>
      <w:pPr>
        <w:ind w:left="2292" w:hanging="1440"/>
      </w:pPr>
      <w:rPr>
        <w:vertAlign w:val="baseline"/>
      </w:rPr>
    </w:lvl>
    <w:lvl w:ilvl="7">
      <w:start w:val="1"/>
      <w:numFmt w:val="decimal"/>
      <w:lvlText w:val="%1.%2.%3.%4.%5.%6.%7.%8."/>
      <w:lvlJc w:val="left"/>
      <w:pPr>
        <w:ind w:left="2434" w:hanging="1440"/>
      </w:pPr>
      <w:rPr>
        <w:vertAlign w:val="baseline"/>
      </w:rPr>
    </w:lvl>
    <w:lvl w:ilvl="8">
      <w:start w:val="1"/>
      <w:numFmt w:val="decimal"/>
      <w:lvlText w:val="%1.%2.%3.%4.%5.%6.%7.%8.%9."/>
      <w:lvlJc w:val="left"/>
      <w:pPr>
        <w:ind w:left="2936" w:hanging="1799"/>
      </w:pPr>
      <w:rPr>
        <w:vertAlign w:val="baseline"/>
      </w:rPr>
    </w:lvl>
  </w:abstractNum>
  <w:abstractNum w:abstractNumId="2" w15:restartNumberingAfterBreak="0">
    <w:nsid w:val="46451858"/>
    <w:multiLevelType w:val="multilevel"/>
    <w:tmpl w:val="447E03FA"/>
    <w:lvl w:ilvl="0">
      <w:start w:val="1"/>
      <w:numFmt w:val="decimal"/>
      <w:lvlText w:val="%1."/>
      <w:lvlJc w:val="left"/>
      <w:pPr>
        <w:ind w:left="1069" w:hanging="360"/>
      </w:pPr>
      <w:rPr>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3" w15:restartNumberingAfterBreak="0">
    <w:nsid w:val="47E9744B"/>
    <w:multiLevelType w:val="multilevel"/>
    <w:tmpl w:val="7B98F2F0"/>
    <w:lvl w:ilvl="0">
      <w:start w:val="1"/>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B86DBB"/>
    <w:rsid w:val="00703749"/>
    <w:rsid w:val="00764CAB"/>
    <w:rsid w:val="00A5103A"/>
    <w:rsid w:val="00A865E6"/>
    <w:rsid w:val="00B86DBB"/>
    <w:rsid w:val="00B943C9"/>
    <w:rsid w:val="00E01D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5DD89D"/>
  <w15:docId w15:val="{2B71F3A0-090E-4A2B-9DAC-E9EBB51CA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pPr>
      <w:suppressAutoHyphens/>
      <w:spacing w:line="1" w:lineRule="atLeast"/>
      <w:ind w:leftChars="-1" w:left="-1" w:hangingChars="1" w:hanging="1"/>
      <w:textDirection w:val="btLr"/>
      <w:textAlignment w:val="top"/>
      <w:outlineLvl w:val="0"/>
    </w:pPr>
    <w:rPr>
      <w:position w:val="-1"/>
      <w:sz w:val="24"/>
      <w:szCs w:val="24"/>
    </w:rPr>
  </w:style>
  <w:style w:type="paragraph" w:styleId="1">
    <w:name w:val="heading 1"/>
    <w:basedOn w:val="a"/>
    <w:next w:val="a"/>
    <w:pPr>
      <w:keepNext/>
      <w:keepLines/>
      <w:spacing w:before="480" w:after="12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a4">
    <w:name w:val="Текст сноски Знак"/>
    <w:rPr>
      <w:rFonts w:ascii="Calibri" w:hAnsi="Calibri"/>
      <w:w w:val="100"/>
      <w:position w:val="-1"/>
      <w:effect w:val="none"/>
      <w:vertAlign w:val="baseline"/>
      <w:cs w:val="0"/>
      <w:em w:val="none"/>
      <w:lang w:val="ru-RU" w:eastAsia="en-US" w:bidi="ar-SA"/>
    </w:rPr>
  </w:style>
  <w:style w:type="paragraph" w:styleId="a5">
    <w:name w:val="footnote text"/>
    <w:basedOn w:val="a"/>
    <w:pPr>
      <w:spacing w:after="200" w:line="276" w:lineRule="auto"/>
    </w:pPr>
    <w:rPr>
      <w:rFonts w:ascii="Calibri" w:hAnsi="Calibri"/>
      <w:sz w:val="20"/>
      <w:szCs w:val="20"/>
      <w:lang w:eastAsia="en-US"/>
    </w:rPr>
  </w:style>
  <w:style w:type="paragraph" w:styleId="a6">
    <w:name w:val="List Paragraph"/>
    <w:basedOn w:val="a"/>
    <w:pPr>
      <w:ind w:left="708"/>
    </w:pPr>
    <w:rPr>
      <w:sz w:val="28"/>
    </w:rPr>
  </w:style>
  <w:style w:type="paragraph" w:customStyle="1" w:styleId="a7">
    <w:name w:val="список с точками"/>
    <w:basedOn w:val="a"/>
    <w:pPr>
      <w:spacing w:line="312" w:lineRule="auto"/>
      <w:jc w:val="both"/>
    </w:pPr>
  </w:style>
  <w:style w:type="character" w:styleId="a8">
    <w:name w:val="footnote reference"/>
    <w:rPr>
      <w:rFonts w:ascii="Times New Roman" w:hAnsi="Times New Roman" w:cs="Times New Roman" w:hint="default"/>
      <w:w w:val="100"/>
      <w:position w:val="-1"/>
      <w:effect w:val="none"/>
      <w:vertAlign w:val="superscript"/>
      <w:cs w:val="0"/>
      <w:em w:val="none"/>
    </w:rPr>
  </w:style>
  <w:style w:type="table" w:styleId="a9">
    <w:name w:val="Table Grid"/>
    <w:basedOn w:val="a1"/>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6">
    <w:name w:val="Style36"/>
    <w:basedOn w:val="a"/>
    <w:pPr>
      <w:widowControl w:val="0"/>
      <w:autoSpaceDE w:val="0"/>
      <w:autoSpaceDN w:val="0"/>
      <w:adjustRightInd w:val="0"/>
      <w:spacing w:line="277" w:lineRule="atLeast"/>
      <w:jc w:val="both"/>
    </w:pPr>
  </w:style>
  <w:style w:type="character" w:customStyle="1" w:styleId="FontStyle58">
    <w:name w:val="Font Style58"/>
    <w:rPr>
      <w:rFonts w:ascii="Times New Roman" w:hAnsi="Times New Roman" w:cs="Times New Roman"/>
      <w:i/>
      <w:iCs/>
      <w:w w:val="100"/>
      <w:position w:val="-1"/>
      <w:sz w:val="22"/>
      <w:szCs w:val="22"/>
      <w:effect w:val="none"/>
      <w:vertAlign w:val="baseline"/>
      <w:cs w:val="0"/>
      <w:em w:val="none"/>
    </w:rPr>
  </w:style>
  <w:style w:type="paragraph" w:styleId="aa">
    <w:name w:val="Normal (Web)"/>
    <w:basedOn w:val="a"/>
    <w:pPr>
      <w:spacing w:before="280" w:after="280"/>
    </w:pPr>
    <w:rPr>
      <w:lang w:eastAsia="ar-SA"/>
    </w:rPr>
  </w:style>
  <w:style w:type="character" w:styleId="ab">
    <w:name w:val="Hyperlink"/>
    <w:qFormat/>
    <w:rPr>
      <w:color w:val="0000FF"/>
      <w:w w:val="100"/>
      <w:position w:val="-1"/>
      <w:u w:val="single"/>
      <w:effect w:val="none"/>
      <w:vertAlign w:val="baseline"/>
      <w:cs w:val="0"/>
      <w:em w:val="none"/>
    </w:rPr>
  </w:style>
  <w:style w:type="character" w:styleId="ac">
    <w:name w:val="FollowedHyperlink"/>
    <w:rPr>
      <w:color w:val="954F72"/>
      <w:w w:val="100"/>
      <w:position w:val="-1"/>
      <w:u w:val="single"/>
      <w:effect w:val="none"/>
      <w:vertAlign w:val="baseline"/>
      <w:cs w:val="0"/>
      <w:em w:val="none"/>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rPr>
      <w:rFonts w:ascii="Courier New" w:hAnsi="Courier New" w:cs="Courier New"/>
      <w:w w:val="100"/>
      <w:position w:val="-1"/>
      <w:effect w:val="none"/>
      <w:vertAlign w:val="baseline"/>
      <w:cs w:val="0"/>
      <w:em w:val="none"/>
    </w:rPr>
  </w:style>
  <w:style w:type="character" w:customStyle="1" w:styleId="FontStyle49">
    <w:name w:val="Font Style49"/>
    <w:rPr>
      <w:rFonts w:ascii="Times New Roman" w:hAnsi="Times New Roman"/>
      <w:w w:val="100"/>
      <w:position w:val="-1"/>
      <w:sz w:val="28"/>
      <w:effect w:val="none"/>
      <w:vertAlign w:val="baseline"/>
      <w:cs w:val="0"/>
      <w:em w:val="none"/>
    </w:rPr>
  </w:style>
  <w:style w:type="character" w:customStyle="1" w:styleId="apple-style-span">
    <w:name w:val="apple-style-span"/>
    <w:rPr>
      <w:w w:val="100"/>
      <w:position w:val="-1"/>
      <w:effect w:val="none"/>
      <w:vertAlign w:val="baseline"/>
      <w:cs w:val="0"/>
      <w:em w:val="none"/>
    </w:rPr>
  </w:style>
  <w:style w:type="paragraph" w:customStyle="1" w:styleId="mainj">
    <w:name w:val="mainj"/>
    <w:basedOn w:val="a"/>
    <w:pPr>
      <w:spacing w:before="100" w:beforeAutospacing="1" w:after="100" w:afterAutospacing="1"/>
      <w:jc w:val="both"/>
    </w:pPr>
    <w:rPr>
      <w:sz w:val="22"/>
      <w:szCs w:val="22"/>
    </w:rPr>
  </w:style>
  <w:style w:type="paragraph" w:styleId="30">
    <w:name w:val="Body Text Indent 3"/>
    <w:basedOn w:val="a"/>
    <w:pPr>
      <w:ind w:firstLine="360"/>
      <w:jc w:val="both"/>
    </w:pPr>
    <w:rPr>
      <w:lang w:eastAsia="en-US"/>
    </w:rPr>
  </w:style>
  <w:style w:type="character" w:customStyle="1" w:styleId="31">
    <w:name w:val="Основной текст с отступом 3 Знак"/>
    <w:rPr>
      <w:w w:val="100"/>
      <w:position w:val="-1"/>
      <w:sz w:val="24"/>
      <w:szCs w:val="24"/>
      <w:effect w:val="none"/>
      <w:vertAlign w:val="baseline"/>
      <w:cs w:val="0"/>
      <w:em w:val="none"/>
      <w:lang w:eastAsia="en-US"/>
    </w:rPr>
  </w:style>
  <w:style w:type="paragraph" w:styleId="20">
    <w:name w:val="Body Text Indent 2"/>
    <w:basedOn w:val="a"/>
    <w:pPr>
      <w:spacing w:after="120" w:line="480" w:lineRule="auto"/>
      <w:ind w:left="283"/>
    </w:pPr>
    <w:rPr>
      <w:sz w:val="20"/>
      <w:szCs w:val="20"/>
      <w:lang w:eastAsia="en-US"/>
    </w:rPr>
  </w:style>
  <w:style w:type="character" w:customStyle="1" w:styleId="21">
    <w:name w:val="Основной текст с отступом 2 Знак"/>
    <w:rPr>
      <w:w w:val="100"/>
      <w:position w:val="-1"/>
      <w:effect w:val="none"/>
      <w:vertAlign w:val="baseline"/>
      <w:cs w:val="0"/>
      <w:em w:val="none"/>
      <w:lang w:eastAsia="en-US"/>
    </w:rPr>
  </w:style>
  <w:style w:type="paragraph" w:styleId="ad">
    <w:name w:val="Subtitle"/>
    <w:basedOn w:val="a"/>
    <w:next w:val="a"/>
    <w:pPr>
      <w:keepNext/>
      <w:keepLines/>
      <w:spacing w:before="360" w:after="80"/>
    </w:pPr>
    <w:rPr>
      <w:rFonts w:ascii="Georgia" w:eastAsia="Georgia" w:hAnsi="Georgia" w:cs="Georgia"/>
      <w:i/>
      <w:color w:val="666666"/>
      <w:sz w:val="48"/>
      <w:szCs w:val="48"/>
    </w:rPr>
  </w:style>
  <w:style w:type="table" w:customStyle="1" w:styleId="ae">
    <w:basedOn w:val="TableNormal"/>
    <w:tblPr>
      <w:tblStyleRowBandSize w:val="1"/>
      <w:tblStyleColBandSize w:val="1"/>
      <w:tblCellMar>
        <w:left w:w="108" w:type="dxa"/>
        <w:right w:w="108" w:type="dxa"/>
      </w:tblCellMar>
    </w:tblPr>
  </w:style>
  <w:style w:type="table" w:customStyle="1" w:styleId="af">
    <w:basedOn w:val="TableNormal"/>
    <w:tblPr>
      <w:tblStyleRowBandSize w:val="1"/>
      <w:tblStyleColBandSize w:val="1"/>
      <w:tblCellMar>
        <w:left w:w="108" w:type="dxa"/>
        <w:right w:w="108" w:type="dxa"/>
      </w:tblCellMar>
    </w:tblPr>
  </w:style>
  <w:style w:type="table" w:customStyle="1" w:styleId="af0">
    <w:basedOn w:val="TableNormal"/>
    <w:tblPr>
      <w:tblStyleRowBandSize w:val="1"/>
      <w:tblStyleColBandSize w:val="1"/>
      <w:tblCellMar>
        <w:left w:w="28" w:type="dxa"/>
        <w:right w:w="28" w:type="dxa"/>
      </w:tblCellMar>
    </w:tblPr>
  </w:style>
  <w:style w:type="table" w:customStyle="1" w:styleId="af1">
    <w:basedOn w:val="TableNormal"/>
    <w:tblPr>
      <w:tblStyleRowBandSize w:val="1"/>
      <w:tblStyleColBandSize w:val="1"/>
      <w:tblCellMar>
        <w:left w:w="28" w:type="dxa"/>
        <w:right w:w="28" w:type="dxa"/>
      </w:tblCellMar>
    </w:tblPr>
  </w:style>
  <w:style w:type="table" w:customStyle="1" w:styleId="af2">
    <w:basedOn w:val="TableNormal"/>
    <w:tblPr>
      <w:tblStyleRowBandSize w:val="1"/>
      <w:tblStyleColBandSize w:val="1"/>
      <w:tblCellMar>
        <w:left w:w="108" w:type="dxa"/>
        <w:right w:w="108" w:type="dxa"/>
      </w:tblCellMar>
    </w:tblPr>
  </w:style>
  <w:style w:type="table" w:customStyle="1" w:styleId="af3">
    <w:basedOn w:val="TableNormal"/>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uniyar.ac.ru/edocs/iuni/20162105.pdf" TargetMode="External"/><Relationship Id="rId3" Type="http://schemas.openxmlformats.org/officeDocument/2006/relationships/styles" Target="styles.xml"/><Relationship Id="rId7" Type="http://schemas.openxmlformats.org/officeDocument/2006/relationships/hyperlink" Target="http://www.lib.uniyar.ac.ru/opac/bk_cat_find.ph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78Hmmwu4sZsLrM8ie+Vyt26bN1A==">AMUW2mVI8p4HNG/DQsQ30PKHeAy9wXkC6+IwQ0J4UJC7JFvK6akMdW0ECdlQkioILSdvSFv6+l4zySuPPIWIlP8Ztm3C5kP9/gBpUPL1SJxyE0q/USHfuqk=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15</Pages>
  <Words>4449</Words>
  <Characters>25361</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irada</cp:lastModifiedBy>
  <cp:revision>7</cp:revision>
  <cp:lastPrinted>2022-07-10T14:20:00Z</cp:lastPrinted>
  <dcterms:created xsi:type="dcterms:W3CDTF">2021-03-31T12:06:00Z</dcterms:created>
  <dcterms:modified xsi:type="dcterms:W3CDTF">2024-07-08T15:41:00Z</dcterms:modified>
</cp:coreProperties>
</file>