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EB" w:rsidRPr="00942385" w:rsidRDefault="005D30EB" w:rsidP="005D30EB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942385">
        <w:rPr>
          <w:rFonts w:ascii="Times New Roman" w:hAnsi="Times New Roman" w:cs="Times New Roman"/>
          <w:b/>
          <w:sz w:val="24"/>
        </w:rPr>
        <w:t>Гедеоновский</w:t>
      </w:r>
      <w:proofErr w:type="spellEnd"/>
      <w:r w:rsidRPr="00942385">
        <w:rPr>
          <w:rFonts w:ascii="Times New Roman" w:hAnsi="Times New Roman" w:cs="Times New Roman"/>
          <w:b/>
          <w:sz w:val="24"/>
        </w:rPr>
        <w:t xml:space="preserve"> Александр</w:t>
      </w:r>
      <w:r w:rsidRPr="00942385">
        <w:rPr>
          <w:rFonts w:ascii="Times New Roman" w:hAnsi="Times New Roman" w:cs="Times New Roman"/>
          <w:b/>
          <w:sz w:val="24"/>
        </w:rPr>
        <w:t xml:space="preserve"> Васильевич (1859—1928)</w:t>
      </w:r>
    </w:p>
    <w:p w:rsidR="005D30EB" w:rsidRPr="00357585" w:rsidRDefault="005D30EB" w:rsidP="005D30EB">
      <w:pPr>
        <w:jc w:val="center"/>
        <w:rPr>
          <w:rFonts w:ascii="Times New Roman" w:hAnsi="Times New Roman" w:cs="Times New Roman"/>
          <w:i/>
          <w:sz w:val="24"/>
        </w:rPr>
      </w:pPr>
      <w:r w:rsidRPr="00357585">
        <w:rPr>
          <w:rFonts w:ascii="Times New Roman" w:hAnsi="Times New Roman" w:cs="Times New Roman"/>
          <w:i/>
          <w:sz w:val="24"/>
        </w:rPr>
        <w:t>Автобиография н</w:t>
      </w:r>
      <w:r w:rsidRPr="00357585">
        <w:rPr>
          <w:rFonts w:ascii="Times New Roman" w:hAnsi="Times New Roman" w:cs="Times New Roman"/>
          <w:i/>
          <w:sz w:val="24"/>
        </w:rPr>
        <w:t>аписана 28/XII—1925 г. в Москве</w:t>
      </w:r>
    </w:p>
    <w:p w:rsidR="005D30EB" w:rsidRPr="00357585" w:rsidRDefault="005D30EB" w:rsidP="004163C9">
      <w:pPr>
        <w:jc w:val="both"/>
        <w:rPr>
          <w:rFonts w:ascii="Times New Roman" w:hAnsi="Times New Roman" w:cs="Times New Roman"/>
          <w:sz w:val="24"/>
        </w:rPr>
      </w:pPr>
      <w:r w:rsidRPr="00357585">
        <w:rPr>
          <w:rFonts w:ascii="Times New Roman" w:hAnsi="Times New Roman" w:cs="Times New Roman"/>
          <w:sz w:val="24"/>
        </w:rPr>
        <w:t xml:space="preserve">Я родился 27 авг. 1859 г. в селе Шаблыкино </w:t>
      </w:r>
      <w:proofErr w:type="spellStart"/>
      <w:r w:rsidRPr="00357585">
        <w:rPr>
          <w:rFonts w:ascii="Times New Roman" w:hAnsi="Times New Roman" w:cs="Times New Roman"/>
          <w:sz w:val="24"/>
        </w:rPr>
        <w:t>Караче</w:t>
      </w:r>
      <w:bookmarkStart w:id="0" w:name="_GoBack"/>
      <w:bookmarkEnd w:id="0"/>
      <w:r w:rsidRPr="00357585">
        <w:rPr>
          <w:rFonts w:ascii="Times New Roman" w:hAnsi="Times New Roman" w:cs="Times New Roman"/>
          <w:sz w:val="24"/>
        </w:rPr>
        <w:t>вского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у. Орлов. губ. Родители мои были из духовного звания; отец по тому времени был довольно просвещенный человек. Состоя в должности благочинного, он имел библиотеку для своего округа, выписывал много газет и журналов, не придерживаясь какого-либо определенного направления: тут были журналы и резко консервативного направления («Домашняя беседа» </w:t>
      </w:r>
      <w:proofErr w:type="spellStart"/>
      <w:r w:rsidRPr="00357585">
        <w:rPr>
          <w:rFonts w:ascii="Times New Roman" w:hAnsi="Times New Roman" w:cs="Times New Roman"/>
          <w:sz w:val="24"/>
        </w:rPr>
        <w:t>Аскоченского</w:t>
      </w:r>
      <w:proofErr w:type="spellEnd"/>
      <w:r w:rsidRPr="00357585">
        <w:rPr>
          <w:rFonts w:ascii="Times New Roman" w:hAnsi="Times New Roman" w:cs="Times New Roman"/>
          <w:sz w:val="24"/>
        </w:rPr>
        <w:t>) и радикальные («Современник» времен Чернышевского, «Русск. Слово»). С 10 лет я уже пристрастился к чтению га</w:t>
      </w:r>
      <w:r w:rsidRPr="00357585">
        <w:rPr>
          <w:rFonts w:ascii="Times New Roman" w:hAnsi="Times New Roman" w:cs="Times New Roman"/>
          <w:sz w:val="24"/>
        </w:rPr>
        <w:t>зет, и отец поощрял мое рвение.</w:t>
      </w:r>
    </w:p>
    <w:p w:rsidR="005D30EB" w:rsidRPr="00357585" w:rsidRDefault="005D30EB" w:rsidP="004163C9">
      <w:pPr>
        <w:jc w:val="both"/>
        <w:rPr>
          <w:rFonts w:ascii="Times New Roman" w:hAnsi="Times New Roman" w:cs="Times New Roman"/>
          <w:sz w:val="24"/>
        </w:rPr>
      </w:pPr>
      <w:r w:rsidRPr="00357585">
        <w:rPr>
          <w:rFonts w:ascii="Times New Roman" w:hAnsi="Times New Roman" w:cs="Times New Roman"/>
          <w:sz w:val="24"/>
        </w:rPr>
        <w:t xml:space="preserve">На 8 году меня отдали в школу, где обучалось до 100 мальчиков и ни одной девочки, учились исключительно дети крестьян, со многими из них у меня долго сохранялись дружеские отношения. На 10 году меня отвезли в Орел и определили в 1 класс (низшее отделение) духовного училища, где полагалось пробыть 6 лет. Обстановка во многом напоминала «бурсу» </w:t>
      </w:r>
      <w:proofErr w:type="spellStart"/>
      <w:r w:rsidRPr="00357585">
        <w:rPr>
          <w:rFonts w:ascii="Times New Roman" w:hAnsi="Times New Roman" w:cs="Times New Roman"/>
          <w:sz w:val="24"/>
        </w:rPr>
        <w:t>Помяловского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но порки уже не было, довольно сильно страдали только волосы и уши. Через 3 года по моем поступлении школа была реформирована во многом к лучшему, но нас душили изучением древних языков—9 уроков в неделю было по </w:t>
      </w:r>
      <w:proofErr w:type="spellStart"/>
      <w:r w:rsidRPr="00357585">
        <w:rPr>
          <w:rFonts w:ascii="Times New Roman" w:hAnsi="Times New Roman" w:cs="Times New Roman"/>
          <w:sz w:val="24"/>
        </w:rPr>
        <w:t>греческ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яз. и 7 уроков по латинскому, и ни одного часа не давалось на изучение естествознания и народоведения. На 16 году перешел в Духовную семинарию, где был также 6-летний курс, при чем в 5 и 6 классе проходили исключительно богословские науки. Каникулярное время я всегда проводил на родине. Отец мой, не ради нужды, а в целях более правильного воспитания, не только поощрял, но иногда и принуждал всех своих детей к участию во всех домашних и сельскохозяйственных работах, что давало нам возможность входить в тесное соприкосновение с крестьянами и знать их вопиющую нужду. Достаточно указать на тот факт, что местный магнат, помещик Киреевский (мой крестный отец), имел свыше 30 тысяч десятин и очень рад был тому, что крестьяне вышли на волю с даровым нищенским наделом — 3/4 </w:t>
      </w:r>
      <w:proofErr w:type="spellStart"/>
      <w:r w:rsidRPr="00357585">
        <w:rPr>
          <w:rFonts w:ascii="Times New Roman" w:hAnsi="Times New Roman" w:cs="Times New Roman"/>
          <w:sz w:val="24"/>
        </w:rPr>
        <w:t>дес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на душу. Барщина-кабала долго царила во всех видах. Это сильно запечатлевалось в моей душе и создавало резко враждебное отношение ко всем угнетателям закабаленных крестьян и особенно к моему крестному отцу. В годы пребывания моего в Духовной семинарии у меня началось знакомство с нелегальной литературой того времени — с разными мелкими брошюрками-сказками. Среди моих знакомых было два офицера — Красовский и Анучин, которые откуда-то получали эту литературу и давали мне почитать. Я думаю, что они брали ее у своего товарища, офицера Кузьмина, о котором </w:t>
      </w:r>
      <w:proofErr w:type="spellStart"/>
      <w:r w:rsidRPr="00357585">
        <w:rPr>
          <w:rFonts w:ascii="Times New Roman" w:hAnsi="Times New Roman" w:cs="Times New Roman"/>
          <w:sz w:val="24"/>
        </w:rPr>
        <w:t>Ашенбреннер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упоминает в своих воспоминаниях, как о члене военной организации. С ним я очень редко встречался. Получив брошюрки, я поспешил познакомить с ними моих ближайших товарищей, и у нас организовался маленький кружок читателей этой литературы. Но офицеры скоро уехали в Турцию на войну, </w:t>
      </w:r>
      <w:proofErr w:type="gramStart"/>
      <w:r w:rsidRPr="00357585">
        <w:rPr>
          <w:rFonts w:ascii="Times New Roman" w:hAnsi="Times New Roman" w:cs="Times New Roman"/>
          <w:sz w:val="24"/>
        </w:rPr>
        <w:t>к наш источник</w:t>
      </w:r>
      <w:proofErr w:type="gramEnd"/>
      <w:r w:rsidRPr="00357585">
        <w:rPr>
          <w:rFonts w:ascii="Times New Roman" w:hAnsi="Times New Roman" w:cs="Times New Roman"/>
          <w:sz w:val="24"/>
        </w:rPr>
        <w:t xml:space="preserve"> иссяк. Попытки отыскать еще у кого-либо подобную литературу были тщетны. Раньше жившие в Орле известные революционеры — сестры </w:t>
      </w:r>
      <w:proofErr w:type="spellStart"/>
      <w:r w:rsidRPr="00357585">
        <w:rPr>
          <w:rFonts w:ascii="Times New Roman" w:hAnsi="Times New Roman" w:cs="Times New Roman"/>
          <w:sz w:val="24"/>
        </w:rPr>
        <w:t>Оловенниковы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Сергеева (жена Тихомирова), П. Г. </w:t>
      </w:r>
      <w:proofErr w:type="spellStart"/>
      <w:r w:rsidRPr="00357585">
        <w:rPr>
          <w:rFonts w:ascii="Times New Roman" w:hAnsi="Times New Roman" w:cs="Times New Roman"/>
          <w:sz w:val="24"/>
        </w:rPr>
        <w:t>Зайчневский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Н. С. </w:t>
      </w:r>
      <w:proofErr w:type="spellStart"/>
      <w:r w:rsidRPr="00357585">
        <w:rPr>
          <w:rFonts w:ascii="Times New Roman" w:hAnsi="Times New Roman" w:cs="Times New Roman"/>
          <w:sz w:val="24"/>
        </w:rPr>
        <w:t>Русанов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богоносец Маликов — все они покинули Орел. Тогда я с двумя товарищами, поселившись на отдельной квартире, с целью свободного чтения и бесед, написал в Харьков одному студенту письмо, конечно без всякого шифра, но, как нам казалось, с достаточной конспирацией, с просьбой о присылке нам нелегальной литературы. Студент этот был уже арестован, и наше письмо попало в лапы жандармов. Результат: 22 октября 1877 г в нашу маленькую квартиру ввалилась целая эскадра: </w:t>
      </w:r>
      <w:proofErr w:type="spellStart"/>
      <w:r w:rsidRPr="00357585">
        <w:rPr>
          <w:rFonts w:ascii="Times New Roman" w:hAnsi="Times New Roman" w:cs="Times New Roman"/>
          <w:sz w:val="24"/>
        </w:rPr>
        <w:t>жанд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полковник, тов. прокурора с обычными остальными спутниками. Произвели довольно тщательный обыск, роясь в наших книгах и тетрадях, но сочли излишним осмотреть мой чемодан, стоявший глубоко под кроватью с бельем и </w:t>
      </w:r>
      <w:proofErr w:type="gramStart"/>
      <w:r w:rsidRPr="00357585">
        <w:rPr>
          <w:rFonts w:ascii="Times New Roman" w:hAnsi="Times New Roman" w:cs="Times New Roman"/>
          <w:sz w:val="24"/>
        </w:rPr>
        <w:t>пачкой</w:t>
      </w:r>
      <w:proofErr w:type="gramEnd"/>
      <w:r w:rsidRPr="00357585">
        <w:rPr>
          <w:rFonts w:ascii="Times New Roman" w:hAnsi="Times New Roman" w:cs="Times New Roman"/>
          <w:sz w:val="24"/>
        </w:rPr>
        <w:t xml:space="preserve"> прочитанной </w:t>
      </w:r>
      <w:r w:rsidRPr="00357585">
        <w:rPr>
          <w:rFonts w:ascii="Times New Roman" w:hAnsi="Times New Roman" w:cs="Times New Roman"/>
          <w:sz w:val="24"/>
        </w:rPr>
        <w:lastRenderedPageBreak/>
        <w:t>нами нелегальщины. Это осталось нетронутым, и все обошлось благополучно. Это была моя первая встреча с жандармами. На другой день вечером приехало семинарское начальство—ректор и инспектор, тоже произвели обыск и, к великому моему огорчению, забрали у меня 9 и 10 т. соч. Писарева и собр. сочинений Добролюбова—это были мои любимые писатели. Нас трех немедленно разогнали по разным квартирам и подчинили строгому контролю. Все же потом в наши руки, хотя и случайно, попало номера два «Зем</w:t>
      </w:r>
      <w:r w:rsidRPr="00357585">
        <w:rPr>
          <w:rFonts w:ascii="Times New Roman" w:hAnsi="Times New Roman" w:cs="Times New Roman"/>
          <w:sz w:val="24"/>
        </w:rPr>
        <w:t>ли и Воли» и кое-что из брошюр.</w:t>
      </w:r>
    </w:p>
    <w:p w:rsidR="005D30EB" w:rsidRPr="00357585" w:rsidRDefault="005D30EB" w:rsidP="004163C9">
      <w:pPr>
        <w:jc w:val="both"/>
        <w:rPr>
          <w:rFonts w:ascii="Times New Roman" w:hAnsi="Times New Roman" w:cs="Times New Roman"/>
          <w:sz w:val="24"/>
        </w:rPr>
      </w:pPr>
      <w:r w:rsidRPr="00357585">
        <w:rPr>
          <w:rFonts w:ascii="Times New Roman" w:hAnsi="Times New Roman" w:cs="Times New Roman"/>
          <w:sz w:val="24"/>
        </w:rPr>
        <w:t xml:space="preserve">Семинаристы, стремившиеся в </w:t>
      </w:r>
      <w:proofErr w:type="spellStart"/>
      <w:r w:rsidRPr="00357585">
        <w:rPr>
          <w:rFonts w:ascii="Times New Roman" w:hAnsi="Times New Roman" w:cs="Times New Roman"/>
          <w:sz w:val="24"/>
        </w:rPr>
        <w:t>высш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уч. заведения, обычно оставляли семинарию по окончании 4 классов. На нашем курсе желавших поступить в </w:t>
      </w:r>
      <w:proofErr w:type="spellStart"/>
      <w:r w:rsidRPr="00357585">
        <w:rPr>
          <w:rFonts w:ascii="Times New Roman" w:hAnsi="Times New Roman" w:cs="Times New Roman"/>
          <w:sz w:val="24"/>
        </w:rPr>
        <w:t>высш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уч. заведения было около 30 чел. Все они усиленно готовились к проверочным экзаменам, но нежданно-негаданно 20 апреля 1879 г. грянул злополучный циркуляр недоброй памяти мин. нар. проев, гр. Толстого, закрывший для семинаристов двери почти всех </w:t>
      </w:r>
      <w:proofErr w:type="spellStart"/>
      <w:r w:rsidRPr="00357585">
        <w:rPr>
          <w:rFonts w:ascii="Times New Roman" w:hAnsi="Times New Roman" w:cs="Times New Roman"/>
          <w:sz w:val="24"/>
        </w:rPr>
        <w:t>высш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уч. заведений. Предложено было принимать в них только по сдаче в гимназиях экзамена на аттестат зрелости, а по секретному предписанию рекомендовалось не допускать семинаристов в </w:t>
      </w:r>
      <w:proofErr w:type="spellStart"/>
      <w:r w:rsidRPr="00357585">
        <w:rPr>
          <w:rFonts w:ascii="Times New Roman" w:hAnsi="Times New Roman" w:cs="Times New Roman"/>
          <w:sz w:val="24"/>
        </w:rPr>
        <w:t>высш</w:t>
      </w:r>
      <w:proofErr w:type="spellEnd"/>
      <w:r w:rsidRPr="00357585">
        <w:rPr>
          <w:rFonts w:ascii="Times New Roman" w:hAnsi="Times New Roman" w:cs="Times New Roman"/>
          <w:sz w:val="24"/>
        </w:rPr>
        <w:t>. уч. заведения, сделав исключение только для двух провинциальных — Демидовского лицея в Ярославле и филологического института в Нежине, куда раньше принимали семинаристов совсем без экзамена, а теперь с провер</w:t>
      </w:r>
      <w:r w:rsidRPr="00357585">
        <w:rPr>
          <w:rFonts w:ascii="Times New Roman" w:hAnsi="Times New Roman" w:cs="Times New Roman"/>
          <w:sz w:val="24"/>
        </w:rPr>
        <w:t>очным экзаменом по 4 предметам.</w:t>
      </w:r>
    </w:p>
    <w:p w:rsidR="005D30EB" w:rsidRPr="00357585" w:rsidRDefault="005D30EB" w:rsidP="004163C9">
      <w:pPr>
        <w:jc w:val="both"/>
        <w:rPr>
          <w:rFonts w:ascii="Times New Roman" w:hAnsi="Times New Roman" w:cs="Times New Roman"/>
          <w:sz w:val="24"/>
        </w:rPr>
      </w:pPr>
      <w:r w:rsidRPr="00357585">
        <w:rPr>
          <w:rFonts w:ascii="Times New Roman" w:hAnsi="Times New Roman" w:cs="Times New Roman"/>
          <w:sz w:val="24"/>
        </w:rPr>
        <w:t xml:space="preserve">И получилось то, что мы </w:t>
      </w:r>
      <w:proofErr w:type="spellStart"/>
      <w:r w:rsidRPr="00357585">
        <w:rPr>
          <w:rFonts w:ascii="Times New Roman" w:hAnsi="Times New Roman" w:cs="Times New Roman"/>
          <w:sz w:val="24"/>
        </w:rPr>
        <w:t>volens-nolens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перешли пока в 5 класс семинарии, усил</w:t>
      </w:r>
      <w:r w:rsidRPr="00357585">
        <w:rPr>
          <w:rFonts w:ascii="Times New Roman" w:hAnsi="Times New Roman" w:cs="Times New Roman"/>
          <w:sz w:val="24"/>
        </w:rPr>
        <w:t>енно подготовляясь к экзаменам.</w:t>
      </w:r>
    </w:p>
    <w:p w:rsidR="005D30EB" w:rsidRPr="00357585" w:rsidRDefault="005D30EB" w:rsidP="004163C9">
      <w:pPr>
        <w:jc w:val="both"/>
        <w:rPr>
          <w:rFonts w:ascii="Times New Roman" w:hAnsi="Times New Roman" w:cs="Times New Roman"/>
          <w:sz w:val="24"/>
        </w:rPr>
      </w:pPr>
      <w:r w:rsidRPr="00357585">
        <w:rPr>
          <w:rFonts w:ascii="Times New Roman" w:hAnsi="Times New Roman" w:cs="Times New Roman"/>
          <w:sz w:val="24"/>
        </w:rPr>
        <w:t xml:space="preserve">В 1880 г. удалось поступить из 5 класса семинарии в лицей только 4-м ученикам, в том числе и мне. Я сильно мечтал о Петербурге, где был самый центр умственной жизни, </w:t>
      </w:r>
      <w:proofErr w:type="gramStart"/>
      <w:r w:rsidRPr="00357585">
        <w:rPr>
          <w:rFonts w:ascii="Times New Roman" w:hAnsi="Times New Roman" w:cs="Times New Roman"/>
          <w:sz w:val="24"/>
        </w:rPr>
        <w:t>предполагал .поступить</w:t>
      </w:r>
      <w:proofErr w:type="gramEnd"/>
      <w:r w:rsidRPr="00357585">
        <w:rPr>
          <w:rFonts w:ascii="Times New Roman" w:hAnsi="Times New Roman" w:cs="Times New Roman"/>
          <w:sz w:val="24"/>
        </w:rPr>
        <w:t xml:space="preserve"> в Медико-Хирургическую академию, а вместо этого попал в глухой провинциальный городишко — Ярославль, где в то время было около 30 тысяч жителей, одна маленькая библиотека при магазине канцелярских принадлежностей, до 50 церквей и только одна фабрика. Не взирая на то, что это была родина основателя театра Волкова, там не было даже постоянной т</w:t>
      </w:r>
      <w:r w:rsidRPr="00357585">
        <w:rPr>
          <w:rFonts w:ascii="Times New Roman" w:hAnsi="Times New Roman" w:cs="Times New Roman"/>
          <w:sz w:val="24"/>
        </w:rPr>
        <w:t>руппы, играли изредка любители.</w:t>
      </w:r>
    </w:p>
    <w:p w:rsidR="005D30EB" w:rsidRPr="00357585" w:rsidRDefault="005D30EB" w:rsidP="004163C9">
      <w:pPr>
        <w:jc w:val="both"/>
        <w:rPr>
          <w:rFonts w:ascii="Times New Roman" w:hAnsi="Times New Roman" w:cs="Times New Roman"/>
          <w:sz w:val="24"/>
        </w:rPr>
      </w:pPr>
      <w:r w:rsidRPr="00357585">
        <w:rPr>
          <w:rFonts w:ascii="Times New Roman" w:hAnsi="Times New Roman" w:cs="Times New Roman"/>
          <w:sz w:val="24"/>
        </w:rPr>
        <w:t xml:space="preserve">Что представлял до этого времени Демидовский лицей? Убогое учебное заведение, куда обычно поступали в незначительном количестве, с малым багажом знания стремившиеся пробраться без аттестата зрелости и без </w:t>
      </w:r>
      <w:r w:rsidRPr="00357585">
        <w:rPr>
          <w:rFonts w:ascii="Times New Roman" w:hAnsi="Times New Roman" w:cs="Times New Roman"/>
          <w:sz w:val="24"/>
        </w:rPr>
        <w:t>всяких поверочных экзаменов. На</w:t>
      </w:r>
    </w:p>
    <w:p w:rsidR="005D30EB" w:rsidRPr="00357585" w:rsidRDefault="005D30EB" w:rsidP="004163C9">
      <w:pPr>
        <w:jc w:val="both"/>
        <w:rPr>
          <w:rFonts w:ascii="Times New Roman" w:hAnsi="Times New Roman" w:cs="Times New Roman"/>
          <w:sz w:val="24"/>
        </w:rPr>
      </w:pPr>
      <w:r w:rsidRPr="00357585">
        <w:rPr>
          <w:rFonts w:ascii="Times New Roman" w:hAnsi="Times New Roman" w:cs="Times New Roman"/>
          <w:sz w:val="24"/>
        </w:rPr>
        <w:t xml:space="preserve">всех 4 курсах было не более 80 чел. Никаких общественных учреждений, вроде студ. читальни, библиотеки, столовой, не было. С наплывом туда семинаристов физиономия лицея резко изменилась. Туда поступала самая «головка» семинарии </w:t>
      </w:r>
      <w:proofErr w:type="gramStart"/>
      <w:r w:rsidRPr="00357585">
        <w:rPr>
          <w:rFonts w:ascii="Times New Roman" w:hAnsi="Times New Roman" w:cs="Times New Roman"/>
          <w:sz w:val="24"/>
        </w:rPr>
        <w:t>со всей Европ</w:t>
      </w:r>
      <w:proofErr w:type="gramEnd"/>
      <w:r w:rsidRPr="00357585">
        <w:rPr>
          <w:rFonts w:ascii="Times New Roman" w:hAnsi="Times New Roman" w:cs="Times New Roman"/>
          <w:sz w:val="24"/>
        </w:rPr>
        <w:t xml:space="preserve">. и </w:t>
      </w:r>
      <w:proofErr w:type="spellStart"/>
      <w:r w:rsidRPr="00357585">
        <w:rPr>
          <w:rFonts w:ascii="Times New Roman" w:hAnsi="Times New Roman" w:cs="Times New Roman"/>
          <w:sz w:val="24"/>
        </w:rPr>
        <w:t>Азиатск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России. В лицее стало шумно, но признаков политической жизни еще не было. Мною вместе с тов. </w:t>
      </w:r>
      <w:proofErr w:type="spellStart"/>
      <w:r w:rsidRPr="00357585">
        <w:rPr>
          <w:rFonts w:ascii="Times New Roman" w:hAnsi="Times New Roman" w:cs="Times New Roman"/>
          <w:sz w:val="24"/>
        </w:rPr>
        <w:t>Пеленкиным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возбужден был вопрос о создании в стенах лицея студ. читальни. Удалось его провести. Затем довольно быстро организовался кружок в 20 чел. Он был уже конспиративный, хотя цель создания его была довольно скромная — организация кассы взаимопомощи и чтение рефератов, гл. обр. по </w:t>
      </w:r>
      <w:proofErr w:type="spellStart"/>
      <w:r w:rsidRPr="00357585">
        <w:rPr>
          <w:rFonts w:ascii="Times New Roman" w:hAnsi="Times New Roman" w:cs="Times New Roman"/>
          <w:sz w:val="24"/>
        </w:rPr>
        <w:t>политич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экономии. К весне 1881 г. из этого кружка выделилось 5 чел.: </w:t>
      </w:r>
      <w:proofErr w:type="spellStart"/>
      <w:r w:rsidRPr="00357585">
        <w:rPr>
          <w:rFonts w:ascii="Times New Roman" w:hAnsi="Times New Roman" w:cs="Times New Roman"/>
          <w:sz w:val="24"/>
        </w:rPr>
        <w:t>Пеленкин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Соловьев, Крапухин, Богословский и я. Это был уже чисто революционный кружок, желавший вступить организованно в члены партии «Нар. Воли». Весною того же года в Ярославль приехала М. Д. </w:t>
      </w:r>
      <w:proofErr w:type="spellStart"/>
      <w:r w:rsidRPr="00357585">
        <w:rPr>
          <w:rFonts w:ascii="Times New Roman" w:hAnsi="Times New Roman" w:cs="Times New Roman"/>
          <w:sz w:val="24"/>
        </w:rPr>
        <w:t>Носкова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сестра жены Л. Тихомирова. Познакомившись с нашим кружком, она предложила мне поехать в Москву, чтобы связаться с центром «Нар, Воли». Она устроила мне в Москве свидание с нелегальным, который, как я узнал позднее, был Л. А. Тихомиров. Наше свидание длилось не более 20 мин. Расспросив меня о </w:t>
      </w:r>
      <w:proofErr w:type="spellStart"/>
      <w:r w:rsidRPr="00357585">
        <w:rPr>
          <w:rFonts w:ascii="Times New Roman" w:hAnsi="Times New Roman" w:cs="Times New Roman"/>
          <w:sz w:val="24"/>
        </w:rPr>
        <w:t>революц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работе в Ярославле, он установил со мною шифр, уговорились </w:t>
      </w:r>
      <w:proofErr w:type="gramStart"/>
      <w:r w:rsidRPr="00357585">
        <w:rPr>
          <w:rFonts w:ascii="Times New Roman" w:hAnsi="Times New Roman" w:cs="Times New Roman"/>
          <w:sz w:val="24"/>
        </w:rPr>
        <w:t>о явках</w:t>
      </w:r>
      <w:proofErr w:type="gramEnd"/>
      <w:r w:rsidRPr="00357585">
        <w:rPr>
          <w:rFonts w:ascii="Times New Roman" w:hAnsi="Times New Roman" w:cs="Times New Roman"/>
          <w:sz w:val="24"/>
        </w:rPr>
        <w:t xml:space="preserve"> и мы расстались. На меня это свидание по своей сухой деловитости произвело очень тяжелое впечатление. Я ожидал от него интересных </w:t>
      </w:r>
      <w:r w:rsidRPr="00357585">
        <w:rPr>
          <w:rFonts w:ascii="Times New Roman" w:hAnsi="Times New Roman" w:cs="Times New Roman"/>
          <w:sz w:val="24"/>
        </w:rPr>
        <w:lastRenderedPageBreak/>
        <w:t>сообщений о работе партии вообще и в частности о московской организации, о том, что творится за границей, каково настроение и т. д., а вместо всего этого получился только краткий протокол</w:t>
      </w:r>
      <w:r w:rsidRPr="00357585">
        <w:rPr>
          <w:rFonts w:ascii="Times New Roman" w:hAnsi="Times New Roman" w:cs="Times New Roman"/>
          <w:sz w:val="24"/>
        </w:rPr>
        <w:t>ьный сухо-официальный разговор.</w:t>
      </w:r>
    </w:p>
    <w:p w:rsidR="005D30EB" w:rsidRPr="00357585" w:rsidRDefault="005D30EB" w:rsidP="004163C9">
      <w:pPr>
        <w:jc w:val="both"/>
        <w:rPr>
          <w:rFonts w:ascii="Times New Roman" w:hAnsi="Times New Roman" w:cs="Times New Roman"/>
          <w:sz w:val="24"/>
        </w:rPr>
      </w:pPr>
      <w:r w:rsidRPr="00357585">
        <w:rPr>
          <w:rFonts w:ascii="Times New Roman" w:hAnsi="Times New Roman" w:cs="Times New Roman"/>
          <w:sz w:val="24"/>
        </w:rPr>
        <w:t xml:space="preserve">В период 1882—85 гг. я не раз ездил в Москву по поручению нашего кружка, познакомился со студентами Петровской академии </w:t>
      </w:r>
      <w:proofErr w:type="spellStart"/>
      <w:r w:rsidRPr="00357585">
        <w:rPr>
          <w:rFonts w:ascii="Times New Roman" w:hAnsi="Times New Roman" w:cs="Times New Roman"/>
          <w:sz w:val="24"/>
        </w:rPr>
        <w:t>Нерсесовым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357585">
        <w:rPr>
          <w:rFonts w:ascii="Times New Roman" w:hAnsi="Times New Roman" w:cs="Times New Roman"/>
          <w:sz w:val="24"/>
        </w:rPr>
        <w:t>Палладиным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которые некоторое время снабжали меня нелегальной литературой для Ярославля, со студентами Московского университета братьями Александром и Василием Ижевскими, позднее—со студентом университета Семеном Рудневым и студентом Петровской академии Г. П. </w:t>
      </w:r>
      <w:proofErr w:type="spellStart"/>
      <w:r w:rsidRPr="00357585">
        <w:rPr>
          <w:rFonts w:ascii="Times New Roman" w:hAnsi="Times New Roman" w:cs="Times New Roman"/>
          <w:sz w:val="24"/>
        </w:rPr>
        <w:t>Клинг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Все они оказывали нам всякие услуги по снабжению литературой </w:t>
      </w:r>
      <w:r w:rsidRPr="00357585">
        <w:rPr>
          <w:rFonts w:ascii="Times New Roman" w:hAnsi="Times New Roman" w:cs="Times New Roman"/>
          <w:sz w:val="24"/>
        </w:rPr>
        <w:t>и по сношению с центром партии.</w:t>
      </w:r>
    </w:p>
    <w:p w:rsidR="005D30EB" w:rsidRPr="00357585" w:rsidRDefault="005D30EB" w:rsidP="004163C9">
      <w:pPr>
        <w:jc w:val="both"/>
        <w:rPr>
          <w:rFonts w:ascii="Times New Roman" w:hAnsi="Times New Roman" w:cs="Times New Roman"/>
          <w:sz w:val="24"/>
        </w:rPr>
      </w:pPr>
      <w:r w:rsidRPr="00357585">
        <w:rPr>
          <w:rFonts w:ascii="Times New Roman" w:hAnsi="Times New Roman" w:cs="Times New Roman"/>
          <w:sz w:val="24"/>
        </w:rPr>
        <w:t xml:space="preserve">Осенью 1882 г. в Ярославском лицее были крупные студенческие беспорядки, которые явились отзвуком на беспорядки в </w:t>
      </w:r>
      <w:proofErr w:type="spellStart"/>
      <w:r w:rsidRPr="00357585">
        <w:rPr>
          <w:rFonts w:ascii="Times New Roman" w:hAnsi="Times New Roman" w:cs="Times New Roman"/>
          <w:sz w:val="24"/>
        </w:rPr>
        <w:t>Казанск</w:t>
      </w:r>
      <w:proofErr w:type="spellEnd"/>
      <w:proofErr w:type="gramStart"/>
      <w:r w:rsidRPr="00357585">
        <w:rPr>
          <w:rFonts w:ascii="Times New Roman" w:hAnsi="Times New Roman" w:cs="Times New Roman"/>
          <w:sz w:val="24"/>
        </w:rPr>
        <w:t>.</w:t>
      </w:r>
      <w:proofErr w:type="gramEnd"/>
      <w:r w:rsidRPr="00357585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357585">
        <w:rPr>
          <w:rFonts w:ascii="Times New Roman" w:hAnsi="Times New Roman" w:cs="Times New Roman"/>
          <w:sz w:val="24"/>
        </w:rPr>
        <w:t>Петерб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унив. Они длились несколько дней. Совет исключил 11 студентов, которые в ту же ночь были арестованы. Исключены были: А. И. </w:t>
      </w:r>
      <w:proofErr w:type="spellStart"/>
      <w:r w:rsidRPr="00357585">
        <w:rPr>
          <w:rFonts w:ascii="Times New Roman" w:hAnsi="Times New Roman" w:cs="Times New Roman"/>
          <w:sz w:val="24"/>
        </w:rPr>
        <w:t>Пеленкин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Крапухин, </w:t>
      </w:r>
      <w:proofErr w:type="spellStart"/>
      <w:r w:rsidRPr="00357585">
        <w:rPr>
          <w:rFonts w:ascii="Times New Roman" w:hAnsi="Times New Roman" w:cs="Times New Roman"/>
          <w:sz w:val="24"/>
        </w:rPr>
        <w:t>Чумаевский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Остроумов и др. Позднее все поименованные неоднократно привлекались по политическим делам, а </w:t>
      </w:r>
      <w:proofErr w:type="spellStart"/>
      <w:r w:rsidRPr="00357585">
        <w:rPr>
          <w:rFonts w:ascii="Times New Roman" w:hAnsi="Times New Roman" w:cs="Times New Roman"/>
          <w:sz w:val="24"/>
        </w:rPr>
        <w:t>Пеленкин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пробыл 8 лет (с 1908 по 1916 г., в Шлиссельбургской крепости и только в 1917 г. по амнистии возвратился из Сибири. Кроме того, тогда же, по доносу студента Миловидова, были высланы еще несколько человек, в том числе я, Богословский, Соловьев. Таким образом, от нашего центрального кружка в то время ничего не осталось. По прошествии нескольких месяцев мне, Богословскому и Соловьеву разрешено было вновь поступить в лицей. Соловьев по каким-то своим семейным обстоятельствам совершенно устранился от революционной работы. Тогда к остаткам прежнего кружка присоединились новые члены — </w:t>
      </w:r>
      <w:proofErr w:type="spellStart"/>
      <w:r w:rsidRPr="00357585">
        <w:rPr>
          <w:rFonts w:ascii="Times New Roman" w:hAnsi="Times New Roman" w:cs="Times New Roman"/>
          <w:sz w:val="24"/>
        </w:rPr>
        <w:t>Муханов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Петровский, Соколов, </w:t>
      </w:r>
      <w:proofErr w:type="spellStart"/>
      <w:r w:rsidRPr="00357585">
        <w:rPr>
          <w:rFonts w:ascii="Times New Roman" w:hAnsi="Times New Roman" w:cs="Times New Roman"/>
          <w:sz w:val="24"/>
        </w:rPr>
        <w:t>Чумаевский</w:t>
      </w:r>
      <w:proofErr w:type="spellEnd"/>
      <w:r w:rsidRPr="00357585">
        <w:rPr>
          <w:rFonts w:ascii="Times New Roman" w:hAnsi="Times New Roman" w:cs="Times New Roman"/>
          <w:sz w:val="24"/>
        </w:rPr>
        <w:t>, гораздо позднее Булгаков и Бессонов, — все привлеченные затем по делу</w:t>
      </w:r>
      <w:r w:rsidRPr="00357585">
        <w:rPr>
          <w:rFonts w:ascii="Times New Roman" w:hAnsi="Times New Roman" w:cs="Times New Roman"/>
          <w:sz w:val="24"/>
        </w:rPr>
        <w:t xml:space="preserve"> о ярославском </w:t>
      </w:r>
      <w:proofErr w:type="spellStart"/>
      <w:r w:rsidRPr="00357585">
        <w:rPr>
          <w:rFonts w:ascii="Times New Roman" w:hAnsi="Times New Roman" w:cs="Times New Roman"/>
          <w:sz w:val="24"/>
        </w:rPr>
        <w:t>революц</w:t>
      </w:r>
      <w:proofErr w:type="spellEnd"/>
      <w:r w:rsidRPr="00357585">
        <w:rPr>
          <w:rFonts w:ascii="Times New Roman" w:hAnsi="Times New Roman" w:cs="Times New Roman"/>
          <w:sz w:val="24"/>
        </w:rPr>
        <w:t>. кружке.</w:t>
      </w:r>
    </w:p>
    <w:p w:rsidR="005D30EB" w:rsidRPr="00357585" w:rsidRDefault="005D30EB" w:rsidP="004163C9">
      <w:pPr>
        <w:jc w:val="both"/>
        <w:rPr>
          <w:rFonts w:ascii="Times New Roman" w:hAnsi="Times New Roman" w:cs="Times New Roman"/>
          <w:sz w:val="24"/>
        </w:rPr>
      </w:pPr>
      <w:r w:rsidRPr="00357585">
        <w:rPr>
          <w:rFonts w:ascii="Times New Roman" w:hAnsi="Times New Roman" w:cs="Times New Roman"/>
          <w:sz w:val="24"/>
        </w:rPr>
        <w:t xml:space="preserve">В 1883 г. приехал нелегальный, как потом мы узнали, Алексей Никол. Бах. Он прожил у нас несколько месяцев (свои воспоминания о пребывании в Ярославле напечатал в «Былом» за 1907 г.). Весной 84 г. я был вызван по телеграфу Бахом в Петербург для участия на конференции молодых и старых народовольцев. Предметом обсуждения и споров был вопрос, поднятый Якубовичем и его товарищами, о допустимости аграрного и фабричного террора. Старики отрицательно относились к этому методу </w:t>
      </w:r>
      <w:proofErr w:type="spellStart"/>
      <w:r w:rsidRPr="00357585">
        <w:rPr>
          <w:rFonts w:ascii="Times New Roman" w:hAnsi="Times New Roman" w:cs="Times New Roman"/>
          <w:sz w:val="24"/>
        </w:rPr>
        <w:t>революц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борьбы, и их мнение одержало верх. На этом совещании, насколько мне помнится, были Якубович, Флеров Н. М., Иванов С. А., Овчинников, Мануйлов, </w:t>
      </w:r>
      <w:proofErr w:type="spellStart"/>
      <w:r w:rsidRPr="00357585">
        <w:rPr>
          <w:rFonts w:ascii="Times New Roman" w:hAnsi="Times New Roman" w:cs="Times New Roman"/>
          <w:sz w:val="24"/>
        </w:rPr>
        <w:t>Стародворский</w:t>
      </w:r>
      <w:proofErr w:type="spellEnd"/>
      <w:r w:rsidRPr="00357585">
        <w:rPr>
          <w:rFonts w:ascii="Times New Roman" w:hAnsi="Times New Roman" w:cs="Times New Roman"/>
          <w:sz w:val="24"/>
        </w:rPr>
        <w:t>, Степурин, остальные остались для меня неизвестными. В</w:t>
      </w:r>
      <w:r w:rsidRPr="00357585">
        <w:rPr>
          <w:rFonts w:ascii="Times New Roman" w:hAnsi="Times New Roman" w:cs="Times New Roman"/>
          <w:sz w:val="24"/>
        </w:rPr>
        <w:t>сего было, кажется, человек 15.</w:t>
      </w:r>
    </w:p>
    <w:p w:rsidR="005D30EB" w:rsidRPr="00357585" w:rsidRDefault="005D30EB" w:rsidP="004163C9">
      <w:pPr>
        <w:jc w:val="both"/>
        <w:rPr>
          <w:rFonts w:ascii="Times New Roman" w:hAnsi="Times New Roman" w:cs="Times New Roman"/>
          <w:sz w:val="24"/>
        </w:rPr>
      </w:pPr>
      <w:r w:rsidRPr="00357585">
        <w:rPr>
          <w:rFonts w:ascii="Times New Roman" w:hAnsi="Times New Roman" w:cs="Times New Roman"/>
          <w:sz w:val="24"/>
        </w:rPr>
        <w:t xml:space="preserve">В 1884/85 г. я без перерыва жил и работал в Ярославле. Характер этой работы, как и в прежние </w:t>
      </w:r>
      <w:proofErr w:type="gramStart"/>
      <w:r w:rsidRPr="00357585">
        <w:rPr>
          <w:rFonts w:ascii="Times New Roman" w:hAnsi="Times New Roman" w:cs="Times New Roman"/>
          <w:sz w:val="24"/>
        </w:rPr>
        <w:t>годы,—</w:t>
      </w:r>
      <w:proofErr w:type="gramEnd"/>
      <w:r w:rsidRPr="00357585">
        <w:rPr>
          <w:rFonts w:ascii="Times New Roman" w:hAnsi="Times New Roman" w:cs="Times New Roman"/>
          <w:sz w:val="24"/>
        </w:rPr>
        <w:t xml:space="preserve">пропаганда среди студентов, семинаристов, гимназистов и гимназисток, среди учительниц народных школ и гимназий. Были связи среди военных—офицеров </w:t>
      </w:r>
      <w:proofErr w:type="spellStart"/>
      <w:r w:rsidRPr="00357585">
        <w:rPr>
          <w:rFonts w:ascii="Times New Roman" w:hAnsi="Times New Roman" w:cs="Times New Roman"/>
          <w:sz w:val="24"/>
        </w:rPr>
        <w:t>Нежинского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полка. Затем много занимались изданием, гл. обр. на гектографе, и немного было издано литографским способом. Почти все это были перепечатки из разных революционных изданий. В Ярославль нередко приезжали нелегальные из центра. Несколько раз приезжал С. А. Иванов, осужденный по </w:t>
      </w:r>
      <w:proofErr w:type="spellStart"/>
      <w:r w:rsidRPr="00357585">
        <w:rPr>
          <w:rFonts w:ascii="Times New Roman" w:hAnsi="Times New Roman" w:cs="Times New Roman"/>
          <w:sz w:val="24"/>
        </w:rPr>
        <w:t>лопатинскому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процессу, Захар Васильев и </w:t>
      </w:r>
      <w:proofErr w:type="spellStart"/>
      <w:r w:rsidRPr="00357585">
        <w:rPr>
          <w:rFonts w:ascii="Times New Roman" w:hAnsi="Times New Roman" w:cs="Times New Roman"/>
          <w:sz w:val="24"/>
        </w:rPr>
        <w:t>Роня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7585">
        <w:rPr>
          <w:rFonts w:ascii="Times New Roman" w:hAnsi="Times New Roman" w:cs="Times New Roman"/>
          <w:sz w:val="24"/>
        </w:rPr>
        <w:t>Кранцфельд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приехавшие к нам после работы в ростовской типографии и прожившие в Ярославле несколько месяцев. Позднее приехал из Москвы тоже нелегальный, бывший студент Харьковского ветеринарного института, И. Т. </w:t>
      </w:r>
      <w:proofErr w:type="spellStart"/>
      <w:r w:rsidRPr="00357585">
        <w:rPr>
          <w:rFonts w:ascii="Times New Roman" w:hAnsi="Times New Roman" w:cs="Times New Roman"/>
          <w:sz w:val="24"/>
        </w:rPr>
        <w:t>Циценко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привлеченный впоследствии по делу ярославского кружка. Приезжал несколько раз Ф. Крылов, будучи нелегальным, и жил в Ярославле по несколько месяцев. В 81 году был в Ярославле проездом бежавший из Сибири Клименко, покончивший с собой в Шлиссельбургской крепости. Помимо перечисленных, приезжали и другие нелегальные, </w:t>
      </w:r>
      <w:r w:rsidRPr="00357585">
        <w:rPr>
          <w:rFonts w:ascii="Times New Roman" w:hAnsi="Times New Roman" w:cs="Times New Roman"/>
          <w:sz w:val="24"/>
        </w:rPr>
        <w:lastRenderedPageBreak/>
        <w:t>имена которых нам остались неизвестны. Все эти лица были для нас желанными гостями, привозившими нам нелегальную литературу, знакомившими нас с положением дела в партии «Нар. Воли». Мы же всегда заботились о снабжении их деньгами, документами, паспортами, уст</w:t>
      </w:r>
      <w:r w:rsidRPr="00357585">
        <w:rPr>
          <w:rFonts w:ascii="Times New Roman" w:hAnsi="Times New Roman" w:cs="Times New Roman"/>
          <w:sz w:val="24"/>
        </w:rPr>
        <w:t>раивали их на квартирах и т. д.</w:t>
      </w:r>
    </w:p>
    <w:p w:rsidR="005D30EB" w:rsidRPr="00357585" w:rsidRDefault="005D30EB" w:rsidP="004163C9">
      <w:pPr>
        <w:jc w:val="both"/>
        <w:rPr>
          <w:rFonts w:ascii="Times New Roman" w:hAnsi="Times New Roman" w:cs="Times New Roman"/>
          <w:sz w:val="24"/>
        </w:rPr>
      </w:pPr>
      <w:r w:rsidRPr="00357585">
        <w:rPr>
          <w:rFonts w:ascii="Times New Roman" w:hAnsi="Times New Roman" w:cs="Times New Roman"/>
          <w:sz w:val="24"/>
        </w:rPr>
        <w:t xml:space="preserve">В мае 85 года я вместе с </w:t>
      </w:r>
      <w:proofErr w:type="spellStart"/>
      <w:r w:rsidRPr="00357585">
        <w:rPr>
          <w:rFonts w:ascii="Times New Roman" w:hAnsi="Times New Roman" w:cs="Times New Roman"/>
          <w:sz w:val="24"/>
        </w:rPr>
        <w:t>Чумаевским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выехал в Москву, где жил друг детства </w:t>
      </w:r>
      <w:proofErr w:type="spellStart"/>
      <w:r w:rsidRPr="00357585">
        <w:rPr>
          <w:rFonts w:ascii="Times New Roman" w:hAnsi="Times New Roman" w:cs="Times New Roman"/>
          <w:sz w:val="24"/>
        </w:rPr>
        <w:t>Чумаевского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некий И. В. </w:t>
      </w:r>
      <w:proofErr w:type="spellStart"/>
      <w:r w:rsidRPr="00357585">
        <w:rPr>
          <w:rFonts w:ascii="Times New Roman" w:hAnsi="Times New Roman" w:cs="Times New Roman"/>
          <w:sz w:val="24"/>
        </w:rPr>
        <w:t>Беневольский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57585">
        <w:rPr>
          <w:rFonts w:ascii="Times New Roman" w:hAnsi="Times New Roman" w:cs="Times New Roman"/>
          <w:sz w:val="24"/>
        </w:rPr>
        <w:t>Чумаевский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познакомил меня с </w:t>
      </w:r>
      <w:proofErr w:type="spellStart"/>
      <w:r w:rsidRPr="00357585">
        <w:rPr>
          <w:rFonts w:ascii="Times New Roman" w:hAnsi="Times New Roman" w:cs="Times New Roman"/>
          <w:sz w:val="24"/>
        </w:rPr>
        <w:t>Беневольским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и последний за чашкой чая развивал нам план конфискации казенных денег. </w:t>
      </w:r>
      <w:proofErr w:type="spellStart"/>
      <w:r w:rsidRPr="00357585">
        <w:rPr>
          <w:rFonts w:ascii="Times New Roman" w:hAnsi="Times New Roman" w:cs="Times New Roman"/>
          <w:sz w:val="24"/>
        </w:rPr>
        <w:t>Беневольский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служил разъездным почтовым чиновником по </w:t>
      </w:r>
      <w:proofErr w:type="spellStart"/>
      <w:proofErr w:type="gramStart"/>
      <w:r w:rsidRPr="00357585">
        <w:rPr>
          <w:rFonts w:ascii="Times New Roman" w:hAnsi="Times New Roman" w:cs="Times New Roman"/>
          <w:sz w:val="24"/>
        </w:rPr>
        <w:t>Ряз</w:t>
      </w:r>
      <w:proofErr w:type="spellEnd"/>
      <w:r w:rsidRPr="00357585">
        <w:rPr>
          <w:rFonts w:ascii="Times New Roman" w:hAnsi="Times New Roman" w:cs="Times New Roman"/>
          <w:sz w:val="24"/>
        </w:rPr>
        <w:t>.-</w:t>
      </w:r>
      <w:proofErr w:type="gramEnd"/>
      <w:r w:rsidRPr="00357585">
        <w:rPr>
          <w:rFonts w:ascii="Times New Roman" w:hAnsi="Times New Roman" w:cs="Times New Roman"/>
          <w:sz w:val="24"/>
        </w:rPr>
        <w:t xml:space="preserve">Ур. ж. д. Он доказывал, что такую конфискацию легко сделать, забрав во время его дежурства из вагона все казенные деньги, не трогая частной корреспонденции и не употребляя никакого насилия над людьми, вернее — над одним сторожем. План этот был очень заманчив в виду острой нужды партии в деньгах, и мы оба его одобрили, но дальнейших переговоров с </w:t>
      </w:r>
      <w:proofErr w:type="spellStart"/>
      <w:r w:rsidRPr="00357585">
        <w:rPr>
          <w:rFonts w:ascii="Times New Roman" w:hAnsi="Times New Roman" w:cs="Times New Roman"/>
          <w:sz w:val="24"/>
        </w:rPr>
        <w:t>Беневольским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мне не пришлось вести, и я никогда больше с ним не встречался. Впоследствии стало известно, что </w:t>
      </w:r>
      <w:proofErr w:type="spellStart"/>
      <w:r w:rsidRPr="00357585">
        <w:rPr>
          <w:rFonts w:ascii="Times New Roman" w:hAnsi="Times New Roman" w:cs="Times New Roman"/>
          <w:sz w:val="24"/>
        </w:rPr>
        <w:t>Беневольский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со многими вел переговоры по поводу этого проекта, но не осуществил его и выдал всех тех, с кем вел переговоры по поводу конфискации почты. Закончил </w:t>
      </w:r>
      <w:proofErr w:type="spellStart"/>
      <w:r w:rsidRPr="00357585">
        <w:rPr>
          <w:rFonts w:ascii="Times New Roman" w:hAnsi="Times New Roman" w:cs="Times New Roman"/>
          <w:sz w:val="24"/>
        </w:rPr>
        <w:t>Беневольский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свою карьеру, поступив к </w:t>
      </w:r>
      <w:proofErr w:type="spellStart"/>
      <w:r w:rsidRPr="00357585">
        <w:rPr>
          <w:rFonts w:ascii="Times New Roman" w:hAnsi="Times New Roman" w:cs="Times New Roman"/>
          <w:sz w:val="24"/>
        </w:rPr>
        <w:t>Зубатову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(начальник </w:t>
      </w:r>
      <w:proofErr w:type="spellStart"/>
      <w:r w:rsidRPr="00357585">
        <w:rPr>
          <w:rFonts w:ascii="Times New Roman" w:hAnsi="Times New Roman" w:cs="Times New Roman"/>
          <w:sz w:val="24"/>
        </w:rPr>
        <w:t>московс</w:t>
      </w:r>
      <w:r w:rsidRPr="00357585">
        <w:rPr>
          <w:rFonts w:ascii="Times New Roman" w:hAnsi="Times New Roman" w:cs="Times New Roman"/>
          <w:sz w:val="24"/>
        </w:rPr>
        <w:t>к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57585">
        <w:rPr>
          <w:rFonts w:ascii="Times New Roman" w:hAnsi="Times New Roman" w:cs="Times New Roman"/>
          <w:sz w:val="24"/>
        </w:rPr>
        <w:t>охранн</w:t>
      </w:r>
      <w:proofErr w:type="spellEnd"/>
      <w:r w:rsidRPr="00357585">
        <w:rPr>
          <w:rFonts w:ascii="Times New Roman" w:hAnsi="Times New Roman" w:cs="Times New Roman"/>
          <w:sz w:val="24"/>
        </w:rPr>
        <w:t>. отдел.) в помощники.</w:t>
      </w:r>
    </w:p>
    <w:p w:rsidR="005D30EB" w:rsidRPr="00357585" w:rsidRDefault="005D30EB" w:rsidP="004163C9">
      <w:pPr>
        <w:jc w:val="both"/>
        <w:rPr>
          <w:rFonts w:ascii="Times New Roman" w:hAnsi="Times New Roman" w:cs="Times New Roman"/>
          <w:sz w:val="24"/>
        </w:rPr>
      </w:pPr>
      <w:r w:rsidRPr="00357585">
        <w:rPr>
          <w:rFonts w:ascii="Times New Roman" w:hAnsi="Times New Roman" w:cs="Times New Roman"/>
          <w:sz w:val="24"/>
        </w:rPr>
        <w:t xml:space="preserve">В 85 г. из Москвы я поехал на юг в Ростов и Таганрог. В Таганроге познакомился с представителями южной организации «Нар. Воли» — </w:t>
      </w:r>
      <w:proofErr w:type="spellStart"/>
      <w:r w:rsidRPr="00357585">
        <w:rPr>
          <w:rFonts w:ascii="Times New Roman" w:hAnsi="Times New Roman" w:cs="Times New Roman"/>
          <w:sz w:val="24"/>
        </w:rPr>
        <w:t>Оржихом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357585">
        <w:rPr>
          <w:rFonts w:ascii="Times New Roman" w:hAnsi="Times New Roman" w:cs="Times New Roman"/>
          <w:sz w:val="24"/>
        </w:rPr>
        <w:t>Богоразом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В то время они были заняты подготовкой к выпуску № 11 «Нар. Воли». Между тем, перед отъездом из Ярославля я видел одного нелегального — члена партии, который также принимал меры к выходу тоже № 11 «Н. В.», имел уже несколько статей, часть которых читал нам, ярославцам. Таким образом, являлась возможность выхода из печати одновременно одного и того же номера «Н. В.» с совершенно различным содержанием. Такое положение ясно говорило о том, что связь северной организации «Н. В.» с южной была совершенно порвана. Путем переписки с </w:t>
      </w:r>
      <w:proofErr w:type="spellStart"/>
      <w:r w:rsidRPr="00357585">
        <w:rPr>
          <w:rFonts w:ascii="Times New Roman" w:hAnsi="Times New Roman" w:cs="Times New Roman"/>
          <w:sz w:val="24"/>
        </w:rPr>
        <w:t>С</w:t>
      </w:r>
      <w:proofErr w:type="spellEnd"/>
      <w:r w:rsidRPr="00357585">
        <w:rPr>
          <w:rFonts w:ascii="Times New Roman" w:hAnsi="Times New Roman" w:cs="Times New Roman"/>
          <w:sz w:val="24"/>
        </w:rPr>
        <w:t>. А. Ивановым, бывшим в то время в Париже, удалось устранить возможность одновременного выхода того же само</w:t>
      </w:r>
      <w:r w:rsidRPr="00357585">
        <w:rPr>
          <w:rFonts w:ascii="Times New Roman" w:hAnsi="Times New Roman" w:cs="Times New Roman"/>
          <w:sz w:val="24"/>
        </w:rPr>
        <w:t>го номера с разным содержанием.</w:t>
      </w:r>
    </w:p>
    <w:p w:rsidR="005D30EB" w:rsidRPr="00357585" w:rsidRDefault="005D30EB" w:rsidP="004163C9">
      <w:pPr>
        <w:jc w:val="both"/>
        <w:rPr>
          <w:rFonts w:ascii="Times New Roman" w:hAnsi="Times New Roman" w:cs="Times New Roman"/>
          <w:sz w:val="24"/>
        </w:rPr>
      </w:pPr>
      <w:r w:rsidRPr="00357585">
        <w:rPr>
          <w:rFonts w:ascii="Times New Roman" w:hAnsi="Times New Roman" w:cs="Times New Roman"/>
          <w:sz w:val="24"/>
        </w:rPr>
        <w:t xml:space="preserve">Живя на юге, я встречал многих товарищей из народовольцев в Ростове и Таганроге, при чем особо сильное впечатление произвела на меня по своему духовному облику и по преданности революционному делу Надя </w:t>
      </w:r>
      <w:proofErr w:type="spellStart"/>
      <w:r w:rsidRPr="00357585">
        <w:rPr>
          <w:rFonts w:ascii="Times New Roman" w:hAnsi="Times New Roman" w:cs="Times New Roman"/>
          <w:sz w:val="24"/>
        </w:rPr>
        <w:t>Малаксианова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впоследствии жена Ак. </w:t>
      </w:r>
      <w:proofErr w:type="spellStart"/>
      <w:r w:rsidRPr="00357585">
        <w:rPr>
          <w:rFonts w:ascii="Times New Roman" w:hAnsi="Times New Roman" w:cs="Times New Roman"/>
          <w:sz w:val="24"/>
        </w:rPr>
        <w:t>Сигиды</w:t>
      </w:r>
      <w:proofErr w:type="spellEnd"/>
      <w:r w:rsidRPr="00357585">
        <w:rPr>
          <w:rFonts w:ascii="Times New Roman" w:hAnsi="Times New Roman" w:cs="Times New Roman"/>
          <w:sz w:val="24"/>
        </w:rPr>
        <w:t>, осужденная на каторгу по делу Таганрогской типографии</w:t>
      </w:r>
      <w:r w:rsidRPr="00357585">
        <w:rPr>
          <w:rFonts w:ascii="Times New Roman" w:hAnsi="Times New Roman" w:cs="Times New Roman"/>
          <w:sz w:val="24"/>
        </w:rPr>
        <w:t>.</w:t>
      </w:r>
    </w:p>
    <w:p w:rsidR="005D30EB" w:rsidRPr="00357585" w:rsidRDefault="005D30EB" w:rsidP="004163C9">
      <w:pPr>
        <w:jc w:val="both"/>
        <w:rPr>
          <w:rFonts w:ascii="Times New Roman" w:hAnsi="Times New Roman" w:cs="Times New Roman"/>
          <w:sz w:val="24"/>
        </w:rPr>
      </w:pPr>
      <w:r w:rsidRPr="00357585">
        <w:rPr>
          <w:rFonts w:ascii="Times New Roman" w:hAnsi="Times New Roman" w:cs="Times New Roman"/>
          <w:sz w:val="24"/>
        </w:rPr>
        <w:t xml:space="preserve">С конца 85 г. и до июня 86 г. я работал в качестве статистика по экономическому обследованию Елецкого у. </w:t>
      </w:r>
      <w:proofErr w:type="spellStart"/>
      <w:r w:rsidRPr="00357585">
        <w:rPr>
          <w:rFonts w:ascii="Times New Roman" w:hAnsi="Times New Roman" w:cs="Times New Roman"/>
          <w:sz w:val="24"/>
        </w:rPr>
        <w:t>Орл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губ., где был вместе с тов. Булгаковым арестован 16 июня 86 г. по делу </w:t>
      </w:r>
      <w:proofErr w:type="spellStart"/>
      <w:r w:rsidRPr="00357585">
        <w:rPr>
          <w:rFonts w:ascii="Times New Roman" w:hAnsi="Times New Roman" w:cs="Times New Roman"/>
          <w:sz w:val="24"/>
        </w:rPr>
        <w:t>яросл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57585">
        <w:rPr>
          <w:rFonts w:ascii="Times New Roman" w:hAnsi="Times New Roman" w:cs="Times New Roman"/>
          <w:sz w:val="24"/>
        </w:rPr>
        <w:t>револ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кружка. Почти одновременно в 12 губерниях произведены были аресты по ярославскому делу. Арестовано было 20 студентов, 3 окончивших курс лицея, 2 офицера, 2 народных учительницы, 1 шляпница, 2 семинариста, 3 гимназиста, 6 чел. служащих в разных учреждениях, 2 нелегальных — всего более 50 чел. По предписанию директора </w:t>
      </w:r>
      <w:proofErr w:type="spellStart"/>
      <w:r w:rsidRPr="00357585">
        <w:rPr>
          <w:rFonts w:ascii="Times New Roman" w:hAnsi="Times New Roman" w:cs="Times New Roman"/>
          <w:sz w:val="24"/>
        </w:rPr>
        <w:t>Деп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полк. Дурново дознание по этому делу сосредоточено было в </w:t>
      </w:r>
      <w:proofErr w:type="spellStart"/>
      <w:r w:rsidRPr="00357585">
        <w:rPr>
          <w:rFonts w:ascii="Times New Roman" w:hAnsi="Times New Roman" w:cs="Times New Roman"/>
          <w:sz w:val="24"/>
        </w:rPr>
        <w:t>московск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57585">
        <w:rPr>
          <w:rFonts w:ascii="Times New Roman" w:hAnsi="Times New Roman" w:cs="Times New Roman"/>
          <w:sz w:val="24"/>
        </w:rPr>
        <w:t>жанд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упр. Мне пришлось во время следствия сидеть в Елецкой тюрьме, Орловской, Московской и Петербургской. Дело тянулось почти 2 года и разрешено было в административном порядке. Наиболее суровый приговор был по отношению к Минору, </w:t>
      </w:r>
      <w:proofErr w:type="spellStart"/>
      <w:r w:rsidRPr="00357585">
        <w:rPr>
          <w:rFonts w:ascii="Times New Roman" w:hAnsi="Times New Roman" w:cs="Times New Roman"/>
          <w:sz w:val="24"/>
        </w:rPr>
        <w:t>Циценко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357585">
        <w:rPr>
          <w:rFonts w:ascii="Times New Roman" w:hAnsi="Times New Roman" w:cs="Times New Roman"/>
          <w:sz w:val="24"/>
        </w:rPr>
        <w:t>Муханову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которые высланы были в отдаленнейшие места Якутской области (в </w:t>
      </w:r>
      <w:proofErr w:type="spellStart"/>
      <w:r w:rsidRPr="00357585">
        <w:rPr>
          <w:rFonts w:ascii="Times New Roman" w:hAnsi="Times New Roman" w:cs="Times New Roman"/>
          <w:sz w:val="24"/>
        </w:rPr>
        <w:t>Среднеколымск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} — первые два на 10 лет, а </w:t>
      </w:r>
      <w:proofErr w:type="spellStart"/>
      <w:r w:rsidRPr="00357585">
        <w:rPr>
          <w:rFonts w:ascii="Times New Roman" w:hAnsi="Times New Roman" w:cs="Times New Roman"/>
          <w:sz w:val="24"/>
        </w:rPr>
        <w:t>Муханов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на 6 лет, но ему не пришлось ехать в </w:t>
      </w:r>
      <w:proofErr w:type="spellStart"/>
      <w:r w:rsidRPr="00357585">
        <w:rPr>
          <w:rFonts w:ascii="Times New Roman" w:hAnsi="Times New Roman" w:cs="Times New Roman"/>
          <w:sz w:val="24"/>
        </w:rPr>
        <w:t>Среднеколымск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— он был убит в 89 г. в известной якутской трагедии, а Минор пошел на каторгу по тому же делу. П. К. Скворцов был приговорен на 5 лет в Вост. </w:t>
      </w:r>
      <w:proofErr w:type="spellStart"/>
      <w:r w:rsidRPr="00357585">
        <w:rPr>
          <w:rFonts w:ascii="Times New Roman" w:hAnsi="Times New Roman" w:cs="Times New Roman"/>
          <w:sz w:val="24"/>
        </w:rPr>
        <w:t>Сиб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., но во время этапного пути умер. М. И. Петровский, А. С. </w:t>
      </w:r>
      <w:proofErr w:type="spellStart"/>
      <w:r w:rsidRPr="00357585">
        <w:rPr>
          <w:rFonts w:ascii="Times New Roman" w:hAnsi="Times New Roman" w:cs="Times New Roman"/>
          <w:sz w:val="24"/>
        </w:rPr>
        <w:t>Чумаевский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И. Е. Булгаков, С. М. Смирнов, Е. А. </w:t>
      </w:r>
      <w:proofErr w:type="spellStart"/>
      <w:r w:rsidRPr="00357585">
        <w:rPr>
          <w:rFonts w:ascii="Times New Roman" w:hAnsi="Times New Roman" w:cs="Times New Roman"/>
          <w:sz w:val="24"/>
        </w:rPr>
        <w:t>Кестельман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и я — на 3 года в Зап. </w:t>
      </w:r>
      <w:proofErr w:type="spellStart"/>
      <w:r w:rsidRPr="00357585">
        <w:rPr>
          <w:rFonts w:ascii="Times New Roman" w:hAnsi="Times New Roman" w:cs="Times New Roman"/>
          <w:sz w:val="24"/>
        </w:rPr>
        <w:t>Сиб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., офицеры И. И. Попов на 5 л. и Ф. И. Бек на 3 </w:t>
      </w:r>
      <w:r w:rsidRPr="00357585">
        <w:rPr>
          <w:rFonts w:ascii="Times New Roman" w:hAnsi="Times New Roman" w:cs="Times New Roman"/>
          <w:sz w:val="24"/>
        </w:rPr>
        <w:lastRenderedPageBreak/>
        <w:t xml:space="preserve">года в Зап. </w:t>
      </w:r>
      <w:proofErr w:type="spellStart"/>
      <w:r w:rsidRPr="00357585">
        <w:rPr>
          <w:rFonts w:ascii="Times New Roman" w:hAnsi="Times New Roman" w:cs="Times New Roman"/>
          <w:sz w:val="24"/>
        </w:rPr>
        <w:t>Сиб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Затем многие приговорены на разные сроки в ссылку в </w:t>
      </w:r>
      <w:proofErr w:type="spellStart"/>
      <w:r w:rsidRPr="00357585">
        <w:rPr>
          <w:rFonts w:ascii="Times New Roman" w:hAnsi="Times New Roman" w:cs="Times New Roman"/>
          <w:sz w:val="24"/>
        </w:rPr>
        <w:t>Волог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., </w:t>
      </w:r>
      <w:proofErr w:type="spellStart"/>
      <w:r w:rsidRPr="00357585">
        <w:rPr>
          <w:rFonts w:ascii="Times New Roman" w:hAnsi="Times New Roman" w:cs="Times New Roman"/>
          <w:sz w:val="24"/>
        </w:rPr>
        <w:t>Арханг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губернии или прямо к тюремному заключению и гл. надзору без высылки. Во время следствия три студента сошли с ума. В мае 88 г. наша партия в количестве 43 человек была отправлена этапным порядком в Сибирь. В Тюмени у нас произошло столкновение с властями, за что через 5 месяцев этапного пути нас вновь арестовали и судили в тобольском губ. суде за сопротивление властям. Не взирая на наши просьбы о вызове нас на суд и о разрешении иметь своих защитников, суд и в том и в другом отказал, назначив защитником 22 подсудимых столоначальника </w:t>
      </w:r>
      <w:proofErr w:type="spellStart"/>
      <w:r w:rsidRPr="00357585">
        <w:rPr>
          <w:rFonts w:ascii="Times New Roman" w:hAnsi="Times New Roman" w:cs="Times New Roman"/>
          <w:sz w:val="24"/>
        </w:rPr>
        <w:t>Добросмыслова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Судили заочно. Приговорили </w:t>
      </w:r>
      <w:proofErr w:type="spellStart"/>
      <w:r w:rsidRPr="00357585">
        <w:rPr>
          <w:rFonts w:ascii="Times New Roman" w:hAnsi="Times New Roman" w:cs="Times New Roman"/>
          <w:sz w:val="24"/>
        </w:rPr>
        <w:t>Теселкина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как старосту, на 8 лет каторжных работ, </w:t>
      </w:r>
      <w:proofErr w:type="spellStart"/>
      <w:r w:rsidRPr="00357585">
        <w:rPr>
          <w:rFonts w:ascii="Times New Roman" w:hAnsi="Times New Roman" w:cs="Times New Roman"/>
          <w:sz w:val="24"/>
        </w:rPr>
        <w:t>Чумаевского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и Смирнова — в ссылку на житье, всех остальных, в том числе и меня, на </w:t>
      </w:r>
      <w:r w:rsidRPr="00357585">
        <w:rPr>
          <w:rFonts w:ascii="Times New Roman" w:hAnsi="Times New Roman" w:cs="Times New Roman"/>
          <w:sz w:val="24"/>
        </w:rPr>
        <w:t>6 месяцев тюремного заключения.</w:t>
      </w:r>
    </w:p>
    <w:p w:rsidR="005D30EB" w:rsidRPr="00357585" w:rsidRDefault="005D30EB" w:rsidP="004163C9">
      <w:pPr>
        <w:jc w:val="both"/>
        <w:rPr>
          <w:rFonts w:ascii="Times New Roman" w:hAnsi="Times New Roman" w:cs="Times New Roman"/>
          <w:sz w:val="24"/>
        </w:rPr>
      </w:pPr>
      <w:r w:rsidRPr="00357585">
        <w:rPr>
          <w:rFonts w:ascii="Times New Roman" w:hAnsi="Times New Roman" w:cs="Times New Roman"/>
          <w:sz w:val="24"/>
        </w:rPr>
        <w:t xml:space="preserve">В июне 89 г., т. е. ровно через три года после ареста, я прибыл на место ссылки в г. </w:t>
      </w:r>
      <w:proofErr w:type="spellStart"/>
      <w:r w:rsidRPr="00357585">
        <w:rPr>
          <w:rFonts w:ascii="Times New Roman" w:hAnsi="Times New Roman" w:cs="Times New Roman"/>
          <w:sz w:val="24"/>
        </w:rPr>
        <w:t>Устькаменогорск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Семипалатинской обл. Здесь жили отбывшие срок ссылки Гинтовт, </w:t>
      </w:r>
      <w:proofErr w:type="spellStart"/>
      <w:r w:rsidRPr="00357585">
        <w:rPr>
          <w:rFonts w:ascii="Times New Roman" w:hAnsi="Times New Roman" w:cs="Times New Roman"/>
          <w:sz w:val="24"/>
        </w:rPr>
        <w:t>Костюрин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Федоров и др. Вместе со мной прибыл </w:t>
      </w:r>
      <w:proofErr w:type="spellStart"/>
      <w:r w:rsidRPr="00357585">
        <w:rPr>
          <w:rFonts w:ascii="Times New Roman" w:hAnsi="Times New Roman" w:cs="Times New Roman"/>
          <w:sz w:val="24"/>
        </w:rPr>
        <w:t>Емельянцев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и позднее </w:t>
      </w:r>
      <w:proofErr w:type="spellStart"/>
      <w:r w:rsidRPr="00357585">
        <w:rPr>
          <w:rFonts w:ascii="Times New Roman" w:hAnsi="Times New Roman" w:cs="Times New Roman"/>
          <w:sz w:val="24"/>
        </w:rPr>
        <w:t>Ласхишвили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Я занимался уроками, корреспондировал в сибирские газеты. Кроме того, последний год занимался исследованием положения рабочих-киргизов на золотых промыслах в </w:t>
      </w:r>
      <w:proofErr w:type="spellStart"/>
      <w:r w:rsidRPr="00357585">
        <w:rPr>
          <w:rFonts w:ascii="Times New Roman" w:hAnsi="Times New Roman" w:cs="Times New Roman"/>
          <w:sz w:val="24"/>
        </w:rPr>
        <w:t>Устькаменогорском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уезде. По случаю проезда наследника Николая из Японии через Омск всех нас, уже окончивших срок ссылки, по распоряжению М. В. Дел задержали на месте ссылки почти на 3 месяца. В начале 1892 г. я вернулся на родину, где прожил около 3 месяцев у брата своего, а затем отправился на место службы в г. Уфу. Путь свой в этот город из Орла я держал через Саратов, где впервые встретился с М. А. </w:t>
      </w:r>
      <w:proofErr w:type="spellStart"/>
      <w:r w:rsidRPr="00357585">
        <w:rPr>
          <w:rFonts w:ascii="Times New Roman" w:hAnsi="Times New Roman" w:cs="Times New Roman"/>
          <w:sz w:val="24"/>
        </w:rPr>
        <w:t>Натансоном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Последний убеждал меня остаться в Саратове, имея в виду мое участие в предстоящей революционной работе, но я был связан обязательством пробыть в Уфе хотя бы несколько месяцев. Здесь я занимал место помощника управляющего конторой </w:t>
      </w:r>
      <w:proofErr w:type="gramStart"/>
      <w:r w:rsidRPr="00357585">
        <w:rPr>
          <w:rFonts w:ascii="Times New Roman" w:hAnsi="Times New Roman" w:cs="Times New Roman"/>
          <w:sz w:val="24"/>
        </w:rPr>
        <w:t>К</w:t>
      </w:r>
      <w:proofErr w:type="gramEnd"/>
      <w:r w:rsidRPr="00357585">
        <w:rPr>
          <w:rFonts w:ascii="Times New Roman" w:hAnsi="Times New Roman" w:cs="Times New Roman"/>
          <w:sz w:val="24"/>
        </w:rPr>
        <w:t xml:space="preserve">° «Надежда», где в то время получали работу многие ссыльные. </w:t>
      </w:r>
      <w:proofErr w:type="spellStart"/>
      <w:r w:rsidRPr="00357585">
        <w:rPr>
          <w:rFonts w:ascii="Times New Roman" w:hAnsi="Times New Roman" w:cs="Times New Roman"/>
          <w:sz w:val="24"/>
        </w:rPr>
        <w:t>Заведывал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конторой А. П. Козлов, человек просвещенный, самоучка из крестьян, в 1906 г. он прошел по списку с.-р, в члены I </w:t>
      </w:r>
      <w:proofErr w:type="spellStart"/>
      <w:r w:rsidRPr="00357585">
        <w:rPr>
          <w:rFonts w:ascii="Times New Roman" w:hAnsi="Times New Roman" w:cs="Times New Roman"/>
          <w:sz w:val="24"/>
        </w:rPr>
        <w:t>Государ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Думы. Кроме Козлова, здесь был еще ряд лиц, уже побывавших в тюрьме и сохранивших душу живу, но в то время отставших от революционной работы. Я почувствовал быстро тоскливость жизни в Уфе. Меня тянуло туда, где было уже заметно биение пульса революционной жизни. Спустя 5 месяцев я уехал в Орел. Здесь М. А. </w:t>
      </w:r>
      <w:proofErr w:type="spellStart"/>
      <w:r w:rsidRPr="00357585">
        <w:rPr>
          <w:rFonts w:ascii="Times New Roman" w:hAnsi="Times New Roman" w:cs="Times New Roman"/>
          <w:sz w:val="24"/>
        </w:rPr>
        <w:t>Натансон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быстро ввел меня в круг своих ближайших друзей — Тютчева, </w:t>
      </w:r>
      <w:proofErr w:type="spellStart"/>
      <w:r w:rsidRPr="00357585">
        <w:rPr>
          <w:rFonts w:ascii="Times New Roman" w:hAnsi="Times New Roman" w:cs="Times New Roman"/>
          <w:sz w:val="24"/>
        </w:rPr>
        <w:t>Комарницкого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57585">
        <w:rPr>
          <w:rFonts w:ascii="Times New Roman" w:hAnsi="Times New Roman" w:cs="Times New Roman"/>
          <w:sz w:val="24"/>
        </w:rPr>
        <w:t>Аптекмана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и др., и сразу началась наша подпольная работа. В то время в Орле жило много бывших ссыльных и поднадзорных, и шли оживленные прения. Все лица народнического толка вращались, </w:t>
      </w:r>
      <w:proofErr w:type="spellStart"/>
      <w:r w:rsidRPr="00357585">
        <w:rPr>
          <w:rFonts w:ascii="Times New Roman" w:hAnsi="Times New Roman" w:cs="Times New Roman"/>
          <w:sz w:val="24"/>
        </w:rPr>
        <w:t>главн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обр., вокруг </w:t>
      </w:r>
      <w:proofErr w:type="spellStart"/>
      <w:r w:rsidRPr="00357585">
        <w:rPr>
          <w:rFonts w:ascii="Times New Roman" w:hAnsi="Times New Roman" w:cs="Times New Roman"/>
          <w:sz w:val="24"/>
        </w:rPr>
        <w:t>Натансона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и Тютчева, хотя и тут был некоторый уклон — А. В. Пешехонов, а с ним и некоторые другие расходились по некоторым пунктам со взглядами этой группы. А. В. Пешехонов был тогда принципиальным противником террора. Лидером нарождавшегося тогда марксизма был в Орле П. П. Румянцев. В течение всего 93 г. мне приходилось разъезжать по разным городам для переговоров и закрепления связей с нарождавшейся партией «Народного Права». В сентябре 93 г. был в Саратове съезд </w:t>
      </w:r>
      <w:proofErr w:type="spellStart"/>
      <w:r w:rsidRPr="00357585">
        <w:rPr>
          <w:rFonts w:ascii="Times New Roman" w:hAnsi="Times New Roman" w:cs="Times New Roman"/>
          <w:sz w:val="24"/>
        </w:rPr>
        <w:t>народоправцев</w:t>
      </w:r>
      <w:proofErr w:type="spellEnd"/>
      <w:r w:rsidRPr="00357585">
        <w:rPr>
          <w:rFonts w:ascii="Times New Roman" w:hAnsi="Times New Roman" w:cs="Times New Roman"/>
          <w:sz w:val="24"/>
        </w:rPr>
        <w:t>, на котором присутствовало до 20 человек. Тогда был выработан манифест партии «Нар. Права», принятый единогласно всеми членами съезда. В начале 94 г. была вполне оборудована тайная типография в Смоленске, в которой успели напечатать брошюру «Насущный вопрос», составленную А. И. Богдановичем, и манифест партии. Почти все напечатанное был</w:t>
      </w:r>
      <w:r w:rsidRPr="00357585">
        <w:rPr>
          <w:rFonts w:ascii="Times New Roman" w:hAnsi="Times New Roman" w:cs="Times New Roman"/>
          <w:sz w:val="24"/>
        </w:rPr>
        <w:t>о конфисковано в апреле месяце.</w:t>
      </w:r>
    </w:p>
    <w:p w:rsidR="005D30EB" w:rsidRPr="00357585" w:rsidRDefault="005D30EB" w:rsidP="004163C9">
      <w:pPr>
        <w:jc w:val="both"/>
        <w:rPr>
          <w:rFonts w:ascii="Times New Roman" w:hAnsi="Times New Roman" w:cs="Times New Roman"/>
          <w:sz w:val="24"/>
        </w:rPr>
      </w:pPr>
      <w:r w:rsidRPr="00357585">
        <w:rPr>
          <w:rFonts w:ascii="Times New Roman" w:hAnsi="Times New Roman" w:cs="Times New Roman"/>
          <w:sz w:val="24"/>
        </w:rPr>
        <w:t xml:space="preserve">Общий первый разгром партии был произведен 21 апреля 94 г., когда почти в один день арестовано было в Петербурге, Москве, Орле, Смоленске, Твери, Новгороде свыше 50 чел., при чем тогда же была взята и тайная типография в Смоленске. Большинство арестованных по «Нар. Праву» были заключены в Петропавловскую крепость, откуда постепенно </w:t>
      </w:r>
      <w:r w:rsidRPr="00357585">
        <w:rPr>
          <w:rFonts w:ascii="Times New Roman" w:hAnsi="Times New Roman" w:cs="Times New Roman"/>
          <w:sz w:val="24"/>
        </w:rPr>
        <w:lastRenderedPageBreak/>
        <w:t xml:space="preserve">переводились в Дом </w:t>
      </w:r>
      <w:proofErr w:type="spellStart"/>
      <w:r w:rsidRPr="00357585">
        <w:rPr>
          <w:rFonts w:ascii="Times New Roman" w:hAnsi="Times New Roman" w:cs="Times New Roman"/>
          <w:sz w:val="24"/>
        </w:rPr>
        <w:t>Предв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57585">
        <w:rPr>
          <w:rFonts w:ascii="Times New Roman" w:hAnsi="Times New Roman" w:cs="Times New Roman"/>
          <w:sz w:val="24"/>
        </w:rPr>
        <w:t>Закл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Дело тянулось почти 2 года. Где причина первоначальной усиленной слежки, а затем провала — до сих пор не выяснено. Многие из привлеченных — бывшие ссыльные, гл. обр. народовольцы. Дело разрешено было в административном порядке, при чем 5 чел. приговорены были к ссылке в отдаленнейшие места Сибири — Тютчев и </w:t>
      </w:r>
      <w:proofErr w:type="spellStart"/>
      <w:r w:rsidRPr="00357585">
        <w:rPr>
          <w:rFonts w:ascii="Times New Roman" w:hAnsi="Times New Roman" w:cs="Times New Roman"/>
          <w:sz w:val="24"/>
        </w:rPr>
        <w:t>Манцевич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на 8 лет, </w:t>
      </w:r>
      <w:proofErr w:type="spellStart"/>
      <w:r w:rsidRPr="00357585">
        <w:rPr>
          <w:rFonts w:ascii="Times New Roman" w:hAnsi="Times New Roman" w:cs="Times New Roman"/>
          <w:sz w:val="24"/>
        </w:rPr>
        <w:t>Натансон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я и </w:t>
      </w:r>
      <w:proofErr w:type="spellStart"/>
      <w:r w:rsidRPr="00357585">
        <w:rPr>
          <w:rFonts w:ascii="Times New Roman" w:hAnsi="Times New Roman" w:cs="Times New Roman"/>
          <w:sz w:val="24"/>
        </w:rPr>
        <w:t>Ромась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М. А. — на 5 л., </w:t>
      </w:r>
      <w:proofErr w:type="spellStart"/>
      <w:r w:rsidRPr="00357585">
        <w:rPr>
          <w:rFonts w:ascii="Times New Roman" w:hAnsi="Times New Roman" w:cs="Times New Roman"/>
          <w:sz w:val="24"/>
        </w:rPr>
        <w:t>Фонякова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Александрова, Лежава, </w:t>
      </w:r>
      <w:proofErr w:type="spellStart"/>
      <w:r w:rsidRPr="00357585">
        <w:rPr>
          <w:rFonts w:ascii="Times New Roman" w:hAnsi="Times New Roman" w:cs="Times New Roman"/>
          <w:sz w:val="24"/>
        </w:rPr>
        <w:t>Жирякова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и Яковлев — на 5 л. в Вост. Сибирь, большинство остальных привлеченных по делу было направлено в Архангельск, и </w:t>
      </w:r>
      <w:proofErr w:type="spellStart"/>
      <w:r w:rsidRPr="00357585">
        <w:rPr>
          <w:rFonts w:ascii="Times New Roman" w:hAnsi="Times New Roman" w:cs="Times New Roman"/>
          <w:sz w:val="24"/>
        </w:rPr>
        <w:t>Вологодск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губ. В виду моей серьезной болезни мне Якутию заменили ссылкой в г. </w:t>
      </w:r>
      <w:proofErr w:type="spellStart"/>
      <w:r w:rsidRPr="00357585">
        <w:rPr>
          <w:rFonts w:ascii="Times New Roman" w:hAnsi="Times New Roman" w:cs="Times New Roman"/>
          <w:sz w:val="24"/>
        </w:rPr>
        <w:t>Верхоленск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Иркут. губ. В августе 96 г. я с женой приехал в этот город-деревню, где уже давно не было «государственных». Затем начали постепенно подъезжать товарищи. Временами колония доходила до 20 чел., из них почти все 100 % были интеллигенты и, гл. обр., соц.-демократы. Тут, кроме нас, были супруги Александровы (</w:t>
      </w:r>
      <w:proofErr w:type="spellStart"/>
      <w:r w:rsidRPr="00357585">
        <w:rPr>
          <w:rFonts w:ascii="Times New Roman" w:hAnsi="Times New Roman" w:cs="Times New Roman"/>
          <w:sz w:val="24"/>
        </w:rPr>
        <w:t>Ольминский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), Ляховский, </w:t>
      </w:r>
      <w:proofErr w:type="spellStart"/>
      <w:r w:rsidRPr="00357585">
        <w:rPr>
          <w:rFonts w:ascii="Times New Roman" w:hAnsi="Times New Roman" w:cs="Times New Roman"/>
          <w:sz w:val="24"/>
        </w:rPr>
        <w:t>Антокольский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О. С., Лежава А. М., Александр</w:t>
      </w:r>
      <w:r w:rsidRPr="00357585">
        <w:rPr>
          <w:rFonts w:ascii="Times New Roman" w:hAnsi="Times New Roman" w:cs="Times New Roman"/>
          <w:sz w:val="24"/>
        </w:rPr>
        <w:t>ова Л. С., Федосеев Н. Е. и др.</w:t>
      </w:r>
    </w:p>
    <w:p w:rsidR="005D30EB" w:rsidRPr="00357585" w:rsidRDefault="005D30EB" w:rsidP="004163C9">
      <w:pPr>
        <w:jc w:val="both"/>
        <w:rPr>
          <w:rFonts w:ascii="Times New Roman" w:hAnsi="Times New Roman" w:cs="Times New Roman"/>
          <w:sz w:val="24"/>
        </w:rPr>
      </w:pPr>
      <w:r w:rsidRPr="00357585">
        <w:rPr>
          <w:rFonts w:ascii="Times New Roman" w:hAnsi="Times New Roman" w:cs="Times New Roman"/>
          <w:sz w:val="24"/>
        </w:rPr>
        <w:t>Закончив этот срок ссылки, я в 1901 г. прибыл в Полтаву, где жительство мне не было воспрещено. Судьба удачно толкнула меня в такой пункт, где в то время находилось не менее 100 ч. б. ссыльных и поднадзорных. Конечно, это влекло за собой усиленную слежку. В Полтаву были присланы по распоряжению Д. полиции филеры летучего отряда, которые в течение 15 мес. ежедневно заносили в свои дневники — кто куда пошел, с кем виделся и т. д. Особым вниманием филеров при этой слежке пользовались Флеров, Фролов, Мартов-</w:t>
      </w:r>
      <w:proofErr w:type="spellStart"/>
      <w:r w:rsidRPr="00357585">
        <w:rPr>
          <w:rFonts w:ascii="Times New Roman" w:hAnsi="Times New Roman" w:cs="Times New Roman"/>
          <w:sz w:val="24"/>
        </w:rPr>
        <w:t>Цедербаум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и я с женой. С деятельностью тайной полиции в Полтаве в этот период я познакомился в настоящее время, просматривая дела в </w:t>
      </w:r>
      <w:proofErr w:type="spellStart"/>
      <w:proofErr w:type="gramStart"/>
      <w:r w:rsidRPr="00357585">
        <w:rPr>
          <w:rFonts w:ascii="Times New Roman" w:hAnsi="Times New Roman" w:cs="Times New Roman"/>
          <w:sz w:val="24"/>
        </w:rPr>
        <w:t>истор</w:t>
      </w:r>
      <w:proofErr w:type="spellEnd"/>
      <w:r w:rsidRPr="00357585">
        <w:rPr>
          <w:rFonts w:ascii="Times New Roman" w:hAnsi="Times New Roman" w:cs="Times New Roman"/>
          <w:sz w:val="24"/>
        </w:rPr>
        <w:t>.-</w:t>
      </w:r>
      <w:proofErr w:type="spellStart"/>
      <w:proofErr w:type="gramEnd"/>
      <w:r w:rsidRPr="00357585">
        <w:rPr>
          <w:rFonts w:ascii="Times New Roman" w:hAnsi="Times New Roman" w:cs="Times New Roman"/>
          <w:sz w:val="24"/>
        </w:rPr>
        <w:t>революц</w:t>
      </w:r>
      <w:proofErr w:type="spellEnd"/>
      <w:r w:rsidRPr="00357585">
        <w:rPr>
          <w:rFonts w:ascii="Times New Roman" w:hAnsi="Times New Roman" w:cs="Times New Roman"/>
          <w:sz w:val="24"/>
        </w:rPr>
        <w:t>. архиве в Москве. Не взирая на такую усердную слежку, мы все же частенько собирались большой компанией. Шли оживленные споры у с.-д. искровцев с членами вновь народившейся партии с.-р. Чаще эти собрания бывали у нас на ква</w:t>
      </w:r>
      <w:r w:rsidRPr="00357585">
        <w:rPr>
          <w:rFonts w:ascii="Times New Roman" w:hAnsi="Times New Roman" w:cs="Times New Roman"/>
          <w:sz w:val="24"/>
        </w:rPr>
        <w:t>ртире, у Фролова, Горбачевской.</w:t>
      </w:r>
    </w:p>
    <w:p w:rsidR="005D30EB" w:rsidRPr="00357585" w:rsidRDefault="005D30EB" w:rsidP="004163C9">
      <w:pPr>
        <w:jc w:val="both"/>
        <w:rPr>
          <w:rFonts w:ascii="Times New Roman" w:hAnsi="Times New Roman" w:cs="Times New Roman"/>
          <w:sz w:val="24"/>
        </w:rPr>
      </w:pPr>
      <w:r w:rsidRPr="00357585">
        <w:rPr>
          <w:rFonts w:ascii="Times New Roman" w:hAnsi="Times New Roman" w:cs="Times New Roman"/>
          <w:sz w:val="24"/>
        </w:rPr>
        <w:t>Период наблюдений закончился массовыми обысками и арестами. В одну ночь произведено было до 70 обысков и арестовано свыше 40 ч. У нас произвели самый тщательный обыск и арестовали жену. Но недели через 2—3 все были освобождены без всяких последствий, — обыски не дали жандармам хорошей жатвы. В это время мы с женой близко познакомились с В. Г. Короленко и его семьей. Интересно отметить тот нелепый факт, что в деле о наблюдении филеров приложен «список лиц, принадлежащих к преступной организации соц.-</w:t>
      </w:r>
      <w:proofErr w:type="spellStart"/>
      <w:r w:rsidRPr="00357585">
        <w:rPr>
          <w:rFonts w:ascii="Times New Roman" w:hAnsi="Times New Roman" w:cs="Times New Roman"/>
          <w:sz w:val="24"/>
        </w:rPr>
        <w:t>дем</w:t>
      </w:r>
      <w:proofErr w:type="spellEnd"/>
      <w:r w:rsidRPr="00357585">
        <w:rPr>
          <w:rFonts w:ascii="Times New Roman" w:hAnsi="Times New Roman" w:cs="Times New Roman"/>
          <w:sz w:val="24"/>
        </w:rPr>
        <w:t>. партии». В этот список вошло до 125 чел., при чем туда включены все народники, с.-р. и даже В. Г. Короленко, Такова была ос</w:t>
      </w:r>
      <w:r w:rsidRPr="00357585">
        <w:rPr>
          <w:rFonts w:ascii="Times New Roman" w:hAnsi="Times New Roman" w:cs="Times New Roman"/>
          <w:sz w:val="24"/>
        </w:rPr>
        <w:t xml:space="preserve">ведомленность </w:t>
      </w:r>
      <w:proofErr w:type="spellStart"/>
      <w:r w:rsidRPr="00357585">
        <w:rPr>
          <w:rFonts w:ascii="Times New Roman" w:hAnsi="Times New Roman" w:cs="Times New Roman"/>
          <w:sz w:val="24"/>
        </w:rPr>
        <w:t>жанд</w:t>
      </w:r>
      <w:proofErr w:type="spellEnd"/>
      <w:r w:rsidRPr="00357585">
        <w:rPr>
          <w:rFonts w:ascii="Times New Roman" w:hAnsi="Times New Roman" w:cs="Times New Roman"/>
          <w:sz w:val="24"/>
        </w:rPr>
        <w:t>. управлений.</w:t>
      </w:r>
    </w:p>
    <w:p w:rsidR="005D30EB" w:rsidRPr="00357585" w:rsidRDefault="005D30EB" w:rsidP="004163C9">
      <w:pPr>
        <w:jc w:val="both"/>
        <w:rPr>
          <w:rFonts w:ascii="Times New Roman" w:hAnsi="Times New Roman" w:cs="Times New Roman"/>
          <w:sz w:val="24"/>
        </w:rPr>
      </w:pPr>
      <w:r w:rsidRPr="00357585">
        <w:rPr>
          <w:rFonts w:ascii="Times New Roman" w:hAnsi="Times New Roman" w:cs="Times New Roman"/>
          <w:sz w:val="24"/>
        </w:rPr>
        <w:t xml:space="preserve">В то время в Полтаву не один раз заглядывала к нам бабушка </w:t>
      </w:r>
      <w:proofErr w:type="spellStart"/>
      <w:r w:rsidRPr="00357585">
        <w:rPr>
          <w:rFonts w:ascii="Times New Roman" w:hAnsi="Times New Roman" w:cs="Times New Roman"/>
          <w:sz w:val="24"/>
        </w:rPr>
        <w:t>Брешковская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здесь жили будущие члены боевой организации — известные Дора Брильянт и А. Д. </w:t>
      </w:r>
      <w:proofErr w:type="spellStart"/>
      <w:r w:rsidRPr="00357585">
        <w:rPr>
          <w:rFonts w:ascii="Times New Roman" w:hAnsi="Times New Roman" w:cs="Times New Roman"/>
          <w:sz w:val="24"/>
        </w:rPr>
        <w:t>Покотилов</w:t>
      </w:r>
      <w:proofErr w:type="spellEnd"/>
      <w:r w:rsidRPr="00357585">
        <w:rPr>
          <w:rFonts w:ascii="Times New Roman" w:hAnsi="Times New Roman" w:cs="Times New Roman"/>
          <w:sz w:val="24"/>
        </w:rPr>
        <w:t>, с которыми у нас были очень близкие отношения. Наше участие в делах партии с.-р. тогда не было оформлено, но мы оба считали программу ее для нас приемлемой и всячески ст</w:t>
      </w:r>
      <w:r w:rsidRPr="00357585">
        <w:rPr>
          <w:rFonts w:ascii="Times New Roman" w:hAnsi="Times New Roman" w:cs="Times New Roman"/>
          <w:sz w:val="24"/>
        </w:rPr>
        <w:t>арались содействовать ее росту.</w:t>
      </w:r>
    </w:p>
    <w:p w:rsidR="005D30EB" w:rsidRPr="00357585" w:rsidRDefault="005D30EB" w:rsidP="004163C9">
      <w:pPr>
        <w:jc w:val="both"/>
        <w:rPr>
          <w:rFonts w:ascii="Times New Roman" w:hAnsi="Times New Roman" w:cs="Times New Roman"/>
          <w:sz w:val="24"/>
        </w:rPr>
      </w:pPr>
      <w:r w:rsidRPr="00357585">
        <w:rPr>
          <w:rFonts w:ascii="Times New Roman" w:hAnsi="Times New Roman" w:cs="Times New Roman"/>
          <w:sz w:val="24"/>
        </w:rPr>
        <w:t xml:space="preserve">В виду </w:t>
      </w:r>
      <w:proofErr w:type="spellStart"/>
      <w:r w:rsidRPr="00357585">
        <w:rPr>
          <w:rFonts w:ascii="Times New Roman" w:hAnsi="Times New Roman" w:cs="Times New Roman"/>
          <w:sz w:val="24"/>
        </w:rPr>
        <w:t>неутверждения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меня губернатором на земской службе, я в 1902 г. выехал из Полтавы в Тифлис, где прожил около года. Местное национальное </w:t>
      </w:r>
      <w:proofErr w:type="spellStart"/>
      <w:r w:rsidRPr="00357585">
        <w:rPr>
          <w:rFonts w:ascii="Times New Roman" w:hAnsi="Times New Roman" w:cs="Times New Roman"/>
          <w:sz w:val="24"/>
        </w:rPr>
        <w:t>революц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движение, грузинское и армянское, не могло захватить меня, нравы, обычаи, язык — все это было мне чуждо. В Тифлисе я познакомился со стариком А. М. Калюжным, с народовольцами А. М. Аргутинским-Долгоруким и с А. К. Александровским. Временно жили в Тифлисе М. А. </w:t>
      </w:r>
      <w:proofErr w:type="spellStart"/>
      <w:r w:rsidRPr="00357585">
        <w:rPr>
          <w:rFonts w:ascii="Times New Roman" w:hAnsi="Times New Roman" w:cs="Times New Roman"/>
          <w:sz w:val="24"/>
        </w:rPr>
        <w:t>Натансон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с.-д. </w:t>
      </w:r>
      <w:proofErr w:type="spellStart"/>
      <w:r w:rsidRPr="00357585">
        <w:rPr>
          <w:rFonts w:ascii="Times New Roman" w:hAnsi="Times New Roman" w:cs="Times New Roman"/>
          <w:sz w:val="24"/>
        </w:rPr>
        <w:t>Постоловский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Но, повторяю, этот период жизни в Тифлисе — около года — прошел у меня почти при полной оторванности от революционной работы. В 1903 г. я получил место инспектора Трансп. и Страх. О-ва, </w:t>
      </w:r>
      <w:proofErr w:type="gramStart"/>
      <w:r w:rsidRPr="00357585">
        <w:rPr>
          <w:rFonts w:ascii="Times New Roman" w:hAnsi="Times New Roman" w:cs="Times New Roman"/>
          <w:sz w:val="24"/>
        </w:rPr>
        <w:t>К</w:t>
      </w:r>
      <w:proofErr w:type="gramEnd"/>
      <w:r w:rsidRPr="00357585">
        <w:rPr>
          <w:rFonts w:ascii="Times New Roman" w:hAnsi="Times New Roman" w:cs="Times New Roman"/>
          <w:sz w:val="24"/>
        </w:rPr>
        <w:t xml:space="preserve">° «Надежда». В моем ведении были конторы О-ва в 9 южных губерниях. Постоянным местом жительства была Одесса. Такая </w:t>
      </w:r>
      <w:r w:rsidRPr="00357585">
        <w:rPr>
          <w:rFonts w:ascii="Times New Roman" w:hAnsi="Times New Roman" w:cs="Times New Roman"/>
          <w:sz w:val="24"/>
        </w:rPr>
        <w:lastRenderedPageBreak/>
        <w:t>разъездная служба давала мне возможность выполнять самые раз</w:t>
      </w:r>
      <w:r w:rsidRPr="00357585">
        <w:rPr>
          <w:rFonts w:ascii="Times New Roman" w:hAnsi="Times New Roman" w:cs="Times New Roman"/>
          <w:sz w:val="24"/>
        </w:rPr>
        <w:t>нообразные партийные поручения.</w:t>
      </w:r>
    </w:p>
    <w:p w:rsidR="005D30EB" w:rsidRPr="00357585" w:rsidRDefault="005D30EB" w:rsidP="004163C9">
      <w:pPr>
        <w:jc w:val="both"/>
        <w:rPr>
          <w:rFonts w:ascii="Times New Roman" w:hAnsi="Times New Roman" w:cs="Times New Roman"/>
          <w:sz w:val="24"/>
        </w:rPr>
      </w:pPr>
      <w:r w:rsidRPr="00357585">
        <w:rPr>
          <w:rFonts w:ascii="Times New Roman" w:hAnsi="Times New Roman" w:cs="Times New Roman"/>
          <w:sz w:val="24"/>
        </w:rPr>
        <w:t xml:space="preserve">В Одессе в то время жил член Ц. К. доктор А. И. Потапов и другие видные члены партии с.-р. Геккер, </w:t>
      </w:r>
      <w:proofErr w:type="spellStart"/>
      <w:r w:rsidRPr="00357585">
        <w:rPr>
          <w:rFonts w:ascii="Times New Roman" w:hAnsi="Times New Roman" w:cs="Times New Roman"/>
          <w:sz w:val="24"/>
        </w:rPr>
        <w:t>Прибышев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57585">
        <w:rPr>
          <w:rFonts w:ascii="Times New Roman" w:hAnsi="Times New Roman" w:cs="Times New Roman"/>
          <w:sz w:val="24"/>
        </w:rPr>
        <w:t>Фрейфельд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Тютчев, Вознесенский, </w:t>
      </w:r>
      <w:proofErr w:type="spellStart"/>
      <w:r w:rsidRPr="00357585">
        <w:rPr>
          <w:rFonts w:ascii="Times New Roman" w:hAnsi="Times New Roman" w:cs="Times New Roman"/>
          <w:sz w:val="24"/>
        </w:rPr>
        <w:t>Сухомлин</w:t>
      </w:r>
      <w:proofErr w:type="spellEnd"/>
      <w:r w:rsidRPr="00357585">
        <w:rPr>
          <w:rFonts w:ascii="Times New Roman" w:hAnsi="Times New Roman" w:cs="Times New Roman"/>
          <w:sz w:val="24"/>
        </w:rPr>
        <w:t>. Партия с.-р. в те годы проявляла большой ро</w:t>
      </w:r>
      <w:r w:rsidRPr="00357585">
        <w:rPr>
          <w:rFonts w:ascii="Times New Roman" w:hAnsi="Times New Roman" w:cs="Times New Roman"/>
          <w:sz w:val="24"/>
        </w:rPr>
        <w:t>ст и крепла.</w:t>
      </w:r>
    </w:p>
    <w:p w:rsidR="005D30EB" w:rsidRPr="00357585" w:rsidRDefault="005D30EB" w:rsidP="004163C9">
      <w:pPr>
        <w:jc w:val="both"/>
        <w:rPr>
          <w:rFonts w:ascii="Times New Roman" w:hAnsi="Times New Roman" w:cs="Times New Roman"/>
          <w:sz w:val="24"/>
        </w:rPr>
      </w:pPr>
      <w:r w:rsidRPr="00357585">
        <w:rPr>
          <w:rFonts w:ascii="Times New Roman" w:hAnsi="Times New Roman" w:cs="Times New Roman"/>
          <w:sz w:val="24"/>
        </w:rPr>
        <w:t xml:space="preserve">В июне 1904 г. я в первый раз встретился с </w:t>
      </w:r>
      <w:proofErr w:type="spellStart"/>
      <w:r w:rsidRPr="00357585">
        <w:rPr>
          <w:rFonts w:ascii="Times New Roman" w:hAnsi="Times New Roman" w:cs="Times New Roman"/>
          <w:sz w:val="24"/>
        </w:rPr>
        <w:t>Азефом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он пришел к нам на квартиру вместе с А. И. Потаповым. Беседа наша носила чисто деловой характер. Он убеждал меня бросить службу и перейти на нелегальное положение. Я доказывал ему выгодность и удобства моего служебного положения и все неудобства работы в качестве нелегального. Мы не сошлись, каждый остался при своем мнении. Впечатление от этого визита осталось у меня самое неблагоприятное. Таких политиков я никогда раньше не встречал. Необычайна была вся его фигура и поражало своей непривлекательностью его лицо. Все же относился я тогда к нему, несмотря на неблагоприятное впечатление, с абсолютным доверием. Результат своего свидания со мною он не замедлил сообщить в </w:t>
      </w:r>
      <w:proofErr w:type="spellStart"/>
      <w:r w:rsidRPr="00357585">
        <w:rPr>
          <w:rFonts w:ascii="Times New Roman" w:hAnsi="Times New Roman" w:cs="Times New Roman"/>
          <w:sz w:val="24"/>
        </w:rPr>
        <w:t>деп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57585">
        <w:rPr>
          <w:rFonts w:ascii="Times New Roman" w:hAnsi="Times New Roman" w:cs="Times New Roman"/>
          <w:sz w:val="24"/>
        </w:rPr>
        <w:t>полиц</w:t>
      </w:r>
      <w:proofErr w:type="spellEnd"/>
      <w:r w:rsidRPr="00357585">
        <w:rPr>
          <w:rFonts w:ascii="Times New Roman" w:hAnsi="Times New Roman" w:cs="Times New Roman"/>
          <w:sz w:val="24"/>
        </w:rPr>
        <w:t>. Это видно из его донесения от 19/VI 1904 г. (см. «Былое», № 1, 1917 г.), в котором он, между пр., сообщает о моей прин</w:t>
      </w:r>
      <w:r w:rsidRPr="00357585">
        <w:rPr>
          <w:rFonts w:ascii="Times New Roman" w:hAnsi="Times New Roman" w:cs="Times New Roman"/>
          <w:sz w:val="24"/>
        </w:rPr>
        <w:t>адлежности к Ц. К. партии с.-р.</w:t>
      </w:r>
    </w:p>
    <w:p w:rsidR="005D30EB" w:rsidRPr="00357585" w:rsidRDefault="005D30EB" w:rsidP="004163C9">
      <w:pPr>
        <w:jc w:val="both"/>
        <w:rPr>
          <w:rFonts w:ascii="Times New Roman" w:hAnsi="Times New Roman" w:cs="Times New Roman"/>
          <w:sz w:val="24"/>
        </w:rPr>
      </w:pPr>
      <w:r w:rsidRPr="00357585">
        <w:rPr>
          <w:rFonts w:ascii="Times New Roman" w:hAnsi="Times New Roman" w:cs="Times New Roman"/>
          <w:sz w:val="24"/>
        </w:rPr>
        <w:t xml:space="preserve">Летом 1905 г. я отправился на ревизию крымских контор </w:t>
      </w:r>
      <w:proofErr w:type="gramStart"/>
      <w:r w:rsidRPr="00357585">
        <w:rPr>
          <w:rFonts w:ascii="Times New Roman" w:hAnsi="Times New Roman" w:cs="Times New Roman"/>
          <w:sz w:val="24"/>
        </w:rPr>
        <w:t>К</w:t>
      </w:r>
      <w:proofErr w:type="gramEnd"/>
      <w:r w:rsidRPr="00357585">
        <w:rPr>
          <w:rFonts w:ascii="Times New Roman" w:hAnsi="Times New Roman" w:cs="Times New Roman"/>
          <w:sz w:val="24"/>
        </w:rPr>
        <w:t xml:space="preserve">° и вместе с тем знакомился с положением дела в партийных комитетах. В Ялте мы познакомились с Е. П. Пешковой и </w:t>
      </w:r>
      <w:proofErr w:type="spellStart"/>
      <w:r w:rsidRPr="00357585">
        <w:rPr>
          <w:rFonts w:ascii="Times New Roman" w:hAnsi="Times New Roman" w:cs="Times New Roman"/>
          <w:sz w:val="24"/>
        </w:rPr>
        <w:t>Лазаркевичем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которые в то время принимали живое участие в делах ялтинского комитета партии с.-р. Приходилось совместно обсуждать в заседаниях комитета все текущие, в то время очень серьезные, вопросы. Там же в это время жил </w:t>
      </w:r>
      <w:proofErr w:type="spellStart"/>
      <w:r w:rsidRPr="00357585">
        <w:rPr>
          <w:rFonts w:ascii="Times New Roman" w:hAnsi="Times New Roman" w:cs="Times New Roman"/>
          <w:sz w:val="24"/>
        </w:rPr>
        <w:t>Татаров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известный провокатор, впоследствии убитый по распоряжению Ц. К. партии. С ним мне пришлось вести самые конспиративные разговоры по поручению Н. С. Тютчева о составе Ц. К. партии, куда должен был войти и </w:t>
      </w:r>
      <w:proofErr w:type="spellStart"/>
      <w:r w:rsidRPr="00357585">
        <w:rPr>
          <w:rFonts w:ascii="Times New Roman" w:hAnsi="Times New Roman" w:cs="Times New Roman"/>
          <w:sz w:val="24"/>
        </w:rPr>
        <w:t>Татаров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Впечатление от этого свидания осталось у меня очень тяжелое — не внушал он доверия. Кроме того, он так запутался в конспирации и сохранении своей особы от всяких подозрений со стороны полиции, что некоторые </w:t>
      </w:r>
      <w:r w:rsidRPr="00357585">
        <w:rPr>
          <w:rFonts w:ascii="Times New Roman" w:hAnsi="Times New Roman" w:cs="Times New Roman"/>
          <w:sz w:val="24"/>
        </w:rPr>
        <w:t>его выходки были просто смешны.</w:t>
      </w:r>
    </w:p>
    <w:p w:rsidR="005D30EB" w:rsidRPr="00357585" w:rsidRDefault="005D30EB" w:rsidP="004163C9">
      <w:pPr>
        <w:jc w:val="both"/>
        <w:rPr>
          <w:rFonts w:ascii="Times New Roman" w:hAnsi="Times New Roman" w:cs="Times New Roman"/>
          <w:sz w:val="24"/>
        </w:rPr>
      </w:pPr>
      <w:r w:rsidRPr="00357585">
        <w:rPr>
          <w:rFonts w:ascii="Times New Roman" w:hAnsi="Times New Roman" w:cs="Times New Roman"/>
          <w:sz w:val="24"/>
        </w:rPr>
        <w:t>Мое ознакомление с делами во всех южных комитетах партии дало мне большое удовлетворение. Работа везде хорошо налаживалась, много вкладывалось живос</w:t>
      </w:r>
      <w:r w:rsidRPr="00357585">
        <w:rPr>
          <w:rFonts w:ascii="Times New Roman" w:hAnsi="Times New Roman" w:cs="Times New Roman"/>
          <w:sz w:val="24"/>
        </w:rPr>
        <w:t>ти, энергии и предприимчивости.</w:t>
      </w:r>
    </w:p>
    <w:p w:rsidR="005D30EB" w:rsidRPr="00357585" w:rsidRDefault="005D30EB" w:rsidP="004163C9">
      <w:pPr>
        <w:jc w:val="both"/>
        <w:rPr>
          <w:rFonts w:ascii="Times New Roman" w:hAnsi="Times New Roman" w:cs="Times New Roman"/>
          <w:sz w:val="24"/>
        </w:rPr>
      </w:pPr>
      <w:r w:rsidRPr="00357585">
        <w:rPr>
          <w:rFonts w:ascii="Times New Roman" w:hAnsi="Times New Roman" w:cs="Times New Roman"/>
          <w:sz w:val="24"/>
        </w:rPr>
        <w:t xml:space="preserve">Во время потемкинских дней в Одессе в 1905 г. я не принимал ближайшего участия в переговорах с матросами восставшего броненосца, но участвовал в партийных совещаниях и был на том собрании представителей всех революционных партий, включая сюда и </w:t>
      </w:r>
      <w:proofErr w:type="spellStart"/>
      <w:r w:rsidRPr="00357585">
        <w:rPr>
          <w:rFonts w:ascii="Times New Roman" w:hAnsi="Times New Roman" w:cs="Times New Roman"/>
          <w:sz w:val="24"/>
        </w:rPr>
        <w:t>освобожденцев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на котором обсуждался вопрос, как общими силами реагировать на потемкинское восстание. Но во время обсуждения этого вопроса с броненосца последовали один за другим грозные выстрелы из пушек, что означало начало бомбардировки Одессы. Собрание было прервано и потом не возобновлялось, потому что «Потемкин» вскоре покинул Одессу. В Одессе при конторе </w:t>
      </w:r>
      <w:proofErr w:type="gramStart"/>
      <w:r w:rsidRPr="00357585">
        <w:rPr>
          <w:rFonts w:ascii="Times New Roman" w:hAnsi="Times New Roman" w:cs="Times New Roman"/>
          <w:sz w:val="24"/>
        </w:rPr>
        <w:t>К</w:t>
      </w:r>
      <w:proofErr w:type="gramEnd"/>
      <w:r w:rsidRPr="00357585">
        <w:rPr>
          <w:rFonts w:ascii="Times New Roman" w:hAnsi="Times New Roman" w:cs="Times New Roman"/>
          <w:sz w:val="24"/>
        </w:rPr>
        <w:t xml:space="preserve">° «Надежда» было специально инспекторское отделение, куда мы, инспектора — я и Н. Ф. Попов, приходили заниматься только во время пребывания своего в Одессе. Там у нас был небольшой штат постоянных служащих в составе 3-х иногда 4-х человек, исключительно бывших ссыльных. Там работали В. И. </w:t>
      </w:r>
      <w:proofErr w:type="spellStart"/>
      <w:r w:rsidRPr="00357585">
        <w:rPr>
          <w:rFonts w:ascii="Times New Roman" w:hAnsi="Times New Roman" w:cs="Times New Roman"/>
          <w:sz w:val="24"/>
        </w:rPr>
        <w:t>Сухомлин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А. А. </w:t>
      </w:r>
      <w:proofErr w:type="spellStart"/>
      <w:r w:rsidRPr="00357585">
        <w:rPr>
          <w:rFonts w:ascii="Times New Roman" w:hAnsi="Times New Roman" w:cs="Times New Roman"/>
          <w:sz w:val="24"/>
        </w:rPr>
        <w:t>Спандони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57585">
        <w:rPr>
          <w:rFonts w:ascii="Times New Roman" w:hAnsi="Times New Roman" w:cs="Times New Roman"/>
          <w:sz w:val="24"/>
        </w:rPr>
        <w:t>Розенблюм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все признававшие с.-р. программу и участвовавшие в работе партии. Наше помещение для этой цели </w:t>
      </w:r>
      <w:r w:rsidRPr="00357585">
        <w:rPr>
          <w:rFonts w:ascii="Times New Roman" w:hAnsi="Times New Roman" w:cs="Times New Roman"/>
          <w:sz w:val="24"/>
        </w:rPr>
        <w:t>представляло не малое удобство.</w:t>
      </w:r>
    </w:p>
    <w:p w:rsidR="005D30EB" w:rsidRPr="00357585" w:rsidRDefault="005D30EB" w:rsidP="004163C9">
      <w:pPr>
        <w:jc w:val="both"/>
        <w:rPr>
          <w:rFonts w:ascii="Times New Roman" w:hAnsi="Times New Roman" w:cs="Times New Roman"/>
          <w:sz w:val="24"/>
        </w:rPr>
      </w:pPr>
      <w:r w:rsidRPr="00357585">
        <w:rPr>
          <w:rFonts w:ascii="Times New Roman" w:hAnsi="Times New Roman" w:cs="Times New Roman"/>
          <w:sz w:val="24"/>
        </w:rPr>
        <w:t xml:space="preserve">«Потемкин» уехал в Румынию, забастовки в Одессе прекратились, жизнь как будто вошла в обычную для того времени норму. Я по делам службы вместе с женою уехал в </w:t>
      </w:r>
      <w:r w:rsidRPr="00357585">
        <w:rPr>
          <w:rFonts w:ascii="Times New Roman" w:hAnsi="Times New Roman" w:cs="Times New Roman"/>
          <w:sz w:val="24"/>
        </w:rPr>
        <w:lastRenderedPageBreak/>
        <w:t xml:space="preserve">Бессарабию. Но тут начался разгул реакционных сил, — бывший в то время ген.-губ. </w:t>
      </w:r>
      <w:proofErr w:type="spellStart"/>
      <w:r w:rsidRPr="00357585">
        <w:rPr>
          <w:rFonts w:ascii="Times New Roman" w:hAnsi="Times New Roman" w:cs="Times New Roman"/>
          <w:sz w:val="24"/>
        </w:rPr>
        <w:t>Карангозов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начал пачками высылать «неблагонадежных» из Одессы на север России. Через короткое время друзья известили нас, что мы оба также предназначены к высылке в Вологодскую губ., и что нас уже всюду ищут. Жена поехала в Одессу, ликвидировала квартиру и направилась по проходному свидетельству в </w:t>
      </w:r>
      <w:proofErr w:type="spellStart"/>
      <w:r w:rsidRPr="00357585">
        <w:rPr>
          <w:rFonts w:ascii="Times New Roman" w:hAnsi="Times New Roman" w:cs="Times New Roman"/>
          <w:sz w:val="24"/>
        </w:rPr>
        <w:t>Волог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губ., но от Москвы повернула на Нижний и решила там самовольно остаться, а я бродил по разным городам. Это было в сентябре, когда революционная волна поднималась все выше и выше, и в Петербурге я уже присутствовал на митингах, где совершенно открыто выступали революционеры всех направлений. В Технологическом институте на стенах внутри здания были уже тогда развешены плакаты с указанием в какой аудитории заседают фракции с.-р., с.-д. и анархистов. В начале октября я был на конференции с.-р. в Москве, на которой были: </w:t>
      </w:r>
      <w:proofErr w:type="spellStart"/>
      <w:r w:rsidRPr="00357585">
        <w:rPr>
          <w:rFonts w:ascii="Times New Roman" w:hAnsi="Times New Roman" w:cs="Times New Roman"/>
          <w:sz w:val="24"/>
        </w:rPr>
        <w:t>Прибылев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57585">
        <w:rPr>
          <w:rFonts w:ascii="Times New Roman" w:hAnsi="Times New Roman" w:cs="Times New Roman"/>
          <w:sz w:val="24"/>
        </w:rPr>
        <w:t>Фейт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57585">
        <w:rPr>
          <w:rFonts w:ascii="Times New Roman" w:hAnsi="Times New Roman" w:cs="Times New Roman"/>
          <w:sz w:val="24"/>
        </w:rPr>
        <w:t>Леонович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57585">
        <w:rPr>
          <w:rFonts w:ascii="Times New Roman" w:hAnsi="Times New Roman" w:cs="Times New Roman"/>
          <w:sz w:val="24"/>
        </w:rPr>
        <w:t>Зензинов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Слетов и др. товарищи. С последним поездом выехал в Воронеж. Всеобщая ж.-д. забастовка началась на другой день. По приезде в Воронеж я принял непосредственное участие в делах местного комитета партии с.-р., в который входили Прозоровский, </w:t>
      </w:r>
      <w:proofErr w:type="spellStart"/>
      <w:r w:rsidRPr="00357585">
        <w:rPr>
          <w:rFonts w:ascii="Times New Roman" w:hAnsi="Times New Roman" w:cs="Times New Roman"/>
          <w:sz w:val="24"/>
        </w:rPr>
        <w:t>Виткович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и др. На митингах в Воронеже в то время выступали представители </w:t>
      </w:r>
      <w:proofErr w:type="spellStart"/>
      <w:r w:rsidRPr="00357585">
        <w:rPr>
          <w:rFonts w:ascii="Times New Roman" w:hAnsi="Times New Roman" w:cs="Times New Roman"/>
          <w:sz w:val="24"/>
        </w:rPr>
        <w:t>революц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организаций, а также А. И. Шингарев и присяжный поверенный Корякин, пользовавшиеся большим успехом. Здесь я прочел октябрьский манифест, а на следующий день был свидетелем черносотенных манифестаций и страшного еврейского погрома. Из Воронежа я должен был выехать прямо в Харьков, куда уже приехала из Нижнего моя жена, но прямого ж.-д. сообщения еще не было, пришлось долго ехать обходным путем со всякими приключениями через Киев, Полтаву и только в ноябре приехать в Харьков. Здесь я сейчас же принял участие в работе харьковского комитета, в состав которого входили тогда 2 брата Коршуны, Н. Я. Быховский, </w:t>
      </w:r>
      <w:proofErr w:type="spellStart"/>
      <w:r w:rsidRPr="00357585">
        <w:rPr>
          <w:rFonts w:ascii="Times New Roman" w:hAnsi="Times New Roman" w:cs="Times New Roman"/>
          <w:sz w:val="24"/>
        </w:rPr>
        <w:t>Пустовойтова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и др. В декабре месяце получил извещение от Ц. К. партии с.-р. о вызове меня на партийный съезд в Финляндию. 24 дек. мы с женой взяли билеты до Петербурга, но после 2 звонка в наш вагон вошел некто в штатском вместе с жандармом и, указывая последнему на нас, предложил арестовать нас обоих. Через час я был уже в арестантских ротах на Холодной Горе, а жена — в городской тюрьме. Мне пришлось пробыть почти 6 месяцев в общении более, чем с 300 товарищей и одно время выполнять роль старосты. Жандармы предъявили мне и жене моей обвинение в принадлежности к партии с.-р., присоединив мне еще обвинение в участии в центр. </w:t>
      </w:r>
      <w:proofErr w:type="spellStart"/>
      <w:r w:rsidRPr="00357585">
        <w:rPr>
          <w:rFonts w:ascii="Times New Roman" w:hAnsi="Times New Roman" w:cs="Times New Roman"/>
          <w:sz w:val="24"/>
        </w:rPr>
        <w:t>комит</w:t>
      </w:r>
      <w:proofErr w:type="spellEnd"/>
      <w:r w:rsidRPr="00357585">
        <w:rPr>
          <w:rFonts w:ascii="Times New Roman" w:hAnsi="Times New Roman" w:cs="Times New Roman"/>
          <w:sz w:val="24"/>
        </w:rPr>
        <w:t>. партии. Оба мы отказались от всяких показаний. В конце апреля нам был объявлен приговор—я и жена подлежали высылке на 3 года в Нарымский край. Отношение товарищей к ссылке в далекие места Сибири было вполне благодушное, все были уверены, что никто туда не попадет, что с открытием Думы последует амнистия. Ехали налегке — ни теплой одежды, ни книг не брали. Ехали бодро, весело, на каждой станции занимались пропагандой из-за решетчатых окон. Начальство не преследовало за это, старалось как бы не замечать. Не раз нам в пути говорили: «Сегодня мы, а завтра вы, теперь всего можно ожидать». В таком настроении мы ехали до Томска. Здесь узнали из газет об открытии Думы, и надежда на амнистию потускнела. Ждали почему-то 15 мая, но и в этот день ничего не последовало. И вот 16-го мая вся наша партия была погружена на пароход, который увозил нас в Нарымский край. Дорогой в течение 2 дней валил хлопьями снег. Было сумрачно, мокро и очень прохладно. На 4 день мы были в Нарыме. В этом заштатном городке было не более 100 небольших почти сплошь крестьянских домиков, а ссыльных постепенно набралось более 100 чел. Образовался жилищный кризис. Жили кое-как, артелями, нередко по 5—6 чел. в комнате. В сентябре месяце в виду моей болезни, по ходатайству родственников, нам разрешено было М. В. Д. выехать на время ссылки за границу. С последним пароходом в конце сентября 1906 г. мы в</w:t>
      </w:r>
      <w:r w:rsidRPr="00357585">
        <w:rPr>
          <w:rFonts w:ascii="Times New Roman" w:hAnsi="Times New Roman" w:cs="Times New Roman"/>
          <w:sz w:val="24"/>
        </w:rPr>
        <w:t>ыехали из Нарыма прямо в Париж.</w:t>
      </w:r>
    </w:p>
    <w:p w:rsidR="005D30EB" w:rsidRPr="00357585" w:rsidRDefault="005D30EB" w:rsidP="004163C9">
      <w:pPr>
        <w:jc w:val="both"/>
        <w:rPr>
          <w:rFonts w:ascii="Times New Roman" w:hAnsi="Times New Roman" w:cs="Times New Roman"/>
          <w:sz w:val="24"/>
        </w:rPr>
      </w:pPr>
      <w:r w:rsidRPr="00357585">
        <w:rPr>
          <w:rFonts w:ascii="Times New Roman" w:hAnsi="Times New Roman" w:cs="Times New Roman"/>
          <w:sz w:val="24"/>
        </w:rPr>
        <w:lastRenderedPageBreak/>
        <w:t xml:space="preserve">Отправляясь за границу, мы строили планы прежде всего поправить мое в конец расшатанное здоровье, а затем заняться изучением местной жизни. За границу мы попали в первый раз, все для нас было ново, все привлекало наше внимание. Но приехав в Париж, мы встретили много старых товарищей и быстро вошли в общую колею эмигрантской жизни. Через неделю мы уже были членами местной с.-р. группы. В декабре я был избран от этой группы делегатом на конференцию с.-р. заграничных организаций, попал в качестве тов. председателя в президиум, а при окончании конференции был избран делегатом на партийный съезд в Финляндию, куда должен был ехать с И. А. </w:t>
      </w:r>
      <w:proofErr w:type="spellStart"/>
      <w:r w:rsidRPr="00357585">
        <w:rPr>
          <w:rFonts w:ascii="Times New Roman" w:hAnsi="Times New Roman" w:cs="Times New Roman"/>
          <w:sz w:val="24"/>
        </w:rPr>
        <w:t>Рубенович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уполномоченным Ц. К. партии за границей. Но в это время состояние моего здоровья было настолько неудовлетворительно, что мне скоро пришлось покинуть Париж и лечь на несколько месяцев </w:t>
      </w:r>
      <w:proofErr w:type="gramStart"/>
      <w:r w:rsidRPr="00357585">
        <w:rPr>
          <w:rFonts w:ascii="Times New Roman" w:hAnsi="Times New Roman" w:cs="Times New Roman"/>
          <w:sz w:val="24"/>
        </w:rPr>
        <w:t>в санаторию</w:t>
      </w:r>
      <w:proofErr w:type="gramEnd"/>
      <w:r w:rsidRPr="00357585">
        <w:rPr>
          <w:rFonts w:ascii="Times New Roman" w:hAnsi="Times New Roman" w:cs="Times New Roman"/>
          <w:sz w:val="24"/>
        </w:rPr>
        <w:t xml:space="preserve"> в Берне. По выходе из санатория жил в Лозанне, где вошел в местную группу с.-р. Был в Женеве, где вновь встретился с А. Н. Бахом и познакомился с </w:t>
      </w:r>
      <w:proofErr w:type="spellStart"/>
      <w:r w:rsidRPr="00357585">
        <w:rPr>
          <w:rFonts w:ascii="Times New Roman" w:hAnsi="Times New Roman" w:cs="Times New Roman"/>
          <w:sz w:val="24"/>
        </w:rPr>
        <w:t>Шишко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В 1908 г. мы снова вернулись в Париж, </w:t>
      </w:r>
      <w:proofErr w:type="gramStart"/>
      <w:r w:rsidRPr="00357585">
        <w:rPr>
          <w:rFonts w:ascii="Times New Roman" w:hAnsi="Times New Roman" w:cs="Times New Roman"/>
          <w:sz w:val="24"/>
        </w:rPr>
        <w:t>Я</w:t>
      </w:r>
      <w:proofErr w:type="gramEnd"/>
      <w:r w:rsidRPr="00357585">
        <w:rPr>
          <w:rFonts w:ascii="Times New Roman" w:hAnsi="Times New Roman" w:cs="Times New Roman"/>
          <w:sz w:val="24"/>
        </w:rPr>
        <w:t xml:space="preserve"> вошел в состав заграничной делегации партии с.-р., которая в сущности в то время представляла из себя Ц. К. партии. Туда входили Чернов, </w:t>
      </w:r>
      <w:proofErr w:type="spellStart"/>
      <w:r w:rsidRPr="00357585">
        <w:rPr>
          <w:rFonts w:ascii="Times New Roman" w:hAnsi="Times New Roman" w:cs="Times New Roman"/>
          <w:sz w:val="24"/>
        </w:rPr>
        <w:t>Натансон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В. Фигнер, </w:t>
      </w:r>
      <w:proofErr w:type="spellStart"/>
      <w:r w:rsidRPr="00357585">
        <w:rPr>
          <w:rFonts w:ascii="Times New Roman" w:hAnsi="Times New Roman" w:cs="Times New Roman"/>
          <w:sz w:val="24"/>
        </w:rPr>
        <w:t>Авксентьев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Ракитников и др. Изредка на заседаниях бывал </w:t>
      </w:r>
      <w:proofErr w:type="spellStart"/>
      <w:r w:rsidRPr="00357585">
        <w:rPr>
          <w:rFonts w:ascii="Times New Roman" w:hAnsi="Times New Roman" w:cs="Times New Roman"/>
          <w:sz w:val="24"/>
        </w:rPr>
        <w:t>Азеф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В конце 1908 г. принимал участие в совещании членов Ц. К. и всех видных работников партии по поводу вопроса об </w:t>
      </w:r>
      <w:proofErr w:type="spellStart"/>
      <w:r w:rsidRPr="00357585">
        <w:rPr>
          <w:rFonts w:ascii="Times New Roman" w:hAnsi="Times New Roman" w:cs="Times New Roman"/>
          <w:sz w:val="24"/>
        </w:rPr>
        <w:t>Азефе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Это совещание было накануне бегства </w:t>
      </w:r>
      <w:proofErr w:type="spellStart"/>
      <w:r w:rsidRPr="00357585">
        <w:rPr>
          <w:rFonts w:ascii="Times New Roman" w:hAnsi="Times New Roman" w:cs="Times New Roman"/>
          <w:sz w:val="24"/>
        </w:rPr>
        <w:t>Азефа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из Парижа. В марте 1909 г. окончился срок нашей ссылки, и мы выехали на время в Брюссель, затем около недели прожили в Берлине и в 20 числах апреля через </w:t>
      </w:r>
      <w:proofErr w:type="spellStart"/>
      <w:r w:rsidRPr="00357585">
        <w:rPr>
          <w:rFonts w:ascii="Times New Roman" w:hAnsi="Times New Roman" w:cs="Times New Roman"/>
          <w:sz w:val="24"/>
        </w:rPr>
        <w:t>Александрово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вернулись в Россию. С этого момента, как теперь видно из материалов, хранящихся в Ист.-рев. архиве, по предписанию </w:t>
      </w:r>
      <w:proofErr w:type="spellStart"/>
      <w:r w:rsidRPr="00357585">
        <w:rPr>
          <w:rFonts w:ascii="Times New Roman" w:hAnsi="Times New Roman" w:cs="Times New Roman"/>
          <w:sz w:val="24"/>
        </w:rPr>
        <w:t>деп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полиции за нами было учреждено «неотступное наблюдение». Мы успели побывать за 1112 месяца в Москве, Нижнем, Петербурге, и везде нас все время откровенно сопровождали филеры. В половине июня я приехал в Орел к брату повидаться, и здесь меня арестовали. Продержав 21/2 месяца в крайне тяжелых условиях режима Орловской тюрьмы, ни разу не допросив, меня освободили без всяких последствий, но фактически продолжали то же «неотступное наблюдение». В это время я получил место инспектора в Р. Тр. и Стр. о-ве, </w:t>
      </w:r>
      <w:proofErr w:type="gramStart"/>
      <w:r w:rsidRPr="00357585">
        <w:rPr>
          <w:rFonts w:ascii="Times New Roman" w:hAnsi="Times New Roman" w:cs="Times New Roman"/>
          <w:sz w:val="24"/>
        </w:rPr>
        <w:t>В</w:t>
      </w:r>
      <w:proofErr w:type="gramEnd"/>
      <w:r w:rsidRPr="00357585">
        <w:rPr>
          <w:rFonts w:ascii="Times New Roman" w:hAnsi="Times New Roman" w:cs="Times New Roman"/>
          <w:sz w:val="24"/>
        </w:rPr>
        <w:t xml:space="preserve"> моем ведении были все конторы, начиная с Московской и южнее в 10 губерниях. Разъезжая по делам службы по разным городам в сопровождении двух филеров, я в каждом городе был передаваем новым филерам под расписку, как это теперь видно из архивных материалов. Это совместное путешествие продолжалось около года. Позднее, включительно до Февральской революции, о моем приезде и выезде из города в город давались только телеграммы каждой местной охранкой или полицией, при чем в 17 году было предложено </w:t>
      </w:r>
      <w:proofErr w:type="spellStart"/>
      <w:r w:rsidRPr="00357585">
        <w:rPr>
          <w:rFonts w:ascii="Times New Roman" w:hAnsi="Times New Roman" w:cs="Times New Roman"/>
          <w:sz w:val="24"/>
        </w:rPr>
        <w:t>моск</w:t>
      </w:r>
      <w:proofErr w:type="spellEnd"/>
      <w:r w:rsidRPr="00357585">
        <w:rPr>
          <w:rFonts w:ascii="Times New Roman" w:hAnsi="Times New Roman" w:cs="Times New Roman"/>
          <w:sz w:val="24"/>
        </w:rPr>
        <w:t>. охр. отд. усилить за мной надзор. Февральская революция прервала это почти 40-летнее наблюдение за мной в тюрьме, ссылке и на воле. Такое преследование меня со стороны полиции, особенно в первое время по возвращении из-за границы, не давало мне возможности вплотную подойти в этот период, т. е. с 1910 г., к партийной работе соц.-рев., но связь моя с членами Ц. К. не прерывалась, и я, пользуясь своей разъездной службой, выполнял всякого рода поручения и принимал участие в</w:t>
      </w:r>
      <w:r w:rsidRPr="00357585">
        <w:rPr>
          <w:rFonts w:ascii="Times New Roman" w:hAnsi="Times New Roman" w:cs="Times New Roman"/>
          <w:sz w:val="24"/>
        </w:rPr>
        <w:t xml:space="preserve"> разных видах партийной работы.</w:t>
      </w:r>
    </w:p>
    <w:p w:rsidR="005D30EB" w:rsidRPr="00357585" w:rsidRDefault="005D30EB" w:rsidP="004163C9">
      <w:pPr>
        <w:jc w:val="both"/>
        <w:rPr>
          <w:rFonts w:ascii="Times New Roman" w:hAnsi="Times New Roman" w:cs="Times New Roman"/>
          <w:sz w:val="24"/>
        </w:rPr>
      </w:pPr>
      <w:r w:rsidRPr="00357585">
        <w:rPr>
          <w:rFonts w:ascii="Times New Roman" w:hAnsi="Times New Roman" w:cs="Times New Roman"/>
          <w:sz w:val="24"/>
        </w:rPr>
        <w:t xml:space="preserve">С момента Февральской революции я всецело отдался общественной работе, </w:t>
      </w:r>
      <w:proofErr w:type="gramStart"/>
      <w:r w:rsidRPr="00357585">
        <w:rPr>
          <w:rFonts w:ascii="Times New Roman" w:hAnsi="Times New Roman" w:cs="Times New Roman"/>
          <w:sz w:val="24"/>
        </w:rPr>
        <w:t>Я</w:t>
      </w:r>
      <w:proofErr w:type="gramEnd"/>
      <w:r w:rsidRPr="00357585">
        <w:rPr>
          <w:rFonts w:ascii="Times New Roman" w:hAnsi="Times New Roman" w:cs="Times New Roman"/>
          <w:sz w:val="24"/>
        </w:rPr>
        <w:t xml:space="preserve"> принял самое близкое и активное участие в организации в Москве районных дум. С образованием центр. Совета районных дум я был избран сначала тов. председателя, а затем председателем Совета, в каковом звании состоял до Октябрьского переворота. Во время выборов в городскую думу в 17 г. прошел в гласные думы по списку с.-р. и затем был избран членом </w:t>
      </w:r>
      <w:proofErr w:type="spellStart"/>
      <w:r w:rsidRPr="00357585">
        <w:rPr>
          <w:rFonts w:ascii="Times New Roman" w:hAnsi="Times New Roman" w:cs="Times New Roman"/>
          <w:sz w:val="24"/>
        </w:rPr>
        <w:t>моск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гор. управы. После октябрьского переворота служив, исключительно в кооперативных организациях. При существовании в Москве крупнейшего кооператива о-ва потребителей «Кооперация» был членом правления этого о-ва. Позднее служил в </w:t>
      </w:r>
      <w:proofErr w:type="spellStart"/>
      <w:r w:rsidRPr="00357585">
        <w:rPr>
          <w:rFonts w:ascii="Times New Roman" w:hAnsi="Times New Roman" w:cs="Times New Roman"/>
          <w:sz w:val="24"/>
        </w:rPr>
        <w:t>Губсоюзе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, в Центросоюзе и </w:t>
      </w:r>
      <w:proofErr w:type="spellStart"/>
      <w:r w:rsidRPr="00357585">
        <w:rPr>
          <w:rFonts w:ascii="Times New Roman" w:hAnsi="Times New Roman" w:cs="Times New Roman"/>
          <w:sz w:val="24"/>
        </w:rPr>
        <w:t>Всеколесе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. В июне 1925 г. оставил службу по болезни. С ноября </w:t>
      </w:r>
      <w:r w:rsidRPr="00357585">
        <w:rPr>
          <w:rFonts w:ascii="Times New Roman" w:hAnsi="Times New Roman" w:cs="Times New Roman"/>
          <w:sz w:val="24"/>
        </w:rPr>
        <w:lastRenderedPageBreak/>
        <w:t>1925 г. занимаюсь в Историко-</w:t>
      </w:r>
      <w:proofErr w:type="spellStart"/>
      <w:r w:rsidRPr="00357585">
        <w:rPr>
          <w:rFonts w:ascii="Times New Roman" w:hAnsi="Times New Roman" w:cs="Times New Roman"/>
          <w:sz w:val="24"/>
        </w:rPr>
        <w:t>революц</w:t>
      </w:r>
      <w:proofErr w:type="spellEnd"/>
      <w:r w:rsidRPr="00357585">
        <w:rPr>
          <w:rFonts w:ascii="Times New Roman" w:hAnsi="Times New Roman" w:cs="Times New Roman"/>
          <w:sz w:val="24"/>
        </w:rPr>
        <w:t>. архиве в Москве, имея в виду, если позволит здоровье, приступить к своей мемуарной работе. С 1922 г. состою членом Всесоюзного о-ва политкаторжан и ссыльнопоселенцев.</w:t>
      </w:r>
    </w:p>
    <w:p w:rsidR="00DA4B47" w:rsidRPr="00357585" w:rsidRDefault="005D30EB" w:rsidP="004163C9">
      <w:pPr>
        <w:jc w:val="both"/>
        <w:rPr>
          <w:rFonts w:ascii="Times New Roman" w:hAnsi="Times New Roman" w:cs="Times New Roman"/>
          <w:sz w:val="24"/>
        </w:rPr>
      </w:pPr>
      <w:r w:rsidRPr="00357585">
        <w:rPr>
          <w:rFonts w:ascii="Times New Roman" w:hAnsi="Times New Roman" w:cs="Times New Roman"/>
          <w:sz w:val="24"/>
        </w:rPr>
        <w:t xml:space="preserve">Источник: </w:t>
      </w:r>
      <w:proofErr w:type="spellStart"/>
      <w:r w:rsidRPr="00357585">
        <w:rPr>
          <w:rFonts w:ascii="Times New Roman" w:hAnsi="Times New Roman" w:cs="Times New Roman"/>
          <w:sz w:val="24"/>
        </w:rPr>
        <w:t>Гедеоновский</w:t>
      </w:r>
      <w:proofErr w:type="spellEnd"/>
      <w:r w:rsidRPr="00357585">
        <w:rPr>
          <w:rFonts w:ascii="Times New Roman" w:hAnsi="Times New Roman" w:cs="Times New Roman"/>
          <w:sz w:val="24"/>
        </w:rPr>
        <w:t xml:space="preserve"> А. В. Автобиография // Деятели СССР и революционного движения России. Энциклопедический словарь Гранат. — М.: Сов. энциклопедия, 1989. — С. 58—74.</w:t>
      </w:r>
    </w:p>
    <w:p w:rsidR="005D30EB" w:rsidRPr="00357585" w:rsidRDefault="005D30EB">
      <w:pPr>
        <w:rPr>
          <w:rFonts w:ascii="Times New Roman" w:hAnsi="Times New Roman" w:cs="Times New Roman"/>
          <w:sz w:val="24"/>
        </w:rPr>
      </w:pPr>
    </w:p>
    <w:sectPr w:rsidR="005D30EB" w:rsidRPr="0035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EB"/>
    <w:rsid w:val="00357585"/>
    <w:rsid w:val="004163C9"/>
    <w:rsid w:val="005D30EB"/>
    <w:rsid w:val="00942385"/>
    <w:rsid w:val="00DA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A6E0"/>
  <w15:chartTrackingRefBased/>
  <w15:docId w15:val="{DF33F08F-88E2-4E76-814C-7ACF8AB6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5095</Words>
  <Characters>29047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Гречина Диана Максимовна</dc:creator>
  <cp:keywords/>
  <dc:description/>
  <cp:lastModifiedBy>Гречина Диана Максимовна</cp:lastModifiedBy>
  <cp:revision>4</cp:revision>
  <dcterms:created xsi:type="dcterms:W3CDTF">2023-07-11T10:30:00Z</dcterms:created>
  <dcterms:modified xsi:type="dcterms:W3CDTF">2023-07-11T10:47:00Z</dcterms:modified>
</cp:coreProperties>
</file>