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8"/>
        <w:ind w:left="1612" w:right="1644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8"/>
        <w:ind w:left="1612" w:right="1644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highlight w:val="none"/>
        </w:rPr>
      </w:r>
    </w:p>
    <w:p>
      <w:pPr>
        <w:pStyle w:val="988"/>
        <w:ind w:left="6256"/>
      </w:pPr>
      <w:r>
        <w:t xml:space="preserve">УТВЕРЖДАЮ</w:t>
      </w:r>
      <w:r/>
    </w:p>
    <w:p>
      <w:pPr>
        <w:pStyle w:val="988"/>
        <w:ind w:left="625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8"/>
        <w:ind w:left="6256"/>
        <w:tabs>
          <w:tab w:val="left" w:pos="775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88"/>
        <w:ind w:left="6256"/>
        <w:tabs>
          <w:tab w:val="left" w:pos="7395" w:leader="none"/>
          <w:tab w:val="left" w:pos="841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9"/>
        <w:ind w:left="756" w:right="78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8"/>
        <w:ind w:left="756" w:right="786"/>
        <w:jc w:val="center"/>
      </w:pPr>
      <w:r>
        <w:t xml:space="preserve">«Программирование</w:t>
      </w:r>
      <w:r>
        <w:rPr>
          <w:spacing w:val="-4"/>
        </w:rPr>
        <w:t xml:space="preserve"> </w:t>
      </w:r>
      <w:r>
        <w:t xml:space="preserve">логических</w:t>
      </w:r>
      <w:r>
        <w:rPr>
          <w:spacing w:val="-3"/>
        </w:rPr>
        <w:t xml:space="preserve"> </w:t>
      </w:r>
      <w:r>
        <w:t xml:space="preserve">контроллеров»</w:t>
      </w:r>
      <w:r/>
    </w:p>
    <w:p>
      <w:pPr>
        <w:pStyle w:val="98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9"/>
        <w:ind w:left="3456"/>
        <w:jc w:val="left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88"/>
        <w:ind w:left="234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98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9"/>
        <w:ind w:left="756" w:right="786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988"/>
        <w:ind w:left="756" w:right="788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98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9"/>
        <w:ind w:left="756" w:right="78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88"/>
        <w:ind w:left="756" w:right="786"/>
        <w:jc w:val="center"/>
      </w:pPr>
      <w:r>
        <w:t xml:space="preserve">Бакалавр</w:t>
      </w:r>
      <w:r/>
    </w:p>
    <w:p>
      <w:pPr>
        <w:pStyle w:val="98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9"/>
        <w:ind w:left="756" w:right="78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88"/>
        <w:ind w:left="756" w:right="787"/>
        <w:jc w:val="center"/>
      </w:pPr>
      <w:r>
        <w:t xml:space="preserve">очная</w:t>
      </w:r>
      <w:r/>
    </w:p>
    <w:p>
      <w:pPr>
        <w:pStyle w:val="98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40" w:bottom="280" w:left="126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8"/>
        <w:ind w:left="26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88"/>
        <w:ind w:left="268"/>
      </w:pPr>
      <w:r>
        <w:t xml:space="preserve">от</w:t>
      </w:r>
      <w:r>
        <w:rPr>
          <w:spacing w:val="-1"/>
        </w:rPr>
        <w:t xml:space="preserve"> </w:t>
      </w:r>
      <w:r>
        <w:t xml:space="preserve">17 апреля</w:t>
      </w:r>
      <w:r>
        <w:t xml:space="preserve"> 2024 г.,</w:t>
      </w:r>
      <w:r/>
    </w:p>
    <w:p>
      <w:pPr>
        <w:pStyle w:val="988"/>
        <w:ind w:left="26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88"/>
        <w:ind w:left="1134" w:right="1166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/>
    </w:p>
    <w:p>
      <w:pPr>
        <w:pStyle w:val="988"/>
        <w:ind w:left="1134" w:right="1166" w:firstLine="0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 </w:t>
      </w:r>
      <w:r/>
    </w:p>
    <w:p>
      <w:pPr>
        <w:pStyle w:val="988"/>
        <w:ind w:left="1134" w:right="1166" w:firstLine="0"/>
      </w:pP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8"/>
        <w:ind w:left="267"/>
        <w:spacing w:before="213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40" w:bottom="280" w:left="1260" w:header="709" w:footer="709" w:gutter="0"/>
          <w:cols w:num="2" w:sep="0" w:space="1701" w:equalWidth="0">
            <w:col w:w="3500" w:space="532"/>
            <w:col w:w="5678" w:space="0"/>
          </w:cols>
          <w:docGrid w:linePitch="360"/>
        </w:sectPr>
      </w:pPr>
      <w:r/>
      <w:r/>
    </w:p>
    <w:p>
      <w:pPr>
        <w:pStyle w:val="989"/>
        <w:numPr>
          <w:ilvl w:val="0"/>
          <w:numId w:val="12"/>
        </w:numPr>
        <w:ind w:left="1110" w:right="0" w:hanging="240"/>
        <w:jc w:val="both"/>
        <w:spacing w:before="72" w:after="0" w:line="240" w:lineRule="auto"/>
        <w:tabs>
          <w:tab w:val="left" w:pos="111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88"/>
        <w:ind w:left="160" w:right="197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«Программирование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1"/>
        </w:rPr>
        <w:t xml:space="preserve"> </w:t>
      </w:r>
      <w:r>
        <w:t xml:space="preserve">контроллеров»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приобретение знаний и умений в соответствии с ФГОС ВПО, содействует расширению</w:t>
      </w:r>
      <w:r>
        <w:rPr>
          <w:spacing w:val="1"/>
        </w:rPr>
        <w:t xml:space="preserve"> </w:t>
      </w:r>
      <w:r>
        <w:t xml:space="preserve">научного кругозора студента, формированию представления о современном состоянии</w:t>
      </w:r>
      <w:r>
        <w:rPr>
          <w:spacing w:val="1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приобретению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моделирования,</w:t>
      </w:r>
      <w:r>
        <w:rPr>
          <w:spacing w:val="-3"/>
        </w:rPr>
        <w:t xml:space="preserve"> </w:t>
      </w:r>
      <w:r>
        <w:t xml:space="preserve">построения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анализа</w:t>
      </w:r>
      <w:r>
        <w:rPr>
          <w:spacing w:val="-1"/>
        </w:rPr>
        <w:t xml:space="preserve"> </w:t>
      </w:r>
      <w:r>
        <w:t xml:space="preserve">сложных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2"/>
        </w:rPr>
        <w:t xml:space="preserve"> </w:t>
      </w:r>
      <w:r>
        <w:t xml:space="preserve">управляющих</w:t>
      </w:r>
      <w:r>
        <w:rPr>
          <w:spacing w:val="-3"/>
        </w:rPr>
        <w:t xml:space="preserve"> </w:t>
      </w:r>
      <w:r>
        <w:t xml:space="preserve">систем.</w:t>
      </w:r>
      <w:r/>
    </w:p>
    <w:p>
      <w:pPr>
        <w:pStyle w:val="988"/>
        <w:ind w:left="160" w:right="199" w:firstLine="710"/>
        <w:jc w:val="both"/>
      </w:pPr>
      <w:r>
        <w:t xml:space="preserve">Целью изучения дисциплины является: ознакомление со стандартными языками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1"/>
        </w:rPr>
        <w:t xml:space="preserve"> </w:t>
      </w:r>
      <w:r>
        <w:t xml:space="preserve">контроллеров</w:t>
      </w:r>
      <w:r>
        <w:rPr>
          <w:spacing w:val="1"/>
        </w:rPr>
        <w:t xml:space="preserve"> </w:t>
      </w:r>
      <w:r>
        <w:t xml:space="preserve">(ПЛК),</w:t>
      </w:r>
      <w:r>
        <w:rPr>
          <w:spacing w:val="1"/>
        </w:rPr>
        <w:t xml:space="preserve"> </w:t>
      </w:r>
      <w:r>
        <w:t xml:space="preserve">традиционными</w:t>
      </w:r>
      <w:r>
        <w:rPr>
          <w:spacing w:val="1"/>
        </w:rPr>
        <w:t xml:space="preserve"> </w:t>
      </w:r>
      <w:r>
        <w:t xml:space="preserve">подходами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программированию</w:t>
      </w:r>
      <w:r>
        <w:rPr>
          <w:spacing w:val="1"/>
        </w:rPr>
        <w:t xml:space="preserve"> </w:t>
      </w:r>
      <w:r>
        <w:t xml:space="preserve">(ПЛК),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надежных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-57"/>
        </w:rPr>
        <w:t xml:space="preserve"> </w:t>
      </w:r>
      <w:r>
        <w:t xml:space="preserve">логических контроллеров.</w:t>
      </w:r>
      <w:r/>
    </w:p>
    <w:p>
      <w:pPr>
        <w:pStyle w:val="98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9"/>
        <w:numPr>
          <w:ilvl w:val="0"/>
          <w:numId w:val="12"/>
        </w:numPr>
        <w:ind w:left="1110" w:right="0" w:hanging="240"/>
        <w:jc w:val="both"/>
        <w:spacing w:before="0" w:after="0" w:line="240" w:lineRule="auto"/>
        <w:tabs>
          <w:tab w:val="left" w:pos="111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88"/>
        <w:ind w:left="160" w:right="197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«Программирование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1"/>
        </w:rPr>
        <w:t xml:space="preserve"> </w:t>
      </w:r>
      <w:r>
        <w:t xml:space="preserve">контроллеров»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2"/>
        </w:rPr>
        <w:t xml:space="preserve"> </w:t>
      </w:r>
      <w:r>
        <w:t xml:space="preserve">части (дисциплина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выбору)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988"/>
        <w:ind w:left="160" w:right="192" w:firstLine="708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«Программирование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1"/>
        </w:rPr>
        <w:t xml:space="preserve"> </w:t>
      </w:r>
      <w:r>
        <w:t xml:space="preserve">контроллеров»</w:t>
      </w:r>
      <w:r>
        <w:rPr>
          <w:spacing w:val="1"/>
        </w:rPr>
        <w:t xml:space="preserve"> </w:t>
      </w:r>
      <w:r>
        <w:t xml:space="preserve">входит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цикл</w:t>
      </w:r>
      <w:r>
        <w:rPr>
          <w:spacing w:val="1"/>
        </w:rPr>
        <w:t xml:space="preserve"> </w:t>
      </w:r>
      <w:r>
        <w:t xml:space="preserve">Б1</w:t>
      </w:r>
      <w:r>
        <w:rPr>
          <w:spacing w:val="1"/>
        </w:rPr>
        <w:t xml:space="preserve"> </w:t>
      </w:r>
      <w:r>
        <w:t xml:space="preserve">математических и естественно-научных дисциплин (вариативная часть, дисциплины по</w:t>
      </w:r>
      <w:r>
        <w:rPr>
          <w:spacing w:val="1"/>
        </w:rPr>
        <w:t xml:space="preserve"> </w:t>
      </w:r>
      <w:r>
        <w:t xml:space="preserve">выбору), читается в 5 семестре. Она имеет разносторонние связи со многими другими</w:t>
      </w:r>
      <w:r>
        <w:rPr>
          <w:spacing w:val="1"/>
        </w:rPr>
        <w:t xml:space="preserve"> </w:t>
      </w:r>
      <w:r>
        <w:t xml:space="preserve">математическими</w:t>
      </w:r>
      <w:r>
        <w:rPr>
          <w:spacing w:val="55"/>
        </w:rPr>
        <w:t xml:space="preserve"> </w:t>
      </w:r>
      <w:r>
        <w:t xml:space="preserve">и</w:t>
      </w:r>
      <w:r>
        <w:rPr>
          <w:spacing w:val="54"/>
        </w:rPr>
        <w:t xml:space="preserve"> </w:t>
      </w:r>
      <w:r>
        <w:t xml:space="preserve">специальными</w:t>
      </w:r>
      <w:r>
        <w:rPr>
          <w:spacing w:val="55"/>
        </w:rPr>
        <w:t xml:space="preserve"> </w:t>
      </w:r>
      <w:r>
        <w:t xml:space="preserve">дисциплинами.</w:t>
      </w:r>
      <w:r>
        <w:rPr>
          <w:spacing w:val="3"/>
        </w:rPr>
        <w:t xml:space="preserve"> </w:t>
      </w:r>
      <w:r>
        <w:t xml:space="preserve">При</w:t>
      </w:r>
      <w:r>
        <w:rPr>
          <w:spacing w:val="54"/>
        </w:rPr>
        <w:t xml:space="preserve"> </w:t>
      </w:r>
      <w:r>
        <w:t xml:space="preserve">изучении</w:t>
      </w:r>
      <w:r>
        <w:rPr>
          <w:spacing w:val="48"/>
        </w:rPr>
        <w:t xml:space="preserve"> </w:t>
      </w:r>
      <w:r>
        <w:t xml:space="preserve">дисциплины</w:t>
      </w:r>
      <w:r/>
    </w:p>
    <w:p>
      <w:pPr>
        <w:pStyle w:val="988"/>
        <w:ind w:left="160" w:right="196"/>
        <w:jc w:val="both"/>
      </w:pPr>
      <w:r>
        <w:t xml:space="preserve">«Программирование логических контроллеров» используются знания основ структурного</w:t>
      </w:r>
      <w:r>
        <w:rPr>
          <w:spacing w:val="1"/>
        </w:rPr>
        <w:t xml:space="preserve"> </w:t>
      </w:r>
      <w:r>
        <w:t xml:space="preserve">и объектно-ориентрованного программирования, теории алгоритмов (машины Тьюринга,</w:t>
      </w:r>
      <w:r>
        <w:rPr>
          <w:spacing w:val="1"/>
        </w:rPr>
        <w:t xml:space="preserve"> </w:t>
      </w:r>
      <w:r>
        <w:t xml:space="preserve">проблемы</w:t>
      </w:r>
      <w:r>
        <w:rPr>
          <w:spacing w:val="1"/>
        </w:rPr>
        <w:t xml:space="preserve"> </w:t>
      </w:r>
      <w:r>
        <w:t xml:space="preserve">разрешимости,</w:t>
      </w:r>
      <w:r>
        <w:rPr>
          <w:spacing w:val="1"/>
        </w:rPr>
        <w:t xml:space="preserve"> </w:t>
      </w:r>
      <w:r>
        <w:t xml:space="preserve">проблемы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алгоритмов)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61"/>
        </w:rPr>
        <w:t xml:space="preserve"> </w:t>
      </w:r>
      <w:r>
        <w:t xml:space="preserve">конечных</w:t>
      </w:r>
      <w:r>
        <w:rPr>
          <w:spacing w:val="1"/>
        </w:rPr>
        <w:t xml:space="preserve"> </w:t>
      </w:r>
      <w:r>
        <w:t xml:space="preserve">автоматов, формальных языков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грамматик.</w:t>
      </w:r>
      <w:r/>
    </w:p>
    <w:p>
      <w:pPr>
        <w:pStyle w:val="988"/>
        <w:ind w:left="160" w:right="196" w:firstLine="710"/>
        <w:jc w:val="both"/>
      </w:pPr>
      <w:r>
        <w:t xml:space="preserve">При освоении дисциплины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такие личностные</w:t>
      </w:r>
      <w:r>
        <w:rPr>
          <w:spacing w:val="1"/>
        </w:rPr>
        <w:t xml:space="preserve"> </w:t>
      </w:r>
      <w:r>
        <w:t xml:space="preserve">характеристики,</w:t>
      </w:r>
      <w:r>
        <w:rPr>
          <w:spacing w:val="1"/>
        </w:rPr>
        <w:t xml:space="preserve"> </w:t>
      </w:r>
      <w:r>
        <w:t xml:space="preserve">как:</w:t>
      </w:r>
      <w:r>
        <w:rPr>
          <w:spacing w:val="1"/>
        </w:rPr>
        <w:t xml:space="preserve"> </w:t>
      </w:r>
      <w:r>
        <w:t xml:space="preserve">общая</w:t>
      </w:r>
      <w:r>
        <w:rPr>
          <w:spacing w:val="1"/>
        </w:rPr>
        <w:t xml:space="preserve"> </w:t>
      </w:r>
      <w:r>
        <w:t xml:space="preserve">образованность,</w:t>
      </w:r>
      <w:r>
        <w:rPr>
          <w:spacing w:val="1"/>
        </w:rPr>
        <w:t xml:space="preserve"> </w:t>
      </w:r>
      <w:r>
        <w:t xml:space="preserve">организованность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трудолюбие,</w:t>
      </w:r>
      <w:r>
        <w:rPr>
          <w:spacing w:val="1"/>
        </w:rPr>
        <w:t xml:space="preserve"> </w:t>
      </w:r>
      <w:r>
        <w:t xml:space="preserve">самостоятельность,</w:t>
      </w:r>
      <w:r>
        <w:rPr>
          <w:spacing w:val="1"/>
        </w:rPr>
        <w:t xml:space="preserve"> </w:t>
      </w:r>
      <w:r>
        <w:t xml:space="preserve">настойчивость</w:t>
      </w:r>
      <w:r>
        <w:rPr>
          <w:spacing w:val="1"/>
        </w:rPr>
        <w:t xml:space="preserve"> </w:t>
      </w:r>
      <w:r>
        <w:t xml:space="preserve">в достижении</w:t>
      </w:r>
      <w:r>
        <w:rPr>
          <w:spacing w:val="3"/>
        </w:rPr>
        <w:t xml:space="preserve"> </w:t>
      </w:r>
      <w:r>
        <w:t xml:space="preserve">цели.</w:t>
      </w:r>
      <w:r/>
    </w:p>
    <w:p>
      <w:pPr>
        <w:pStyle w:val="98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9"/>
        <w:numPr>
          <w:ilvl w:val="0"/>
          <w:numId w:val="12"/>
        </w:numPr>
        <w:ind w:left="160" w:right="196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8"/>
        <w:ind w:left="160" w:right="197" w:firstLine="710"/>
        <w:jc w:val="both"/>
        <w:spacing w:before="1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88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tbl>
      <w:tblPr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2266"/>
        <w:gridCol w:w="4702"/>
      </w:tblGrid>
      <w:tr>
        <w:tblPrEx/>
        <w:trPr>
          <w:trHeight w:val="1266"/>
        </w:trPr>
        <w:tc>
          <w:tcPr>
            <w:tcW w:w="2376" w:type="dxa"/>
            <w:textDirection w:val="lrTb"/>
            <w:noWrap w:val="false"/>
          </w:tcPr>
          <w:p>
            <w:pPr>
              <w:pStyle w:val="991"/>
              <w:ind w:left="422" w:right="389" w:firstLine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 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991"/>
              <w:ind w:left="483" w:right="447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Индикатор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 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346" w:right="314"/>
              <w:jc w:val="center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702" w:type="dxa"/>
            <w:textDirection w:val="lrTb"/>
            <w:noWrap w:val="false"/>
          </w:tcPr>
          <w:p>
            <w:pPr>
              <w:pStyle w:val="991"/>
              <w:ind w:left="551" w:right="512" w:firstLine="133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91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587"/>
        </w:trPr>
        <w:tc>
          <w:tcPr>
            <w:tcW w:w="2376" w:type="dxa"/>
            <w:textDirection w:val="lrTb"/>
            <w:noWrap w:val="false"/>
          </w:tcPr>
          <w:p>
            <w:pPr>
              <w:pStyle w:val="991"/>
              <w:ind w:left="214" w:right="200" w:hanging="1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ПК-3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Способен к разработке и проектированию программного обеспечения, к использованию современных технологий программирования, в том числе, в области систем искусственного интеллекта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991"/>
              <w:ind w:left="110" w:right="176"/>
              <w:jc w:val="left"/>
              <w:spacing w:line="270" w:lineRule="atLeast"/>
              <w:rPr>
                <w:rFonts w:ascii="Liberation Serif" w:hAnsi="Liberation Serif" w:cs="Liberation Serif"/>
                <w:sz w:val="22"/>
                <w:szCs w:val="22"/>
                <w:highlight w:val="none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ПК-3.1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Демонстрирует знание современных информационных технологий и программных средств, в том числе в области систем искусственного интеллекта, при решении задач профессиональной деятельности</w:t>
            </w:r>
            <w:r>
              <w:rPr>
                <w:rFonts w:ascii="Liberation Serif" w:hAnsi="Liberation Serif" w:cs="Liberation Serif"/>
                <w:sz w:val="22"/>
                <w:szCs w:val="22"/>
                <w:highlight w:val="none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highlight w:val="none"/>
              </w:rPr>
            </w:r>
          </w:p>
          <w:p>
            <w:pPr>
              <w:pStyle w:val="991"/>
              <w:ind w:left="110" w:right="176"/>
              <w:jc w:val="left"/>
              <w:spacing w:line="27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ПК – 3.2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Умеет выбирать и использовать современные информационные технологии и программные средства, в том числе в области систем искусственного интеллекта, при решении задач профессиональной деятельности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pStyle w:val="991"/>
              <w:ind w:left="110" w:right="176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02" w:type="dxa"/>
            <w:textDirection w:val="lrTb"/>
            <w:noWrap w:val="false"/>
          </w:tcPr>
          <w:p>
            <w:pPr>
              <w:pStyle w:val="991"/>
              <w:ind w:left="110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numPr>
                <w:ilvl w:val="0"/>
                <w:numId w:val="11"/>
              </w:numPr>
              <w:ind w:left="830" w:right="99" w:hanging="360"/>
              <w:jc w:val="left"/>
              <w:spacing w:before="0" w:after="0" w:line="240" w:lineRule="auto"/>
              <w:tabs>
                <w:tab w:val="left" w:pos="830" w:leader="none"/>
              </w:tabs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методы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программирования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(ПЛК);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numPr>
                <w:ilvl w:val="0"/>
                <w:numId w:val="11"/>
              </w:numPr>
              <w:ind w:left="830" w:right="97" w:hanging="360"/>
              <w:jc w:val="left"/>
              <w:spacing w:before="4" w:after="0" w:line="240" w:lineRule="auto"/>
              <w:tabs>
                <w:tab w:val="left" w:pos="830" w:leader="none"/>
                <w:tab w:val="left" w:pos="2834" w:leader="none"/>
              </w:tabs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методы</w:t>
              <w:tab/>
              <w:t xml:space="preserve">тестирования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ПЛК.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jc w:val="left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110"/>
              <w:jc w:val="left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numPr>
                <w:ilvl w:val="0"/>
                <w:numId w:val="11"/>
              </w:numPr>
              <w:ind w:left="830" w:right="93" w:hanging="360"/>
              <w:jc w:val="left"/>
              <w:spacing w:before="0" w:after="0" w:line="240" w:lineRule="auto"/>
              <w:tabs>
                <w:tab w:val="left" w:pos="830" w:leader="none"/>
              </w:tabs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разрабатывать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программы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для программируемых логи-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ческих контроллеров с при-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менением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различных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под-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ходов;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ind w:left="830" w:right="98" w:hanging="360"/>
              <w:tabs>
                <w:tab w:val="left" w:pos="829" w:leader="none"/>
                <w:tab w:val="left" w:pos="2830" w:leader="none"/>
              </w:tabs>
            </w:pPr>
            <w:r>
              <w:rPr>
                <w:b/>
                <w:sz w:val="22"/>
              </w:rPr>
              <w:t xml:space="preserve">–</w:t>
              <w:tab/>
            </w:r>
            <w:r>
              <w:rPr>
                <w:rFonts w:ascii="Trebuchet MS" w:hAnsi="Trebuchet MS"/>
                <w:sz w:val="24"/>
              </w:rPr>
              <w:t xml:space="preserve">проводить</w:t>
              <w:tab/>
              <w:t xml:space="preserve">тестирование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ПЛК.</w:t>
            </w:r>
            <w:r>
              <w:rPr>
                <w:rFonts w:ascii="Trebuchet MS" w:hAnsi="Trebuchet MS"/>
                <w:sz w:val="24"/>
              </w:rPr>
            </w:r>
            <w:r/>
          </w:p>
          <w:p>
            <w:pPr>
              <w:pStyle w:val="991"/>
              <w:spacing w:before="8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991"/>
              <w:ind w:left="110"/>
            </w:pPr>
            <w:r>
              <w:rPr>
                <w:rFonts w:ascii="Verdana" w:hAnsi="Verdana"/>
                <w:b/>
                <w:sz w:val="22"/>
              </w:rPr>
              <w:t xml:space="preserve">Владеть</w:t>
            </w:r>
            <w:r>
              <w:rPr>
                <w:rFonts w:ascii="Verdana" w:hAnsi="Verdana"/>
                <w:b/>
                <w:spacing w:val="3"/>
                <w:sz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</w:rPr>
              <w:t xml:space="preserve">навыками:</w:t>
            </w:r>
            <w:r>
              <w:rPr>
                <w:rFonts w:ascii="Verdana" w:hAnsi="Verdana"/>
                <w:b/>
                <w:sz w:val="22"/>
              </w:rPr>
            </w:r>
            <w:r/>
          </w:p>
          <w:p>
            <w:pPr>
              <w:pStyle w:val="991"/>
              <w:ind w:left="110" w:right="98" w:firstLine="744"/>
              <w:jc w:val="both"/>
              <w:spacing w:before="4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</w:rPr>
              <w:t xml:space="preserve">разработки</w:t>
            </w:r>
            <w:r>
              <w:rPr>
                <w:rFonts w:ascii="Trebuchet MS" w:hAnsi="Trebuchet MS"/>
                <w:spacing w:val="1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 xml:space="preserve">и</w:t>
            </w:r>
            <w:r>
              <w:rPr>
                <w:rFonts w:ascii="Trebuchet MS" w:hAnsi="Trebuchet MS"/>
                <w:spacing w:val="1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 xml:space="preserve">тестирования</w:t>
            </w:r>
            <w:r>
              <w:rPr>
                <w:rFonts w:ascii="Trebuchet MS" w:hAnsi="Trebuchet MS"/>
                <w:spacing w:val="-74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 xml:space="preserve">программ</w:t>
            </w:r>
            <w:r>
              <w:rPr>
                <w:rFonts w:ascii="Trebuchet MS" w:hAnsi="Trebuchet MS"/>
                <w:spacing w:val="1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 xml:space="preserve">логических</w:t>
            </w:r>
            <w:r>
              <w:rPr>
                <w:rFonts w:ascii="Trebuchet MS" w:hAnsi="Trebuchet MS"/>
                <w:spacing w:val="1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 xml:space="preserve">контроллеров</w:t>
            </w:r>
            <w:r>
              <w:rPr>
                <w:rFonts w:ascii="Trebuchet MS" w:hAnsi="Trebuchet MS"/>
                <w:spacing w:val="-74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 xml:space="preserve">на</w:t>
            </w:r>
            <w:r>
              <w:rPr>
                <w:rFonts w:ascii="Trebuchet MS" w:hAnsi="Trebuchet MS"/>
                <w:spacing w:val="-4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 xml:space="preserve">стандартных</w:t>
            </w:r>
            <w:r>
              <w:rPr>
                <w:rFonts w:ascii="Trebuchet MS" w:hAnsi="Trebuchet MS"/>
                <w:spacing w:val="-2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 xml:space="preserve">языках</w:t>
            </w:r>
            <w:r>
              <w:rPr>
                <w:rFonts w:ascii="Trebuchet MS" w:hAnsi="Trebuchet MS"/>
                <w:spacing w:val="-2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 xml:space="preserve">ПЛК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</w:r>
          </w:p>
          <w:p>
            <w:pPr>
              <w:pStyle w:val="991"/>
              <w:numPr>
                <w:ilvl w:val="0"/>
                <w:numId w:val="11"/>
              </w:numPr>
              <w:ind w:left="830" w:right="93" w:hanging="360"/>
              <w:jc w:val="left"/>
              <w:spacing w:before="0" w:after="0" w:line="240" w:lineRule="auto"/>
              <w:tabs>
                <w:tab w:val="left" w:pos="830" w:leader="none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highlight w:val="none"/>
              </w:rPr>
            </w:r>
            <w:r>
              <w:rPr>
                <w:rFonts w:ascii="Trebuchet MS" w:hAnsi="Trebuchet MS"/>
                <w:sz w:val="24"/>
                <w:szCs w:val="24"/>
              </w:rPr>
            </w: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rebuchet MS" w:hAnsi="Trebuchet MS"/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560" w:right="940" w:bottom="880" w:left="1260" w:header="0" w:footer="694" w:gutter="0"/>
          <w:pgNumType w:start="2"/>
          <w:cols w:num="1" w:sep="0" w:space="1701" w:equalWidth="1"/>
          <w:docGrid w:linePitch="360"/>
        </w:sectPr>
      </w:pP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</w:p>
    <w:p>
      <w:pPr>
        <w:pStyle w:val="988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89"/>
        <w:numPr>
          <w:ilvl w:val="0"/>
          <w:numId w:val="12"/>
        </w:numPr>
        <w:ind w:left="1110" w:right="0" w:hanging="240"/>
        <w:jc w:val="left"/>
        <w:spacing w:before="90" w:after="0" w:line="240" w:lineRule="auto"/>
        <w:tabs>
          <w:tab w:val="left" w:pos="111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88"/>
        <w:ind w:left="87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88"/>
      </w:pPr>
      <w:r/>
      <w:r/>
    </w:p>
    <w:tbl>
      <w:tblPr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2"/>
        <w:gridCol w:w="2632"/>
        <w:gridCol w:w="506"/>
        <w:gridCol w:w="508"/>
        <w:gridCol w:w="506"/>
        <w:gridCol w:w="506"/>
        <w:gridCol w:w="508"/>
        <w:gridCol w:w="543"/>
        <w:gridCol w:w="631"/>
        <w:gridCol w:w="2492"/>
      </w:tblGrid>
      <w:tr>
        <w:tblPrEx/>
        <w:trPr>
          <w:trHeight w:val="2236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91" w:right="5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91"/>
              <w:ind w:left="456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91"/>
              <w:ind w:left="651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91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ind w:left="132" w:right="119" w:firstLine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1"/>
              <w:ind w:left="25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1"/>
              <w:ind w:left="252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1" w:right="289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383" w:right="3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1"/>
              <w:ind w:left="300" w:right="28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71" w:type="dxa"/>
            <w:textDirection w:val="lrTb"/>
            <w:noWrap w:val="false"/>
          </w:tcPr>
          <w:p>
            <w:pPr>
              <w:pStyle w:val="991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31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3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91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91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91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91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3" w:type="dxa"/>
            <w:textDirection w:val="btLr"/>
            <w:noWrap w:val="false"/>
          </w:tcPr>
          <w:p>
            <w:pPr>
              <w:pStyle w:val="991"/>
              <w:ind w:left="1" w:right="-23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31" w:type="dxa"/>
            <w:textDirection w:val="btLr"/>
            <w:noWrap w:val="false"/>
          </w:tcPr>
          <w:p>
            <w:pPr>
              <w:pStyle w:val="991"/>
              <w:ind w:left="1" w:right="124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388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245"/>
              <w:rPr>
                <w:sz w:val="20"/>
              </w:rPr>
            </w:pPr>
            <w:r>
              <w:rPr>
                <w:b/>
                <w:sz w:val="20"/>
              </w:rPr>
              <w:t xml:space="preserve">Введение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программирование ПЛК.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Устройство ПЛК.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Дискретные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задачи.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1"/>
              <w:ind w:left="29" w:right="92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Непрерывные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задачи.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поддержания устойчивости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 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1"/>
              <w:ind w:left="29" w:right="10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Функционирование ПЛК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циклу.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 ПЛК. Языки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стандарта МЭК 61131-3: 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ST, FBD, LD, SFC. 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 ПЛК.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1"/>
              <w:ind w:left="29" w:right="519" w:firstLine="708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Визуализация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имитационное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1"/>
              <w:ind w:left="29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jc w:val="center"/>
              <w:rPr>
                <w:sz w:val="22"/>
                <w:szCs w:val="22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jc w:val="center"/>
              <w:rPr>
                <w:sz w:val="22"/>
                <w:szCs w:val="22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43" w:type="dxa"/>
            <w:textDirection w:val="lrTb"/>
            <w:noWrap w:val="false"/>
          </w:tcPr>
          <w:p>
            <w:pPr>
              <w:pStyle w:val="991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31" w:type="dxa"/>
            <w:textDirection w:val="lrTb"/>
            <w:noWrap w:val="false"/>
          </w:tcPr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jc w:val="center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30" w:right="7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30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56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spacing w:before="2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991"/>
              <w:ind w:left="152" w:right="14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71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Предварительные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 языках стандарта МЭК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61131-3.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Типы данных.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1"/>
              <w:ind w:left="29" w:right="440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Инструменты и 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ПЛК.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2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991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jc w:val="center"/>
              <w:spacing w:before="2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991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jc w:val="center"/>
              <w:spacing w:before="2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991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jc w:val="center"/>
              <w:rPr>
                <w:sz w:val="22"/>
                <w:szCs w:val="22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jc w:val="center"/>
              <w:rPr>
                <w:sz w:val="22"/>
                <w:szCs w:val="22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43" w:type="dxa"/>
            <w:textDirection w:val="lrTb"/>
            <w:noWrap w:val="false"/>
          </w:tcPr>
          <w:p>
            <w:pPr>
              <w:pStyle w:val="991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31" w:type="dxa"/>
            <w:textDirection w:val="lrTb"/>
            <w:noWrap w:val="false"/>
          </w:tcPr>
          <w:p>
            <w:pPr>
              <w:pStyle w:val="991"/>
              <w:jc w:val="center"/>
              <w:spacing w:before="2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991"/>
              <w:ind w:left="12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 w:right="719"/>
              <w:spacing w:before="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30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54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65"/>
              <w:rPr>
                <w:sz w:val="20"/>
              </w:rPr>
            </w:pPr>
            <w:r>
              <w:rPr>
                <w:b/>
                <w:sz w:val="20"/>
              </w:rPr>
              <w:t xml:space="preserve">Функциональные блоки.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Счетчики. Детекторы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импульсов.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R_TRIG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детектор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1"/>
              <w:ind w:left="29" w:right="203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переднего фронта. F_TRIG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детектор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фронта.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3" w:type="dxa"/>
            <w:textDirection w:val="lrTb"/>
            <w:noWrap w:val="false"/>
          </w:tcPr>
          <w:p>
            <w:pPr>
              <w:pStyle w:val="991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31" w:type="dxa"/>
            <w:textDirection w:val="lrTb"/>
            <w:noWrap w:val="false"/>
          </w:tcPr>
          <w:p>
            <w:pPr>
              <w:pStyle w:val="99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 w:right="7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30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960" w:left="126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61"/>
        <w:gridCol w:w="2593"/>
        <w:gridCol w:w="506"/>
        <w:gridCol w:w="508"/>
        <w:gridCol w:w="503"/>
        <w:gridCol w:w="509"/>
        <w:gridCol w:w="508"/>
        <w:gridCol w:w="508"/>
        <w:gridCol w:w="666"/>
        <w:gridCol w:w="2492"/>
      </w:tblGrid>
      <w:tr>
        <w:tblPrEx/>
        <w:trPr>
          <w:trHeight w:val="1847"/>
        </w:trPr>
        <w:tc>
          <w:tcPr>
            <w:tcW w:w="561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91"/>
              <w:ind w:left="29" w:right="70"/>
              <w:rPr>
                <w:sz w:val="20"/>
              </w:rPr>
            </w:pPr>
            <w:r>
              <w:rPr>
                <w:sz w:val="20"/>
              </w:rPr>
              <w:t xml:space="preserve">Триггеры. SR переключатель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 доминантой включения. 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переключатель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доминантой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выключения. Таймеры. 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таймер с задержкой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включения. ТР генератор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импульса.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таймер 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1"/>
              <w:ind w:left="29"/>
              <w:spacing w:before="3" w:line="214" w:lineRule="exact"/>
              <w:rPr>
                <w:sz w:val="20"/>
              </w:rPr>
            </w:pPr>
            <w:r>
              <w:rPr>
                <w:sz w:val="20"/>
              </w:rPr>
              <w:t xml:space="preserve">задержкой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выключения.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25"/>
        </w:trPr>
        <w:tc>
          <w:tcPr>
            <w:tcW w:w="561" w:type="dxa"/>
            <w:vMerge w:val="restart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2593" w:type="dxa"/>
            <w:vMerge w:val="restart"/>
            <w:textDirection w:val="lrTb"/>
            <w:noWrap w:val="false"/>
          </w:tcPr>
          <w:p>
            <w:pPr>
              <w:pStyle w:val="991"/>
              <w:ind w:left="29" w:right="4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семестр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06" w:type="dxa"/>
            <w:vMerge w:val="restart"/>
            <w:textDirection w:val="lrTb"/>
            <w:noWrap w:val="false"/>
          </w:tcPr>
          <w:p>
            <w:pPr>
              <w:pStyle w:val="991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</w:r>
            <w:r>
              <w:rPr>
                <w:b/>
                <w:bCs/>
                <w:sz w:val="26"/>
              </w:rPr>
            </w:r>
            <w:r>
              <w:rPr>
                <w:b/>
                <w:bCs/>
                <w:sz w:val="26"/>
              </w:rPr>
            </w:r>
          </w:p>
        </w:tc>
        <w:tc>
          <w:tcPr>
            <w:tcW w:w="508" w:type="dxa"/>
            <w:vMerge w:val="restart"/>
            <w:textDirection w:val="lrTb"/>
            <w:noWrap w:val="false"/>
          </w:tcPr>
          <w:p>
            <w:pPr>
              <w:pStyle w:val="991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18</w:t>
            </w:r>
            <w:r>
              <w:rPr>
                <w:b/>
                <w:bCs/>
                <w:sz w:val="26"/>
              </w:rPr>
            </w:r>
            <w:r>
              <w:rPr>
                <w:b/>
                <w:bCs/>
                <w:sz w:val="26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991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</w:r>
            <w:r>
              <w:rPr>
                <w:b/>
                <w:bCs/>
                <w:sz w:val="26"/>
              </w:rPr>
            </w:r>
            <w:r>
              <w:rPr>
                <w:b/>
                <w:bCs/>
                <w:sz w:val="26"/>
              </w:rPr>
            </w:r>
          </w:p>
        </w:tc>
        <w:tc>
          <w:tcPr>
            <w:tcW w:w="509" w:type="dxa"/>
            <w:vMerge w:val="restart"/>
            <w:textDirection w:val="lrTb"/>
            <w:noWrap w:val="false"/>
          </w:tcPr>
          <w:p>
            <w:pPr>
              <w:pStyle w:val="991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36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  <w:tc>
          <w:tcPr>
            <w:tcW w:w="508" w:type="dxa"/>
            <w:vMerge w:val="restart"/>
            <w:textDirection w:val="lrTb"/>
            <w:noWrap w:val="false"/>
          </w:tcPr>
          <w:p>
            <w:pPr>
              <w:pStyle w:val="991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7</w:t>
            </w:r>
            <w:r>
              <w:rPr>
                <w:b/>
                <w:bCs/>
                <w:sz w:val="26"/>
              </w:rPr>
            </w:r>
            <w:r>
              <w:rPr>
                <w:b/>
                <w:bCs/>
                <w:sz w:val="26"/>
              </w:rPr>
            </w:r>
          </w:p>
        </w:tc>
        <w:tc>
          <w:tcPr>
            <w:tcW w:w="508" w:type="dxa"/>
            <w:vMerge w:val="restart"/>
            <w:textDirection w:val="lrTb"/>
            <w:noWrap w:val="false"/>
          </w:tcPr>
          <w:p>
            <w:pPr>
              <w:pStyle w:val="991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  <w:tc>
          <w:tcPr>
            <w:tcW w:w="666" w:type="dxa"/>
            <w:vMerge w:val="restart"/>
            <w:textDirection w:val="lrTb"/>
            <w:noWrap w:val="false"/>
          </w:tcPr>
          <w:p>
            <w:pPr>
              <w:pStyle w:val="991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10,7</w:t>
            </w:r>
            <w:r>
              <w:rPr>
                <w:b/>
                <w:bCs/>
                <w:sz w:val="26"/>
              </w:rPr>
            </w:r>
            <w:r>
              <w:rPr>
                <w:b/>
                <w:bCs/>
                <w:sz w:val="26"/>
              </w:rPr>
            </w:r>
          </w:p>
        </w:tc>
        <w:tc>
          <w:tcPr>
            <w:tcW w:w="2492" w:type="dxa"/>
            <w:vMerge w:val="restart"/>
            <w:textDirection w:val="lrTb"/>
            <w:noWrap w:val="false"/>
          </w:tcPr>
          <w:p>
            <w:pPr>
              <w:pStyle w:val="991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Зачет</w:t>
            </w:r>
            <w:r>
              <w:rPr>
                <w:b/>
                <w:bCs/>
                <w:sz w:val="26"/>
              </w:rPr>
            </w:r>
            <w:r>
              <w:rPr>
                <w:b/>
                <w:bCs/>
                <w:sz w:val="26"/>
              </w:rPr>
            </w:r>
          </w:p>
        </w:tc>
      </w:tr>
      <w:tr>
        <w:tblPrEx/>
        <w:trPr>
          <w:trHeight w:val="3003"/>
        </w:trPr>
        <w:tc>
          <w:tcPr>
            <w:tcW w:w="561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ind w:left="152" w:right="140"/>
              <w:jc w:val="center"/>
              <w:spacing w:before="164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91"/>
              <w:ind w:left="29" w:right="4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Языки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стандарта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МЭК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61131-3.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1"/>
              <w:ind w:left="29" w:right="406"/>
              <w:rPr>
                <w:sz w:val="20"/>
              </w:rPr>
            </w:pPr>
            <w:r>
              <w:rPr>
                <w:sz w:val="20"/>
              </w:rPr>
              <w:t xml:space="preserve"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(Instruction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список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инструкций).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1"/>
              <w:ind w:left="29" w:right="31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Язык ST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структурированный текст.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Язык диаграмм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функциональных блоков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FBD.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1"/>
              <w:ind w:left="29" w:right="324"/>
              <w:spacing w:before="4" w:line="242" w:lineRule="auto"/>
              <w:rPr>
                <w:sz w:val="20"/>
              </w:rPr>
            </w:pPr>
            <w:r>
              <w:rPr>
                <w:sz w:val="20"/>
              </w:rPr>
              <w:t xml:space="preserve">Язык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релейно-контактных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схем LD.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1"/>
              <w:ind w:left="29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последовательных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1"/>
              <w:ind w:left="29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функциональных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схем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SFC.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ind w:left="16"/>
              <w:jc w:val="center"/>
              <w:spacing w:before="16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ind w:right="181"/>
              <w:jc w:val="right"/>
              <w:spacing w:before="1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ind w:left="195"/>
              <w:spacing w:before="1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1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         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1"/>
              <w:rPr>
                <w:sz w:val="22"/>
                <w:szCs w:val="22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1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91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   8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ind w:left="14"/>
              <w:jc w:val="center"/>
              <w:spacing w:before="1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ind w:left="12"/>
              <w:jc w:val="center"/>
              <w:spacing w:before="164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ind w:left="30" w:right="719"/>
              <w:spacing w:before="1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30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61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91"/>
              <w:ind w:left="29" w:right="213"/>
              <w:spacing w:line="24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Подходы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программированию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ПЛК.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1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1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1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   8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 w:right="7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6"/>
        </w:trPr>
        <w:tc>
          <w:tcPr>
            <w:tcW w:w="561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1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91"/>
              <w:ind w:left="29" w:right="428"/>
              <w:rPr>
                <w:sz w:val="20"/>
              </w:rPr>
            </w:pPr>
            <w:r>
              <w:rPr>
                <w:b/>
                <w:sz w:val="20"/>
              </w:rPr>
              <w:t xml:space="preserve">Визуализация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имитационное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моделирование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среды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объектов управления.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Визуализация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1"/>
              <w:ind w:left="29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 xml:space="preserve">CoDeSys.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1"/>
              <w:ind w:left="1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1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1"/>
              <w:rPr>
                <w:sz w:val="22"/>
                <w:szCs w:val="22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1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   8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1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spacing w:before="9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30" w:right="7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30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6"/>
        </w:trPr>
        <w:tc>
          <w:tcPr>
            <w:tcW w:w="561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91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91"/>
              <w:ind w:left="135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ind w:left="104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61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91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91"/>
              <w:ind w:left="135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ind w:left="104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8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89"/>
        <w:numPr>
          <w:ilvl w:val="0"/>
          <w:numId w:val="12"/>
        </w:numPr>
        <w:ind w:left="160" w:right="195" w:firstLine="710"/>
        <w:jc w:val="both"/>
        <w:spacing w:before="90" w:after="0" w:line="240" w:lineRule="auto"/>
        <w:tabs>
          <w:tab w:val="left" w:pos="1110" w:leader="none"/>
        </w:tabs>
      </w:pPr>
      <w:r/>
      <w:bookmarkStart w:id="9" w:name="5. Образовательные технологии, используе"/>
      <w:r/>
      <w:bookmarkEnd w:id="9"/>
      <w:r/>
      <w:bookmarkStart w:id="10" w:name="5. Образовательные технологии, используе"/>
      <w:r/>
      <w:bookmarkEnd w:id="10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8"/>
        <w:ind w:left="160" w:right="197" w:firstLine="710"/>
        <w:jc w:val="both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курса)</w:t>
      </w:r>
      <w:r>
        <w:rPr>
          <w:spacing w:val="61"/>
        </w:rPr>
        <w:t xml:space="preserve"> </w:t>
      </w:r>
      <w:r>
        <w:t xml:space="preserve">–</w:t>
      </w:r>
      <w:r>
        <w:rPr>
          <w:spacing w:val="61"/>
        </w:rPr>
        <w:t xml:space="preserve"> </w:t>
      </w:r>
      <w:r>
        <w:t xml:space="preserve">последовательное</w:t>
      </w:r>
      <w:r>
        <w:rPr>
          <w:spacing w:val="1"/>
        </w:rPr>
        <w:t xml:space="preserve"> </w:t>
      </w:r>
      <w:r>
        <w:t xml:space="preserve">изложение материала, осуществляемое преимущественно в виде монолога 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88"/>
        <w:ind w:left="160" w:right="195" w:firstLine="710"/>
        <w:jc w:val="both"/>
      </w:pPr>
      <w:r>
        <w:rPr>
          <w:b/>
        </w:rPr>
        <w:t xml:space="preserve">Вводная лекция </w:t>
      </w:r>
      <w:r>
        <w:t xml:space="preserve">–</w:t>
      </w:r>
      <w:r>
        <w:rPr>
          <w:spacing w:val="1"/>
        </w:rPr>
        <w:t xml:space="preserve"> </w:t>
      </w:r>
      <w:r>
        <w:t xml:space="preserve">дает первое целостное представление о дисциплине 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разделе)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 назначением и задачами курса, его ролью и местом в системе учебных</w:t>
      </w:r>
      <w:r>
        <w:rPr>
          <w:spacing w:val="1"/>
        </w:rPr>
        <w:t xml:space="preserve"> </w:t>
      </w:r>
      <w:r>
        <w:t xml:space="preserve">дисциплин и в системе подготовки специалиста. Дается краткий обзор курса, 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60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 перспективные направления исследований. На этой лекции высказываются</w:t>
      </w:r>
      <w:r>
        <w:rPr>
          <w:spacing w:val="1"/>
        </w:rPr>
        <w:t xml:space="preserve"> </w:t>
      </w:r>
      <w:r>
        <w:t xml:space="preserve">методические и организационные особенности работы в рамках курса, а также 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88"/>
        <w:ind w:left="160" w:right="168" w:firstLine="568"/>
        <w:jc w:val="both"/>
      </w:pPr>
      <w:r>
        <w:rPr>
          <w:b/>
        </w:rPr>
        <w:t xml:space="preserve">Семинар</w:t>
      </w:r>
      <w:r>
        <w:rPr>
          <w:b/>
          <w:spacing w:val="1"/>
        </w:rPr>
        <w:t xml:space="preserve"> </w:t>
      </w:r>
      <w:r>
        <w:rPr>
          <w:b/>
        </w:rPr>
        <w:t xml:space="preserve">(семинарское</w:t>
      </w:r>
      <w:r>
        <w:rPr>
          <w:b/>
          <w:spacing w:val="1"/>
        </w:rPr>
        <w:t xml:space="preserve"> </w:t>
      </w:r>
      <w:r>
        <w:rPr>
          <w:b/>
        </w:rPr>
        <w:t xml:space="preserve">занятие)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заранее</w:t>
      </w:r>
      <w:r>
        <w:rPr>
          <w:spacing w:val="1"/>
        </w:rPr>
        <w:t xml:space="preserve"> </w:t>
      </w:r>
      <w:r>
        <w:t xml:space="preserve">подготовленных</w:t>
      </w:r>
      <w:r>
        <w:rPr>
          <w:spacing w:val="1"/>
        </w:rPr>
        <w:t xml:space="preserve"> </w:t>
      </w:r>
      <w:r>
        <w:t xml:space="preserve">докладов, рефератов, проектов.</w:t>
      </w:r>
      <w:r>
        <w:rPr>
          <w:spacing w:val="1"/>
        </w:rPr>
        <w:t xml:space="preserve"> </w:t>
      </w:r>
      <w:r>
        <w:t xml:space="preserve">Семинар выполняет следующие функции: систематизация</w:t>
      </w:r>
      <w:r>
        <w:rPr>
          <w:spacing w:val="-57"/>
        </w:rPr>
        <w:t xml:space="preserve"> </w:t>
      </w:r>
      <w:r>
        <w:t xml:space="preserve">и обобщение знаний по изученному вопросу, теме, разделу (в том числе в нескольких</w:t>
      </w:r>
      <w:r>
        <w:rPr>
          <w:spacing w:val="1"/>
        </w:rPr>
        <w:t xml:space="preserve"> </w:t>
      </w:r>
      <w:r>
        <w:t xml:space="preserve">учебных курсах); совершенствование умений работать с дополнительными источниками,</w:t>
      </w:r>
      <w:r>
        <w:rPr>
          <w:spacing w:val="1"/>
        </w:rPr>
        <w:t xml:space="preserve"> </w:t>
      </w:r>
      <w:r>
        <w:t xml:space="preserve">сопоставлять изложение одних и тех же вопросов в различных источниках информации;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высказывать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точку</w:t>
      </w:r>
      <w:r>
        <w:rPr>
          <w:spacing w:val="1"/>
        </w:rPr>
        <w:t xml:space="preserve"> </w:t>
      </w:r>
      <w:r>
        <w:t xml:space="preserve">зрения,</w:t>
      </w:r>
      <w:r>
        <w:rPr>
          <w:spacing w:val="1"/>
        </w:rPr>
        <w:t xml:space="preserve"> </w:t>
      </w:r>
      <w:r>
        <w:t xml:space="preserve">обосновывать</w:t>
      </w:r>
      <w:r>
        <w:rPr>
          <w:spacing w:val="1"/>
        </w:rPr>
        <w:t xml:space="preserve"> </w:t>
      </w:r>
      <w:r>
        <w:t xml:space="preserve">ее;</w:t>
      </w:r>
      <w:r>
        <w:rPr>
          <w:spacing w:val="1"/>
        </w:rPr>
        <w:t xml:space="preserve"> </w:t>
      </w:r>
      <w:r>
        <w:t xml:space="preserve">писать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тезисы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планы</w:t>
      </w:r>
      <w:r>
        <w:rPr>
          <w:spacing w:val="2"/>
        </w:rPr>
        <w:t xml:space="preserve"> </w:t>
      </w:r>
      <w:r>
        <w:t xml:space="preserve">докладов</w:t>
      </w:r>
      <w:r>
        <w:rPr>
          <w:spacing w:val="1"/>
        </w:rPr>
        <w:t xml:space="preserve"> </w:t>
      </w:r>
      <w:r>
        <w:t xml:space="preserve">и сообщений,</w:t>
      </w:r>
      <w:r>
        <w:rPr>
          <w:spacing w:val="4"/>
        </w:rPr>
        <w:t xml:space="preserve"> </w:t>
      </w:r>
      <w:r>
        <w:t xml:space="preserve">конспектировать</w:t>
      </w:r>
      <w:r>
        <w:rPr>
          <w:spacing w:val="1"/>
        </w:rPr>
        <w:t xml:space="preserve"> </w:t>
      </w:r>
      <w:r>
        <w:t xml:space="preserve">прочитанное.</w:t>
      </w:r>
      <w:r>
        <w:rPr>
          <w:spacing w:val="4"/>
        </w:rPr>
        <w:t xml:space="preserve"> </w:t>
      </w:r>
      <w:r>
        <w:t xml:space="preserve">План</w:t>
      </w:r>
      <w:r>
        <w:rPr>
          <w:spacing w:val="2"/>
        </w:rPr>
        <w:t xml:space="preserve"> </w:t>
      </w:r>
      <w:r>
        <w:t xml:space="preserve">семинара</w:t>
      </w:r>
      <w:r>
        <w:rPr>
          <w:spacing w:val="2"/>
        </w:rPr>
        <w:t xml:space="preserve"> </w:t>
      </w:r>
      <w:r>
        <w:t xml:space="preserve">озвучивается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120" w:right="940" w:bottom="960" w:left="126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988"/>
        <w:ind w:left="160"/>
        <w:spacing w:before="76"/>
      </w:pPr>
      <w:r>
        <w:t xml:space="preserve">заранее</w:t>
      </w:r>
      <w:r>
        <w:rPr>
          <w:spacing w:val="46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в</w:t>
      </w:r>
      <w:r>
        <w:rPr>
          <w:spacing w:val="45"/>
        </w:rPr>
        <w:t xml:space="preserve"> </w:t>
      </w:r>
      <w:r>
        <w:t xml:space="preserve">нем</w:t>
      </w:r>
      <w:r>
        <w:rPr>
          <w:spacing w:val="44"/>
        </w:rPr>
        <w:t xml:space="preserve"> </w:t>
      </w:r>
      <w:r>
        <w:t xml:space="preserve">обычно</w:t>
      </w:r>
      <w:r>
        <w:rPr>
          <w:spacing w:val="45"/>
        </w:rPr>
        <w:t xml:space="preserve"> </w:t>
      </w:r>
      <w:r>
        <w:t xml:space="preserve">указываются</w:t>
      </w:r>
      <w:r>
        <w:rPr>
          <w:spacing w:val="46"/>
        </w:rPr>
        <w:t xml:space="preserve"> </w:t>
      </w:r>
      <w:r>
        <w:t xml:space="preserve">основные</w:t>
      </w:r>
      <w:r>
        <w:rPr>
          <w:spacing w:val="44"/>
        </w:rPr>
        <w:t xml:space="preserve"> </w:t>
      </w:r>
      <w:r>
        <w:t xml:space="preserve">вопросы,</w:t>
      </w:r>
      <w:r>
        <w:rPr>
          <w:spacing w:val="44"/>
        </w:rPr>
        <w:t xml:space="preserve"> </w:t>
      </w:r>
      <w:r>
        <w:t xml:space="preserve">подлежащие</w:t>
      </w:r>
      <w:r>
        <w:rPr>
          <w:spacing w:val="46"/>
        </w:rPr>
        <w:t xml:space="preserve"> </w:t>
      </w:r>
      <w:r>
        <w:t xml:space="preserve">рассмотрению</w:t>
      </w:r>
      <w:r>
        <w:rPr>
          <w:spacing w:val="46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литература, рекомендуемая</w:t>
      </w:r>
      <w:r>
        <w:rPr>
          <w:spacing w:val="2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58"/>
        </w:rPr>
        <w:t xml:space="preserve"> </w:t>
      </w:r>
      <w:r>
        <w:t xml:space="preserve">отдельным</w:t>
      </w:r>
      <w:r>
        <w:rPr>
          <w:spacing w:val="-1"/>
        </w:rPr>
        <w:t xml:space="preserve"> </w:t>
      </w:r>
      <w:r>
        <w:t xml:space="preserve">докладчикам.</w:t>
      </w:r>
      <w:r/>
    </w:p>
    <w:p>
      <w:pPr>
        <w:pStyle w:val="988"/>
        <w:ind w:left="160" w:firstLine="710"/>
      </w:pPr>
      <w:r>
        <w:rPr>
          <w:b/>
        </w:rPr>
        <w:t xml:space="preserve">Практическое</w:t>
      </w:r>
      <w:r>
        <w:rPr>
          <w:b/>
          <w:spacing w:val="27"/>
        </w:rPr>
        <w:t xml:space="preserve"> </w:t>
      </w:r>
      <w:r>
        <w:rPr>
          <w:b/>
        </w:rPr>
        <w:t xml:space="preserve">занятие</w:t>
      </w:r>
      <w:r>
        <w:rPr>
          <w:b/>
          <w:spacing w:val="28"/>
        </w:rPr>
        <w:t xml:space="preserve"> </w:t>
      </w:r>
      <w:r>
        <w:t xml:space="preserve">–</w:t>
      </w:r>
      <w:r>
        <w:rPr>
          <w:spacing w:val="55"/>
        </w:rPr>
        <w:t xml:space="preserve"> </w:t>
      </w:r>
      <w:r>
        <w:t xml:space="preserve">занятие,</w:t>
      </w:r>
      <w:r>
        <w:rPr>
          <w:spacing w:val="29"/>
        </w:rPr>
        <w:t xml:space="preserve"> </w:t>
      </w:r>
      <w:r>
        <w:t xml:space="preserve">посвященное</w:t>
      </w:r>
      <w:r>
        <w:rPr>
          <w:spacing w:val="29"/>
        </w:rPr>
        <w:t xml:space="preserve"> </w:t>
      </w:r>
      <w:r>
        <w:t xml:space="preserve">освоению</w:t>
      </w:r>
      <w:r>
        <w:rPr>
          <w:spacing w:val="28"/>
        </w:rPr>
        <w:t xml:space="preserve"> </w:t>
      </w:r>
      <w:r>
        <w:t xml:space="preserve">конкретных</w:t>
      </w:r>
      <w:r>
        <w:rPr>
          <w:spacing w:val="29"/>
        </w:rPr>
        <w:t xml:space="preserve"> </w:t>
      </w:r>
      <w:r>
        <w:t xml:space="preserve">умений</w:t>
      </w:r>
      <w:r>
        <w:rPr>
          <w:spacing w:val="27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закреплению полученных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лекции</w:t>
      </w:r>
      <w:r>
        <w:rPr>
          <w:spacing w:val="-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предложенному</w:t>
      </w:r>
      <w:r>
        <w:rPr>
          <w:spacing w:val="-1"/>
        </w:rPr>
        <w:t xml:space="preserve"> </w:t>
      </w:r>
      <w:r>
        <w:t xml:space="preserve">алгоритму.</w:t>
      </w:r>
      <w:r/>
    </w:p>
    <w:p>
      <w:pPr>
        <w:pStyle w:val="98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9"/>
        <w:numPr>
          <w:ilvl w:val="0"/>
          <w:numId w:val="12"/>
        </w:numPr>
        <w:ind w:left="160" w:right="195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11" w:name="6. Перечень информационных технологий, и"/>
      <w:r/>
      <w:bookmarkEnd w:id="11"/>
      <w:r/>
      <w:bookmarkStart w:id="12" w:name="6. Перечень информационных технологий, и"/>
      <w:r/>
      <w:bookmarkEnd w:id="12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8"/>
        <w:ind w:left="870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90"/>
        <w:numPr>
          <w:ilvl w:val="0"/>
          <w:numId w:val="10"/>
        </w:numPr>
        <w:ind w:left="160" w:right="199" w:firstLine="710"/>
        <w:jc w:val="left"/>
        <w:spacing w:before="0" w:after="0" w:line="240" w:lineRule="auto"/>
        <w:tabs>
          <w:tab w:val="left" w:pos="1050" w:leader="none"/>
          <w:tab w:val="left" w:pos="1638" w:leader="none"/>
          <w:tab w:val="left" w:pos="3379" w:leader="none"/>
          <w:tab w:val="left" w:pos="4390" w:leader="none"/>
          <w:tab w:val="left" w:pos="5807" w:leader="none"/>
          <w:tab w:val="left" w:pos="6396" w:leader="none"/>
          <w:tab w:val="left" w:pos="8270" w:leader="none"/>
          <w:tab w:val="left" w:pos="8638" w:leader="none"/>
        </w:tabs>
        <w:rPr>
          <w:sz w:val="24"/>
        </w:rPr>
      </w:pPr>
      <w:r>
        <w:rPr>
          <w:sz w:val="24"/>
        </w:rPr>
        <w:t xml:space="preserve">для</w:t>
        <w:tab/>
        <w:t xml:space="preserve">формирования</w:t>
        <w:tab/>
        <w:t xml:space="preserve">текстов</w:t>
        <w:tab/>
        <w:t xml:space="preserve">материалов</w:t>
        <w:tab/>
        <w:t xml:space="preserve">для</w:t>
        <w:tab/>
        <w:t xml:space="preserve">промежуточной</w:t>
        <w:tab/>
        <w:t xml:space="preserve">и</w:t>
        <w:tab/>
      </w:r>
      <w:r>
        <w:rPr>
          <w:spacing w:val="-1"/>
          <w:sz w:val="24"/>
        </w:rPr>
        <w:t xml:space="preserve">текущей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Microsoft Office, издательская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10"/>
        </w:numPr>
        <w:ind w:left="160" w:right="204" w:firstLine="710"/>
        <w:jc w:val="left"/>
        <w:spacing w:before="0" w:after="0" w:line="240" w:lineRule="auto"/>
        <w:tabs>
          <w:tab w:val="left" w:pos="1050" w:leader="none"/>
          <w:tab w:val="left" w:pos="706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ЯрГУ</w:t>
        <w:tab/>
        <w:t xml:space="preserve">–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10"/>
        </w:numPr>
        <w:ind w:left="1050" w:right="0" w:hanging="18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CoDeSys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2.3.9.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hyperlink r:id="rId15" w:tooltip="http://www.owen.ru/" w:history="1">
        <w:r>
          <w:rPr>
            <w:sz w:val="24"/>
          </w:rPr>
          <w:t xml:space="preserve">http://www.owen.ru/</w:t>
        </w:r>
      </w:hyperlink>
      <w:r>
        <w:rPr>
          <w:sz w:val="24"/>
        </w:rPr>
      </w:r>
      <w:r>
        <w:rPr>
          <w:sz w:val="24"/>
        </w:rPr>
      </w:r>
    </w:p>
    <w:p>
      <w:pPr>
        <w:pStyle w:val="98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9"/>
        <w:numPr>
          <w:ilvl w:val="0"/>
          <w:numId w:val="12"/>
        </w:numPr>
        <w:ind w:left="160" w:right="196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13" w:name="7. Перечень основной и дополнительной уч"/>
      <w:r/>
      <w:bookmarkEnd w:id="13"/>
      <w:r/>
      <w:bookmarkStart w:id="14" w:name="7. Перечень основной и дополнительной уч"/>
      <w:r/>
      <w:bookmarkEnd w:id="14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88"/>
        <w:ind w:left="87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90"/>
        <w:numPr>
          <w:ilvl w:val="0"/>
          <w:numId w:val="9"/>
        </w:numPr>
        <w:ind w:left="160" w:right="207" w:firstLine="710"/>
        <w:jc w:val="left"/>
        <w:spacing w:before="0" w:after="0" w:line="240" w:lineRule="auto"/>
        <w:tabs>
          <w:tab w:val="left" w:pos="1118" w:leader="none"/>
        </w:tabs>
        <w:rPr>
          <w:sz w:val="24"/>
        </w:rPr>
      </w:pPr>
      <w:r>
        <w:rPr>
          <w:sz w:val="24"/>
        </w:rPr>
        <w:t xml:space="preserve">Кузьмин,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Автоматные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счетчиковые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машины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монография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Кузьмин,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 Соколов;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 Ярославль, ЯрГУ, 2012, 158c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9"/>
        </w:numPr>
        <w:ind w:left="160" w:right="196" w:firstLine="710"/>
        <w:jc w:val="left"/>
        <w:spacing w:before="0" w:after="0" w:line="240" w:lineRule="auto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Кузьмин,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Автоматные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счетчиковые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машины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монография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Кузьмин,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Соколов;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2012,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158c</w:t>
      </w:r>
      <w:r>
        <w:rPr>
          <w:sz w:val="24"/>
        </w:rPr>
      </w:r>
      <w:r>
        <w:rPr>
          <w:sz w:val="24"/>
        </w:rPr>
      </w:r>
    </w:p>
    <w:p>
      <w:pPr>
        <w:ind w:left="865" w:right="197" w:firstLine="0"/>
        <w:jc w:val="left"/>
        <w:spacing w:before="0" w:after="0" w:line="240" w:lineRule="auto"/>
        <w:tabs>
          <w:tab w:val="left" w:pos="1191" w:leader="none"/>
        </w:tabs>
        <w:rPr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hyperlink r:id="rId16" w:tooltip="http://www.lib.uniyar.ac.ru/edocs/iuni/20120431.pdf" w:history="1">
        <w:r>
          <w:rPr>
            <w:rStyle w:val="966"/>
            <w:sz w:val="24"/>
            <w:highlight w:val="none"/>
          </w:rPr>
          <w:t xml:space="preserve">http://www.lib.uniyar.ac.ru/edocs/iuni/20120431.pdf</w:t>
        </w:r>
        <w:r>
          <w:rPr>
            <w:rStyle w:val="966"/>
            <w:sz w:val="24"/>
            <w:highlight w:val="none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right="196"/>
        <w:jc w:val="left"/>
        <w:spacing w:before="0" w:after="0" w:line="240" w:lineRule="auto"/>
        <w:tabs>
          <w:tab w:val="left" w:pos="1192" w:leader="none"/>
        </w:tabs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0"/>
        <w:numPr>
          <w:ilvl w:val="0"/>
          <w:numId w:val="9"/>
        </w:numPr>
        <w:ind w:left="160" w:right="209" w:firstLine="710"/>
        <w:jc w:val="left"/>
        <w:spacing w:before="0" w:after="0" w:line="240" w:lineRule="auto"/>
        <w:tabs>
          <w:tab w:val="left" w:pos="1116" w:leader="none"/>
        </w:tabs>
        <w:rPr>
          <w:sz w:val="24"/>
        </w:rPr>
      </w:pPr>
      <w:r>
        <w:rPr>
          <w:sz w:val="24"/>
        </w:rPr>
        <w:t xml:space="preserve">Кузьмин,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Верификация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Кузьмин 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 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 Соколова, Ярославль, ЯрГУ, 2008, 174c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9"/>
        </w:numPr>
        <w:ind w:left="160" w:right="204" w:firstLine="710"/>
        <w:jc w:val="left"/>
        <w:spacing w:before="0" w:after="0" w:line="240" w:lineRule="auto"/>
        <w:tabs>
          <w:tab w:val="left" w:pos="1144" w:leader="none"/>
        </w:tabs>
        <w:rPr>
          <w:sz w:val="24"/>
        </w:rPr>
      </w:pPr>
      <w:r>
        <w:rPr>
          <w:sz w:val="24"/>
        </w:rPr>
        <w:t xml:space="preserve">Кузьмин,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Верификация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Кузьмин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Соколова,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2008,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174c</w:t>
      </w:r>
      <w:r>
        <w:rPr>
          <w:sz w:val="24"/>
        </w:rPr>
      </w:r>
      <w:r>
        <w:rPr>
          <w:sz w:val="24"/>
        </w:rPr>
      </w:r>
    </w:p>
    <w:p>
      <w:pPr>
        <w:ind w:left="865" w:right="194" w:firstLine="0"/>
        <w:jc w:val="left"/>
        <w:spacing w:before="0" w:after="0" w:line="240" w:lineRule="auto"/>
        <w:tabs>
          <w:tab w:val="left" w:pos="1143" w:leader="none"/>
        </w:tabs>
        <w:rPr>
          <w:highlight w:val="none"/>
        </w:rPr>
      </w:pPr>
      <w:r>
        <w:rPr>
          <w:sz w:val="24"/>
          <w:highlight w:val="none"/>
        </w:rPr>
        <w:t xml:space="preserve">              </w:t>
      </w:r>
      <w:r>
        <w:rPr>
          <w:sz w:val="24"/>
          <w:highlight w:val="none"/>
        </w:rPr>
      </w:r>
      <w:hyperlink r:id="rId17" w:tooltip="http://www.lib.uniyar.ac.ru/edocs/iuni/20080499.pdf" w:history="1">
        <w:r>
          <w:rPr>
            <w:rStyle w:val="966"/>
            <w:sz w:val="24"/>
            <w:highlight w:val="none"/>
          </w:rPr>
          <w:t xml:space="preserve">http://www.lib.uniyar.ac.ru/edocs/iuni/20080499.pdf</w:t>
        </w:r>
        <w:r>
          <w:rPr>
            <w:rStyle w:val="966"/>
            <w:sz w:val="24"/>
            <w:highlight w:val="none"/>
          </w:rPr>
        </w:r>
        <w:r>
          <w:rPr>
            <w:rStyle w:val="966"/>
            <w:sz w:val="24"/>
            <w:highlight w:val="none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right="204"/>
        <w:jc w:val="left"/>
        <w:spacing w:before="0" w:after="0" w:line="240" w:lineRule="auto"/>
        <w:tabs>
          <w:tab w:val="left" w:pos="1144" w:leader="none"/>
        </w:tabs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194" w:firstLine="0"/>
        <w:jc w:val="left"/>
        <w:spacing w:before="0" w:after="0" w:line="240" w:lineRule="auto"/>
        <w:tabs>
          <w:tab w:val="left" w:pos="1143" w:leader="none"/>
        </w:tabs>
        <w:rPr>
          <w:highlight w:val="none"/>
        </w:rPr>
      </w:pPr>
      <w:r>
        <w:rPr>
          <w:sz w:val="24"/>
        </w:rPr>
        <w:t xml:space="preserve">              5. </w:t>
      </w:r>
      <w:r>
        <w:rPr>
          <w:sz w:val="24"/>
          <w:szCs w:val="24"/>
        </w:rPr>
        <w:t xml:space="preserve">Петров, И. В. Программируемые контроллеры. Стандартные языки и приемы прикладного проектирования / И. В. Петров. Под ред. В. П. Дьяконова. - Москва : СОЛОН-ПРЕСС, 2022. - 256 с. (Серия "Библиотека инженера") - ISBN 5-98003-079-4. - Текст : электронный // Э</w:t>
      </w:r>
      <w:r>
        <w:rPr>
          <w:sz w:val="24"/>
          <w:szCs w:val="24"/>
        </w:rPr>
        <w:t xml:space="preserve">БС "Консультант студента" : [сайт]. - URL : </w:t>
      </w:r>
      <w:r>
        <w:rPr>
          <w:rFonts w:ascii="Times New Roman" w:hAnsi="Times New Roman" w:eastAsia="Times New Roman" w:cs="Times New Roman"/>
          <w:color w:val="000000"/>
          <w:sz w:val="24"/>
        </w:rPr>
      </w:r>
      <w:hyperlink r:id="rId18" w:tooltip="https://www.studentlibrary.ru/book/ISBN5980030794.html" w:history="1">
        <w:r>
          <w:rPr>
            <w:rStyle w:val="966"/>
            <w:rFonts w:ascii="Times New Roman" w:hAnsi="Times New Roman" w:eastAsia="Times New Roman" w:cs="Times New Roman"/>
            <w:sz w:val="24"/>
          </w:rPr>
          <w:t xml:space="preserve">https://www.studentlibrary.ru/book/ISBN5980030794.html</w:t>
        </w:r>
        <w:r>
          <w:rPr>
            <w:rStyle w:val="966"/>
            <w:sz w:val="24"/>
            <w:szCs w:val="24"/>
          </w:rPr>
        </w:r>
        <w:r>
          <w:rPr>
            <w:rStyle w:val="966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left="0" w:right="946" w:firstLine="0"/>
        <w:jc w:val="left"/>
        <w:spacing w:before="1" w:after="0" w:line="240" w:lineRule="auto"/>
        <w:tabs>
          <w:tab w:val="left" w:pos="1240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8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8"/>
        <w:ind w:left="870"/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дополнительная:</w:t>
      </w:r>
      <w:r/>
    </w:p>
    <w:p>
      <w:pPr>
        <w:pStyle w:val="990"/>
        <w:numPr>
          <w:ilvl w:val="0"/>
          <w:numId w:val="8"/>
        </w:numPr>
        <w:ind w:left="870" w:right="1978" w:firstLine="64"/>
        <w:jc w:val="left"/>
        <w:spacing w:before="0" w:after="0" w:line="240" w:lineRule="auto"/>
        <w:tabs>
          <w:tab w:val="left" w:pos="1294" w:leader="none"/>
        </w:tabs>
        <w:rPr>
          <w:sz w:val="24"/>
        </w:rPr>
      </w:pPr>
      <w:r>
        <w:rPr>
          <w:sz w:val="24"/>
        </w:rPr>
        <w:t xml:space="preserve">Среда программирования CoDeSys 2.3.9. – </w:t>
      </w:r>
      <w:hyperlink r:id="rId19" w:tooltip="http://www.owen.ru/" w:history="1">
        <w:r>
          <w:rPr>
            <w:sz w:val="24"/>
          </w:rPr>
          <w:t xml:space="preserve">http://www.owen.ru/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 xml:space="preserve">в)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«Интернет»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7"/>
        </w:numPr>
        <w:ind w:left="1294" w:right="0" w:hanging="360"/>
        <w:jc w:val="left"/>
        <w:spacing w:before="0" w:after="0" w:line="240" w:lineRule="auto"/>
        <w:tabs>
          <w:tab w:val="left" w:pos="1294" w:leader="none"/>
        </w:tabs>
        <w:rPr>
          <w:sz w:val="24"/>
        </w:rPr>
      </w:pPr>
      <w:r/>
      <w:hyperlink r:id="rId20" w:tooltip="http://www.owen.ru/uploads/rp_plk63.73.pdf" w:history="1">
        <w:r>
          <w:rPr>
            <w:sz w:val="24"/>
          </w:rPr>
          <w:t xml:space="preserve">http://www.owen.ru/uploads/rp_plk63.73.pdf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7"/>
        </w:numPr>
        <w:ind w:left="1294" w:right="0" w:hanging="360"/>
        <w:jc w:val="left"/>
        <w:spacing w:before="0" w:after="0" w:line="240" w:lineRule="auto"/>
        <w:tabs>
          <w:tab w:val="left" w:pos="1294" w:leader="none"/>
        </w:tabs>
        <w:rPr>
          <w:sz w:val="24"/>
        </w:rPr>
      </w:pPr>
      <w:r/>
      <w:hyperlink r:id="rId21" w:tooltip="http://www.3s-software.com/" w:history="1">
        <w:r>
          <w:rPr>
            <w:sz w:val="24"/>
          </w:rPr>
          <w:t xml:space="preserve">http://www.3s-software.com</w:t>
        </w:r>
      </w:hyperlink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7"/>
        </w:numPr>
        <w:ind w:left="1294" w:right="0" w:hanging="360"/>
        <w:jc w:val="left"/>
        <w:spacing w:before="0" w:after="0" w:line="240" w:lineRule="auto"/>
        <w:tabs>
          <w:tab w:val="left" w:pos="1294" w:leader="none"/>
        </w:tabs>
        <w:rPr>
          <w:sz w:val="24"/>
        </w:rPr>
      </w:pPr>
      <w:r/>
      <w:hyperlink r:id="rId22" w:tooltip="http://prolog-plc.ru/publications" w:history="1">
        <w:r>
          <w:rPr>
            <w:sz w:val="24"/>
          </w:rPr>
          <w:t xml:space="preserve">http://prolog-plc.ru/publications</w:t>
        </w:r>
      </w:hyperlink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7"/>
        </w:numPr>
        <w:ind w:left="1294" w:right="0" w:hanging="360"/>
        <w:jc w:val="left"/>
        <w:spacing w:before="0" w:after="0" w:line="240" w:lineRule="auto"/>
        <w:tabs>
          <w:tab w:val="left" w:pos="1293" w:leader="none"/>
          <w:tab w:val="left" w:pos="1294" w:leader="none"/>
        </w:tabs>
        <w:rPr>
          <w:sz w:val="20"/>
        </w:rPr>
      </w:pPr>
      <w:r/>
      <w:hyperlink r:id="rId23" w:tooltip="http://www.owen.ru/" w:history="1">
        <w:r>
          <w:rPr>
            <w:color w:val="0000ff"/>
            <w:sz w:val="24"/>
            <w:u w:val="single"/>
          </w:rPr>
          <w:t xml:space="preserve">http://www.owen.ru/</w:t>
        </w:r>
      </w:hyperlink>
      <w:r>
        <w:rPr>
          <w:sz w:val="20"/>
        </w:rPr>
      </w:r>
      <w:r>
        <w:rPr>
          <w:sz w:val="20"/>
        </w:rPr>
      </w:r>
    </w:p>
    <w:p>
      <w:pPr>
        <w:pStyle w:val="990"/>
        <w:numPr>
          <w:ilvl w:val="0"/>
          <w:numId w:val="7"/>
        </w:numPr>
        <w:ind w:left="1240" w:right="0" w:hanging="360"/>
        <w:jc w:val="left"/>
        <w:spacing w:before="0" w:after="0" w:line="240" w:lineRule="auto"/>
        <w:tabs>
          <w:tab w:val="left" w:pos="124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«Юрайт»( https://urait.ru/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7"/>
        </w:numPr>
        <w:ind w:left="1240" w:right="0" w:hanging="360"/>
        <w:jc w:val="left"/>
        <w:spacing w:before="0" w:after="0" w:line="240" w:lineRule="auto"/>
        <w:tabs>
          <w:tab w:val="left" w:pos="124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9"/>
        <w:numPr>
          <w:ilvl w:val="0"/>
          <w:numId w:val="6"/>
        </w:numPr>
        <w:ind w:left="160" w:right="194" w:firstLine="710"/>
        <w:jc w:val="left"/>
        <w:spacing w:before="218" w:after="0" w:line="240" w:lineRule="auto"/>
        <w:tabs>
          <w:tab w:val="left" w:pos="1110" w:leader="none"/>
          <w:tab w:val="left" w:pos="4410" w:leader="none"/>
          <w:tab w:val="left" w:pos="5318" w:leader="none"/>
          <w:tab w:val="left" w:pos="7080" w:leader="none"/>
          <w:tab w:val="left" w:pos="7857" w:leader="none"/>
        </w:tabs>
      </w:pPr>
      <w:r/>
      <w:bookmarkStart w:id="15" w:name="8. Материально-техническая база, необход"/>
      <w:r/>
      <w:bookmarkEnd w:id="15"/>
      <w:r/>
      <w:bookmarkStart w:id="16" w:name="8. Материально-техническая база, необход"/>
      <w:r/>
      <w:bookmarkEnd w:id="16"/>
      <w:r>
        <w:t xml:space="preserve">М</w:t>
      </w:r>
      <w:r>
        <w:t xml:space="preserve">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jc w:val="left"/>
        <w:spacing w:after="0" w:line="240" w:lineRule="auto"/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988"/>
        <w:ind w:left="160" w:firstLine="857"/>
        <w:spacing w:before="76"/>
      </w:pPr>
      <w:r>
        <w:t xml:space="preserve">Аудитории,</w:t>
      </w:r>
      <w:r>
        <w:rPr>
          <w:spacing w:val="27"/>
        </w:rPr>
        <w:t xml:space="preserve"> </w:t>
      </w:r>
      <w:r>
        <w:t xml:space="preserve">оборудованные</w:t>
      </w:r>
      <w:r>
        <w:rPr>
          <w:spacing w:val="25"/>
        </w:rPr>
        <w:t xml:space="preserve"> </w:t>
      </w:r>
      <w:r>
        <w:t xml:space="preserve">для</w:t>
      </w:r>
      <w:r>
        <w:rPr>
          <w:spacing w:val="23"/>
        </w:rPr>
        <w:t xml:space="preserve"> </w:t>
      </w:r>
      <w:r>
        <w:t xml:space="preserve">проведения</w:t>
      </w:r>
      <w:r>
        <w:rPr>
          <w:spacing w:val="26"/>
        </w:rPr>
        <w:t xml:space="preserve"> </w:t>
      </w:r>
      <w:r>
        <w:t xml:space="preserve">лекций,</w:t>
      </w:r>
      <w:r>
        <w:rPr>
          <w:spacing w:val="27"/>
        </w:rPr>
        <w:t xml:space="preserve"> </w:t>
      </w:r>
      <w:r>
        <w:t xml:space="preserve">практических</w:t>
      </w:r>
      <w:r>
        <w:rPr>
          <w:spacing w:val="27"/>
        </w:rPr>
        <w:t xml:space="preserve"> </w:t>
      </w:r>
      <w:r>
        <w:t xml:space="preserve">занятий</w:t>
      </w:r>
      <w:r>
        <w:rPr>
          <w:spacing w:val="27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консультаций, фонд</w:t>
      </w:r>
      <w:r>
        <w:rPr>
          <w:spacing w:val="-1"/>
        </w:rPr>
        <w:t xml:space="preserve"> </w:t>
      </w:r>
      <w:r>
        <w:t xml:space="preserve">библиотеки, компьютерная</w:t>
      </w:r>
      <w:r>
        <w:rPr>
          <w:spacing w:val="1"/>
        </w:rPr>
        <w:t xml:space="preserve"> </w:t>
      </w:r>
      <w:r>
        <w:t xml:space="preserve">техника.</w:t>
      </w:r>
      <w:r/>
    </w:p>
    <w:p>
      <w:pPr>
        <w:pStyle w:val="988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989"/>
        <w:ind w:left="870"/>
        <w:jc w:val="left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88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88"/>
        <w:ind w:left="160" w:right="30"/>
        <w:spacing w:before="90"/>
      </w:pPr>
      <w:r>
        <w:t xml:space="preserve">профессор кафедры</w:t>
      </w:r>
      <w:r>
        <w:rPr>
          <w:spacing w:val="1"/>
        </w:rPr>
        <w:t xml:space="preserve"> </w:t>
      </w:r>
      <w:r>
        <w:rPr>
          <w:spacing w:val="-1"/>
        </w:rPr>
        <w:t xml:space="preserve">теоретической </w:t>
      </w:r>
      <w:r>
        <w:t xml:space="preserve">информатики,</w:t>
      </w:r>
      <w:r>
        <w:rPr>
          <w:spacing w:val="-57"/>
        </w:rPr>
        <w:t xml:space="preserve"> </w:t>
      </w:r>
      <w:r>
        <w:t xml:space="preserve">д.</w:t>
      </w:r>
      <w:r>
        <w:rPr>
          <w:spacing w:val="-2"/>
        </w:rPr>
        <w:t xml:space="preserve"> </w:t>
      </w:r>
      <w:r>
        <w:t xml:space="preserve">ф.-м. н.</w:t>
      </w:r>
      <w:r/>
    </w:p>
    <w:p>
      <w:pPr>
        <w:pStyle w:val="988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988"/>
        <w:spacing w:before="10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8"/>
        <w:ind w:left="160"/>
        <w:tabs>
          <w:tab w:val="left" w:pos="3694" w:leader="none"/>
        </w:tabs>
      </w:pPr>
      <w:r>
        <w:rPr>
          <w:u w:val="single"/>
        </w:rPr>
        <w:t xml:space="preserve"> </w:t>
        <w:tab/>
      </w:r>
      <w:r>
        <w:rPr>
          <w:spacing w:val="5"/>
        </w:rPr>
        <w:t xml:space="preserve"> </w:t>
      </w:r>
      <w:r>
        <w:t xml:space="preserve">Кузьмин</w:t>
      </w:r>
      <w:r>
        <w:rPr>
          <w:spacing w:val="-2"/>
        </w:rPr>
        <w:t xml:space="preserve"> </w:t>
      </w:r>
      <w:r>
        <w:t xml:space="preserve">Е.В.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40" w:bottom="280" w:left="1260" w:header="709" w:footer="709" w:gutter="0"/>
          <w:cols w:num="2" w:sep="0" w:space="1701" w:equalWidth="0">
            <w:col w:w="3196" w:space="1052"/>
            <w:col w:w="5462" w:space="0"/>
          </w:cols>
          <w:docGrid w:linePitch="360"/>
        </w:sectPr>
      </w:pPr>
      <w:r/>
      <w:r/>
    </w:p>
    <w:p>
      <w:pPr>
        <w:pStyle w:val="989"/>
        <w:ind w:left="0" w:right="19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988"/>
        <w:ind w:right="192"/>
        <w:jc w:val="right"/>
      </w:pPr>
      <w:r>
        <w:t xml:space="preserve">«Программирование</w:t>
      </w:r>
      <w:r>
        <w:rPr>
          <w:spacing w:val="-8"/>
        </w:rPr>
        <w:t xml:space="preserve"> </w:t>
      </w:r>
      <w:r>
        <w:t xml:space="preserve">логических</w:t>
      </w:r>
      <w:r>
        <w:rPr>
          <w:spacing w:val="-7"/>
        </w:rPr>
        <w:t xml:space="preserve"> </w:t>
      </w:r>
      <w:r>
        <w:t xml:space="preserve">контроллеров»</w:t>
      </w:r>
      <w:r/>
    </w:p>
    <w:p>
      <w:pPr>
        <w:pStyle w:val="988"/>
      </w:pPr>
      <w:r/>
      <w:r/>
    </w:p>
    <w:p>
      <w:pPr>
        <w:pStyle w:val="989"/>
        <w:ind w:left="756" w:right="80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612" w:right="933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9"/>
        <w:numPr>
          <w:ilvl w:val="1"/>
          <w:numId w:val="6"/>
        </w:numPr>
        <w:ind w:left="1622" w:right="945" w:firstLine="516"/>
        <w:jc w:val="both"/>
        <w:spacing w:before="120" w:after="0" w:line="240" w:lineRule="auto"/>
        <w:tabs>
          <w:tab w:val="left" w:pos="2378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2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/>
    </w:p>
    <w:p>
      <w:pPr>
        <w:ind w:left="109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деятельности,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9"/>
        <w:numPr>
          <w:ilvl w:val="2"/>
          <w:numId w:val="6"/>
        </w:numPr>
        <w:ind w:left="2680" w:right="2003" w:hanging="138"/>
        <w:jc w:val="both"/>
        <w:spacing w:before="120" w:after="0" w:line="240" w:lineRule="auto"/>
        <w:tabs>
          <w:tab w:val="left" w:pos="2898" w:leader="none"/>
        </w:tabs>
      </w:pPr>
      <w:r>
        <w:t xml:space="preserve">Контрольные задания и иные материалы,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ind w:left="870" w:right="0" w:firstLine="0"/>
        <w:jc w:val="both"/>
        <w:spacing w:before="120"/>
        <w:rPr>
          <w:b/>
          <w:sz w:val="24"/>
        </w:rPr>
      </w:pPr>
      <w:r>
        <w:rPr>
          <w:b/>
          <w:sz w:val="24"/>
        </w:rPr>
        <w:t xml:space="preserve">Вариант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индивидуального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задания.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8"/>
        <w:ind w:left="160" w:right="193" w:firstLine="708"/>
        <w:jc w:val="both"/>
      </w:pPr>
      <w:r>
        <w:t xml:space="preserve">Установка,</w:t>
      </w:r>
      <w:r>
        <w:rPr>
          <w:spacing w:val="1"/>
        </w:rPr>
        <w:t xml:space="preserve"> </w:t>
      </w:r>
      <w:r>
        <w:t xml:space="preserve">схема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представлена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рисунке,</w:t>
      </w:r>
      <w:r>
        <w:rPr>
          <w:spacing w:val="1"/>
        </w:rPr>
        <w:t xml:space="preserve"> </w:t>
      </w:r>
      <w:r>
        <w:t xml:space="preserve">предназначена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приготовления</w:t>
      </w:r>
      <w:r>
        <w:rPr>
          <w:spacing w:val="1"/>
        </w:rPr>
        <w:t xml:space="preserve"> </w:t>
      </w:r>
      <w:r>
        <w:t xml:space="preserve">смесей</w:t>
      </w:r>
      <w:r>
        <w:rPr>
          <w:spacing w:val="1"/>
        </w:rPr>
        <w:t xml:space="preserve"> </w:t>
      </w:r>
      <w:r>
        <w:t xml:space="preserve">из двух компонентов. Первый смешиваемый</w:t>
      </w:r>
      <w:r>
        <w:rPr>
          <w:spacing w:val="60"/>
        </w:rPr>
        <w:t xml:space="preserve"> </w:t>
      </w:r>
      <w:r>
        <w:t xml:space="preserve">компонент</w:t>
      </w:r>
      <w:r>
        <w:rPr>
          <w:spacing w:val="60"/>
        </w:rPr>
        <w:t xml:space="preserve"> </w:t>
      </w:r>
      <w:r>
        <w:t xml:space="preserve">подается</w:t>
      </w:r>
      <w:r>
        <w:rPr>
          <w:spacing w:val="-57"/>
        </w:rPr>
        <w:t xml:space="preserve"> </w:t>
      </w:r>
      <w:r>
        <w:t xml:space="preserve">из бака 1 посредством клапана «Кл1» в изначально пустой (нет сигнала от датчика «ДУ0»)</w:t>
      </w:r>
      <w:r>
        <w:rPr>
          <w:spacing w:val="-57"/>
        </w:rPr>
        <w:t xml:space="preserve"> </w:t>
      </w:r>
      <w:r>
        <w:t xml:space="preserve">резервуар</w:t>
      </w:r>
      <w:r>
        <w:rPr>
          <w:spacing w:val="12"/>
        </w:rPr>
        <w:t xml:space="preserve"> </w:t>
      </w:r>
      <w:r>
        <w:t xml:space="preserve">до</w:t>
      </w:r>
      <w:r>
        <w:rPr>
          <w:spacing w:val="10"/>
        </w:rPr>
        <w:t xml:space="preserve"> </w:t>
      </w:r>
      <w:r>
        <w:t xml:space="preserve">тех</w:t>
      </w:r>
      <w:r>
        <w:rPr>
          <w:spacing w:val="12"/>
        </w:rPr>
        <w:t xml:space="preserve"> </w:t>
      </w:r>
      <w:r>
        <w:t xml:space="preserve">пор,</w:t>
      </w:r>
      <w:r>
        <w:rPr>
          <w:spacing w:val="10"/>
        </w:rPr>
        <w:t xml:space="preserve"> </w:t>
      </w:r>
      <w:r>
        <w:t xml:space="preserve">пока</w:t>
      </w:r>
      <w:r>
        <w:rPr>
          <w:spacing w:val="11"/>
        </w:rPr>
        <w:t xml:space="preserve"> </w:t>
      </w:r>
      <w:r>
        <w:t xml:space="preserve">не</w:t>
      </w:r>
      <w:r>
        <w:rPr>
          <w:spacing w:val="10"/>
        </w:rPr>
        <w:t xml:space="preserve"> </w:t>
      </w:r>
      <w:r>
        <w:t xml:space="preserve">сработает</w:t>
      </w:r>
      <w:r>
        <w:rPr>
          <w:spacing w:val="11"/>
        </w:rPr>
        <w:t xml:space="preserve"> </w:t>
      </w:r>
      <w:r>
        <w:t xml:space="preserve">датчик</w:t>
      </w:r>
      <w:r>
        <w:rPr>
          <w:spacing w:val="11"/>
        </w:rPr>
        <w:t xml:space="preserve"> </w:t>
      </w:r>
      <w:r>
        <w:t xml:space="preserve">уровня</w:t>
      </w:r>
      <w:r>
        <w:rPr>
          <w:spacing w:val="10"/>
        </w:rPr>
        <w:t xml:space="preserve"> </w:t>
      </w:r>
      <w:r>
        <w:t xml:space="preserve">«ДУ1».</w:t>
      </w:r>
      <w:r>
        <w:rPr>
          <w:spacing w:val="10"/>
        </w:rPr>
        <w:t xml:space="preserve"> </w:t>
      </w:r>
      <w:r>
        <w:t xml:space="preserve">По</w:t>
      </w:r>
      <w:r>
        <w:rPr>
          <w:spacing w:val="11"/>
        </w:rPr>
        <w:t xml:space="preserve"> </w:t>
      </w:r>
      <w:r>
        <w:t xml:space="preserve">срабатыванию</w:t>
      </w:r>
      <w:r>
        <w:rPr>
          <w:spacing w:val="13"/>
        </w:rPr>
        <w:t xml:space="preserve"> </w:t>
      </w:r>
      <w:r>
        <w:t xml:space="preserve">датчика</w:t>
      </w:r>
      <w:r/>
    </w:p>
    <w:p>
      <w:pPr>
        <w:pStyle w:val="988"/>
        <w:ind w:left="160" w:right="193"/>
        <w:jc w:val="both"/>
      </w:pPr>
      <w:r>
        <w:t xml:space="preserve">«ДУ1» клапан «Кл1» закрывается. Затем открывается «Кл2» и из бака 2 подается второй</w:t>
      </w:r>
      <w:r>
        <w:rPr>
          <w:spacing w:val="1"/>
        </w:rPr>
        <w:t xml:space="preserve"> </w:t>
      </w:r>
      <w:r>
        <w:t xml:space="preserve">смешиваемый компонент до тех пор, пока не сработает датчик уровня «ДУ2», после чего</w:t>
      </w:r>
      <w:r>
        <w:rPr>
          <w:spacing w:val="1"/>
        </w:rPr>
        <w:t xml:space="preserve"> </w:t>
      </w:r>
      <w:r>
        <w:t xml:space="preserve">клапан «Кл2» закрывается. Далее в течение </w:t>
      </w:r>
      <w:r>
        <w:rPr>
          <w:i/>
        </w:rPr>
        <w:t xml:space="preserve">T </w:t>
      </w:r>
      <w:r>
        <w:t xml:space="preserve">секунд с помощью мешалки в резервуаре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перемешивание</w:t>
      </w:r>
      <w:r>
        <w:rPr>
          <w:spacing w:val="1"/>
        </w:rPr>
        <w:t xml:space="preserve"> </w:t>
      </w:r>
      <w:r>
        <w:t xml:space="preserve">компонентов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определенной</w:t>
      </w:r>
      <w:r>
        <w:rPr>
          <w:spacing w:val="1"/>
        </w:rPr>
        <w:t xml:space="preserve"> </w:t>
      </w:r>
      <w:r>
        <w:t xml:space="preserve">температуре,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поддерживается нагревателем. По истечении этого времени открывается клапан «РКл» и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выгрузка</w:t>
      </w:r>
      <w:r>
        <w:rPr>
          <w:spacing w:val="1"/>
        </w:rPr>
        <w:t xml:space="preserve"> </w:t>
      </w:r>
      <w:r>
        <w:t xml:space="preserve">готовой</w:t>
      </w:r>
      <w:r>
        <w:rPr>
          <w:spacing w:val="1"/>
        </w:rPr>
        <w:t xml:space="preserve"> </w:t>
      </w:r>
      <w:r>
        <w:t xml:space="preserve">смеси.</w:t>
      </w:r>
      <w:r>
        <w:rPr>
          <w:spacing w:val="1"/>
        </w:rPr>
        <w:t xml:space="preserve"> </w:t>
      </w:r>
      <w:r>
        <w:t xml:space="preserve">Выгрузка</w:t>
      </w:r>
      <w:r>
        <w:rPr>
          <w:spacing w:val="1"/>
        </w:rPr>
        <w:t xml:space="preserve"> </w:t>
      </w:r>
      <w:r>
        <w:t xml:space="preserve">заканчивается,</w:t>
      </w:r>
      <w:r>
        <w:rPr>
          <w:spacing w:val="1"/>
        </w:rPr>
        <w:t xml:space="preserve"> </w:t>
      </w:r>
      <w:r>
        <w:t xml:space="preserve">т.е.</w:t>
      </w:r>
      <w:r>
        <w:rPr>
          <w:spacing w:val="1"/>
        </w:rPr>
        <w:t xml:space="preserve"> </w:t>
      </w:r>
      <w:r>
        <w:t xml:space="preserve">клапан</w:t>
      </w:r>
      <w:r>
        <w:rPr>
          <w:spacing w:val="1"/>
        </w:rPr>
        <w:t xml:space="preserve"> </w:t>
      </w:r>
      <w:r>
        <w:t xml:space="preserve">«РКл»</w:t>
      </w:r>
      <w:r>
        <w:rPr>
          <w:spacing w:val="1"/>
        </w:rPr>
        <w:t xml:space="preserve"> </w:t>
      </w:r>
      <w:r>
        <w:t xml:space="preserve">закрывается,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пропадает</w:t>
      </w:r>
      <w:r>
        <w:rPr>
          <w:spacing w:val="1"/>
        </w:rPr>
        <w:t xml:space="preserve"> </w:t>
      </w:r>
      <w:r>
        <w:t xml:space="preserve">сигнал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датчика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«ДУ0».</w:t>
      </w:r>
      <w:r>
        <w:rPr>
          <w:spacing w:val="1"/>
        </w:rPr>
        <w:t xml:space="preserve"> </w:t>
      </w:r>
      <w:r>
        <w:t xml:space="preserve">Клапан</w:t>
      </w:r>
      <w:r>
        <w:rPr>
          <w:spacing w:val="1"/>
        </w:rPr>
        <w:t xml:space="preserve"> </w:t>
      </w:r>
      <w:r>
        <w:t xml:space="preserve">«АКл»</w:t>
      </w:r>
      <w:r>
        <w:rPr>
          <w:spacing w:val="1"/>
        </w:rPr>
        <w:t xml:space="preserve"> </w:t>
      </w:r>
      <w:r>
        <w:t xml:space="preserve">используется</w:t>
      </w:r>
      <w:r>
        <w:rPr>
          <w:spacing w:val="1"/>
        </w:rPr>
        <w:t xml:space="preserve"> </w:t>
      </w:r>
      <w:r>
        <w:t xml:space="preserve">для принудительного</w:t>
      </w:r>
      <w:r>
        <w:rPr>
          <w:spacing w:val="1"/>
        </w:rPr>
        <w:t xml:space="preserve"> </w:t>
      </w:r>
      <w:r>
        <w:t xml:space="preserve">слива</w:t>
      </w:r>
      <w:r>
        <w:rPr>
          <w:spacing w:val="1"/>
        </w:rPr>
        <w:t xml:space="preserve"> </w:t>
      </w:r>
      <w:r>
        <w:t xml:space="preserve">смеси</w:t>
      </w:r>
      <w:r>
        <w:rPr>
          <w:spacing w:val="1"/>
        </w:rPr>
        <w:t xml:space="preserve"> </w:t>
      </w:r>
      <w:r>
        <w:t xml:space="preserve">из резервуара.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смешиваемых</w:t>
      </w:r>
      <w:r>
        <w:rPr>
          <w:spacing w:val="1"/>
        </w:rPr>
        <w:t xml:space="preserve"> </w:t>
      </w:r>
      <w:r>
        <w:t xml:space="preserve">компонентов в баках определяется по соответствующим датчикам уровня «ДБ1» и «ДБ2».</w:t>
      </w:r>
      <w:r>
        <w:rPr>
          <w:spacing w:val="1"/>
        </w:rPr>
        <w:t xml:space="preserve"> </w:t>
      </w:r>
      <w:r>
        <w:t xml:space="preserve">Функционирование мешалки определяется по датчику работы привода мешалки «ДРП».</w:t>
      </w:r>
      <w:r>
        <w:rPr>
          <w:spacing w:val="1"/>
        </w:rPr>
        <w:t xml:space="preserve"> </w:t>
      </w:r>
      <w:r>
        <w:t xml:space="preserve">Температура</w:t>
      </w:r>
      <w:r>
        <w:rPr>
          <w:spacing w:val="1"/>
        </w:rPr>
        <w:t xml:space="preserve"> </w:t>
      </w:r>
      <w:r>
        <w:t xml:space="preserve">нагревательного</w:t>
      </w:r>
      <w:r>
        <w:rPr>
          <w:spacing w:val="1"/>
        </w:rPr>
        <w:t xml:space="preserve"> </w:t>
      </w:r>
      <w:r>
        <w:t xml:space="preserve">элемента</w:t>
      </w:r>
      <w:r>
        <w:rPr>
          <w:spacing w:val="1"/>
        </w:rPr>
        <w:t xml:space="preserve"> </w:t>
      </w:r>
      <w:r>
        <w:t xml:space="preserve">отслеживается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датчика</w:t>
      </w:r>
      <w:r>
        <w:rPr>
          <w:spacing w:val="1"/>
        </w:rPr>
        <w:t xml:space="preserve"> </w:t>
      </w:r>
      <w:r>
        <w:t xml:space="preserve">верхней</w:t>
      </w:r>
      <w:r>
        <w:rPr>
          <w:spacing w:val="1"/>
        </w:rPr>
        <w:t xml:space="preserve"> </w:t>
      </w:r>
      <w:r>
        <w:t xml:space="preserve">температуры</w:t>
      </w:r>
      <w:r>
        <w:rPr>
          <w:spacing w:val="29"/>
        </w:rPr>
        <w:t xml:space="preserve"> </w:t>
      </w:r>
      <w:r>
        <w:t xml:space="preserve">«ВТ»,</w:t>
      </w:r>
      <w:r>
        <w:rPr>
          <w:spacing w:val="29"/>
        </w:rPr>
        <w:t xml:space="preserve"> </w:t>
      </w:r>
      <w:r>
        <w:t xml:space="preserve">датчика</w:t>
      </w:r>
      <w:r>
        <w:rPr>
          <w:spacing w:val="31"/>
        </w:rPr>
        <w:t xml:space="preserve"> </w:t>
      </w:r>
      <w:r>
        <w:t xml:space="preserve">нижней</w:t>
      </w:r>
      <w:r>
        <w:rPr>
          <w:spacing w:val="31"/>
        </w:rPr>
        <w:t xml:space="preserve"> </w:t>
      </w:r>
      <w:r>
        <w:t xml:space="preserve">температуры</w:t>
      </w:r>
      <w:r>
        <w:rPr>
          <w:spacing w:val="31"/>
        </w:rPr>
        <w:t xml:space="preserve"> </w:t>
      </w:r>
      <w:r>
        <w:t xml:space="preserve">«НТ»</w:t>
      </w:r>
      <w:r>
        <w:rPr>
          <w:spacing w:val="29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датчика</w:t>
      </w:r>
      <w:r>
        <w:rPr>
          <w:spacing w:val="31"/>
        </w:rPr>
        <w:t xml:space="preserve"> </w:t>
      </w:r>
      <w:r>
        <w:t xml:space="preserve">рабочей</w:t>
      </w:r>
      <w:r>
        <w:rPr>
          <w:spacing w:val="29"/>
        </w:rPr>
        <w:t xml:space="preserve"> </w:t>
      </w:r>
      <w:r>
        <w:t xml:space="preserve">температуры</w:t>
      </w:r>
      <w:r/>
    </w:p>
    <w:p>
      <w:pPr>
        <w:pStyle w:val="988"/>
        <w:ind w:left="160" w:right="196"/>
        <w:jc w:val="both"/>
        <w:spacing w:before="1"/>
      </w:pPr>
      <w:r>
        <w:t xml:space="preserve">«РТ».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запуска</w:t>
      </w:r>
      <w:r>
        <w:rPr>
          <w:spacing w:val="1"/>
        </w:rPr>
        <w:t xml:space="preserve"> </w:t>
      </w:r>
      <w:r>
        <w:t xml:space="preserve">установки</w:t>
      </w:r>
      <w:r>
        <w:rPr>
          <w:spacing w:val="1"/>
        </w:rPr>
        <w:t xml:space="preserve"> </w:t>
      </w:r>
      <w:r>
        <w:t xml:space="preserve">нагреватель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температуру</w:t>
      </w:r>
      <w:r>
        <w:rPr>
          <w:spacing w:val="1"/>
        </w:rPr>
        <w:t xml:space="preserve"> </w:t>
      </w:r>
      <w:r>
        <w:t xml:space="preserve">меньше</w:t>
      </w:r>
      <w:r>
        <w:rPr>
          <w:spacing w:val="1"/>
        </w:rPr>
        <w:t xml:space="preserve"> </w:t>
      </w:r>
      <w:r>
        <w:t xml:space="preserve">нижней</w:t>
      </w:r>
      <w:r>
        <w:rPr>
          <w:spacing w:val="1"/>
        </w:rPr>
        <w:t xml:space="preserve"> </w:t>
      </w:r>
      <w:r>
        <w:t xml:space="preserve">температуры,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он</w:t>
      </w:r>
      <w:r>
        <w:rPr>
          <w:spacing w:val="1"/>
        </w:rPr>
        <w:t xml:space="preserve"> </w:t>
      </w:r>
      <w:r>
        <w:t xml:space="preserve">включается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начинает</w:t>
      </w:r>
      <w:r>
        <w:rPr>
          <w:spacing w:val="1"/>
        </w:rPr>
        <w:t xml:space="preserve"> </w:t>
      </w:r>
      <w:r>
        <w:t xml:space="preserve">нагреваться.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температура</w:t>
      </w:r>
      <w:r>
        <w:rPr>
          <w:spacing w:val="1"/>
        </w:rPr>
        <w:t xml:space="preserve"> </w:t>
      </w:r>
      <w:r>
        <w:t xml:space="preserve">нагревателя</w:t>
      </w:r>
      <w:r>
        <w:rPr>
          <w:spacing w:val="1"/>
        </w:rPr>
        <w:t xml:space="preserve"> </w:t>
      </w:r>
      <w:r>
        <w:t xml:space="preserve">достигает</w:t>
      </w:r>
      <w:r>
        <w:rPr>
          <w:spacing w:val="1"/>
        </w:rPr>
        <w:t xml:space="preserve"> </w:t>
      </w:r>
      <w:r>
        <w:t xml:space="preserve">заданного</w:t>
      </w:r>
      <w:r>
        <w:rPr>
          <w:spacing w:val="1"/>
        </w:rPr>
        <w:t xml:space="preserve"> </w:t>
      </w:r>
      <w:r>
        <w:t xml:space="preserve">верхнего</w:t>
      </w:r>
      <w:r>
        <w:rPr>
          <w:spacing w:val="1"/>
        </w:rPr>
        <w:t xml:space="preserve"> </w:t>
      </w:r>
      <w:r>
        <w:t xml:space="preserve">значения,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нагреватель</w:t>
      </w:r>
      <w:r>
        <w:rPr>
          <w:spacing w:val="1"/>
        </w:rPr>
        <w:t xml:space="preserve"> </w:t>
      </w:r>
      <w:r>
        <w:t xml:space="preserve">выключается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постепенно</w:t>
      </w:r>
      <w:r>
        <w:rPr>
          <w:spacing w:val="1"/>
        </w:rPr>
        <w:t xml:space="preserve"> </w:t>
      </w:r>
      <w:r>
        <w:t xml:space="preserve">остывает.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t xml:space="preserve">нагревателя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поддержании</w:t>
      </w:r>
      <w:r>
        <w:rPr>
          <w:spacing w:val="1"/>
        </w:rPr>
        <w:t xml:space="preserve"> </w:t>
      </w:r>
      <w:r>
        <w:t xml:space="preserve">некоторой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температуры,</w:t>
      </w:r>
      <w:r>
        <w:rPr>
          <w:spacing w:val="1"/>
        </w:rPr>
        <w:t xml:space="preserve"> </w:t>
      </w:r>
      <w:r>
        <w:t xml:space="preserve">необходимой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смешивания</w:t>
      </w:r>
      <w:r>
        <w:rPr>
          <w:spacing w:val="1"/>
        </w:rPr>
        <w:t xml:space="preserve"> </w:t>
      </w:r>
      <w:r>
        <w:t xml:space="preserve">компонентов.</w:t>
      </w:r>
      <w:r>
        <w:rPr>
          <w:spacing w:val="1"/>
        </w:rPr>
        <w:t xml:space="preserve"> </w:t>
      </w:r>
      <w:r>
        <w:t xml:space="preserve">Рабочая</w:t>
      </w:r>
      <w:r>
        <w:rPr>
          <w:spacing w:val="1"/>
        </w:rPr>
        <w:t xml:space="preserve"> </w:t>
      </w:r>
      <w:r>
        <w:t xml:space="preserve">температура</w:t>
      </w:r>
      <w:r>
        <w:rPr>
          <w:spacing w:val="-57"/>
        </w:rPr>
        <w:t xml:space="preserve"> </w:t>
      </w:r>
      <w:r>
        <w:t xml:space="preserve">устанавливается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несколько</w:t>
      </w:r>
      <w:r>
        <w:rPr>
          <w:spacing w:val="1"/>
        </w:rPr>
        <w:t xml:space="preserve"> </w:t>
      </w:r>
      <w:r>
        <w:t xml:space="preserve">градусов</w:t>
      </w:r>
      <w:r>
        <w:rPr>
          <w:spacing w:val="1"/>
        </w:rPr>
        <w:t xml:space="preserve"> </w:t>
      </w:r>
      <w:r>
        <w:t xml:space="preserve">меньше</w:t>
      </w:r>
      <w:r>
        <w:rPr>
          <w:spacing w:val="1"/>
        </w:rPr>
        <w:t xml:space="preserve"> </w:t>
      </w:r>
      <w:r>
        <w:t xml:space="preserve">нижней</w:t>
      </w:r>
      <w:r>
        <w:rPr>
          <w:spacing w:val="1"/>
        </w:rPr>
        <w:t xml:space="preserve"> </w:t>
      </w:r>
      <w:r>
        <w:t xml:space="preserve">температуры.</w:t>
      </w:r>
      <w:r>
        <w:rPr>
          <w:spacing w:val="1"/>
        </w:rPr>
        <w:t xml:space="preserve"> </w:t>
      </w:r>
      <w:r>
        <w:t xml:space="preserve">Запуск,</w:t>
      </w:r>
      <w:r>
        <w:rPr>
          <w:spacing w:val="1"/>
        </w:rPr>
        <w:t xml:space="preserve"> </w:t>
      </w:r>
      <w:r>
        <w:t xml:space="preserve">экстренная</w:t>
      </w:r>
      <w:r>
        <w:rPr>
          <w:spacing w:val="1"/>
        </w:rPr>
        <w:t xml:space="preserve"> </w:t>
      </w:r>
      <w:r>
        <w:t xml:space="preserve">остановка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плавное</w:t>
      </w:r>
      <w:r>
        <w:rPr>
          <w:spacing w:val="1"/>
        </w:rPr>
        <w:t xml:space="preserve"> </w:t>
      </w:r>
      <w:r>
        <w:t xml:space="preserve">завершение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установки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99"/>
        </w:rPr>
        <w:t xml:space="preserve"> </w:t>
      </w:r>
      <w:r>
        <w:t xml:space="preserve">соответствующими</w:t>
      </w:r>
      <w:r>
        <w:rPr>
          <w:spacing w:val="100"/>
        </w:rPr>
        <w:t xml:space="preserve"> </w:t>
      </w:r>
      <w:r>
        <w:t xml:space="preserve">кнопками</w:t>
      </w:r>
      <w:r>
        <w:rPr>
          <w:spacing w:val="99"/>
        </w:rPr>
        <w:t xml:space="preserve"> </w:t>
      </w:r>
      <w:r>
        <w:t xml:space="preserve">панели</w:t>
      </w:r>
      <w:r>
        <w:rPr>
          <w:spacing w:val="99"/>
        </w:rPr>
        <w:t xml:space="preserve"> </w:t>
      </w:r>
      <w:r>
        <w:t xml:space="preserve">управления</w:t>
      </w:r>
      <w:r>
        <w:rPr>
          <w:spacing w:val="99"/>
        </w:rPr>
        <w:t xml:space="preserve"> </w:t>
      </w:r>
      <w:r>
        <w:t xml:space="preserve">«Пуск»,</w:t>
      </w:r>
      <w:r>
        <w:rPr>
          <w:spacing w:val="100"/>
        </w:rPr>
        <w:t xml:space="preserve"> </w:t>
      </w:r>
      <w:r>
        <w:t xml:space="preserve">«Стоп»</w:t>
      </w:r>
      <w:r>
        <w:rPr>
          <w:spacing w:val="99"/>
        </w:rPr>
        <w:t xml:space="preserve"> </w:t>
      </w:r>
      <w:r>
        <w:t xml:space="preserve">и</w:t>
      </w:r>
      <w:r/>
    </w:p>
    <w:p>
      <w:pPr>
        <w:pStyle w:val="988"/>
        <w:ind w:left="160" w:right="200"/>
        <w:jc w:val="both"/>
      </w:pPr>
      <w:r>
        <w:t xml:space="preserve">«Заверш». Под плавным завершением работы понимается выключение установки после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37"/>
        </w:rPr>
        <w:t xml:space="preserve"> </w:t>
      </w:r>
      <w:r>
        <w:t xml:space="preserve">как</w:t>
      </w:r>
      <w:r>
        <w:rPr>
          <w:spacing w:val="40"/>
        </w:rPr>
        <w:t xml:space="preserve"> </w:t>
      </w:r>
      <w:r>
        <w:t xml:space="preserve">будет</w:t>
      </w:r>
      <w:r>
        <w:rPr>
          <w:spacing w:val="36"/>
        </w:rPr>
        <w:t xml:space="preserve"> </w:t>
      </w:r>
      <w:r>
        <w:t xml:space="preserve">приготовлена</w:t>
      </w:r>
      <w:r>
        <w:rPr>
          <w:spacing w:val="40"/>
        </w:rPr>
        <w:t xml:space="preserve"> </w:t>
      </w:r>
      <w:r>
        <w:t xml:space="preserve">текущая</w:t>
      </w:r>
      <w:r>
        <w:rPr>
          <w:spacing w:val="39"/>
        </w:rPr>
        <w:t xml:space="preserve"> </w:t>
      </w:r>
      <w:r>
        <w:t xml:space="preserve">порция</w:t>
      </w:r>
      <w:r>
        <w:rPr>
          <w:spacing w:val="38"/>
        </w:rPr>
        <w:t xml:space="preserve"> </w:t>
      </w:r>
      <w:r>
        <w:t xml:space="preserve">смеси</w:t>
      </w:r>
      <w:r>
        <w:rPr>
          <w:spacing w:val="37"/>
        </w:rPr>
        <w:t xml:space="preserve"> </w:t>
      </w:r>
      <w:r>
        <w:t xml:space="preserve">и</w:t>
      </w:r>
      <w:r>
        <w:rPr>
          <w:spacing w:val="38"/>
        </w:rPr>
        <w:t xml:space="preserve"> </w:t>
      </w:r>
      <w:r>
        <w:t xml:space="preserve">полностью</w:t>
      </w:r>
      <w:r>
        <w:rPr>
          <w:spacing w:val="38"/>
        </w:rPr>
        <w:t xml:space="preserve"> </w:t>
      </w:r>
      <w:r>
        <w:t xml:space="preserve">выдана</w:t>
      </w:r>
      <w:r>
        <w:rPr>
          <w:spacing w:val="38"/>
        </w:rPr>
        <w:t xml:space="preserve"> </w:t>
      </w:r>
      <w:r>
        <w:t xml:space="preserve">через</w:t>
      </w:r>
      <w:r>
        <w:rPr>
          <w:spacing w:val="39"/>
        </w:rPr>
        <w:t xml:space="preserve"> </w:t>
      </w:r>
      <w:r>
        <w:t xml:space="preserve">клапан</w:t>
      </w:r>
      <w:r/>
    </w:p>
    <w:p>
      <w:pPr>
        <w:pStyle w:val="988"/>
        <w:ind w:left="160" w:right="197"/>
        <w:jc w:val="both"/>
      </w:pPr>
      <w:r>
        <w:t xml:space="preserve">«РКл».</w:t>
      </w:r>
      <w:r>
        <w:rPr>
          <w:spacing w:val="1"/>
        </w:rPr>
        <w:t xml:space="preserve"> </w:t>
      </w:r>
      <w:r>
        <w:t xml:space="preserve">Установка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приготовлению</w:t>
      </w:r>
      <w:r>
        <w:rPr>
          <w:spacing w:val="1"/>
        </w:rPr>
        <w:t xml:space="preserve"> </w:t>
      </w:r>
      <w:r>
        <w:t xml:space="preserve">смесей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автоматической.</w:t>
      </w:r>
      <w:r>
        <w:rPr>
          <w:spacing w:val="1"/>
        </w:rPr>
        <w:t xml:space="preserve"> </w:t>
      </w:r>
      <w:r>
        <w:t xml:space="preserve">Управление</w:t>
      </w:r>
      <w:r>
        <w:rPr>
          <w:spacing w:val="1"/>
        </w:rPr>
        <w:t xml:space="preserve"> </w:t>
      </w:r>
      <w:r>
        <w:t xml:space="preserve">установкой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программируемого</w:t>
      </w:r>
      <w:r>
        <w:rPr>
          <w:spacing w:val="1"/>
        </w:rPr>
        <w:t xml:space="preserve"> </w:t>
      </w:r>
      <w:r>
        <w:t xml:space="preserve">логического</w:t>
      </w:r>
      <w:r>
        <w:rPr>
          <w:spacing w:val="1"/>
        </w:rPr>
        <w:t xml:space="preserve"> </w:t>
      </w:r>
      <w:r>
        <w:t xml:space="preserve">контроллера</w:t>
      </w:r>
      <w:r>
        <w:rPr>
          <w:spacing w:val="1"/>
        </w:rPr>
        <w:t xml:space="preserve"> </w:t>
      </w:r>
      <w:r>
        <w:t xml:space="preserve">(ПЛК), получающего входные сигналы от датчиков установки, кнопок и переключателей</w:t>
      </w:r>
      <w:r>
        <w:rPr>
          <w:spacing w:val="1"/>
        </w:rPr>
        <w:t xml:space="preserve"> </w:t>
      </w:r>
      <w:r>
        <w:t xml:space="preserve">панели управления оператора и подающего выходные сигналы на нагреватель, привод</w:t>
      </w:r>
      <w:r>
        <w:rPr>
          <w:spacing w:val="1"/>
        </w:rPr>
        <w:t xml:space="preserve"> </w:t>
      </w:r>
      <w:r>
        <w:t xml:space="preserve">мешалки,</w:t>
      </w:r>
      <w:r>
        <w:rPr>
          <w:spacing w:val="2"/>
        </w:rPr>
        <w:t xml:space="preserve"> </w:t>
      </w:r>
      <w:r>
        <w:t xml:space="preserve">приводы клапанов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лампы</w:t>
      </w:r>
      <w:r>
        <w:rPr>
          <w:spacing w:val="-1"/>
        </w:rPr>
        <w:t xml:space="preserve"> </w:t>
      </w:r>
      <w:r>
        <w:t xml:space="preserve">панели</w:t>
      </w:r>
      <w:r>
        <w:rPr>
          <w:spacing w:val="1"/>
        </w:rPr>
        <w:t xml:space="preserve"> </w:t>
      </w:r>
      <w:r>
        <w:t xml:space="preserve">управления.</w:t>
      </w:r>
      <w:r/>
    </w:p>
    <w:p>
      <w:pPr>
        <w:pStyle w:val="988"/>
        <w:ind w:left="160" w:right="195" w:firstLine="708"/>
        <w:jc w:val="both"/>
      </w:pPr>
      <w:r>
        <w:t xml:space="preserve">Задача состоит в написании программы для ПЛК с 13 входами и 23 выходами,</w:t>
      </w:r>
      <w:r>
        <w:rPr>
          <w:spacing w:val="1"/>
        </w:rPr>
        <w:t xml:space="preserve"> </w:t>
      </w:r>
      <w:r>
        <w:t xml:space="preserve">предназначенного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установкой.</w:t>
      </w:r>
      <w:r>
        <w:rPr>
          <w:spacing w:val="1"/>
        </w:rPr>
        <w:t xml:space="preserve"> </w:t>
      </w:r>
      <w:r>
        <w:t xml:space="preserve">«Управляю</w:t>
      </w:r>
      <w:r>
        <w:rPr>
          <w:spacing w:val="1"/>
        </w:rPr>
        <w:t xml:space="preserve"> </w:t>
      </w:r>
      <w:r>
        <w:t xml:space="preserve">основу»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ПЛК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реализовать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SFC,</w:t>
      </w:r>
      <w:r>
        <w:rPr>
          <w:spacing w:val="1"/>
        </w:rPr>
        <w:t xml:space="preserve"> </w:t>
      </w:r>
      <w:r>
        <w:t xml:space="preserve">наполнение</w:t>
      </w:r>
      <w:r>
        <w:rPr>
          <w:spacing w:val="1"/>
        </w:rPr>
        <w:t xml:space="preserve"> </w:t>
      </w:r>
      <w:r>
        <w:t xml:space="preserve">шагов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переходов</w:t>
      </w:r>
      <w:r>
        <w:rPr>
          <w:spacing w:val="1"/>
        </w:rPr>
        <w:t xml:space="preserve"> </w:t>
      </w:r>
      <w:r>
        <w:t xml:space="preserve">SFC-схемы</w:t>
      </w:r>
      <w:r>
        <w:rPr>
          <w:spacing w:val="1"/>
        </w:rPr>
        <w:t xml:space="preserve"> </w:t>
      </w:r>
      <w:r>
        <w:t xml:space="preserve">осуществляется на оставшихся четырёх языках FBD/CFC, LD, IL, ST. Интерфейс ПЛК</w:t>
      </w:r>
      <w:r>
        <w:rPr>
          <w:spacing w:val="1"/>
        </w:rPr>
        <w:t xml:space="preserve"> </w:t>
      </w:r>
      <w:r>
        <w:t xml:space="preserve">управления установкой представлен на рисунке. Подробные требования к программе ПЛК</w:t>
      </w:r>
      <w:r>
        <w:rPr>
          <w:spacing w:val="-57"/>
        </w:rPr>
        <w:t xml:space="preserve"> </w:t>
      </w:r>
      <w:r>
        <w:t xml:space="preserve">и визуализации</w:t>
      </w:r>
      <w:r>
        <w:rPr>
          <w:spacing w:val="3"/>
        </w:rPr>
        <w:t xml:space="preserve"> </w:t>
      </w:r>
      <w:r>
        <w:t xml:space="preserve">объектов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приводятся отдельно.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988"/>
        <w:ind w:left="160"/>
        <w:spacing w:before="72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988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5"/>
        </w:trPr>
        <w:tc>
          <w:tcPr>
            <w:tcW w:w="2470" w:type="dxa"/>
            <w:textDirection w:val="lrTb"/>
            <w:noWrap w:val="false"/>
          </w:tcPr>
          <w:p>
            <w:pPr>
              <w:pStyle w:val="991"/>
              <w:ind w:left="115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91"/>
              <w:ind w:left="3273" w:right="259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564"/>
        </w:trPr>
        <w:tc>
          <w:tcPr>
            <w:tcW w:w="2470" w:type="dxa"/>
            <w:textDirection w:val="lrTb"/>
            <w:noWrap w:val="false"/>
          </w:tcPr>
          <w:p>
            <w:pPr>
              <w:pStyle w:val="991"/>
              <w:ind w:left="7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91"/>
              <w:ind w:left="70" w:right="94"/>
              <w:jc w:val="both"/>
              <w:spacing w:line="242" w:lineRule="auto"/>
              <w:tabs>
                <w:tab w:val="left" w:pos="2100" w:leader="none"/>
                <w:tab w:val="left" w:pos="2591" w:leader="none"/>
                <w:tab w:val="left" w:pos="3189" w:leader="none"/>
                <w:tab w:val="left" w:pos="4742" w:leader="none"/>
                <w:tab w:val="left" w:pos="5438" w:leader="none"/>
                <w:tab w:val="left" w:pos="6121" w:leader="none"/>
                <w:tab w:val="left" w:pos="6737" w:leader="none"/>
              </w:tabs>
              <w:rPr>
                <w:rFonts w:ascii="Trebuchet MS" w:hAnsi="Trebuchet MS"/>
                <w:sz w:val="24"/>
              </w:rPr>
            </w:pPr>
            <w:r>
              <w:rPr>
                <w:sz w:val="24"/>
              </w:rPr>
              <w:t xml:space="preserve">ОПК-2.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принципы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работы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программируемых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 контроллеров; устройство и ключевые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понятия</w:t>
              <w:tab/>
              <w:t xml:space="preserve">программируемых</w:t>
              <w:tab/>
              <w:tab/>
            </w:r>
            <w:r>
              <w:rPr>
                <w:rFonts w:ascii="Trebuchet MS" w:hAnsi="Trebuchet MS"/>
                <w:spacing w:val="-1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контроллеров;</w:t>
              <w:tab/>
              <w:tab/>
              <w:tab/>
              <w:t xml:space="preserve">стандартные</w:t>
              <w:tab/>
              <w:tab/>
              <w:t xml:space="preserve">языки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программирования логических контроллеров. </w:t>
            </w:r>
            <w:r>
              <w:rPr>
                <w:sz w:val="24"/>
              </w:rPr>
              <w:t xml:space="preserve">Умеет</w:t>
            </w:r>
            <w:r>
              <w:rPr>
                <w:spacing w:val="-6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работать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со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средой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разработки 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 контроллеров (на примере популярной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среды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CoDeSys);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разрабатывать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для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программируемых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применением</w:t>
              <w:tab/>
              <w:tab/>
              <w:t xml:space="preserve">различных</w:t>
              <w:tab/>
              <w:t xml:space="preserve">подходов</w:t>
              <w:tab/>
              <w:tab/>
              <w:t xml:space="preserve">к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программированию с использованием стандартных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языков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ПЛК;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проводить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имитационное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моделирование среды и объектов управления ПЛК.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Владеет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навыками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разработки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тестирования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 логических контроллеров на стандартных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языках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70" w:right="95"/>
              <w:jc w:val="both"/>
              <w:spacing w:line="242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ПК-7. </w:t>
            </w:r>
            <w:r>
              <w:rPr>
                <w:sz w:val="24"/>
              </w:rPr>
              <w:t xml:space="preserve"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методы программирования логических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(ПЛК);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методы 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тестирования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 ПЛК. </w:t>
            </w:r>
            <w:r>
              <w:rPr>
                <w:sz w:val="24"/>
              </w:rPr>
              <w:t xml:space="preserve">Умеет </w:t>
            </w:r>
            <w:r>
              <w:rPr>
                <w:rFonts w:ascii="Trebuchet MS" w:hAnsi="Trebuchet MS"/>
                <w:sz w:val="24"/>
              </w:rPr>
              <w:t xml:space="preserve">разрабатывать программы для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программируемых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применением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различных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подходов;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проводить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ПЛК.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Владеет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навыками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разработки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тестирования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на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стандартных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языках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spacing w:before="6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70"/>
              <w:jc w:val="both"/>
              <w:spacing w:line="261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Задача</w:t>
            </w:r>
            <w:r>
              <w:rPr>
                <w:rFonts w:ascii="Trebuchet MS" w:hAnsi="Trebuchet MS"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выполнена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правильно</w:t>
            </w:r>
            <w:r>
              <w:rPr>
                <w:rFonts w:ascii="Trebuchet MS" w:hAnsi="Trebuchet MS"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</w:t>
            </w:r>
            <w:r>
              <w:rPr>
                <w:rFonts w:ascii="Trebuchet MS" w:hAnsi="Trebuchet MS"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полном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объёме.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</w:tc>
      </w:tr>
      <w:tr>
        <w:tblPrEx/>
        <w:trPr>
          <w:trHeight w:val="5604"/>
        </w:trPr>
        <w:tc>
          <w:tcPr>
            <w:tcW w:w="2470" w:type="dxa"/>
            <w:textDirection w:val="lrTb"/>
            <w:noWrap w:val="false"/>
          </w:tcPr>
          <w:p>
            <w:pPr>
              <w:pStyle w:val="991"/>
              <w:ind w:left="7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91"/>
              <w:ind w:left="70" w:right="94"/>
              <w:jc w:val="both"/>
              <w:spacing w:line="242" w:lineRule="auto"/>
              <w:tabs>
                <w:tab w:val="left" w:pos="2100" w:leader="none"/>
                <w:tab w:val="left" w:pos="2591" w:leader="none"/>
                <w:tab w:val="left" w:pos="3189" w:leader="none"/>
                <w:tab w:val="left" w:pos="4742" w:leader="none"/>
                <w:tab w:val="left" w:pos="5438" w:leader="none"/>
                <w:tab w:val="left" w:pos="6121" w:leader="none"/>
                <w:tab w:val="left" w:pos="6737" w:leader="none"/>
              </w:tabs>
              <w:rPr>
                <w:rFonts w:ascii="Trebuchet MS" w:hAnsi="Trebuchet MS"/>
                <w:sz w:val="24"/>
              </w:rPr>
            </w:pPr>
            <w:r>
              <w:rPr>
                <w:sz w:val="24"/>
              </w:rPr>
              <w:t xml:space="preserve">ОПК-2.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принципы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работы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программируемых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 контроллеров; устройство и ключевые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понятия</w:t>
              <w:tab/>
              <w:t xml:space="preserve">программируемых</w:t>
              <w:tab/>
              <w:tab/>
            </w:r>
            <w:r>
              <w:rPr>
                <w:rFonts w:ascii="Trebuchet MS" w:hAnsi="Trebuchet MS"/>
                <w:spacing w:val="-1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контроллеров;</w:t>
              <w:tab/>
              <w:tab/>
              <w:tab/>
              <w:t xml:space="preserve">стандартные</w:t>
              <w:tab/>
              <w:tab/>
              <w:t xml:space="preserve">языки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программирования логических контроллеров. </w:t>
            </w:r>
            <w:r>
              <w:rPr>
                <w:sz w:val="24"/>
              </w:rPr>
              <w:t xml:space="preserve">Умеет</w:t>
            </w:r>
            <w:r>
              <w:rPr>
                <w:spacing w:val="-6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работать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со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средой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разработки 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 контроллеров (на примере популярной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среды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CoDeSys);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разрабатывать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для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программируемых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применением</w:t>
              <w:tab/>
              <w:tab/>
              <w:t xml:space="preserve">различных</w:t>
              <w:tab/>
              <w:t xml:space="preserve">подходов</w:t>
              <w:tab/>
              <w:tab/>
              <w:t xml:space="preserve">к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программированию с использованием стандартных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языков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ПЛК;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проводить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имитационное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моделирование среды и объектов управления ПЛК.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Владеет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навыками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разработки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тестирования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 логических контроллеров на стандартных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языках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70" w:right="101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ПК-7. </w:t>
            </w:r>
            <w:r>
              <w:rPr>
                <w:sz w:val="24"/>
              </w:rPr>
              <w:t xml:space="preserve"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методы программирования логических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    </w:t>
            </w:r>
            <w:r>
              <w:rPr>
                <w:rFonts w:ascii="Trebuchet MS" w:hAnsi="Trebuchet MS"/>
                <w:spacing w:val="7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(ПЛК);    </w:t>
            </w:r>
            <w:r>
              <w:rPr>
                <w:rFonts w:ascii="Trebuchet MS" w:hAnsi="Trebuchet MS"/>
                <w:spacing w:val="7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методы    </w:t>
            </w:r>
            <w:r>
              <w:rPr>
                <w:rFonts w:ascii="Trebuchet MS" w:hAnsi="Trebuchet MS"/>
                <w:spacing w:val="7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тестирования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ind w:left="70"/>
              <w:jc w:val="both"/>
              <w:spacing w:before="5" w:line="261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программ</w:t>
            </w:r>
            <w:r>
              <w:rPr>
                <w:rFonts w:ascii="Trebuchet MS" w:hAnsi="Trebuchet MS"/>
                <w:spacing w:val="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ПЛК.</w:t>
            </w:r>
            <w:r>
              <w:rPr>
                <w:rFonts w:ascii="Trebuchet MS" w:hAnsi="Trebuchet MS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разрабатывать</w:t>
            </w:r>
            <w:r>
              <w:rPr>
                <w:rFonts w:ascii="Trebuchet MS" w:hAnsi="Trebuchet MS"/>
                <w:spacing w:val="2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программы</w:t>
            </w:r>
            <w:r>
              <w:rPr>
                <w:rFonts w:ascii="Trebuchet MS" w:hAnsi="Trebuchet MS"/>
                <w:spacing w:val="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для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</w:tc>
      </w:tr>
    </w:tbl>
    <w:p>
      <w:pPr>
        <w:jc w:val="both"/>
        <w:spacing w:after="0" w:line="261" w:lineRule="exact"/>
        <w:rPr>
          <w:rFonts w:ascii="Trebuchet MS" w:hAnsi="Trebuchet MS"/>
          <w:sz w:val="24"/>
        </w:rPr>
        <w:sectPr>
          <w:footnotePr/>
          <w:endnotePr/>
          <w:type w:val="nextPage"/>
          <w:pgSz w:w="11910" w:h="16840" w:orient="portrait"/>
          <w:pgMar w:top="1320" w:right="940" w:bottom="960" w:left="1260" w:header="0" w:footer="694" w:gutter="0"/>
          <w:cols w:num="1" w:sep="0" w:space="1701" w:equalWidth="1"/>
          <w:docGrid w:linePitch="360"/>
        </w:sectPr>
      </w:pP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520"/>
        </w:trPr>
        <w:tc>
          <w:tcPr>
            <w:tcW w:w="2470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91"/>
              <w:ind w:left="70" w:right="96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программируемых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применением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различных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подходов;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проводить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ПЛК.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Владеет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навыками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разработки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тестирования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на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стандартных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языках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70" w:right="100"/>
              <w:jc w:val="both"/>
              <w:spacing w:line="280" w:lineRule="atLeas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Задача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выполнена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правильно.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Но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был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задействован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один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из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стандартных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языков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программирования.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</w:tc>
      </w:tr>
      <w:tr>
        <w:tblPrEx/>
        <w:trPr>
          <w:trHeight w:val="8123"/>
        </w:trPr>
        <w:tc>
          <w:tcPr>
            <w:tcW w:w="2470" w:type="dxa"/>
            <w:textDirection w:val="lrTb"/>
            <w:noWrap w:val="false"/>
          </w:tcPr>
          <w:p>
            <w:pPr>
              <w:pStyle w:val="991"/>
              <w:ind w:left="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91"/>
              <w:ind w:left="70" w:right="94"/>
              <w:jc w:val="both"/>
              <w:spacing w:line="242" w:lineRule="auto"/>
              <w:tabs>
                <w:tab w:val="left" w:pos="2100" w:leader="none"/>
                <w:tab w:val="left" w:pos="2591" w:leader="none"/>
                <w:tab w:val="left" w:pos="3189" w:leader="none"/>
                <w:tab w:val="left" w:pos="4742" w:leader="none"/>
                <w:tab w:val="left" w:pos="5438" w:leader="none"/>
                <w:tab w:val="left" w:pos="6121" w:leader="none"/>
                <w:tab w:val="left" w:pos="6737" w:leader="none"/>
              </w:tabs>
              <w:rPr>
                <w:rFonts w:ascii="Trebuchet MS" w:hAnsi="Trebuchet MS"/>
                <w:sz w:val="24"/>
              </w:rPr>
            </w:pPr>
            <w:r>
              <w:rPr>
                <w:sz w:val="24"/>
              </w:rPr>
              <w:t xml:space="preserve">ОПК-2.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принципы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работы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программируемых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 контроллеров; устройство и ключевые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понятия</w:t>
              <w:tab/>
              <w:t xml:space="preserve">программируемых</w:t>
              <w:tab/>
              <w:tab/>
            </w:r>
            <w:r>
              <w:rPr>
                <w:rFonts w:ascii="Trebuchet MS" w:hAnsi="Trebuchet MS"/>
                <w:spacing w:val="-1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контроллеров;</w:t>
              <w:tab/>
              <w:tab/>
              <w:tab/>
              <w:t xml:space="preserve">стандартные</w:t>
              <w:tab/>
              <w:tab/>
              <w:t xml:space="preserve">языки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программирования логических контроллеров. </w:t>
            </w:r>
            <w:r>
              <w:rPr>
                <w:sz w:val="24"/>
              </w:rPr>
              <w:t xml:space="preserve">Умеет</w:t>
            </w:r>
            <w:r>
              <w:rPr>
                <w:spacing w:val="-6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работать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со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средой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разработки 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 контроллеров (на примере популярной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среды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CoDeSys);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разрабатывать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для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программируемых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применением</w:t>
              <w:tab/>
              <w:tab/>
              <w:t xml:space="preserve">различных</w:t>
              <w:tab/>
              <w:t xml:space="preserve">подходов</w:t>
              <w:tab/>
              <w:tab/>
              <w:t xml:space="preserve">к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программированию с использованием стандартных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языков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ПЛК;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проводить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имитационное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моделирование среды и объектов управления ПЛК.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Владеет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навыками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разработки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тестирования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 логических контроллеров на стандартных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языках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70" w:right="95"/>
              <w:jc w:val="both"/>
              <w:spacing w:line="242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ПК-7. </w:t>
            </w:r>
            <w:r>
              <w:rPr>
                <w:sz w:val="24"/>
              </w:rPr>
              <w:t xml:space="preserve"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методы программирования логических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(ПЛК);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методы 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тестирования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 ПЛК. </w:t>
            </w:r>
            <w:r>
              <w:rPr>
                <w:sz w:val="24"/>
              </w:rPr>
              <w:t xml:space="preserve">Умеет </w:t>
            </w:r>
            <w:r>
              <w:rPr>
                <w:rFonts w:ascii="Trebuchet MS" w:hAnsi="Trebuchet MS"/>
                <w:sz w:val="24"/>
              </w:rPr>
              <w:t xml:space="preserve">разрабатывать программы для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программируемых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применением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различных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подходов;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проводить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ПЛК.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Владеет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навыками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разработки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тестирования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на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стандартных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языках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70" w:right="99"/>
              <w:jc w:val="both"/>
              <w:spacing w:line="280" w:lineRule="atLeas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Задача выполнена частично. Программа написана.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возникают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ситуации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некорректного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срабатывания.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</w:tc>
      </w:tr>
      <w:tr>
        <w:tblPrEx/>
        <w:trPr>
          <w:trHeight w:val="3642"/>
        </w:trPr>
        <w:tc>
          <w:tcPr>
            <w:tcW w:w="2470" w:type="dxa"/>
            <w:textDirection w:val="lrTb"/>
            <w:noWrap w:val="false"/>
          </w:tcPr>
          <w:p>
            <w:pPr>
              <w:pStyle w:val="991"/>
              <w:ind w:left="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91"/>
              <w:ind w:left="70" w:right="98"/>
              <w:jc w:val="both"/>
              <w:spacing w:line="242" w:lineRule="auto"/>
              <w:tabs>
                <w:tab w:val="left" w:pos="2100" w:leader="none"/>
                <w:tab w:val="left" w:pos="2591" w:leader="none"/>
                <w:tab w:val="left" w:pos="3189" w:leader="none"/>
                <w:tab w:val="left" w:pos="4742" w:leader="none"/>
                <w:tab w:val="left" w:pos="5438" w:leader="none"/>
                <w:tab w:val="left" w:pos="6121" w:leader="none"/>
                <w:tab w:val="left" w:pos="6737" w:leader="none"/>
              </w:tabs>
              <w:rPr>
                <w:rFonts w:ascii="Trebuchet MS" w:hAnsi="Trebuchet MS"/>
                <w:sz w:val="24"/>
              </w:rPr>
            </w:pPr>
            <w:r>
              <w:rPr>
                <w:sz w:val="24"/>
              </w:rPr>
              <w:t xml:space="preserve">ОПК-2. Не знает </w:t>
            </w:r>
            <w:r>
              <w:rPr>
                <w:rFonts w:ascii="Trebuchet MS" w:hAnsi="Trebuchet MS"/>
                <w:sz w:val="24"/>
              </w:rPr>
              <w:t xml:space="preserve">принципы работы программируемых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 контроллеров; устройство и ключевые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понятия</w:t>
              <w:tab/>
              <w:t xml:space="preserve">программируемых</w:t>
              <w:tab/>
              <w:tab/>
            </w:r>
            <w:r>
              <w:rPr>
                <w:rFonts w:ascii="Trebuchet MS" w:hAnsi="Trebuchet MS"/>
                <w:spacing w:val="-2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контроллеров;</w:t>
              <w:tab/>
              <w:tab/>
              <w:tab/>
              <w:t xml:space="preserve">стандартные</w:t>
              <w:tab/>
              <w:tab/>
            </w:r>
            <w:r>
              <w:rPr>
                <w:rFonts w:ascii="Trebuchet MS" w:hAnsi="Trebuchet MS"/>
                <w:spacing w:val="-1"/>
                <w:sz w:val="24"/>
              </w:rPr>
              <w:t xml:space="preserve">языки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программирования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контроллеров.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у</w:t>
            </w:r>
            <w:r>
              <w:rPr>
                <w:sz w:val="24"/>
              </w:rPr>
              <w:t xml:space="preserve">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работать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со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средой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разработки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 контроллеров (на примере популярной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среды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CoDeSys);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разрабатывать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для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программируемых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применением</w:t>
              <w:tab/>
              <w:tab/>
              <w:t xml:space="preserve">различных</w:t>
              <w:tab/>
              <w:t xml:space="preserve">подходов</w:t>
              <w:tab/>
              <w:tab/>
            </w:r>
            <w:r>
              <w:rPr>
                <w:rFonts w:ascii="Trebuchet MS" w:hAnsi="Trebuchet MS"/>
                <w:spacing w:val="-1"/>
                <w:sz w:val="24"/>
              </w:rPr>
              <w:t xml:space="preserve">к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программированию с использованием стандартных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языков       </w:t>
            </w:r>
            <w:r>
              <w:rPr>
                <w:rFonts w:ascii="Trebuchet MS" w:hAnsi="Trebuchet MS"/>
                <w:spacing w:val="3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ПЛК;       </w:t>
            </w:r>
            <w:r>
              <w:rPr>
                <w:rFonts w:ascii="Trebuchet MS" w:hAnsi="Trebuchet MS"/>
                <w:spacing w:val="3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проводить       </w:t>
            </w:r>
            <w:r>
              <w:rPr>
                <w:rFonts w:ascii="Trebuchet MS" w:hAnsi="Trebuchet MS"/>
                <w:spacing w:val="40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имитационное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ind w:left="70"/>
              <w:jc w:val="both"/>
              <w:spacing w:line="250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моделирование</w:t>
            </w:r>
            <w:r>
              <w:rPr>
                <w:rFonts w:ascii="Trebuchet MS" w:hAnsi="Trebuchet MS"/>
                <w:spacing w:val="2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среды</w:t>
            </w:r>
            <w:r>
              <w:rPr>
                <w:rFonts w:ascii="Trebuchet MS" w:hAnsi="Trebuchet MS"/>
                <w:spacing w:val="2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</w:t>
            </w:r>
            <w:r>
              <w:rPr>
                <w:rFonts w:ascii="Trebuchet MS" w:hAnsi="Trebuchet MS"/>
                <w:spacing w:val="22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объектов</w:t>
            </w:r>
            <w:r>
              <w:rPr>
                <w:rFonts w:ascii="Trebuchet MS" w:hAnsi="Trebuchet MS"/>
                <w:spacing w:val="2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управления</w:t>
            </w:r>
            <w:r>
              <w:rPr>
                <w:rFonts w:ascii="Trebuchet MS" w:hAnsi="Trebuchet MS"/>
                <w:spacing w:val="2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ПЛК.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</w:tc>
      </w:tr>
    </w:tbl>
    <w:p>
      <w:pPr>
        <w:jc w:val="both"/>
        <w:spacing w:after="0" w:line="250" w:lineRule="exact"/>
        <w:rPr>
          <w:rFonts w:ascii="Trebuchet MS" w:hAnsi="Trebuchet MS"/>
          <w:sz w:val="24"/>
        </w:rPr>
        <w:sectPr>
          <w:footnotePr/>
          <w:endnotePr/>
          <w:type w:val="nextPage"/>
          <w:pgSz w:w="11910" w:h="16840" w:orient="portrait"/>
          <w:pgMar w:top="1120" w:right="940" w:bottom="880" w:left="1260" w:header="0" w:footer="694" w:gutter="0"/>
          <w:cols w:num="1" w:sep="0" w:space="1701" w:equalWidth="1"/>
          <w:docGrid w:linePitch="360"/>
        </w:sectPr>
      </w:pP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3921"/>
        </w:trPr>
        <w:tc>
          <w:tcPr>
            <w:tcW w:w="2470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91"/>
              <w:ind w:left="70" w:right="98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Не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владеет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навыками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разработки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тестирования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 логических контроллеров на стандартных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языках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spacing w:before="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70" w:right="96"/>
              <w:jc w:val="both"/>
              <w:spacing w:before="1" w:line="242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-1"/>
                <w:sz w:val="24"/>
              </w:rPr>
              <w:t xml:space="preserve">ПК-7.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pacing w:val="-1"/>
                <w:sz w:val="24"/>
              </w:rPr>
              <w:t xml:space="preserve">Не</w:t>
            </w:r>
            <w:r>
              <w:rPr>
                <w:rFonts w:ascii="Trebuchet MS" w:hAnsi="Trebuchet MS"/>
                <w:spacing w:val="-19"/>
                <w:sz w:val="24"/>
              </w:rPr>
              <w:t xml:space="preserve"> </w:t>
            </w:r>
            <w:r>
              <w:rPr>
                <w:rFonts w:ascii="Trebuchet MS" w:hAnsi="Trebuchet MS"/>
                <w:spacing w:val="-1"/>
                <w:sz w:val="24"/>
              </w:rPr>
              <w:t xml:space="preserve">з</w:t>
            </w:r>
            <w:r>
              <w:rPr>
                <w:spacing w:val="-1"/>
                <w:sz w:val="24"/>
              </w:rPr>
              <w:t xml:space="preserve">нает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Trebuchet MS" w:hAnsi="Trebuchet MS"/>
                <w:spacing w:val="-1"/>
                <w:sz w:val="24"/>
              </w:rPr>
              <w:t xml:space="preserve">методы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pacing w:val="-1"/>
                <w:sz w:val="24"/>
              </w:rPr>
              <w:t xml:space="preserve">программирования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pacing w:val="-1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(ПЛК);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методы 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тестирования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 ПЛК. Не у</w:t>
            </w:r>
            <w:r>
              <w:rPr>
                <w:sz w:val="24"/>
              </w:rPr>
              <w:t xml:space="preserve">меет </w:t>
            </w:r>
            <w:r>
              <w:rPr>
                <w:rFonts w:ascii="Trebuchet MS" w:hAnsi="Trebuchet MS"/>
                <w:sz w:val="24"/>
              </w:rPr>
              <w:t xml:space="preserve">разрабатывать программы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для программируемых логических контроллеров с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применением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различных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подходов;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проводить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тестирование программ ПЛК. Не владеет навыками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разработки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тестирования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логических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контроллеров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на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стандартных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языках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ПЛК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70"/>
              <w:jc w:val="both"/>
              <w:spacing w:line="265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Задача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не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выполнена.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</w:tc>
      </w:tr>
    </w:tbl>
    <w:p>
      <w:pPr>
        <w:jc w:val="both"/>
        <w:spacing w:after="0" w:line="265" w:lineRule="exact"/>
        <w:rPr>
          <w:rFonts w:ascii="Trebuchet MS" w:hAnsi="Trebuchet MS"/>
          <w:sz w:val="24"/>
        </w:rPr>
        <w:sectPr>
          <w:footnotePr/>
          <w:endnotePr/>
          <w:type w:val="nextPage"/>
          <w:pgSz w:w="11910" w:h="16840" w:orient="portrait"/>
          <w:pgMar w:top="1120" w:right="940" w:bottom="880" w:left="1260" w:header="0" w:footer="694" w:gutter="0"/>
          <w:cols w:num="1" w:sep="0" w:space="1701" w:equalWidth="1"/>
          <w:docGrid w:linePitch="360"/>
        </w:sectPr>
      </w:pP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</w:p>
    <w:p>
      <w:pPr>
        <w:pStyle w:val="989"/>
        <w:ind w:left="601"/>
        <w:jc w:val="left"/>
        <w:spacing w:before="76"/>
      </w:pPr>
      <w:r>
        <w:t xml:space="preserve">1.1</w:t>
      </w:r>
      <w:r>
        <w:rPr>
          <w:spacing w:val="-4"/>
        </w:rPr>
        <w:t xml:space="preserve"> </w:t>
      </w: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</w:t>
      </w:r>
      <w:r/>
    </w:p>
    <w:p>
      <w:pPr>
        <w:pStyle w:val="98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8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87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зачету.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8"/>
        <w:ind w:left="870" w:right="4066"/>
      </w:pPr>
      <w:r>
        <w:t xml:space="preserve">Раздел 1. Введение в программирование ПЛК.</w:t>
      </w:r>
      <w:r>
        <w:rPr>
          <w:spacing w:val="-57"/>
        </w:rPr>
        <w:t xml:space="preserve"> </w:t>
      </w:r>
      <w:r>
        <w:t xml:space="preserve">Устройство ПЛК.</w:t>
      </w:r>
      <w:r/>
    </w:p>
    <w:p>
      <w:pPr>
        <w:pStyle w:val="988"/>
        <w:ind w:left="870"/>
      </w:pPr>
      <w:r>
        <w:t xml:space="preserve">Дискретные</w:t>
      </w:r>
      <w:r>
        <w:rPr>
          <w:spacing w:val="-5"/>
        </w:rPr>
        <w:t xml:space="preserve"> </w:t>
      </w:r>
      <w:r>
        <w:t xml:space="preserve">задачи.</w:t>
      </w:r>
      <w:r/>
    </w:p>
    <w:p>
      <w:pPr>
        <w:pStyle w:val="988"/>
        <w:ind w:left="870" w:right="5498"/>
      </w:pPr>
      <w:r>
        <w:t xml:space="preserve">Задачи логического управления.</w:t>
      </w:r>
      <w:r>
        <w:rPr>
          <w:spacing w:val="-57"/>
        </w:rPr>
        <w:t xml:space="preserve"> </w:t>
      </w:r>
      <w:r>
        <w:t xml:space="preserve">Непрерывные задачи.</w:t>
      </w:r>
      <w:r/>
    </w:p>
    <w:p>
      <w:pPr>
        <w:pStyle w:val="988"/>
        <w:ind w:left="870" w:right="1843"/>
      </w:pPr>
      <w:r>
        <w:t xml:space="preserve">Задачи поддержания устойчивости инженерной теории управления.</w:t>
      </w:r>
      <w:r>
        <w:rPr>
          <w:spacing w:val="-58"/>
        </w:rPr>
        <w:t xml:space="preserve"> </w:t>
      </w:r>
      <w:r>
        <w:t xml:space="preserve">Функционирование</w:t>
      </w:r>
      <w:r>
        <w:rPr>
          <w:spacing w:val="2"/>
        </w:rPr>
        <w:t xml:space="preserve"> </w:t>
      </w:r>
      <w:r>
        <w:t xml:space="preserve">ПЛК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рабочему</w:t>
      </w:r>
      <w:r>
        <w:rPr>
          <w:spacing w:val="1"/>
        </w:rPr>
        <w:t xml:space="preserve"> </w:t>
      </w:r>
      <w:r>
        <w:t xml:space="preserve">циклу.</w:t>
      </w:r>
      <w:r/>
    </w:p>
    <w:p>
      <w:pPr>
        <w:pStyle w:val="988"/>
        <w:ind w:left="870"/>
      </w:pPr>
      <w:r>
        <w:t xml:space="preserve">Особенность</w:t>
      </w:r>
      <w:r>
        <w:rPr>
          <w:spacing w:val="-2"/>
        </w:rPr>
        <w:t xml:space="preserve"> </w:t>
      </w:r>
      <w:r>
        <w:t xml:space="preserve">программ</w:t>
      </w:r>
      <w:r>
        <w:rPr>
          <w:spacing w:val="-3"/>
        </w:rPr>
        <w:t xml:space="preserve"> </w:t>
      </w:r>
      <w:r>
        <w:t xml:space="preserve">ПЛК.</w:t>
      </w:r>
      <w:r/>
    </w:p>
    <w:p>
      <w:pPr>
        <w:pStyle w:val="988"/>
        <w:ind w:left="870" w:right="3253"/>
      </w:pPr>
      <w:r>
        <w:t xml:space="preserve">Языки стандарта МЭК 61131-3: IL, ST, FBD, LD, SFC.</w:t>
      </w:r>
      <w:r>
        <w:rPr>
          <w:spacing w:val="-57"/>
        </w:rPr>
        <w:t xml:space="preserve"> </w:t>
      </w:r>
      <w:r>
        <w:t xml:space="preserve">Средство</w:t>
      </w:r>
      <w:r>
        <w:rPr>
          <w:spacing w:val="-1"/>
        </w:rPr>
        <w:t xml:space="preserve"> </w:t>
      </w:r>
      <w:r>
        <w:t xml:space="preserve">разработки программ</w:t>
      </w:r>
      <w:r>
        <w:rPr>
          <w:spacing w:val="1"/>
        </w:rPr>
        <w:t xml:space="preserve"> </w:t>
      </w:r>
      <w:r>
        <w:t xml:space="preserve">ПЛК.</w:t>
      </w:r>
      <w:r/>
    </w:p>
    <w:p>
      <w:pPr>
        <w:pStyle w:val="988"/>
        <w:ind w:left="870"/>
      </w:pPr>
      <w:r>
        <w:t xml:space="preserve">Визуализация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имитационное</w:t>
      </w:r>
      <w:r>
        <w:rPr>
          <w:spacing w:val="-1"/>
        </w:rPr>
        <w:t xml:space="preserve"> </w:t>
      </w:r>
      <w:r>
        <w:t xml:space="preserve">моделирование</w:t>
      </w:r>
      <w:r>
        <w:rPr>
          <w:spacing w:val="-3"/>
        </w:rPr>
        <w:t xml:space="preserve"> </w:t>
      </w:r>
      <w:r>
        <w:t xml:space="preserve">среды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объектов</w:t>
      </w:r>
      <w:r>
        <w:rPr>
          <w:spacing w:val="-2"/>
        </w:rPr>
        <w:t xml:space="preserve"> </w:t>
      </w:r>
      <w:r>
        <w:t xml:space="preserve">управления.</w:t>
      </w:r>
      <w:r/>
    </w:p>
    <w:p>
      <w:pPr>
        <w:pStyle w:val="988"/>
      </w:pPr>
      <w:r/>
      <w:r/>
    </w:p>
    <w:p>
      <w:pPr>
        <w:pStyle w:val="988"/>
        <w:ind w:left="870" w:right="999"/>
      </w:pPr>
      <w:r>
        <w:t xml:space="preserve">Раздел</w:t>
      </w:r>
      <w:r>
        <w:rPr>
          <w:spacing w:val="-5"/>
        </w:rPr>
        <w:t xml:space="preserve"> </w:t>
      </w:r>
      <w:r>
        <w:t xml:space="preserve">2.</w:t>
      </w:r>
      <w:r>
        <w:rPr>
          <w:spacing w:val="-3"/>
        </w:rPr>
        <w:t xml:space="preserve"> </w:t>
      </w:r>
      <w:r>
        <w:t xml:space="preserve">Предварительные</w:t>
      </w:r>
      <w:r>
        <w:rPr>
          <w:spacing w:val="-2"/>
        </w:rPr>
        <w:t xml:space="preserve"> </w:t>
      </w:r>
      <w:r>
        <w:t xml:space="preserve">сведения</w:t>
      </w:r>
      <w:r>
        <w:rPr>
          <w:spacing w:val="-3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языках</w:t>
      </w:r>
      <w:r>
        <w:rPr>
          <w:spacing w:val="-2"/>
        </w:rPr>
        <w:t xml:space="preserve"> </w:t>
      </w:r>
      <w:r>
        <w:t xml:space="preserve">стандарта</w:t>
      </w:r>
      <w:r>
        <w:rPr>
          <w:spacing w:val="-3"/>
        </w:rPr>
        <w:t xml:space="preserve"> </w:t>
      </w:r>
      <w:r>
        <w:t xml:space="preserve">МЭК</w:t>
      </w:r>
      <w:r>
        <w:rPr>
          <w:spacing w:val="-4"/>
        </w:rPr>
        <w:t xml:space="preserve"> </w:t>
      </w:r>
      <w:r>
        <w:t xml:space="preserve">61131-3.</w:t>
      </w:r>
      <w:r>
        <w:rPr>
          <w:spacing w:val="-57"/>
        </w:rPr>
        <w:t xml:space="preserve"> </w:t>
      </w:r>
      <w:r>
        <w:t xml:space="preserve">Типы</w:t>
      </w:r>
      <w:r>
        <w:rPr>
          <w:spacing w:val="-1"/>
        </w:rPr>
        <w:t xml:space="preserve"> </w:t>
      </w:r>
      <w:r>
        <w:t xml:space="preserve">данных.</w:t>
      </w:r>
      <w:r/>
    </w:p>
    <w:p>
      <w:pPr>
        <w:pStyle w:val="988"/>
        <w:ind w:left="870" w:right="3920"/>
      </w:pPr>
      <w:r>
        <w:t xml:space="preserve">Инструменты и среды программирования ПЛК.</w:t>
      </w:r>
      <w:r>
        <w:rPr>
          <w:spacing w:val="-57"/>
        </w:rPr>
        <w:t xml:space="preserve"> </w:t>
      </w:r>
      <w:r>
        <w:t xml:space="preserve">Программы,</w:t>
      </w:r>
      <w:r>
        <w:rPr>
          <w:spacing w:val="-6"/>
        </w:rPr>
        <w:t xml:space="preserve"> </w:t>
      </w:r>
      <w:r>
        <w:t xml:space="preserve">функции,</w:t>
      </w:r>
      <w:r>
        <w:rPr>
          <w:spacing w:val="-3"/>
        </w:rPr>
        <w:t xml:space="preserve"> </w:t>
      </w:r>
      <w:r>
        <w:t xml:space="preserve">функциональные</w:t>
      </w:r>
      <w:r>
        <w:rPr>
          <w:spacing w:val="-2"/>
        </w:rPr>
        <w:t xml:space="preserve"> </w:t>
      </w:r>
      <w:r>
        <w:t xml:space="preserve">блоки.</w:t>
      </w:r>
      <w:r/>
    </w:p>
    <w:p>
      <w:pPr>
        <w:pStyle w:val="988"/>
      </w:pPr>
      <w:r/>
      <w:r/>
    </w:p>
    <w:p>
      <w:pPr>
        <w:pStyle w:val="988"/>
        <w:ind w:left="870" w:right="5334"/>
        <w:jc w:val="both"/>
      </w:pPr>
      <w:r>
        <w:t xml:space="preserve">Раздел 3. Функциональные блоки.</w:t>
      </w:r>
      <w:r>
        <w:rPr>
          <w:spacing w:val="-57"/>
        </w:rPr>
        <w:t xml:space="preserve"> </w:t>
      </w:r>
      <w:r>
        <w:t xml:space="preserve">Счетчики.</w:t>
      </w:r>
      <w:r/>
    </w:p>
    <w:p>
      <w:pPr>
        <w:pStyle w:val="988"/>
        <w:ind w:left="870"/>
        <w:jc w:val="both"/>
      </w:pPr>
      <w:r>
        <w:t xml:space="preserve">Детекторы</w:t>
      </w:r>
      <w:r>
        <w:rPr>
          <w:spacing w:val="-3"/>
        </w:rPr>
        <w:t xml:space="preserve"> </w:t>
      </w:r>
      <w:r>
        <w:t xml:space="preserve">импульсов.</w:t>
      </w:r>
      <w:r/>
    </w:p>
    <w:p>
      <w:pPr>
        <w:pStyle w:val="988"/>
        <w:ind w:left="870" w:right="5083"/>
        <w:jc w:val="both"/>
      </w:pPr>
      <w:r>
        <w:t xml:space="preserve">R_TRIG детектор переднего фронта.</w:t>
      </w:r>
      <w:r>
        <w:rPr>
          <w:spacing w:val="-57"/>
        </w:rPr>
        <w:t xml:space="preserve"> </w:t>
      </w:r>
      <w:r>
        <w:t xml:space="preserve">F_TRIG детектор переднего фронта.</w:t>
      </w:r>
      <w:r>
        <w:rPr>
          <w:spacing w:val="-57"/>
        </w:rPr>
        <w:t xml:space="preserve"> </w:t>
      </w:r>
      <w:r>
        <w:t xml:space="preserve">Триггеры.</w:t>
      </w:r>
      <w:r/>
    </w:p>
    <w:p>
      <w:pPr>
        <w:pStyle w:val="988"/>
        <w:ind w:left="870" w:right="4051"/>
        <w:spacing w:before="1"/>
      </w:pPr>
      <w:r>
        <w:t xml:space="preserve">SR переключатель с доминантой включения.</w:t>
      </w:r>
      <w:r>
        <w:rPr>
          <w:spacing w:val="1"/>
        </w:rPr>
        <w:t xml:space="preserve"> </w:t>
      </w:r>
      <w:r>
        <w:t xml:space="preserve">RS переключатель с доминантой выключения.</w:t>
      </w:r>
      <w:r>
        <w:rPr>
          <w:spacing w:val="-58"/>
        </w:rPr>
        <w:t xml:space="preserve"> </w:t>
      </w:r>
      <w:r>
        <w:t xml:space="preserve">Таймеры.</w:t>
      </w:r>
      <w:r/>
    </w:p>
    <w:p>
      <w:pPr>
        <w:pStyle w:val="988"/>
        <w:ind w:left="870" w:right="4997"/>
      </w:pPr>
      <w:r>
        <w:t xml:space="preserve">TON таймер с задержкой включения.</w:t>
      </w:r>
      <w:r>
        <w:rPr>
          <w:spacing w:val="-58"/>
        </w:rPr>
        <w:t xml:space="preserve"> </w:t>
      </w:r>
      <w:r>
        <w:t xml:space="preserve">ТР</w:t>
      </w:r>
      <w:r>
        <w:rPr>
          <w:spacing w:val="-1"/>
        </w:rPr>
        <w:t xml:space="preserve"> </w:t>
      </w:r>
      <w:r>
        <w:t xml:space="preserve">генератор</w:t>
      </w:r>
      <w:r>
        <w:rPr>
          <w:spacing w:val="3"/>
        </w:rPr>
        <w:t xml:space="preserve"> </w:t>
      </w:r>
      <w:r>
        <w:t xml:space="preserve">импульса.</w:t>
      </w:r>
      <w:r/>
    </w:p>
    <w:p>
      <w:pPr>
        <w:pStyle w:val="988"/>
        <w:ind w:left="870"/>
      </w:pPr>
      <w:r>
        <w:t xml:space="preserve">TOF</w:t>
      </w:r>
      <w:r>
        <w:rPr>
          <w:spacing w:val="-4"/>
        </w:rPr>
        <w:t xml:space="preserve"> </w:t>
      </w:r>
      <w:r>
        <w:t xml:space="preserve">таймер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задержкой</w:t>
      </w:r>
      <w:r>
        <w:rPr>
          <w:spacing w:val="-1"/>
        </w:rPr>
        <w:t xml:space="preserve"> </w:t>
      </w:r>
      <w:r>
        <w:t xml:space="preserve">выключения.</w:t>
      </w:r>
      <w:r/>
    </w:p>
    <w:p>
      <w:pPr>
        <w:pStyle w:val="988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8"/>
        <w:ind w:left="870" w:right="4044"/>
      </w:pPr>
      <w:r>
        <w:t xml:space="preserve">Раздел</w:t>
      </w:r>
      <w:r>
        <w:rPr>
          <w:spacing w:val="7"/>
        </w:rPr>
        <w:t xml:space="preserve"> </w:t>
      </w:r>
      <w:r>
        <w:t xml:space="preserve">4.</w:t>
      </w:r>
      <w:r>
        <w:rPr>
          <w:spacing w:val="8"/>
        </w:rPr>
        <w:t xml:space="preserve"> </w:t>
      </w:r>
      <w:r>
        <w:t xml:space="preserve">Языки</w:t>
      </w:r>
      <w:r>
        <w:rPr>
          <w:spacing w:val="9"/>
        </w:rPr>
        <w:t xml:space="preserve"> </w:t>
      </w:r>
      <w:r>
        <w:t xml:space="preserve">стандарта</w:t>
      </w:r>
      <w:r>
        <w:rPr>
          <w:spacing w:val="9"/>
        </w:rPr>
        <w:t xml:space="preserve"> </w:t>
      </w:r>
      <w:r>
        <w:t xml:space="preserve">МЭК</w:t>
      </w:r>
      <w:r>
        <w:rPr>
          <w:spacing w:val="7"/>
        </w:rPr>
        <w:t xml:space="preserve"> </w:t>
      </w:r>
      <w:r>
        <w:t xml:space="preserve">61131-3.</w:t>
      </w:r>
      <w:r>
        <w:rPr>
          <w:spacing w:val="1"/>
        </w:rPr>
        <w:t xml:space="preserve"> </w:t>
      </w:r>
      <w:r>
        <w:t xml:space="preserve">Язык IL (Instruction List – список инструкций).</w:t>
      </w:r>
      <w:r>
        <w:rPr>
          <w:spacing w:val="-57"/>
        </w:rPr>
        <w:t xml:space="preserve"> </w:t>
      </w:r>
      <w:r>
        <w:t xml:space="preserve">Язык</w:t>
      </w:r>
      <w:r>
        <w:rPr>
          <w:spacing w:val="-2"/>
        </w:rPr>
        <w:t xml:space="preserve"> </w:t>
      </w:r>
      <w:r>
        <w:t xml:space="preserve">ST</w:t>
      </w:r>
      <w:r>
        <w:rPr>
          <w:spacing w:val="-2"/>
        </w:rPr>
        <w:t xml:space="preserve"> </w:t>
      </w:r>
      <w:r>
        <w:t xml:space="preserve">– структурированный текст.</w:t>
      </w:r>
      <w:r/>
    </w:p>
    <w:p>
      <w:pPr>
        <w:pStyle w:val="988"/>
        <w:ind w:left="870" w:right="4051"/>
      </w:pPr>
      <w:r>
        <w:t xml:space="preserve">Язык диаграмм функциональных блоков FBD.</w:t>
      </w:r>
      <w:r>
        <w:rPr>
          <w:spacing w:val="-57"/>
        </w:rPr>
        <w:t xml:space="preserve"> </w:t>
      </w:r>
      <w:r>
        <w:t xml:space="preserve">Язык</w:t>
      </w:r>
      <w:r>
        <w:rPr>
          <w:spacing w:val="-2"/>
        </w:rPr>
        <w:t xml:space="preserve"> </w:t>
      </w:r>
      <w:r>
        <w:t xml:space="preserve">релейно-контактных схем</w:t>
      </w:r>
      <w:r>
        <w:rPr>
          <w:spacing w:val="1"/>
        </w:rPr>
        <w:t xml:space="preserve"> </w:t>
      </w:r>
      <w:r>
        <w:t xml:space="preserve">LD.</w:t>
      </w:r>
      <w:r/>
    </w:p>
    <w:p>
      <w:pPr>
        <w:pStyle w:val="988"/>
        <w:ind w:left="870"/>
      </w:pPr>
      <w:r>
        <w:t xml:space="preserve">Язык</w:t>
      </w:r>
      <w:r>
        <w:rPr>
          <w:spacing w:val="-5"/>
        </w:rPr>
        <w:t xml:space="preserve"> </w:t>
      </w:r>
      <w:r>
        <w:t xml:space="preserve">последовательных</w:t>
      </w:r>
      <w:r>
        <w:rPr>
          <w:spacing w:val="-3"/>
        </w:rPr>
        <w:t xml:space="preserve"> </w:t>
      </w:r>
      <w:r>
        <w:t xml:space="preserve">функциональных</w:t>
      </w:r>
      <w:r>
        <w:rPr>
          <w:spacing w:val="-3"/>
        </w:rPr>
        <w:t xml:space="preserve"> </w:t>
      </w:r>
      <w:r>
        <w:t xml:space="preserve">схем</w:t>
      </w:r>
      <w:r>
        <w:rPr>
          <w:spacing w:val="-1"/>
        </w:rPr>
        <w:t xml:space="preserve"> </w:t>
      </w:r>
      <w:r>
        <w:t xml:space="preserve">SFC.</w:t>
      </w:r>
      <w:r/>
    </w:p>
    <w:p>
      <w:pPr>
        <w:pStyle w:val="988"/>
      </w:pPr>
      <w:r/>
      <w:r/>
    </w:p>
    <w:p>
      <w:pPr>
        <w:pStyle w:val="988"/>
        <w:ind w:left="870" w:right="1843"/>
      </w:pPr>
      <w:r>
        <w:t xml:space="preserve">Раздел 5. Методы и подходы к программированию ПЛК.</w:t>
      </w:r>
      <w:r>
        <w:rPr>
          <w:spacing w:val="1"/>
        </w:rPr>
        <w:t xml:space="preserve"> </w:t>
      </w:r>
      <w:r>
        <w:t xml:space="preserve">Традиционные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современные</w:t>
      </w:r>
      <w:r>
        <w:rPr>
          <w:spacing w:val="-3"/>
        </w:rPr>
        <w:t xml:space="preserve"> </w:t>
      </w:r>
      <w:r>
        <w:t xml:space="preserve">подходы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программированию</w:t>
      </w:r>
      <w:r>
        <w:rPr>
          <w:spacing w:val="-3"/>
        </w:rPr>
        <w:t xml:space="preserve"> </w:t>
      </w:r>
      <w:r>
        <w:t xml:space="preserve">ПЛК.</w:t>
      </w:r>
      <w:r/>
    </w:p>
    <w:p>
      <w:pPr>
        <w:pStyle w:val="988"/>
      </w:pPr>
      <w:r/>
      <w:r/>
    </w:p>
    <w:p>
      <w:pPr>
        <w:pStyle w:val="988"/>
        <w:ind w:left="870"/>
      </w:pPr>
      <w:r>
        <w:t xml:space="preserve">Раздел</w:t>
      </w:r>
      <w:r>
        <w:rPr>
          <w:spacing w:val="-6"/>
        </w:rPr>
        <w:t xml:space="preserve"> </w:t>
      </w:r>
      <w:r>
        <w:t xml:space="preserve">6.</w:t>
      </w:r>
      <w:r>
        <w:rPr>
          <w:spacing w:val="-4"/>
        </w:rPr>
        <w:t xml:space="preserve"> </w:t>
      </w:r>
      <w:r>
        <w:t xml:space="preserve">Визуализация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имитационное</w:t>
      </w:r>
      <w:r>
        <w:rPr>
          <w:spacing w:val="-4"/>
        </w:rPr>
        <w:t xml:space="preserve"> </w:t>
      </w:r>
      <w:r>
        <w:t xml:space="preserve">моделирование.</w:t>
      </w:r>
      <w:r/>
    </w:p>
    <w:p>
      <w:pPr>
        <w:pStyle w:val="988"/>
        <w:ind w:left="870"/>
      </w:pPr>
      <w:r>
        <w:t xml:space="preserve">Визуализация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имитационное</w:t>
      </w:r>
      <w:r>
        <w:rPr>
          <w:spacing w:val="-2"/>
        </w:rPr>
        <w:t xml:space="preserve"> </w:t>
      </w:r>
      <w:r>
        <w:t xml:space="preserve">моделирование</w:t>
      </w:r>
      <w:r>
        <w:rPr>
          <w:spacing w:val="-4"/>
        </w:rPr>
        <w:t xml:space="preserve"> </w:t>
      </w:r>
      <w:r>
        <w:t xml:space="preserve">среды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объектов</w:t>
      </w:r>
      <w:r>
        <w:rPr>
          <w:spacing w:val="-2"/>
        </w:rPr>
        <w:t xml:space="preserve"> </w:t>
      </w:r>
      <w:r>
        <w:t xml:space="preserve">управления.</w:t>
      </w:r>
      <w:r>
        <w:rPr>
          <w:spacing w:val="-57"/>
        </w:rPr>
        <w:t xml:space="preserve"> </w:t>
      </w:r>
      <w:r>
        <w:t xml:space="preserve">Визуализация в среде</w:t>
      </w:r>
      <w:r>
        <w:rPr>
          <w:spacing w:val="2"/>
        </w:rPr>
        <w:t xml:space="preserve"> </w:t>
      </w:r>
      <w:r>
        <w:t xml:space="preserve">CoDeSys.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989"/>
        <w:ind w:left="870"/>
        <w:spacing w:before="76"/>
      </w:pPr>
      <w:r/>
      <w:bookmarkStart w:id="17" w:name="Критерии выставления зачёта."/>
      <w:r/>
      <w:bookmarkEnd w:id="17"/>
      <w:r>
        <w:t xml:space="preserve">Критерии</w:t>
      </w:r>
      <w:r>
        <w:rPr>
          <w:spacing w:val="-11"/>
        </w:rPr>
        <w:t xml:space="preserve"> </w:t>
      </w:r>
      <w:r>
        <w:t xml:space="preserve">выставления</w:t>
      </w:r>
      <w:r>
        <w:rPr>
          <w:spacing w:val="-8"/>
        </w:rPr>
        <w:t xml:space="preserve"> </w:t>
      </w:r>
      <w:r>
        <w:t xml:space="preserve">зачёта.</w:t>
      </w:r>
      <w:r/>
    </w:p>
    <w:p>
      <w:pPr>
        <w:pStyle w:val="98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870" w:right="0" w:firstLine="0"/>
        <w:jc w:val="both"/>
        <w:spacing w:before="0"/>
        <w:rPr>
          <w:sz w:val="24"/>
        </w:rPr>
      </w:pP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«зачтено»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который: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5"/>
        </w:numPr>
        <w:ind w:left="880" w:right="0" w:hanging="360"/>
        <w:jc w:val="both"/>
        <w:spacing w:before="1" w:after="0" w:line="240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прочно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усвоил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предусмотренный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5"/>
        </w:numPr>
        <w:ind w:left="880" w:right="0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правильно,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аргументировано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примеров;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5"/>
        </w:numPr>
        <w:ind w:left="880" w:right="196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показал глубокие систематизированные знания, владеет приемами рассуждения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 темами данного курса, других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предметов.</w:t>
      </w:r>
      <w:r>
        <w:rPr>
          <w:sz w:val="24"/>
        </w:rPr>
      </w:r>
      <w:r>
        <w:rPr>
          <w:sz w:val="24"/>
        </w:rPr>
      </w:r>
    </w:p>
    <w:p>
      <w:pPr>
        <w:pStyle w:val="988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8"/>
        <w:ind w:left="160" w:right="198" w:firstLine="710"/>
        <w:jc w:val="both"/>
      </w:pPr>
      <w:r>
        <w:t xml:space="preserve">Дополнительным</w:t>
      </w:r>
      <w:r>
        <w:rPr>
          <w:spacing w:val="1"/>
        </w:rPr>
        <w:t xml:space="preserve"> </w:t>
      </w:r>
      <w:r>
        <w:t xml:space="preserve">условием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«зачтено»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успешное</w:t>
      </w:r>
      <w:r>
        <w:rPr>
          <w:spacing w:val="1"/>
        </w:rPr>
        <w:t xml:space="preserve"> </w:t>
      </w:r>
      <w:r>
        <w:t xml:space="preserve">выполнение практической</w:t>
      </w:r>
      <w:r>
        <w:rPr>
          <w:spacing w:val="3"/>
        </w:rPr>
        <w:t xml:space="preserve"> </w:t>
      </w:r>
      <w:r>
        <w:t xml:space="preserve">работы</w:t>
      </w:r>
      <w:r/>
    </w:p>
    <w:p>
      <w:pPr>
        <w:pStyle w:val="988"/>
        <w:ind w:left="160" w:right="194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«не</w:t>
      </w:r>
      <w:r>
        <w:rPr>
          <w:b/>
          <w:spacing w:val="1"/>
        </w:rPr>
        <w:t xml:space="preserve"> </w:t>
      </w:r>
      <w:r>
        <w:rPr>
          <w:b/>
        </w:rPr>
        <w:t xml:space="preserve">зачтено»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справился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60"/>
        </w:rPr>
        <w:t xml:space="preserve"> </w:t>
      </w:r>
      <w:r>
        <w:t xml:space="preserve">50%</w:t>
      </w:r>
      <w:r>
        <w:rPr>
          <w:spacing w:val="1"/>
        </w:rPr>
        <w:t xml:space="preserve"> </w:t>
      </w:r>
      <w:r>
        <w:t xml:space="preserve">вопросов и заданий, в ответах на другие вопросы допустил существенные ошибки. Не</w:t>
      </w:r>
      <w:r>
        <w:rPr>
          <w:spacing w:val="1"/>
        </w:rPr>
        <w:t xml:space="preserve"> </w:t>
      </w:r>
      <w:r>
        <w:t xml:space="preserve">может ответить на дополнительные вопросы, предложенные преподавателем. Целостного</w:t>
      </w:r>
      <w:r>
        <w:rPr>
          <w:spacing w:val="1"/>
        </w:rPr>
        <w:t xml:space="preserve"> </w:t>
      </w:r>
      <w:r>
        <w:t xml:space="preserve">представления о</w:t>
      </w:r>
      <w:r>
        <w:rPr>
          <w:spacing w:val="-1"/>
        </w:rPr>
        <w:t xml:space="preserve"> </w:t>
      </w:r>
      <w:r>
        <w:t xml:space="preserve">взаимосвязях, компонентах дисциплины</w:t>
      </w:r>
      <w:r>
        <w:rPr>
          <w:spacing w:val="1"/>
        </w:rPr>
        <w:t xml:space="preserve"> </w:t>
      </w:r>
      <w:r>
        <w:t xml:space="preserve">у</w:t>
      </w:r>
      <w:r>
        <w:rPr>
          <w:spacing w:val="-1"/>
        </w:rPr>
        <w:t xml:space="preserve"> </w:t>
      </w:r>
      <w:r>
        <w:t xml:space="preserve">студента</w:t>
      </w:r>
      <w:r>
        <w:rPr>
          <w:spacing w:val="2"/>
        </w:rPr>
        <w:t xml:space="preserve"> </w:t>
      </w:r>
      <w:r>
        <w:t xml:space="preserve">нет.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989"/>
        <w:numPr>
          <w:ilvl w:val="1"/>
          <w:numId w:val="6"/>
        </w:numPr>
        <w:ind w:left="620" w:right="652" w:firstLine="66"/>
        <w:jc w:val="both"/>
        <w:spacing w:before="76" w:after="0" w:line="240" w:lineRule="auto"/>
        <w:tabs>
          <w:tab w:val="left" w:pos="92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234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9"/>
        <w:numPr>
          <w:ilvl w:val="1"/>
          <w:numId w:val="4"/>
        </w:numPr>
        <w:ind w:left="1738" w:right="0" w:hanging="420"/>
        <w:jc w:val="both"/>
        <w:spacing w:before="120" w:after="0" w:line="240" w:lineRule="auto"/>
        <w:tabs>
          <w:tab w:val="left" w:pos="173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88"/>
        <w:ind w:left="160" w:right="19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88"/>
        <w:ind w:left="160" w:right="19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88"/>
        <w:ind w:left="160" w:right="19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88"/>
        <w:ind w:left="160" w:right="19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40" w:bottom="960" w:left="126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988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89"/>
        <w:numPr>
          <w:ilvl w:val="1"/>
          <w:numId w:val="4"/>
        </w:numPr>
        <w:ind w:left="6038" w:right="255" w:hanging="5702"/>
        <w:jc w:val="left"/>
        <w:spacing w:before="90" w:after="0" w:line="240" w:lineRule="auto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8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1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1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91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91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91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91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91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91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1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1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91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91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10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ind w:left="175"/>
              <w:rPr>
                <w:sz w:val="24"/>
              </w:rPr>
            </w:pPr>
            <w:r>
              <w:rPr>
                <w:sz w:val="24"/>
              </w:rPr>
              <w:t xml:space="preserve">ОПК-2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ind w:left="88"/>
              <w:rPr>
                <w:sz w:val="22"/>
              </w:rPr>
            </w:pPr>
            <w:r>
              <w:rPr>
                <w:sz w:val="22"/>
              </w:rPr>
              <w:t xml:space="preserve">1-6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6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 xml:space="preserve">принципы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8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 xml:space="preserve">принципы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6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 xml:space="preserve">принципы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5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 xml:space="preserve">принципы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программируемых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программируемых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программируемых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логиче-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руемых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логических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логических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контроллеров;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устройство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ключевые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устройство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ключевые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понятия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устройство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ключе-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устройство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ключе-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понятия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программиру-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программируемых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логических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вые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понятия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вые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понятия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емых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контроллеров;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программируемых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программируемых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леров;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стандартные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языки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логических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логических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стандартные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языки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рования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программирования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логи-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стандартные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языки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стандартные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языки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ческих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контроллеров.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101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spacing w:before="8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91"/>
              <w:ind w:left="85" w:right="175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Индивидуальное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1"/>
              <w:ind w:left="85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Зачет.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 w:right="59"/>
              <w:rPr>
                <w:sz w:val="22"/>
              </w:rPr>
            </w:pPr>
            <w:r>
              <w:rPr>
                <w:sz w:val="22"/>
              </w:rPr>
              <w:t xml:space="preserve">программирования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логических контролле-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86"/>
              <w:spacing w:line="23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 w:right="68"/>
              <w:rPr>
                <w:sz w:val="22"/>
              </w:rPr>
            </w:pPr>
            <w:r>
              <w:rPr>
                <w:sz w:val="22"/>
              </w:rPr>
              <w:t xml:space="preserve">программирования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логических </w:t>
            </w:r>
            <w:r>
              <w:rPr>
                <w:sz w:val="22"/>
              </w:rPr>
              <w:t xml:space="preserve">контролле-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88"/>
              <w:spacing w:line="23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6" w:right="171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работать со средой разра-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ботки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логиче-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86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 xml:space="preserve">ских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контроллеров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(на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 w:right="21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работать со средой 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 логических контрол-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леров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(на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примере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популярной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85"/>
              <w:jc w:val="bot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 xml:space="preserve">среды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CoDeSys);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работать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средой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работать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средой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примере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популярной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разрабатывать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разработки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разработки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среды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CoDeSys);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программируемых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логических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логических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логических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разрабатывать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контроллеров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примере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попу-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(на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примере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попу-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для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программируемых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различных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подходов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лярной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среды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лярной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среды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логических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контроллеров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программированию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CoDeSys);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CoDeSys);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применением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ванием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языков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разрабатывать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разрабатывать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подходов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ПЛК;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программы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программы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ванию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проводить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имитационное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моде-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программируемых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программируемых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стандартных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языков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ПЛК;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лирование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среды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логических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логических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проводить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имитационное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управления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ПЛК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 xml:space="preserve">ров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 xml:space="preserve">ров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 xml:space="preserve">моделирование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среды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spacing w:after="0"/>
        <w:rPr>
          <w:sz w:val="18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988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4554"/>
        </w:trPr>
        <w:tc>
          <w:tcPr>
            <w:tcW w:w="1054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1"/>
              <w:ind w:left="86" w:right="124"/>
              <w:rPr>
                <w:sz w:val="22"/>
              </w:rPr>
            </w:pPr>
            <w:r>
              <w:rPr>
                <w:sz w:val="22"/>
              </w:rPr>
              <w:t xml:space="preserve">различных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подходов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программированию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стандартных языков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ПЛК;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86" w:right="86"/>
              <w:rPr>
                <w:sz w:val="22"/>
              </w:rPr>
            </w:pPr>
            <w:r>
              <w:rPr>
                <w:sz w:val="22"/>
              </w:rPr>
              <w:t xml:space="preserve">проводить имитацион-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ное моделирование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среды и объектов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управления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ПЛК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6"/>
              <w:spacing w:before="1"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6" w:right="195" w:firstLine="744"/>
              <w:rPr>
                <w:sz w:val="22"/>
              </w:rPr>
            </w:pPr>
            <w:r>
              <w:rPr>
                <w:sz w:val="22"/>
              </w:rPr>
              <w:t xml:space="preserve">разработки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тестирования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контроллеров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стандартных языках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1"/>
              <w:ind w:left="88" w:right="122"/>
              <w:rPr>
                <w:sz w:val="22"/>
              </w:rPr>
            </w:pPr>
            <w:r>
              <w:rPr>
                <w:sz w:val="22"/>
              </w:rPr>
              <w:t xml:space="preserve">различных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подходов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программированию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стандартных языков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ПЛК;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8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8" w:right="195" w:firstLine="742"/>
              <w:rPr>
                <w:sz w:val="22"/>
              </w:rPr>
            </w:pPr>
            <w:r>
              <w:rPr>
                <w:sz w:val="22"/>
              </w:rPr>
              <w:t xml:space="preserve">разработки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тестирования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контроллеров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стандартных языках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1"/>
              <w:ind w:left="86"/>
              <w:rPr>
                <w:sz w:val="22"/>
              </w:rPr>
            </w:pPr>
            <w:r>
              <w:rPr>
                <w:sz w:val="22"/>
              </w:rPr>
              <w:t xml:space="preserve">объектов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управления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6" w:right="179" w:firstLine="744"/>
              <w:rPr>
                <w:sz w:val="22"/>
              </w:rPr>
            </w:pPr>
            <w:r>
              <w:rPr>
                <w:sz w:val="22"/>
              </w:rPr>
              <w:t xml:space="preserve">разработки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тестирования программ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логических </w:t>
            </w:r>
            <w:r>
              <w:rPr>
                <w:sz w:val="22"/>
              </w:rPr>
              <w:t xml:space="preserve">контроллеров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 стандартных языках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91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91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5" w:right="450" w:firstLine="744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разработки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тестирования программ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контроллеров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языках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ПЛК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91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26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ind w:left="261"/>
              <w:rPr>
                <w:sz w:val="24"/>
              </w:rPr>
            </w:pPr>
            <w:r>
              <w:rPr>
                <w:sz w:val="24"/>
              </w:rPr>
              <w:t xml:space="preserve">ПК-7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spacing w:before="2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991"/>
              <w:ind w:left="85" w:right="175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Индивидуальное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1"/>
              <w:ind w:left="85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Зачет.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ind w:left="88"/>
              <w:rPr>
                <w:sz w:val="22"/>
              </w:rPr>
            </w:pPr>
            <w:r>
              <w:rPr>
                <w:sz w:val="22"/>
              </w:rPr>
              <w:t xml:space="preserve">1-6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6" w:right="158"/>
              <w:rPr>
                <w:sz w:val="22"/>
              </w:rPr>
            </w:pPr>
            <w:r>
              <w:rPr>
                <w:sz w:val="22"/>
              </w:rPr>
              <w:t xml:space="preserve">методы программиро-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вания логических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контроллеров;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методы тестирования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 ПЛК.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разрабатывать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программируемых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86" w:right="59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логических контролле-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ров с применением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различных подходов;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проводить тестирова-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 ПЛК.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8" w:right="158"/>
              <w:rPr>
                <w:sz w:val="22"/>
              </w:rPr>
            </w:pPr>
            <w:r>
              <w:rPr>
                <w:sz w:val="22"/>
              </w:rPr>
              <w:t xml:space="preserve">методы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вания логических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контроллеров;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методы тестирования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 ПЛК.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разрабатывать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программируемых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88" w:right="68"/>
              <w:spacing w:before="1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логических </w:t>
            </w:r>
            <w:r>
              <w:rPr>
                <w:sz w:val="22"/>
              </w:rPr>
              <w:t xml:space="preserve">контролле-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ров с применением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различных подходов;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проводить тестирова-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ПЛК.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6" w:right="235"/>
              <w:rPr>
                <w:sz w:val="22"/>
              </w:rPr>
            </w:pPr>
            <w:r>
              <w:rPr>
                <w:sz w:val="22"/>
              </w:rPr>
              <w:t xml:space="preserve">методы программирова-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ния логических контрол-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леров;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86" w:right="573"/>
              <w:spacing w:before="1"/>
              <w:rPr>
                <w:b/>
                <w:sz w:val="22"/>
              </w:rPr>
            </w:pPr>
            <w:r>
              <w:rPr>
                <w:sz w:val="22"/>
              </w:rPr>
              <w:t xml:space="preserve">методы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тестирования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 ПЛК.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6" w:right="113"/>
              <w:rPr>
                <w:sz w:val="22"/>
              </w:rPr>
            </w:pPr>
            <w:r>
              <w:rPr>
                <w:sz w:val="22"/>
              </w:rPr>
              <w:t xml:space="preserve">разрабатывать программы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для программируемых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логических контроллеров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применением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подходов;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86" w:right="301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проводить </w:t>
            </w:r>
            <w:r>
              <w:rPr>
                <w:sz w:val="22"/>
              </w:rPr>
              <w:t xml:space="preserve">тестирование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 ПЛК.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5" w:right="151"/>
              <w:rPr>
                <w:sz w:val="22"/>
              </w:rPr>
            </w:pPr>
            <w:r>
              <w:rPr>
                <w:sz w:val="22"/>
              </w:rPr>
              <w:t xml:space="preserve">методы программирования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логических контроллеров;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тестирования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ПЛК.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1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5" w:right="268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разрабатывать программы 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программируемых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контроллеров с применением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различных подходов;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проводить тестирование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 ПЛК.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6"/>
              <w:spacing w:before="122"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1"/>
              <w:ind w:left="88"/>
              <w:spacing w:before="122"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pgNumType w:start="15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8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1772"/>
        </w:trPr>
        <w:tc>
          <w:tcPr>
            <w:tcW w:w="1054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1"/>
              <w:ind w:left="86" w:right="195" w:firstLine="744"/>
              <w:rPr>
                <w:sz w:val="22"/>
              </w:rPr>
            </w:pPr>
            <w:r>
              <w:rPr>
                <w:sz w:val="22"/>
              </w:rPr>
              <w:t xml:space="preserve">разработки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тестирования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контроллеров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стандартных языках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1"/>
              <w:ind w:left="88" w:right="195" w:firstLine="742"/>
              <w:rPr>
                <w:sz w:val="22"/>
              </w:rPr>
            </w:pPr>
            <w:r>
              <w:rPr>
                <w:sz w:val="22"/>
              </w:rPr>
              <w:t xml:space="preserve">разработки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тестирования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контроллеров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стандартных языках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1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6" w:right="179" w:firstLine="744"/>
              <w:rPr>
                <w:sz w:val="22"/>
              </w:rPr>
            </w:pPr>
            <w:r>
              <w:rPr>
                <w:sz w:val="22"/>
              </w:rPr>
              <w:t xml:space="preserve">разработки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тестирования программ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логических </w:t>
            </w:r>
            <w:r>
              <w:rPr>
                <w:sz w:val="22"/>
              </w:rPr>
              <w:t xml:space="preserve">контроллеров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 стандартных языках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91"/>
              <w:ind w:left="85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1"/>
              <w:ind w:left="85" w:right="450" w:firstLine="744"/>
              <w:rPr>
                <w:sz w:val="22"/>
              </w:rPr>
            </w:pPr>
            <w:r>
              <w:rPr>
                <w:sz w:val="22"/>
              </w:rPr>
              <w:t xml:space="preserve">разработки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тестирования программ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контроллеров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языках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ПЛК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90"/>
        <w:numPr>
          <w:ilvl w:val="1"/>
          <w:numId w:val="6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9"/>
        <w:ind w:left="3210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988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88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89"/>
        <w:numPr>
          <w:ilvl w:val="2"/>
          <w:numId w:val="6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88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90"/>
        <w:numPr>
          <w:ilvl w:val="3"/>
          <w:numId w:val="6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8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90"/>
        <w:numPr>
          <w:ilvl w:val="3"/>
          <w:numId w:val="6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8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90"/>
        <w:numPr>
          <w:ilvl w:val="3"/>
          <w:numId w:val="6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3"/>
          <w:numId w:val="6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6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8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88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88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88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8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8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88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88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18"/>
          <w:cols w:num="1" w:sep="0" w:space="1701" w:equalWidth="1"/>
          <w:docGrid w:linePitch="360"/>
        </w:sectPr>
      </w:pPr>
      <w:r/>
      <w:r/>
    </w:p>
    <w:p>
      <w:pPr>
        <w:pStyle w:val="989"/>
        <w:ind w:left="3502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243" w:right="761" w:firstLine="2258"/>
        <w:jc w:val="left"/>
        <w:spacing w:before="0" w:line="343" w:lineRule="auto"/>
        <w:rPr>
          <w:b/>
          <w:sz w:val="24"/>
        </w:rPr>
      </w:pPr>
      <w:r>
        <w:rPr>
          <w:b/>
          <w:sz w:val="24"/>
        </w:rPr>
        <w:t xml:space="preserve">«Программирование логических контроллеров»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8"/>
        <w:ind w:left="100" w:right="115" w:firstLine="708"/>
        <w:jc w:val="both"/>
        <w:spacing w:before="3"/>
      </w:pPr>
      <w:r>
        <w:t xml:space="preserve">Программируемый логический контроллер (ПЛК) — это программно управляемый</w:t>
      </w:r>
      <w:r>
        <w:rPr>
          <w:spacing w:val="1"/>
        </w:rPr>
        <w:t xml:space="preserve"> </w:t>
      </w:r>
      <w:r>
        <w:t xml:space="preserve">дискретный автомат, имеющий некоторое множество входов, подключенных посредством</w:t>
      </w:r>
      <w:r>
        <w:rPr>
          <w:spacing w:val="-57"/>
        </w:rPr>
        <w:t xml:space="preserve"> </w:t>
      </w:r>
      <w:r>
        <w:t xml:space="preserve">датчиков к объекту управления, и множество выходов, подключенных к исполнительным</w:t>
      </w:r>
      <w:r>
        <w:rPr>
          <w:spacing w:val="1"/>
        </w:rPr>
        <w:t xml:space="preserve"> </w:t>
      </w:r>
      <w:r>
        <w:t xml:space="preserve">устройствам.</w:t>
      </w:r>
      <w:r>
        <w:rPr>
          <w:spacing w:val="1"/>
        </w:rPr>
        <w:t xml:space="preserve"> </w:t>
      </w:r>
      <w:r>
        <w:t xml:space="preserve">ПЛК</w:t>
      </w:r>
      <w:r>
        <w:rPr>
          <w:spacing w:val="1"/>
        </w:rPr>
        <w:t xml:space="preserve"> </w:t>
      </w:r>
      <w:r>
        <w:t xml:space="preserve">контролирует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1"/>
        </w:rPr>
        <w:t xml:space="preserve"> </w:t>
      </w:r>
      <w:r>
        <w:t xml:space="preserve">входов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вырабатывает</w:t>
      </w:r>
      <w:r>
        <w:rPr>
          <w:spacing w:val="1"/>
        </w:rPr>
        <w:t xml:space="preserve"> </w:t>
      </w:r>
      <w:r>
        <w:t xml:space="preserve">определенные</w:t>
      </w:r>
      <w:r>
        <w:rPr>
          <w:spacing w:val="1"/>
        </w:rPr>
        <w:t xml:space="preserve"> </w:t>
      </w:r>
      <w:r>
        <w:t xml:space="preserve">последовательности</w:t>
      </w:r>
      <w:r>
        <w:rPr>
          <w:spacing w:val="1"/>
        </w:rPr>
        <w:t xml:space="preserve"> </w:t>
      </w:r>
      <w:r>
        <w:t xml:space="preserve">программно</w:t>
      </w:r>
      <w:r>
        <w:rPr>
          <w:spacing w:val="1"/>
        </w:rPr>
        <w:t xml:space="preserve"> </w:t>
      </w:r>
      <w:r>
        <w:t xml:space="preserve">заданных</w:t>
      </w:r>
      <w:r>
        <w:rPr>
          <w:spacing w:val="1"/>
        </w:rPr>
        <w:t xml:space="preserve"> </w:t>
      </w:r>
      <w:r>
        <w:t xml:space="preserve">действий,</w:t>
      </w:r>
      <w:r>
        <w:rPr>
          <w:spacing w:val="1"/>
        </w:rPr>
        <w:t xml:space="preserve"> </w:t>
      </w:r>
      <w:r>
        <w:t xml:space="preserve">отражающихся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изменении</w:t>
      </w:r>
      <w:r>
        <w:rPr>
          <w:spacing w:val="1"/>
        </w:rPr>
        <w:t xml:space="preserve"> </w:t>
      </w:r>
      <w:r>
        <w:t xml:space="preserve">выходов.</w:t>
      </w:r>
      <w:r/>
    </w:p>
    <w:p>
      <w:pPr>
        <w:pStyle w:val="988"/>
        <w:ind w:left="100" w:right="117" w:firstLine="891"/>
        <w:jc w:val="both"/>
      </w:pPr>
      <w:r>
        <w:t xml:space="preserve">ПЛК</w:t>
      </w:r>
      <w:r>
        <w:rPr>
          <w:spacing w:val="1"/>
        </w:rPr>
        <w:t xml:space="preserve"> </w:t>
      </w:r>
      <w:r>
        <w:t xml:space="preserve">предназначен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режиме</w:t>
      </w:r>
      <w:r>
        <w:rPr>
          <w:spacing w:val="1"/>
        </w:rPr>
        <w:t xml:space="preserve"> </w:t>
      </w:r>
      <w:r>
        <w:t xml:space="preserve">реального</w:t>
      </w:r>
      <w:r>
        <w:rPr>
          <w:spacing w:val="1"/>
        </w:rPr>
        <w:t xml:space="preserve"> </w:t>
      </w:r>
      <w:r>
        <w:t xml:space="preserve">времени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-57"/>
        </w:rPr>
        <w:t xml:space="preserve"> </w:t>
      </w:r>
      <w:r>
        <w:t xml:space="preserve">промышленной</w:t>
      </w:r>
      <w:r>
        <w:rPr>
          <w:spacing w:val="1"/>
        </w:rPr>
        <w:t xml:space="preserve"> </w:t>
      </w:r>
      <w:r>
        <w:t xml:space="preserve">среды.</w:t>
      </w:r>
      <w:r>
        <w:rPr>
          <w:spacing w:val="1"/>
        </w:rPr>
        <w:t xml:space="preserve"> </w:t>
      </w:r>
      <w:r>
        <w:t xml:space="preserve">ПЛК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широкое</w:t>
      </w:r>
      <w:r>
        <w:rPr>
          <w:spacing w:val="1"/>
        </w:rPr>
        <w:t xml:space="preserve"> </w:t>
      </w:r>
      <w:r>
        <w:t xml:space="preserve">распространение.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61"/>
        </w:rPr>
        <w:t xml:space="preserve"> </w:t>
      </w:r>
      <w:r>
        <w:t xml:space="preserve">задействованы</w:t>
      </w:r>
      <w:r>
        <w:rPr>
          <w:spacing w:val="1"/>
        </w:rPr>
        <w:t xml:space="preserve"> </w:t>
      </w:r>
      <w:r>
        <w:t xml:space="preserve">начиная с бытовых приборов и заканчивая сложными системами (процессами) управления</w:t>
      </w:r>
      <w:r>
        <w:rPr>
          <w:spacing w:val="-57"/>
        </w:rPr>
        <w:t xml:space="preserve"> </w:t>
      </w:r>
      <w:r>
        <w:t xml:space="preserve">промышленными</w:t>
      </w:r>
      <w:r>
        <w:rPr>
          <w:spacing w:val="1"/>
        </w:rPr>
        <w:t xml:space="preserve"> </w:t>
      </w:r>
      <w:r>
        <w:t xml:space="preserve">объектами.</w:t>
      </w:r>
      <w:r>
        <w:rPr>
          <w:spacing w:val="1"/>
        </w:rPr>
        <w:t xml:space="preserve"> </w:t>
      </w:r>
      <w:r>
        <w:t xml:space="preserve">Любое</w:t>
      </w:r>
      <w:r>
        <w:rPr>
          <w:spacing w:val="1"/>
        </w:rPr>
        <w:t xml:space="preserve"> </w:t>
      </w:r>
      <w:r>
        <w:t xml:space="preserve">устройство,</w:t>
      </w:r>
      <w:r>
        <w:rPr>
          <w:spacing w:val="1"/>
        </w:rPr>
        <w:t xml:space="preserve"> </w:t>
      </w:r>
      <w:r>
        <w:t xml:space="preserve">способное</w:t>
      </w:r>
      <w:r>
        <w:rPr>
          <w:spacing w:val="1"/>
        </w:rPr>
        <w:t xml:space="preserve"> </w:t>
      </w:r>
      <w:r>
        <w:t xml:space="preserve">автоматически</w:t>
      </w:r>
      <w:r>
        <w:rPr>
          <w:spacing w:val="1"/>
        </w:rPr>
        <w:t xml:space="preserve"> </w:t>
      </w:r>
      <w:r>
        <w:t xml:space="preserve">выполнять</w:t>
      </w:r>
      <w:r>
        <w:rPr>
          <w:spacing w:val="1"/>
        </w:rPr>
        <w:t xml:space="preserve"> </w:t>
      </w:r>
      <w:r>
        <w:t xml:space="preserve">некоторые</w:t>
      </w:r>
      <w:r>
        <w:rPr>
          <w:spacing w:val="1"/>
        </w:rPr>
        <w:t xml:space="preserve"> </w:t>
      </w:r>
      <w:r>
        <w:t xml:space="preserve">операции,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своем</w:t>
      </w:r>
      <w:r>
        <w:rPr>
          <w:spacing w:val="1"/>
        </w:rPr>
        <w:t xml:space="preserve"> </w:t>
      </w:r>
      <w:r>
        <w:t xml:space="preserve">составе</w:t>
      </w:r>
      <w:r>
        <w:rPr>
          <w:spacing w:val="1"/>
        </w:rPr>
        <w:t xml:space="preserve"> </w:t>
      </w:r>
      <w:r>
        <w:t xml:space="preserve">управляющий</w:t>
      </w:r>
      <w:r>
        <w:rPr>
          <w:spacing w:val="1"/>
        </w:rPr>
        <w:t xml:space="preserve"> </w:t>
      </w:r>
      <w:r>
        <w:t xml:space="preserve">контроллер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модуль,</w:t>
      </w:r>
      <w:r>
        <w:rPr>
          <w:spacing w:val="1"/>
        </w:rPr>
        <w:t xml:space="preserve"> </w:t>
      </w:r>
      <w:r>
        <w:t xml:space="preserve">обеспечивающий логику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2"/>
        </w:rPr>
        <w:t xml:space="preserve"> </w:t>
      </w:r>
      <w:r>
        <w:t xml:space="preserve">устройства.</w:t>
      </w:r>
      <w:r/>
    </w:p>
    <w:p>
      <w:pPr>
        <w:pStyle w:val="988"/>
        <w:ind w:left="100" w:right="116" w:firstLine="708"/>
        <w:jc w:val="both"/>
      </w:pPr>
      <w:r>
        <w:t xml:space="preserve">Задачей</w:t>
      </w:r>
      <w:r>
        <w:rPr>
          <w:spacing w:val="1"/>
        </w:rPr>
        <w:t xml:space="preserve"> </w:t>
      </w:r>
      <w:r>
        <w:t xml:space="preserve">прикладного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ПЛК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реализация</w:t>
      </w:r>
      <w:r>
        <w:rPr>
          <w:spacing w:val="1"/>
        </w:rPr>
        <w:t xml:space="preserve"> </w:t>
      </w:r>
      <w:r>
        <w:t xml:space="preserve">алгоритма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устройством.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управляющим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ПЛК,</w:t>
      </w:r>
      <w:r>
        <w:rPr>
          <w:spacing w:val="1"/>
        </w:rPr>
        <w:t xml:space="preserve"> </w:t>
      </w:r>
      <w:r>
        <w:t xml:space="preserve">реализующим логику процессов, предъявляются строгие требования корректной работы,</w:t>
      </w:r>
      <w:r>
        <w:rPr>
          <w:spacing w:val="1"/>
        </w:rPr>
        <w:t xml:space="preserve"> </w:t>
      </w:r>
      <w:r>
        <w:t xml:space="preserve">поскольку программная ошибка может привести к серьезным негативным последствиям</w:t>
      </w:r>
      <w:r>
        <w:rPr>
          <w:spacing w:val="1"/>
        </w:rPr>
        <w:t xml:space="preserve"> </w:t>
      </w:r>
      <w:r>
        <w:t xml:space="preserve">(причинение</w:t>
      </w:r>
      <w:r>
        <w:rPr>
          <w:spacing w:val="1"/>
        </w:rPr>
        <w:t xml:space="preserve"> </w:t>
      </w:r>
      <w:r>
        <w:t xml:space="preserve">вреда</w:t>
      </w:r>
      <w:r>
        <w:rPr>
          <w:spacing w:val="1"/>
        </w:rPr>
        <w:t xml:space="preserve"> </w:t>
      </w:r>
      <w:r>
        <w:t xml:space="preserve">здоровью</w:t>
      </w:r>
      <w:r>
        <w:rPr>
          <w:spacing w:val="1"/>
        </w:rPr>
        <w:t xml:space="preserve"> </w:t>
      </w:r>
      <w:r>
        <w:t xml:space="preserve">персонала</w:t>
      </w:r>
      <w:r>
        <w:rPr>
          <w:spacing w:val="1"/>
        </w:rPr>
        <w:t xml:space="preserve"> </w:t>
      </w:r>
      <w:r>
        <w:t xml:space="preserve">из-за</w:t>
      </w:r>
      <w:r>
        <w:rPr>
          <w:spacing w:val="1"/>
        </w:rPr>
        <w:t xml:space="preserve"> </w:t>
      </w:r>
      <w:r>
        <w:t xml:space="preserve">нарушения</w:t>
      </w:r>
      <w:r>
        <w:rPr>
          <w:spacing w:val="1"/>
        </w:rPr>
        <w:t xml:space="preserve"> </w:t>
      </w:r>
      <w:r>
        <w:t xml:space="preserve">технологического</w:t>
      </w:r>
      <w:r>
        <w:rPr>
          <w:spacing w:val="1"/>
        </w:rPr>
        <w:t xml:space="preserve"> </w:t>
      </w:r>
      <w:r>
        <w:t xml:space="preserve">процесса,</w:t>
      </w:r>
      <w:r>
        <w:rPr>
          <w:spacing w:val="1"/>
        </w:rPr>
        <w:t xml:space="preserve"> </w:t>
      </w:r>
      <w:r>
        <w:t xml:space="preserve">экономический</w:t>
      </w:r>
      <w:r>
        <w:rPr>
          <w:spacing w:val="-1"/>
        </w:rPr>
        <w:t xml:space="preserve"> </w:t>
      </w:r>
      <w:r>
        <w:t xml:space="preserve">ущерб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причине</w:t>
      </w:r>
      <w:r>
        <w:rPr>
          <w:spacing w:val="1"/>
        </w:rPr>
        <w:t xml:space="preserve"> </w:t>
      </w:r>
      <w:r>
        <w:t xml:space="preserve">аварийного простоя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перерасхода сырья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т.</w:t>
      </w:r>
      <w:r>
        <w:rPr>
          <w:spacing w:val="-1"/>
        </w:rPr>
        <w:t xml:space="preserve"> </w:t>
      </w:r>
      <w:r>
        <w:t xml:space="preserve">п.).</w:t>
      </w:r>
      <w:r/>
    </w:p>
    <w:p>
      <w:pPr>
        <w:pStyle w:val="988"/>
        <w:ind w:left="100" w:right="115" w:firstLine="708"/>
        <w:jc w:val="both"/>
      </w:pPr>
      <w:r>
        <w:t xml:space="preserve">Изначально</w:t>
      </w:r>
      <w:r>
        <w:rPr>
          <w:spacing w:val="1"/>
        </w:rPr>
        <w:t xml:space="preserve"> </w:t>
      </w:r>
      <w:r>
        <w:t xml:space="preserve">ПЛК</w:t>
      </w:r>
      <w:r>
        <w:rPr>
          <w:spacing w:val="1"/>
        </w:rPr>
        <w:t xml:space="preserve"> </w:t>
      </w:r>
      <w:r>
        <w:t xml:space="preserve">предназначались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последовательными</w:t>
      </w:r>
      <w:r>
        <w:rPr>
          <w:spacing w:val="1"/>
        </w:rPr>
        <w:t xml:space="preserve"> </w:t>
      </w:r>
      <w:r>
        <w:t xml:space="preserve">логическими</w:t>
      </w:r>
      <w:r>
        <w:rPr>
          <w:spacing w:val="1"/>
        </w:rPr>
        <w:t xml:space="preserve"> </w:t>
      </w:r>
      <w:r>
        <w:t xml:space="preserve">процессами,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обусловило</w:t>
      </w:r>
      <w:r>
        <w:rPr>
          <w:spacing w:val="1"/>
        </w:rPr>
        <w:t xml:space="preserve"> </w:t>
      </w:r>
      <w:r>
        <w:t xml:space="preserve">слово</w:t>
      </w:r>
      <w:r>
        <w:rPr>
          <w:spacing w:val="1"/>
        </w:rPr>
        <w:t xml:space="preserve"> </w:t>
      </w:r>
      <w:r>
        <w:t xml:space="preserve">«логический»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названии</w:t>
      </w:r>
      <w:r>
        <w:rPr>
          <w:spacing w:val="1"/>
        </w:rPr>
        <w:t xml:space="preserve"> </w:t>
      </w:r>
      <w:r>
        <w:t xml:space="preserve">ПЛК.</w:t>
      </w:r>
      <w:r>
        <w:rPr>
          <w:spacing w:val="1"/>
        </w:rPr>
        <w:t xml:space="preserve"> </w:t>
      </w:r>
      <w:r>
        <w:t xml:space="preserve">Современные ПЛК помимо простых логических операций способны выполнять цифровую</w:t>
      </w:r>
      <w:r>
        <w:rPr>
          <w:spacing w:val="-57"/>
        </w:rPr>
        <w:t xml:space="preserve"> </w:t>
      </w:r>
      <w:r>
        <w:t xml:space="preserve">обработку</w:t>
      </w:r>
      <w:r>
        <w:rPr>
          <w:spacing w:val="1"/>
        </w:rPr>
        <w:t xml:space="preserve"> </w:t>
      </w:r>
      <w:r>
        <w:t xml:space="preserve">сигналов,</w:t>
      </w:r>
      <w:r>
        <w:rPr>
          <w:spacing w:val="1"/>
        </w:rPr>
        <w:t xml:space="preserve"> </w:t>
      </w:r>
      <w:r>
        <w:t xml:space="preserve">управление</w:t>
      </w:r>
      <w:r>
        <w:rPr>
          <w:spacing w:val="1"/>
        </w:rPr>
        <w:t xml:space="preserve"> </w:t>
      </w:r>
      <w:r>
        <w:t xml:space="preserve">приводами,</w:t>
      </w:r>
      <w:r>
        <w:rPr>
          <w:spacing w:val="1"/>
        </w:rPr>
        <w:t xml:space="preserve"> </w:t>
      </w:r>
      <w:r>
        <w:t xml:space="preserve">регулирование,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операторского</w:t>
      </w:r>
      <w:r>
        <w:rPr>
          <w:spacing w:val="1"/>
        </w:rPr>
        <w:t xml:space="preserve"> </w:t>
      </w:r>
      <w:r>
        <w:t xml:space="preserve">управления и</w:t>
      </w:r>
      <w:r>
        <w:rPr>
          <w:spacing w:val="1"/>
        </w:rPr>
        <w:t xml:space="preserve"> </w:t>
      </w:r>
      <w:r>
        <w:t xml:space="preserve">т. д.</w:t>
      </w:r>
      <w:r/>
    </w:p>
    <w:p>
      <w:pPr>
        <w:pStyle w:val="988"/>
        <w:ind w:left="100" w:right="122" w:firstLine="708"/>
        <w:jc w:val="both"/>
      </w:pPr>
      <w:r>
        <w:t xml:space="preserve">Физически,</w:t>
      </w:r>
      <w:r>
        <w:rPr>
          <w:spacing w:val="1"/>
        </w:rPr>
        <w:t xml:space="preserve"> </w:t>
      </w:r>
      <w:r>
        <w:t xml:space="preserve">типичный</w:t>
      </w:r>
      <w:r>
        <w:rPr>
          <w:spacing w:val="1"/>
        </w:rPr>
        <w:t xml:space="preserve"> </w:t>
      </w:r>
      <w:r>
        <w:t xml:space="preserve">ПЛК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блок,</w:t>
      </w:r>
      <w:r>
        <w:rPr>
          <w:spacing w:val="1"/>
        </w:rPr>
        <w:t xml:space="preserve"> </w:t>
      </w:r>
      <w:r>
        <w:t xml:space="preserve">имеющий</w:t>
      </w:r>
      <w:r>
        <w:rPr>
          <w:spacing w:val="1"/>
        </w:rPr>
        <w:t xml:space="preserve"> </w:t>
      </w:r>
      <w:r>
        <w:t xml:space="preserve">определенный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выходов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входов,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подключения</w:t>
      </w:r>
      <w:r>
        <w:rPr>
          <w:spacing w:val="1"/>
        </w:rPr>
        <w:t xml:space="preserve"> </w:t>
      </w:r>
      <w:r>
        <w:t xml:space="preserve">датчиков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исполнительных</w:t>
      </w:r>
      <w:r>
        <w:rPr>
          <w:spacing w:val="1"/>
        </w:rPr>
        <w:t xml:space="preserve"> </w:t>
      </w:r>
      <w:r>
        <w:t xml:space="preserve">механизмов.</w:t>
      </w:r>
      <w:r>
        <w:rPr>
          <w:spacing w:val="1"/>
        </w:rPr>
        <w:t xml:space="preserve"> </w:t>
      </w:r>
      <w:r>
        <w:t xml:space="preserve">Логика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-1"/>
        </w:rPr>
        <w:t xml:space="preserve"> </w:t>
      </w:r>
      <w:r>
        <w:t xml:space="preserve">описывается</w:t>
      </w:r>
      <w:r>
        <w:rPr>
          <w:spacing w:val="-1"/>
        </w:rPr>
        <w:t xml:space="preserve"> </w:t>
      </w:r>
      <w:r>
        <w:t xml:space="preserve">программно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основе</w:t>
      </w:r>
      <w:r>
        <w:rPr>
          <w:spacing w:val="-3"/>
        </w:rPr>
        <w:t xml:space="preserve"> </w:t>
      </w:r>
      <w:r>
        <w:t xml:space="preserve">микрокомпьютерного</w:t>
      </w:r>
      <w:r>
        <w:rPr>
          <w:spacing w:val="1"/>
        </w:rPr>
        <w:t xml:space="preserve"> </w:t>
      </w:r>
      <w:r>
        <w:t xml:space="preserve">ядра.</w:t>
      </w:r>
      <w:r/>
    </w:p>
    <w:p>
      <w:pPr>
        <w:pStyle w:val="988"/>
        <w:ind w:left="100" w:right="117" w:firstLine="708"/>
        <w:jc w:val="both"/>
      </w:pPr>
      <w:r>
        <w:t xml:space="preserve">Языки программирования ПЛК определяются международным стандартом МЭК</w:t>
      </w:r>
      <w:r>
        <w:rPr>
          <w:spacing w:val="1"/>
        </w:rPr>
        <w:t xml:space="preserve"> </w:t>
      </w:r>
      <w:r>
        <w:t xml:space="preserve">61131-3. Этот стандарт включает в себя описание пяти языков программирования ПЛК:</w:t>
      </w:r>
      <w:r>
        <w:rPr>
          <w:spacing w:val="1"/>
        </w:rPr>
        <w:t xml:space="preserve"> </w:t>
      </w:r>
      <w:r>
        <w:t xml:space="preserve">SFC,</w:t>
      </w:r>
      <w:r>
        <w:rPr>
          <w:spacing w:val="-2"/>
        </w:rPr>
        <w:t xml:space="preserve"> </w:t>
      </w:r>
      <w:r>
        <w:t xml:space="preserve">IL, ST, LD и</w:t>
      </w:r>
      <w:r>
        <w:rPr>
          <w:spacing w:val="-1"/>
        </w:rPr>
        <w:t xml:space="preserve"> </w:t>
      </w:r>
      <w:r>
        <w:t xml:space="preserve">FBD.</w:t>
      </w:r>
      <w:r/>
    </w:p>
    <w:p>
      <w:pPr>
        <w:pStyle w:val="988"/>
        <w:ind w:left="100" w:right="124" w:firstLine="708"/>
        <w:jc w:val="both"/>
      </w:pPr>
      <w:r>
        <w:t xml:space="preserve">Язык IL (Instruction List) дословно — список инструкций. Это типичный ассемблер</w:t>
      </w:r>
      <w:r>
        <w:rPr>
          <w:spacing w:val="1"/>
        </w:rPr>
        <w:t xml:space="preserve"> </w:t>
      </w:r>
      <w:r>
        <w:t xml:space="preserve">с аккумулятором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переходами</w:t>
      </w:r>
      <w:r>
        <w:rPr>
          <w:spacing w:val="1"/>
        </w:rPr>
        <w:t xml:space="preserve"> </w:t>
      </w:r>
      <w:r>
        <w:t xml:space="preserve">по меткам.</w:t>
      </w:r>
      <w:r/>
    </w:p>
    <w:p>
      <w:pPr>
        <w:pStyle w:val="988"/>
        <w:ind w:left="100" w:right="120" w:firstLine="708"/>
        <w:jc w:val="both"/>
      </w:pPr>
      <w:r>
        <w:t xml:space="preserve">Язык</w:t>
      </w:r>
      <w:r>
        <w:rPr>
          <w:spacing w:val="1"/>
        </w:rPr>
        <w:t xml:space="preserve"> </w:t>
      </w:r>
      <w:r>
        <w:t xml:space="preserve">ST</w:t>
      </w:r>
      <w:r>
        <w:rPr>
          <w:spacing w:val="1"/>
        </w:rPr>
        <w:t xml:space="preserve"> </w:t>
      </w:r>
      <w:r>
        <w:t xml:space="preserve">(Structured</w:t>
      </w:r>
      <w:r>
        <w:rPr>
          <w:spacing w:val="1"/>
        </w:rPr>
        <w:t xml:space="preserve"> </w:t>
      </w:r>
      <w:r>
        <w:t xml:space="preserve">Text)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язык</w:t>
      </w:r>
      <w:r>
        <w:rPr>
          <w:spacing w:val="1"/>
        </w:rPr>
        <w:t xml:space="preserve"> </w:t>
      </w:r>
      <w:r>
        <w:t xml:space="preserve">высокого</w:t>
      </w:r>
      <w:r>
        <w:rPr>
          <w:spacing w:val="1"/>
        </w:rPr>
        <w:t xml:space="preserve"> </w:t>
      </w:r>
      <w:r>
        <w:t xml:space="preserve">уровня,</w:t>
      </w:r>
      <w:r>
        <w:rPr>
          <w:spacing w:val="61"/>
        </w:rPr>
        <w:t xml:space="preserve"> </w:t>
      </w:r>
      <w:r>
        <w:t xml:space="preserve">синтаксически</w:t>
      </w:r>
      <w:r>
        <w:rPr>
          <w:spacing w:val="1"/>
        </w:rPr>
        <w:t xml:space="preserve"> </w:t>
      </w:r>
      <w:r>
        <w:t xml:space="preserve">представляющий собой несколько</w:t>
      </w:r>
      <w:r>
        <w:rPr>
          <w:spacing w:val="1"/>
        </w:rPr>
        <w:t xml:space="preserve"> </w:t>
      </w:r>
      <w:r>
        <w:t xml:space="preserve">адаптированный</w:t>
      </w:r>
      <w:r>
        <w:rPr>
          <w:spacing w:val="2"/>
        </w:rPr>
        <w:t xml:space="preserve"> </w:t>
      </w:r>
      <w:r>
        <w:t xml:space="preserve">язык</w:t>
      </w:r>
      <w:r>
        <w:rPr>
          <w:spacing w:val="-1"/>
        </w:rPr>
        <w:t xml:space="preserve"> </w:t>
      </w:r>
      <w:r>
        <w:t xml:space="preserve">Паскаль.</w:t>
      </w:r>
      <w:r/>
    </w:p>
    <w:p>
      <w:pPr>
        <w:pStyle w:val="988"/>
        <w:ind w:left="808"/>
        <w:jc w:val="both"/>
      </w:pPr>
      <w:r>
        <w:t xml:space="preserve">Язык</w:t>
      </w:r>
      <w:r>
        <w:rPr>
          <w:spacing w:val="-3"/>
        </w:rPr>
        <w:t xml:space="preserve"> </w:t>
      </w:r>
      <w:r>
        <w:t xml:space="preserve">релейных</w:t>
      </w:r>
      <w:r>
        <w:rPr>
          <w:spacing w:val="-3"/>
        </w:rPr>
        <w:t xml:space="preserve"> </w:t>
      </w:r>
      <w:r>
        <w:t xml:space="preserve">диаграмм</w:t>
      </w:r>
      <w:r>
        <w:rPr>
          <w:spacing w:val="-3"/>
        </w:rPr>
        <w:t xml:space="preserve"> </w:t>
      </w:r>
      <w:r>
        <w:t xml:space="preserve">LD</w:t>
      </w:r>
      <w:r>
        <w:rPr>
          <w:spacing w:val="-3"/>
        </w:rPr>
        <w:t xml:space="preserve"> </w:t>
      </w:r>
      <w:r>
        <w:t xml:space="preserve">(Ladder</w:t>
      </w:r>
      <w:r>
        <w:rPr>
          <w:spacing w:val="-3"/>
        </w:rPr>
        <w:t xml:space="preserve"> </w:t>
      </w:r>
      <w:r>
        <w:t xml:space="preserve">Diagram)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5"/>
        </w:rPr>
        <w:t xml:space="preserve"> </w:t>
      </w:r>
      <w:r>
        <w:t xml:space="preserve">релейно-контактных</w:t>
      </w:r>
      <w:r>
        <w:rPr>
          <w:spacing w:val="-2"/>
        </w:rPr>
        <w:t xml:space="preserve"> </w:t>
      </w:r>
      <w:r>
        <w:t xml:space="preserve">схем</w:t>
      </w:r>
      <w:r>
        <w:rPr>
          <w:spacing w:val="-3"/>
        </w:rPr>
        <w:t xml:space="preserve"> </w:t>
      </w:r>
      <w:r>
        <w:t xml:space="preserve">(РКС)</w:t>
      </w:r>
      <w:r/>
    </w:p>
    <w:p>
      <w:pPr>
        <w:pStyle w:val="988"/>
        <w:ind w:left="100"/>
        <w:jc w:val="both"/>
      </w:pPr>
      <w:r>
        <w:t xml:space="preserve">—</w:t>
      </w:r>
      <w:r>
        <w:rPr>
          <w:spacing w:val="-5"/>
        </w:rPr>
        <w:t xml:space="preserve"> </w:t>
      </w:r>
      <w:r>
        <w:t xml:space="preserve">графический</w:t>
      </w:r>
      <w:r>
        <w:rPr>
          <w:spacing w:val="-3"/>
        </w:rPr>
        <w:t xml:space="preserve"> </w:t>
      </w:r>
      <w:r>
        <w:t xml:space="preserve">язык,</w:t>
      </w:r>
      <w:r>
        <w:rPr>
          <w:spacing w:val="-4"/>
        </w:rPr>
        <w:t xml:space="preserve"> </w:t>
      </w:r>
      <w:r>
        <w:t xml:space="preserve">реализующий</w:t>
      </w:r>
      <w:r>
        <w:rPr>
          <w:spacing w:val="-1"/>
        </w:rPr>
        <w:t xml:space="preserve"> </w:t>
      </w:r>
      <w:r>
        <w:t xml:space="preserve">структуры</w:t>
      </w:r>
      <w:r>
        <w:rPr>
          <w:spacing w:val="-3"/>
        </w:rPr>
        <w:t xml:space="preserve"> </w:t>
      </w:r>
      <w:r>
        <w:t xml:space="preserve">электрических</w:t>
      </w:r>
      <w:r>
        <w:rPr>
          <w:spacing w:val="-2"/>
        </w:rPr>
        <w:t xml:space="preserve"> </w:t>
      </w:r>
      <w:r>
        <w:t xml:space="preserve">цепей.</w:t>
      </w:r>
      <w:r/>
    </w:p>
    <w:p>
      <w:pPr>
        <w:pStyle w:val="988"/>
        <w:ind w:left="100" w:right="116" w:firstLine="708"/>
        <w:jc w:val="both"/>
      </w:pPr>
      <w:r>
        <w:t xml:space="preserve">FBD (Function Block Diagram) — графический язык программирования, диаграммы</w:t>
      </w:r>
      <w:r>
        <w:rPr>
          <w:spacing w:val="1"/>
        </w:rPr>
        <w:t xml:space="preserve"> </w:t>
      </w:r>
      <w:r>
        <w:t xml:space="preserve">в рамках которого очень напоминают принципиальнуюсхему электронного устройства на</w:t>
      </w:r>
      <w:r>
        <w:rPr>
          <w:spacing w:val="1"/>
        </w:rPr>
        <w:t xml:space="preserve"> </w:t>
      </w:r>
      <w:r>
        <w:t xml:space="preserve">микросхемах.</w:t>
      </w:r>
      <w:r/>
    </w:p>
    <w:p>
      <w:pPr>
        <w:pStyle w:val="988"/>
        <w:ind w:left="100" w:right="118" w:firstLine="708"/>
        <w:jc w:val="both"/>
      </w:pPr>
      <w:r>
        <w:t xml:space="preserve">SFC</w:t>
      </w:r>
      <w:r>
        <w:rPr>
          <w:spacing w:val="1"/>
        </w:rPr>
        <w:t xml:space="preserve"> </w:t>
      </w:r>
      <w:r>
        <w:t xml:space="preserve">(Sequential</w:t>
      </w:r>
      <w:r>
        <w:rPr>
          <w:spacing w:val="1"/>
        </w:rPr>
        <w:t xml:space="preserve"> </w:t>
      </w:r>
      <w:r>
        <w:t xml:space="preserve">Function</w:t>
      </w:r>
      <w:r>
        <w:rPr>
          <w:spacing w:val="1"/>
        </w:rPr>
        <w:t xml:space="preserve"> </w:t>
      </w:r>
      <w:r>
        <w:t xml:space="preserve">Chart)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последовательные</w:t>
      </w:r>
      <w:r>
        <w:rPr>
          <w:spacing w:val="1"/>
        </w:rPr>
        <w:t xml:space="preserve"> </w:t>
      </w:r>
      <w:r>
        <w:t xml:space="preserve">функциональные</w:t>
      </w:r>
      <w:r>
        <w:rPr>
          <w:spacing w:val="1"/>
        </w:rPr>
        <w:t xml:space="preserve"> </w:t>
      </w:r>
      <w:r>
        <w:t xml:space="preserve">схемы.</w:t>
      </w:r>
      <w:r>
        <w:rPr>
          <w:spacing w:val="1"/>
        </w:rPr>
        <w:t xml:space="preserve"> </w:t>
      </w:r>
      <w:r>
        <w:t xml:space="preserve">Диаграммы SFC являются высокоуровневым графическим</w:t>
      </w:r>
      <w:r>
        <w:rPr>
          <w:spacing w:val="1"/>
        </w:rPr>
        <w:t xml:space="preserve"> </w:t>
      </w:r>
      <w:r>
        <w:t xml:space="preserve">инструментом.</w:t>
      </w:r>
      <w:r>
        <w:rPr>
          <w:spacing w:val="1"/>
        </w:rPr>
        <w:t xml:space="preserve"> </w:t>
      </w:r>
      <w:r>
        <w:t xml:space="preserve">Графическая</w:t>
      </w:r>
      <w:r>
        <w:rPr>
          <w:spacing w:val="1"/>
        </w:rPr>
        <w:t xml:space="preserve"> </w:t>
      </w:r>
      <w:r>
        <w:t xml:space="preserve">диаграмма</w:t>
      </w:r>
      <w:r>
        <w:rPr>
          <w:spacing w:val="1"/>
        </w:rPr>
        <w:t xml:space="preserve"> </w:t>
      </w:r>
      <w:r>
        <w:t xml:space="preserve">SFC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шагов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переходов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ними.</w:t>
      </w:r>
      <w:r>
        <w:rPr>
          <w:spacing w:val="1"/>
        </w:rPr>
        <w:t xml:space="preserve"> </w:t>
      </w:r>
      <w:r>
        <w:t xml:space="preserve">Разрешение</w:t>
      </w:r>
      <w:r>
        <w:rPr>
          <w:spacing w:val="1"/>
        </w:rPr>
        <w:t xml:space="preserve"> </w:t>
      </w:r>
      <w:r>
        <w:t xml:space="preserve">перехода</w:t>
      </w:r>
      <w:r>
        <w:rPr>
          <w:spacing w:val="1"/>
        </w:rPr>
        <w:t xml:space="preserve"> </w:t>
      </w:r>
      <w:r>
        <w:t xml:space="preserve">определяется условием. С шагом связаны определенные действия. Описания действий</w:t>
      </w:r>
      <w:r>
        <w:rPr>
          <w:spacing w:val="1"/>
        </w:rPr>
        <w:t xml:space="preserve"> </w:t>
      </w:r>
      <w:r>
        <w:t xml:space="preserve">выполняются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любом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МЭК.</w:t>
      </w:r>
      <w:r>
        <w:rPr>
          <w:spacing w:val="1"/>
        </w:rPr>
        <w:t xml:space="preserve"> </w:t>
      </w:r>
      <w:r>
        <w:t xml:space="preserve">Сам</w:t>
      </w:r>
      <w:r>
        <w:rPr>
          <w:spacing w:val="1"/>
        </w:rPr>
        <w:t xml:space="preserve"> </w:t>
      </w:r>
      <w:r>
        <w:t xml:space="preserve">SFC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каких-либо</w:t>
      </w:r>
      <w:r>
        <w:rPr>
          <w:spacing w:val="1"/>
        </w:rPr>
        <w:t xml:space="preserve"> </w:t>
      </w:r>
      <w:r>
        <w:t xml:space="preserve">управляющих</w:t>
      </w:r>
      <w:r>
        <w:rPr>
          <w:spacing w:val="-57"/>
        </w:rPr>
        <w:t xml:space="preserve"> </w:t>
      </w:r>
      <w:r>
        <w:t xml:space="preserve">команд</w:t>
      </w:r>
      <w:r>
        <w:rPr>
          <w:spacing w:val="1"/>
        </w:rPr>
        <w:t xml:space="preserve"> </w:t>
      </w:r>
      <w:r>
        <w:t xml:space="preserve">ПЛК. Действия</w:t>
      </w:r>
      <w:r>
        <w:rPr>
          <w:spacing w:val="1"/>
        </w:rPr>
        <w:t xml:space="preserve"> </w:t>
      </w:r>
      <w:r>
        <w:t xml:space="preserve">могут быть описаны</w:t>
      </w:r>
      <w:r>
        <w:rPr>
          <w:spacing w:val="1"/>
        </w:rPr>
        <w:t xml:space="preserve"> </w:t>
      </w:r>
      <w:r>
        <w:t xml:space="preserve">и в</w:t>
      </w:r>
      <w:r>
        <w:rPr>
          <w:spacing w:val="1"/>
        </w:rPr>
        <w:t xml:space="preserve"> </w:t>
      </w:r>
      <w:r>
        <w:t xml:space="preserve">виде вложенной</w:t>
      </w:r>
      <w:r>
        <w:rPr>
          <w:spacing w:val="1"/>
        </w:rPr>
        <w:t xml:space="preserve"> </w:t>
      </w:r>
      <w:r>
        <w:t xml:space="preserve">SFC-схемы. Можно</w:t>
      </w:r>
      <w:r>
        <w:rPr>
          <w:spacing w:val="1"/>
        </w:rPr>
        <w:t xml:space="preserve"> </w:t>
      </w:r>
      <w:r>
        <w:t xml:space="preserve">создать несколько уровней подобных вложений, но в конечном счете действия нижнего</w:t>
      </w:r>
      <w:r>
        <w:rPr>
          <w:spacing w:val="1"/>
        </w:rPr>
        <w:t xml:space="preserve"> </w:t>
      </w:r>
      <w:r>
        <w:t xml:space="preserve">уровня все равно необходимо будет описать на IL, ST, LD или FBD. Целью применения</w:t>
      </w:r>
      <w:r>
        <w:rPr>
          <w:spacing w:val="1"/>
        </w:rPr>
        <w:t xml:space="preserve"> </w:t>
      </w:r>
      <w:r>
        <w:t xml:space="preserve">SFC</w:t>
      </w:r>
      <w:r>
        <w:rPr>
          <w:spacing w:val="37"/>
        </w:rPr>
        <w:t xml:space="preserve"> </w:t>
      </w:r>
      <w:r>
        <w:t xml:space="preserve">является</w:t>
      </w:r>
      <w:r>
        <w:rPr>
          <w:spacing w:val="41"/>
        </w:rPr>
        <w:t xml:space="preserve"> </w:t>
      </w:r>
      <w:r>
        <w:t xml:space="preserve">разделение</w:t>
      </w:r>
      <w:r>
        <w:rPr>
          <w:spacing w:val="42"/>
        </w:rPr>
        <w:t xml:space="preserve"> </w:t>
      </w:r>
      <w:r>
        <w:t xml:space="preserve">задачи</w:t>
      </w:r>
      <w:r>
        <w:rPr>
          <w:spacing w:val="41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простые</w:t>
      </w:r>
      <w:r>
        <w:rPr>
          <w:spacing w:val="41"/>
        </w:rPr>
        <w:t xml:space="preserve"> </w:t>
      </w:r>
      <w:r>
        <w:t xml:space="preserve">этапы</w:t>
      </w:r>
      <w:r>
        <w:rPr>
          <w:spacing w:val="38"/>
        </w:rPr>
        <w:t xml:space="preserve"> </w:t>
      </w:r>
      <w:r>
        <w:t xml:space="preserve">с</w:t>
      </w:r>
      <w:r>
        <w:rPr>
          <w:spacing w:val="40"/>
        </w:rPr>
        <w:t xml:space="preserve"> </w:t>
      </w:r>
      <w:r>
        <w:t xml:space="preserve">формально</w:t>
      </w:r>
      <w:r>
        <w:rPr>
          <w:spacing w:val="37"/>
        </w:rPr>
        <w:t xml:space="preserve"> </w:t>
      </w:r>
      <w:r>
        <w:t xml:space="preserve">определенной</w:t>
      </w:r>
      <w:r>
        <w:rPr>
          <w:spacing w:val="42"/>
        </w:rPr>
        <w:t xml:space="preserve"> </w:t>
      </w:r>
      <w:r>
        <w:t xml:space="preserve">логикой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8"/>
        <w:ind w:left="100" w:right="122"/>
        <w:jc w:val="both"/>
        <w:spacing w:before="76"/>
      </w:pPr>
      <w:r>
        <w:t xml:space="preserve">работы</w:t>
      </w:r>
      <w:r>
        <w:rPr>
          <w:spacing w:val="1"/>
        </w:rPr>
        <w:t xml:space="preserve"> </w:t>
      </w:r>
      <w:r>
        <w:t xml:space="preserve">системы.</w:t>
      </w:r>
      <w:r>
        <w:rPr>
          <w:spacing w:val="1"/>
        </w:rPr>
        <w:t xml:space="preserve"> </w:t>
      </w:r>
      <w:r>
        <w:t xml:space="preserve">SFC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быстрого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прототипа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-57"/>
        </w:rPr>
        <w:t xml:space="preserve"> </w:t>
      </w:r>
      <w:r>
        <w:t xml:space="preserve">программирования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привязки к конкретным аппаратным</w:t>
      </w:r>
      <w:r>
        <w:rPr>
          <w:spacing w:val="3"/>
        </w:rPr>
        <w:t xml:space="preserve"> </w:t>
      </w:r>
      <w:r>
        <w:t xml:space="preserve">средствам.</w:t>
      </w:r>
      <w:r/>
    </w:p>
    <w:p>
      <w:pPr>
        <w:pStyle w:val="988"/>
        <w:ind w:left="100" w:right="118" w:firstLine="708"/>
        <w:jc w:val="both"/>
      </w:pPr>
      <w:r>
        <w:t xml:space="preserve">Указанные языки представляют собой простой, но достаточно мощный инструмент</w:t>
      </w:r>
      <w:r>
        <w:rPr>
          <w:spacing w:val="-57"/>
        </w:rPr>
        <w:t xml:space="preserve"> </w:t>
      </w:r>
      <w:r>
        <w:t xml:space="preserve">для реализации задач ПЛК. При программировании одной из самых удобных и удачных</w:t>
      </w:r>
      <w:r>
        <w:rPr>
          <w:spacing w:val="1"/>
        </w:rPr>
        <w:t xml:space="preserve"> </w:t>
      </w:r>
      <w:r>
        <w:t xml:space="preserve">комбинаций языков является сочетание SFC-ST-LD, при котором управляющий каркас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строится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схем</w:t>
      </w:r>
      <w:r>
        <w:rPr>
          <w:spacing w:val="1"/>
        </w:rPr>
        <w:t xml:space="preserve"> </w:t>
      </w:r>
      <w:r>
        <w:t xml:space="preserve">SFC,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переходов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шагам</w:t>
      </w:r>
      <w:r>
        <w:rPr>
          <w:spacing w:val="1"/>
        </w:rPr>
        <w:t xml:space="preserve"> </w:t>
      </w:r>
      <w:r>
        <w:t xml:space="preserve">SFC-схемы</w:t>
      </w:r>
      <w:r>
        <w:rPr>
          <w:spacing w:val="-57"/>
        </w:rPr>
        <w:t xml:space="preserve"> </w:t>
      </w:r>
      <w:r>
        <w:t xml:space="preserve">описываются</w:t>
      </w:r>
      <w:r>
        <w:rPr>
          <w:spacing w:val="-1"/>
        </w:rPr>
        <w:t xml:space="preserve"> </w:t>
      </w:r>
      <w:r>
        <w:t xml:space="preserve">на языке</w:t>
      </w:r>
      <w:r>
        <w:rPr>
          <w:spacing w:val="-2"/>
        </w:rPr>
        <w:t xml:space="preserve"> </w:t>
      </w:r>
      <w:r>
        <w:t xml:space="preserve">ST, а</w:t>
      </w:r>
      <w:r>
        <w:rPr>
          <w:spacing w:val="-2"/>
        </w:rPr>
        <w:t xml:space="preserve"> </w:t>
      </w:r>
      <w:r>
        <w:t xml:space="preserve">сами</w:t>
      </w:r>
      <w:r>
        <w:rPr>
          <w:spacing w:val="-2"/>
        </w:rPr>
        <w:t xml:space="preserve"> </w:t>
      </w:r>
      <w:r>
        <w:t xml:space="preserve">SFC-шаги наполняются</w:t>
      </w:r>
      <w:r>
        <w:rPr>
          <w:spacing w:val="2"/>
        </w:rPr>
        <w:t xml:space="preserve"> </w:t>
      </w:r>
      <w:r>
        <w:t xml:space="preserve">LD-диаграммами.</w:t>
      </w:r>
      <w:r/>
    </w:p>
    <w:p>
      <w:pPr>
        <w:pStyle w:val="988"/>
        <w:ind w:left="100" w:right="118" w:firstLine="708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ПЛК</w:t>
      </w:r>
      <w:r>
        <w:rPr>
          <w:spacing w:val="1"/>
        </w:rPr>
        <w:t xml:space="preserve"> </w:t>
      </w:r>
      <w:r>
        <w:t xml:space="preserve">наряду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дискретными</w:t>
      </w:r>
      <w:r>
        <w:rPr>
          <w:spacing w:val="1"/>
        </w:rPr>
        <w:t xml:space="preserve"> </w:t>
      </w:r>
      <w:r>
        <w:t xml:space="preserve">широко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аналоговые</w:t>
      </w:r>
      <w:r>
        <w:rPr>
          <w:spacing w:val="1"/>
        </w:rPr>
        <w:t xml:space="preserve"> </w:t>
      </w:r>
      <w:r>
        <w:t xml:space="preserve">входы и выходы. В сфере применения ПЛК дискретными называют бинарные входы и</w:t>
      </w:r>
      <w:r>
        <w:rPr>
          <w:spacing w:val="1"/>
        </w:rPr>
        <w:t xml:space="preserve"> </w:t>
      </w:r>
      <w:r>
        <w:t xml:space="preserve">выходы, т. е. входы и выходы, значения сигналов на которых способны принимать только</w:t>
      </w:r>
      <w:r>
        <w:rPr>
          <w:spacing w:val="1"/>
        </w:rPr>
        <w:t xml:space="preserve"> </w:t>
      </w:r>
      <w:r>
        <w:t xml:space="preserve">два</w:t>
      </w:r>
      <w:r>
        <w:rPr>
          <w:spacing w:val="-2"/>
        </w:rPr>
        <w:t xml:space="preserve"> </w:t>
      </w:r>
      <w:r>
        <w:t xml:space="preserve">состояния</w:t>
      </w:r>
      <w:r>
        <w:rPr>
          <w:spacing w:val="1"/>
        </w:rPr>
        <w:t xml:space="preserve"> </w:t>
      </w:r>
      <w:r>
        <w:t xml:space="preserve">—</w:t>
      </w:r>
      <w:r>
        <w:rPr>
          <w:spacing w:val="-1"/>
        </w:rPr>
        <w:t xml:space="preserve"> </w:t>
      </w:r>
      <w:r>
        <w:t xml:space="preserve">логического</w:t>
      </w:r>
      <w:r>
        <w:rPr>
          <w:spacing w:val="3"/>
        </w:rPr>
        <w:t xml:space="preserve"> </w:t>
      </w:r>
      <w:r>
        <w:t xml:space="preserve">нуля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логической</w:t>
      </w:r>
      <w:r>
        <w:rPr>
          <w:spacing w:val="1"/>
        </w:rPr>
        <w:t xml:space="preserve"> </w:t>
      </w:r>
      <w:r>
        <w:t xml:space="preserve">единицы.</w:t>
      </w:r>
      <w:r/>
    </w:p>
    <w:p>
      <w:pPr>
        <w:pStyle w:val="988"/>
        <w:ind w:left="100" w:right="118" w:firstLine="708"/>
        <w:jc w:val="both"/>
      </w:pPr>
      <w:r>
        <w:t xml:space="preserve">Датчиками, формирующими входной дискретный сигнал, являются кнопки ручного</w:t>
      </w:r>
      <w:r>
        <w:rPr>
          <w:spacing w:val="-58"/>
        </w:rPr>
        <w:t xml:space="preserve"> </w:t>
      </w:r>
      <w:r>
        <w:t xml:space="preserve">управления,</w:t>
      </w:r>
      <w:r>
        <w:rPr>
          <w:spacing w:val="1"/>
        </w:rPr>
        <w:t xml:space="preserve"> </w:t>
      </w:r>
      <w:r>
        <w:t xml:space="preserve">концевые</w:t>
      </w:r>
      <w:r>
        <w:rPr>
          <w:spacing w:val="1"/>
        </w:rPr>
        <w:t xml:space="preserve"> </w:t>
      </w:r>
      <w:r>
        <w:t xml:space="preserve">датчики,</w:t>
      </w:r>
      <w:r>
        <w:rPr>
          <w:spacing w:val="1"/>
        </w:rPr>
        <w:t xml:space="preserve"> </w:t>
      </w:r>
      <w:r>
        <w:t xml:space="preserve">датчики</w:t>
      </w:r>
      <w:r>
        <w:rPr>
          <w:spacing w:val="1"/>
        </w:rPr>
        <w:t xml:space="preserve"> </w:t>
      </w:r>
      <w:r>
        <w:t xml:space="preserve">движения,</w:t>
      </w:r>
      <w:r>
        <w:rPr>
          <w:spacing w:val="1"/>
        </w:rPr>
        <w:t xml:space="preserve"> </w:t>
      </w:r>
      <w:r>
        <w:t xml:space="preserve">датчики</w:t>
      </w:r>
      <w:r>
        <w:rPr>
          <w:spacing w:val="1"/>
        </w:rPr>
        <w:t xml:space="preserve"> </w:t>
      </w:r>
      <w:r>
        <w:t xml:space="preserve">уровня,</w:t>
      </w:r>
      <w:r>
        <w:rPr>
          <w:spacing w:val="1"/>
        </w:rPr>
        <w:t xml:space="preserve"> </w:t>
      </w:r>
      <w:r>
        <w:t xml:space="preserve">контактные</w:t>
      </w:r>
      <w:r>
        <w:rPr>
          <w:spacing w:val="1"/>
        </w:rPr>
        <w:t xml:space="preserve"> </w:t>
      </w:r>
      <w:r>
        <w:t xml:space="preserve">термометры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</w:t>
      </w:r>
      <w:r>
        <w:rPr>
          <w:spacing w:val="1"/>
        </w:rPr>
        <w:t xml:space="preserve"> </w:t>
      </w:r>
      <w:r>
        <w:t xml:space="preserve">п.</w:t>
      </w:r>
      <w:r>
        <w:rPr>
          <w:spacing w:val="1"/>
        </w:rPr>
        <w:t xml:space="preserve"> </w:t>
      </w:r>
      <w:r>
        <w:t xml:space="preserve">Сфера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бинарных</w:t>
      </w:r>
      <w:r>
        <w:rPr>
          <w:spacing w:val="1"/>
        </w:rPr>
        <w:t xml:space="preserve"> </w:t>
      </w:r>
      <w:r>
        <w:t xml:space="preserve">выходов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довольно</w:t>
      </w:r>
      <w:r>
        <w:rPr>
          <w:spacing w:val="1"/>
        </w:rPr>
        <w:t xml:space="preserve"> </w:t>
      </w:r>
      <w:r>
        <w:t xml:space="preserve">очевидна:</w:t>
      </w:r>
      <w:r>
        <w:rPr>
          <w:spacing w:val="1"/>
        </w:rPr>
        <w:t xml:space="preserve"> </w:t>
      </w:r>
      <w:r>
        <w:t xml:space="preserve">электромагнитные</w:t>
      </w:r>
      <w:r>
        <w:rPr>
          <w:spacing w:val="1"/>
        </w:rPr>
        <w:t xml:space="preserve"> </w:t>
      </w:r>
      <w:r>
        <w:t xml:space="preserve">реле,</w:t>
      </w:r>
      <w:r>
        <w:rPr>
          <w:spacing w:val="1"/>
        </w:rPr>
        <w:t xml:space="preserve"> </w:t>
      </w:r>
      <w:r>
        <w:t xml:space="preserve">силовые</w:t>
      </w:r>
      <w:r>
        <w:rPr>
          <w:spacing w:val="1"/>
        </w:rPr>
        <w:t xml:space="preserve"> </w:t>
      </w:r>
      <w:r>
        <w:t xml:space="preserve">пускатели,</w:t>
      </w:r>
      <w:r>
        <w:rPr>
          <w:spacing w:val="1"/>
        </w:rPr>
        <w:t xml:space="preserve"> </w:t>
      </w:r>
      <w:r>
        <w:t xml:space="preserve">электромагнитные</w:t>
      </w:r>
      <w:r>
        <w:rPr>
          <w:spacing w:val="1"/>
        </w:rPr>
        <w:t xml:space="preserve"> </w:t>
      </w:r>
      <w:r>
        <w:t xml:space="preserve">клапаны,</w:t>
      </w:r>
      <w:r>
        <w:rPr>
          <w:spacing w:val="1"/>
        </w:rPr>
        <w:t xml:space="preserve"> </w:t>
      </w:r>
      <w:r>
        <w:t xml:space="preserve">световые</w:t>
      </w:r>
      <w:r>
        <w:rPr>
          <w:spacing w:val="1"/>
        </w:rPr>
        <w:t xml:space="preserve"> </w:t>
      </w:r>
      <w:r>
        <w:t xml:space="preserve">сигнализаторы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 д.</w:t>
      </w:r>
      <w:r/>
    </w:p>
    <w:p>
      <w:pPr>
        <w:pStyle w:val="988"/>
        <w:ind w:left="100" w:right="116" w:firstLine="708"/>
        <w:jc w:val="both"/>
      </w:pPr>
      <w:r>
        <w:t xml:space="preserve">Аналоговый</w:t>
      </w:r>
      <w:r>
        <w:rPr>
          <w:spacing w:val="1"/>
        </w:rPr>
        <w:t xml:space="preserve"> </w:t>
      </w:r>
      <w:r>
        <w:t xml:space="preserve">(непрерывный)</w:t>
      </w:r>
      <w:r>
        <w:rPr>
          <w:spacing w:val="1"/>
        </w:rPr>
        <w:t xml:space="preserve"> </w:t>
      </w:r>
      <w:r>
        <w:t xml:space="preserve">сигнал</w:t>
      </w:r>
      <w:r>
        <w:rPr>
          <w:spacing w:val="1"/>
        </w:rPr>
        <w:t xml:space="preserve"> </w:t>
      </w:r>
      <w:r>
        <w:t xml:space="preserve">отражает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напряжения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тока,</w:t>
      </w:r>
      <w:r>
        <w:rPr>
          <w:spacing w:val="1"/>
        </w:rPr>
        <w:t xml:space="preserve"> </w:t>
      </w:r>
      <w:r>
        <w:t xml:space="preserve">соответствующий</w:t>
      </w:r>
      <w:r>
        <w:rPr>
          <w:spacing w:val="1"/>
        </w:rPr>
        <w:t xml:space="preserve"> </w:t>
      </w:r>
      <w:r>
        <w:t xml:space="preserve">некоторой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1"/>
        </w:rPr>
        <w:t xml:space="preserve"> </w:t>
      </w:r>
      <w:r>
        <w:t xml:space="preserve">величине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момент</w:t>
      </w:r>
      <w:r>
        <w:rPr>
          <w:spacing w:val="1"/>
        </w:rPr>
        <w:t xml:space="preserve"> </w:t>
      </w:r>
      <w:r>
        <w:t xml:space="preserve">времени.</w:t>
      </w:r>
      <w:r>
        <w:rPr>
          <w:spacing w:val="1"/>
        </w:rPr>
        <w:t xml:space="preserve"> </w:t>
      </w:r>
      <w:r>
        <w:t xml:space="preserve">Этот</w:t>
      </w:r>
      <w:r>
        <w:rPr>
          <w:spacing w:val="1"/>
        </w:rPr>
        <w:t xml:space="preserve"> </w:t>
      </w:r>
      <w:r>
        <w:t xml:space="preserve">уровень может относиться к любой физической величине — температуре, давлению, весу,</w:t>
      </w:r>
      <w:r>
        <w:rPr>
          <w:spacing w:val="-57"/>
        </w:rPr>
        <w:t xml:space="preserve"> </w:t>
      </w:r>
      <w:r>
        <w:t xml:space="preserve">положению, скорости, частоте и т. д. Несмотря на название, аналоговые сигналы в ПЛК</w:t>
      </w:r>
      <w:r>
        <w:rPr>
          <w:spacing w:val="1"/>
        </w:rPr>
        <w:t xml:space="preserve"> </w:t>
      </w:r>
      <w:r>
        <w:t xml:space="preserve">обязательно преобразуются в цифровую, т. е. заведомо дискретную форму представления.</w:t>
      </w:r>
      <w:r>
        <w:rPr>
          <w:spacing w:val="1"/>
        </w:rPr>
        <w:t xml:space="preserve"> </w:t>
      </w:r>
      <w:r>
        <w:t xml:space="preserve">Но в технических документах ПЛК встречается именно указание количества дискретных и</w:t>
      </w:r>
      <w:r>
        <w:rPr>
          <w:spacing w:val="-58"/>
        </w:rPr>
        <w:t xml:space="preserve"> </w:t>
      </w:r>
      <w:r>
        <w:t xml:space="preserve">аналоговых входов и</w:t>
      </w:r>
      <w:r>
        <w:rPr>
          <w:spacing w:val="-1"/>
        </w:rPr>
        <w:t xml:space="preserve"> </w:t>
      </w:r>
      <w:r>
        <w:t xml:space="preserve">выходов.</w:t>
      </w:r>
      <w:r/>
    </w:p>
    <w:p>
      <w:pPr>
        <w:pStyle w:val="988"/>
        <w:ind w:left="100" w:right="115" w:firstLine="708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«Программирование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1"/>
        </w:rPr>
        <w:t xml:space="preserve"> </w:t>
      </w:r>
      <w:r>
        <w:t xml:space="preserve">контроллеров»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сделать акцент именно на построении логики управления все задачи (объекты управления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рабочие</w:t>
      </w:r>
      <w:r>
        <w:rPr>
          <w:spacing w:val="1"/>
        </w:rPr>
        <w:t xml:space="preserve"> </w:t>
      </w:r>
      <w:r>
        <w:t xml:space="preserve">процессы)</w:t>
      </w:r>
      <w:r>
        <w:rPr>
          <w:spacing w:val="1"/>
        </w:rPr>
        <w:t xml:space="preserve"> </w:t>
      </w:r>
      <w:r>
        <w:t xml:space="preserve">подобраны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реализация</w:t>
      </w:r>
      <w:r>
        <w:rPr>
          <w:spacing w:val="1"/>
        </w:rPr>
        <w:t xml:space="preserve"> </w:t>
      </w:r>
      <w:r>
        <w:t xml:space="preserve">могла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осуществлена на «дискретных» ПЛК, т. е. ПЛК, имеющих только дискретные входы и</w:t>
      </w:r>
      <w:r>
        <w:rPr>
          <w:spacing w:val="1"/>
        </w:rPr>
        <w:t xml:space="preserve"> </w:t>
      </w:r>
      <w:r>
        <w:t xml:space="preserve">выходы.</w:t>
      </w:r>
      <w:r/>
    </w:p>
    <w:p>
      <w:pPr>
        <w:pStyle w:val="988"/>
        <w:ind w:left="100" w:right="116" w:firstLine="708"/>
        <w:jc w:val="both"/>
        <w:spacing w:before="1"/>
      </w:pPr>
      <w:r>
        <w:t xml:space="preserve">Важно отметить, что задачи в рамках индивидуальных заданий являются учебными</w:t>
      </w:r>
      <w:r>
        <w:rPr>
          <w:spacing w:val="-57"/>
        </w:rPr>
        <w:t xml:space="preserve"> </w:t>
      </w:r>
      <w:r>
        <w:t xml:space="preserve">и не отражают в полной мере всего того, с чем разработчик системы управления может</w:t>
      </w:r>
      <w:r>
        <w:rPr>
          <w:spacing w:val="1"/>
        </w:rPr>
        <w:t xml:space="preserve"> </w:t>
      </w:r>
      <w:r>
        <w:t xml:space="preserve">встретиться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практике.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была</w:t>
      </w:r>
      <w:r>
        <w:rPr>
          <w:spacing w:val="1"/>
        </w:rPr>
        <w:t xml:space="preserve"> </w:t>
      </w:r>
      <w:r>
        <w:t xml:space="preserve">сделана</w:t>
      </w:r>
      <w:r>
        <w:rPr>
          <w:spacing w:val="1"/>
        </w:rPr>
        <w:t xml:space="preserve"> </w:t>
      </w:r>
      <w:r>
        <w:t xml:space="preserve">попытка</w:t>
      </w:r>
      <w:r>
        <w:rPr>
          <w:spacing w:val="1"/>
        </w:rPr>
        <w:t xml:space="preserve"> </w:t>
      </w:r>
      <w:r>
        <w:t xml:space="preserve">выделить</w:t>
      </w:r>
      <w:r>
        <w:rPr>
          <w:spacing w:val="1"/>
        </w:rPr>
        <w:t xml:space="preserve"> </w:t>
      </w:r>
      <w:r>
        <w:t xml:space="preserve">исключительно</w:t>
      </w:r>
      <w:r>
        <w:rPr>
          <w:spacing w:val="-57"/>
        </w:rPr>
        <w:t xml:space="preserve"> </w:t>
      </w:r>
      <w:r>
        <w:t xml:space="preserve">область компетенции программиста ПЛК. Рассмотренные задачи не касаются вопросов</w:t>
      </w:r>
      <w:r>
        <w:rPr>
          <w:spacing w:val="1"/>
        </w:rPr>
        <w:t xml:space="preserve"> </w:t>
      </w:r>
      <w:r>
        <w:t xml:space="preserve">грамотного проектирования безопасных системы автоматического управления (на основе</w:t>
      </w:r>
      <w:r>
        <w:rPr>
          <w:spacing w:val="1"/>
        </w:rPr>
        <w:t xml:space="preserve"> </w:t>
      </w:r>
      <w:r>
        <w:t xml:space="preserve">ПЛК), что является ответственной сферой деятельности подготовленных специалистов —</w:t>
      </w:r>
      <w:r>
        <w:rPr>
          <w:spacing w:val="1"/>
        </w:rPr>
        <w:t xml:space="preserve"> </w:t>
      </w:r>
      <w:r>
        <w:t xml:space="preserve">квалифицированных</w:t>
      </w:r>
      <w:r>
        <w:rPr>
          <w:spacing w:val="1"/>
        </w:rPr>
        <w:t xml:space="preserve"> </w:t>
      </w:r>
      <w:r>
        <w:t xml:space="preserve">инженеров-проектировщиков.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словесного</w:t>
      </w:r>
      <w:r>
        <w:rPr>
          <w:spacing w:val="1"/>
        </w:rPr>
        <w:t xml:space="preserve"> </w:t>
      </w:r>
      <w:r>
        <w:t xml:space="preserve">описания</w:t>
      </w:r>
      <w:r>
        <w:rPr>
          <w:spacing w:val="1"/>
        </w:rPr>
        <w:t xml:space="preserve"> </w:t>
      </w:r>
      <w:r>
        <w:t xml:space="preserve">снабжена</w:t>
      </w:r>
      <w:r>
        <w:rPr>
          <w:spacing w:val="1"/>
        </w:rPr>
        <w:t xml:space="preserve"> </w:t>
      </w:r>
      <w:r>
        <w:t xml:space="preserve">принципиальной</w:t>
      </w:r>
      <w:r>
        <w:rPr>
          <w:spacing w:val="1"/>
        </w:rPr>
        <w:t xml:space="preserve"> </w:t>
      </w:r>
      <w:r>
        <w:t xml:space="preserve">схемой</w:t>
      </w:r>
      <w:r>
        <w:rPr>
          <w:spacing w:val="1"/>
        </w:rPr>
        <w:t xml:space="preserve"> </w:t>
      </w:r>
      <w:r>
        <w:t xml:space="preserve">объекта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интерфейсом</w:t>
      </w:r>
      <w:r>
        <w:rPr>
          <w:spacing w:val="1"/>
        </w:rPr>
        <w:t xml:space="preserve"> </w:t>
      </w:r>
      <w:r>
        <w:t xml:space="preserve">управляющего</w:t>
      </w:r>
      <w:r>
        <w:rPr>
          <w:spacing w:val="1"/>
        </w:rPr>
        <w:t xml:space="preserve"> </w:t>
      </w:r>
      <w:r>
        <w:t xml:space="preserve">ПЛК.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строго</w:t>
      </w:r>
      <w:r>
        <w:rPr>
          <w:spacing w:val="1"/>
        </w:rPr>
        <w:t xml:space="preserve"> </w:t>
      </w:r>
      <w:r>
        <w:t xml:space="preserve">задачей</w:t>
      </w:r>
      <w:r>
        <w:rPr>
          <w:spacing w:val="1"/>
        </w:rPr>
        <w:t xml:space="preserve"> </w:t>
      </w:r>
      <w:r>
        <w:t xml:space="preserve">программиста,</w:t>
      </w:r>
      <w:r>
        <w:rPr>
          <w:spacing w:val="1"/>
        </w:rPr>
        <w:t xml:space="preserve"> </w:t>
      </w:r>
      <w:r>
        <w:t xml:space="preserve">выполняется в четко очерченных рамках технического задания и состоит в реализации</w:t>
      </w:r>
      <w:r>
        <w:rPr>
          <w:spacing w:val="1"/>
        </w:rPr>
        <w:t xml:space="preserve"> </w:t>
      </w:r>
      <w:r>
        <w:t xml:space="preserve">управляющей</w:t>
      </w:r>
      <w:r>
        <w:rPr>
          <w:spacing w:val="1"/>
        </w:rPr>
        <w:t xml:space="preserve"> </w:t>
      </w:r>
      <w:r>
        <w:t xml:space="preserve">логики</w:t>
      </w:r>
      <w:r>
        <w:rPr>
          <w:spacing w:val="1"/>
        </w:rPr>
        <w:t xml:space="preserve"> </w:t>
      </w:r>
      <w:r>
        <w:t xml:space="preserve">ПЛК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языках</w:t>
      </w:r>
      <w:r>
        <w:rPr>
          <w:spacing w:val="1"/>
        </w:rPr>
        <w:t xml:space="preserve"> </w:t>
      </w:r>
      <w:r>
        <w:t xml:space="preserve">стандарта</w:t>
      </w:r>
      <w:r>
        <w:rPr>
          <w:spacing w:val="1"/>
        </w:rPr>
        <w:t xml:space="preserve"> </w:t>
      </w:r>
      <w:r>
        <w:t xml:space="preserve">МЭК</w:t>
      </w:r>
      <w:r>
        <w:rPr>
          <w:spacing w:val="1"/>
        </w:rPr>
        <w:t xml:space="preserve"> </w:t>
      </w:r>
      <w:r>
        <w:t xml:space="preserve">61131-3.</w:t>
      </w:r>
      <w:r>
        <w:rPr>
          <w:spacing w:val="1"/>
        </w:rPr>
        <w:t xml:space="preserve"> </w:t>
      </w:r>
      <w:r>
        <w:t xml:space="preserve">Предполагается,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разработка управляющей программы ПЛК может осуществляться в режиме эмуляции без</w:t>
      </w:r>
      <w:r>
        <w:rPr>
          <w:spacing w:val="1"/>
        </w:rPr>
        <w:t xml:space="preserve"> </w:t>
      </w:r>
      <w:r>
        <w:t xml:space="preserve">подключения</w:t>
      </w:r>
      <w:r>
        <w:rPr>
          <w:spacing w:val="1"/>
        </w:rPr>
        <w:t xml:space="preserve"> </w:t>
      </w:r>
      <w:r>
        <w:t xml:space="preserve">внешнего</w:t>
      </w:r>
      <w:r>
        <w:rPr>
          <w:spacing w:val="1"/>
        </w:rPr>
        <w:t xml:space="preserve"> </w:t>
      </w:r>
      <w:r>
        <w:t xml:space="preserve">оборудования.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одно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требований,</w:t>
      </w:r>
      <w:r>
        <w:rPr>
          <w:spacing w:val="1"/>
        </w:rPr>
        <w:t xml:space="preserve"> </w:t>
      </w:r>
      <w:r>
        <w:t xml:space="preserve">предъявляемых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программе,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простота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восприятия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всеми</w:t>
      </w:r>
      <w:r>
        <w:rPr>
          <w:spacing w:val="1"/>
        </w:rPr>
        <w:t xml:space="preserve"> </w:t>
      </w:r>
      <w:r>
        <w:t xml:space="preserve">специалистами,</w:t>
      </w:r>
      <w:r>
        <w:rPr>
          <w:spacing w:val="112"/>
        </w:rPr>
        <w:t xml:space="preserve"> </w:t>
      </w:r>
      <w:r>
        <w:t xml:space="preserve">занятыми</w:t>
      </w:r>
      <w:r>
        <w:rPr>
          <w:spacing w:val="109"/>
        </w:rPr>
        <w:t xml:space="preserve"> </w:t>
      </w:r>
      <w:r>
        <w:t xml:space="preserve">при</w:t>
      </w:r>
      <w:r>
        <w:rPr>
          <w:spacing w:val="109"/>
        </w:rPr>
        <w:t xml:space="preserve"> </w:t>
      </w:r>
      <w:r>
        <w:t xml:space="preserve">построении  </w:t>
      </w:r>
      <w:r>
        <w:rPr>
          <w:spacing w:val="50"/>
        </w:rPr>
        <w:t xml:space="preserve"> </w:t>
      </w:r>
      <w:r>
        <w:t xml:space="preserve">системы  </w:t>
      </w:r>
      <w:r>
        <w:rPr>
          <w:spacing w:val="50"/>
        </w:rPr>
        <w:t xml:space="preserve"> </w:t>
      </w:r>
      <w:r>
        <w:t xml:space="preserve">автоматического  </w:t>
      </w:r>
      <w:r>
        <w:rPr>
          <w:spacing w:val="50"/>
        </w:rPr>
        <w:t xml:space="preserve"> </w:t>
      </w:r>
      <w:r>
        <w:t xml:space="preserve">управления</w:t>
      </w:r>
      <w:r>
        <w:rPr>
          <w:spacing w:val="-58"/>
        </w:rPr>
        <w:t xml:space="preserve"> </w:t>
      </w:r>
      <w:r>
        <w:t xml:space="preserve">на базе</w:t>
      </w:r>
      <w:r>
        <w:rPr>
          <w:spacing w:val="1"/>
        </w:rPr>
        <w:t xml:space="preserve"> </w:t>
      </w:r>
      <w:r>
        <w:t xml:space="preserve">ПЛК.</w:t>
      </w:r>
      <w:r/>
    </w:p>
    <w:p>
      <w:pPr>
        <w:pStyle w:val="988"/>
        <w:ind w:left="100" w:right="117" w:firstLine="708"/>
        <w:jc w:val="both"/>
      </w:pPr>
      <w:r>
        <w:t xml:space="preserve">Подробные</w:t>
      </w:r>
      <w:r>
        <w:rPr>
          <w:spacing w:val="1"/>
        </w:rPr>
        <w:t xml:space="preserve"> </w:t>
      </w:r>
      <w:r>
        <w:t xml:space="preserve">сведения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строении</w:t>
      </w:r>
      <w:r>
        <w:rPr>
          <w:spacing w:val="1"/>
        </w:rPr>
        <w:t xml:space="preserve"> </w:t>
      </w:r>
      <w:r>
        <w:t xml:space="preserve">программируемых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1"/>
        </w:rPr>
        <w:t xml:space="preserve"> </w:t>
      </w:r>
      <w:r>
        <w:t xml:space="preserve">контроллеров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способах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программирования</w:t>
      </w:r>
      <w:r>
        <w:rPr>
          <w:spacing w:val="-1"/>
        </w:rPr>
        <w:t xml:space="preserve"> </w:t>
      </w:r>
      <w:r>
        <w:t xml:space="preserve">могут</w:t>
      </w:r>
      <w:r>
        <w:rPr>
          <w:spacing w:val="-1"/>
        </w:rPr>
        <w:t xml:space="preserve"> </w:t>
      </w:r>
      <w:r>
        <w:t xml:space="preserve">быть найдены,</w:t>
      </w:r>
      <w:r>
        <w:rPr>
          <w:spacing w:val="-1"/>
        </w:rPr>
        <w:t xml:space="preserve"> </w:t>
      </w:r>
      <w:r>
        <w:t xml:space="preserve">например,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источниках</w:t>
      </w:r>
      <w:r>
        <w:rPr>
          <w:spacing w:val="1"/>
        </w:rPr>
        <w:t xml:space="preserve"> </w:t>
      </w:r>
      <w:r>
        <w:t xml:space="preserve">[1,</w:t>
      </w:r>
      <w:r>
        <w:rPr>
          <w:spacing w:val="-2"/>
        </w:rPr>
        <w:t xml:space="preserve"> </w:t>
      </w:r>
      <w:r>
        <w:t xml:space="preserve">2].</w:t>
      </w:r>
      <w:r/>
    </w:p>
    <w:p>
      <w:pPr>
        <w:pStyle w:val="988"/>
        <w:ind w:left="100" w:right="115" w:firstLine="708"/>
        <w:jc w:val="both"/>
      </w:pPr>
      <w:r>
        <w:t xml:space="preserve">Современные ПЛК универсального назначения, поддерживающие стандарт МЭК</w:t>
      </w:r>
      <w:r>
        <w:rPr>
          <w:spacing w:val="1"/>
        </w:rPr>
        <w:t xml:space="preserve"> </w:t>
      </w:r>
      <w:r>
        <w:t xml:space="preserve">61131-3,</w:t>
      </w:r>
      <w:r>
        <w:rPr>
          <w:spacing w:val="1"/>
        </w:rPr>
        <w:t xml:space="preserve"> </w:t>
      </w:r>
      <w:r>
        <w:t xml:space="preserve">программируются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персональных</w:t>
      </w:r>
      <w:r>
        <w:rPr>
          <w:spacing w:val="1"/>
        </w:rPr>
        <w:t xml:space="preserve"> </w:t>
      </w:r>
      <w:r>
        <w:t xml:space="preserve">компьютерах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специализированных комплексов, среди которых одним из наиболее популярным является</w:t>
      </w:r>
      <w:r>
        <w:rPr>
          <w:spacing w:val="-57"/>
        </w:rPr>
        <w:t xml:space="preserve"> </w:t>
      </w:r>
      <w:r>
        <w:t xml:space="preserve">CoDeSys,</w:t>
      </w:r>
      <w:r>
        <w:rPr>
          <w:spacing w:val="-1"/>
        </w:rPr>
        <w:t xml:space="preserve"> </w:t>
      </w:r>
      <w:r>
        <w:t xml:space="preserve">разработанный</w:t>
      </w:r>
      <w:r>
        <w:rPr>
          <w:spacing w:val="3"/>
        </w:rPr>
        <w:t xml:space="preserve"> </w:t>
      </w:r>
      <w:r>
        <w:t xml:space="preserve">компанией 3S (Smart Software</w:t>
      </w:r>
      <w:r>
        <w:rPr>
          <w:spacing w:val="-1"/>
        </w:rPr>
        <w:t xml:space="preserve"> </w:t>
      </w:r>
      <w:r>
        <w:t xml:space="preserve">Solutions).</w:t>
      </w:r>
      <w:r/>
    </w:p>
    <w:p>
      <w:pPr>
        <w:pStyle w:val="988"/>
        <w:ind w:left="100" w:right="114" w:firstLine="708"/>
        <w:jc w:val="both"/>
      </w:pPr>
      <w:r>
        <w:t xml:space="preserve">CoDeSys</w:t>
      </w:r>
      <w:r>
        <w:rPr>
          <w:spacing w:val="1"/>
        </w:rPr>
        <w:t xml:space="preserve"> </w:t>
      </w:r>
      <w:r>
        <w:t xml:space="preserve">(Controllers</w:t>
      </w:r>
      <w:r>
        <w:rPr>
          <w:spacing w:val="1"/>
        </w:rPr>
        <w:t xml:space="preserve"> </w:t>
      </w:r>
      <w:r>
        <w:t xml:space="preserve">Development</w:t>
      </w:r>
      <w:r>
        <w:rPr>
          <w:spacing w:val="1"/>
        </w:rPr>
        <w:t xml:space="preserve"> </w:t>
      </w:r>
      <w:r>
        <w:t xml:space="preserve">System)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инструмент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программирования</w:t>
      </w:r>
      <w:r>
        <w:rPr>
          <w:spacing w:val="38"/>
        </w:rPr>
        <w:t xml:space="preserve"> </w:t>
      </w:r>
      <w:r>
        <w:t xml:space="preserve">контроллеров.</w:t>
      </w:r>
      <w:r>
        <w:rPr>
          <w:spacing w:val="35"/>
        </w:rPr>
        <w:t xml:space="preserve"> </w:t>
      </w:r>
      <w:r>
        <w:t xml:space="preserve">CoDeSys</w:t>
      </w:r>
      <w:r>
        <w:rPr>
          <w:spacing w:val="37"/>
        </w:rPr>
        <w:t xml:space="preserve"> </w:t>
      </w:r>
      <w:r>
        <w:t xml:space="preserve">предоставляет</w:t>
      </w:r>
      <w:r>
        <w:rPr>
          <w:spacing w:val="37"/>
        </w:rPr>
        <w:t xml:space="preserve"> </w:t>
      </w:r>
      <w:r>
        <w:t xml:space="preserve">программисту</w:t>
      </w:r>
      <w:r>
        <w:rPr>
          <w:spacing w:val="37"/>
        </w:rPr>
        <w:t xml:space="preserve"> </w:t>
      </w:r>
      <w:r>
        <w:t xml:space="preserve">удобную</w:t>
      </w:r>
      <w:r>
        <w:rPr>
          <w:spacing w:val="37"/>
        </w:rPr>
        <w:t xml:space="preserve"> </w:t>
      </w:r>
      <w:r>
        <w:t xml:space="preserve">среду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8"/>
        <w:ind w:left="100" w:right="115"/>
        <w:jc w:val="both"/>
        <w:spacing w:before="76"/>
      </w:pPr>
      <w:r>
        <w:t xml:space="preserve">для программирования контроллеров на языках стандарта МЭК 61131-3. Используемые</w:t>
      </w:r>
      <w:r>
        <w:rPr>
          <w:spacing w:val="1"/>
        </w:rPr>
        <w:t xml:space="preserve"> </w:t>
      </w:r>
      <w:r>
        <w:t xml:space="preserve">редакторы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отладочные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базируются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широко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хорошо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зарекомендовавших</w:t>
      </w:r>
      <w:r>
        <w:rPr>
          <w:spacing w:val="1"/>
        </w:rPr>
        <w:t xml:space="preserve"> </w:t>
      </w:r>
      <w:r>
        <w:t xml:space="preserve">принципах,</w:t>
      </w:r>
      <w:r>
        <w:rPr>
          <w:spacing w:val="1"/>
        </w:rPr>
        <w:t xml:space="preserve"> </w:t>
      </w:r>
      <w:r>
        <w:t xml:space="preserve">знакомых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другим</w:t>
      </w:r>
      <w:r>
        <w:rPr>
          <w:spacing w:val="1"/>
        </w:rPr>
        <w:t xml:space="preserve"> </w:t>
      </w:r>
      <w:r>
        <w:t xml:space="preserve">популярным</w:t>
      </w:r>
      <w:r>
        <w:rPr>
          <w:spacing w:val="1"/>
        </w:rPr>
        <w:t xml:space="preserve"> </w:t>
      </w:r>
      <w:r>
        <w:t xml:space="preserve">средам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(такие,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Visual</w:t>
      </w:r>
      <w:r>
        <w:rPr>
          <w:spacing w:val="1"/>
        </w:rPr>
        <w:t xml:space="preserve"> </w:t>
      </w:r>
      <w:r>
        <w:t xml:space="preserve">C++).</w:t>
      </w:r>
      <w:r>
        <w:rPr>
          <w:spacing w:val="1"/>
        </w:rPr>
        <w:t xml:space="preserve"> </w:t>
      </w:r>
      <w:r>
        <w:t xml:space="preserve">Производители</w:t>
      </w:r>
      <w:r>
        <w:rPr>
          <w:spacing w:val="1"/>
        </w:rPr>
        <w:t xml:space="preserve"> </w:t>
      </w:r>
      <w:r>
        <w:t xml:space="preserve">ПЛК</w:t>
      </w:r>
      <w:r>
        <w:rPr>
          <w:spacing w:val="1"/>
        </w:rPr>
        <w:t xml:space="preserve"> </w:t>
      </w:r>
      <w:r>
        <w:t xml:space="preserve">обычно поставляют этот комплекс в качестве бесплатного приложения или размещают его</w:t>
      </w:r>
      <w:r>
        <w:rPr>
          <w:spacing w:val="-57"/>
        </w:rPr>
        <w:t xml:space="preserve"> </w:t>
      </w:r>
      <w:r>
        <w:t xml:space="preserve">на своих сайтах.</w:t>
      </w:r>
      <w:r/>
    </w:p>
    <w:p>
      <w:pPr>
        <w:pStyle w:val="988"/>
        <w:ind w:left="100" w:right="116" w:firstLine="710"/>
        <w:jc w:val="both"/>
      </w:pPr>
      <w:r>
        <w:t xml:space="preserve">Предполагается, что задачи индивидуальных заданий будут выполняться в среде</w:t>
      </w:r>
      <w:r>
        <w:rPr>
          <w:spacing w:val="1"/>
        </w:rPr>
        <w:t xml:space="preserve"> </w:t>
      </w:r>
      <w:r>
        <w:t xml:space="preserve">CoDeSys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ниже</w:t>
      </w:r>
      <w:r>
        <w:rPr>
          <w:spacing w:val="1"/>
        </w:rPr>
        <w:t xml:space="preserve"> </w:t>
      </w:r>
      <w:r>
        <w:t xml:space="preserve">русифицированной</w:t>
      </w:r>
      <w:r>
        <w:rPr>
          <w:spacing w:val="1"/>
        </w:rPr>
        <w:t xml:space="preserve"> </w:t>
      </w:r>
      <w:r>
        <w:t xml:space="preserve">версии</w:t>
      </w:r>
      <w:r>
        <w:rPr>
          <w:spacing w:val="1"/>
        </w:rPr>
        <w:t xml:space="preserve"> </w:t>
      </w:r>
      <w:r>
        <w:t xml:space="preserve">2.3.9.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активно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встроенные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визуализации</w:t>
      </w:r>
      <w:r>
        <w:rPr>
          <w:spacing w:val="1"/>
        </w:rPr>
        <w:t xml:space="preserve"> </w:t>
      </w:r>
      <w:r>
        <w:t xml:space="preserve">объектов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управления.</w:t>
      </w:r>
      <w:r>
        <w:rPr>
          <w:spacing w:val="1"/>
        </w:rPr>
        <w:t xml:space="preserve"> </w:t>
      </w:r>
      <w:r>
        <w:t xml:space="preserve">Информация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комплексом</w:t>
      </w:r>
      <w:r>
        <w:rPr>
          <w:spacing w:val="1"/>
        </w:rPr>
        <w:t xml:space="preserve"> </w:t>
      </w:r>
      <w:r>
        <w:t xml:space="preserve">CoDeSys</w:t>
      </w:r>
      <w:r>
        <w:rPr>
          <w:spacing w:val="1"/>
        </w:rPr>
        <w:t xml:space="preserve"> </w:t>
      </w:r>
      <w:r>
        <w:t xml:space="preserve">V.2.3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встроенными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-57"/>
        </w:rPr>
        <w:t xml:space="preserve"> </w:t>
      </w:r>
      <w:r>
        <w:t xml:space="preserve">визуализации может</w:t>
      </w:r>
      <w:r>
        <w:rPr>
          <w:spacing w:val="-1"/>
        </w:rPr>
        <w:t xml:space="preserve"> </w:t>
      </w:r>
      <w:r>
        <w:t xml:space="preserve">быть</w:t>
      </w:r>
      <w:r>
        <w:rPr>
          <w:spacing w:val="-1"/>
        </w:rPr>
        <w:t xml:space="preserve"> </w:t>
      </w:r>
      <w:r>
        <w:t xml:space="preserve">найдена</w:t>
      </w:r>
      <w:r>
        <w:rPr>
          <w:spacing w:val="1"/>
        </w:rPr>
        <w:t xml:space="preserve"> </w:t>
      </w:r>
      <w:r>
        <w:t xml:space="preserve">по ссылкам</w:t>
      </w:r>
      <w:r>
        <w:rPr>
          <w:spacing w:val="-2"/>
        </w:rPr>
        <w:t xml:space="preserve"> </w:t>
      </w:r>
      <w:r>
        <w:t xml:space="preserve">в списке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988"/>
      </w:pPr>
      <w:r/>
      <w:r/>
    </w:p>
    <w:p>
      <w:pPr>
        <w:pStyle w:val="989"/>
        <w:ind w:left="10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88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88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90"/>
        <w:numPr>
          <w:ilvl w:val="0"/>
          <w:numId w:val="3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3"/>
        </w:numPr>
        <w:ind w:left="100" w:right="121" w:firstLine="710"/>
        <w:jc w:val="both"/>
        <w:spacing w:before="0" w:after="0" w:line="240" w:lineRule="auto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88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88"/>
        <w:ind w:left="100" w:right="114" w:firstLine="710"/>
        <w:jc w:val="both"/>
        <w:spacing w:before="1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26" w:tooltip="http://www.informika.ru/" w:history="1">
        <w:r>
          <w:t xml:space="preserve">www.informika.ru.</w:t>
        </w:r>
      </w:hyperlink>
      <w:r/>
      <w:r/>
    </w:p>
    <w:p>
      <w:pPr>
        <w:pStyle w:val="988"/>
        <w:ind w:left="100" w:right="113" w:firstLine="710"/>
        <w:jc w:val="both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990"/>
        <w:numPr>
          <w:ilvl w:val="0"/>
          <w:numId w:val="2"/>
        </w:numPr>
        <w:ind w:left="100" w:right="113" w:firstLine="710"/>
        <w:jc w:val="both"/>
        <w:spacing w:before="0" w:after="0" w:line="240" w:lineRule="auto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2"/>
        </w:numPr>
        <w:ind w:left="100" w:right="111" w:firstLine="710"/>
        <w:jc w:val="both"/>
        <w:spacing w:before="0" w:after="0" w:line="240" w:lineRule="auto"/>
        <w:tabs>
          <w:tab w:val="left" w:pos="1220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8"/>
        <w:ind w:left="100" w:right="120"/>
        <w:jc w:val="both"/>
        <w:spacing w:before="76"/>
      </w:pPr>
      <w:r>
        <w:t xml:space="preserve">ключевым</w:t>
      </w:r>
      <w:r>
        <w:rPr>
          <w:spacing w:val="1"/>
        </w:rPr>
        <w:t xml:space="preserve"> </w:t>
      </w:r>
      <w:r>
        <w:t xml:space="preserve">словам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возможной</w:t>
      </w:r>
      <w:r>
        <w:rPr>
          <w:spacing w:val="1"/>
        </w:rPr>
        <w:t xml:space="preserve"> </w:t>
      </w:r>
      <w:r>
        <w:t xml:space="preserve">фильтрацией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тематике,</w:t>
      </w:r>
      <w:r>
        <w:rPr>
          <w:spacing w:val="1"/>
        </w:rPr>
        <w:t xml:space="preserve"> </w:t>
      </w:r>
      <w:r>
        <w:t xml:space="preserve">предмету,</w:t>
      </w:r>
      <w:r>
        <w:rPr>
          <w:spacing w:val="1"/>
        </w:rPr>
        <w:t xml:space="preserve"> </w:t>
      </w:r>
      <w:r>
        <w:t xml:space="preserve">типу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57"/>
        </w:rPr>
        <w:t xml:space="preserve"> </w:t>
      </w:r>
      <w:r>
        <w:t xml:space="preserve">уровню</w:t>
      </w:r>
      <w:r>
        <w:rPr>
          <w:spacing w:val="-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аудитории.</w:t>
      </w:r>
      <w:r/>
    </w:p>
    <w:p>
      <w:pPr>
        <w:pStyle w:val="990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2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2"/>
        </w:numPr>
        <w:ind w:left="100" w:right="121" w:firstLine="710"/>
        <w:jc w:val="both"/>
        <w:spacing w:before="0" w:after="0" w:line="240" w:lineRule="auto"/>
        <w:tabs>
          <w:tab w:val="left" w:pos="1046" w:leader="none"/>
        </w:tabs>
        <w:rPr>
          <w:sz w:val="24"/>
        </w:rPr>
      </w:pP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  <w:r>
        <w:rPr>
          <w:sz w:val="24"/>
        </w:rPr>
      </w:r>
    </w:p>
    <w:p>
      <w:pPr>
        <w:pStyle w:val="988"/>
        <w:ind w:left="100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90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7" w:tooltip="http://lib.uniyar.ac.ru/opac/bk_login.php)" w:history="1">
        <w:r>
          <w:rPr>
            <w:sz w:val="24"/>
          </w:rPr>
          <w:t xml:space="preserve">http://lib.uniyar.ac.ru/opac/bk_login.php)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88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90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8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88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90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9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88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Trebuchet MS">
    <w:panose1 w:val="020B060402020202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78560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578560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78048" behindDoc="1" locked="0" layoutInCell="1" allowOverlap="1">
              <wp:simplePos x="0" y="0"/>
              <wp:positionH relativeFrom="page">
                <wp:posOffset>5458460</wp:posOffset>
              </wp:positionH>
              <wp:positionV relativeFrom="page">
                <wp:posOffset>6929217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578048;o:allowoverlap:true;o:allowincell:true;mso-position-horizontal-relative:page;margin-left:429.80pt;mso-position-horizontal:absolute;mso-position-vertical-relative:page;margin-top:545.6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8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77536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6577536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8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0" w:hanging="2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7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7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7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7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7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7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7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7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7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3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3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2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2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19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1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12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880" w:hanging="360"/>
      </w:pPr>
      <w:rPr>
        <w:rFonts w:hint="default" w:ascii="Symbol" w:hAnsi="Symbol" w:eastAsia="Symbol" w:cs="Symbol"/>
        <w:color w:val="333333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6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622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680" w:hanging="356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4" w:hanging="36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" w:hanging="2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4" w:hanging="24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2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3" w:hanging="2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8" w:hanging="2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33" w:hanging="2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87" w:hanging="2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2" w:hanging="2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6" w:hanging="2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6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4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3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87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2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6" w:hanging="1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3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7">
    <w:name w:val="Heading 1 Char"/>
    <w:basedOn w:val="984"/>
    <w:link w:val="989"/>
    <w:uiPriority w:val="9"/>
    <w:rPr>
      <w:rFonts w:ascii="Arial" w:hAnsi="Arial" w:eastAsia="Arial" w:cs="Arial"/>
      <w:sz w:val="40"/>
      <w:szCs w:val="40"/>
    </w:rPr>
  </w:style>
  <w:style w:type="paragraph" w:styleId="808">
    <w:name w:val="Heading 2"/>
    <w:basedOn w:val="987"/>
    <w:next w:val="987"/>
    <w:link w:val="8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9">
    <w:name w:val="Heading 2 Char"/>
    <w:basedOn w:val="984"/>
    <w:link w:val="808"/>
    <w:uiPriority w:val="9"/>
    <w:rPr>
      <w:rFonts w:ascii="Arial" w:hAnsi="Arial" w:eastAsia="Arial" w:cs="Arial"/>
      <w:sz w:val="34"/>
    </w:rPr>
  </w:style>
  <w:style w:type="paragraph" w:styleId="810">
    <w:name w:val="Heading 3"/>
    <w:basedOn w:val="987"/>
    <w:next w:val="987"/>
    <w:link w:val="8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1">
    <w:name w:val="Heading 3 Char"/>
    <w:basedOn w:val="984"/>
    <w:link w:val="810"/>
    <w:uiPriority w:val="9"/>
    <w:rPr>
      <w:rFonts w:ascii="Arial" w:hAnsi="Arial" w:eastAsia="Arial" w:cs="Arial"/>
      <w:sz w:val="30"/>
      <w:szCs w:val="30"/>
    </w:rPr>
  </w:style>
  <w:style w:type="paragraph" w:styleId="812">
    <w:name w:val="Heading 4"/>
    <w:basedOn w:val="987"/>
    <w:next w:val="987"/>
    <w:link w:val="8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3">
    <w:name w:val="Heading 4 Char"/>
    <w:basedOn w:val="984"/>
    <w:link w:val="812"/>
    <w:uiPriority w:val="9"/>
    <w:rPr>
      <w:rFonts w:ascii="Arial" w:hAnsi="Arial" w:eastAsia="Arial" w:cs="Arial"/>
      <w:b/>
      <w:bCs/>
      <w:sz w:val="26"/>
      <w:szCs w:val="26"/>
    </w:rPr>
  </w:style>
  <w:style w:type="paragraph" w:styleId="814">
    <w:name w:val="Heading 5"/>
    <w:basedOn w:val="987"/>
    <w:next w:val="987"/>
    <w:link w:val="8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5">
    <w:name w:val="Heading 5 Char"/>
    <w:basedOn w:val="984"/>
    <w:link w:val="814"/>
    <w:uiPriority w:val="9"/>
    <w:rPr>
      <w:rFonts w:ascii="Arial" w:hAnsi="Arial" w:eastAsia="Arial" w:cs="Arial"/>
      <w:b/>
      <w:bCs/>
      <w:sz w:val="24"/>
      <w:szCs w:val="24"/>
    </w:rPr>
  </w:style>
  <w:style w:type="paragraph" w:styleId="816">
    <w:name w:val="Heading 6"/>
    <w:basedOn w:val="987"/>
    <w:next w:val="987"/>
    <w:link w:val="8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7">
    <w:name w:val="Heading 6 Char"/>
    <w:basedOn w:val="984"/>
    <w:link w:val="816"/>
    <w:uiPriority w:val="9"/>
    <w:rPr>
      <w:rFonts w:ascii="Arial" w:hAnsi="Arial" w:eastAsia="Arial" w:cs="Arial"/>
      <w:b/>
      <w:bCs/>
      <w:sz w:val="22"/>
      <w:szCs w:val="22"/>
    </w:rPr>
  </w:style>
  <w:style w:type="paragraph" w:styleId="818">
    <w:name w:val="Heading 7"/>
    <w:basedOn w:val="987"/>
    <w:next w:val="987"/>
    <w:link w:val="8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9">
    <w:name w:val="Heading 7 Char"/>
    <w:basedOn w:val="984"/>
    <w:link w:val="8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0">
    <w:name w:val="Heading 8"/>
    <w:basedOn w:val="987"/>
    <w:next w:val="987"/>
    <w:link w:val="8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1">
    <w:name w:val="Heading 8 Char"/>
    <w:basedOn w:val="984"/>
    <w:link w:val="820"/>
    <w:uiPriority w:val="9"/>
    <w:rPr>
      <w:rFonts w:ascii="Arial" w:hAnsi="Arial" w:eastAsia="Arial" w:cs="Arial"/>
      <w:i/>
      <w:iCs/>
      <w:sz w:val="22"/>
      <w:szCs w:val="22"/>
    </w:rPr>
  </w:style>
  <w:style w:type="paragraph" w:styleId="822">
    <w:name w:val="Heading 9"/>
    <w:basedOn w:val="987"/>
    <w:next w:val="987"/>
    <w:link w:val="8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3">
    <w:name w:val="Heading 9 Char"/>
    <w:basedOn w:val="984"/>
    <w:link w:val="822"/>
    <w:uiPriority w:val="9"/>
    <w:rPr>
      <w:rFonts w:ascii="Arial" w:hAnsi="Arial" w:eastAsia="Arial" w:cs="Arial"/>
      <w:i/>
      <w:iCs/>
      <w:sz w:val="21"/>
      <w:szCs w:val="21"/>
    </w:rPr>
  </w:style>
  <w:style w:type="table" w:styleId="82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5">
    <w:name w:val="No Spacing"/>
    <w:uiPriority w:val="1"/>
    <w:qFormat/>
    <w:pPr>
      <w:spacing w:before="0" w:after="0" w:line="240" w:lineRule="auto"/>
    </w:pPr>
  </w:style>
  <w:style w:type="paragraph" w:styleId="826">
    <w:name w:val="Title"/>
    <w:basedOn w:val="987"/>
    <w:next w:val="987"/>
    <w:link w:val="8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7">
    <w:name w:val="Title Char"/>
    <w:basedOn w:val="984"/>
    <w:link w:val="826"/>
    <w:uiPriority w:val="10"/>
    <w:rPr>
      <w:sz w:val="48"/>
      <w:szCs w:val="48"/>
    </w:rPr>
  </w:style>
  <w:style w:type="paragraph" w:styleId="828">
    <w:name w:val="Subtitle"/>
    <w:basedOn w:val="987"/>
    <w:next w:val="987"/>
    <w:link w:val="829"/>
    <w:uiPriority w:val="11"/>
    <w:qFormat/>
    <w:pPr>
      <w:spacing w:before="200" w:after="200"/>
    </w:pPr>
    <w:rPr>
      <w:sz w:val="24"/>
      <w:szCs w:val="24"/>
    </w:rPr>
  </w:style>
  <w:style w:type="character" w:styleId="829">
    <w:name w:val="Subtitle Char"/>
    <w:basedOn w:val="984"/>
    <w:link w:val="828"/>
    <w:uiPriority w:val="11"/>
    <w:rPr>
      <w:sz w:val="24"/>
      <w:szCs w:val="24"/>
    </w:rPr>
  </w:style>
  <w:style w:type="paragraph" w:styleId="830">
    <w:name w:val="Quote"/>
    <w:basedOn w:val="987"/>
    <w:next w:val="987"/>
    <w:link w:val="831"/>
    <w:uiPriority w:val="29"/>
    <w:qFormat/>
    <w:pPr>
      <w:ind w:left="720" w:right="720"/>
    </w:pPr>
    <w:rPr>
      <w:i/>
    </w:rPr>
  </w:style>
  <w:style w:type="character" w:styleId="831">
    <w:name w:val="Quote Char"/>
    <w:link w:val="830"/>
    <w:uiPriority w:val="29"/>
    <w:rPr>
      <w:i/>
    </w:rPr>
  </w:style>
  <w:style w:type="paragraph" w:styleId="832">
    <w:name w:val="Intense Quote"/>
    <w:basedOn w:val="987"/>
    <w:next w:val="987"/>
    <w:link w:val="8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3">
    <w:name w:val="Intense Quote Char"/>
    <w:link w:val="832"/>
    <w:uiPriority w:val="30"/>
    <w:rPr>
      <w:i/>
    </w:rPr>
  </w:style>
  <w:style w:type="paragraph" w:styleId="834">
    <w:name w:val="Header"/>
    <w:basedOn w:val="987"/>
    <w:link w:val="8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5">
    <w:name w:val="Header Char"/>
    <w:basedOn w:val="984"/>
    <w:link w:val="834"/>
    <w:uiPriority w:val="99"/>
  </w:style>
  <w:style w:type="paragraph" w:styleId="836">
    <w:name w:val="Footer"/>
    <w:basedOn w:val="987"/>
    <w:link w:val="8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7">
    <w:name w:val="Footer Char"/>
    <w:basedOn w:val="984"/>
    <w:link w:val="836"/>
    <w:uiPriority w:val="99"/>
  </w:style>
  <w:style w:type="paragraph" w:styleId="838">
    <w:name w:val="Caption"/>
    <w:basedOn w:val="987"/>
    <w:next w:val="9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9">
    <w:name w:val="Caption Char"/>
    <w:basedOn w:val="838"/>
    <w:link w:val="836"/>
    <w:uiPriority w:val="99"/>
  </w:style>
  <w:style w:type="table" w:styleId="840">
    <w:name w:val="Table Grid"/>
    <w:basedOn w:val="8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Table Grid Light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>
    <w:name w:val="Plain Table 1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2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>
    <w:name w:val="Plain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5">
    <w:name w:val="Plain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Plain Table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7">
    <w:name w:val="Grid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9">
    <w:name w:val="Grid Table 4 - Accent 1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0">
    <w:name w:val="Grid Table 4 - Accent 2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1">
    <w:name w:val="Grid Table 4 - Accent 3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2">
    <w:name w:val="Grid Table 4 - Accent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3">
    <w:name w:val="Grid Table 4 - Accent 5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4">
    <w:name w:val="Grid Table 4 - Accent 6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5">
    <w:name w:val="Grid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6">
    <w:name w:val="Grid Table 5 Dark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9">
    <w:name w:val="Grid Table 5 Dark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1">
    <w:name w:val="Grid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2">
    <w:name w:val="Grid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3">
    <w:name w:val="Grid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4">
    <w:name w:val="Grid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5">
    <w:name w:val="Grid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6">
    <w:name w:val="Grid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7">
    <w:name w:val="Grid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8">
    <w:name w:val="Grid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9">
    <w:name w:val="Grid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4">
    <w:name w:val="List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5">
    <w:name w:val="List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6">
    <w:name w:val="List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7">
    <w:name w:val="List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8">
    <w:name w:val="List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9">
    <w:name w:val="List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0">
    <w:name w:val="List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2">
    <w:name w:val="List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3">
    <w:name w:val="List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4">
    <w:name w:val="List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5">
    <w:name w:val="List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6">
    <w:name w:val="List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7">
    <w:name w:val="List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8">
    <w:name w:val="List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9">
    <w:name w:val="List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0">
    <w:name w:val="List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1">
    <w:name w:val="List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2">
    <w:name w:val="List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3">
    <w:name w:val="List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4">
    <w:name w:val="List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5">
    <w:name w:val="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6">
    <w:name w:val="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7">
    <w:name w:val="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8">
    <w:name w:val="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9">
    <w:name w:val="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0">
    <w:name w:val="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1">
    <w:name w:val="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2">
    <w:name w:val="Bordered &amp; 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3">
    <w:name w:val="Bordered &amp; 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4">
    <w:name w:val="Bordered &amp; 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5">
    <w:name w:val="Bordered &amp; 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6">
    <w:name w:val="Bordered &amp; 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7">
    <w:name w:val="Bordered &amp; 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8">
    <w:name w:val="Bordered &amp; 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9">
    <w:name w:val="Bordered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0">
    <w:name w:val="Bordered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1">
    <w:name w:val="Bordered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2">
    <w:name w:val="Bordered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3">
    <w:name w:val="Bordered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4">
    <w:name w:val="Bordered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5">
    <w:name w:val="Bordered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6">
    <w:name w:val="Hyperlink"/>
    <w:uiPriority w:val="99"/>
    <w:unhideWhenUsed/>
    <w:rPr>
      <w:color w:val="0000ff" w:themeColor="hyperlink"/>
      <w:u w:val="single"/>
    </w:rPr>
  </w:style>
  <w:style w:type="paragraph" w:styleId="967">
    <w:name w:val="footnote text"/>
    <w:basedOn w:val="987"/>
    <w:link w:val="968"/>
    <w:uiPriority w:val="99"/>
    <w:semiHidden/>
    <w:unhideWhenUsed/>
    <w:pPr>
      <w:spacing w:after="40" w:line="240" w:lineRule="auto"/>
    </w:pPr>
    <w:rPr>
      <w:sz w:val="18"/>
    </w:rPr>
  </w:style>
  <w:style w:type="character" w:styleId="968">
    <w:name w:val="Footnote Text Char"/>
    <w:link w:val="967"/>
    <w:uiPriority w:val="99"/>
    <w:rPr>
      <w:sz w:val="18"/>
    </w:rPr>
  </w:style>
  <w:style w:type="character" w:styleId="969">
    <w:name w:val="footnote reference"/>
    <w:basedOn w:val="984"/>
    <w:uiPriority w:val="99"/>
    <w:unhideWhenUsed/>
    <w:rPr>
      <w:vertAlign w:val="superscript"/>
    </w:rPr>
  </w:style>
  <w:style w:type="paragraph" w:styleId="970">
    <w:name w:val="endnote text"/>
    <w:basedOn w:val="987"/>
    <w:link w:val="971"/>
    <w:uiPriority w:val="99"/>
    <w:semiHidden/>
    <w:unhideWhenUsed/>
    <w:pPr>
      <w:spacing w:after="0" w:line="240" w:lineRule="auto"/>
    </w:pPr>
    <w:rPr>
      <w:sz w:val="20"/>
    </w:rPr>
  </w:style>
  <w:style w:type="character" w:styleId="971">
    <w:name w:val="Endnote Text Char"/>
    <w:link w:val="970"/>
    <w:uiPriority w:val="99"/>
    <w:rPr>
      <w:sz w:val="20"/>
    </w:rPr>
  </w:style>
  <w:style w:type="character" w:styleId="972">
    <w:name w:val="endnote reference"/>
    <w:basedOn w:val="984"/>
    <w:uiPriority w:val="99"/>
    <w:semiHidden/>
    <w:unhideWhenUsed/>
    <w:rPr>
      <w:vertAlign w:val="superscript"/>
    </w:rPr>
  </w:style>
  <w:style w:type="paragraph" w:styleId="973">
    <w:name w:val="toc 1"/>
    <w:basedOn w:val="987"/>
    <w:next w:val="987"/>
    <w:uiPriority w:val="39"/>
    <w:unhideWhenUsed/>
    <w:pPr>
      <w:ind w:left="0" w:right="0" w:firstLine="0"/>
      <w:spacing w:after="57"/>
    </w:pPr>
  </w:style>
  <w:style w:type="paragraph" w:styleId="974">
    <w:name w:val="toc 2"/>
    <w:basedOn w:val="987"/>
    <w:next w:val="987"/>
    <w:uiPriority w:val="39"/>
    <w:unhideWhenUsed/>
    <w:pPr>
      <w:ind w:left="283" w:right="0" w:firstLine="0"/>
      <w:spacing w:after="57"/>
    </w:pPr>
  </w:style>
  <w:style w:type="paragraph" w:styleId="975">
    <w:name w:val="toc 3"/>
    <w:basedOn w:val="987"/>
    <w:next w:val="987"/>
    <w:uiPriority w:val="39"/>
    <w:unhideWhenUsed/>
    <w:pPr>
      <w:ind w:left="567" w:right="0" w:firstLine="0"/>
      <w:spacing w:after="57"/>
    </w:pPr>
  </w:style>
  <w:style w:type="paragraph" w:styleId="976">
    <w:name w:val="toc 4"/>
    <w:basedOn w:val="987"/>
    <w:next w:val="987"/>
    <w:uiPriority w:val="39"/>
    <w:unhideWhenUsed/>
    <w:pPr>
      <w:ind w:left="850" w:right="0" w:firstLine="0"/>
      <w:spacing w:after="57"/>
    </w:pPr>
  </w:style>
  <w:style w:type="paragraph" w:styleId="977">
    <w:name w:val="toc 5"/>
    <w:basedOn w:val="987"/>
    <w:next w:val="987"/>
    <w:uiPriority w:val="39"/>
    <w:unhideWhenUsed/>
    <w:pPr>
      <w:ind w:left="1134" w:right="0" w:firstLine="0"/>
      <w:spacing w:after="57"/>
    </w:pPr>
  </w:style>
  <w:style w:type="paragraph" w:styleId="978">
    <w:name w:val="toc 6"/>
    <w:basedOn w:val="987"/>
    <w:next w:val="987"/>
    <w:uiPriority w:val="39"/>
    <w:unhideWhenUsed/>
    <w:pPr>
      <w:ind w:left="1417" w:right="0" w:firstLine="0"/>
      <w:spacing w:after="57"/>
    </w:pPr>
  </w:style>
  <w:style w:type="paragraph" w:styleId="979">
    <w:name w:val="toc 7"/>
    <w:basedOn w:val="987"/>
    <w:next w:val="987"/>
    <w:uiPriority w:val="39"/>
    <w:unhideWhenUsed/>
    <w:pPr>
      <w:ind w:left="1701" w:right="0" w:firstLine="0"/>
      <w:spacing w:after="57"/>
    </w:pPr>
  </w:style>
  <w:style w:type="paragraph" w:styleId="980">
    <w:name w:val="toc 8"/>
    <w:basedOn w:val="987"/>
    <w:next w:val="987"/>
    <w:uiPriority w:val="39"/>
    <w:unhideWhenUsed/>
    <w:pPr>
      <w:ind w:left="1984" w:right="0" w:firstLine="0"/>
      <w:spacing w:after="57"/>
    </w:pPr>
  </w:style>
  <w:style w:type="paragraph" w:styleId="981">
    <w:name w:val="toc 9"/>
    <w:basedOn w:val="987"/>
    <w:next w:val="987"/>
    <w:uiPriority w:val="39"/>
    <w:unhideWhenUsed/>
    <w:pPr>
      <w:ind w:left="2268" w:right="0" w:firstLine="0"/>
      <w:spacing w:after="57"/>
    </w:pPr>
  </w:style>
  <w:style w:type="paragraph" w:styleId="982">
    <w:name w:val="TOC Heading"/>
    <w:uiPriority w:val="39"/>
    <w:unhideWhenUsed/>
  </w:style>
  <w:style w:type="paragraph" w:styleId="983">
    <w:name w:val="table of figures"/>
    <w:basedOn w:val="987"/>
    <w:next w:val="987"/>
    <w:uiPriority w:val="99"/>
    <w:unhideWhenUsed/>
    <w:pPr>
      <w:spacing w:after="0" w:afterAutospacing="0"/>
    </w:pPr>
  </w:style>
  <w:style w:type="character" w:styleId="984" w:default="1">
    <w:name w:val="Default Paragraph Font"/>
    <w:uiPriority w:val="1"/>
    <w:semiHidden/>
    <w:unhideWhenUsed/>
  </w:style>
  <w:style w:type="table" w:styleId="98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86" w:default="1">
    <w:name w:val="No List"/>
    <w:uiPriority w:val="99"/>
    <w:semiHidden/>
    <w:unhideWhenUsed/>
  </w:style>
  <w:style w:type="paragraph" w:styleId="98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88">
    <w:name w:val="Body Text"/>
    <w:basedOn w:val="987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89">
    <w:name w:val="Heading 1"/>
    <w:basedOn w:val="987"/>
    <w:uiPriority w:val="1"/>
    <w:qFormat/>
    <w:pPr>
      <w:ind w:left="1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90">
    <w:name w:val="List Paragraph"/>
    <w:basedOn w:val="987"/>
    <w:uiPriority w:val="1"/>
    <w:qFormat/>
    <w:pPr>
      <w:ind w:left="153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91">
    <w:name w:val="Table Paragraph"/>
    <w:basedOn w:val="987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owen.ru/" TargetMode="External"/><Relationship Id="rId16" Type="http://schemas.openxmlformats.org/officeDocument/2006/relationships/hyperlink" Target="http://www.lib.uniyar.ac.ru/edocs/iuni/20120431.pdf" TargetMode="External"/><Relationship Id="rId17" Type="http://schemas.openxmlformats.org/officeDocument/2006/relationships/hyperlink" Target="http://www.lib.uniyar.ac.ru/edocs/iuni/20080499.pdf" TargetMode="External"/><Relationship Id="rId18" Type="http://schemas.openxmlformats.org/officeDocument/2006/relationships/hyperlink" Target="https://www.studentlibrary.ru/book/ISBN5980030794.html" TargetMode="External"/><Relationship Id="rId19" Type="http://schemas.openxmlformats.org/officeDocument/2006/relationships/hyperlink" Target="http://www.owen.ru/" TargetMode="External"/><Relationship Id="rId20" Type="http://schemas.openxmlformats.org/officeDocument/2006/relationships/hyperlink" Target="http://www.owen.ru/uploads/rp_plk63.73.pdf" TargetMode="External"/><Relationship Id="rId21" Type="http://schemas.openxmlformats.org/officeDocument/2006/relationships/hyperlink" Target="http://www.3s-software.com/" TargetMode="External"/><Relationship Id="rId22" Type="http://schemas.openxmlformats.org/officeDocument/2006/relationships/hyperlink" Target="http://prolog-plc.ru/publications" TargetMode="External"/><Relationship Id="rId23" Type="http://schemas.openxmlformats.org/officeDocument/2006/relationships/hyperlink" Target="http://www.owen.ru/" TargetMode="External"/><Relationship Id="rId24" Type="http://schemas.openxmlformats.org/officeDocument/2006/relationships/hyperlink" Target="http://www.biblioclub.ru/" TargetMode="External"/><Relationship Id="rId25" Type="http://schemas.openxmlformats.org/officeDocument/2006/relationships/hyperlink" Target="http://window.edu.ru/library)" TargetMode="External"/><Relationship Id="rId26" Type="http://schemas.openxmlformats.org/officeDocument/2006/relationships/hyperlink" Target="http://www.informika.ru/" TargetMode="External"/><Relationship Id="rId27" Type="http://schemas.openxmlformats.org/officeDocument/2006/relationships/hyperlink" Target="http://lib.uniyar.ac.ru/opac/bk_login.php)" TargetMode="External"/><Relationship Id="rId28" Type="http://schemas.openxmlformats.org/officeDocument/2006/relationships/hyperlink" Target="http://www.lib.uniyar.ac.ru/opac/bk_cat_find.php)" TargetMode="External"/><Relationship Id="rId29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5</cp:revision>
  <dcterms:created xsi:type="dcterms:W3CDTF">2023-04-24T19:43:13Z</dcterms:created>
  <dcterms:modified xsi:type="dcterms:W3CDTF">2024-09-29T12:30:10Z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